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14:paraId="30AE5CE2" w14:textId="77777777" w:rsidR="00F67A98" w:rsidRPr="006E6FF6" w:rsidRDefault="00F67A98" w:rsidP="006E6FF6">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6E6FF6">
        <w:rPr>
          <w:rFonts w:ascii="Adobe Garamond Pro Bold" w:hAnsi="Adobe Garamond Pro Bold" w:cs="Times New Roman"/>
          <w:b/>
          <w:bCs/>
          <w:smallCaps/>
          <w:sz w:val="32"/>
          <w:szCs w:val="28"/>
          <w:u w:val="single"/>
        </w:rPr>
        <w:t>C</w:t>
      </w:r>
      <w:r w:rsidR="00B4011F" w:rsidRPr="006E6FF6">
        <w:rPr>
          <w:rFonts w:ascii="Adobe Garamond Pro Bold" w:hAnsi="Adobe Garamond Pro Bold" w:cs="Times New Roman"/>
          <w:b/>
          <w:bCs/>
          <w:smallCaps/>
          <w:sz w:val="32"/>
          <w:szCs w:val="28"/>
          <w:u w:val="single"/>
        </w:rPr>
        <w:t>hapter</w:t>
      </w:r>
      <w:r w:rsidRPr="006E6FF6">
        <w:rPr>
          <w:rFonts w:ascii="Adobe Garamond Pro Bold" w:hAnsi="Adobe Garamond Pro Bold" w:cs="Times New Roman"/>
          <w:b/>
          <w:bCs/>
          <w:smallCaps/>
          <w:sz w:val="32"/>
          <w:szCs w:val="28"/>
          <w:u w:val="single"/>
        </w:rPr>
        <w:t xml:space="preserve"> 4. </w:t>
      </w:r>
      <w:r w:rsidR="00B4011F" w:rsidRPr="006E6FF6">
        <w:rPr>
          <w:rFonts w:ascii="Adobe Garamond Pro Bold" w:hAnsi="Adobe Garamond Pro Bold" w:cs="Times New Roman"/>
          <w:b/>
          <w:bCs/>
          <w:smallCaps/>
          <w:sz w:val="32"/>
          <w:szCs w:val="28"/>
          <w:u w:val="single"/>
        </w:rPr>
        <w:t>Alternative Arcane Spellcasters</w:t>
      </w:r>
    </w:p>
    <w:p w14:paraId="3876F257" w14:textId="77777777" w:rsidR="006E6FF6" w:rsidRDefault="006E6FF6" w:rsidP="003D558A">
      <w:pPr>
        <w:autoSpaceDE w:val="0"/>
        <w:autoSpaceDN w:val="0"/>
        <w:adjustRightInd w:val="0"/>
        <w:spacing w:after="0" w:line="240" w:lineRule="auto"/>
        <w:jc w:val="both"/>
        <w:rPr>
          <w:rFonts w:ascii="Adobe Garamond Pro" w:hAnsi="Adobe Garamond Pro" w:cs="TimesNewRoman"/>
          <w:sz w:val="20"/>
          <w:szCs w:val="20"/>
        </w:rPr>
        <w:sectPr w:rsidR="006E6FF6" w:rsidSect="00B5597F">
          <w:footerReference w:type="default" r:id="rId8"/>
          <w:pgSz w:w="11906" w:h="16838"/>
          <w:pgMar w:top="1134" w:right="1134" w:bottom="1134" w:left="1134" w:header="0" w:footer="567" w:gutter="0"/>
          <w:pgNumType w:start="264"/>
          <w:cols w:space="708"/>
          <w:docGrid w:linePitch="360"/>
        </w:sectPr>
      </w:pPr>
    </w:p>
    <w:p w14:paraId="2C2E10B0" w14:textId="5DF5C442" w:rsidR="00F67A98" w:rsidRPr="00D86F4C" w:rsidRDefault="00AB524D" w:rsidP="003D558A">
      <w:pPr>
        <w:autoSpaceDE w:val="0"/>
        <w:autoSpaceDN w:val="0"/>
        <w:adjustRightInd w:val="0"/>
        <w:spacing w:after="0" w:line="240" w:lineRule="auto"/>
        <w:jc w:val="both"/>
        <w:rPr>
          <w:rFonts w:ascii="Adobe Garamond Pro" w:hAnsi="Adobe Garamond Pro" w:cs="TimesNewRoman"/>
          <w:sz w:val="20"/>
          <w:szCs w:val="20"/>
        </w:rPr>
      </w:pPr>
      <w:r w:rsidRPr="00AB524D">
        <w:rPr>
          <w:rFonts w:ascii="Adobe Garamond Pro" w:hAnsi="Adobe Garamond Pro" w:cs="TimesNewRoman"/>
          <w:sz w:val="20"/>
          <w:szCs w:val="20"/>
        </w:rPr>
        <w:t>Given what has been published up to now</w:t>
      </w:r>
      <w:r w:rsidR="00F67A98" w:rsidRPr="00AB524D">
        <w:rPr>
          <w:rFonts w:ascii="Adobe Garamond Pro" w:hAnsi="Adobe Garamond Pro" w:cs="TimesNewRoman"/>
          <w:sz w:val="20"/>
          <w:szCs w:val="20"/>
        </w:rPr>
        <w:t xml:space="preserve">, </w:t>
      </w:r>
      <w:r w:rsidR="00E112C3" w:rsidRPr="00AB524D">
        <w:rPr>
          <w:rFonts w:ascii="Adobe Garamond Pro" w:hAnsi="Adobe Garamond Pro" w:cs="TimesNewRoman"/>
          <w:sz w:val="20"/>
          <w:szCs w:val="20"/>
        </w:rPr>
        <w:t xml:space="preserve">it is clear </w:t>
      </w:r>
      <w:r w:rsidR="00D86F4C" w:rsidRPr="00AB524D">
        <w:rPr>
          <w:rFonts w:ascii="Adobe Garamond Pro" w:hAnsi="Adobe Garamond Pro" w:cs="TimesNewRoman"/>
          <w:sz w:val="20"/>
          <w:szCs w:val="20"/>
        </w:rPr>
        <w:t xml:space="preserve">that any individual with an Intelligence score greater than 10 points </w:t>
      </w:r>
      <w:r w:rsidR="00F67A98" w:rsidRPr="00AB524D">
        <w:rPr>
          <w:rFonts w:ascii="Adobe Garamond Pro" w:hAnsi="Adobe Garamond Pro" w:cs="TimesNewRoman"/>
          <w:sz w:val="20"/>
          <w:szCs w:val="20"/>
        </w:rPr>
        <w:t>(</w:t>
      </w:r>
      <w:r w:rsidRPr="00AB524D">
        <w:rPr>
          <w:rFonts w:ascii="Adobe Garamond Pro" w:hAnsi="Adobe Garamond Pro" w:cs="TimesNewRoman"/>
          <w:sz w:val="20"/>
          <w:szCs w:val="20"/>
        </w:rPr>
        <w:t xml:space="preserve">as few are </w:t>
      </w:r>
      <w:r>
        <w:rPr>
          <w:rFonts w:ascii="Adobe Garamond Pro" w:hAnsi="Adobe Garamond Pro" w:cs="TimesNewRoman"/>
          <w:sz w:val="20"/>
          <w:szCs w:val="20"/>
        </w:rPr>
        <w:t>ab</w:t>
      </w:r>
      <w:r w:rsidRPr="00AB524D">
        <w:rPr>
          <w:rFonts w:ascii="Adobe Garamond Pro" w:hAnsi="Adobe Garamond Pro" w:cs="TimesNewRoman"/>
          <w:sz w:val="20"/>
          <w:szCs w:val="20"/>
        </w:rPr>
        <w:t>le to fully understand</w:t>
      </w:r>
      <w:r w:rsidR="00F67A98" w:rsidRPr="00E112C3">
        <w:rPr>
          <w:rFonts w:ascii="Adobe Garamond Pro" w:hAnsi="Adobe Garamond Pro" w:cs="TimesNewRoman"/>
          <w:sz w:val="20"/>
          <w:szCs w:val="20"/>
        </w:rPr>
        <w:t xml:space="preserve"> </w:t>
      </w:r>
      <w:r w:rsidR="00E112C3" w:rsidRPr="00E112C3">
        <w:rPr>
          <w:rFonts w:ascii="Adobe Garamond Pro" w:hAnsi="Adobe Garamond Pro" w:cs="TimesNewRoman"/>
          <w:sz w:val="20"/>
          <w:szCs w:val="20"/>
        </w:rPr>
        <w:t>the meaning of the magical formulae</w:t>
      </w:r>
      <w:r w:rsidR="00F67A98" w:rsidRPr="00E112C3">
        <w:rPr>
          <w:rFonts w:ascii="Adobe Garamond Pro" w:hAnsi="Adobe Garamond Pro" w:cs="TimesNewRoman"/>
          <w:sz w:val="20"/>
          <w:szCs w:val="20"/>
        </w:rPr>
        <w:t xml:space="preserve">) </w:t>
      </w:r>
      <w:r w:rsidR="00E112C3" w:rsidRPr="00E112C3">
        <w:rPr>
          <w:rFonts w:ascii="Adobe Garamond Pro" w:hAnsi="Adobe Garamond Pro" w:cs="TimesNewRoman"/>
          <w:sz w:val="20"/>
          <w:szCs w:val="20"/>
        </w:rPr>
        <w:t xml:space="preserve">who receives a </w:t>
      </w:r>
      <w:r w:rsidR="00F67A98" w:rsidRPr="00E112C3">
        <w:rPr>
          <w:rFonts w:ascii="Adobe Garamond Pro" w:hAnsi="Adobe Garamond Pro" w:cs="TimesNewRoman"/>
          <w:sz w:val="20"/>
          <w:szCs w:val="20"/>
        </w:rPr>
        <w:t>minim</w:t>
      </w:r>
      <w:r w:rsidR="00E112C3" w:rsidRPr="00E112C3">
        <w:rPr>
          <w:rFonts w:ascii="Adobe Garamond Pro" w:hAnsi="Adobe Garamond Pro" w:cs="TimesNewRoman"/>
          <w:sz w:val="20"/>
          <w:szCs w:val="20"/>
        </w:rPr>
        <w:t>um of</w:t>
      </w:r>
      <w:r w:rsidR="00F67A98" w:rsidRPr="00E112C3">
        <w:rPr>
          <w:rFonts w:ascii="Adobe Garamond Pro" w:hAnsi="Adobe Garamond Pro" w:cs="TimesNewRoman"/>
          <w:sz w:val="20"/>
          <w:szCs w:val="20"/>
        </w:rPr>
        <w:t xml:space="preserve"> </w:t>
      </w:r>
      <w:r w:rsidR="00E112C3" w:rsidRPr="00E112C3">
        <w:rPr>
          <w:rFonts w:ascii="Adobe Garamond Pro" w:hAnsi="Adobe Garamond Pro" w:cs="TimesNewRoman"/>
          <w:sz w:val="20"/>
          <w:szCs w:val="20"/>
        </w:rPr>
        <w:t>initial instruction</w:t>
      </w:r>
      <w:r w:rsidR="00F67A98" w:rsidRPr="00E112C3">
        <w:rPr>
          <w:rFonts w:ascii="Adobe Garamond Pro" w:hAnsi="Adobe Garamond Pro" w:cs="TimesNewRoman"/>
          <w:sz w:val="20"/>
          <w:szCs w:val="20"/>
        </w:rPr>
        <w:t xml:space="preserve"> </w:t>
      </w:r>
      <w:r w:rsidR="00D86F4C" w:rsidRPr="00E112C3">
        <w:rPr>
          <w:rFonts w:ascii="Adobe Garamond Pro" w:hAnsi="Adobe Garamond Pro" w:cs="TimesNewRoman"/>
          <w:sz w:val="20"/>
          <w:szCs w:val="20"/>
        </w:rPr>
        <w:t>on</w:t>
      </w:r>
      <w:r w:rsidR="00D86F4C" w:rsidRPr="00D86F4C">
        <w:rPr>
          <w:rFonts w:ascii="Adobe Garamond Pro" w:hAnsi="Adobe Garamond Pro" w:cs="TimesNewRoman"/>
          <w:sz w:val="20"/>
          <w:szCs w:val="20"/>
        </w:rPr>
        <w:t xml:space="preserve"> the language of magic and the arcane symbols can be able to evoke the power of arcane spells</w:t>
      </w:r>
      <w:r w:rsidR="00F67A98" w:rsidRPr="00D86F4C">
        <w:rPr>
          <w:rFonts w:ascii="Adobe Garamond Pro" w:hAnsi="Adobe Garamond Pro" w:cs="TimesNewRoman"/>
          <w:sz w:val="20"/>
          <w:szCs w:val="20"/>
        </w:rPr>
        <w:t xml:space="preserve">. </w:t>
      </w:r>
      <w:r w:rsidR="00D86F4C" w:rsidRPr="00D86F4C">
        <w:rPr>
          <w:rFonts w:ascii="Adobe Garamond Pro" w:hAnsi="Adobe Garamond Pro" w:cs="TimesNewRoman"/>
          <w:sz w:val="20"/>
          <w:szCs w:val="20"/>
        </w:rPr>
        <w:t xml:space="preserve">This </w:t>
      </w:r>
      <w:r w:rsidR="00F67A98" w:rsidRPr="00D86F4C">
        <w:rPr>
          <w:rFonts w:ascii="Adobe Garamond Pro" w:hAnsi="Adobe Garamond Pro" w:cs="TimesNewRoman"/>
          <w:sz w:val="20"/>
          <w:szCs w:val="20"/>
        </w:rPr>
        <w:t>se</w:t>
      </w:r>
      <w:r w:rsidR="00D86F4C" w:rsidRPr="00D86F4C">
        <w:rPr>
          <w:rFonts w:ascii="Adobe Garamond Pro" w:hAnsi="Adobe Garamond Pro" w:cs="TimesNewRoman"/>
          <w:sz w:val="20"/>
          <w:szCs w:val="20"/>
        </w:rPr>
        <w:t>ction</w:t>
      </w:r>
      <w:r w:rsidR="00F67A98" w:rsidRPr="00D86F4C">
        <w:rPr>
          <w:rFonts w:ascii="Adobe Garamond Pro" w:hAnsi="Adobe Garamond Pro" w:cs="TimesNewRoman"/>
          <w:sz w:val="20"/>
          <w:szCs w:val="20"/>
        </w:rPr>
        <w:t xml:space="preserve"> </w:t>
      </w:r>
      <w:r w:rsidR="00D86F4C" w:rsidRPr="00D86F4C">
        <w:rPr>
          <w:rFonts w:ascii="Adobe Garamond Pro" w:hAnsi="Adobe Garamond Pro" w:cs="TimesNewRoman"/>
          <w:sz w:val="20"/>
          <w:szCs w:val="20"/>
        </w:rPr>
        <w:t xml:space="preserve">lists all the arcane classes available to characters of Mystara beyond the </w:t>
      </w:r>
      <w:r w:rsidR="00D86F4C" w:rsidRPr="00E112C3">
        <w:rPr>
          <w:rFonts w:ascii="Adobe Garamond Pro" w:hAnsi="Adobe Garamond Pro" w:cs="TimesNewRoman"/>
          <w:sz w:val="20"/>
          <w:szCs w:val="20"/>
        </w:rPr>
        <w:t>classic Mage</w:t>
      </w:r>
      <w:r w:rsidR="00F67A98" w:rsidRPr="00E112C3">
        <w:rPr>
          <w:rFonts w:ascii="Adobe Garamond Pro" w:hAnsi="Adobe Garamond Pro" w:cs="TimesNewRoman"/>
          <w:sz w:val="20"/>
          <w:szCs w:val="20"/>
        </w:rPr>
        <w:t xml:space="preserve">, </w:t>
      </w:r>
      <w:r w:rsidR="00E112C3" w:rsidRPr="00E112C3">
        <w:rPr>
          <w:rFonts w:ascii="Adobe Garamond Pro" w:hAnsi="Adobe Garamond Pro" w:cs="TimesNewRoman"/>
          <w:sz w:val="20"/>
          <w:szCs w:val="20"/>
        </w:rPr>
        <w:t>an</w:t>
      </w:r>
      <w:r w:rsidR="001A7DFC" w:rsidRPr="00E112C3">
        <w:rPr>
          <w:rFonts w:ascii="Adobe Garamond Pro" w:hAnsi="Adobe Garamond Pro" w:cs="TimesNewRoman"/>
          <w:sz w:val="20"/>
          <w:szCs w:val="20"/>
        </w:rPr>
        <w:t xml:space="preserve">d </w:t>
      </w:r>
      <w:r w:rsidR="00E112C3" w:rsidRPr="00E112C3">
        <w:rPr>
          <w:rFonts w:ascii="Adobe Garamond Pro" w:hAnsi="Adobe Garamond Pro" w:cs="TimesNewRoman"/>
          <w:sz w:val="20"/>
          <w:szCs w:val="20"/>
        </w:rPr>
        <w:t>gives</w:t>
      </w:r>
      <w:r w:rsidR="001A7DFC" w:rsidRPr="00E112C3">
        <w:rPr>
          <w:rFonts w:ascii="Adobe Garamond Pro" w:hAnsi="Adobe Garamond Pro" w:cs="TimesNewRoman"/>
          <w:sz w:val="20"/>
          <w:szCs w:val="20"/>
        </w:rPr>
        <w:t xml:space="preserve"> </w:t>
      </w:r>
      <w:r w:rsidR="00E112C3" w:rsidRPr="00E112C3">
        <w:rPr>
          <w:rFonts w:ascii="Adobe Garamond Pro" w:hAnsi="Adobe Garamond Pro" w:cs="TimesNewRoman"/>
          <w:sz w:val="20"/>
          <w:szCs w:val="20"/>
        </w:rPr>
        <w:t xml:space="preserve">additional rules </w:t>
      </w:r>
      <w:r w:rsidR="001A7DFC" w:rsidRPr="00E112C3">
        <w:rPr>
          <w:rFonts w:ascii="Adobe Garamond Pro" w:hAnsi="Adobe Garamond Pro" w:cs="TimesNewRoman"/>
          <w:sz w:val="20"/>
          <w:szCs w:val="20"/>
        </w:rPr>
        <w:t xml:space="preserve">for the traditional classes </w:t>
      </w:r>
      <w:r w:rsidR="00E112C3" w:rsidRPr="00E112C3">
        <w:rPr>
          <w:rFonts w:ascii="Adobe Garamond Pro" w:hAnsi="Adobe Garamond Pro" w:cs="TimesNewRoman"/>
          <w:sz w:val="20"/>
          <w:szCs w:val="20"/>
        </w:rPr>
        <w:t>able to</w:t>
      </w:r>
      <w:r w:rsidR="00D86F4C" w:rsidRPr="00E112C3">
        <w:rPr>
          <w:rFonts w:ascii="Adobe Garamond Pro" w:hAnsi="Adobe Garamond Pro" w:cs="TimesNewRoman"/>
          <w:sz w:val="20"/>
          <w:szCs w:val="20"/>
        </w:rPr>
        <w:t xml:space="preserve"> cast arcane spells</w:t>
      </w:r>
      <w:r w:rsidR="00E112C3" w:rsidRPr="00E112C3">
        <w:rPr>
          <w:rFonts w:ascii="Adobe Garamond Pro" w:hAnsi="Adobe Garamond Pro" w:cs="TimesNewRoman"/>
          <w:sz w:val="20"/>
          <w:szCs w:val="20"/>
        </w:rPr>
        <w:t>.</w:t>
      </w:r>
      <w:r w:rsidR="00F67A98" w:rsidRPr="00E112C3">
        <w:rPr>
          <w:rFonts w:ascii="Adobe Garamond Pro" w:hAnsi="Adobe Garamond Pro" w:cs="TimesNewRoman"/>
          <w:sz w:val="20"/>
          <w:szCs w:val="20"/>
        </w:rPr>
        <w:t xml:space="preserve"> </w:t>
      </w:r>
      <w:r w:rsidR="00E112C3" w:rsidRPr="00E112C3">
        <w:rPr>
          <w:rFonts w:ascii="Adobe Garamond Pro" w:hAnsi="Adobe Garamond Pro" w:cs="TimesNewRoman"/>
          <w:sz w:val="20"/>
          <w:szCs w:val="20"/>
        </w:rPr>
        <w:t>E</w:t>
      </w:r>
      <w:r w:rsidR="00D86F4C" w:rsidRPr="00E112C3">
        <w:rPr>
          <w:rFonts w:ascii="Adobe Garamond Pro" w:hAnsi="Adobe Garamond Pro" w:cs="TimesNewRoman"/>
          <w:sz w:val="20"/>
          <w:szCs w:val="20"/>
        </w:rPr>
        <w:t xml:space="preserve">ach of them </w:t>
      </w:r>
      <w:r w:rsidR="00E112C3" w:rsidRPr="00E112C3">
        <w:rPr>
          <w:rFonts w:ascii="Adobe Garamond Pro" w:hAnsi="Adobe Garamond Pro" w:cs="TimesNewRoman"/>
          <w:sz w:val="20"/>
          <w:szCs w:val="20"/>
        </w:rPr>
        <w:t>has a</w:t>
      </w:r>
      <w:r w:rsidR="00D86F4C" w:rsidRPr="00E112C3">
        <w:rPr>
          <w:rFonts w:ascii="Adobe Garamond Pro" w:hAnsi="Adobe Garamond Pro" w:cs="TimesNewRoman"/>
          <w:sz w:val="20"/>
          <w:szCs w:val="20"/>
        </w:rPr>
        <w:t xml:space="preserve"> list of available</w:t>
      </w:r>
      <w:r w:rsidR="00E112C3" w:rsidRPr="00E112C3">
        <w:rPr>
          <w:rFonts w:ascii="Adobe Garamond Pro" w:hAnsi="Adobe Garamond Pro" w:cs="TimesNewRoman"/>
          <w:sz w:val="20"/>
          <w:szCs w:val="20"/>
        </w:rPr>
        <w:t xml:space="preserve"> spells</w:t>
      </w:r>
      <w:r w:rsidR="00F67A98" w:rsidRPr="00E112C3">
        <w:rPr>
          <w:rFonts w:ascii="Adobe Garamond Pro" w:hAnsi="Adobe Garamond Pro" w:cs="TimesNewRoman"/>
          <w:sz w:val="20"/>
          <w:szCs w:val="20"/>
        </w:rPr>
        <w:t>,</w:t>
      </w:r>
      <w:r w:rsidR="00F67A98" w:rsidRPr="00D86F4C">
        <w:rPr>
          <w:rFonts w:ascii="Adobe Garamond Pro" w:hAnsi="Adobe Garamond Pro" w:cs="TimesNewRoman"/>
          <w:sz w:val="20"/>
          <w:szCs w:val="20"/>
        </w:rPr>
        <w:t xml:space="preserve"> </w:t>
      </w:r>
      <w:r w:rsidR="00E112C3">
        <w:rPr>
          <w:rFonts w:ascii="Adobe Garamond Pro" w:hAnsi="Adobe Garamond Pro" w:cs="TimesNewRoman"/>
          <w:sz w:val="20"/>
          <w:szCs w:val="20"/>
        </w:rPr>
        <w:t>a</w:t>
      </w:r>
      <w:r w:rsidR="00D86F4C" w:rsidRPr="00D86F4C">
        <w:rPr>
          <w:rFonts w:ascii="Adobe Garamond Pro" w:hAnsi="Adobe Garamond Pro" w:cs="TimesNewRoman"/>
          <w:sz w:val="20"/>
          <w:szCs w:val="20"/>
        </w:rPr>
        <w:t xml:space="preserve"> level-based spell casting progression</w:t>
      </w:r>
      <w:r w:rsidR="00F67A98" w:rsidRPr="00D86F4C">
        <w:rPr>
          <w:rFonts w:ascii="Adobe Garamond Pro" w:hAnsi="Adobe Garamond Pro" w:cs="TimesNewRoman"/>
          <w:sz w:val="20"/>
          <w:szCs w:val="20"/>
        </w:rPr>
        <w:t xml:space="preserve">, </w:t>
      </w:r>
      <w:r w:rsidR="00D86F4C" w:rsidRPr="00D86F4C">
        <w:rPr>
          <w:rFonts w:ascii="Adobe Garamond Pro" w:hAnsi="Adobe Garamond Pro" w:cs="TimesNewRoman"/>
          <w:sz w:val="20"/>
          <w:szCs w:val="20"/>
        </w:rPr>
        <w:t xml:space="preserve">and the descriptions of </w:t>
      </w:r>
      <w:r w:rsidR="00E112C3">
        <w:rPr>
          <w:rFonts w:ascii="Adobe Garamond Pro" w:hAnsi="Adobe Garamond Pro" w:cs="TimesNewRoman"/>
          <w:sz w:val="20"/>
          <w:szCs w:val="20"/>
        </w:rPr>
        <w:t xml:space="preserve">any </w:t>
      </w:r>
      <w:r w:rsidR="00D86F4C" w:rsidRPr="00D86F4C">
        <w:rPr>
          <w:rFonts w:ascii="Adobe Garamond Pro" w:hAnsi="Adobe Garamond Pro" w:cs="TimesNewRoman"/>
          <w:sz w:val="20"/>
          <w:szCs w:val="20"/>
        </w:rPr>
        <w:t>new spells specific to th</w:t>
      </w:r>
      <w:r w:rsidR="00D86F4C">
        <w:rPr>
          <w:rFonts w:ascii="Adobe Garamond Pro" w:hAnsi="Adobe Garamond Pro" w:cs="TimesNewRoman"/>
          <w:sz w:val="20"/>
          <w:szCs w:val="20"/>
        </w:rPr>
        <w:t>at</w:t>
      </w:r>
      <w:r w:rsidR="00D86F4C" w:rsidRPr="00D86F4C">
        <w:rPr>
          <w:rFonts w:ascii="Adobe Garamond Pro" w:hAnsi="Adobe Garamond Pro" w:cs="TimesNewRoman"/>
          <w:sz w:val="20"/>
          <w:szCs w:val="20"/>
        </w:rPr>
        <w:t xml:space="preserve"> class</w:t>
      </w:r>
      <w:r w:rsidR="00F67A98" w:rsidRPr="00D86F4C">
        <w:rPr>
          <w:rFonts w:ascii="Adobe Garamond Pro" w:hAnsi="Adobe Garamond Pro" w:cs="TimesNewRoman"/>
          <w:sz w:val="20"/>
          <w:szCs w:val="20"/>
        </w:rPr>
        <w:t xml:space="preserve"> (</w:t>
      </w:r>
      <w:r w:rsidR="002B3FE6" w:rsidRPr="00D86F4C">
        <w:rPr>
          <w:rFonts w:ascii="Adobe Garamond Pro" w:hAnsi="Adobe Garamond Pro" w:cs="TimesNewRoman"/>
          <w:sz w:val="20"/>
          <w:szCs w:val="20"/>
        </w:rPr>
        <w:t>all the others are instead</w:t>
      </w:r>
      <w:r w:rsidR="00F67A98" w:rsidRPr="00D86F4C">
        <w:rPr>
          <w:rFonts w:ascii="Adobe Garamond Pro" w:hAnsi="Adobe Garamond Pro" w:cs="TimesNewRoman"/>
          <w:sz w:val="20"/>
          <w:szCs w:val="20"/>
        </w:rPr>
        <w:t xml:space="preserve"> </w:t>
      </w:r>
      <w:r w:rsidR="00D86F4C" w:rsidRPr="00D86F4C">
        <w:rPr>
          <w:rFonts w:ascii="Adobe Garamond Pro" w:hAnsi="Adobe Garamond Pro" w:cs="TimesNewRoman"/>
          <w:sz w:val="20"/>
          <w:szCs w:val="20"/>
        </w:rPr>
        <w:t>given</w:t>
      </w:r>
      <w:r w:rsidR="00F67A98" w:rsidRPr="00D86F4C">
        <w:rPr>
          <w:rFonts w:ascii="Adobe Garamond Pro" w:hAnsi="Adobe Garamond Pro" w:cs="TimesNewRoman"/>
          <w:sz w:val="20"/>
          <w:szCs w:val="20"/>
        </w:rPr>
        <w:t xml:space="preserve"> </w:t>
      </w:r>
      <w:r w:rsidR="002B3FE6" w:rsidRPr="00D86F4C">
        <w:rPr>
          <w:rFonts w:ascii="Adobe Garamond Pro" w:hAnsi="Adobe Garamond Pro" w:cs="TimesNewRoman"/>
          <w:sz w:val="20"/>
          <w:szCs w:val="20"/>
        </w:rPr>
        <w:t>in the official supplements</w:t>
      </w:r>
      <w:r w:rsidR="00F67A98" w:rsidRPr="00D86F4C">
        <w:rPr>
          <w:rFonts w:ascii="Adobe Garamond Pro" w:hAnsi="Adobe Garamond Pro" w:cs="TimesNewRoman"/>
          <w:sz w:val="20"/>
          <w:szCs w:val="20"/>
        </w:rPr>
        <w:t xml:space="preserve"> o</w:t>
      </w:r>
      <w:r w:rsidR="002B3FE6" w:rsidRPr="00D86F4C">
        <w:rPr>
          <w:rFonts w:ascii="Adobe Garamond Pro" w:hAnsi="Adobe Garamond Pro" w:cs="TimesNewRoman"/>
          <w:sz w:val="20"/>
          <w:szCs w:val="20"/>
        </w:rPr>
        <w:t>r</w:t>
      </w:r>
      <w:r w:rsidR="00F67A98" w:rsidRPr="00D86F4C">
        <w:rPr>
          <w:rFonts w:ascii="Adobe Garamond Pro" w:hAnsi="Adobe Garamond Pro" w:cs="TimesNewRoman"/>
          <w:sz w:val="20"/>
          <w:szCs w:val="20"/>
        </w:rPr>
        <w:t xml:space="preserve"> in </w:t>
      </w:r>
      <w:r w:rsidR="002B3FE6" w:rsidRPr="00D86F4C">
        <w:rPr>
          <w:rFonts w:ascii="Adobe Garamond Pro" w:hAnsi="Adobe Garamond Pro" w:cs="TimesNewRoman"/>
          <w:sz w:val="20"/>
          <w:szCs w:val="20"/>
        </w:rPr>
        <w:t>this tome</w:t>
      </w:r>
      <w:r w:rsidR="00F67A98" w:rsidRPr="00D86F4C">
        <w:rPr>
          <w:rFonts w:ascii="Adobe Garamond Pro" w:hAnsi="Adobe Garamond Pro" w:cs="TimesNewRoman"/>
          <w:sz w:val="20"/>
          <w:szCs w:val="20"/>
        </w:rPr>
        <w:t>).</w:t>
      </w:r>
    </w:p>
    <w:p w14:paraId="7E42E775" w14:textId="37B26C05" w:rsidR="00F67A98" w:rsidRPr="00B4011F" w:rsidRDefault="0077237F" w:rsidP="00AB524D">
      <w:pPr>
        <w:autoSpaceDE w:val="0"/>
        <w:autoSpaceDN w:val="0"/>
        <w:adjustRightInd w:val="0"/>
        <w:spacing w:after="120" w:line="240" w:lineRule="auto"/>
        <w:ind w:firstLine="228"/>
        <w:jc w:val="both"/>
        <w:rPr>
          <w:rFonts w:ascii="Adobe Garamond Pro" w:hAnsi="Adobe Garamond Pro" w:cs="TimesNewRoman"/>
          <w:sz w:val="20"/>
          <w:szCs w:val="20"/>
          <w:highlight w:val="yellow"/>
        </w:rPr>
      </w:pPr>
      <w:r w:rsidRPr="0077237F">
        <w:rPr>
          <w:rFonts w:ascii="Adobe Garamond Pro" w:hAnsi="Adobe Garamond Pro" w:cs="TimesNewRoman"/>
          <w:sz w:val="20"/>
          <w:szCs w:val="20"/>
        </w:rPr>
        <w:t>Some of the</w:t>
      </w:r>
      <w:r w:rsidR="00F67A98" w:rsidRPr="0077237F">
        <w:rPr>
          <w:rFonts w:ascii="Adobe Garamond Pro" w:hAnsi="Adobe Garamond Pro" w:cs="TimesNewRoman"/>
          <w:sz w:val="20"/>
          <w:szCs w:val="20"/>
        </w:rPr>
        <w:t xml:space="preserve"> </w:t>
      </w:r>
      <w:r w:rsidRPr="0077237F">
        <w:rPr>
          <w:rFonts w:ascii="Adobe Garamond Pro" w:hAnsi="Adobe Garamond Pro" w:cs="TimesNewRoman"/>
          <w:sz w:val="20"/>
          <w:szCs w:val="20"/>
        </w:rPr>
        <w:t>proposed classes were introduced in some official supplements</w:t>
      </w:r>
      <w:r w:rsidR="00F67A98" w:rsidRPr="0077237F">
        <w:rPr>
          <w:rFonts w:ascii="Adobe Garamond Pro" w:hAnsi="Adobe Garamond Pro" w:cs="TimesNewRoman"/>
          <w:sz w:val="20"/>
          <w:szCs w:val="20"/>
        </w:rPr>
        <w:t xml:space="preserve">, </w:t>
      </w:r>
      <w:r w:rsidR="00D86F4C">
        <w:rPr>
          <w:rFonts w:ascii="Adobe Garamond Pro" w:hAnsi="Adobe Garamond Pro" w:cs="TimesNewRoman"/>
          <w:sz w:val="20"/>
          <w:szCs w:val="20"/>
        </w:rPr>
        <w:t xml:space="preserve">and </w:t>
      </w:r>
      <w:r w:rsidR="00D86F4C" w:rsidRPr="00E112C3">
        <w:rPr>
          <w:rFonts w:ascii="Adobe Garamond Pro" w:hAnsi="Adobe Garamond Pro" w:cs="TimesNewRoman"/>
          <w:sz w:val="20"/>
          <w:szCs w:val="20"/>
        </w:rPr>
        <w:t>then</w:t>
      </w:r>
      <w:r w:rsidR="00F67A98" w:rsidRPr="00E112C3">
        <w:rPr>
          <w:rFonts w:ascii="Adobe Garamond Pro" w:hAnsi="Adobe Garamond Pro" w:cs="TimesNewRoman"/>
          <w:sz w:val="20"/>
          <w:szCs w:val="20"/>
        </w:rPr>
        <w:t xml:space="preserve"> </w:t>
      </w:r>
      <w:r w:rsidR="00E112C3">
        <w:rPr>
          <w:rFonts w:ascii="Adobe Garamond Pro" w:hAnsi="Adobe Garamond Pro" w:cs="TimesNewRoman"/>
          <w:sz w:val="20"/>
          <w:szCs w:val="20"/>
        </w:rPr>
        <w:t>reprised</w:t>
      </w:r>
      <w:r w:rsidR="00F67A98" w:rsidRPr="00D86F4C">
        <w:rPr>
          <w:rFonts w:ascii="Adobe Garamond Pro" w:hAnsi="Adobe Garamond Pro" w:cs="TimesNewRoman"/>
          <w:sz w:val="20"/>
          <w:szCs w:val="20"/>
        </w:rPr>
        <w:t xml:space="preserve"> </w:t>
      </w:r>
      <w:r w:rsidR="00D86F4C" w:rsidRPr="00D86F4C">
        <w:rPr>
          <w:rFonts w:ascii="Adobe Garamond Pro" w:hAnsi="Adobe Garamond Pro" w:cs="TimesNewRoman"/>
          <w:sz w:val="20"/>
          <w:szCs w:val="20"/>
        </w:rPr>
        <w:t>an</w:t>
      </w:r>
      <w:r w:rsidR="00F67A98" w:rsidRPr="00D86F4C">
        <w:rPr>
          <w:rFonts w:ascii="Adobe Garamond Pro" w:hAnsi="Adobe Garamond Pro" w:cs="TimesNewRoman"/>
          <w:sz w:val="20"/>
          <w:szCs w:val="20"/>
        </w:rPr>
        <w:t xml:space="preserve">d </w:t>
      </w:r>
      <w:r w:rsidR="00E112C3">
        <w:rPr>
          <w:rFonts w:ascii="Adobe Garamond Pro" w:hAnsi="Adobe Garamond Pro" w:cs="TimesNewRoman"/>
          <w:sz w:val="20"/>
          <w:szCs w:val="20"/>
        </w:rPr>
        <w:t>expanded</w:t>
      </w:r>
      <w:r w:rsidR="00F67A98" w:rsidRPr="0077237F">
        <w:rPr>
          <w:rFonts w:ascii="Adobe Garamond Pro" w:hAnsi="Adobe Garamond Pro" w:cs="TimesNewRoman"/>
          <w:sz w:val="20"/>
          <w:szCs w:val="20"/>
        </w:rPr>
        <w:t xml:space="preserve"> in </w:t>
      </w:r>
      <w:r w:rsidRPr="0077237F">
        <w:rPr>
          <w:rFonts w:ascii="Adobe Garamond Pro" w:hAnsi="Adobe Garamond Pro" w:cs="TimesNewRoman"/>
          <w:sz w:val="20"/>
          <w:szCs w:val="20"/>
        </w:rPr>
        <w:t>this book</w:t>
      </w:r>
      <w:r w:rsidR="00F67A98" w:rsidRPr="0077237F">
        <w:rPr>
          <w:rFonts w:ascii="Adobe Garamond Pro" w:hAnsi="Adobe Garamond Pro" w:cs="TimesNewRoman"/>
          <w:sz w:val="20"/>
          <w:szCs w:val="20"/>
        </w:rPr>
        <w:t xml:space="preserve">. </w:t>
      </w:r>
      <w:r w:rsidRPr="0077237F">
        <w:rPr>
          <w:rFonts w:ascii="Adobe Garamond Pro" w:hAnsi="Adobe Garamond Pro" w:cs="TimesNewRoman"/>
          <w:sz w:val="20"/>
          <w:szCs w:val="20"/>
        </w:rPr>
        <w:t xml:space="preserve">To see the original </w:t>
      </w:r>
      <w:r w:rsidR="002C3030" w:rsidRPr="0077237F">
        <w:rPr>
          <w:rFonts w:ascii="Adobe Garamond Pro" w:hAnsi="Adobe Garamond Pro" w:cs="TimesNewRoman"/>
          <w:sz w:val="20"/>
          <w:szCs w:val="20"/>
        </w:rPr>
        <w:t>versions</w:t>
      </w:r>
      <w:r w:rsidRPr="0077237F">
        <w:rPr>
          <w:rFonts w:ascii="Adobe Garamond Pro" w:hAnsi="Adobe Garamond Pro" w:cs="TimesNewRoman"/>
          <w:sz w:val="20"/>
          <w:szCs w:val="20"/>
        </w:rPr>
        <w:t xml:space="preserve"> of these classes, refer to the following manuals</w:t>
      </w:r>
      <w:r w:rsidR="00F67A98" w:rsidRPr="0077237F">
        <w:rPr>
          <w:rFonts w:ascii="Adobe Garamond Pro" w:hAnsi="Adobe Garamond Pro" w:cs="TimesNewRoman"/>
          <w:sz w:val="20"/>
          <w:szCs w:val="20"/>
        </w:rPr>
        <w:t>:</w:t>
      </w:r>
    </w:p>
    <w:p w14:paraId="67B66432" w14:textId="77777777" w:rsidR="00F67A98" w:rsidRPr="00080388" w:rsidRDefault="00F67A9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NewRoman"/>
          <w:sz w:val="20"/>
          <w:szCs w:val="20"/>
        </w:rPr>
      </w:pPr>
      <w:r w:rsidRPr="00080388">
        <w:rPr>
          <w:rFonts w:ascii="Adobe Garamond Pro" w:hAnsi="Adobe Garamond Pro" w:cs="TimesNewRoman"/>
          <w:sz w:val="20"/>
          <w:szCs w:val="20"/>
        </w:rPr>
        <w:t>Drag</w:t>
      </w:r>
      <w:r w:rsidR="00080388" w:rsidRPr="00080388">
        <w:rPr>
          <w:rFonts w:ascii="Adobe Garamond Pro" w:hAnsi="Adobe Garamond Pro" w:cs="TimesNewRoman"/>
          <w:sz w:val="20"/>
          <w:szCs w:val="20"/>
        </w:rPr>
        <w:t>ons</w:t>
      </w:r>
      <w:r w:rsidRPr="00080388">
        <w:rPr>
          <w:rFonts w:ascii="Adobe Garamond Pro" w:hAnsi="Adobe Garamond Pro" w:cs="TimesNewRoman"/>
          <w:sz w:val="20"/>
          <w:szCs w:val="20"/>
        </w:rPr>
        <w:t xml:space="preserve">: in </w:t>
      </w:r>
      <w:r w:rsidRPr="00080388">
        <w:rPr>
          <w:rFonts w:ascii="Adobe Garamond Pro" w:hAnsi="Adobe Garamond Pro" w:cs="Times New Roman"/>
          <w:i/>
          <w:iCs/>
          <w:sz w:val="20"/>
          <w:szCs w:val="20"/>
        </w:rPr>
        <w:t>AC10: Book of Giants and Dragons</w:t>
      </w:r>
      <w:r w:rsidRPr="00080388">
        <w:rPr>
          <w:rFonts w:ascii="Adobe Garamond Pro" w:hAnsi="Adobe Garamond Pro" w:cs="TimesNewRoman"/>
          <w:sz w:val="20"/>
          <w:szCs w:val="20"/>
        </w:rPr>
        <w:t>.</w:t>
      </w:r>
    </w:p>
    <w:p w14:paraId="5B2EB332" w14:textId="77777777" w:rsidR="00F67A98" w:rsidRPr="00080388" w:rsidRDefault="0008038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i/>
          <w:iCs/>
          <w:sz w:val="20"/>
          <w:szCs w:val="20"/>
        </w:rPr>
      </w:pPr>
      <w:r w:rsidRPr="00080388">
        <w:rPr>
          <w:rFonts w:ascii="Adobe Garamond Pro" w:hAnsi="Adobe Garamond Pro" w:cs="TimesNewRoman"/>
          <w:sz w:val="20"/>
          <w:szCs w:val="20"/>
        </w:rPr>
        <w:t>Elementalist</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 xml:space="preserve">Tome of Magic (AD&amp;D) </w:t>
      </w:r>
      <w:r w:rsidRPr="00080388">
        <w:rPr>
          <w:rFonts w:ascii="Adobe Garamond Pro" w:hAnsi="Adobe Garamond Pro" w:cs="TimesNewRoman"/>
          <w:sz w:val="20"/>
          <w:szCs w:val="20"/>
        </w:rPr>
        <w:t>and</w:t>
      </w:r>
      <w:r w:rsidR="00F67A98" w:rsidRPr="00080388">
        <w:rPr>
          <w:rFonts w:ascii="Adobe Garamond Pro" w:hAnsi="Adobe Garamond Pro" w:cs="TimesNewRoman"/>
          <w:sz w:val="20"/>
          <w:szCs w:val="20"/>
        </w:rPr>
        <w:t xml:space="preserve"> </w:t>
      </w:r>
      <w:r w:rsidR="00F67A98" w:rsidRPr="00080388">
        <w:rPr>
          <w:rFonts w:ascii="Adobe Garamond Pro" w:hAnsi="Adobe Garamond Pro" w:cs="Times New Roman"/>
          <w:i/>
          <w:iCs/>
          <w:sz w:val="20"/>
          <w:szCs w:val="20"/>
        </w:rPr>
        <w:t>Arabian Adventures (AD&amp;D)</w:t>
      </w:r>
    </w:p>
    <w:p w14:paraId="299D679F" w14:textId="77777777" w:rsidR="00F67A98" w:rsidRPr="00080388" w:rsidRDefault="0008038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NewRoman"/>
          <w:sz w:val="20"/>
          <w:szCs w:val="20"/>
        </w:rPr>
      </w:pPr>
      <w:r w:rsidRPr="00080388">
        <w:rPr>
          <w:rFonts w:ascii="Adobe Garamond Pro" w:hAnsi="Adobe Garamond Pro" w:cs="TimesNewRoman"/>
          <w:sz w:val="20"/>
          <w:szCs w:val="20"/>
        </w:rPr>
        <w:t>El</w:t>
      </w:r>
      <w:r w:rsidR="00AB524D">
        <w:rPr>
          <w:rFonts w:ascii="Adobe Garamond Pro" w:hAnsi="Adobe Garamond Pro" w:cs="TimesNewRoman"/>
          <w:sz w:val="20"/>
          <w:szCs w:val="20"/>
        </w:rPr>
        <w:t xml:space="preserve">ven </w:t>
      </w:r>
      <w:r w:rsidRPr="00080388">
        <w:rPr>
          <w:rFonts w:ascii="Adobe Garamond Pro" w:hAnsi="Adobe Garamond Pro" w:cs="TimesNewRoman"/>
          <w:sz w:val="20"/>
          <w:szCs w:val="20"/>
        </w:rPr>
        <w:t>Mage</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Gazetteer 5: The Elves of Alfheim</w:t>
      </w:r>
      <w:r w:rsidR="00F67A98" w:rsidRPr="00080388">
        <w:rPr>
          <w:rFonts w:ascii="Adobe Garamond Pro" w:hAnsi="Adobe Garamond Pro" w:cs="TimesNewRoman"/>
          <w:sz w:val="20"/>
          <w:szCs w:val="20"/>
        </w:rPr>
        <w:t>.</w:t>
      </w:r>
    </w:p>
    <w:p w14:paraId="169D0C2A" w14:textId="77777777" w:rsidR="00F67A98" w:rsidRPr="00080388" w:rsidRDefault="0008038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NewRoman"/>
          <w:sz w:val="20"/>
          <w:szCs w:val="20"/>
        </w:rPr>
      </w:pPr>
      <w:r w:rsidRPr="00080388">
        <w:rPr>
          <w:rFonts w:ascii="Adobe Garamond Pro" w:hAnsi="Adobe Garamond Pro" w:cs="TimesNewRoman"/>
          <w:sz w:val="20"/>
          <w:szCs w:val="20"/>
        </w:rPr>
        <w:t>Spellslayer</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The Complete Sha’ir’s Handbook (AD&amp;D)</w:t>
      </w:r>
      <w:r w:rsidR="00F67A98" w:rsidRPr="00080388">
        <w:rPr>
          <w:rFonts w:ascii="Adobe Garamond Pro" w:hAnsi="Adobe Garamond Pro" w:cs="TimesNewRoman"/>
          <w:sz w:val="20"/>
          <w:szCs w:val="20"/>
        </w:rPr>
        <w:t>.</w:t>
      </w:r>
    </w:p>
    <w:p w14:paraId="21E87316" w14:textId="77777777" w:rsidR="00F67A98" w:rsidRPr="00080388" w:rsidRDefault="0008038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NewRoman"/>
          <w:sz w:val="20"/>
          <w:szCs w:val="20"/>
        </w:rPr>
      </w:pPr>
      <w:r w:rsidRPr="00080388">
        <w:rPr>
          <w:rFonts w:ascii="Adobe Garamond Pro" w:hAnsi="Adobe Garamond Pro" w:cs="TimesNewRoman"/>
          <w:sz w:val="20"/>
          <w:szCs w:val="20"/>
        </w:rPr>
        <w:t>Faerie</w:t>
      </w:r>
      <w:r w:rsidR="00F67A98" w:rsidRPr="00080388">
        <w:rPr>
          <w:rFonts w:ascii="Adobe Garamond Pro" w:hAnsi="Adobe Garamond Pro" w:cs="TimesNewRoman"/>
          <w:sz w:val="20"/>
          <w:szCs w:val="20"/>
        </w:rPr>
        <w:t xml:space="preserve"> </w:t>
      </w:r>
      <w:r w:rsidRPr="00080388">
        <w:rPr>
          <w:rFonts w:ascii="Adobe Garamond Pro" w:hAnsi="Adobe Garamond Pro" w:cs="TimesNewRoman"/>
          <w:sz w:val="20"/>
          <w:szCs w:val="20"/>
        </w:rPr>
        <w:t>Spellcasters</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PC1: Tall Tales of the Wee Folk</w:t>
      </w:r>
      <w:r w:rsidR="00F67A98" w:rsidRPr="00080388">
        <w:rPr>
          <w:rFonts w:ascii="Adobe Garamond Pro" w:hAnsi="Adobe Garamond Pro" w:cs="TimesNewRoman"/>
          <w:sz w:val="20"/>
          <w:szCs w:val="20"/>
        </w:rPr>
        <w:t>.</w:t>
      </w:r>
    </w:p>
    <w:p w14:paraId="6D93E5EF" w14:textId="77777777" w:rsidR="00F67A98" w:rsidRPr="00080388" w:rsidRDefault="0008038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NewRoman"/>
          <w:sz w:val="20"/>
          <w:szCs w:val="20"/>
        </w:rPr>
      </w:pPr>
      <w:r w:rsidRPr="00080388">
        <w:rPr>
          <w:rFonts w:ascii="Adobe Garamond Pro" w:hAnsi="Adobe Garamond Pro" w:cs="TimesNewRoman"/>
          <w:sz w:val="20"/>
          <w:szCs w:val="20"/>
        </w:rPr>
        <w:t>Thief</w:t>
      </w:r>
      <w:r w:rsidR="00F67A98" w:rsidRPr="00080388">
        <w:rPr>
          <w:rFonts w:ascii="Adobe Garamond Pro" w:hAnsi="Adobe Garamond Pro" w:cs="TimesNewRoman"/>
          <w:sz w:val="20"/>
          <w:szCs w:val="20"/>
        </w:rPr>
        <w:t xml:space="preserve">: </w:t>
      </w:r>
      <w:r w:rsidRPr="00080388">
        <w:rPr>
          <w:rFonts w:ascii="Adobe Garamond Pro" w:hAnsi="Adobe Garamond Pro" w:cs="TimesNewRoman"/>
          <w:sz w:val="20"/>
          <w:szCs w:val="20"/>
        </w:rPr>
        <w:t>in the</w:t>
      </w:r>
      <w:r w:rsidR="00F67A98" w:rsidRPr="00080388">
        <w:rPr>
          <w:rFonts w:ascii="Adobe Garamond Pro" w:hAnsi="Adobe Garamond Pro" w:cs="TimesNewRoman"/>
          <w:sz w:val="20"/>
          <w:szCs w:val="20"/>
        </w:rPr>
        <w:t xml:space="preserve"> </w:t>
      </w:r>
      <w:r w:rsidRPr="00080388">
        <w:rPr>
          <w:rFonts w:ascii="Adobe Garamond Pro" w:hAnsi="Adobe Garamond Pro" w:cs="TimesNewRoman"/>
          <w:sz w:val="20"/>
          <w:szCs w:val="20"/>
        </w:rPr>
        <w:t xml:space="preserve">D&amp;D </w:t>
      </w:r>
      <w:r w:rsidR="00F67A98" w:rsidRPr="00080388">
        <w:rPr>
          <w:rFonts w:ascii="Adobe Garamond Pro" w:hAnsi="Adobe Garamond Pro" w:cs="TimesNewRoman"/>
          <w:sz w:val="20"/>
          <w:szCs w:val="20"/>
        </w:rPr>
        <w:t xml:space="preserve">Expert </w:t>
      </w:r>
      <w:r w:rsidRPr="00080388">
        <w:rPr>
          <w:rFonts w:ascii="Adobe Garamond Pro" w:hAnsi="Adobe Garamond Pro" w:cs="TimesNewRoman"/>
          <w:sz w:val="20"/>
          <w:szCs w:val="20"/>
        </w:rPr>
        <w:t>set</w:t>
      </w:r>
      <w:r w:rsidR="00F67A98" w:rsidRPr="00080388">
        <w:rPr>
          <w:rFonts w:ascii="Adobe Garamond Pro" w:hAnsi="Adobe Garamond Pro" w:cs="TimesNewRoman"/>
          <w:sz w:val="20"/>
          <w:szCs w:val="20"/>
        </w:rPr>
        <w:t>.</w:t>
      </w:r>
    </w:p>
    <w:p w14:paraId="5DE904F2" w14:textId="77777777" w:rsidR="00F67A98" w:rsidRPr="00080388" w:rsidRDefault="00AB524D"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NewRoman"/>
          <w:sz w:val="20"/>
          <w:szCs w:val="20"/>
        </w:rPr>
      </w:pPr>
      <w:r>
        <w:rPr>
          <w:rFonts w:ascii="Adobe Garamond Pro" w:hAnsi="Adobe Garamond Pro" w:cs="TimesNewRoman"/>
          <w:sz w:val="20"/>
          <w:szCs w:val="20"/>
        </w:rPr>
        <w:t>Runemaster (</w:t>
      </w:r>
      <w:r w:rsidR="00080388" w:rsidRPr="00080388">
        <w:rPr>
          <w:rFonts w:ascii="Adobe Garamond Pro" w:hAnsi="Adobe Garamond Pro" w:cs="TimesNewRoman"/>
          <w:sz w:val="20"/>
          <w:szCs w:val="20"/>
        </w:rPr>
        <w:t>Hakomon</w:t>
      </w:r>
      <w:r>
        <w:rPr>
          <w:rFonts w:ascii="Adobe Garamond Pro" w:hAnsi="Adobe Garamond Pro" w:cs="TimesNewRoman"/>
          <w:sz w:val="20"/>
          <w:szCs w:val="20"/>
        </w:rPr>
        <w:t>)</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Gazetteer 12: The Golden Khan of Ethengar</w:t>
      </w:r>
      <w:r w:rsidR="00F67A98" w:rsidRPr="00080388">
        <w:rPr>
          <w:rFonts w:ascii="Adobe Garamond Pro" w:hAnsi="Adobe Garamond Pro" w:cs="TimesNewRoman"/>
          <w:sz w:val="20"/>
          <w:szCs w:val="20"/>
        </w:rPr>
        <w:t>.</w:t>
      </w:r>
    </w:p>
    <w:p w14:paraId="4F6FB352" w14:textId="77777777" w:rsidR="00F67A98" w:rsidRPr="00080388" w:rsidRDefault="00AB524D"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i/>
          <w:iCs/>
          <w:sz w:val="20"/>
          <w:szCs w:val="20"/>
        </w:rPr>
      </w:pPr>
      <w:r>
        <w:rPr>
          <w:rFonts w:ascii="Adobe Garamond Pro" w:hAnsi="Adobe Garamond Pro" w:cs="TimesNewRoman"/>
          <w:sz w:val="20"/>
          <w:szCs w:val="20"/>
        </w:rPr>
        <w:t>Savage</w:t>
      </w:r>
      <w:r w:rsidR="00080388" w:rsidRPr="00080388">
        <w:rPr>
          <w:rFonts w:ascii="Adobe Garamond Pro" w:hAnsi="Adobe Garamond Pro" w:cs="TimesNewRoman"/>
          <w:sz w:val="20"/>
          <w:szCs w:val="20"/>
        </w:rPr>
        <w:t xml:space="preserve"> Mage</w:t>
      </w:r>
      <w:r w:rsidR="00F67A98" w:rsidRPr="00080388">
        <w:rPr>
          <w:rFonts w:ascii="Adobe Garamond Pro" w:hAnsi="Adobe Garamond Pro" w:cs="TimesNewRoman"/>
          <w:sz w:val="20"/>
          <w:szCs w:val="20"/>
        </w:rPr>
        <w:t xml:space="preserve"> (</w:t>
      </w:r>
      <w:r w:rsidR="00080388" w:rsidRPr="00080388">
        <w:rPr>
          <w:rFonts w:ascii="Adobe Garamond Pro" w:hAnsi="Adobe Garamond Pro" w:cs="TimesNewRoman"/>
          <w:sz w:val="20"/>
          <w:szCs w:val="20"/>
        </w:rPr>
        <w:t>as Wokan</w:t>
      </w:r>
      <w:r w:rsidR="00F67A98" w:rsidRPr="00080388">
        <w:rPr>
          <w:rFonts w:ascii="Adobe Garamond Pro" w:hAnsi="Adobe Garamond Pro" w:cs="TimesNewRoman"/>
          <w:sz w:val="20"/>
          <w:szCs w:val="20"/>
        </w:rPr>
        <w:t xml:space="preserve"> o</w:t>
      </w:r>
      <w:r w:rsidR="00080388" w:rsidRPr="00080388">
        <w:rPr>
          <w:rFonts w:ascii="Adobe Garamond Pro" w:hAnsi="Adobe Garamond Pro" w:cs="TimesNewRoman"/>
          <w:sz w:val="20"/>
          <w:szCs w:val="20"/>
        </w:rPr>
        <w:t>r</w:t>
      </w:r>
      <w:r w:rsidR="00F67A98" w:rsidRPr="00080388">
        <w:rPr>
          <w:rFonts w:ascii="Adobe Garamond Pro" w:hAnsi="Adobe Garamond Pro" w:cs="TimesNewRoman"/>
          <w:sz w:val="20"/>
          <w:szCs w:val="20"/>
        </w:rPr>
        <w:t xml:space="preserve"> Wicca): in </w:t>
      </w:r>
      <w:r w:rsidR="00F67A98" w:rsidRPr="00080388">
        <w:rPr>
          <w:rFonts w:ascii="Adobe Garamond Pro" w:hAnsi="Adobe Garamond Pro" w:cs="Times New Roman"/>
          <w:i/>
          <w:iCs/>
          <w:sz w:val="20"/>
          <w:szCs w:val="20"/>
        </w:rPr>
        <w:t>Gazetteer 10: The Orcs of Thar</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PC1: Tall Tales of the</w:t>
      </w:r>
      <w:r w:rsidR="00B4011F" w:rsidRPr="00080388">
        <w:rPr>
          <w:rFonts w:ascii="Adobe Garamond Pro" w:hAnsi="Adobe Garamond Pro" w:cs="Times New Roman"/>
          <w:i/>
          <w:iCs/>
          <w:sz w:val="20"/>
          <w:szCs w:val="20"/>
        </w:rPr>
        <w:t xml:space="preserve"> </w:t>
      </w:r>
      <w:r w:rsidR="00F67A98" w:rsidRPr="00080388">
        <w:rPr>
          <w:rFonts w:ascii="Adobe Garamond Pro" w:hAnsi="Adobe Garamond Pro" w:cs="Times New Roman"/>
          <w:i/>
          <w:iCs/>
          <w:sz w:val="20"/>
          <w:szCs w:val="20"/>
        </w:rPr>
        <w:t>Wee Folk</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PC2: Top Ballista</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PC3: The Sea People</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 xml:space="preserve">Savage Coast Sourcebook </w:t>
      </w:r>
      <w:r w:rsidR="00080388" w:rsidRPr="00080388">
        <w:rPr>
          <w:rFonts w:ascii="Adobe Garamond Pro" w:hAnsi="Adobe Garamond Pro" w:cs="TimesNewRoman"/>
          <w:sz w:val="20"/>
          <w:szCs w:val="20"/>
        </w:rPr>
        <w:t>and</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Orc’s Head</w:t>
      </w:r>
      <w:r w:rsidR="00B4011F" w:rsidRPr="00080388">
        <w:rPr>
          <w:rFonts w:ascii="Adobe Garamond Pro" w:hAnsi="Adobe Garamond Pro" w:cs="Times New Roman"/>
          <w:i/>
          <w:iCs/>
          <w:sz w:val="20"/>
          <w:szCs w:val="20"/>
        </w:rPr>
        <w:t xml:space="preserve"> </w:t>
      </w:r>
      <w:r w:rsidR="00F67A98" w:rsidRPr="00080388">
        <w:rPr>
          <w:rFonts w:ascii="Adobe Garamond Pro" w:hAnsi="Adobe Garamond Pro" w:cs="Times New Roman"/>
          <w:i/>
          <w:iCs/>
          <w:sz w:val="20"/>
          <w:szCs w:val="20"/>
        </w:rPr>
        <w:t>Peninsula.</w:t>
      </w:r>
    </w:p>
    <w:p w14:paraId="0B3F30DA" w14:textId="77777777" w:rsidR="00F67A98" w:rsidRPr="00080388" w:rsidRDefault="0008038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i/>
          <w:iCs/>
          <w:sz w:val="20"/>
          <w:szCs w:val="20"/>
        </w:rPr>
      </w:pPr>
      <w:r w:rsidRPr="00080388">
        <w:rPr>
          <w:rFonts w:ascii="Adobe Garamond Pro" w:hAnsi="Adobe Garamond Pro" w:cs="TimesNewRoman"/>
          <w:sz w:val="20"/>
          <w:szCs w:val="20"/>
        </w:rPr>
        <w:t>Shepherd of Rad</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Gazetteer 3: The Principalities of Glantri.</w:t>
      </w:r>
    </w:p>
    <w:p w14:paraId="1241C96E" w14:textId="77777777" w:rsidR="00F67A98" w:rsidRPr="00080388" w:rsidRDefault="00080388"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NewRoman"/>
          <w:sz w:val="20"/>
          <w:szCs w:val="20"/>
        </w:rPr>
      </w:pPr>
      <w:r w:rsidRPr="00080388">
        <w:rPr>
          <w:rFonts w:ascii="Adobe Garamond Pro" w:hAnsi="Adobe Garamond Pro" w:cs="TimesNewRoman"/>
          <w:sz w:val="20"/>
          <w:szCs w:val="20"/>
        </w:rPr>
        <w:t>Merchant Prince</w:t>
      </w:r>
      <w:r w:rsidR="00F67A98" w:rsidRPr="00080388">
        <w:rPr>
          <w:rFonts w:ascii="Adobe Garamond Pro" w:hAnsi="Adobe Garamond Pro" w:cs="TimesNewRoman"/>
          <w:sz w:val="20"/>
          <w:szCs w:val="20"/>
        </w:rPr>
        <w:t xml:space="preserve">: in </w:t>
      </w:r>
      <w:r w:rsidR="00F67A98" w:rsidRPr="00080388">
        <w:rPr>
          <w:rFonts w:ascii="Adobe Garamond Pro" w:hAnsi="Adobe Garamond Pro" w:cs="Times New Roman"/>
          <w:i/>
          <w:iCs/>
          <w:sz w:val="20"/>
          <w:szCs w:val="20"/>
        </w:rPr>
        <w:t>Gazetteer 9: The Minrothad Guilds</w:t>
      </w:r>
      <w:r w:rsidR="00F67A98" w:rsidRPr="00080388">
        <w:rPr>
          <w:rFonts w:ascii="Adobe Garamond Pro" w:hAnsi="Adobe Garamond Pro" w:cs="TimesNewRoman"/>
          <w:sz w:val="20"/>
          <w:szCs w:val="20"/>
        </w:rPr>
        <w:t>.</w:t>
      </w:r>
    </w:p>
    <w:p w14:paraId="00D93737" w14:textId="77777777" w:rsidR="00F67A98" w:rsidRPr="00080388" w:rsidRDefault="00DE7B10" w:rsidP="003D558A">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i/>
          <w:iCs/>
          <w:sz w:val="20"/>
          <w:szCs w:val="20"/>
        </w:rPr>
      </w:pPr>
      <w:r w:rsidRPr="00080388">
        <w:rPr>
          <w:rFonts w:ascii="Adobe Garamond Pro" w:hAnsi="Adobe Garamond Pro" w:cs="TimesNewRoman"/>
          <w:sz w:val="20"/>
          <w:szCs w:val="20"/>
        </w:rPr>
        <w:t xml:space="preserve">Sorcerer </w:t>
      </w:r>
      <w:r w:rsidR="00F67A98" w:rsidRPr="00080388">
        <w:rPr>
          <w:rFonts w:ascii="Adobe Garamond Pro" w:hAnsi="Adobe Garamond Pro" w:cs="TimesNewRoman"/>
          <w:sz w:val="20"/>
          <w:szCs w:val="20"/>
        </w:rPr>
        <w:t xml:space="preserve">(Sorcerer/Sorceress): in </w:t>
      </w:r>
      <w:r w:rsidR="00AB524D">
        <w:rPr>
          <w:rFonts w:ascii="Adobe Garamond Pro" w:hAnsi="Adobe Garamond Pro" w:cs="Times New Roman"/>
          <w:i/>
          <w:iCs/>
          <w:sz w:val="20"/>
          <w:szCs w:val="20"/>
        </w:rPr>
        <w:t>D&amp;D 3</w:t>
      </w:r>
      <w:r w:rsidR="00AB524D" w:rsidRPr="00AB524D">
        <w:rPr>
          <w:rFonts w:ascii="Adobe Garamond Pro" w:hAnsi="Adobe Garamond Pro" w:cs="Times New Roman"/>
          <w:i/>
          <w:iCs/>
          <w:sz w:val="20"/>
          <w:szCs w:val="20"/>
          <w:vertAlign w:val="superscript"/>
        </w:rPr>
        <w:t>rd</w:t>
      </w:r>
      <w:r w:rsidR="00AB524D">
        <w:rPr>
          <w:rFonts w:ascii="Adobe Garamond Pro" w:hAnsi="Adobe Garamond Pro" w:cs="Times New Roman"/>
          <w:i/>
          <w:iCs/>
          <w:sz w:val="20"/>
          <w:szCs w:val="20"/>
        </w:rPr>
        <w:t xml:space="preserve"> </w:t>
      </w:r>
      <w:r w:rsidR="00F67A98" w:rsidRPr="00080388">
        <w:rPr>
          <w:rFonts w:ascii="Adobe Garamond Pro" w:hAnsi="Adobe Garamond Pro" w:cs="Times New Roman"/>
          <w:i/>
          <w:iCs/>
          <w:sz w:val="20"/>
          <w:szCs w:val="20"/>
        </w:rPr>
        <w:t>Edition Player’s Handbook.</w:t>
      </w:r>
    </w:p>
    <w:p w14:paraId="2827D993" w14:textId="77777777" w:rsidR="00F67A98" w:rsidRPr="00080388" w:rsidRDefault="00F67A98" w:rsidP="003D558A">
      <w:pPr>
        <w:autoSpaceDE w:val="0"/>
        <w:autoSpaceDN w:val="0"/>
        <w:adjustRightInd w:val="0"/>
        <w:spacing w:before="240" w:after="0" w:line="240" w:lineRule="auto"/>
        <w:jc w:val="both"/>
        <w:rPr>
          <w:rFonts w:ascii="Adobe Garamond Pro" w:hAnsi="Adobe Garamond Pro" w:cs="Times New Roman"/>
          <w:b/>
          <w:bCs/>
          <w:sz w:val="20"/>
          <w:szCs w:val="20"/>
        </w:rPr>
      </w:pPr>
      <w:r w:rsidRPr="00080388">
        <w:rPr>
          <w:rFonts w:ascii="Adobe Garamond Pro" w:hAnsi="Adobe Garamond Pro" w:cs="Times New Roman"/>
          <w:b/>
          <w:bCs/>
          <w:sz w:val="20"/>
          <w:szCs w:val="20"/>
        </w:rPr>
        <w:t>L</w:t>
      </w:r>
      <w:r w:rsidR="00080388" w:rsidRPr="00080388">
        <w:rPr>
          <w:rFonts w:ascii="Adobe Garamond Pro" w:hAnsi="Adobe Garamond Pro" w:cs="Times New Roman"/>
          <w:b/>
          <w:bCs/>
          <w:sz w:val="20"/>
          <w:szCs w:val="20"/>
        </w:rPr>
        <w:t>egend</w:t>
      </w:r>
      <w:r w:rsidRPr="00080388">
        <w:rPr>
          <w:rFonts w:ascii="Adobe Garamond Pro" w:hAnsi="Adobe Garamond Pro" w:cs="Times New Roman"/>
          <w:b/>
          <w:bCs/>
          <w:sz w:val="20"/>
          <w:szCs w:val="20"/>
        </w:rPr>
        <w:t>:</w:t>
      </w:r>
    </w:p>
    <w:p w14:paraId="1BD2B6C5" w14:textId="77777777" w:rsidR="00F67A98" w:rsidRPr="0077237F"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Prime Requisites</w:t>
      </w:r>
      <w:r w:rsidRPr="0077237F">
        <w:rPr>
          <w:rFonts w:ascii="Adobe Garamond Pro" w:hAnsi="Adobe Garamond Pro" w:cs="TimesNewRoman"/>
          <w:sz w:val="20"/>
          <w:szCs w:val="20"/>
          <w:u w:val="single"/>
        </w:rPr>
        <w:t>:</w:t>
      </w:r>
      <w:r w:rsidR="00F67A98" w:rsidRPr="0077237F">
        <w:rPr>
          <w:rFonts w:ascii="Adobe Garamond Pro" w:hAnsi="Adobe Garamond Pro" w:cs="TimesNewRoman"/>
          <w:sz w:val="20"/>
          <w:szCs w:val="20"/>
        </w:rPr>
        <w:t xml:space="preserve"> </w:t>
      </w:r>
      <w:r w:rsidR="006F482B" w:rsidRPr="0077237F">
        <w:rPr>
          <w:rFonts w:ascii="Adobe Garamond Pro" w:hAnsi="Adobe Garamond Pro" w:cs="TimesNewRoman"/>
          <w:sz w:val="20"/>
          <w:szCs w:val="20"/>
        </w:rPr>
        <w:t xml:space="preserve">Shows the </w:t>
      </w:r>
      <w:r w:rsidR="0077237F" w:rsidRPr="0077237F">
        <w:rPr>
          <w:rFonts w:ascii="Adobe Garamond Pro" w:hAnsi="Adobe Garamond Pro" w:cs="TimesNewRoman"/>
          <w:sz w:val="20"/>
          <w:szCs w:val="20"/>
        </w:rPr>
        <w:t>primary characteristic(s) of the class</w:t>
      </w:r>
      <w:r w:rsidR="00F67A98" w:rsidRPr="0077237F">
        <w:rPr>
          <w:rFonts w:ascii="Adobe Garamond Pro" w:hAnsi="Adobe Garamond Pro" w:cs="TimesNewRoman"/>
          <w:sz w:val="20"/>
          <w:szCs w:val="20"/>
        </w:rPr>
        <w:t>.</w:t>
      </w:r>
    </w:p>
    <w:p w14:paraId="7DBA64CA" w14:textId="77777777" w:rsidR="00F67A98" w:rsidRPr="002B3FE6"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Other Requisites:</w:t>
      </w:r>
      <w:r w:rsidR="00F67A98" w:rsidRPr="0014152C">
        <w:rPr>
          <w:rFonts w:ascii="Adobe Garamond Pro" w:hAnsi="Adobe Garamond Pro" w:cs="TimesNewRoman"/>
          <w:sz w:val="20"/>
          <w:szCs w:val="20"/>
        </w:rPr>
        <w:t xml:space="preserve"> </w:t>
      </w:r>
      <w:r w:rsidR="0077237F">
        <w:rPr>
          <w:rFonts w:ascii="Adobe Garamond Pro" w:hAnsi="Adobe Garamond Pro" w:cs="TimesNewRoman"/>
          <w:sz w:val="20"/>
          <w:szCs w:val="20"/>
        </w:rPr>
        <w:t>A</w:t>
      </w:r>
      <w:r w:rsidRPr="00735B36">
        <w:rPr>
          <w:rFonts w:ascii="Adobe Garamond Pro" w:hAnsi="Adobe Garamond Pro" w:cs="TimesNewRoman"/>
          <w:sz w:val="20"/>
          <w:szCs w:val="20"/>
        </w:rPr>
        <w:t>lignment</w:t>
      </w:r>
      <w:r w:rsidR="00F67A98" w:rsidRPr="00735B36">
        <w:rPr>
          <w:rFonts w:ascii="Adobe Garamond Pro" w:hAnsi="Adobe Garamond Pro" w:cs="TimesNewRoman"/>
          <w:sz w:val="20"/>
          <w:szCs w:val="20"/>
        </w:rPr>
        <w:t xml:space="preserve"> (</w:t>
      </w:r>
      <w:r w:rsidRPr="00735B36">
        <w:rPr>
          <w:rFonts w:ascii="Adobe Garamond Pro" w:hAnsi="Adobe Garamond Pro" w:cs="TimesNewRoman"/>
          <w:sz w:val="20"/>
          <w:szCs w:val="20"/>
        </w:rPr>
        <w:t>if</w:t>
      </w:r>
      <w:r w:rsidR="00735B36" w:rsidRPr="00735B36">
        <w:rPr>
          <w:rFonts w:ascii="Adobe Garamond Pro" w:hAnsi="Adobe Garamond Pro" w:cs="TimesNewRoman"/>
          <w:sz w:val="20"/>
          <w:szCs w:val="20"/>
        </w:rPr>
        <w:t xml:space="preserve"> specifi</w:t>
      </w:r>
      <w:r w:rsidRPr="00735B36">
        <w:rPr>
          <w:rFonts w:ascii="Adobe Garamond Pro" w:hAnsi="Adobe Garamond Pro" w:cs="TimesNewRoman"/>
          <w:sz w:val="20"/>
          <w:szCs w:val="20"/>
        </w:rPr>
        <w:t>ed</w:t>
      </w:r>
      <w:r w:rsidR="00F67A98" w:rsidRPr="00735B36">
        <w:rPr>
          <w:rFonts w:ascii="Adobe Garamond Pro" w:hAnsi="Adobe Garamond Pro" w:cs="TimesNewRoman"/>
          <w:sz w:val="20"/>
          <w:szCs w:val="20"/>
        </w:rPr>
        <w:t xml:space="preserve">), </w:t>
      </w:r>
      <w:r w:rsidRPr="00735B36">
        <w:rPr>
          <w:rFonts w:ascii="Adobe Garamond Pro" w:hAnsi="Adobe Garamond Pro" w:cs="TimesNewRoman"/>
          <w:sz w:val="20"/>
          <w:szCs w:val="20"/>
        </w:rPr>
        <w:t>level</w:t>
      </w:r>
      <w:r w:rsidR="00F67A98" w:rsidRPr="00735B36">
        <w:rPr>
          <w:rFonts w:ascii="Adobe Garamond Pro" w:hAnsi="Adobe Garamond Pro" w:cs="TimesNewRoman"/>
          <w:sz w:val="20"/>
          <w:szCs w:val="20"/>
        </w:rPr>
        <w:t xml:space="preserve"> (</w:t>
      </w:r>
      <w:r w:rsidRPr="00735B36">
        <w:rPr>
          <w:rFonts w:ascii="Adobe Garamond Pro" w:hAnsi="Adobe Garamond Pro" w:cs="TimesNewRoman"/>
          <w:sz w:val="20"/>
          <w:szCs w:val="20"/>
        </w:rPr>
        <w:t>if</w:t>
      </w:r>
      <w:r w:rsidR="00735B36" w:rsidRPr="00735B36">
        <w:rPr>
          <w:rFonts w:ascii="Adobe Garamond Pro" w:hAnsi="Adobe Garamond Pro" w:cs="TimesNewRoman"/>
          <w:sz w:val="20"/>
          <w:szCs w:val="20"/>
        </w:rPr>
        <w:t xml:space="preserve"> specifi</w:t>
      </w:r>
      <w:r w:rsidRPr="00735B36">
        <w:rPr>
          <w:rFonts w:ascii="Adobe Garamond Pro" w:hAnsi="Adobe Garamond Pro" w:cs="TimesNewRoman"/>
          <w:sz w:val="20"/>
          <w:szCs w:val="20"/>
        </w:rPr>
        <w:t>ed</w:t>
      </w:r>
      <w:r w:rsidR="00F67A98" w:rsidRPr="00735B36">
        <w:rPr>
          <w:rFonts w:ascii="Adobe Garamond Pro" w:hAnsi="Adobe Garamond Pro" w:cs="TimesNewRoman"/>
          <w:sz w:val="20"/>
          <w:szCs w:val="20"/>
        </w:rPr>
        <w:t xml:space="preserve">), </w:t>
      </w:r>
      <w:r w:rsidR="00735B36" w:rsidRPr="00735B36">
        <w:rPr>
          <w:rFonts w:ascii="Adobe Garamond Pro" w:hAnsi="Adobe Garamond Pro" w:cs="TimesNewRoman"/>
          <w:sz w:val="20"/>
          <w:szCs w:val="20"/>
        </w:rPr>
        <w:t xml:space="preserve">the general </w:t>
      </w:r>
      <w:r w:rsidR="00735B36" w:rsidRPr="00AB524D">
        <w:rPr>
          <w:rFonts w:ascii="Adobe Garamond Pro" w:hAnsi="Adobe Garamond Pro" w:cs="TimesNewRoman"/>
          <w:sz w:val="20"/>
          <w:szCs w:val="20"/>
        </w:rPr>
        <w:t xml:space="preserve">skills </w:t>
      </w:r>
      <w:r w:rsidR="00F67A98" w:rsidRPr="00AB524D">
        <w:rPr>
          <w:rFonts w:ascii="Adobe Garamond Pro" w:hAnsi="Adobe Garamond Pro" w:cs="TimesNewRoman"/>
          <w:sz w:val="20"/>
          <w:szCs w:val="20"/>
        </w:rPr>
        <w:t>posse</w:t>
      </w:r>
      <w:r w:rsidR="00AB524D" w:rsidRPr="00AB524D">
        <w:rPr>
          <w:rFonts w:ascii="Adobe Garamond Pro" w:hAnsi="Adobe Garamond Pro" w:cs="TimesNewRoman"/>
          <w:sz w:val="20"/>
          <w:szCs w:val="20"/>
        </w:rPr>
        <w:t xml:space="preserve">ssed </w:t>
      </w:r>
      <w:r w:rsidR="00F67A98" w:rsidRPr="00AB524D">
        <w:rPr>
          <w:rFonts w:ascii="Adobe Garamond Pro" w:hAnsi="Adobe Garamond Pro" w:cs="TimesNewRoman"/>
          <w:sz w:val="20"/>
          <w:szCs w:val="20"/>
        </w:rPr>
        <w:t>(</w:t>
      </w:r>
      <w:r w:rsidRPr="00AB524D">
        <w:rPr>
          <w:rFonts w:ascii="Adobe Garamond Pro" w:hAnsi="Adobe Garamond Pro" w:cs="TimesNewRoman"/>
          <w:sz w:val="20"/>
          <w:szCs w:val="20"/>
        </w:rPr>
        <w:t>if</w:t>
      </w:r>
      <w:r w:rsidR="00735B36" w:rsidRPr="00AB524D">
        <w:rPr>
          <w:rFonts w:ascii="Adobe Garamond Pro" w:hAnsi="Adobe Garamond Pro" w:cs="TimesNewRoman"/>
          <w:sz w:val="20"/>
          <w:szCs w:val="20"/>
        </w:rPr>
        <w:t xml:space="preserve"> specifi</w:t>
      </w:r>
      <w:r w:rsidRPr="00AB524D">
        <w:rPr>
          <w:rFonts w:ascii="Adobe Garamond Pro" w:hAnsi="Adobe Garamond Pro" w:cs="TimesNewRoman"/>
          <w:sz w:val="20"/>
          <w:szCs w:val="20"/>
        </w:rPr>
        <w:t>ed</w:t>
      </w:r>
      <w:r w:rsidR="00F67A98" w:rsidRPr="00AB524D">
        <w:rPr>
          <w:rFonts w:ascii="Adobe Garamond Pro" w:hAnsi="Adobe Garamond Pro" w:cs="TimesNewRoman"/>
          <w:sz w:val="20"/>
          <w:szCs w:val="20"/>
        </w:rPr>
        <w:t>),</w:t>
      </w:r>
      <w:r w:rsidR="00B4011F" w:rsidRPr="00AB524D">
        <w:rPr>
          <w:rFonts w:ascii="Adobe Garamond Pro" w:hAnsi="Adobe Garamond Pro" w:cs="TimesNewRoman"/>
          <w:sz w:val="20"/>
          <w:szCs w:val="20"/>
        </w:rPr>
        <w:t xml:space="preserve"> </w:t>
      </w:r>
      <w:r w:rsidR="0035389C" w:rsidRPr="00AB524D">
        <w:rPr>
          <w:rFonts w:ascii="Adobe Garamond Pro" w:hAnsi="Adobe Garamond Pro" w:cs="TimesNewRoman"/>
          <w:sz w:val="20"/>
          <w:szCs w:val="20"/>
        </w:rPr>
        <w:t>and</w:t>
      </w:r>
      <w:r w:rsidR="0035389C" w:rsidRPr="0035389C">
        <w:rPr>
          <w:rFonts w:ascii="Adobe Garamond Pro" w:hAnsi="Adobe Garamond Pro" w:cs="TimesNewRoman"/>
          <w:sz w:val="20"/>
          <w:szCs w:val="20"/>
        </w:rPr>
        <w:t xml:space="preserve"> the minimum values </w:t>
      </w:r>
      <w:r w:rsidR="00AB524D">
        <w:rPr>
          <w:rFonts w:ascii="Adobe Garamond Pro" w:hAnsi="Adobe Garamond Pro" w:cs="TimesNewRoman"/>
          <w:sz w:val="20"/>
          <w:szCs w:val="20"/>
        </w:rPr>
        <w:t xml:space="preserve">that the character’s </w:t>
      </w:r>
      <w:r w:rsidR="00AB524D" w:rsidRPr="00AB524D">
        <w:rPr>
          <w:rFonts w:ascii="Adobe Garamond Pro" w:hAnsi="Adobe Garamond Pro" w:cs="TimesNewRoman"/>
          <w:sz w:val="20"/>
          <w:szCs w:val="20"/>
        </w:rPr>
        <w:t>scores must</w:t>
      </w:r>
      <w:r w:rsidR="00F67A98" w:rsidRPr="00AB524D">
        <w:rPr>
          <w:rFonts w:ascii="Adobe Garamond Pro" w:hAnsi="Adobe Garamond Pro" w:cs="TimesNewRoman"/>
          <w:sz w:val="20"/>
          <w:szCs w:val="20"/>
        </w:rPr>
        <w:t xml:space="preserve"> </w:t>
      </w:r>
      <w:r w:rsidR="00AB524D">
        <w:rPr>
          <w:rFonts w:ascii="Adobe Garamond Pro" w:hAnsi="Adobe Garamond Pro" w:cs="TimesNewRoman"/>
          <w:sz w:val="20"/>
          <w:szCs w:val="20"/>
        </w:rPr>
        <w:t>meet</w:t>
      </w:r>
      <w:r w:rsidR="00F67A98" w:rsidRPr="00AB524D">
        <w:rPr>
          <w:rFonts w:ascii="Adobe Garamond Pro" w:hAnsi="Adobe Garamond Pro" w:cs="TimesNewRoman"/>
          <w:sz w:val="20"/>
          <w:szCs w:val="20"/>
        </w:rPr>
        <w:t xml:space="preserve"> </w:t>
      </w:r>
      <w:r w:rsidR="00AB524D" w:rsidRPr="00AB524D">
        <w:rPr>
          <w:rFonts w:ascii="Adobe Garamond Pro" w:hAnsi="Adobe Garamond Pro" w:cs="TimesNewRoman"/>
          <w:sz w:val="20"/>
          <w:szCs w:val="20"/>
        </w:rPr>
        <w:t>in order</w:t>
      </w:r>
      <w:r w:rsidR="00F67A98" w:rsidRPr="00AB524D">
        <w:rPr>
          <w:rFonts w:ascii="Adobe Garamond Pro" w:hAnsi="Adobe Garamond Pro" w:cs="TimesNewRoman"/>
          <w:sz w:val="20"/>
          <w:szCs w:val="20"/>
        </w:rPr>
        <w:t xml:space="preserve"> </w:t>
      </w:r>
      <w:r w:rsidR="002B3FE6" w:rsidRPr="00AB524D">
        <w:rPr>
          <w:rFonts w:ascii="Adobe Garamond Pro" w:hAnsi="Adobe Garamond Pro" w:cs="TimesNewRoman"/>
          <w:sz w:val="20"/>
          <w:szCs w:val="20"/>
        </w:rPr>
        <w:t>to</w:t>
      </w:r>
      <w:r w:rsidR="002B3FE6" w:rsidRPr="002B3FE6">
        <w:rPr>
          <w:rFonts w:ascii="Adobe Garamond Pro" w:hAnsi="Adobe Garamond Pro" w:cs="TimesNewRoman"/>
          <w:sz w:val="20"/>
          <w:szCs w:val="20"/>
        </w:rPr>
        <w:t xml:space="preserve"> belong to that class</w:t>
      </w:r>
      <w:r w:rsidR="00F67A98" w:rsidRPr="002B3FE6">
        <w:rPr>
          <w:rFonts w:ascii="Adobe Garamond Pro" w:hAnsi="Adobe Garamond Pro" w:cs="TimesNewRoman"/>
          <w:sz w:val="20"/>
          <w:szCs w:val="20"/>
        </w:rPr>
        <w:t>.</w:t>
      </w:r>
    </w:p>
    <w:p w14:paraId="72B98AEF" w14:textId="77777777" w:rsidR="00F67A98" w:rsidRPr="0077237F" w:rsidRDefault="008A38F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7237F">
        <w:rPr>
          <w:rFonts w:ascii="Adobe Garamond Pro" w:hAnsi="Adobe Garamond Pro" w:cs="TimesNewRoman"/>
          <w:sz w:val="20"/>
          <w:szCs w:val="20"/>
          <w:u w:val="single"/>
        </w:rPr>
        <w:t>Hit Dice</w:t>
      </w:r>
      <w:r w:rsidR="00F67A98" w:rsidRPr="0077237F">
        <w:rPr>
          <w:rFonts w:ascii="Adobe Garamond Pro" w:hAnsi="Adobe Garamond Pro" w:cs="TimesNewRoman"/>
          <w:sz w:val="20"/>
          <w:szCs w:val="20"/>
          <w:u w:val="single"/>
        </w:rPr>
        <w:t>:</w:t>
      </w:r>
      <w:r w:rsidR="00F67A98" w:rsidRPr="0077237F">
        <w:rPr>
          <w:rFonts w:ascii="Adobe Garamond Pro" w:hAnsi="Adobe Garamond Pro" w:cs="TimesNewRoman"/>
          <w:sz w:val="20"/>
          <w:szCs w:val="20"/>
        </w:rPr>
        <w:t xml:space="preserve"> </w:t>
      </w:r>
      <w:r w:rsidR="0077237F" w:rsidRPr="0077237F">
        <w:rPr>
          <w:rFonts w:ascii="Adobe Garamond Pro" w:hAnsi="Adobe Garamond Pro" w:cs="TimesNewRoman"/>
          <w:sz w:val="20"/>
          <w:szCs w:val="20"/>
        </w:rPr>
        <w:t>The type of Hit Dice that the class uses each level</w:t>
      </w:r>
      <w:r w:rsidR="00F67A98" w:rsidRPr="0077237F">
        <w:rPr>
          <w:rFonts w:ascii="Adobe Garamond Pro" w:hAnsi="Adobe Garamond Pro" w:cs="TimesNewRoman"/>
          <w:sz w:val="20"/>
          <w:szCs w:val="20"/>
        </w:rPr>
        <w:t xml:space="preserve">, </w:t>
      </w:r>
      <w:r w:rsidR="0077237F" w:rsidRPr="0077237F">
        <w:rPr>
          <w:rFonts w:ascii="Adobe Garamond Pro" w:hAnsi="Adobe Garamond Pro" w:cs="TimesNewRoman"/>
          <w:sz w:val="20"/>
          <w:szCs w:val="20"/>
        </w:rPr>
        <w:t>and the number of HP that it acquires after a certain level</w:t>
      </w:r>
      <w:r w:rsidR="00F67A98" w:rsidRPr="0077237F">
        <w:rPr>
          <w:rFonts w:ascii="Adobe Garamond Pro" w:hAnsi="Adobe Garamond Pro" w:cs="TimesNewRoman"/>
          <w:sz w:val="20"/>
          <w:szCs w:val="20"/>
        </w:rPr>
        <w:t xml:space="preserve"> (</w:t>
      </w:r>
      <w:r w:rsidR="0077237F" w:rsidRPr="0077237F">
        <w:rPr>
          <w:rFonts w:ascii="Adobe Garamond Pro" w:hAnsi="Adobe Garamond Pro" w:cs="TimesNewRoman"/>
          <w:sz w:val="20"/>
          <w:szCs w:val="20"/>
        </w:rPr>
        <w:t>usually</w:t>
      </w:r>
      <w:r w:rsidR="0014152C" w:rsidRPr="0077237F">
        <w:rPr>
          <w:rFonts w:ascii="Adobe Garamond Pro" w:hAnsi="Adobe Garamond Pro" w:cs="TimesNewRoman"/>
          <w:sz w:val="20"/>
          <w:szCs w:val="20"/>
        </w:rPr>
        <w:t xml:space="preserve"> 9</w:t>
      </w:r>
      <w:r w:rsidR="0014152C" w:rsidRPr="0077237F">
        <w:rPr>
          <w:rFonts w:ascii="Adobe Garamond Pro" w:hAnsi="Adobe Garamond Pro" w:cs="TimesNewRoman"/>
          <w:sz w:val="20"/>
          <w:szCs w:val="20"/>
          <w:vertAlign w:val="superscript"/>
        </w:rPr>
        <w:t>th</w:t>
      </w:r>
      <w:r w:rsidR="0014152C" w:rsidRPr="0077237F">
        <w:rPr>
          <w:rFonts w:ascii="Adobe Garamond Pro" w:hAnsi="Adobe Garamond Pro" w:cs="TimesNewRoman"/>
          <w:sz w:val="20"/>
          <w:szCs w:val="20"/>
        </w:rPr>
        <w:t xml:space="preserve"> level</w:t>
      </w:r>
      <w:r w:rsidR="00F67A98" w:rsidRPr="0077237F">
        <w:rPr>
          <w:rFonts w:ascii="Adobe Garamond Pro" w:hAnsi="Adobe Garamond Pro" w:cs="TimesNewRoman"/>
          <w:sz w:val="20"/>
          <w:szCs w:val="20"/>
        </w:rPr>
        <w:t>).</w:t>
      </w:r>
    </w:p>
    <w:p w14:paraId="5313EA7C" w14:textId="77777777" w:rsidR="00F67A98" w:rsidRPr="0014152C" w:rsidRDefault="008A38F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 xml:space="preserve">XP &amp; Maximum </w:t>
      </w:r>
      <w:r w:rsidRPr="0014152C">
        <w:rPr>
          <w:rFonts w:ascii="Adobe Garamond Pro" w:hAnsi="Adobe Garamond Pro" w:cs="TimesNewRoman"/>
          <w:sz w:val="20"/>
          <w:szCs w:val="20"/>
          <w:u w:val="single"/>
        </w:rPr>
        <w:t>Level:</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The XP table and maximum level achievable of the class</w:t>
      </w:r>
      <w:r w:rsidR="00F67A98" w:rsidRPr="0014152C">
        <w:rPr>
          <w:rFonts w:ascii="Adobe Garamond Pro" w:hAnsi="Adobe Garamond Pro" w:cs="TimesNewRoman"/>
          <w:sz w:val="20"/>
          <w:szCs w:val="20"/>
        </w:rPr>
        <w:t>.</w:t>
      </w:r>
    </w:p>
    <w:p w14:paraId="3E177409" w14:textId="77777777" w:rsidR="00F67A98" w:rsidRPr="0014152C" w:rsidRDefault="008A38F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Saving Throws</w:t>
      </w:r>
      <w:r w:rsidR="00F67A98" w:rsidRPr="0014152C">
        <w:rPr>
          <w:rFonts w:ascii="Adobe Garamond Pro" w:hAnsi="Adobe Garamond Pro" w:cs="TimesNewRoman"/>
          <w:sz w:val="20"/>
          <w:szCs w:val="20"/>
          <w:u w:val="single"/>
        </w:rPr>
        <w:t>:</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The Saving Throws of the class</w:t>
      </w:r>
      <w:r w:rsidR="00F67A98" w:rsidRPr="0014152C">
        <w:rPr>
          <w:rFonts w:ascii="Adobe Garamond Pro" w:hAnsi="Adobe Garamond Pro" w:cs="TimesNewRoman"/>
          <w:sz w:val="20"/>
          <w:szCs w:val="20"/>
        </w:rPr>
        <w:t>.</w:t>
      </w:r>
    </w:p>
    <w:p w14:paraId="24CB40B5" w14:textId="77777777" w:rsidR="00F67A98" w:rsidRPr="0014152C"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THAC0:</w:t>
      </w:r>
      <w:r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The</w:t>
      </w:r>
      <w:r w:rsidRPr="0014152C">
        <w:rPr>
          <w:rFonts w:ascii="Adobe Garamond Pro" w:hAnsi="Adobe Garamond Pro" w:cs="TimesNewRoman"/>
          <w:sz w:val="20"/>
          <w:szCs w:val="20"/>
        </w:rPr>
        <w:t xml:space="preserve"> THAC0 </w:t>
      </w:r>
      <w:r w:rsidR="0014152C" w:rsidRPr="0014152C">
        <w:rPr>
          <w:rFonts w:ascii="Adobe Garamond Pro" w:hAnsi="Adobe Garamond Pro" w:cs="TimesNewRoman"/>
          <w:sz w:val="20"/>
          <w:szCs w:val="20"/>
        </w:rPr>
        <w:t>of the class</w:t>
      </w:r>
      <w:r w:rsidRPr="0014152C">
        <w:rPr>
          <w:rFonts w:ascii="Adobe Garamond Pro" w:hAnsi="Adobe Garamond Pro" w:cs="TimesNewRoman"/>
          <w:sz w:val="20"/>
          <w:szCs w:val="20"/>
        </w:rPr>
        <w:t>.</w:t>
      </w:r>
    </w:p>
    <w:p w14:paraId="247E2584" w14:textId="1ECDD120"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D558A">
        <w:rPr>
          <w:rFonts w:ascii="Adobe Garamond Pro" w:hAnsi="Adobe Garamond Pro" w:cs="TimesNewRoman"/>
          <w:sz w:val="20"/>
          <w:szCs w:val="20"/>
          <w:u w:val="single"/>
        </w:rPr>
        <w:t xml:space="preserve">Permitted </w:t>
      </w:r>
      <w:r w:rsidRPr="00A72871">
        <w:rPr>
          <w:rFonts w:ascii="Adobe Garamond Pro" w:hAnsi="Adobe Garamond Pro" w:cs="TimesNewRoman"/>
          <w:sz w:val="20"/>
          <w:szCs w:val="20"/>
          <w:u w:val="single"/>
        </w:rPr>
        <w:t>Armour:</w:t>
      </w:r>
      <w:r w:rsidR="00F67A98" w:rsidRPr="00A72871">
        <w:rPr>
          <w:rFonts w:ascii="Adobe Garamond Pro" w:hAnsi="Adobe Garamond Pro" w:cs="TimesNewRoman"/>
          <w:sz w:val="20"/>
          <w:szCs w:val="20"/>
        </w:rPr>
        <w:t xml:space="preserve"> </w:t>
      </w:r>
      <w:r w:rsidR="00A72871" w:rsidRPr="00A72871">
        <w:rPr>
          <w:rFonts w:ascii="Adobe Garamond Pro" w:hAnsi="Adobe Garamond Pro" w:cs="TimesNewRoman"/>
          <w:sz w:val="20"/>
          <w:szCs w:val="20"/>
        </w:rPr>
        <w:t>The armour that a character of that class can wear</w:t>
      </w:r>
      <w:r w:rsidR="00F67A98" w:rsidRPr="00A72871">
        <w:rPr>
          <w:rFonts w:ascii="Adobe Garamond Pro" w:hAnsi="Adobe Garamond Pro" w:cs="TimesNewRoman"/>
          <w:sz w:val="20"/>
          <w:szCs w:val="20"/>
        </w:rPr>
        <w:t xml:space="preserve"> </w:t>
      </w:r>
      <w:r w:rsidR="00D86F4C">
        <w:rPr>
          <w:rFonts w:ascii="Adobe Garamond Pro" w:hAnsi="Adobe Garamond Pro" w:cs="TimesNewRoman"/>
          <w:sz w:val="20"/>
          <w:szCs w:val="20"/>
        </w:rPr>
        <w:t xml:space="preserve">whilst continuing to exploit </w:t>
      </w:r>
      <w:r w:rsidR="002B3FE6" w:rsidRPr="002B3FE6">
        <w:rPr>
          <w:rFonts w:ascii="Adobe Garamond Pro" w:hAnsi="Adobe Garamond Pro" w:cs="TimesNewRoman"/>
          <w:sz w:val="20"/>
          <w:szCs w:val="20"/>
        </w:rPr>
        <w:t>all the advantages</w:t>
      </w:r>
      <w:r w:rsidR="00B4011F" w:rsidRPr="002B3FE6">
        <w:rPr>
          <w:rFonts w:ascii="Adobe Garamond Pro" w:hAnsi="Adobe Garamond Pro" w:cs="TimesNewRoman"/>
          <w:sz w:val="20"/>
          <w:szCs w:val="20"/>
        </w:rPr>
        <w:t xml:space="preserve"> </w:t>
      </w:r>
      <w:r w:rsidR="002B3FE6" w:rsidRPr="002B3FE6">
        <w:rPr>
          <w:rFonts w:ascii="Adobe Garamond Pro" w:hAnsi="Adobe Garamond Pro" w:cs="TimesNewRoman"/>
          <w:sz w:val="20"/>
          <w:szCs w:val="20"/>
        </w:rPr>
        <w:t>granted to the class</w:t>
      </w:r>
      <w:r w:rsidR="00F67A98" w:rsidRPr="002B3FE6">
        <w:rPr>
          <w:rFonts w:ascii="Adobe Garamond Pro" w:hAnsi="Adobe Garamond Pro" w:cs="TimesNewRoman"/>
          <w:sz w:val="20"/>
          <w:szCs w:val="20"/>
        </w:rPr>
        <w:t xml:space="preserve">, </w:t>
      </w:r>
      <w:r w:rsidR="00A72871" w:rsidRPr="002B3FE6">
        <w:rPr>
          <w:rFonts w:ascii="Adobe Garamond Pro" w:hAnsi="Adobe Garamond Pro" w:cs="TimesNewRoman"/>
          <w:sz w:val="20"/>
          <w:szCs w:val="20"/>
        </w:rPr>
        <w:t xml:space="preserve">and the preferred type of shield </w:t>
      </w:r>
      <w:r w:rsidR="00F67A98" w:rsidRPr="002B3FE6">
        <w:rPr>
          <w:rFonts w:ascii="Adobe Garamond Pro" w:hAnsi="Adobe Garamond Pro" w:cs="TimesNewRoman"/>
          <w:sz w:val="20"/>
          <w:szCs w:val="20"/>
        </w:rPr>
        <w:t>(</w:t>
      </w:r>
      <w:r w:rsidR="00735B36" w:rsidRPr="002B3FE6">
        <w:rPr>
          <w:rFonts w:ascii="Adobe Garamond Pro" w:hAnsi="Adobe Garamond Pro" w:cs="TimesNewRoman"/>
          <w:sz w:val="20"/>
          <w:szCs w:val="20"/>
        </w:rPr>
        <w:t xml:space="preserve">if </w:t>
      </w:r>
      <w:r w:rsidR="00A72871" w:rsidRPr="002B3FE6">
        <w:rPr>
          <w:rFonts w:ascii="Adobe Garamond Pro" w:hAnsi="Adobe Garamond Pro" w:cs="TimesNewRoman"/>
          <w:sz w:val="20"/>
          <w:szCs w:val="20"/>
        </w:rPr>
        <w:t>allowed</w:t>
      </w:r>
      <w:r w:rsidR="00F67A98" w:rsidRPr="002B3FE6">
        <w:rPr>
          <w:rFonts w:ascii="Adobe Garamond Pro" w:hAnsi="Adobe Garamond Pro" w:cs="TimesNewRoman"/>
          <w:sz w:val="20"/>
          <w:szCs w:val="20"/>
        </w:rPr>
        <w:t>). In effe</w:t>
      </w:r>
      <w:r w:rsidR="002B3FE6" w:rsidRPr="002B3FE6">
        <w:rPr>
          <w:rFonts w:ascii="Adobe Garamond Pro" w:hAnsi="Adobe Garamond Pro" w:cs="TimesNewRoman"/>
          <w:sz w:val="20"/>
          <w:szCs w:val="20"/>
        </w:rPr>
        <w:t>c</w:t>
      </w:r>
      <w:r w:rsidR="00F67A98" w:rsidRPr="002B3FE6">
        <w:rPr>
          <w:rFonts w:ascii="Adobe Garamond Pro" w:hAnsi="Adobe Garamond Pro" w:cs="TimesNewRoman"/>
          <w:sz w:val="20"/>
          <w:szCs w:val="20"/>
        </w:rPr>
        <w:t xml:space="preserve">t, </w:t>
      </w:r>
      <w:r w:rsidR="002B3FE6" w:rsidRPr="002B3FE6">
        <w:rPr>
          <w:rFonts w:ascii="Adobe Garamond Pro" w:hAnsi="Adobe Garamond Pro" w:cs="TimesNewRoman"/>
          <w:sz w:val="20"/>
          <w:szCs w:val="20"/>
        </w:rPr>
        <w:t xml:space="preserve">every character can however use any shield or armour </w:t>
      </w:r>
      <w:r w:rsidR="00AB524D">
        <w:rPr>
          <w:rFonts w:ascii="Adobe Garamond Pro" w:hAnsi="Adobe Garamond Pro" w:cs="TimesNewRoman"/>
          <w:sz w:val="20"/>
          <w:szCs w:val="20"/>
        </w:rPr>
        <w:t>even if this contravenes the limitations of his class</w:t>
      </w:r>
      <w:r w:rsidR="00F67A98" w:rsidRPr="00AB524D">
        <w:rPr>
          <w:rFonts w:ascii="Adobe Garamond Pro" w:hAnsi="Adobe Garamond Pro" w:cs="TimesNewRoman"/>
          <w:sz w:val="20"/>
          <w:szCs w:val="20"/>
        </w:rPr>
        <w:t xml:space="preserve">, </w:t>
      </w:r>
      <w:r w:rsidR="00AB524D">
        <w:rPr>
          <w:rFonts w:ascii="Adobe Garamond Pro" w:hAnsi="Adobe Garamond Pro" w:cs="TimesNewRoman"/>
          <w:sz w:val="20"/>
          <w:szCs w:val="20"/>
        </w:rPr>
        <w:t xml:space="preserve">but it is necessary to be aware that </w:t>
      </w:r>
      <w:r w:rsidR="00AB524D" w:rsidRPr="00C67F58">
        <w:rPr>
          <w:rFonts w:ascii="Adobe Garamond Pro" w:hAnsi="Adobe Garamond Pro" w:cs="TimesNewRoman"/>
          <w:sz w:val="20"/>
          <w:szCs w:val="20"/>
        </w:rPr>
        <w:t xml:space="preserve">this </w:t>
      </w:r>
      <w:r w:rsidR="00C67F58" w:rsidRPr="00C67F58">
        <w:rPr>
          <w:rFonts w:ascii="Adobe Garamond Pro" w:hAnsi="Adobe Garamond Pro" w:cs="TimesNewRoman"/>
          <w:sz w:val="20"/>
          <w:szCs w:val="20"/>
        </w:rPr>
        <w:t>involves</w:t>
      </w:r>
      <w:r w:rsidR="00F67A98" w:rsidRPr="00C67F58">
        <w:rPr>
          <w:rFonts w:ascii="Adobe Garamond Pro" w:hAnsi="Adobe Garamond Pro" w:cs="TimesNewRoman"/>
          <w:sz w:val="20"/>
          <w:szCs w:val="20"/>
        </w:rPr>
        <w:t xml:space="preserve"> </w:t>
      </w:r>
      <w:r w:rsidR="002C3030" w:rsidRPr="00C67F58">
        <w:rPr>
          <w:rFonts w:ascii="Adobe Garamond Pro" w:hAnsi="Adobe Garamond Pro" w:cs="TimesNewRoman"/>
          <w:sz w:val="20"/>
          <w:szCs w:val="20"/>
        </w:rPr>
        <w:t>penalties</w:t>
      </w:r>
      <w:r w:rsidR="00AB524D" w:rsidRPr="00AB524D">
        <w:rPr>
          <w:rFonts w:ascii="Adobe Garamond Pro" w:hAnsi="Adobe Garamond Pro" w:cs="TimesNewRoman"/>
          <w:sz w:val="20"/>
          <w:szCs w:val="20"/>
        </w:rPr>
        <w:t xml:space="preserve"> of various natures </w:t>
      </w:r>
      <w:r w:rsidR="00F67A98" w:rsidRPr="00AB524D">
        <w:rPr>
          <w:rFonts w:ascii="Adobe Garamond Pro" w:hAnsi="Adobe Garamond Pro" w:cs="TimesNewRoman"/>
          <w:sz w:val="20"/>
          <w:szCs w:val="20"/>
        </w:rPr>
        <w:t>(</w:t>
      </w:r>
      <w:r w:rsidR="0014152C" w:rsidRPr="00AB524D">
        <w:rPr>
          <w:rFonts w:ascii="Adobe Garamond Pro" w:hAnsi="Adobe Garamond Pro" w:cs="TimesNewRoman"/>
          <w:sz w:val="20"/>
          <w:szCs w:val="20"/>
        </w:rPr>
        <w:t>arcane spell failure chance</w:t>
      </w:r>
      <w:r w:rsidR="00F67A98" w:rsidRPr="00AB524D">
        <w:rPr>
          <w:rFonts w:ascii="Adobe Garamond Pro" w:hAnsi="Adobe Garamond Pro" w:cs="TimesNewRoman"/>
          <w:sz w:val="20"/>
          <w:szCs w:val="20"/>
        </w:rPr>
        <w:t>, penal</w:t>
      </w:r>
      <w:r w:rsidR="00735B36" w:rsidRPr="00AB524D">
        <w:rPr>
          <w:rFonts w:ascii="Adobe Garamond Pro" w:hAnsi="Adobe Garamond Pro" w:cs="TimesNewRoman"/>
          <w:sz w:val="20"/>
          <w:szCs w:val="20"/>
        </w:rPr>
        <w:t>ty to thief skills</w:t>
      </w:r>
      <w:r w:rsidR="00F67A98" w:rsidRPr="00AB524D">
        <w:rPr>
          <w:rFonts w:ascii="Adobe Garamond Pro" w:hAnsi="Adobe Garamond Pro" w:cs="TimesNewRoman"/>
          <w:sz w:val="20"/>
          <w:szCs w:val="20"/>
        </w:rPr>
        <w:t>,</w:t>
      </w:r>
      <w:r w:rsidR="00B4011F" w:rsidRPr="00AB524D">
        <w:rPr>
          <w:rFonts w:ascii="Adobe Garamond Pro" w:hAnsi="Adobe Garamond Pro" w:cs="TimesNewRoman"/>
          <w:sz w:val="20"/>
          <w:szCs w:val="20"/>
        </w:rPr>
        <w:t xml:space="preserve"> </w:t>
      </w:r>
      <w:r w:rsidR="00F67A98" w:rsidRPr="00AB524D">
        <w:rPr>
          <w:rFonts w:ascii="Adobe Garamond Pro" w:hAnsi="Adobe Garamond Pro" w:cs="TimesNewRoman"/>
          <w:sz w:val="20"/>
          <w:szCs w:val="20"/>
        </w:rPr>
        <w:t>penal</w:t>
      </w:r>
      <w:r w:rsidR="00735B36" w:rsidRPr="00AB524D">
        <w:rPr>
          <w:rFonts w:ascii="Adobe Garamond Pro" w:hAnsi="Adobe Garamond Pro" w:cs="TimesNewRoman"/>
          <w:sz w:val="20"/>
          <w:szCs w:val="20"/>
        </w:rPr>
        <w:t>ty to Attack Rolls</w:t>
      </w:r>
      <w:r w:rsidR="00F67A98" w:rsidRPr="00AB524D">
        <w:rPr>
          <w:rFonts w:ascii="Adobe Garamond Pro" w:hAnsi="Adobe Garamond Pro" w:cs="TimesNewRoman"/>
          <w:sz w:val="20"/>
          <w:szCs w:val="20"/>
        </w:rPr>
        <w:t xml:space="preserve">, </w:t>
      </w:r>
      <w:r w:rsidR="00735B36" w:rsidRPr="00AB524D">
        <w:rPr>
          <w:rFonts w:ascii="Adobe Garamond Pro" w:hAnsi="Adobe Garamond Pro" w:cs="TimesNewRoman"/>
          <w:sz w:val="20"/>
          <w:szCs w:val="20"/>
        </w:rPr>
        <w:t>Encumbrance penalty</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and so on</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For</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any details related to armour and shields</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 xml:space="preserve">refer to Chapter 1 of </w:t>
      </w:r>
      <w:r w:rsidR="0014152C" w:rsidRPr="0077237F">
        <w:rPr>
          <w:rFonts w:ascii="Adobe Garamond Pro" w:hAnsi="Adobe Garamond Pro" w:cs="TimesNewRoman"/>
          <w:sz w:val="20"/>
          <w:szCs w:val="20"/>
        </w:rPr>
        <w:t xml:space="preserve">the </w:t>
      </w:r>
      <w:r w:rsidR="00F67A98" w:rsidRPr="0077237F">
        <w:rPr>
          <w:rFonts w:ascii="Adobe Garamond Pro" w:hAnsi="Adobe Garamond Pro" w:cs="Times New Roman"/>
          <w:i/>
          <w:iCs/>
          <w:sz w:val="20"/>
          <w:szCs w:val="20"/>
        </w:rPr>
        <w:t>Mystara</w:t>
      </w:r>
      <w:r w:rsidR="0077237F" w:rsidRPr="0077237F">
        <w:rPr>
          <w:rFonts w:ascii="Adobe Garamond Pro" w:hAnsi="Adobe Garamond Pro" w:cs="Times New Roman"/>
          <w:i/>
          <w:iCs/>
          <w:sz w:val="20"/>
          <w:szCs w:val="20"/>
        </w:rPr>
        <w:t>n</w:t>
      </w:r>
      <w:r w:rsidR="0077237F">
        <w:rPr>
          <w:rFonts w:ascii="Adobe Garamond Pro" w:hAnsi="Adobe Garamond Pro" w:cs="Times New Roman"/>
          <w:i/>
          <w:iCs/>
          <w:sz w:val="20"/>
          <w:szCs w:val="20"/>
        </w:rPr>
        <w:t xml:space="preserve"> Armoury</w:t>
      </w:r>
      <w:r w:rsidR="00F67A98" w:rsidRPr="0014152C">
        <w:rPr>
          <w:rFonts w:ascii="Adobe Garamond Pro" w:hAnsi="Adobe Garamond Pro" w:cs="Times New Roman"/>
          <w:i/>
          <w:iCs/>
          <w:sz w:val="20"/>
          <w:szCs w:val="20"/>
        </w:rPr>
        <w:t xml:space="preserve"> </w:t>
      </w:r>
      <w:r w:rsidR="0014152C" w:rsidRPr="0014152C">
        <w:rPr>
          <w:rFonts w:ascii="Adobe Garamond Pro" w:hAnsi="Adobe Garamond Pro" w:cs="Times New Roman"/>
          <w:iCs/>
          <w:sz w:val="20"/>
          <w:szCs w:val="20"/>
        </w:rPr>
        <w:t>supplement</w:t>
      </w:r>
      <w:r w:rsidR="0014152C" w:rsidRPr="0014152C">
        <w:rPr>
          <w:rFonts w:ascii="Adobe Garamond Pro" w:hAnsi="Adobe Garamond Pro" w:cs="Times New Roman"/>
          <w:i/>
          <w:iCs/>
          <w:sz w:val="20"/>
          <w:szCs w:val="20"/>
        </w:rPr>
        <w:t xml:space="preserve"> </w:t>
      </w:r>
      <w:r w:rsidR="00F67A98" w:rsidRPr="0014152C">
        <w:rPr>
          <w:rFonts w:ascii="Adobe Garamond Pro" w:hAnsi="Adobe Garamond Pro" w:cs="TimesNewRoman"/>
          <w:sz w:val="20"/>
          <w:szCs w:val="20"/>
        </w:rPr>
        <w:t>(</w:t>
      </w:r>
      <w:r w:rsidR="0014152C" w:rsidRPr="0014152C">
        <w:rPr>
          <w:rFonts w:ascii="Adobe Garamond Pro" w:hAnsi="Adobe Garamond Pro" w:cs="TimesNewRoman"/>
          <w:sz w:val="20"/>
          <w:szCs w:val="20"/>
        </w:rPr>
        <w:t>freely available online</w:t>
      </w:r>
      <w:r w:rsidR="00F67A98" w:rsidRPr="0014152C">
        <w:rPr>
          <w:rFonts w:ascii="Adobe Garamond Pro" w:hAnsi="Adobe Garamond Pro" w:cs="TimesNewRoman"/>
          <w:sz w:val="20"/>
          <w:szCs w:val="20"/>
        </w:rPr>
        <w:t>).</w:t>
      </w:r>
    </w:p>
    <w:p w14:paraId="1671F08E" w14:textId="77777777" w:rsidR="00F67A98" w:rsidRPr="00735B3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Permitted Weapons</w:t>
      </w:r>
      <w:r w:rsidRPr="00A72871">
        <w:rPr>
          <w:rFonts w:ascii="Adobe Garamond Pro" w:hAnsi="Adobe Garamond Pro" w:cs="TimesNewRoman"/>
          <w:sz w:val="20"/>
          <w:szCs w:val="20"/>
          <w:u w:val="single"/>
        </w:rPr>
        <w:t>:</w:t>
      </w:r>
      <w:r w:rsidR="00F67A98" w:rsidRPr="00A72871">
        <w:rPr>
          <w:rFonts w:ascii="Adobe Garamond Pro" w:hAnsi="Adobe Garamond Pro" w:cs="TimesNewRoman"/>
          <w:sz w:val="20"/>
          <w:szCs w:val="20"/>
        </w:rPr>
        <w:t xml:space="preserve"> </w:t>
      </w:r>
      <w:r w:rsidR="00A72871" w:rsidRPr="00A72871">
        <w:rPr>
          <w:rFonts w:ascii="Adobe Garamond Pro" w:hAnsi="Adobe Garamond Pro" w:cs="TimesNewRoman"/>
          <w:sz w:val="20"/>
          <w:szCs w:val="20"/>
        </w:rPr>
        <w:t>The weapons that a character of that class can use</w:t>
      </w:r>
      <w:r w:rsidR="00F67A98" w:rsidRPr="00A72871">
        <w:rPr>
          <w:rFonts w:ascii="Adobe Garamond Pro" w:hAnsi="Adobe Garamond Pro" w:cs="TimesNewRoman"/>
          <w:sz w:val="20"/>
          <w:szCs w:val="20"/>
        </w:rPr>
        <w:t xml:space="preserve">. </w:t>
      </w:r>
      <w:r w:rsidR="00A72871" w:rsidRPr="00A72871">
        <w:rPr>
          <w:rFonts w:ascii="Adobe Garamond Pro" w:hAnsi="Adobe Garamond Pro" w:cs="TimesNewRoman"/>
          <w:sz w:val="20"/>
          <w:szCs w:val="20"/>
        </w:rPr>
        <w:t xml:space="preserve">Remember that a common mage is only able to use weapons whose </w:t>
      </w:r>
      <w:r w:rsidR="00C67F58">
        <w:rPr>
          <w:rFonts w:ascii="Adobe Garamond Pro" w:hAnsi="Adobe Garamond Pro" w:cs="TimesNewRoman"/>
          <w:sz w:val="20"/>
          <w:szCs w:val="20"/>
        </w:rPr>
        <w:t xml:space="preserve">maximum </w:t>
      </w:r>
      <w:r w:rsidR="00A72871" w:rsidRPr="00A72871">
        <w:rPr>
          <w:rFonts w:ascii="Adobe Garamond Pro" w:hAnsi="Adobe Garamond Pro" w:cs="TimesNewRoman"/>
          <w:sz w:val="20"/>
          <w:szCs w:val="20"/>
        </w:rPr>
        <w:t xml:space="preserve">base </w:t>
      </w:r>
      <w:r w:rsidR="00C67F58">
        <w:rPr>
          <w:rFonts w:ascii="Adobe Garamond Pro" w:hAnsi="Adobe Garamond Pro" w:cs="TimesNewRoman"/>
          <w:sz w:val="20"/>
          <w:szCs w:val="20"/>
        </w:rPr>
        <w:t>one-</w:t>
      </w:r>
      <w:r w:rsidR="00C67F58" w:rsidRPr="00C67F58">
        <w:rPr>
          <w:rFonts w:ascii="Adobe Garamond Pro" w:hAnsi="Adobe Garamond Pro" w:cs="TimesNewRoman"/>
          <w:sz w:val="20"/>
          <w:szCs w:val="20"/>
        </w:rPr>
        <w:t xml:space="preserve">handed </w:t>
      </w:r>
      <w:r w:rsidR="00A72871" w:rsidRPr="00C67F58">
        <w:rPr>
          <w:rFonts w:ascii="Adobe Garamond Pro" w:hAnsi="Adobe Garamond Pro" w:cs="TimesNewRoman"/>
          <w:sz w:val="20"/>
          <w:szCs w:val="20"/>
        </w:rPr>
        <w:t>damage</w:t>
      </w:r>
      <w:r w:rsidR="00F67A98" w:rsidRPr="00C67F58">
        <w:rPr>
          <w:rFonts w:ascii="Adobe Garamond Pro" w:hAnsi="Adobe Garamond Pro" w:cs="TimesNewRoman"/>
          <w:sz w:val="20"/>
          <w:szCs w:val="20"/>
        </w:rPr>
        <w:t xml:space="preserve"> </w:t>
      </w:r>
      <w:r w:rsidR="00C67F58" w:rsidRPr="00C67F58">
        <w:rPr>
          <w:rFonts w:ascii="Adobe Garamond Pro" w:hAnsi="Adobe Garamond Pro" w:cs="TimesNewRoman"/>
          <w:sz w:val="20"/>
          <w:szCs w:val="20"/>
        </w:rPr>
        <w:t>is equal</w:t>
      </w:r>
      <w:r w:rsidR="00F67A98" w:rsidRPr="00C67F58">
        <w:rPr>
          <w:rFonts w:ascii="Adobe Garamond Pro" w:hAnsi="Adobe Garamond Pro" w:cs="TimesNewRoman"/>
          <w:sz w:val="20"/>
          <w:szCs w:val="20"/>
        </w:rPr>
        <w:t xml:space="preserve"> </w:t>
      </w:r>
      <w:r w:rsidR="00A72871" w:rsidRPr="00C67F58">
        <w:rPr>
          <w:rFonts w:ascii="Adobe Garamond Pro" w:hAnsi="Adobe Garamond Pro" w:cs="TimesNewRoman"/>
          <w:sz w:val="20"/>
          <w:szCs w:val="20"/>
        </w:rPr>
        <w:t xml:space="preserve">to his own Hit Dice </w:t>
      </w:r>
      <w:r w:rsidR="00F67A98" w:rsidRPr="00C67F58">
        <w:rPr>
          <w:rFonts w:ascii="Adobe Garamond Pro" w:hAnsi="Adobe Garamond Pro" w:cs="TimesNewRoman"/>
          <w:sz w:val="20"/>
          <w:szCs w:val="20"/>
        </w:rPr>
        <w:t xml:space="preserve">(d4 </w:t>
      </w:r>
      <w:r w:rsidR="00A72871" w:rsidRPr="00C67F58">
        <w:rPr>
          <w:rFonts w:ascii="Adobe Garamond Pro" w:hAnsi="Adobe Garamond Pro" w:cs="TimesNewRoman"/>
          <w:sz w:val="20"/>
          <w:szCs w:val="20"/>
        </w:rPr>
        <w:t>for Medium-sized mages</w:t>
      </w:r>
      <w:r w:rsidR="00F67A98" w:rsidRPr="00C67F58">
        <w:rPr>
          <w:rFonts w:ascii="Adobe Garamond Pro" w:hAnsi="Adobe Garamond Pro" w:cs="TimesNewRoman"/>
          <w:sz w:val="20"/>
          <w:szCs w:val="20"/>
        </w:rPr>
        <w:t>)</w:t>
      </w:r>
      <w:r w:rsidR="00B4011F" w:rsidRPr="00C67F58">
        <w:rPr>
          <w:rFonts w:ascii="Adobe Garamond Pro" w:hAnsi="Adobe Garamond Pro" w:cs="TimesNewRoman"/>
          <w:sz w:val="20"/>
          <w:szCs w:val="20"/>
        </w:rPr>
        <w:t xml:space="preserve"> </w:t>
      </w:r>
      <w:r w:rsidR="00C67F58" w:rsidRPr="00C67F58">
        <w:rPr>
          <w:rFonts w:ascii="Adobe Garamond Pro" w:hAnsi="Adobe Garamond Pro" w:cs="TimesNewRoman"/>
          <w:sz w:val="20"/>
          <w:szCs w:val="20"/>
        </w:rPr>
        <w:t>and two-handed damage is two ranks higher</w:t>
      </w:r>
      <w:r w:rsidR="00F67A98" w:rsidRPr="00C67F58">
        <w:rPr>
          <w:rFonts w:ascii="Adobe Garamond Pro" w:hAnsi="Adobe Garamond Pro" w:cs="TimesNewRoman"/>
          <w:sz w:val="20"/>
          <w:szCs w:val="20"/>
        </w:rPr>
        <w:t xml:space="preserve"> (d6), </w:t>
      </w:r>
      <w:r w:rsidR="00C67F58" w:rsidRPr="00C67F58">
        <w:rPr>
          <w:rFonts w:ascii="Adobe Garamond Pro" w:hAnsi="Adobe Garamond Pro" w:cs="TimesNewRoman"/>
          <w:sz w:val="20"/>
          <w:szCs w:val="20"/>
        </w:rPr>
        <w:t>all weapons of at least two sizes smaller than his own</w:t>
      </w:r>
      <w:r w:rsidR="00F67A98" w:rsidRPr="00C67F58">
        <w:rPr>
          <w:rFonts w:ascii="Adobe Garamond Pro" w:hAnsi="Adobe Garamond Pro" w:cs="TimesNewRoman"/>
          <w:sz w:val="20"/>
          <w:szCs w:val="20"/>
        </w:rPr>
        <w:t xml:space="preserve"> </w:t>
      </w:r>
      <w:r w:rsidR="00A72871" w:rsidRPr="00C67F58">
        <w:rPr>
          <w:rFonts w:ascii="Adobe Garamond Pro" w:hAnsi="Adobe Garamond Pro" w:cs="TimesNewRoman"/>
          <w:sz w:val="20"/>
          <w:szCs w:val="20"/>
        </w:rPr>
        <w:t>and only</w:t>
      </w:r>
      <w:r w:rsidR="00A72871" w:rsidRPr="00DD7961">
        <w:rPr>
          <w:rFonts w:ascii="Adobe Garamond Pro" w:hAnsi="Adobe Garamond Pro" w:cs="TimesNewRoman"/>
          <w:sz w:val="20"/>
          <w:szCs w:val="20"/>
        </w:rPr>
        <w:t xml:space="preserve"> one-handed </w:t>
      </w:r>
      <w:r w:rsidR="00DD7961" w:rsidRPr="00DD7961">
        <w:rPr>
          <w:rFonts w:ascii="Adobe Garamond Pro" w:hAnsi="Adobe Garamond Pro" w:cs="TimesNewRoman"/>
          <w:sz w:val="20"/>
          <w:szCs w:val="20"/>
        </w:rPr>
        <w:t xml:space="preserve">ranged weapons </w:t>
      </w:r>
      <w:r w:rsidR="00F67A98" w:rsidRPr="00DD7961">
        <w:rPr>
          <w:rFonts w:ascii="Adobe Garamond Pro" w:hAnsi="Adobe Garamond Pro" w:cs="TimesNewRoman"/>
          <w:sz w:val="20"/>
          <w:szCs w:val="20"/>
        </w:rPr>
        <w:t>(</w:t>
      </w:r>
      <w:r w:rsidR="00A72871" w:rsidRPr="00DD7961">
        <w:rPr>
          <w:rFonts w:ascii="Adobe Garamond Pro" w:hAnsi="Adobe Garamond Pro" w:cs="TimesNewRoman"/>
          <w:sz w:val="20"/>
          <w:szCs w:val="20"/>
        </w:rPr>
        <w:t>irrespective of damage</w:t>
      </w:r>
      <w:r w:rsidR="00F67A98" w:rsidRPr="00DD7961">
        <w:rPr>
          <w:rFonts w:ascii="Adobe Garamond Pro" w:hAnsi="Adobe Garamond Pro" w:cs="TimesNewRoman"/>
          <w:sz w:val="20"/>
          <w:szCs w:val="20"/>
        </w:rPr>
        <w:t xml:space="preserve">); </w:t>
      </w:r>
      <w:r w:rsidR="00A72871" w:rsidRPr="00DD7961">
        <w:rPr>
          <w:rFonts w:ascii="Adobe Garamond Pro" w:hAnsi="Adobe Garamond Pro" w:cs="TimesNewRoman"/>
          <w:sz w:val="20"/>
          <w:szCs w:val="20"/>
        </w:rPr>
        <w:t>finally he cannot use</w:t>
      </w:r>
      <w:r w:rsidR="00F67A98" w:rsidRPr="00DD7961">
        <w:rPr>
          <w:rFonts w:ascii="Adobe Garamond Pro" w:hAnsi="Adobe Garamond Pro" w:cs="TimesNewRoman"/>
          <w:sz w:val="20"/>
          <w:szCs w:val="20"/>
        </w:rPr>
        <w:t xml:space="preserve"> </w:t>
      </w:r>
      <w:r w:rsidR="00A72871" w:rsidRPr="00DD7961">
        <w:rPr>
          <w:rFonts w:ascii="Adobe Garamond Pro" w:hAnsi="Adobe Garamond Pro" w:cs="TimesNewRoman"/>
          <w:sz w:val="20"/>
          <w:szCs w:val="20"/>
        </w:rPr>
        <w:t>double weapons or polearms</w:t>
      </w:r>
      <w:r w:rsidR="00F67A98" w:rsidRPr="00DD7961">
        <w:rPr>
          <w:rFonts w:ascii="Adobe Garamond Pro" w:hAnsi="Adobe Garamond Pro" w:cs="TimesNewRoman"/>
          <w:sz w:val="20"/>
          <w:szCs w:val="20"/>
        </w:rPr>
        <w:t xml:space="preserve">. </w:t>
      </w:r>
      <w:r w:rsidR="00A72871" w:rsidRPr="00DD7961">
        <w:rPr>
          <w:rFonts w:ascii="Adobe Garamond Pro" w:hAnsi="Adobe Garamond Pro" w:cs="TimesNewRoman"/>
          <w:sz w:val="20"/>
          <w:szCs w:val="20"/>
        </w:rPr>
        <w:t>For further</w:t>
      </w:r>
      <w:r w:rsidR="00A72871" w:rsidRPr="00A72871">
        <w:rPr>
          <w:rFonts w:ascii="Adobe Garamond Pro" w:hAnsi="Adobe Garamond Pro" w:cs="TimesNewRoman"/>
          <w:sz w:val="20"/>
          <w:szCs w:val="20"/>
        </w:rPr>
        <w:t xml:space="preserve"> details on weapons</w:t>
      </w:r>
      <w:r w:rsidR="00F67A98" w:rsidRPr="00A72871">
        <w:rPr>
          <w:rFonts w:ascii="Adobe Garamond Pro" w:hAnsi="Adobe Garamond Pro" w:cs="TimesNewRoman"/>
          <w:sz w:val="20"/>
          <w:szCs w:val="20"/>
        </w:rPr>
        <w:t xml:space="preserve">, </w:t>
      </w:r>
      <w:r w:rsidR="00735B36" w:rsidRPr="00A72871">
        <w:rPr>
          <w:rFonts w:ascii="Adobe Garamond Pro" w:hAnsi="Adobe Garamond Pro" w:cs="TimesNewRoman"/>
          <w:sz w:val="20"/>
          <w:szCs w:val="20"/>
        </w:rPr>
        <w:t>see Chapter</w:t>
      </w:r>
      <w:r w:rsidR="00F67A98" w:rsidRPr="00A72871">
        <w:rPr>
          <w:rFonts w:ascii="Adobe Garamond Pro" w:hAnsi="Adobe Garamond Pro" w:cs="TimesNewRoman"/>
          <w:sz w:val="20"/>
          <w:szCs w:val="20"/>
        </w:rPr>
        <w:t xml:space="preserve"> 2 </w:t>
      </w:r>
      <w:r w:rsidR="00735B36" w:rsidRPr="00A72871">
        <w:rPr>
          <w:rFonts w:ascii="Adobe Garamond Pro" w:hAnsi="Adobe Garamond Pro" w:cs="TimesNewRoman"/>
          <w:sz w:val="20"/>
          <w:szCs w:val="20"/>
        </w:rPr>
        <w:t xml:space="preserve">of the </w:t>
      </w:r>
      <w:r w:rsidR="0077237F" w:rsidRPr="00A72871">
        <w:rPr>
          <w:rFonts w:ascii="Adobe Garamond Pro" w:hAnsi="Adobe Garamond Pro" w:cs="Times New Roman"/>
          <w:i/>
          <w:iCs/>
          <w:sz w:val="20"/>
          <w:szCs w:val="20"/>
        </w:rPr>
        <w:t>Mystaran Armour</w:t>
      </w:r>
      <w:r w:rsidR="0077237F">
        <w:rPr>
          <w:rFonts w:ascii="Adobe Garamond Pro" w:hAnsi="Adobe Garamond Pro" w:cs="Times New Roman"/>
          <w:i/>
          <w:iCs/>
          <w:sz w:val="20"/>
          <w:szCs w:val="20"/>
        </w:rPr>
        <w:t>y</w:t>
      </w:r>
      <w:r w:rsidR="00735B36" w:rsidRPr="0014152C">
        <w:rPr>
          <w:rFonts w:ascii="Adobe Garamond Pro" w:hAnsi="Adobe Garamond Pro" w:cs="Times New Roman"/>
          <w:i/>
          <w:iCs/>
          <w:sz w:val="20"/>
          <w:szCs w:val="20"/>
        </w:rPr>
        <w:t xml:space="preserve"> </w:t>
      </w:r>
      <w:r w:rsidR="00735B36" w:rsidRPr="00735B36">
        <w:rPr>
          <w:rFonts w:ascii="Adobe Garamond Pro" w:hAnsi="Adobe Garamond Pro" w:cs="Times New Roman"/>
          <w:iCs/>
          <w:sz w:val="20"/>
          <w:szCs w:val="20"/>
        </w:rPr>
        <w:t>supplement</w:t>
      </w:r>
      <w:r w:rsidR="00F67A98" w:rsidRPr="00735B36">
        <w:rPr>
          <w:rFonts w:ascii="Adobe Garamond Pro" w:hAnsi="Adobe Garamond Pro" w:cs="TimesNewRoman"/>
          <w:sz w:val="20"/>
          <w:szCs w:val="20"/>
        </w:rPr>
        <w:t>.</w:t>
      </w:r>
    </w:p>
    <w:p w14:paraId="2C262285" w14:textId="77777777"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35B36">
        <w:rPr>
          <w:rFonts w:ascii="Adobe Garamond Pro" w:hAnsi="Adobe Garamond Pro" w:cs="TimesNewRoman"/>
          <w:sz w:val="20"/>
          <w:szCs w:val="20"/>
          <w:u w:val="single"/>
        </w:rPr>
        <w:t>Special Abilities</w:t>
      </w:r>
      <w:r w:rsidRPr="00A72871">
        <w:rPr>
          <w:rFonts w:ascii="Adobe Garamond Pro" w:hAnsi="Adobe Garamond Pro" w:cs="TimesNewRoman"/>
          <w:sz w:val="20"/>
          <w:szCs w:val="20"/>
          <w:u w:val="single"/>
        </w:rPr>
        <w:t>:</w:t>
      </w:r>
      <w:r w:rsidR="00F67A98" w:rsidRPr="00A72871">
        <w:rPr>
          <w:rFonts w:ascii="Adobe Garamond Pro" w:hAnsi="Adobe Garamond Pro" w:cs="TimesNewRoman"/>
          <w:sz w:val="20"/>
          <w:szCs w:val="20"/>
        </w:rPr>
        <w:t xml:space="preserve"> </w:t>
      </w:r>
      <w:r w:rsidR="00A72871" w:rsidRPr="00A72871">
        <w:rPr>
          <w:rFonts w:ascii="Adobe Garamond Pro" w:hAnsi="Adobe Garamond Pro" w:cs="TimesNewRoman"/>
          <w:sz w:val="20"/>
          <w:szCs w:val="20"/>
        </w:rPr>
        <w:t xml:space="preserve">All the specific powers and privileges </w:t>
      </w:r>
      <w:r w:rsidR="00F67A98" w:rsidRPr="00A72871">
        <w:rPr>
          <w:rFonts w:ascii="Adobe Garamond Pro" w:hAnsi="Adobe Garamond Pro" w:cs="TimesNewRoman"/>
          <w:sz w:val="20"/>
          <w:szCs w:val="20"/>
        </w:rPr>
        <w:t>(</w:t>
      </w:r>
      <w:r w:rsidR="00735B36" w:rsidRPr="00A72871">
        <w:rPr>
          <w:rFonts w:ascii="Adobe Garamond Pro" w:hAnsi="Adobe Garamond Pro" w:cs="TimesNewRoman"/>
          <w:sz w:val="20"/>
          <w:szCs w:val="20"/>
        </w:rPr>
        <w:t>general</w:t>
      </w:r>
      <w:r w:rsidR="00735B36" w:rsidRPr="00735B36">
        <w:rPr>
          <w:rFonts w:ascii="Adobe Garamond Pro" w:hAnsi="Adobe Garamond Pro" w:cs="TimesNewRoman"/>
          <w:sz w:val="20"/>
          <w:szCs w:val="20"/>
        </w:rPr>
        <w:t xml:space="preserve"> skills excluded</w:t>
      </w:r>
      <w:r w:rsidR="00F67A98" w:rsidRPr="00735B36">
        <w:rPr>
          <w:rFonts w:ascii="Adobe Garamond Pro" w:hAnsi="Adobe Garamond Pro" w:cs="TimesNewRoman"/>
          <w:sz w:val="20"/>
          <w:szCs w:val="20"/>
        </w:rPr>
        <w:t xml:space="preserve">) </w:t>
      </w:r>
      <w:r w:rsidR="00735B36" w:rsidRPr="00735B36">
        <w:rPr>
          <w:rFonts w:ascii="Adobe Garamond Pro" w:hAnsi="Adobe Garamond Pro" w:cs="TimesNewRoman"/>
          <w:sz w:val="20"/>
          <w:szCs w:val="20"/>
        </w:rPr>
        <w:t>that the class grants the character</w:t>
      </w:r>
      <w:r w:rsidR="00F67A98" w:rsidRPr="00735B36">
        <w:rPr>
          <w:rFonts w:ascii="Adobe Garamond Pro" w:hAnsi="Adobe Garamond Pro" w:cs="TimesNewRoman"/>
          <w:sz w:val="20"/>
          <w:szCs w:val="20"/>
        </w:rPr>
        <w:t>.</w:t>
      </w:r>
      <w:r w:rsidR="00B4011F" w:rsidRPr="00735B36">
        <w:rPr>
          <w:rFonts w:ascii="Adobe Garamond Pro" w:hAnsi="Adobe Garamond Pro" w:cs="TimesNewRoman"/>
          <w:sz w:val="20"/>
          <w:szCs w:val="20"/>
        </w:rPr>
        <w:t xml:space="preserve"> </w:t>
      </w:r>
      <w:r w:rsidR="00C67F58">
        <w:rPr>
          <w:rFonts w:ascii="Adobe Garamond Pro" w:hAnsi="Adobe Garamond Pro" w:cs="TimesNewRoman"/>
          <w:sz w:val="20"/>
          <w:szCs w:val="20"/>
        </w:rPr>
        <w:t>They are usually explained</w:t>
      </w:r>
      <w:r w:rsidR="00F67A98" w:rsidRPr="00C67F58">
        <w:rPr>
          <w:rFonts w:ascii="Adobe Garamond Pro" w:hAnsi="Adobe Garamond Pro" w:cs="TimesNewRoman"/>
          <w:sz w:val="20"/>
          <w:szCs w:val="20"/>
        </w:rPr>
        <w:t xml:space="preserve"> </w:t>
      </w:r>
      <w:r w:rsidR="00C67F58" w:rsidRPr="00C67F58">
        <w:rPr>
          <w:rFonts w:ascii="Adobe Garamond Pro" w:hAnsi="Adobe Garamond Pro" w:cs="TimesNewRoman"/>
          <w:sz w:val="20"/>
          <w:szCs w:val="20"/>
        </w:rPr>
        <w:t>in the descriptions of the</w:t>
      </w:r>
      <w:r w:rsidR="00F67A98" w:rsidRPr="00C67F58">
        <w:rPr>
          <w:rFonts w:ascii="Adobe Garamond Pro" w:hAnsi="Adobe Garamond Pro" w:cs="TimesNewRoman"/>
          <w:sz w:val="20"/>
          <w:szCs w:val="20"/>
        </w:rPr>
        <w:t xml:space="preserve"> </w:t>
      </w:r>
      <w:r w:rsidR="001C496C" w:rsidRPr="00C67F58">
        <w:rPr>
          <w:rFonts w:ascii="Adobe Garamond Pro" w:hAnsi="Adobe Garamond Pro" w:cs="TimesNewRoman"/>
          <w:sz w:val="20"/>
          <w:szCs w:val="20"/>
        </w:rPr>
        <w:t>Special</w:t>
      </w:r>
      <w:r w:rsidR="001C496C" w:rsidRPr="001C496C">
        <w:rPr>
          <w:rFonts w:ascii="Adobe Garamond Pro" w:hAnsi="Adobe Garamond Pro" w:cs="TimesNewRoman"/>
          <w:sz w:val="20"/>
          <w:szCs w:val="20"/>
        </w:rPr>
        <w:t xml:space="preserve"> Powers of the class</w:t>
      </w:r>
      <w:r w:rsidR="00F67A98" w:rsidRPr="001C496C">
        <w:rPr>
          <w:rFonts w:ascii="Adobe Garamond Pro" w:hAnsi="Adobe Garamond Pro" w:cs="TimesNewRoman"/>
          <w:sz w:val="20"/>
          <w:szCs w:val="20"/>
        </w:rPr>
        <w:t xml:space="preserve">, </w:t>
      </w:r>
      <w:r w:rsidR="00C67F58">
        <w:rPr>
          <w:rFonts w:ascii="Adobe Garamond Pro" w:hAnsi="Adobe Garamond Pro" w:cs="TimesNewRoman"/>
          <w:sz w:val="20"/>
          <w:szCs w:val="20"/>
        </w:rPr>
        <w:t>with reference to rules given</w:t>
      </w:r>
      <w:r w:rsidR="00F67A98" w:rsidRPr="00A72871">
        <w:rPr>
          <w:rFonts w:ascii="Adobe Garamond Pro" w:hAnsi="Adobe Garamond Pro" w:cs="TimesNewRoman"/>
          <w:sz w:val="20"/>
          <w:szCs w:val="20"/>
        </w:rPr>
        <w:t xml:space="preserve"> in </w:t>
      </w:r>
      <w:r w:rsidR="00A72871" w:rsidRPr="00A72871">
        <w:rPr>
          <w:rFonts w:ascii="Adobe Garamond Pro" w:hAnsi="Adobe Garamond Pro" w:cs="TimesNewRoman"/>
          <w:sz w:val="20"/>
          <w:szCs w:val="20"/>
        </w:rPr>
        <w:t>this</w:t>
      </w:r>
      <w:r w:rsidR="00B4011F" w:rsidRPr="00A72871">
        <w:rPr>
          <w:rFonts w:ascii="Adobe Garamond Pro" w:hAnsi="Adobe Garamond Pro" w:cs="TimesNewRoman"/>
          <w:sz w:val="20"/>
          <w:szCs w:val="20"/>
        </w:rPr>
        <w:t xml:space="preserve"> </w:t>
      </w:r>
      <w:r w:rsidR="00A72871" w:rsidRPr="00A72871">
        <w:rPr>
          <w:rFonts w:ascii="Adobe Garamond Pro" w:hAnsi="Adobe Garamond Pro" w:cs="TimesNewRoman"/>
          <w:sz w:val="20"/>
          <w:szCs w:val="20"/>
        </w:rPr>
        <w:t>manual</w:t>
      </w:r>
      <w:r w:rsidR="00F67A98" w:rsidRPr="00A72871">
        <w:rPr>
          <w:rFonts w:ascii="Adobe Garamond Pro" w:hAnsi="Adobe Garamond Pro" w:cs="TimesNewRoman"/>
          <w:sz w:val="20"/>
          <w:szCs w:val="20"/>
        </w:rPr>
        <w:t xml:space="preserve">, </w:t>
      </w:r>
      <w:r w:rsidR="00A72871" w:rsidRPr="00A72871">
        <w:rPr>
          <w:rFonts w:ascii="Adobe Garamond Pro" w:hAnsi="Adobe Garamond Pro" w:cs="TimesNewRoman"/>
          <w:sz w:val="20"/>
          <w:szCs w:val="20"/>
        </w:rPr>
        <w:t>with the exception of the following two abilities</w:t>
      </w:r>
      <w:r w:rsidR="00F67A98" w:rsidRPr="00A72871">
        <w:rPr>
          <w:rFonts w:ascii="Adobe Garamond Pro" w:hAnsi="Adobe Garamond Pro" w:cs="TimesNewRoman"/>
          <w:sz w:val="20"/>
          <w:szCs w:val="20"/>
        </w:rPr>
        <w:t>:</w:t>
      </w:r>
    </w:p>
    <w:p w14:paraId="4E07253A" w14:textId="77777777" w:rsidR="00F67A98" w:rsidRPr="00735B36" w:rsidRDefault="008A38F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A38FE">
        <w:rPr>
          <w:rFonts w:ascii="Adobe Garamond Pro" w:hAnsi="Adobe Garamond Pro" w:cs="Times New Roman"/>
          <w:i/>
          <w:iCs/>
          <w:sz w:val="20"/>
          <w:szCs w:val="20"/>
          <w:u w:val="single"/>
        </w:rPr>
        <w:t>Fighter Combat Options</w:t>
      </w:r>
      <w:r w:rsidR="00F67A98" w:rsidRPr="00C67F58">
        <w:rPr>
          <w:rFonts w:ascii="Adobe Garamond Pro" w:hAnsi="Adobe Garamond Pro" w:cs="TimesNewRoman"/>
          <w:sz w:val="20"/>
          <w:szCs w:val="20"/>
          <w:u w:val="single"/>
        </w:rPr>
        <w:t>:</w:t>
      </w:r>
      <w:r w:rsidR="00F67A98" w:rsidRPr="00C67F58">
        <w:rPr>
          <w:rFonts w:ascii="Adobe Garamond Pro" w:hAnsi="Adobe Garamond Pro" w:cs="TimesNewRoman"/>
          <w:sz w:val="20"/>
          <w:szCs w:val="20"/>
        </w:rPr>
        <w:t xml:space="preserve"> </w:t>
      </w:r>
      <w:r w:rsidR="00C67F58" w:rsidRPr="00C67F58">
        <w:rPr>
          <w:rFonts w:ascii="Adobe Garamond Pro" w:hAnsi="Adobe Garamond Pro" w:cs="TimesNewRoman"/>
          <w:sz w:val="20"/>
          <w:szCs w:val="20"/>
        </w:rPr>
        <w:t>Gives the martial skills available to Fighters</w:t>
      </w:r>
      <w:r w:rsidR="00F67A98" w:rsidRPr="00C67F58">
        <w:rPr>
          <w:rFonts w:ascii="Adobe Garamond Pro" w:hAnsi="Adobe Garamond Pro" w:cs="TimesNewRoman"/>
          <w:sz w:val="20"/>
          <w:szCs w:val="20"/>
        </w:rPr>
        <w:t xml:space="preserve"> descri</w:t>
      </w:r>
      <w:r w:rsidR="00A72871" w:rsidRPr="00C67F58">
        <w:rPr>
          <w:rFonts w:ascii="Adobe Garamond Pro" w:hAnsi="Adobe Garamond Pro" w:cs="TimesNewRoman"/>
          <w:sz w:val="20"/>
          <w:szCs w:val="20"/>
        </w:rPr>
        <w:t>bed</w:t>
      </w:r>
      <w:r w:rsidR="00A72871" w:rsidRPr="00A72871">
        <w:rPr>
          <w:rFonts w:ascii="Adobe Garamond Pro" w:hAnsi="Adobe Garamond Pro" w:cs="TimesNewRoman"/>
          <w:sz w:val="20"/>
          <w:szCs w:val="20"/>
        </w:rPr>
        <w:t xml:space="preserve"> in</w:t>
      </w:r>
      <w:r w:rsidR="00F67A98" w:rsidRPr="00A72871">
        <w:rPr>
          <w:rFonts w:ascii="Adobe Garamond Pro" w:hAnsi="Adobe Garamond Pro" w:cs="TimesNewRoman"/>
          <w:sz w:val="20"/>
          <w:szCs w:val="20"/>
        </w:rPr>
        <w:t xml:space="preserve"> </w:t>
      </w:r>
      <w:r w:rsidR="00735B36" w:rsidRPr="00A72871">
        <w:rPr>
          <w:rFonts w:ascii="Adobe Garamond Pro" w:hAnsi="Adobe Garamond Pro" w:cs="TimesNewRoman"/>
          <w:sz w:val="20"/>
          <w:szCs w:val="20"/>
        </w:rPr>
        <w:t>Chapter</w:t>
      </w:r>
      <w:r w:rsidR="00735B36" w:rsidRPr="00735B36">
        <w:rPr>
          <w:rFonts w:ascii="Adobe Garamond Pro" w:hAnsi="Adobe Garamond Pro" w:cs="TimesNewRoman"/>
          <w:sz w:val="20"/>
          <w:szCs w:val="20"/>
        </w:rPr>
        <w:t xml:space="preserve"> 2 of</w:t>
      </w:r>
      <w:r w:rsidR="00735B36" w:rsidRPr="0014152C">
        <w:rPr>
          <w:rFonts w:ascii="Adobe Garamond Pro" w:hAnsi="Adobe Garamond Pro" w:cs="TimesNewRoman"/>
          <w:sz w:val="20"/>
          <w:szCs w:val="20"/>
        </w:rPr>
        <w:t xml:space="preserve"> the </w:t>
      </w:r>
      <w:r w:rsidR="0077237F" w:rsidRPr="0077237F">
        <w:rPr>
          <w:rFonts w:ascii="Adobe Garamond Pro" w:hAnsi="Adobe Garamond Pro" w:cs="Times New Roman"/>
          <w:i/>
          <w:iCs/>
          <w:sz w:val="20"/>
          <w:szCs w:val="20"/>
        </w:rPr>
        <w:t>Mystaran</w:t>
      </w:r>
      <w:r w:rsidR="0077237F">
        <w:rPr>
          <w:rFonts w:ascii="Adobe Garamond Pro" w:hAnsi="Adobe Garamond Pro" w:cs="Times New Roman"/>
          <w:i/>
          <w:iCs/>
          <w:sz w:val="20"/>
          <w:szCs w:val="20"/>
        </w:rPr>
        <w:t xml:space="preserve"> Armoury</w:t>
      </w:r>
      <w:r w:rsidR="0077237F" w:rsidRPr="00735B36">
        <w:rPr>
          <w:rFonts w:ascii="Adobe Garamond Pro" w:hAnsi="Adobe Garamond Pro" w:cs="Times New Roman"/>
          <w:iCs/>
          <w:sz w:val="20"/>
          <w:szCs w:val="20"/>
        </w:rPr>
        <w:t xml:space="preserve"> </w:t>
      </w:r>
      <w:r w:rsidR="00735B36" w:rsidRPr="00A72871">
        <w:rPr>
          <w:rFonts w:ascii="Adobe Garamond Pro" w:hAnsi="Adobe Garamond Pro" w:cs="Times New Roman"/>
          <w:iCs/>
          <w:sz w:val="20"/>
          <w:szCs w:val="20"/>
        </w:rPr>
        <w:t>supplement</w:t>
      </w:r>
      <w:r w:rsidR="00F67A98" w:rsidRPr="00A72871">
        <w:rPr>
          <w:rFonts w:ascii="Adobe Garamond Pro" w:hAnsi="Adobe Garamond Pro" w:cs="Times New Roman"/>
          <w:i/>
          <w:iCs/>
          <w:sz w:val="20"/>
          <w:szCs w:val="20"/>
        </w:rPr>
        <w:t xml:space="preserve"> </w:t>
      </w:r>
      <w:r w:rsidR="00A72871" w:rsidRPr="00A72871">
        <w:rPr>
          <w:rFonts w:ascii="Adobe Garamond Pro" w:hAnsi="Adobe Garamond Pro" w:cs="TimesNewRoman"/>
          <w:sz w:val="20"/>
          <w:szCs w:val="20"/>
        </w:rPr>
        <w:t xml:space="preserve">available </w:t>
      </w:r>
      <w:r w:rsidR="00A72871" w:rsidRPr="0035389C">
        <w:rPr>
          <w:rFonts w:ascii="Adobe Garamond Pro" w:hAnsi="Adobe Garamond Pro" w:cs="TimesNewRoman"/>
          <w:sz w:val="20"/>
          <w:szCs w:val="20"/>
        </w:rPr>
        <w:t>online</w:t>
      </w:r>
      <w:r w:rsidR="00F67A98" w:rsidRPr="0035389C">
        <w:rPr>
          <w:rFonts w:ascii="Adobe Garamond Pro" w:hAnsi="Adobe Garamond Pro" w:cs="TimesNewRoman"/>
          <w:sz w:val="20"/>
          <w:szCs w:val="20"/>
        </w:rPr>
        <w:t xml:space="preserve"> (</w:t>
      </w:r>
      <w:r w:rsidR="0035389C" w:rsidRPr="0035389C">
        <w:rPr>
          <w:rFonts w:ascii="Adobe Garamond Pro" w:hAnsi="Adobe Garamond Pro" w:cs="TimesNewRoman"/>
          <w:sz w:val="20"/>
          <w:szCs w:val="20"/>
        </w:rPr>
        <w:t>including the original options</w:t>
      </w:r>
      <w:r w:rsidR="00F67A98" w:rsidRPr="0035389C">
        <w:rPr>
          <w:rFonts w:ascii="Adobe Garamond Pro" w:hAnsi="Adobe Garamond Pro" w:cs="TimesNewRoman"/>
          <w:sz w:val="20"/>
          <w:szCs w:val="20"/>
        </w:rPr>
        <w:t xml:space="preserve"> Disarm</w:t>
      </w:r>
      <w:r w:rsidR="00F67A98" w:rsidRPr="00735B36">
        <w:rPr>
          <w:rFonts w:ascii="Adobe Garamond Pro" w:hAnsi="Adobe Garamond Pro" w:cs="TimesNewRoman"/>
          <w:sz w:val="20"/>
          <w:szCs w:val="20"/>
        </w:rPr>
        <w:t>, Par</w:t>
      </w:r>
      <w:r w:rsidR="003D558A" w:rsidRPr="00735B36">
        <w:rPr>
          <w:rFonts w:ascii="Adobe Garamond Pro" w:hAnsi="Adobe Garamond Pro" w:cs="TimesNewRoman"/>
          <w:sz w:val="20"/>
          <w:szCs w:val="20"/>
        </w:rPr>
        <w:t>ry</w:t>
      </w:r>
      <w:r w:rsidR="00F67A98" w:rsidRPr="00735B36">
        <w:rPr>
          <w:rFonts w:ascii="Adobe Garamond Pro" w:hAnsi="Adobe Garamond Pro" w:cs="TimesNewRoman"/>
          <w:sz w:val="20"/>
          <w:szCs w:val="20"/>
        </w:rPr>
        <w:t xml:space="preserve"> </w:t>
      </w:r>
      <w:r w:rsidR="003D558A" w:rsidRPr="00735B36">
        <w:rPr>
          <w:rFonts w:ascii="Adobe Garamond Pro" w:hAnsi="Adobe Garamond Pro" w:cs="TimesNewRoman"/>
          <w:sz w:val="20"/>
          <w:szCs w:val="20"/>
        </w:rPr>
        <w:t>and</w:t>
      </w:r>
      <w:r w:rsidR="00F67A98" w:rsidRPr="00735B36">
        <w:rPr>
          <w:rFonts w:ascii="Adobe Garamond Pro" w:hAnsi="Adobe Garamond Pro" w:cs="TimesNewRoman"/>
          <w:sz w:val="20"/>
          <w:szCs w:val="20"/>
        </w:rPr>
        <w:t xml:space="preserve"> </w:t>
      </w:r>
      <w:r w:rsidR="00735B36" w:rsidRPr="00735B36">
        <w:rPr>
          <w:rFonts w:ascii="Adobe Garamond Pro" w:hAnsi="Adobe Garamond Pro" w:cs="TimesNewRoman"/>
          <w:sz w:val="20"/>
          <w:szCs w:val="20"/>
        </w:rPr>
        <w:t>Smash</w:t>
      </w:r>
      <w:r w:rsidR="00F67A98" w:rsidRPr="00735B36">
        <w:rPr>
          <w:rFonts w:ascii="Adobe Garamond Pro" w:hAnsi="Adobe Garamond Pro" w:cs="TimesNewRoman"/>
          <w:sz w:val="20"/>
          <w:szCs w:val="20"/>
        </w:rPr>
        <w:t>).</w:t>
      </w:r>
    </w:p>
    <w:p w14:paraId="032C04E8" w14:textId="22D31CDE" w:rsidR="00F67A98" w:rsidRPr="0077237F" w:rsidRDefault="008A38F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A38FE">
        <w:rPr>
          <w:rFonts w:ascii="Adobe Garamond Pro" w:hAnsi="Adobe Garamond Pro" w:cs="Times New Roman"/>
          <w:i/>
          <w:iCs/>
          <w:sz w:val="20"/>
          <w:szCs w:val="20"/>
          <w:u w:val="single"/>
        </w:rPr>
        <w:t xml:space="preserve">Multiple </w:t>
      </w:r>
      <w:r w:rsidRPr="00A72871">
        <w:rPr>
          <w:rFonts w:ascii="Adobe Garamond Pro" w:hAnsi="Adobe Garamond Pro" w:cs="Times New Roman"/>
          <w:i/>
          <w:iCs/>
          <w:sz w:val="20"/>
          <w:szCs w:val="20"/>
          <w:u w:val="single"/>
        </w:rPr>
        <w:t>Attacks</w:t>
      </w:r>
      <w:r w:rsidR="00F67A98" w:rsidRPr="00A72871">
        <w:rPr>
          <w:rFonts w:ascii="Adobe Garamond Pro" w:hAnsi="Adobe Garamond Pro" w:cs="TimesNewRoman"/>
          <w:sz w:val="20"/>
          <w:szCs w:val="20"/>
          <w:u w:val="single"/>
        </w:rPr>
        <w:t>:</w:t>
      </w:r>
      <w:r w:rsidR="00F67A98" w:rsidRPr="00A72871">
        <w:rPr>
          <w:rFonts w:ascii="Adobe Garamond Pro" w:hAnsi="Adobe Garamond Pro" w:cs="TimesNewRoman"/>
          <w:sz w:val="20"/>
          <w:szCs w:val="20"/>
        </w:rPr>
        <w:t xml:space="preserve"> </w:t>
      </w:r>
      <w:r w:rsidR="0077237F" w:rsidRPr="00A72871">
        <w:rPr>
          <w:rFonts w:ascii="Adobe Garamond Pro" w:hAnsi="Adobe Garamond Pro" w:cs="TimesNewRoman"/>
          <w:sz w:val="20"/>
          <w:szCs w:val="20"/>
        </w:rPr>
        <w:t xml:space="preserve">The character is able to make more than one attack per round, with the same or </w:t>
      </w:r>
      <w:r w:rsidR="002C3030" w:rsidRPr="00A72871">
        <w:rPr>
          <w:rFonts w:ascii="Adobe Garamond Pro" w:hAnsi="Adobe Garamond Pro" w:cs="TimesNewRoman"/>
          <w:sz w:val="20"/>
          <w:szCs w:val="20"/>
        </w:rPr>
        <w:t>different</w:t>
      </w:r>
      <w:r w:rsidR="0077237F" w:rsidRPr="00A72871">
        <w:rPr>
          <w:rFonts w:ascii="Adobe Garamond Pro" w:hAnsi="Adobe Garamond Pro" w:cs="TimesNewRoman"/>
          <w:sz w:val="20"/>
          <w:szCs w:val="20"/>
        </w:rPr>
        <w:t xml:space="preserve"> weapons</w:t>
      </w:r>
      <w:r w:rsidR="00F67A98" w:rsidRPr="00A72871">
        <w:rPr>
          <w:rFonts w:ascii="Adobe Garamond Pro" w:hAnsi="Adobe Garamond Pro" w:cs="TimesNewRoman"/>
          <w:sz w:val="20"/>
          <w:szCs w:val="20"/>
        </w:rPr>
        <w:t xml:space="preserve">. </w:t>
      </w:r>
      <w:r w:rsidR="0077237F" w:rsidRPr="00A72871">
        <w:rPr>
          <w:rFonts w:ascii="Adobe Garamond Pro" w:hAnsi="Adobe Garamond Pro" w:cs="TimesNewRoman"/>
          <w:sz w:val="20"/>
          <w:szCs w:val="20"/>
        </w:rPr>
        <w:t>The fighter acqu</w:t>
      </w:r>
      <w:r w:rsidR="0077237F" w:rsidRPr="0077237F">
        <w:rPr>
          <w:rFonts w:ascii="Adobe Garamond Pro" w:hAnsi="Adobe Garamond Pro" w:cs="TimesNewRoman"/>
          <w:sz w:val="20"/>
          <w:szCs w:val="20"/>
        </w:rPr>
        <w:t>ires an additional attack at 12</w:t>
      </w:r>
      <w:r w:rsidR="0077237F" w:rsidRPr="0077237F">
        <w:rPr>
          <w:rFonts w:ascii="Adobe Garamond Pro" w:hAnsi="Adobe Garamond Pro" w:cs="TimesNewRoman"/>
          <w:sz w:val="20"/>
          <w:szCs w:val="20"/>
          <w:vertAlign w:val="superscript"/>
        </w:rPr>
        <w:t>th</w:t>
      </w:r>
      <w:r w:rsidR="0077237F" w:rsidRPr="0077237F">
        <w:rPr>
          <w:rFonts w:ascii="Adobe Garamond Pro" w:hAnsi="Adobe Garamond Pro" w:cs="TimesNewRoman"/>
          <w:sz w:val="20"/>
          <w:szCs w:val="20"/>
        </w:rPr>
        <w:t>, 24</w:t>
      </w:r>
      <w:r w:rsidR="0077237F" w:rsidRPr="0077237F">
        <w:rPr>
          <w:rFonts w:ascii="Adobe Garamond Pro" w:hAnsi="Adobe Garamond Pro" w:cs="TimesNewRoman"/>
          <w:sz w:val="20"/>
          <w:szCs w:val="20"/>
          <w:vertAlign w:val="superscript"/>
        </w:rPr>
        <w:t>th</w:t>
      </w:r>
      <w:r w:rsidR="0077237F" w:rsidRPr="0077237F">
        <w:rPr>
          <w:rFonts w:ascii="Adobe Garamond Pro" w:hAnsi="Adobe Garamond Pro" w:cs="TimesNewRoman"/>
          <w:sz w:val="20"/>
          <w:szCs w:val="20"/>
        </w:rPr>
        <w:t xml:space="preserve"> and 36</w:t>
      </w:r>
      <w:r w:rsidR="0077237F" w:rsidRPr="0077237F">
        <w:rPr>
          <w:rFonts w:ascii="Adobe Garamond Pro" w:hAnsi="Adobe Garamond Pro" w:cs="TimesNewRoman"/>
          <w:sz w:val="20"/>
          <w:szCs w:val="20"/>
          <w:vertAlign w:val="superscript"/>
        </w:rPr>
        <w:t>th</w:t>
      </w:r>
      <w:r w:rsidR="0077237F" w:rsidRPr="0077237F">
        <w:rPr>
          <w:rFonts w:ascii="Adobe Garamond Pro" w:hAnsi="Adobe Garamond Pro" w:cs="TimesNewRoman"/>
          <w:sz w:val="20"/>
          <w:szCs w:val="20"/>
        </w:rPr>
        <w:t xml:space="preserve"> level</w:t>
      </w:r>
      <w:r w:rsidR="00F67A98" w:rsidRPr="0077237F">
        <w:rPr>
          <w:rFonts w:ascii="Adobe Garamond Pro" w:hAnsi="Adobe Garamond Pro" w:cs="TimesNewRoman"/>
          <w:sz w:val="20"/>
          <w:szCs w:val="20"/>
        </w:rPr>
        <w:t xml:space="preserve">, </w:t>
      </w:r>
      <w:r w:rsidR="00AB524D">
        <w:rPr>
          <w:rFonts w:ascii="Adobe Garamond Pro" w:hAnsi="Adobe Garamond Pro" w:cs="TimesNewRoman"/>
          <w:sz w:val="20"/>
          <w:szCs w:val="20"/>
        </w:rPr>
        <w:t>which gives</w:t>
      </w:r>
      <w:r w:rsidR="00735B36" w:rsidRPr="0077237F">
        <w:rPr>
          <w:rFonts w:ascii="Adobe Garamond Pro" w:hAnsi="Adobe Garamond Pro" w:cs="TimesNewRoman"/>
          <w:sz w:val="20"/>
          <w:szCs w:val="20"/>
        </w:rPr>
        <w:t xml:space="preserve"> </w:t>
      </w:r>
      <w:r w:rsidR="00AB524D" w:rsidRPr="0077237F">
        <w:rPr>
          <w:rFonts w:ascii="Adobe Garamond Pro" w:hAnsi="Adobe Garamond Pro" w:cs="TimesNewRoman"/>
          <w:sz w:val="20"/>
          <w:szCs w:val="20"/>
        </w:rPr>
        <w:t>four</w:t>
      </w:r>
      <w:r w:rsidR="00735B36" w:rsidRPr="0077237F">
        <w:rPr>
          <w:rFonts w:ascii="Adobe Garamond Pro" w:hAnsi="Adobe Garamond Pro" w:cs="TimesNewRoman"/>
          <w:sz w:val="20"/>
          <w:szCs w:val="20"/>
        </w:rPr>
        <w:t xml:space="preserve"> attacks at 36</w:t>
      </w:r>
      <w:r w:rsidR="00735B36" w:rsidRPr="0077237F">
        <w:rPr>
          <w:rFonts w:ascii="Adobe Garamond Pro" w:hAnsi="Adobe Garamond Pro" w:cs="TimesNewRoman"/>
          <w:sz w:val="20"/>
          <w:szCs w:val="20"/>
          <w:vertAlign w:val="superscript"/>
        </w:rPr>
        <w:t>th</w:t>
      </w:r>
      <w:r w:rsidR="00735B36" w:rsidRPr="0077237F">
        <w:rPr>
          <w:rFonts w:ascii="Adobe Garamond Pro" w:hAnsi="Adobe Garamond Pro" w:cs="TimesNewRoman"/>
          <w:sz w:val="20"/>
          <w:szCs w:val="20"/>
        </w:rPr>
        <w:t>-level</w:t>
      </w:r>
      <w:r w:rsidR="00F67A98" w:rsidRPr="0077237F">
        <w:rPr>
          <w:rFonts w:ascii="Adobe Garamond Pro" w:hAnsi="Adobe Garamond Pro" w:cs="TimesNewRoman"/>
          <w:sz w:val="20"/>
          <w:szCs w:val="20"/>
        </w:rPr>
        <w:t xml:space="preserve">. </w:t>
      </w:r>
      <w:r w:rsidR="0077237F" w:rsidRPr="0077237F">
        <w:rPr>
          <w:rFonts w:ascii="Adobe Garamond Pro" w:hAnsi="Adobe Garamond Pro" w:cs="TimesNewRoman"/>
          <w:sz w:val="20"/>
          <w:szCs w:val="20"/>
        </w:rPr>
        <w:t>The addition</w:t>
      </w:r>
      <w:r w:rsidR="00AB524D">
        <w:rPr>
          <w:rFonts w:ascii="Adobe Garamond Pro" w:hAnsi="Adobe Garamond Pro" w:cs="TimesNewRoman"/>
          <w:sz w:val="20"/>
          <w:szCs w:val="20"/>
        </w:rPr>
        <w:t>al attacks of demihumans depend</w:t>
      </w:r>
      <w:r w:rsidR="0077237F" w:rsidRPr="0077237F">
        <w:rPr>
          <w:rFonts w:ascii="Adobe Garamond Pro" w:hAnsi="Adobe Garamond Pro" w:cs="TimesNewRoman"/>
          <w:sz w:val="20"/>
          <w:szCs w:val="20"/>
        </w:rPr>
        <w:t xml:space="preserve"> on the specific race and </w:t>
      </w:r>
      <w:r w:rsidR="00AB524D">
        <w:rPr>
          <w:rFonts w:ascii="Adobe Garamond Pro" w:hAnsi="Adobe Garamond Pro" w:cs="TimesNewRoman"/>
          <w:sz w:val="20"/>
          <w:szCs w:val="20"/>
        </w:rPr>
        <w:t xml:space="preserve">they </w:t>
      </w:r>
      <w:r w:rsidR="0077237F" w:rsidRPr="0077237F">
        <w:rPr>
          <w:rFonts w:ascii="Adobe Garamond Pro" w:hAnsi="Adobe Garamond Pro" w:cs="TimesNewRoman"/>
          <w:sz w:val="20"/>
          <w:szCs w:val="20"/>
        </w:rPr>
        <w:t>are acquired through Attack Classes</w:t>
      </w:r>
      <w:r w:rsidR="00F67A98" w:rsidRPr="0077237F">
        <w:rPr>
          <w:rFonts w:ascii="Adobe Garamond Pro" w:hAnsi="Adobe Garamond Pro" w:cs="TimesNewRoman"/>
          <w:sz w:val="20"/>
          <w:szCs w:val="20"/>
        </w:rPr>
        <w:t>.</w:t>
      </w:r>
    </w:p>
    <w:p w14:paraId="4AC4DBCC" w14:textId="77777777" w:rsidR="00F67A98" w:rsidRPr="0077237F" w:rsidRDefault="0008038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80388">
        <w:rPr>
          <w:rFonts w:ascii="Adobe Garamond Pro" w:hAnsi="Adobe Garamond Pro" w:cs="TimesNewRoman"/>
          <w:sz w:val="20"/>
          <w:szCs w:val="20"/>
          <w:u w:val="single"/>
        </w:rPr>
        <w:t>Weapon Mastery</w:t>
      </w:r>
      <w:r w:rsidR="00F67A98" w:rsidRPr="0077237F">
        <w:rPr>
          <w:rFonts w:ascii="Adobe Garamond Pro" w:hAnsi="Adobe Garamond Pro" w:cs="TimesNewRoman"/>
          <w:sz w:val="20"/>
          <w:szCs w:val="20"/>
          <w:u w:val="single"/>
        </w:rPr>
        <w:t>:</w:t>
      </w:r>
      <w:r w:rsidR="00F67A98" w:rsidRPr="0077237F">
        <w:rPr>
          <w:rFonts w:ascii="Adobe Garamond Pro" w:hAnsi="Adobe Garamond Pro" w:cs="TimesNewRoman"/>
          <w:sz w:val="20"/>
          <w:szCs w:val="20"/>
        </w:rPr>
        <w:t xml:space="preserve"> </w:t>
      </w:r>
      <w:r w:rsidR="0077237F" w:rsidRPr="0077237F">
        <w:rPr>
          <w:rFonts w:ascii="Adobe Garamond Pro" w:hAnsi="Adobe Garamond Pro" w:cs="TimesNewRoman"/>
          <w:sz w:val="20"/>
          <w:szCs w:val="20"/>
        </w:rPr>
        <w:t>The class’s weapon mastery rate of progression</w:t>
      </w:r>
      <w:r w:rsidR="00F67A98" w:rsidRPr="0077237F">
        <w:rPr>
          <w:rFonts w:ascii="Adobe Garamond Pro" w:hAnsi="Adobe Garamond Pro" w:cs="TimesNewRoman"/>
          <w:sz w:val="20"/>
          <w:szCs w:val="20"/>
        </w:rPr>
        <w:t xml:space="preserve">. </w:t>
      </w:r>
      <w:r w:rsidR="003D4161" w:rsidRPr="0077237F">
        <w:rPr>
          <w:rFonts w:ascii="Adobe Garamond Pro" w:hAnsi="Adobe Garamond Pro" w:cs="TimesNewRoman"/>
          <w:sz w:val="20"/>
          <w:szCs w:val="20"/>
        </w:rPr>
        <w:t xml:space="preserve">For further </w:t>
      </w:r>
      <w:r w:rsidR="0077237F" w:rsidRPr="0077237F">
        <w:rPr>
          <w:rFonts w:ascii="Adobe Garamond Pro" w:hAnsi="Adobe Garamond Pro" w:cs="TimesNewRoman"/>
          <w:sz w:val="20"/>
          <w:szCs w:val="20"/>
        </w:rPr>
        <w:t>details,</w:t>
      </w:r>
      <w:r w:rsidR="003D4161" w:rsidRPr="0077237F">
        <w:rPr>
          <w:rFonts w:ascii="Adobe Garamond Pro" w:hAnsi="Adobe Garamond Pro" w:cs="TimesNewRoman"/>
          <w:sz w:val="20"/>
          <w:szCs w:val="20"/>
        </w:rPr>
        <w:t xml:space="preserve"> see Chapter 2 of the</w:t>
      </w:r>
      <w:r w:rsidR="00F67A98" w:rsidRPr="0077237F">
        <w:rPr>
          <w:rFonts w:ascii="Adobe Garamond Pro" w:hAnsi="Adobe Garamond Pro" w:cs="TimesNewRoman"/>
          <w:sz w:val="20"/>
          <w:szCs w:val="20"/>
        </w:rPr>
        <w:t xml:space="preserve"> </w:t>
      </w:r>
      <w:r w:rsidR="0077237F" w:rsidRPr="0077237F">
        <w:rPr>
          <w:rFonts w:ascii="Adobe Garamond Pro" w:hAnsi="Adobe Garamond Pro" w:cs="Times New Roman"/>
          <w:i/>
          <w:iCs/>
          <w:sz w:val="20"/>
          <w:szCs w:val="20"/>
        </w:rPr>
        <w:t xml:space="preserve">Mystaran Armoury </w:t>
      </w:r>
      <w:r w:rsidR="003D4161" w:rsidRPr="0077237F">
        <w:rPr>
          <w:rFonts w:ascii="Adobe Garamond Pro" w:hAnsi="Adobe Garamond Pro" w:cs="Times New Roman"/>
          <w:i/>
          <w:iCs/>
          <w:sz w:val="20"/>
          <w:szCs w:val="20"/>
        </w:rPr>
        <w:t>supplement</w:t>
      </w:r>
      <w:r w:rsidR="00F67A98" w:rsidRPr="0077237F">
        <w:rPr>
          <w:rFonts w:ascii="Adobe Garamond Pro" w:hAnsi="Adobe Garamond Pro" w:cs="TimesNewRoman"/>
          <w:sz w:val="20"/>
          <w:szCs w:val="20"/>
        </w:rPr>
        <w:t>.</w:t>
      </w:r>
    </w:p>
    <w:p w14:paraId="7F9B9C34" w14:textId="2BE949B6" w:rsidR="006E6FF6"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u w:val="single"/>
        </w:rPr>
        <w:t xml:space="preserve">Compulsory General </w:t>
      </w:r>
      <w:r w:rsidRPr="00A72871">
        <w:rPr>
          <w:rFonts w:ascii="Adobe Garamond Pro" w:hAnsi="Adobe Garamond Pro" w:cs="TimesNewRoman"/>
          <w:sz w:val="20"/>
          <w:szCs w:val="20"/>
          <w:u w:val="single"/>
        </w:rPr>
        <w:t>Skill</w:t>
      </w:r>
      <w:r w:rsidR="00DE7B10" w:rsidRPr="00A72871">
        <w:rPr>
          <w:rFonts w:ascii="Adobe Garamond Pro" w:hAnsi="Adobe Garamond Pro" w:cs="TimesNewRoman"/>
          <w:sz w:val="20"/>
          <w:szCs w:val="20"/>
          <w:u w:val="single"/>
        </w:rPr>
        <w:t>:</w:t>
      </w:r>
      <w:r w:rsidR="00F67A98" w:rsidRPr="00A72871">
        <w:rPr>
          <w:rFonts w:ascii="Adobe Garamond Pro" w:hAnsi="Adobe Garamond Pro" w:cs="TimesNewRoman"/>
          <w:sz w:val="20"/>
          <w:szCs w:val="20"/>
        </w:rPr>
        <w:t xml:space="preserve"> </w:t>
      </w:r>
      <w:r w:rsidRPr="00A72871">
        <w:rPr>
          <w:rFonts w:ascii="Adobe Garamond Pro" w:hAnsi="Adobe Garamond Pro" w:cs="TimesNewRoman"/>
          <w:sz w:val="20"/>
          <w:szCs w:val="20"/>
        </w:rPr>
        <w:t xml:space="preserve">The compulsory general </w:t>
      </w:r>
      <w:r w:rsidR="002C3030" w:rsidRPr="00A72871">
        <w:rPr>
          <w:rFonts w:ascii="Adobe Garamond Pro" w:hAnsi="Adobe Garamond Pro" w:cs="TimesNewRoman"/>
          <w:sz w:val="20"/>
          <w:szCs w:val="20"/>
        </w:rPr>
        <w:t>skill</w:t>
      </w:r>
      <w:r w:rsidRPr="00A72871">
        <w:rPr>
          <w:rFonts w:ascii="Adobe Garamond Pro" w:hAnsi="Adobe Garamond Pro" w:cs="TimesNewRoman"/>
          <w:sz w:val="20"/>
          <w:szCs w:val="20"/>
        </w:rPr>
        <w:t xml:space="preserve"> for the class</w:t>
      </w:r>
      <w:r w:rsidR="00F67A98" w:rsidRPr="00A72871">
        <w:rPr>
          <w:rFonts w:ascii="Adobe Garamond Pro" w:hAnsi="Adobe Garamond Pro" w:cs="TimesNewRoman"/>
          <w:sz w:val="20"/>
          <w:szCs w:val="20"/>
        </w:rPr>
        <w:t xml:space="preserve"> (</w:t>
      </w:r>
      <w:r w:rsidR="003D4161" w:rsidRPr="00A72871">
        <w:rPr>
          <w:rFonts w:ascii="Adobe Garamond Pro" w:hAnsi="Adobe Garamond Pro" w:cs="TimesNewRoman"/>
          <w:sz w:val="20"/>
          <w:szCs w:val="20"/>
        </w:rPr>
        <w:t>refer to the</w:t>
      </w:r>
      <w:r w:rsidR="00F67A98" w:rsidRPr="00A72871">
        <w:rPr>
          <w:rFonts w:ascii="Adobe Garamond Pro" w:hAnsi="Adobe Garamond Pro" w:cs="TimesNewRoman"/>
          <w:sz w:val="20"/>
          <w:szCs w:val="20"/>
        </w:rPr>
        <w:t xml:space="preserve"> </w:t>
      </w:r>
      <w:r w:rsidR="00F67A98" w:rsidRPr="00A72871">
        <w:rPr>
          <w:rFonts w:ascii="Adobe Garamond Pro" w:hAnsi="Adobe Garamond Pro" w:cs="Times New Roman"/>
          <w:i/>
          <w:iCs/>
          <w:sz w:val="20"/>
          <w:szCs w:val="20"/>
        </w:rPr>
        <w:t>Manual</w:t>
      </w:r>
      <w:r w:rsidR="0077237F" w:rsidRPr="00A72871">
        <w:rPr>
          <w:rFonts w:ascii="Adobe Garamond Pro" w:hAnsi="Adobe Garamond Pro" w:cs="Times New Roman"/>
          <w:i/>
          <w:iCs/>
          <w:sz w:val="20"/>
          <w:szCs w:val="20"/>
        </w:rPr>
        <w:t xml:space="preserve"> of General Skills </w:t>
      </w:r>
      <w:r w:rsidR="0077237F" w:rsidRPr="00A72871">
        <w:rPr>
          <w:rFonts w:ascii="Adobe Garamond Pro" w:hAnsi="Adobe Garamond Pro" w:cs="TimesNewRoman"/>
          <w:sz w:val="20"/>
          <w:szCs w:val="20"/>
        </w:rPr>
        <w:t>fr</w:t>
      </w:r>
      <w:r w:rsidR="003D4161" w:rsidRPr="00A72871">
        <w:rPr>
          <w:rFonts w:ascii="Adobe Garamond Pro" w:hAnsi="Adobe Garamond Pro" w:cs="TimesNewRoman"/>
          <w:sz w:val="20"/>
          <w:szCs w:val="20"/>
        </w:rPr>
        <w:t>eely available online for the complete descriptions of all the skills</w:t>
      </w:r>
      <w:r w:rsidR="00F67A98" w:rsidRPr="00A72871">
        <w:rPr>
          <w:rFonts w:ascii="Adobe Garamond Pro" w:hAnsi="Adobe Garamond Pro" w:cs="TimesNewRoman"/>
          <w:sz w:val="20"/>
          <w:szCs w:val="20"/>
        </w:rPr>
        <w:t>).</w:t>
      </w:r>
    </w:p>
    <w:p w14:paraId="2FBD8ABC" w14:textId="77777777" w:rsidR="00B5597F" w:rsidRDefault="00B5597F" w:rsidP="003D558A">
      <w:pPr>
        <w:autoSpaceDE w:val="0"/>
        <w:autoSpaceDN w:val="0"/>
        <w:adjustRightInd w:val="0"/>
        <w:spacing w:after="0" w:line="240" w:lineRule="auto"/>
        <w:ind w:firstLine="228"/>
        <w:jc w:val="both"/>
        <w:rPr>
          <w:rFonts w:ascii="Adobe Garamond Pro" w:hAnsi="Adobe Garamond Pro" w:cs="TimesNewRoman"/>
          <w:sz w:val="20"/>
          <w:szCs w:val="20"/>
        </w:rPr>
        <w:sectPr w:rsidR="00B5597F" w:rsidSect="006E6FF6">
          <w:type w:val="continuous"/>
          <w:pgSz w:w="11906" w:h="16838"/>
          <w:pgMar w:top="1134" w:right="1134" w:bottom="1134" w:left="1134" w:header="708" w:footer="708" w:gutter="0"/>
          <w:cols w:num="2" w:space="708"/>
          <w:docGrid w:linePitch="360"/>
        </w:sectPr>
      </w:pPr>
    </w:p>
    <w:p w14:paraId="7D30FEB2" w14:textId="463BCFB1" w:rsidR="00B4011F" w:rsidRDefault="00B4011F" w:rsidP="003D558A">
      <w:pPr>
        <w:autoSpaceDE w:val="0"/>
        <w:autoSpaceDN w:val="0"/>
        <w:adjustRightInd w:val="0"/>
        <w:spacing w:after="0" w:line="240" w:lineRule="auto"/>
        <w:ind w:firstLine="228"/>
        <w:jc w:val="both"/>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14:paraId="5BA7DE7C" w14:textId="77777777" w:rsidR="00F67A98" w:rsidRPr="006E6FF6" w:rsidRDefault="00F67A98" w:rsidP="003D558A">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Drag</w:t>
      </w:r>
      <w:r w:rsidR="008A38FE" w:rsidRPr="006E6FF6">
        <w:rPr>
          <w:rFonts w:ascii="Adobe Garamond Pro Bold" w:hAnsi="Adobe Garamond Pro Bold" w:cs="Arial"/>
          <w:b/>
          <w:bCs/>
          <w:i/>
          <w:iCs/>
          <w:smallCaps/>
          <w:sz w:val="24"/>
          <w:szCs w:val="24"/>
        </w:rPr>
        <w:t>ons</w:t>
      </w:r>
    </w:p>
    <w:p w14:paraId="520F2392" w14:textId="77777777" w:rsidR="00B4011F" w:rsidRPr="006E6FF6" w:rsidRDefault="00B4011F" w:rsidP="003D558A">
      <w:pPr>
        <w:autoSpaceDE w:val="0"/>
        <w:autoSpaceDN w:val="0"/>
        <w:adjustRightInd w:val="0"/>
        <w:spacing w:after="0" w:line="240" w:lineRule="auto"/>
        <w:jc w:val="both"/>
        <w:rPr>
          <w:rFonts w:ascii="Adobe Garamond Pro Bold" w:hAnsi="Adobe Garamond Pro Bold" w:cs="TimesNewRoman"/>
          <w:smallCaps/>
          <w:sz w:val="20"/>
          <w:szCs w:val="20"/>
        </w:rPr>
        <w:sectPr w:rsidR="00B4011F" w:rsidRPr="006E6FF6" w:rsidSect="006E6FF6">
          <w:type w:val="continuous"/>
          <w:pgSz w:w="11906" w:h="16838"/>
          <w:pgMar w:top="1134" w:right="1134" w:bottom="1134" w:left="1134" w:header="708" w:footer="708" w:gutter="0"/>
          <w:cols w:space="708"/>
          <w:docGrid w:linePitch="360"/>
        </w:sectPr>
      </w:pPr>
    </w:p>
    <w:p w14:paraId="29D480CA" w14:textId="73B6FA55" w:rsidR="00F67A98" w:rsidRPr="00B4011F" w:rsidRDefault="002B3FE6" w:rsidP="003D558A">
      <w:pPr>
        <w:autoSpaceDE w:val="0"/>
        <w:autoSpaceDN w:val="0"/>
        <w:adjustRightInd w:val="0"/>
        <w:spacing w:after="0" w:line="240" w:lineRule="auto"/>
        <w:jc w:val="both"/>
        <w:rPr>
          <w:rFonts w:ascii="Adobe Garamond Pro" w:hAnsi="Adobe Garamond Pro" w:cs="TimesNewRoman"/>
          <w:sz w:val="20"/>
          <w:szCs w:val="20"/>
          <w:highlight w:val="yellow"/>
        </w:rPr>
      </w:pPr>
      <w:r w:rsidRPr="00F63516">
        <w:rPr>
          <w:rFonts w:ascii="Adobe Garamond Pro" w:hAnsi="Adobe Garamond Pro" w:cs="TimesNewRoman"/>
          <w:sz w:val="20"/>
          <w:szCs w:val="20"/>
        </w:rPr>
        <w:t>Dragons</w:t>
      </w:r>
      <w:r w:rsidR="00F67A98" w:rsidRPr="00F63516">
        <w:rPr>
          <w:rFonts w:ascii="Adobe Garamond Pro" w:hAnsi="Adobe Garamond Pro" w:cs="TimesNewRoman"/>
          <w:sz w:val="20"/>
          <w:szCs w:val="20"/>
        </w:rPr>
        <w:t xml:space="preserve"> </w:t>
      </w:r>
      <w:r w:rsidR="00F63516" w:rsidRPr="00F63516">
        <w:rPr>
          <w:rFonts w:ascii="Adobe Garamond Pro" w:hAnsi="Adobe Garamond Pro" w:cs="TimesNewRoman"/>
          <w:sz w:val="20"/>
          <w:szCs w:val="20"/>
        </w:rPr>
        <w:t>don’t learn</w:t>
      </w:r>
      <w:r w:rsidR="00F67A98" w:rsidRPr="00F63516">
        <w:rPr>
          <w:rFonts w:ascii="Adobe Garamond Pro" w:hAnsi="Adobe Garamond Pro" w:cs="TimesNewRoman"/>
          <w:sz w:val="20"/>
          <w:szCs w:val="20"/>
        </w:rPr>
        <w:t xml:space="preserve"> </w:t>
      </w:r>
      <w:r w:rsidR="0035389C" w:rsidRPr="00F63516">
        <w:rPr>
          <w:rFonts w:ascii="Adobe Garamond Pro" w:hAnsi="Adobe Garamond Pro" w:cs="TimesNewRoman"/>
          <w:sz w:val="20"/>
          <w:szCs w:val="20"/>
        </w:rPr>
        <w:t>to</w:t>
      </w:r>
      <w:r w:rsidR="00F67A98" w:rsidRPr="00F63516">
        <w:rPr>
          <w:rFonts w:ascii="Adobe Garamond Pro" w:hAnsi="Adobe Garamond Pro" w:cs="TimesNewRoman"/>
          <w:sz w:val="20"/>
          <w:szCs w:val="20"/>
        </w:rPr>
        <w:t xml:space="preserve"> </w:t>
      </w:r>
      <w:r w:rsidR="0035389C" w:rsidRPr="00F63516">
        <w:rPr>
          <w:rFonts w:ascii="Adobe Garamond Pro" w:hAnsi="Adobe Garamond Pro" w:cs="Times New Roman"/>
          <w:b/>
          <w:bCs/>
          <w:i/>
          <w:iCs/>
          <w:sz w:val="20"/>
          <w:szCs w:val="20"/>
        </w:rPr>
        <w:t>cast spells</w:t>
      </w:r>
      <w:r w:rsidR="00B4011F" w:rsidRPr="00F63516">
        <w:rPr>
          <w:rFonts w:ascii="Adobe Garamond Pro" w:hAnsi="Adobe Garamond Pro" w:cs="Times New Roman"/>
          <w:b/>
          <w:bCs/>
          <w:i/>
          <w:iCs/>
          <w:sz w:val="20"/>
          <w:szCs w:val="20"/>
        </w:rPr>
        <w:t xml:space="preserve"> </w:t>
      </w:r>
      <w:r w:rsidR="00F63516" w:rsidRPr="00F63516">
        <w:rPr>
          <w:rFonts w:ascii="Adobe Garamond Pro" w:hAnsi="Adobe Garamond Pro" w:cs="TimesNewRoman"/>
          <w:sz w:val="20"/>
          <w:szCs w:val="20"/>
        </w:rPr>
        <w:t>like humans</w:t>
      </w:r>
      <w:r w:rsidR="00F67A98" w:rsidRPr="00F63516">
        <w:rPr>
          <w:rFonts w:ascii="Adobe Garamond Pro" w:hAnsi="Adobe Garamond Pro" w:cs="TimesNewRoman"/>
          <w:sz w:val="20"/>
          <w:szCs w:val="20"/>
        </w:rPr>
        <w:t xml:space="preserve">, </w:t>
      </w:r>
      <w:r w:rsidR="00F63516" w:rsidRPr="00F63516">
        <w:rPr>
          <w:rFonts w:ascii="Adobe Garamond Pro" w:hAnsi="Adobe Garamond Pro" w:cs="TimesNewRoman"/>
          <w:sz w:val="20"/>
          <w:szCs w:val="20"/>
        </w:rPr>
        <w:t xml:space="preserve">but possess an innate magic </w:t>
      </w:r>
      <w:r w:rsidR="00F63516" w:rsidRPr="002D7675">
        <w:rPr>
          <w:rFonts w:ascii="Adobe Garamond Pro" w:hAnsi="Adobe Garamond Pro" w:cs="TimesNewRoman"/>
          <w:sz w:val="20"/>
          <w:szCs w:val="20"/>
        </w:rPr>
        <w:t>and</w:t>
      </w:r>
      <w:r w:rsidR="00F67A98" w:rsidRPr="002D7675">
        <w:rPr>
          <w:rFonts w:ascii="Adobe Garamond Pro" w:hAnsi="Adobe Garamond Pro" w:cs="TimesNewRoman"/>
          <w:sz w:val="20"/>
          <w:szCs w:val="20"/>
        </w:rPr>
        <w:t xml:space="preserve"> </w:t>
      </w:r>
      <w:r w:rsidR="007770A3" w:rsidRPr="002D7675">
        <w:rPr>
          <w:rFonts w:ascii="Adobe Garamond Pro" w:hAnsi="Adobe Garamond Pro" w:cs="TimesNewRoman"/>
          <w:sz w:val="20"/>
          <w:szCs w:val="20"/>
        </w:rPr>
        <w:t>sharpen the kn</w:t>
      </w:r>
      <w:r w:rsidR="002D7675" w:rsidRPr="002D7675">
        <w:rPr>
          <w:rFonts w:ascii="Adobe Garamond Pro" w:hAnsi="Adobe Garamond Pro" w:cs="TimesNewRoman"/>
          <w:sz w:val="20"/>
          <w:szCs w:val="20"/>
        </w:rPr>
        <w:t>owledge</w:t>
      </w:r>
      <w:r w:rsidR="00F67A98" w:rsidRPr="002D7675">
        <w:rPr>
          <w:rFonts w:ascii="Adobe Garamond Pro" w:hAnsi="Adobe Garamond Pro" w:cs="TimesNewRoman"/>
          <w:sz w:val="20"/>
          <w:szCs w:val="20"/>
        </w:rPr>
        <w:t xml:space="preserve"> </w:t>
      </w:r>
      <w:r w:rsidR="007770A3" w:rsidRPr="002D7675">
        <w:rPr>
          <w:rFonts w:ascii="Adobe Garamond Pro" w:hAnsi="Adobe Garamond Pro" w:cs="TimesNewRoman"/>
          <w:sz w:val="20"/>
          <w:szCs w:val="20"/>
        </w:rPr>
        <w:t>of their</w:t>
      </w:r>
      <w:r w:rsidR="007770A3" w:rsidRPr="007770A3">
        <w:rPr>
          <w:rFonts w:ascii="Adobe Garamond Pro" w:hAnsi="Adobe Garamond Pro" w:cs="TimesNewRoman"/>
          <w:sz w:val="20"/>
          <w:szCs w:val="20"/>
        </w:rPr>
        <w:t xml:space="preserve"> magic powers </w:t>
      </w:r>
      <w:r w:rsidR="00F63516" w:rsidRPr="007770A3">
        <w:rPr>
          <w:rFonts w:ascii="Adobe Garamond Pro" w:hAnsi="Adobe Garamond Pro" w:cs="TimesNewRoman"/>
          <w:sz w:val="20"/>
          <w:szCs w:val="20"/>
        </w:rPr>
        <w:t>over the years</w:t>
      </w:r>
      <w:r w:rsidR="00F67A98" w:rsidRPr="007770A3">
        <w:rPr>
          <w:rFonts w:ascii="Adobe Garamond Pro" w:hAnsi="Adobe Garamond Pro" w:cs="TimesNewRoman"/>
          <w:sz w:val="20"/>
          <w:szCs w:val="20"/>
        </w:rPr>
        <w:t>, matur</w:t>
      </w:r>
      <w:r w:rsidR="00F63516" w:rsidRPr="007770A3">
        <w:rPr>
          <w:rFonts w:ascii="Adobe Garamond Pro" w:hAnsi="Adobe Garamond Pro" w:cs="TimesNewRoman"/>
          <w:sz w:val="20"/>
          <w:szCs w:val="20"/>
        </w:rPr>
        <w:t>ing</w:t>
      </w:r>
      <w:r w:rsidR="00F63516" w:rsidRPr="00F63516">
        <w:rPr>
          <w:rFonts w:ascii="Adobe Garamond Pro" w:hAnsi="Adobe Garamond Pro" w:cs="TimesNewRoman"/>
          <w:sz w:val="20"/>
          <w:szCs w:val="20"/>
        </w:rPr>
        <w:t xml:space="preserve"> and accumulating experience, knowledge and </w:t>
      </w:r>
      <w:r w:rsidR="002C3030" w:rsidRPr="00F63516">
        <w:rPr>
          <w:rFonts w:ascii="Adobe Garamond Pro" w:hAnsi="Adobe Garamond Pro" w:cs="TimesNewRoman"/>
          <w:sz w:val="20"/>
          <w:szCs w:val="20"/>
        </w:rPr>
        <w:t>magical</w:t>
      </w:r>
      <w:r w:rsidR="00F63516" w:rsidRPr="00F63516">
        <w:rPr>
          <w:rFonts w:ascii="Adobe Garamond Pro" w:hAnsi="Adobe Garamond Pro" w:cs="TimesNewRoman"/>
          <w:sz w:val="20"/>
          <w:szCs w:val="20"/>
        </w:rPr>
        <w:t xml:space="preserve"> treasures</w:t>
      </w:r>
      <w:r w:rsidR="00F67A98" w:rsidRPr="00F63516">
        <w:rPr>
          <w:rFonts w:ascii="Adobe Garamond Pro" w:hAnsi="Adobe Garamond Pro" w:cs="TimesNewRoman"/>
          <w:sz w:val="20"/>
          <w:szCs w:val="20"/>
        </w:rPr>
        <w:t>.</w:t>
      </w:r>
      <w:r w:rsidR="00F67A98" w:rsidRPr="001C496C">
        <w:rPr>
          <w:rFonts w:ascii="Adobe Garamond Pro" w:hAnsi="Adobe Garamond Pro" w:cs="TimesNewRoman"/>
          <w:sz w:val="20"/>
          <w:szCs w:val="20"/>
        </w:rPr>
        <w:t xml:space="preserve"> </w:t>
      </w:r>
      <w:r w:rsidR="001C496C" w:rsidRPr="001C496C">
        <w:rPr>
          <w:rFonts w:ascii="Adobe Garamond Pro" w:hAnsi="Adobe Garamond Pro" w:cs="TimesNewRoman"/>
          <w:sz w:val="20"/>
          <w:szCs w:val="20"/>
        </w:rPr>
        <w:t xml:space="preserve">As dragons are magical </w:t>
      </w:r>
      <w:r w:rsidR="001C496C" w:rsidRPr="00CA3A2C">
        <w:rPr>
          <w:rFonts w:ascii="Adobe Garamond Pro" w:hAnsi="Adobe Garamond Pro" w:cs="TimesNewRoman"/>
          <w:sz w:val="20"/>
          <w:szCs w:val="20"/>
        </w:rPr>
        <w:t>creatures</w:t>
      </w:r>
      <w:r w:rsidR="00F67A98" w:rsidRPr="00CA3A2C">
        <w:rPr>
          <w:rFonts w:ascii="Adobe Garamond Pro" w:hAnsi="Adobe Garamond Pro" w:cs="TimesNewRoman"/>
          <w:sz w:val="20"/>
          <w:szCs w:val="20"/>
        </w:rPr>
        <w:t xml:space="preserve">, </w:t>
      </w:r>
      <w:r w:rsidR="001C496C" w:rsidRPr="00CA3A2C">
        <w:rPr>
          <w:rFonts w:ascii="Adobe Garamond Pro" w:hAnsi="Adobe Garamond Pro" w:cs="TimesNewRoman"/>
          <w:sz w:val="20"/>
          <w:szCs w:val="20"/>
        </w:rPr>
        <w:t>their knowledge of magic</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that is</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number and level of the spells known</w:t>
      </w:r>
      <w:r w:rsidR="00F67A98" w:rsidRPr="00CA3A2C">
        <w:rPr>
          <w:rFonts w:ascii="Adobe Garamond Pro" w:hAnsi="Adobe Garamond Pro" w:cs="TimesNewRoman"/>
          <w:sz w:val="20"/>
          <w:szCs w:val="20"/>
        </w:rPr>
        <w:t xml:space="preserve">) </w:t>
      </w:r>
      <w:r w:rsidR="0035389C" w:rsidRPr="00CA3A2C">
        <w:rPr>
          <w:rFonts w:ascii="Adobe Garamond Pro" w:hAnsi="Adobe Garamond Pro" w:cs="TimesNewRoman"/>
          <w:sz w:val="20"/>
          <w:szCs w:val="20"/>
        </w:rPr>
        <w:t>grow</w:t>
      </w:r>
      <w:r w:rsidR="00B4011F" w:rsidRPr="00CA3A2C">
        <w:rPr>
          <w:rFonts w:ascii="Adobe Garamond Pro" w:hAnsi="Adobe Garamond Pro" w:cs="TimesNewRoman"/>
          <w:sz w:val="20"/>
          <w:szCs w:val="20"/>
        </w:rPr>
        <w:t xml:space="preserve"> </w:t>
      </w:r>
      <w:r w:rsidR="0035389C" w:rsidRPr="00CA3A2C">
        <w:rPr>
          <w:rFonts w:ascii="Adobe Garamond Pro" w:hAnsi="Adobe Garamond Pro" w:cs="TimesNewRoman"/>
          <w:sz w:val="20"/>
          <w:szCs w:val="20"/>
        </w:rPr>
        <w:t>with the passing of time</w:t>
      </w:r>
      <w:r w:rsidR="00F67A98" w:rsidRPr="00CA3A2C">
        <w:rPr>
          <w:rFonts w:ascii="Adobe Garamond Pro" w:hAnsi="Adobe Garamond Pro" w:cs="TimesNewRoman"/>
          <w:sz w:val="20"/>
          <w:szCs w:val="20"/>
        </w:rPr>
        <w:t xml:space="preserve">: </w:t>
      </w:r>
      <w:r w:rsidR="0035389C" w:rsidRPr="00CA3A2C">
        <w:rPr>
          <w:rFonts w:ascii="Adobe Garamond Pro" w:hAnsi="Adobe Garamond Pro" w:cs="TimesNewRoman"/>
          <w:sz w:val="20"/>
          <w:szCs w:val="20"/>
        </w:rPr>
        <w:t>the oldest dragons are therefore</w:t>
      </w:r>
      <w:r w:rsidR="0035389C" w:rsidRPr="0035389C">
        <w:rPr>
          <w:rFonts w:ascii="Adobe Garamond Pro" w:hAnsi="Adobe Garamond Pro" w:cs="TimesNewRoman"/>
          <w:sz w:val="20"/>
          <w:szCs w:val="20"/>
        </w:rPr>
        <w:t xml:space="preserve"> the most powerful spellcasters</w:t>
      </w:r>
      <w:r w:rsidR="00F67A98" w:rsidRPr="0035389C">
        <w:rPr>
          <w:rFonts w:ascii="Adobe Garamond Pro" w:hAnsi="Adobe Garamond Pro" w:cs="TimesNewRoman"/>
          <w:sz w:val="20"/>
          <w:szCs w:val="20"/>
        </w:rPr>
        <w:t xml:space="preserve">, </w:t>
      </w:r>
      <w:r w:rsidR="0035389C" w:rsidRPr="0035389C">
        <w:rPr>
          <w:rFonts w:ascii="Adobe Garamond Pro" w:hAnsi="Adobe Garamond Pro" w:cs="TimesNewRoman"/>
          <w:sz w:val="20"/>
          <w:szCs w:val="20"/>
        </w:rPr>
        <w:t xml:space="preserve">and the </w:t>
      </w:r>
      <w:r w:rsidR="00F67A98" w:rsidRPr="0035389C">
        <w:rPr>
          <w:rFonts w:ascii="Adobe Garamond Pro" w:hAnsi="Adobe Garamond Pro" w:cs="TimesNewRoman"/>
          <w:sz w:val="20"/>
          <w:szCs w:val="20"/>
        </w:rPr>
        <w:t>drago</w:t>
      </w:r>
      <w:r w:rsidR="001C496C" w:rsidRPr="0035389C">
        <w:rPr>
          <w:rFonts w:ascii="Adobe Garamond Pro" w:hAnsi="Adobe Garamond Pro" w:cs="TimesNewRoman"/>
          <w:sz w:val="20"/>
          <w:szCs w:val="20"/>
        </w:rPr>
        <w:t>n</w:t>
      </w:r>
      <w:r w:rsidR="0035389C" w:rsidRPr="0035389C">
        <w:rPr>
          <w:rFonts w:ascii="Adobe Garamond Pro" w:hAnsi="Adobe Garamond Pro" w:cs="TimesNewRoman"/>
          <w:sz w:val="20"/>
          <w:szCs w:val="20"/>
        </w:rPr>
        <w:t>’s</w:t>
      </w:r>
      <w:r w:rsidR="0035389C">
        <w:rPr>
          <w:rFonts w:ascii="Adobe Garamond Pro" w:hAnsi="Adobe Garamond Pro" w:cs="TimesNewRoman"/>
          <w:sz w:val="20"/>
          <w:szCs w:val="20"/>
        </w:rPr>
        <w:t xml:space="preserve"> caster level</w:t>
      </w:r>
      <w:r w:rsidR="00F67A98" w:rsidRPr="001C496C">
        <w:rPr>
          <w:rFonts w:ascii="Adobe Garamond Pro" w:hAnsi="Adobe Garamond Pro" w:cs="TimesNewRoman"/>
          <w:sz w:val="20"/>
          <w:szCs w:val="20"/>
        </w:rPr>
        <w:t xml:space="preserve"> </w:t>
      </w:r>
      <w:r w:rsidR="001C496C" w:rsidRPr="001C496C">
        <w:rPr>
          <w:rFonts w:ascii="Adobe Garamond Pro" w:hAnsi="Adobe Garamond Pro" w:cs="TimesNewRoman"/>
          <w:sz w:val="20"/>
          <w:szCs w:val="20"/>
        </w:rPr>
        <w:t>always corresponds to its HD</w:t>
      </w:r>
      <w:r w:rsidR="00F67A98" w:rsidRPr="001C496C">
        <w:rPr>
          <w:rFonts w:ascii="Adobe Garamond Pro" w:hAnsi="Adobe Garamond Pro" w:cs="TimesNewRoman"/>
          <w:sz w:val="20"/>
          <w:szCs w:val="20"/>
        </w:rPr>
        <w:t>.</w:t>
      </w:r>
    </w:p>
    <w:p w14:paraId="585D9CAC" w14:textId="3E60C512" w:rsidR="00F67A98" w:rsidRPr="00B4011F" w:rsidRDefault="001C496C"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C496C">
        <w:rPr>
          <w:rFonts w:ascii="Adobe Garamond Pro" w:hAnsi="Adobe Garamond Pro" w:cs="TimesNewRoman"/>
          <w:sz w:val="20"/>
          <w:szCs w:val="20"/>
        </w:rPr>
        <w:t xml:space="preserve">All dragons are able to </w:t>
      </w:r>
      <w:r w:rsidR="00F67A98" w:rsidRPr="001C496C">
        <w:rPr>
          <w:rFonts w:ascii="Adobe Garamond Pro" w:hAnsi="Adobe Garamond Pro" w:cs="Times New Roman"/>
          <w:b/>
          <w:bCs/>
          <w:i/>
          <w:iCs/>
          <w:sz w:val="20"/>
          <w:szCs w:val="20"/>
        </w:rPr>
        <w:t>evo</w:t>
      </w:r>
      <w:r w:rsidRPr="001C496C">
        <w:rPr>
          <w:rFonts w:ascii="Adobe Garamond Pro" w:hAnsi="Adobe Garamond Pro" w:cs="Times New Roman"/>
          <w:b/>
          <w:bCs/>
          <w:i/>
          <w:iCs/>
          <w:sz w:val="20"/>
          <w:szCs w:val="20"/>
        </w:rPr>
        <w:t>ke arcane spells</w:t>
      </w:r>
      <w:r w:rsidR="00F67A98" w:rsidRPr="001C496C">
        <w:rPr>
          <w:rFonts w:ascii="Adobe Garamond Pro" w:hAnsi="Adobe Garamond Pro" w:cs="TimesNewRoman"/>
          <w:sz w:val="20"/>
          <w:szCs w:val="20"/>
        </w:rPr>
        <w:t xml:space="preserve">. </w:t>
      </w:r>
      <w:r w:rsidRPr="001C496C">
        <w:rPr>
          <w:rFonts w:ascii="Adobe Garamond Pro" w:hAnsi="Adobe Garamond Pro" w:cs="TimesNewRoman"/>
          <w:sz w:val="20"/>
          <w:szCs w:val="20"/>
        </w:rPr>
        <w:t>Dragons don’t need spellbooks or scrolls to learn their spells</w:t>
      </w:r>
      <w:r w:rsidR="00F67A98" w:rsidRPr="001C496C">
        <w:rPr>
          <w:rFonts w:ascii="Adobe Garamond Pro" w:hAnsi="Adobe Garamond Pro" w:cs="TimesNewRoman"/>
          <w:sz w:val="20"/>
          <w:szCs w:val="20"/>
        </w:rPr>
        <w:t xml:space="preserve">, </w:t>
      </w:r>
      <w:r w:rsidRPr="001C496C">
        <w:rPr>
          <w:rFonts w:ascii="Adobe Garamond Pro" w:hAnsi="Adobe Garamond Pro" w:cs="TimesNewRoman"/>
          <w:sz w:val="20"/>
          <w:szCs w:val="20"/>
        </w:rPr>
        <w:t>as they</w:t>
      </w:r>
      <w:r w:rsidR="00F67A98" w:rsidRPr="001C496C">
        <w:rPr>
          <w:rFonts w:ascii="Adobe Garamond Pro" w:hAnsi="Adobe Garamond Pro" w:cs="TimesNewRoman"/>
          <w:sz w:val="20"/>
          <w:szCs w:val="20"/>
        </w:rPr>
        <w:t xml:space="preserve"> </w:t>
      </w:r>
      <w:r w:rsidR="002C3030">
        <w:rPr>
          <w:rFonts w:ascii="Adobe Garamond Pro" w:hAnsi="Adobe Garamond Pro" w:cs="TimesNewRoman"/>
          <w:sz w:val="20"/>
          <w:szCs w:val="20"/>
        </w:rPr>
        <w:t>spontaneously</w:t>
      </w:r>
      <w:r w:rsidR="001D1268">
        <w:rPr>
          <w:rFonts w:ascii="Adobe Garamond Pro" w:hAnsi="Adobe Garamond Pro" w:cs="TimesNewRoman"/>
          <w:sz w:val="20"/>
          <w:szCs w:val="20"/>
        </w:rPr>
        <w:t xml:space="preserve"> manifest a certain number of magical </w:t>
      </w:r>
      <w:r w:rsidR="001D1268" w:rsidRPr="001D1268">
        <w:rPr>
          <w:rFonts w:ascii="Adobe Garamond Pro" w:hAnsi="Adobe Garamond Pro" w:cs="TimesNewRoman"/>
          <w:sz w:val="20"/>
          <w:szCs w:val="20"/>
        </w:rPr>
        <w:t xml:space="preserve">powers </w:t>
      </w:r>
      <w:r w:rsidR="00F67A98" w:rsidRPr="001D1268">
        <w:rPr>
          <w:rFonts w:ascii="Adobe Garamond Pro" w:hAnsi="Adobe Garamond Pro" w:cs="TimesNewRoman"/>
          <w:sz w:val="20"/>
          <w:szCs w:val="20"/>
        </w:rPr>
        <w:t>(</w:t>
      </w:r>
      <w:r w:rsidR="001D1268" w:rsidRPr="001D1268">
        <w:rPr>
          <w:rFonts w:ascii="Adobe Garamond Pro" w:hAnsi="Adobe Garamond Pro" w:cs="TimesNewRoman"/>
          <w:sz w:val="20"/>
          <w:szCs w:val="20"/>
        </w:rPr>
        <w:t>equal to the number of spells they can cast daily</w:t>
      </w:r>
      <w:r w:rsidR="00F67A98" w:rsidRPr="001D1268">
        <w:rPr>
          <w:rFonts w:ascii="Adobe Garamond Pro" w:hAnsi="Adobe Garamond Pro" w:cs="TimesNewRoman"/>
          <w:sz w:val="20"/>
          <w:szCs w:val="20"/>
        </w:rPr>
        <w:t xml:space="preserve">) </w:t>
      </w:r>
      <w:r w:rsidR="001D1268" w:rsidRPr="001D1268">
        <w:rPr>
          <w:rFonts w:ascii="Adobe Garamond Pro" w:hAnsi="Adobe Garamond Pro" w:cs="TimesNewRoman"/>
          <w:sz w:val="20"/>
          <w:szCs w:val="20"/>
        </w:rPr>
        <w:t>as they acquire experience</w:t>
      </w:r>
      <w:r w:rsidR="00F67A98" w:rsidRPr="001D1268">
        <w:rPr>
          <w:rFonts w:ascii="Adobe Garamond Pro" w:hAnsi="Adobe Garamond Pro" w:cs="TimesNewRoman"/>
          <w:sz w:val="20"/>
          <w:szCs w:val="20"/>
        </w:rPr>
        <w:t>. Natural</w:t>
      </w:r>
      <w:r w:rsidR="002B3FE6" w:rsidRPr="001D1268">
        <w:rPr>
          <w:rFonts w:ascii="Adobe Garamond Pro" w:hAnsi="Adobe Garamond Pro" w:cs="TimesNewRoman"/>
          <w:sz w:val="20"/>
          <w:szCs w:val="20"/>
        </w:rPr>
        <w:t>ly</w:t>
      </w:r>
      <w:r w:rsidRPr="001C496C">
        <w:rPr>
          <w:rFonts w:ascii="Adobe Garamond Pro" w:hAnsi="Adobe Garamond Pro" w:cs="TimesNewRoman"/>
          <w:sz w:val="20"/>
          <w:szCs w:val="20"/>
        </w:rPr>
        <w:t xml:space="preserve">, dragons aren’t </w:t>
      </w:r>
      <w:r w:rsidRPr="002D7675">
        <w:rPr>
          <w:rFonts w:ascii="Adobe Garamond Pro" w:hAnsi="Adobe Garamond Pro" w:cs="TimesNewRoman"/>
          <w:sz w:val="20"/>
          <w:szCs w:val="20"/>
        </w:rPr>
        <w:t>obligated to cast each spell once only</w:t>
      </w:r>
      <w:r w:rsidR="00F67A98" w:rsidRPr="002D7675">
        <w:rPr>
          <w:rFonts w:ascii="Adobe Garamond Pro" w:hAnsi="Adobe Garamond Pro" w:cs="TimesNewRoman"/>
          <w:sz w:val="20"/>
          <w:szCs w:val="20"/>
        </w:rPr>
        <w:t xml:space="preserve">, </w:t>
      </w:r>
      <w:r w:rsidR="001D1268" w:rsidRPr="002D7675">
        <w:rPr>
          <w:rFonts w:ascii="Adobe Garamond Pro" w:hAnsi="Adobe Garamond Pro" w:cs="TimesNewRoman"/>
          <w:sz w:val="20"/>
          <w:szCs w:val="20"/>
        </w:rPr>
        <w:t xml:space="preserve">but can choose to </w:t>
      </w:r>
      <w:r w:rsidR="00F67A98" w:rsidRPr="002D7675">
        <w:rPr>
          <w:rFonts w:ascii="Adobe Garamond Pro" w:hAnsi="Adobe Garamond Pro" w:cs="TimesNewRoman"/>
          <w:sz w:val="20"/>
          <w:szCs w:val="20"/>
        </w:rPr>
        <w:t>combin</w:t>
      </w:r>
      <w:r w:rsidR="002D7675" w:rsidRPr="002D7675">
        <w:rPr>
          <w:rFonts w:ascii="Adobe Garamond Pro" w:hAnsi="Adobe Garamond Pro" w:cs="TimesNewRoman"/>
          <w:sz w:val="20"/>
          <w:szCs w:val="20"/>
        </w:rPr>
        <w:t xml:space="preserve">e them in different ways </w:t>
      </w:r>
      <w:r w:rsidR="001D1268" w:rsidRPr="002D7675">
        <w:rPr>
          <w:rFonts w:ascii="Adobe Garamond Pro" w:hAnsi="Adobe Garamond Pro" w:cs="TimesNewRoman"/>
          <w:sz w:val="20"/>
          <w:szCs w:val="20"/>
        </w:rPr>
        <w:t xml:space="preserve">based on the </w:t>
      </w:r>
      <w:r w:rsidR="002D7675" w:rsidRPr="002D7675">
        <w:rPr>
          <w:rFonts w:ascii="Adobe Garamond Pro" w:hAnsi="Adobe Garamond Pro" w:cs="TimesNewRoman"/>
          <w:sz w:val="20"/>
          <w:szCs w:val="20"/>
        </w:rPr>
        <w:t>situation</w:t>
      </w:r>
      <w:r w:rsidR="001D1268" w:rsidRPr="002D7675">
        <w:rPr>
          <w:rFonts w:ascii="Adobe Garamond Pro" w:hAnsi="Adobe Garamond Pro" w:cs="TimesNewRoman"/>
          <w:sz w:val="20"/>
          <w:szCs w:val="20"/>
        </w:rPr>
        <w:t xml:space="preserve"> </w:t>
      </w:r>
      <w:r w:rsidR="00F67A98" w:rsidRPr="002D7675">
        <w:rPr>
          <w:rFonts w:ascii="Adobe Garamond Pro" w:hAnsi="Adobe Garamond Pro" w:cs="TimesNewRoman"/>
          <w:sz w:val="20"/>
          <w:szCs w:val="20"/>
        </w:rPr>
        <w:t>(</w:t>
      </w:r>
      <w:r w:rsidR="001D1268" w:rsidRPr="002D7675">
        <w:rPr>
          <w:rFonts w:ascii="Adobe Garamond Pro" w:hAnsi="Adobe Garamond Pro" w:cs="TimesNewRoman"/>
          <w:sz w:val="20"/>
          <w:szCs w:val="20"/>
        </w:rPr>
        <w:t>i.e. it can cast</w:t>
      </w:r>
      <w:r w:rsidR="001D1268" w:rsidRPr="001D1268">
        <w:rPr>
          <w:rFonts w:ascii="Adobe Garamond Pro" w:hAnsi="Adobe Garamond Pro" w:cs="TimesNewRoman"/>
          <w:sz w:val="20"/>
          <w:szCs w:val="20"/>
        </w:rPr>
        <w:t xml:space="preserve"> the same spell more than once</w:t>
      </w:r>
      <w:r w:rsidR="00F67A98" w:rsidRPr="001D1268">
        <w:rPr>
          <w:rFonts w:ascii="Adobe Garamond Pro" w:hAnsi="Adobe Garamond Pro" w:cs="TimesNewRoman"/>
          <w:sz w:val="20"/>
          <w:szCs w:val="20"/>
        </w:rPr>
        <w:t xml:space="preserve">), </w:t>
      </w:r>
      <w:r w:rsidR="001D1268" w:rsidRPr="001D1268">
        <w:rPr>
          <w:rFonts w:ascii="Adobe Garamond Pro" w:hAnsi="Adobe Garamond Pro" w:cs="TimesNewRoman"/>
          <w:sz w:val="20"/>
          <w:szCs w:val="20"/>
        </w:rPr>
        <w:t>as long as it doesn’t exceed the number of spells that it can use daily for each spell level</w:t>
      </w:r>
      <w:r w:rsidR="00F67A98" w:rsidRPr="001D1268">
        <w:rPr>
          <w:rFonts w:ascii="Adobe Garamond Pro" w:hAnsi="Adobe Garamond Pro" w:cs="TimesNewRoman"/>
          <w:sz w:val="20"/>
          <w:szCs w:val="20"/>
        </w:rPr>
        <w:t xml:space="preserve">. </w:t>
      </w:r>
      <w:r w:rsidR="001D1268" w:rsidRPr="001D1268">
        <w:rPr>
          <w:rFonts w:ascii="Adobe Garamond Pro" w:hAnsi="Adobe Garamond Pro" w:cs="TimesNewRoman"/>
          <w:sz w:val="20"/>
          <w:szCs w:val="20"/>
        </w:rPr>
        <w:t>Moreover</w:t>
      </w:r>
      <w:r w:rsidR="00F67A98" w:rsidRPr="001D1268">
        <w:rPr>
          <w:rFonts w:ascii="Adobe Garamond Pro" w:hAnsi="Adobe Garamond Pro" w:cs="TimesNewRoman"/>
          <w:sz w:val="20"/>
          <w:szCs w:val="20"/>
        </w:rPr>
        <w:t xml:space="preserve">, </w:t>
      </w:r>
      <w:r w:rsidR="001D1268" w:rsidRPr="001D1268">
        <w:rPr>
          <w:rFonts w:ascii="Adobe Garamond Pro" w:hAnsi="Adobe Garamond Pro" w:cs="TimesNewRoman"/>
          <w:sz w:val="20"/>
          <w:szCs w:val="20"/>
        </w:rPr>
        <w:t>dragons don’t need to</w:t>
      </w:r>
      <w:r w:rsidR="00B4011F" w:rsidRPr="001D1268">
        <w:rPr>
          <w:rFonts w:ascii="Adobe Garamond Pro" w:hAnsi="Adobe Garamond Pro" w:cs="TimesNewRoman"/>
          <w:sz w:val="20"/>
          <w:szCs w:val="20"/>
        </w:rPr>
        <w:t xml:space="preserve"> </w:t>
      </w:r>
      <w:r w:rsidR="002C3030" w:rsidRPr="001D1268">
        <w:rPr>
          <w:rFonts w:ascii="Adobe Garamond Pro" w:hAnsi="Adobe Garamond Pro" w:cs="TimesNewRoman"/>
          <w:sz w:val="20"/>
          <w:szCs w:val="20"/>
        </w:rPr>
        <w:t>prepare their</w:t>
      </w:r>
      <w:r w:rsidR="001D1268" w:rsidRPr="001D1268">
        <w:rPr>
          <w:rFonts w:ascii="Adobe Garamond Pro" w:hAnsi="Adobe Garamond Pro" w:cs="TimesNewRoman"/>
          <w:sz w:val="20"/>
          <w:szCs w:val="20"/>
        </w:rPr>
        <w:t xml:space="preserve"> spells beforehand</w:t>
      </w:r>
      <w:r w:rsidR="00F67A98" w:rsidRPr="001D1268">
        <w:rPr>
          <w:rFonts w:ascii="Adobe Garamond Pro" w:hAnsi="Adobe Garamond Pro" w:cs="TimesNewRoman"/>
          <w:sz w:val="20"/>
          <w:szCs w:val="20"/>
        </w:rPr>
        <w:t>,</w:t>
      </w:r>
      <w:r w:rsidR="00B4011F" w:rsidRPr="001D1268">
        <w:rPr>
          <w:rFonts w:ascii="Adobe Garamond Pro" w:hAnsi="Adobe Garamond Pro" w:cs="TimesNewRoman"/>
          <w:sz w:val="20"/>
          <w:szCs w:val="20"/>
        </w:rPr>
        <w:t xml:space="preserve"> </w:t>
      </w:r>
      <w:r w:rsidR="001D1268" w:rsidRPr="001D1268">
        <w:rPr>
          <w:rFonts w:ascii="Adobe Garamond Pro" w:hAnsi="Adobe Garamond Pro" w:cs="TimesNewRoman"/>
          <w:sz w:val="20"/>
          <w:szCs w:val="20"/>
        </w:rPr>
        <w:t xml:space="preserve">but decide </w:t>
      </w:r>
      <w:r w:rsidR="002F6BF6">
        <w:rPr>
          <w:rFonts w:ascii="Adobe Garamond Pro" w:hAnsi="Adobe Garamond Pro" w:cs="TimesNewRoman"/>
          <w:sz w:val="20"/>
          <w:szCs w:val="20"/>
        </w:rPr>
        <w:t>upon</w:t>
      </w:r>
      <w:r w:rsidR="001D1268" w:rsidRPr="001D1268">
        <w:rPr>
          <w:rFonts w:ascii="Adobe Garamond Pro" w:hAnsi="Adobe Garamond Pro" w:cs="TimesNewRoman"/>
          <w:sz w:val="20"/>
          <w:szCs w:val="20"/>
        </w:rPr>
        <w:t xml:space="preserve"> casting which spell to use from those it </w:t>
      </w:r>
      <w:r w:rsidR="002C3030" w:rsidRPr="001D1268">
        <w:rPr>
          <w:rFonts w:ascii="Adobe Garamond Pro" w:hAnsi="Adobe Garamond Pro" w:cs="TimesNewRoman"/>
          <w:sz w:val="20"/>
          <w:szCs w:val="20"/>
        </w:rPr>
        <w:t>knows</w:t>
      </w:r>
      <w:r w:rsidR="00F67A98" w:rsidRPr="001D1268">
        <w:rPr>
          <w:rFonts w:ascii="Adobe Garamond Pro" w:hAnsi="Adobe Garamond Pro" w:cs="TimesNewRoman"/>
          <w:sz w:val="20"/>
          <w:szCs w:val="20"/>
        </w:rPr>
        <w:t xml:space="preserve">. </w:t>
      </w:r>
      <w:r w:rsidR="00CA3A2C" w:rsidRPr="001D1268">
        <w:rPr>
          <w:rFonts w:ascii="Adobe Garamond Pro" w:hAnsi="Adobe Garamond Pro" w:cs="TimesNewRoman"/>
          <w:sz w:val="20"/>
          <w:szCs w:val="20"/>
        </w:rPr>
        <w:t xml:space="preserve">The number of spells </w:t>
      </w:r>
      <w:r w:rsidR="002C3030">
        <w:rPr>
          <w:rFonts w:ascii="Adobe Garamond Pro" w:hAnsi="Adobe Garamond Pro" w:cs="TimesNewRoman"/>
          <w:sz w:val="20"/>
          <w:szCs w:val="20"/>
        </w:rPr>
        <w:t>that</w:t>
      </w:r>
      <w:r w:rsidR="00CA3A2C" w:rsidRPr="001D1268">
        <w:rPr>
          <w:rFonts w:ascii="Adobe Garamond Pro" w:hAnsi="Adobe Garamond Pro" w:cs="TimesNewRoman"/>
          <w:sz w:val="20"/>
          <w:szCs w:val="20"/>
        </w:rPr>
        <w:t xml:space="preserve"> the</w:t>
      </w:r>
      <w:r w:rsidR="00CA3A2C" w:rsidRPr="00CA3A2C">
        <w:rPr>
          <w:rFonts w:ascii="Adobe Garamond Pro" w:hAnsi="Adobe Garamond Pro" w:cs="TimesNewRoman"/>
          <w:sz w:val="20"/>
          <w:szCs w:val="20"/>
        </w:rPr>
        <w:t xml:space="preserve"> various types of dragon</w:t>
      </w:r>
      <w:r w:rsidR="002C3030">
        <w:rPr>
          <w:rFonts w:ascii="Adobe Garamond Pro" w:hAnsi="Adobe Garamond Pro" w:cs="TimesNewRoman"/>
          <w:sz w:val="20"/>
          <w:szCs w:val="20"/>
        </w:rPr>
        <w:t xml:space="preserve"> can cast is</w:t>
      </w:r>
      <w:r w:rsidR="00CA3A2C" w:rsidRPr="00CA3A2C">
        <w:rPr>
          <w:rFonts w:ascii="Adobe Garamond Pro" w:hAnsi="Adobe Garamond Pro" w:cs="TimesNewRoman"/>
          <w:sz w:val="20"/>
          <w:szCs w:val="20"/>
        </w:rPr>
        <w:t xml:space="preserve"> based on their age</w:t>
      </w:r>
      <w:r w:rsidR="00F67A98" w:rsidRPr="00CA3A2C">
        <w:rPr>
          <w:rFonts w:ascii="Adobe Garamond Pro" w:hAnsi="Adobe Garamond Pro" w:cs="TimesNewRoman"/>
          <w:sz w:val="20"/>
          <w:szCs w:val="20"/>
        </w:rPr>
        <w:t xml:space="preserve"> (</w:t>
      </w:r>
      <w:r w:rsidRPr="00CA3A2C">
        <w:rPr>
          <w:rFonts w:ascii="Adobe Garamond Pro" w:hAnsi="Adobe Garamond Pro" w:cs="TimesNewRoman"/>
          <w:sz w:val="20"/>
          <w:szCs w:val="20"/>
        </w:rPr>
        <w:t>Hit Dice</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is shown in</w:t>
      </w:r>
      <w:r w:rsidR="00F67A98" w:rsidRPr="00CA3A2C">
        <w:rPr>
          <w:rFonts w:ascii="Adobe Garamond Pro" w:hAnsi="Adobe Garamond Pro" w:cs="TimesNewRoman"/>
          <w:sz w:val="20"/>
          <w:szCs w:val="20"/>
        </w:rPr>
        <w:t xml:space="preserve"> tab</w:t>
      </w:r>
      <w:r w:rsidRPr="00CA3A2C">
        <w:rPr>
          <w:rFonts w:ascii="Adobe Garamond Pro" w:hAnsi="Adobe Garamond Pro" w:cs="TimesNewRoman"/>
          <w:sz w:val="20"/>
          <w:szCs w:val="20"/>
        </w:rPr>
        <w:t>l</w:t>
      </w:r>
      <w:r w:rsidR="00F67A98" w:rsidRPr="00CA3A2C">
        <w:rPr>
          <w:rFonts w:ascii="Adobe Garamond Pro" w:hAnsi="Adobe Garamond Pro" w:cs="TimesNewRoman"/>
          <w:sz w:val="20"/>
          <w:szCs w:val="20"/>
        </w:rPr>
        <w:t>e 4.1 a</w:t>
      </w:r>
      <w:r w:rsidRPr="00CA3A2C">
        <w:rPr>
          <w:rFonts w:ascii="Adobe Garamond Pro" w:hAnsi="Adobe Garamond Pro" w:cs="TimesNewRoman"/>
          <w:sz w:val="20"/>
          <w:szCs w:val="20"/>
        </w:rPr>
        <w:t>t the end of this section</w:t>
      </w:r>
      <w:r w:rsidRPr="001C496C">
        <w:rPr>
          <w:rFonts w:ascii="Adobe Garamond Pro" w:hAnsi="Adobe Garamond Pro" w:cs="TimesNewRoman"/>
          <w:sz w:val="20"/>
          <w:szCs w:val="20"/>
        </w:rPr>
        <w:t xml:space="preserve"> </w:t>
      </w:r>
      <w:r w:rsidR="00F67A98" w:rsidRPr="00CA3A2C">
        <w:rPr>
          <w:rFonts w:ascii="Adobe Garamond Pro" w:hAnsi="Adobe Garamond Pro" w:cs="TimesNewRoman"/>
          <w:sz w:val="20"/>
          <w:szCs w:val="20"/>
        </w:rPr>
        <w:t>(</w:t>
      </w:r>
      <w:r w:rsidR="00CA3A2C" w:rsidRPr="00CA3A2C">
        <w:rPr>
          <w:rFonts w:ascii="Adobe Garamond Pro" w:hAnsi="Adobe Garamond Pro" w:cs="TimesNewRoman"/>
          <w:sz w:val="20"/>
          <w:szCs w:val="20"/>
        </w:rPr>
        <w:t xml:space="preserve">the Adult level is shown in </w:t>
      </w:r>
      <w:r w:rsidR="00CA3A2C" w:rsidRPr="00CA3A2C">
        <w:rPr>
          <w:rFonts w:ascii="Adobe Garamond Pro" w:hAnsi="Adobe Garamond Pro" w:cs="TimesNewRoman"/>
          <w:b/>
          <w:sz w:val="20"/>
          <w:szCs w:val="20"/>
        </w:rPr>
        <w:t>bold</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 xml:space="preserve">the Venerable level is shown in </w:t>
      </w:r>
      <w:r w:rsidR="00CA3A2C" w:rsidRPr="00CA3A2C">
        <w:rPr>
          <w:rFonts w:ascii="Adobe Garamond Pro" w:hAnsi="Adobe Garamond Pro" w:cs="TimesNewRoman"/>
          <w:b/>
          <w:i/>
          <w:sz w:val="20"/>
          <w:szCs w:val="20"/>
        </w:rPr>
        <w:t>bold italics</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 xml:space="preserve">as well as where progression </w:t>
      </w:r>
      <w:r w:rsidR="00CA3A2C" w:rsidRPr="007770A3">
        <w:rPr>
          <w:rFonts w:ascii="Adobe Garamond Pro" w:hAnsi="Adobe Garamond Pro" w:cs="TimesNewRoman"/>
          <w:sz w:val="20"/>
          <w:szCs w:val="20"/>
        </w:rPr>
        <w:t>stops</w:t>
      </w:r>
      <w:r w:rsidR="00F67A98" w:rsidRPr="007770A3">
        <w:rPr>
          <w:rFonts w:ascii="Adobe Garamond Pro" w:hAnsi="Adobe Garamond Pro" w:cs="TimesNewRoman"/>
          <w:sz w:val="20"/>
          <w:szCs w:val="20"/>
        </w:rPr>
        <w:t xml:space="preserve">). </w:t>
      </w:r>
      <w:r w:rsidR="007770A3" w:rsidRPr="007770A3">
        <w:rPr>
          <w:rFonts w:ascii="Adobe Garamond Pro" w:hAnsi="Adobe Garamond Pro" w:cs="TimesNewRoman"/>
          <w:sz w:val="20"/>
          <w:szCs w:val="20"/>
        </w:rPr>
        <w:t>They can</w:t>
      </w:r>
      <w:r w:rsidR="00F67A98" w:rsidRPr="007770A3">
        <w:rPr>
          <w:rFonts w:ascii="Adobe Garamond Pro" w:hAnsi="Adobe Garamond Pro" w:cs="TimesNewRoman"/>
          <w:sz w:val="20"/>
          <w:szCs w:val="20"/>
        </w:rPr>
        <w:t xml:space="preserve"> </w:t>
      </w:r>
      <w:r w:rsidR="007770A3" w:rsidRPr="007770A3">
        <w:rPr>
          <w:rFonts w:ascii="Adobe Garamond Pro" w:hAnsi="Adobe Garamond Pro" w:cs="TimesNewRoman"/>
          <w:sz w:val="20"/>
          <w:szCs w:val="20"/>
        </w:rPr>
        <w:t>freely choose from among</w:t>
      </w:r>
      <w:r w:rsidR="00B4011F" w:rsidRPr="007770A3">
        <w:rPr>
          <w:rFonts w:ascii="Adobe Garamond Pro" w:hAnsi="Adobe Garamond Pro" w:cs="TimesNewRoman"/>
          <w:sz w:val="20"/>
          <w:szCs w:val="20"/>
        </w:rPr>
        <w:t xml:space="preserve"> </w:t>
      </w:r>
      <w:r w:rsidR="00CA3A2C" w:rsidRPr="007770A3">
        <w:rPr>
          <w:rFonts w:ascii="Adobe Garamond Pro" w:hAnsi="Adobe Garamond Pro" w:cs="TimesNewRoman"/>
          <w:sz w:val="20"/>
          <w:szCs w:val="20"/>
        </w:rPr>
        <w:t>all the schools of available arc</w:t>
      </w:r>
      <w:r w:rsidR="00CA3A2C" w:rsidRPr="00CA3A2C">
        <w:rPr>
          <w:rFonts w:ascii="Adobe Garamond Pro" w:hAnsi="Adobe Garamond Pro" w:cs="TimesNewRoman"/>
          <w:sz w:val="20"/>
          <w:szCs w:val="20"/>
        </w:rPr>
        <w:t>ane spells</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As the spells they spontaneously know are few</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 xml:space="preserve">dragons constantly seek to accumulate </w:t>
      </w:r>
      <w:r w:rsidR="00C35947" w:rsidRPr="00CA3A2C">
        <w:rPr>
          <w:rFonts w:ascii="Adobe Garamond Pro" w:hAnsi="Adobe Garamond Pro" w:cs="TimesNewRoman"/>
          <w:sz w:val="20"/>
          <w:szCs w:val="20"/>
        </w:rPr>
        <w:t>magic</w:t>
      </w:r>
      <w:r w:rsidR="00C35947" w:rsidRPr="00C35947">
        <w:rPr>
          <w:rFonts w:ascii="Adobe Garamond Pro" w:hAnsi="Adobe Garamond Pro" w:cs="TimesNewRoman"/>
          <w:sz w:val="20"/>
          <w:szCs w:val="20"/>
        </w:rPr>
        <w:t xml:space="preserve"> scrolls</w:t>
      </w:r>
      <w:r w:rsidR="00F67A98" w:rsidRPr="00C35947">
        <w:rPr>
          <w:rFonts w:ascii="Adobe Garamond Pro" w:hAnsi="Adobe Garamond Pro" w:cs="TimesNewRoman"/>
          <w:sz w:val="20"/>
          <w:szCs w:val="20"/>
        </w:rPr>
        <w:t xml:space="preserve"> </w:t>
      </w:r>
      <w:r w:rsidR="00C35947" w:rsidRPr="00C35947">
        <w:rPr>
          <w:rFonts w:ascii="Adobe Garamond Pro" w:hAnsi="Adobe Garamond Pro" w:cs="TimesNewRoman"/>
          <w:sz w:val="20"/>
          <w:szCs w:val="20"/>
        </w:rPr>
        <w:t>and spellbooks</w:t>
      </w:r>
      <w:r w:rsidR="00B4011F" w:rsidRPr="00C35947">
        <w:rPr>
          <w:rFonts w:ascii="Adobe Garamond Pro" w:hAnsi="Adobe Garamond Pro" w:cs="TimesNewRoman"/>
          <w:sz w:val="20"/>
          <w:szCs w:val="20"/>
        </w:rPr>
        <w:t xml:space="preserve"> </w:t>
      </w:r>
      <w:r w:rsidR="00CA3A2C">
        <w:rPr>
          <w:rFonts w:ascii="Adobe Garamond Pro" w:hAnsi="Adobe Garamond Pro" w:cs="TimesNewRoman"/>
          <w:sz w:val="20"/>
          <w:szCs w:val="20"/>
        </w:rPr>
        <w:t xml:space="preserve">to increase their arcane knowledge and list of </w:t>
      </w:r>
      <w:r w:rsidR="00CA3A2C" w:rsidRPr="001D1268">
        <w:rPr>
          <w:rFonts w:ascii="Adobe Garamond Pro" w:hAnsi="Adobe Garamond Pro" w:cs="TimesNewRoman"/>
          <w:sz w:val="20"/>
          <w:szCs w:val="20"/>
        </w:rPr>
        <w:t>usable spells</w:t>
      </w:r>
      <w:r w:rsidR="00F67A98" w:rsidRPr="001D1268">
        <w:rPr>
          <w:rFonts w:ascii="Adobe Garamond Pro" w:hAnsi="Adobe Garamond Pro" w:cs="TimesNewRoman"/>
          <w:sz w:val="20"/>
          <w:szCs w:val="20"/>
        </w:rPr>
        <w:t xml:space="preserve">. </w:t>
      </w:r>
      <w:r w:rsidR="001D1268" w:rsidRPr="001D1268">
        <w:rPr>
          <w:rFonts w:ascii="Adobe Garamond Pro" w:hAnsi="Adobe Garamond Pro" w:cs="TimesNewRoman"/>
          <w:sz w:val="20"/>
          <w:szCs w:val="20"/>
        </w:rPr>
        <w:t>In fact, it is enough for a dragon to study an arcane scroll or a spell in a book</w:t>
      </w:r>
      <w:r w:rsidR="00F67A98" w:rsidRPr="001D1268">
        <w:rPr>
          <w:rFonts w:ascii="Adobe Garamond Pro" w:hAnsi="Adobe Garamond Pro" w:cs="TimesNewRoman"/>
          <w:sz w:val="20"/>
          <w:szCs w:val="20"/>
        </w:rPr>
        <w:t xml:space="preserve"> </w:t>
      </w:r>
      <w:r w:rsidR="001D1268">
        <w:rPr>
          <w:rFonts w:ascii="Adobe Garamond Pro" w:hAnsi="Adobe Garamond Pro" w:cs="TimesNewRoman"/>
          <w:sz w:val="20"/>
          <w:szCs w:val="20"/>
        </w:rPr>
        <w:t xml:space="preserve">just </w:t>
      </w:r>
      <w:r w:rsidR="00CA3A2C" w:rsidRPr="00CA3A2C">
        <w:rPr>
          <w:rFonts w:ascii="Adobe Garamond Pro" w:hAnsi="Adobe Garamond Pro" w:cs="TimesNewRoman"/>
          <w:sz w:val="20"/>
          <w:szCs w:val="20"/>
        </w:rPr>
        <w:t>once</w:t>
      </w:r>
      <w:r w:rsidR="00F67A98" w:rsidRPr="00CA3A2C">
        <w:rPr>
          <w:rFonts w:ascii="Adobe Garamond Pro" w:hAnsi="Adobe Garamond Pro" w:cs="TimesNewRoman"/>
          <w:sz w:val="20"/>
          <w:szCs w:val="20"/>
        </w:rPr>
        <w:t xml:space="preserve"> </w:t>
      </w:r>
      <w:r w:rsidR="007770A3">
        <w:rPr>
          <w:rFonts w:ascii="Adobe Garamond Pro" w:hAnsi="Adobe Garamond Pro" w:cs="TimesNewRoman"/>
          <w:sz w:val="20"/>
          <w:szCs w:val="20"/>
        </w:rPr>
        <w:t xml:space="preserve">as it is able to remember it </w:t>
      </w:r>
      <w:r w:rsidR="001D1268" w:rsidRPr="001D1268">
        <w:rPr>
          <w:rFonts w:ascii="Adobe Garamond Pro" w:hAnsi="Adobe Garamond Pro" w:cs="TimesNewRoman"/>
          <w:sz w:val="20"/>
          <w:szCs w:val="20"/>
        </w:rPr>
        <w:t xml:space="preserve">and can reuse it again later without having to restudy it again daily </w:t>
      </w:r>
      <w:r w:rsidR="00CA3A2C" w:rsidRPr="001D1268">
        <w:rPr>
          <w:rFonts w:ascii="Adobe Garamond Pro" w:hAnsi="Adobe Garamond Pro" w:cs="TimesNewRoman"/>
          <w:sz w:val="20"/>
          <w:szCs w:val="20"/>
        </w:rPr>
        <w:t>like mages</w:t>
      </w:r>
      <w:r w:rsidR="00CA3A2C" w:rsidRPr="00CA3A2C">
        <w:rPr>
          <w:rFonts w:ascii="Adobe Garamond Pro" w:hAnsi="Adobe Garamond Pro" w:cs="TimesNewRoman"/>
          <w:sz w:val="20"/>
          <w:szCs w:val="20"/>
        </w:rPr>
        <w:t xml:space="preserve"> do</w:t>
      </w:r>
      <w:r w:rsidR="00F67A98" w:rsidRPr="00CA3A2C">
        <w:rPr>
          <w:rFonts w:ascii="Adobe Garamond Pro" w:hAnsi="Adobe Garamond Pro" w:cs="TimesNewRoman"/>
          <w:sz w:val="20"/>
          <w:szCs w:val="20"/>
        </w:rPr>
        <w:t>.</w:t>
      </w:r>
    </w:p>
    <w:p w14:paraId="1A5063C7" w14:textId="77777777" w:rsidR="00F67A98" w:rsidRPr="00604F89" w:rsidRDefault="008A38F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rPr>
        <w:t>To recover spells</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a</w:t>
      </w:r>
      <w:r w:rsidR="00F67A98" w:rsidRPr="003D558A">
        <w:rPr>
          <w:rFonts w:ascii="Adobe Garamond Pro" w:hAnsi="Adobe Garamond Pro" w:cs="TimesNewRoman"/>
          <w:sz w:val="20"/>
          <w:szCs w:val="20"/>
        </w:rPr>
        <w:t xml:space="preserve"> drago</w:t>
      </w:r>
      <w:r w:rsidRPr="003D558A">
        <w:rPr>
          <w:rFonts w:ascii="Adobe Garamond Pro" w:hAnsi="Adobe Garamond Pro" w:cs="TimesNewRoman"/>
          <w:sz w:val="20"/>
          <w:szCs w:val="20"/>
        </w:rPr>
        <w:t>n</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must</w:t>
      </w:r>
      <w:r w:rsidR="00B4011F" w:rsidRPr="003D558A">
        <w:rPr>
          <w:rFonts w:ascii="Adobe Garamond Pro" w:hAnsi="Adobe Garamond Pro" w:cs="TimesNewRoman"/>
          <w:sz w:val="20"/>
          <w:szCs w:val="20"/>
        </w:rPr>
        <w:t xml:space="preserve"> </w:t>
      </w:r>
      <w:r w:rsidR="00F67A98" w:rsidRPr="003D558A">
        <w:rPr>
          <w:rFonts w:ascii="Adobe Garamond Pro" w:hAnsi="Adobe Garamond Pro" w:cs="TimesNewRoman"/>
          <w:sz w:val="20"/>
          <w:szCs w:val="20"/>
        </w:rPr>
        <w:t>medita</w:t>
      </w:r>
      <w:r w:rsidRPr="003D558A">
        <w:rPr>
          <w:rFonts w:ascii="Adobe Garamond Pro" w:hAnsi="Adobe Garamond Pro" w:cs="TimesNewRoman"/>
          <w:sz w:val="20"/>
          <w:szCs w:val="20"/>
        </w:rPr>
        <w:t>t</w:t>
      </w:r>
      <w:r w:rsidR="00F67A98" w:rsidRPr="003D558A">
        <w:rPr>
          <w:rFonts w:ascii="Adobe Garamond Pro" w:hAnsi="Adobe Garamond Pro" w:cs="TimesNewRoman"/>
          <w:sz w:val="20"/>
          <w:szCs w:val="20"/>
        </w:rPr>
        <w:t xml:space="preserve">e </w:t>
      </w:r>
      <w:r w:rsidRPr="003D558A">
        <w:rPr>
          <w:rFonts w:ascii="Adobe Garamond Pro" w:hAnsi="Adobe Garamond Pro" w:cs="TimesNewRoman"/>
          <w:sz w:val="20"/>
          <w:szCs w:val="20"/>
        </w:rPr>
        <w:t>fo</w:t>
      </w:r>
      <w:r w:rsidR="00F67A98" w:rsidRPr="003D558A">
        <w:rPr>
          <w:rFonts w:ascii="Adobe Garamond Pro" w:hAnsi="Adobe Garamond Pro" w:cs="TimesNewRoman"/>
          <w:sz w:val="20"/>
          <w:szCs w:val="20"/>
        </w:rPr>
        <w:t xml:space="preserve">r </w:t>
      </w:r>
      <w:r w:rsidRPr="003D558A">
        <w:rPr>
          <w:rFonts w:ascii="Adobe Garamond Pro" w:hAnsi="Adobe Garamond Pro" w:cs="TimesNewRoman"/>
          <w:sz w:val="20"/>
          <w:szCs w:val="20"/>
        </w:rPr>
        <w:t>at least four hours</w:t>
      </w:r>
      <w:r w:rsidR="00F67A98" w:rsidRPr="003D558A">
        <w:rPr>
          <w:rFonts w:ascii="Adobe Garamond Pro" w:hAnsi="Adobe Garamond Pro" w:cs="TimesNewRoman"/>
          <w:sz w:val="20"/>
          <w:szCs w:val="20"/>
        </w:rPr>
        <w:t>, dur</w:t>
      </w:r>
      <w:r w:rsidR="003D558A" w:rsidRPr="003D558A">
        <w:rPr>
          <w:rFonts w:ascii="Adobe Garamond Pro" w:hAnsi="Adobe Garamond Pro" w:cs="TimesNewRoman"/>
          <w:sz w:val="20"/>
          <w:szCs w:val="20"/>
        </w:rPr>
        <w:t xml:space="preserve">ing which it gathers the magical energy needed </w:t>
      </w:r>
      <w:r w:rsidR="007770A3">
        <w:rPr>
          <w:rFonts w:ascii="Adobe Garamond Pro" w:hAnsi="Adobe Garamond Pro" w:cs="TimesNewRoman"/>
          <w:sz w:val="20"/>
          <w:szCs w:val="20"/>
        </w:rPr>
        <w:t xml:space="preserve">to evoke the desired effects again </w:t>
      </w:r>
      <w:r w:rsidR="001D1268" w:rsidRPr="002F6BF6">
        <w:rPr>
          <w:rFonts w:ascii="Adobe Garamond Pro" w:hAnsi="Adobe Garamond Pro" w:cs="TimesNewRoman"/>
          <w:sz w:val="20"/>
          <w:szCs w:val="20"/>
        </w:rPr>
        <w:t>while re</w:t>
      </w:r>
      <w:r w:rsidR="002F6BF6" w:rsidRPr="002F6BF6">
        <w:rPr>
          <w:rFonts w:ascii="Adobe Garamond Pro" w:hAnsi="Adobe Garamond Pro" w:cs="TimesNewRoman"/>
          <w:sz w:val="20"/>
          <w:szCs w:val="20"/>
        </w:rPr>
        <w:t>maining</w:t>
      </w:r>
      <w:r w:rsidR="001D1268" w:rsidRPr="002F6BF6">
        <w:rPr>
          <w:rFonts w:ascii="Adobe Garamond Pro" w:hAnsi="Adobe Garamond Pro" w:cs="TimesNewRoman"/>
          <w:sz w:val="20"/>
          <w:szCs w:val="20"/>
        </w:rPr>
        <w:t xml:space="preserve"> in a state of</w:t>
      </w:r>
      <w:r w:rsidR="00F67A98" w:rsidRPr="002F6BF6">
        <w:rPr>
          <w:rFonts w:ascii="Adobe Garamond Pro" w:hAnsi="Adobe Garamond Pro" w:cs="TimesNewRoman"/>
          <w:sz w:val="20"/>
          <w:szCs w:val="20"/>
        </w:rPr>
        <w:t xml:space="preserve"> trance </w:t>
      </w:r>
      <w:r w:rsidR="002F6BF6" w:rsidRPr="002F6BF6">
        <w:rPr>
          <w:rFonts w:ascii="Adobe Garamond Pro" w:hAnsi="Adobe Garamond Pro" w:cs="TimesNewRoman"/>
          <w:sz w:val="20"/>
          <w:szCs w:val="20"/>
        </w:rPr>
        <w:t>and rest</w:t>
      </w:r>
      <w:r w:rsidR="00F67A98" w:rsidRPr="002F6BF6">
        <w:rPr>
          <w:rFonts w:ascii="Adobe Garamond Pro" w:hAnsi="Adobe Garamond Pro" w:cs="TimesNewRoman"/>
          <w:sz w:val="20"/>
          <w:szCs w:val="20"/>
        </w:rPr>
        <w:t xml:space="preserve">. </w:t>
      </w:r>
      <w:r w:rsidR="00604F89" w:rsidRPr="002F6BF6">
        <w:rPr>
          <w:rFonts w:ascii="Adobe Garamond Pro" w:hAnsi="Adobe Garamond Pro" w:cs="TimesNewRoman"/>
          <w:sz w:val="20"/>
          <w:szCs w:val="20"/>
        </w:rPr>
        <w:t>It isn’t</w:t>
      </w:r>
      <w:r w:rsidR="00604F89" w:rsidRPr="00604F89">
        <w:rPr>
          <w:rFonts w:ascii="Adobe Garamond Pro" w:hAnsi="Adobe Garamond Pro" w:cs="TimesNewRoman"/>
          <w:sz w:val="20"/>
          <w:szCs w:val="20"/>
        </w:rPr>
        <w:t xml:space="preserve"> possible to use this meditation more than once in 24 hours</w:t>
      </w:r>
      <w:r w:rsidR="00F67A98" w:rsidRPr="00604F89">
        <w:rPr>
          <w:rFonts w:ascii="Adobe Garamond Pro" w:hAnsi="Adobe Garamond Pro" w:cs="TimesNewRoman"/>
          <w:sz w:val="20"/>
          <w:szCs w:val="20"/>
        </w:rPr>
        <w:t>.</w:t>
      </w:r>
    </w:p>
    <w:p w14:paraId="19109559" w14:textId="77777777"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D558A">
        <w:rPr>
          <w:rFonts w:ascii="Adobe Garamond Pro" w:hAnsi="Adobe Garamond Pro" w:cs="TimesNewRoman"/>
          <w:sz w:val="20"/>
          <w:szCs w:val="20"/>
        </w:rPr>
        <w:t>A</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 xml:space="preserve">minority of </w:t>
      </w:r>
      <w:r w:rsidR="00292CF3" w:rsidRPr="00604F89">
        <w:rPr>
          <w:rFonts w:ascii="Adobe Garamond Pro" w:hAnsi="Adobe Garamond Pro" w:cs="TimesNewRoman"/>
          <w:sz w:val="20"/>
          <w:szCs w:val="20"/>
        </w:rPr>
        <w:t xml:space="preserve">particularly </w:t>
      </w:r>
      <w:r w:rsidR="00292CF3" w:rsidRPr="00292CF3">
        <w:rPr>
          <w:rFonts w:ascii="Adobe Garamond Pro" w:hAnsi="Adobe Garamond Pro" w:cs="TimesNewRoman"/>
          <w:sz w:val="20"/>
          <w:szCs w:val="20"/>
        </w:rPr>
        <w:t xml:space="preserve">wise and devoted </w:t>
      </w:r>
      <w:r w:rsidRPr="002F6BF6">
        <w:rPr>
          <w:rFonts w:ascii="Adobe Garamond Pro" w:hAnsi="Adobe Garamond Pro" w:cs="TimesNewRoman"/>
          <w:sz w:val="20"/>
          <w:szCs w:val="20"/>
        </w:rPr>
        <w:t>dragons</w:t>
      </w:r>
      <w:r w:rsidR="00F67A98" w:rsidRPr="002F6BF6">
        <w:rPr>
          <w:rFonts w:ascii="Adobe Garamond Pro" w:hAnsi="Adobe Garamond Pro" w:cs="TimesNewRoman"/>
          <w:sz w:val="20"/>
          <w:szCs w:val="20"/>
        </w:rPr>
        <w:t xml:space="preserve"> </w:t>
      </w:r>
      <w:r w:rsidRPr="002F6BF6">
        <w:rPr>
          <w:rFonts w:ascii="Adobe Garamond Pro" w:hAnsi="Adobe Garamond Pro" w:cs="TimesNewRoman"/>
          <w:sz w:val="20"/>
          <w:szCs w:val="20"/>
        </w:rPr>
        <w:t>(</w:t>
      </w:r>
      <w:r w:rsidR="00F67A98" w:rsidRPr="002F6BF6">
        <w:rPr>
          <w:rFonts w:ascii="Adobe Garamond Pro" w:hAnsi="Adobe Garamond Pro" w:cs="TimesNewRoman"/>
          <w:sz w:val="20"/>
          <w:szCs w:val="20"/>
        </w:rPr>
        <w:t>10%) dedica</w:t>
      </w:r>
      <w:r w:rsidR="00292CF3" w:rsidRPr="002F6BF6">
        <w:rPr>
          <w:rFonts w:ascii="Adobe Garamond Pro" w:hAnsi="Adobe Garamond Pro" w:cs="TimesNewRoman"/>
          <w:sz w:val="20"/>
          <w:szCs w:val="20"/>
        </w:rPr>
        <w:t>te themselves to the Immortals</w:t>
      </w:r>
      <w:r w:rsidR="00F67A98" w:rsidRPr="002F6BF6">
        <w:rPr>
          <w:rFonts w:ascii="Adobe Garamond Pro" w:hAnsi="Adobe Garamond Pro" w:cs="TimesNewRoman"/>
          <w:sz w:val="20"/>
          <w:szCs w:val="20"/>
        </w:rPr>
        <w:t xml:space="preserve"> (</w:t>
      </w:r>
      <w:r w:rsidR="002B3FE6" w:rsidRPr="002F6BF6">
        <w:rPr>
          <w:rFonts w:ascii="Adobe Garamond Pro" w:hAnsi="Adobe Garamond Pro" w:cs="TimesNewRoman"/>
          <w:sz w:val="20"/>
          <w:szCs w:val="20"/>
        </w:rPr>
        <w:t>usually the divinities worshipped</w:t>
      </w:r>
      <w:r w:rsidR="00F67A98" w:rsidRPr="002F6BF6">
        <w:rPr>
          <w:rFonts w:ascii="Adobe Garamond Pro" w:hAnsi="Adobe Garamond Pro" w:cs="TimesNewRoman"/>
          <w:sz w:val="20"/>
          <w:szCs w:val="20"/>
        </w:rPr>
        <w:t xml:space="preserve"> </w:t>
      </w:r>
      <w:r w:rsidR="002B3FE6" w:rsidRPr="002F6BF6">
        <w:rPr>
          <w:rFonts w:ascii="Adobe Garamond Pro" w:hAnsi="Adobe Garamond Pro" w:cs="TimesNewRoman"/>
          <w:sz w:val="20"/>
          <w:szCs w:val="20"/>
        </w:rPr>
        <w:t>are the Great One</w:t>
      </w:r>
      <w:r w:rsidR="00F67A98" w:rsidRPr="002F6BF6">
        <w:rPr>
          <w:rFonts w:ascii="Adobe Garamond Pro" w:hAnsi="Adobe Garamond Pro" w:cs="TimesNewRoman"/>
          <w:sz w:val="20"/>
          <w:szCs w:val="20"/>
        </w:rPr>
        <w:t xml:space="preserve"> </w:t>
      </w:r>
      <w:r w:rsidR="002B3FE6" w:rsidRPr="002F6BF6">
        <w:rPr>
          <w:rFonts w:ascii="Adobe Garamond Pro" w:hAnsi="Adobe Garamond Pro" w:cs="TimesNewRoman"/>
          <w:sz w:val="20"/>
          <w:szCs w:val="20"/>
        </w:rPr>
        <w:t xml:space="preserve">and the other </w:t>
      </w:r>
      <w:r w:rsidR="002B3FE6" w:rsidRPr="002F6BF6">
        <w:rPr>
          <w:rFonts w:ascii="Adobe Garamond Pro" w:hAnsi="Adobe Garamond Pro" w:cs="TimesNewRoman"/>
          <w:sz w:val="20"/>
          <w:szCs w:val="20"/>
        </w:rPr>
        <w:t>three dragon lords</w:t>
      </w:r>
      <w:r w:rsidR="00F67A98" w:rsidRPr="002F6BF6">
        <w:rPr>
          <w:rFonts w:ascii="Adobe Garamond Pro" w:hAnsi="Adobe Garamond Pro" w:cs="TimesNewRoman"/>
          <w:sz w:val="20"/>
          <w:szCs w:val="20"/>
        </w:rPr>
        <w:t>, Opal, Pe</w:t>
      </w:r>
      <w:r w:rsidR="002B3FE6" w:rsidRPr="002F6BF6">
        <w:rPr>
          <w:rFonts w:ascii="Adobe Garamond Pro" w:hAnsi="Adobe Garamond Pro" w:cs="TimesNewRoman"/>
          <w:sz w:val="20"/>
          <w:szCs w:val="20"/>
        </w:rPr>
        <w:t>a</w:t>
      </w:r>
      <w:r w:rsidR="00F67A98" w:rsidRPr="002F6BF6">
        <w:rPr>
          <w:rFonts w:ascii="Adobe Garamond Pro" w:hAnsi="Adobe Garamond Pro" w:cs="TimesNewRoman"/>
          <w:sz w:val="20"/>
          <w:szCs w:val="20"/>
        </w:rPr>
        <w:t xml:space="preserve">rl </w:t>
      </w:r>
      <w:r w:rsidR="002B3FE6" w:rsidRPr="002F6BF6">
        <w:rPr>
          <w:rFonts w:ascii="Adobe Garamond Pro" w:hAnsi="Adobe Garamond Pro" w:cs="TimesNewRoman"/>
          <w:sz w:val="20"/>
          <w:szCs w:val="20"/>
        </w:rPr>
        <w:t>and Diamond</w:t>
      </w:r>
      <w:r w:rsidR="00F67A98" w:rsidRPr="002F6BF6">
        <w:rPr>
          <w:rFonts w:ascii="Adobe Garamond Pro" w:hAnsi="Adobe Garamond Pro" w:cs="TimesNewRoman"/>
          <w:sz w:val="20"/>
          <w:szCs w:val="20"/>
        </w:rPr>
        <w:t xml:space="preserve">). In </w:t>
      </w:r>
      <w:r w:rsidR="002F6BF6" w:rsidRPr="002F6BF6">
        <w:rPr>
          <w:rFonts w:ascii="Adobe Garamond Pro" w:hAnsi="Adobe Garamond Pro" w:cs="TimesNewRoman"/>
          <w:sz w:val="20"/>
          <w:szCs w:val="20"/>
        </w:rPr>
        <w:t>such cases</w:t>
      </w:r>
      <w:r w:rsidR="00F67A98" w:rsidRPr="002F6BF6">
        <w:rPr>
          <w:rFonts w:ascii="Adobe Garamond Pro" w:hAnsi="Adobe Garamond Pro" w:cs="TimesNewRoman"/>
          <w:sz w:val="20"/>
          <w:szCs w:val="20"/>
        </w:rPr>
        <w:t xml:space="preserve">, </w:t>
      </w:r>
      <w:r w:rsidR="002F6BF6" w:rsidRPr="002F6BF6">
        <w:rPr>
          <w:rFonts w:ascii="Adobe Garamond Pro" w:hAnsi="Adobe Garamond Pro" w:cs="TimesNewRoman"/>
          <w:sz w:val="20"/>
          <w:szCs w:val="20"/>
        </w:rPr>
        <w:t>they effectively become</w:t>
      </w:r>
      <w:r w:rsidR="00F67A98" w:rsidRPr="002F6BF6">
        <w:rPr>
          <w:rFonts w:ascii="Adobe Garamond Pro" w:hAnsi="Adobe Garamond Pro" w:cs="TimesNewRoman"/>
          <w:sz w:val="20"/>
          <w:szCs w:val="20"/>
        </w:rPr>
        <w:t xml:space="preserve"> </w:t>
      </w:r>
      <w:r w:rsidR="002F6BF6" w:rsidRPr="002F6BF6">
        <w:rPr>
          <w:rFonts w:ascii="Adobe Garamond Pro" w:hAnsi="Adobe Garamond Pro" w:cs="TimesNewRoman"/>
          <w:sz w:val="20"/>
          <w:szCs w:val="20"/>
        </w:rPr>
        <w:t>mage-priests</w:t>
      </w:r>
      <w:r w:rsidR="00F67A98" w:rsidRPr="002F6BF6">
        <w:rPr>
          <w:rFonts w:ascii="Adobe Garamond Pro" w:hAnsi="Adobe Garamond Pro" w:cs="TimesNewRoman"/>
          <w:sz w:val="20"/>
          <w:szCs w:val="20"/>
        </w:rPr>
        <w:t xml:space="preserve">, </w:t>
      </w:r>
      <w:r w:rsidR="002F6BF6" w:rsidRPr="002F6BF6">
        <w:rPr>
          <w:rFonts w:ascii="Adobe Garamond Pro" w:hAnsi="Adobe Garamond Pro" w:cs="TimesNewRoman"/>
          <w:sz w:val="20"/>
          <w:szCs w:val="20"/>
        </w:rPr>
        <w:t xml:space="preserve">and add </w:t>
      </w:r>
      <w:r w:rsidR="00CA3A2C" w:rsidRPr="002F6BF6">
        <w:rPr>
          <w:rFonts w:ascii="Adobe Garamond Pro" w:hAnsi="Adobe Garamond Pro" w:cs="TimesNewRoman"/>
          <w:sz w:val="20"/>
          <w:szCs w:val="20"/>
        </w:rPr>
        <w:t>the list of</w:t>
      </w:r>
      <w:r w:rsidR="00F67A98" w:rsidRPr="002F6BF6">
        <w:rPr>
          <w:rFonts w:ascii="Adobe Garamond Pro" w:hAnsi="Adobe Garamond Pro" w:cs="TimesNewRoman"/>
          <w:sz w:val="20"/>
          <w:szCs w:val="20"/>
        </w:rPr>
        <w:t xml:space="preserve"> </w:t>
      </w:r>
      <w:r w:rsidR="00CA3A2C" w:rsidRPr="002F6BF6">
        <w:rPr>
          <w:rFonts w:ascii="Adobe Garamond Pro" w:hAnsi="Adobe Garamond Pro" w:cs="Times New Roman"/>
          <w:b/>
          <w:bCs/>
          <w:i/>
          <w:iCs/>
          <w:sz w:val="20"/>
          <w:szCs w:val="20"/>
        </w:rPr>
        <w:t>divine spells</w:t>
      </w:r>
      <w:r w:rsidR="00F67A98" w:rsidRPr="002F6BF6">
        <w:rPr>
          <w:rFonts w:ascii="Adobe Garamond Pro" w:hAnsi="Adobe Garamond Pro" w:cs="Times New Roman"/>
          <w:b/>
          <w:bCs/>
          <w:i/>
          <w:iCs/>
          <w:sz w:val="20"/>
          <w:szCs w:val="20"/>
        </w:rPr>
        <w:t xml:space="preserve"> </w:t>
      </w:r>
      <w:r w:rsidR="00F67A98" w:rsidRPr="002F6BF6">
        <w:rPr>
          <w:rFonts w:ascii="Adobe Garamond Pro" w:hAnsi="Adobe Garamond Pro" w:cs="TimesNewRoman"/>
          <w:sz w:val="20"/>
          <w:szCs w:val="20"/>
        </w:rPr>
        <w:t>(</w:t>
      </w:r>
      <w:r w:rsidR="001C496C" w:rsidRPr="002F6BF6">
        <w:rPr>
          <w:rFonts w:ascii="Adobe Garamond Pro" w:hAnsi="Adobe Garamond Pro" w:cs="TimesNewRoman"/>
          <w:sz w:val="20"/>
          <w:szCs w:val="20"/>
        </w:rPr>
        <w:t>see the section</w:t>
      </w:r>
      <w:r w:rsidR="00F67A98" w:rsidRPr="002F6BF6">
        <w:rPr>
          <w:rFonts w:ascii="Adobe Garamond Pro" w:hAnsi="Adobe Garamond Pro" w:cs="TimesNewRoman"/>
          <w:sz w:val="20"/>
          <w:szCs w:val="20"/>
        </w:rPr>
        <w:t xml:space="preserve"> </w:t>
      </w:r>
      <w:r w:rsidR="00F67A98" w:rsidRPr="002F6BF6">
        <w:rPr>
          <w:rFonts w:ascii="Adobe Garamond Pro" w:hAnsi="Adobe Garamond Pro" w:cs="Times New Roman"/>
          <w:i/>
          <w:iCs/>
          <w:sz w:val="20"/>
          <w:szCs w:val="20"/>
        </w:rPr>
        <w:t>List</w:t>
      </w:r>
      <w:r w:rsidR="001C496C" w:rsidRPr="002F6BF6">
        <w:rPr>
          <w:rFonts w:ascii="Adobe Garamond Pro" w:hAnsi="Adobe Garamond Pro" w:cs="Times New Roman"/>
          <w:i/>
          <w:iCs/>
          <w:sz w:val="20"/>
          <w:szCs w:val="20"/>
        </w:rPr>
        <w:t xml:space="preserve"> of Common</w:t>
      </w:r>
      <w:r w:rsidR="001C496C" w:rsidRPr="001C496C">
        <w:rPr>
          <w:rFonts w:ascii="Adobe Garamond Pro" w:hAnsi="Adobe Garamond Pro" w:cs="Times New Roman"/>
          <w:i/>
          <w:iCs/>
          <w:sz w:val="20"/>
          <w:szCs w:val="20"/>
        </w:rPr>
        <w:t xml:space="preserve"> Divine Spells</w:t>
      </w:r>
      <w:r w:rsidR="00F67A98" w:rsidRPr="001C496C">
        <w:rPr>
          <w:rFonts w:ascii="Adobe Garamond Pro" w:hAnsi="Adobe Garamond Pro" w:cs="TimesNewRoman"/>
          <w:sz w:val="20"/>
          <w:szCs w:val="20"/>
        </w:rPr>
        <w:t xml:space="preserve">) </w:t>
      </w:r>
      <w:r w:rsidR="002F6BF6">
        <w:rPr>
          <w:rFonts w:ascii="Adobe Garamond Pro" w:hAnsi="Adobe Garamond Pro" w:cs="TimesNewRoman"/>
          <w:sz w:val="20"/>
          <w:szCs w:val="20"/>
        </w:rPr>
        <w:t>of their worshipped divinity to the</w:t>
      </w:r>
      <w:r w:rsidR="0035389C" w:rsidRPr="0035389C">
        <w:rPr>
          <w:rFonts w:ascii="Adobe Garamond Pro" w:hAnsi="Adobe Garamond Pro" w:cs="TimesNewRoman"/>
          <w:sz w:val="20"/>
          <w:szCs w:val="20"/>
        </w:rPr>
        <w:t xml:space="preserve"> list</w:t>
      </w:r>
      <w:r w:rsidR="00F67A98" w:rsidRPr="0035389C">
        <w:rPr>
          <w:rFonts w:ascii="Adobe Garamond Pro" w:hAnsi="Adobe Garamond Pro" w:cs="TimesNewRoman"/>
          <w:sz w:val="20"/>
          <w:szCs w:val="20"/>
        </w:rPr>
        <w:t xml:space="preserve"> </w:t>
      </w:r>
      <w:r w:rsidR="0035389C" w:rsidRPr="0035389C">
        <w:rPr>
          <w:rFonts w:ascii="Adobe Garamond Pro" w:hAnsi="Adobe Garamond Pro" w:cs="TimesNewRoman"/>
          <w:sz w:val="20"/>
          <w:szCs w:val="20"/>
        </w:rPr>
        <w:t>of the arcane spells known</w:t>
      </w:r>
      <w:r w:rsidR="00F67A98" w:rsidRPr="0035389C">
        <w:rPr>
          <w:rFonts w:ascii="Adobe Garamond Pro" w:hAnsi="Adobe Garamond Pro" w:cs="TimesNewRoman"/>
          <w:sz w:val="20"/>
          <w:szCs w:val="20"/>
        </w:rPr>
        <w:t xml:space="preserve">, </w:t>
      </w:r>
      <w:r w:rsidR="0035389C">
        <w:rPr>
          <w:rFonts w:ascii="Adobe Garamond Pro" w:hAnsi="Adobe Garamond Pro" w:cs="TimesNewRoman"/>
          <w:sz w:val="20"/>
          <w:szCs w:val="20"/>
        </w:rPr>
        <w:t xml:space="preserve">thus hugely increasing </w:t>
      </w:r>
      <w:r w:rsidR="0035389C" w:rsidRPr="0035389C">
        <w:rPr>
          <w:rFonts w:ascii="Adobe Garamond Pro" w:hAnsi="Adobe Garamond Pro" w:cs="TimesNewRoman"/>
          <w:sz w:val="20"/>
          <w:szCs w:val="20"/>
        </w:rPr>
        <w:t>their choices and versatility</w:t>
      </w:r>
      <w:r w:rsidR="00F67A98" w:rsidRPr="0035389C">
        <w:rPr>
          <w:rFonts w:ascii="Adobe Garamond Pro" w:hAnsi="Adobe Garamond Pro" w:cs="TimesNewRoman"/>
          <w:sz w:val="20"/>
          <w:szCs w:val="20"/>
        </w:rPr>
        <w:t>.</w:t>
      </w:r>
      <w:r w:rsidR="00B4011F" w:rsidRPr="0035389C">
        <w:rPr>
          <w:rFonts w:ascii="Adobe Garamond Pro" w:hAnsi="Adobe Garamond Pro" w:cs="TimesNewRoman"/>
          <w:sz w:val="20"/>
          <w:szCs w:val="20"/>
        </w:rPr>
        <w:t xml:space="preserve"> </w:t>
      </w:r>
      <w:r w:rsidR="002B3FE6" w:rsidRPr="0035389C">
        <w:rPr>
          <w:rFonts w:ascii="Adobe Garamond Pro" w:hAnsi="Adobe Garamond Pro" w:cs="TimesNewRoman"/>
          <w:sz w:val="20"/>
          <w:szCs w:val="20"/>
        </w:rPr>
        <w:t>However</w:t>
      </w:r>
      <w:r w:rsidR="00F67A98" w:rsidRPr="001C496C">
        <w:rPr>
          <w:rFonts w:ascii="Adobe Garamond Pro" w:hAnsi="Adobe Garamond Pro" w:cs="TimesNewRoman"/>
          <w:sz w:val="20"/>
          <w:szCs w:val="20"/>
        </w:rPr>
        <w:t xml:space="preserve">, </w:t>
      </w:r>
      <w:r w:rsidR="002B3FE6" w:rsidRPr="007770A3">
        <w:rPr>
          <w:rFonts w:ascii="Adobe Garamond Pro" w:hAnsi="Adobe Garamond Pro" w:cs="TimesNewRoman"/>
          <w:sz w:val="20"/>
          <w:szCs w:val="20"/>
        </w:rPr>
        <w:t xml:space="preserve">the number of spells of various levels castable per day </w:t>
      </w:r>
      <w:r w:rsidR="007770A3" w:rsidRPr="007770A3">
        <w:rPr>
          <w:rFonts w:ascii="Adobe Garamond Pro" w:hAnsi="Adobe Garamond Pro" w:cs="TimesNewRoman"/>
          <w:sz w:val="20"/>
          <w:szCs w:val="20"/>
        </w:rPr>
        <w:t>remain that established</w:t>
      </w:r>
      <w:r w:rsidR="00F67A98" w:rsidRPr="007770A3">
        <w:rPr>
          <w:rFonts w:ascii="Adobe Garamond Pro" w:hAnsi="Adobe Garamond Pro" w:cs="TimesNewRoman"/>
          <w:sz w:val="20"/>
          <w:szCs w:val="20"/>
        </w:rPr>
        <w:t xml:space="preserve"> </w:t>
      </w:r>
      <w:r w:rsidR="0035389C" w:rsidRPr="007770A3">
        <w:rPr>
          <w:rFonts w:ascii="Adobe Garamond Pro" w:hAnsi="Adobe Garamond Pro" w:cs="TimesNewRoman"/>
          <w:sz w:val="20"/>
          <w:szCs w:val="20"/>
        </w:rPr>
        <w:t xml:space="preserve">based on their race and age </w:t>
      </w:r>
      <w:r w:rsidR="00F67A98" w:rsidRPr="007770A3">
        <w:rPr>
          <w:rFonts w:ascii="Adobe Garamond Pro" w:hAnsi="Adobe Garamond Pro" w:cs="TimesNewRoman"/>
          <w:sz w:val="20"/>
          <w:szCs w:val="20"/>
        </w:rPr>
        <w:t>(</w:t>
      </w:r>
      <w:r w:rsidR="00CA3A2C" w:rsidRPr="007770A3">
        <w:rPr>
          <w:rFonts w:ascii="Adobe Garamond Pro" w:hAnsi="Adobe Garamond Pro" w:cs="TimesNewRoman"/>
          <w:sz w:val="20"/>
          <w:szCs w:val="20"/>
        </w:rPr>
        <w:t>i.e. they continue</w:t>
      </w:r>
      <w:r w:rsidR="00F67A98" w:rsidRPr="00CA3A2C">
        <w:rPr>
          <w:rFonts w:ascii="Adobe Garamond Pro" w:hAnsi="Adobe Garamond Pro" w:cs="TimesNewRoman"/>
          <w:sz w:val="20"/>
          <w:szCs w:val="20"/>
        </w:rPr>
        <w:t xml:space="preserve"> </w:t>
      </w:r>
      <w:r w:rsidR="00CA3A2C" w:rsidRPr="00CA3A2C">
        <w:rPr>
          <w:rFonts w:ascii="Adobe Garamond Pro" w:hAnsi="Adobe Garamond Pro" w:cs="TimesNewRoman"/>
          <w:sz w:val="20"/>
          <w:szCs w:val="20"/>
        </w:rPr>
        <w:t>to use the table of spells available to dragons below</w:t>
      </w:r>
      <w:r w:rsidR="00F67A98" w:rsidRPr="00CA3A2C">
        <w:rPr>
          <w:rFonts w:ascii="Adobe Garamond Pro" w:hAnsi="Adobe Garamond Pro" w:cs="TimesNewRoman"/>
          <w:sz w:val="20"/>
          <w:szCs w:val="20"/>
        </w:rPr>
        <w:t xml:space="preserve">). </w:t>
      </w:r>
      <w:r w:rsidR="001C496C" w:rsidRPr="00CA3A2C">
        <w:rPr>
          <w:rFonts w:ascii="Adobe Garamond Pro" w:hAnsi="Adobe Garamond Pro" w:cs="TimesNewRoman"/>
          <w:sz w:val="20"/>
          <w:szCs w:val="20"/>
        </w:rPr>
        <w:t>Dragon</w:t>
      </w:r>
      <w:r w:rsidR="001C496C" w:rsidRPr="001C496C">
        <w:rPr>
          <w:rFonts w:ascii="Adobe Garamond Pro" w:hAnsi="Adobe Garamond Pro" w:cs="TimesNewRoman"/>
          <w:sz w:val="20"/>
          <w:szCs w:val="20"/>
        </w:rPr>
        <w:t xml:space="preserve"> priests need a holy symbol to</w:t>
      </w:r>
      <w:r w:rsidR="00F67A98" w:rsidRPr="001C496C">
        <w:rPr>
          <w:rFonts w:ascii="Adobe Garamond Pro" w:hAnsi="Adobe Garamond Pro" w:cs="TimesNewRoman"/>
          <w:sz w:val="20"/>
          <w:szCs w:val="20"/>
        </w:rPr>
        <w:t xml:space="preserve"> </w:t>
      </w:r>
      <w:r w:rsidR="001C496C" w:rsidRPr="001C496C">
        <w:rPr>
          <w:rFonts w:ascii="Adobe Garamond Pro" w:hAnsi="Adobe Garamond Pro" w:cs="TimesNewRoman"/>
          <w:sz w:val="20"/>
          <w:szCs w:val="20"/>
        </w:rPr>
        <w:t>channel the power of the Immortals</w:t>
      </w:r>
      <w:r w:rsidR="00F67A98" w:rsidRPr="001C496C">
        <w:rPr>
          <w:rFonts w:ascii="Adobe Garamond Pro" w:hAnsi="Adobe Garamond Pro" w:cs="TimesNewRoman"/>
          <w:sz w:val="20"/>
          <w:szCs w:val="20"/>
        </w:rPr>
        <w:t>,</w:t>
      </w:r>
      <w:r w:rsidR="00B4011F" w:rsidRPr="001C496C">
        <w:rPr>
          <w:rFonts w:ascii="Adobe Garamond Pro" w:hAnsi="Adobe Garamond Pro" w:cs="TimesNewRoman"/>
          <w:sz w:val="20"/>
          <w:szCs w:val="20"/>
        </w:rPr>
        <w:t xml:space="preserve"> </w:t>
      </w:r>
      <w:r w:rsidR="00F67A98" w:rsidRPr="0035389C">
        <w:rPr>
          <w:rFonts w:ascii="Adobe Garamond Pro" w:hAnsi="Adobe Garamond Pro" w:cs="TimesNewRoman"/>
          <w:sz w:val="20"/>
          <w:szCs w:val="20"/>
        </w:rPr>
        <w:t>ha</w:t>
      </w:r>
      <w:r w:rsidR="0035389C" w:rsidRPr="0035389C">
        <w:rPr>
          <w:rFonts w:ascii="Adobe Garamond Pro" w:hAnsi="Adobe Garamond Pro" w:cs="TimesNewRoman"/>
          <w:sz w:val="20"/>
          <w:szCs w:val="20"/>
        </w:rPr>
        <w:t>ve access</w:t>
      </w:r>
      <w:r w:rsidR="00F67A98" w:rsidRPr="0035389C">
        <w:rPr>
          <w:rFonts w:ascii="Adobe Garamond Pro" w:hAnsi="Adobe Garamond Pro" w:cs="TimesNewRoman"/>
          <w:sz w:val="20"/>
          <w:szCs w:val="20"/>
        </w:rPr>
        <w:t xml:space="preserve"> </w:t>
      </w:r>
      <w:r w:rsidR="0035389C" w:rsidRPr="0035389C">
        <w:rPr>
          <w:rFonts w:ascii="Adobe Garamond Pro" w:hAnsi="Adobe Garamond Pro" w:cs="TimesNewRoman"/>
          <w:sz w:val="20"/>
          <w:szCs w:val="20"/>
        </w:rPr>
        <w:t xml:space="preserve">to the special powers granted by their divinity and possess the same </w:t>
      </w:r>
      <w:r w:rsidR="0035389C" w:rsidRPr="007770A3">
        <w:rPr>
          <w:rFonts w:ascii="Adobe Garamond Pro" w:hAnsi="Adobe Garamond Pro" w:cs="TimesNewRoman"/>
          <w:sz w:val="20"/>
          <w:szCs w:val="20"/>
        </w:rPr>
        <w:t xml:space="preserve">restrictions </w:t>
      </w:r>
      <w:r w:rsidR="007770A3" w:rsidRPr="007770A3">
        <w:rPr>
          <w:rFonts w:ascii="Adobe Garamond Pro" w:hAnsi="Adobe Garamond Pro" w:cs="TimesNewRoman"/>
          <w:sz w:val="20"/>
          <w:szCs w:val="20"/>
        </w:rPr>
        <w:t>about usable weapons</w:t>
      </w:r>
      <w:r w:rsidR="00F67A98" w:rsidRPr="007770A3">
        <w:rPr>
          <w:rFonts w:ascii="Adobe Garamond Pro" w:hAnsi="Adobe Garamond Pro" w:cs="TimesNewRoman"/>
          <w:sz w:val="20"/>
          <w:szCs w:val="20"/>
        </w:rPr>
        <w:t xml:space="preserve">; </w:t>
      </w:r>
      <w:r w:rsidR="001C496C" w:rsidRPr="001C496C">
        <w:rPr>
          <w:rFonts w:ascii="Adobe Garamond Pro" w:hAnsi="Adobe Garamond Pro" w:cs="TimesNewRoman"/>
          <w:sz w:val="20"/>
          <w:szCs w:val="20"/>
        </w:rPr>
        <w:t>dragon clerics however</w:t>
      </w:r>
      <w:r w:rsidR="00F67A98" w:rsidRPr="001C496C">
        <w:rPr>
          <w:rFonts w:ascii="Adobe Garamond Pro" w:hAnsi="Adobe Garamond Pro" w:cs="TimesNewRoman"/>
          <w:sz w:val="20"/>
          <w:szCs w:val="20"/>
        </w:rPr>
        <w:t xml:space="preserve">, </w:t>
      </w:r>
      <w:r w:rsidR="002B3FE6" w:rsidRPr="002B3FE6">
        <w:rPr>
          <w:rFonts w:ascii="Adobe Garamond Pro" w:hAnsi="Adobe Garamond Pro" w:cs="TimesNewRoman"/>
          <w:sz w:val="20"/>
          <w:szCs w:val="20"/>
        </w:rPr>
        <w:t>aren’t able to turn undead</w:t>
      </w:r>
      <w:r w:rsidR="00F67A98" w:rsidRPr="002B3FE6">
        <w:rPr>
          <w:rFonts w:ascii="Adobe Garamond Pro" w:hAnsi="Adobe Garamond Pro" w:cs="TimesNewRoman"/>
          <w:sz w:val="20"/>
          <w:szCs w:val="20"/>
        </w:rPr>
        <w:t>.</w:t>
      </w:r>
    </w:p>
    <w:p w14:paraId="2C3E38D2" w14:textId="77777777" w:rsidR="00F67A98" w:rsidRPr="002F6BF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rPr>
        <w:t>Finally</w:t>
      </w:r>
      <w:r w:rsidR="00F67A98" w:rsidRPr="003D558A">
        <w:rPr>
          <w:rFonts w:ascii="Adobe Garamond Pro" w:hAnsi="Adobe Garamond Pro" w:cs="TimesNewRoman"/>
          <w:sz w:val="20"/>
          <w:szCs w:val="20"/>
        </w:rPr>
        <w:t>, drag</w:t>
      </w:r>
      <w:r w:rsidRPr="003D558A">
        <w:rPr>
          <w:rFonts w:ascii="Adobe Garamond Pro" w:hAnsi="Adobe Garamond Pro" w:cs="TimesNewRoman"/>
          <w:sz w:val="20"/>
          <w:szCs w:val="20"/>
        </w:rPr>
        <w:t xml:space="preserve">ons can also create and use new spells and magic </w:t>
      </w:r>
      <w:r w:rsidRPr="002F6BF6">
        <w:rPr>
          <w:rFonts w:ascii="Adobe Garamond Pro" w:hAnsi="Adobe Garamond Pro" w:cs="TimesNewRoman"/>
          <w:sz w:val="20"/>
          <w:szCs w:val="20"/>
        </w:rPr>
        <w:t>items</w:t>
      </w:r>
      <w:r w:rsidR="00F67A98" w:rsidRPr="002F6BF6">
        <w:rPr>
          <w:rFonts w:ascii="Adobe Garamond Pro" w:hAnsi="Adobe Garamond Pro" w:cs="TimesNewRoman"/>
          <w:sz w:val="20"/>
          <w:szCs w:val="20"/>
        </w:rPr>
        <w:t xml:space="preserve"> </w:t>
      </w:r>
      <w:r w:rsidR="002F6BF6" w:rsidRPr="002F6BF6">
        <w:rPr>
          <w:rFonts w:ascii="Adobe Garamond Pro" w:hAnsi="Adobe Garamond Pro" w:cs="TimesNewRoman"/>
          <w:sz w:val="20"/>
          <w:szCs w:val="20"/>
        </w:rPr>
        <w:t>reserved to spellcasters of its type</w:t>
      </w:r>
      <w:r w:rsidR="00B4011F" w:rsidRPr="002F6BF6">
        <w:rPr>
          <w:rFonts w:ascii="Adobe Garamond Pro" w:hAnsi="Adobe Garamond Pro" w:cs="TimesNewRoman"/>
          <w:sz w:val="20"/>
          <w:szCs w:val="20"/>
        </w:rPr>
        <w:t xml:space="preserve"> </w:t>
      </w:r>
      <w:r w:rsidR="00F67A98" w:rsidRPr="002F6BF6">
        <w:rPr>
          <w:rFonts w:ascii="Adobe Garamond Pro" w:hAnsi="Adobe Garamond Pro" w:cs="TimesNewRoman"/>
          <w:sz w:val="20"/>
          <w:szCs w:val="20"/>
        </w:rPr>
        <w:t>(</w:t>
      </w:r>
      <w:r w:rsidRPr="002F6BF6">
        <w:rPr>
          <w:rFonts w:ascii="Adobe Garamond Pro" w:hAnsi="Adobe Garamond Pro" w:cs="TimesNewRoman"/>
          <w:sz w:val="20"/>
          <w:szCs w:val="20"/>
        </w:rPr>
        <w:t>see</w:t>
      </w:r>
      <w:r w:rsidR="00F67A98" w:rsidRPr="003D558A">
        <w:rPr>
          <w:rFonts w:ascii="Adobe Garamond Pro" w:hAnsi="Adobe Garamond Pro" w:cs="TimesNewRoman"/>
          <w:sz w:val="20"/>
          <w:szCs w:val="20"/>
        </w:rPr>
        <w:t xml:space="preserve"> Volume 3),</w:t>
      </w:r>
      <w:r w:rsidR="00B4011F" w:rsidRPr="003D558A">
        <w:rPr>
          <w:rFonts w:ascii="Adobe Garamond Pro" w:hAnsi="Adobe Garamond Pro" w:cs="TimesNewRoman"/>
          <w:sz w:val="20"/>
          <w:szCs w:val="20"/>
        </w:rPr>
        <w:t xml:space="preserve"> </w:t>
      </w:r>
      <w:r w:rsidR="002F6BF6">
        <w:rPr>
          <w:rFonts w:ascii="Adobe Garamond Pro" w:hAnsi="Adobe Garamond Pro" w:cs="TimesNewRoman"/>
          <w:sz w:val="20"/>
          <w:szCs w:val="20"/>
        </w:rPr>
        <w:t xml:space="preserve">as long as they are able to wear or wield </w:t>
      </w:r>
      <w:r w:rsidR="002F6BF6" w:rsidRPr="002F6BF6">
        <w:rPr>
          <w:rFonts w:ascii="Adobe Garamond Pro" w:hAnsi="Adobe Garamond Pro" w:cs="TimesNewRoman"/>
          <w:sz w:val="20"/>
          <w:szCs w:val="20"/>
        </w:rPr>
        <w:t>them. A dragon cleric can</w:t>
      </w:r>
      <w:r w:rsidR="00F67A98" w:rsidRPr="002F6BF6">
        <w:rPr>
          <w:rFonts w:ascii="Adobe Garamond Pro" w:hAnsi="Adobe Garamond Pro" w:cs="TimesNewRoman"/>
          <w:sz w:val="20"/>
          <w:szCs w:val="20"/>
        </w:rPr>
        <w:t xml:space="preserve"> </w:t>
      </w:r>
      <w:r w:rsidR="007770A3">
        <w:rPr>
          <w:rFonts w:ascii="Adobe Garamond Pro" w:hAnsi="Adobe Garamond Pro" w:cs="TimesNewRoman"/>
          <w:sz w:val="20"/>
          <w:szCs w:val="20"/>
        </w:rPr>
        <w:t xml:space="preserve">use a </w:t>
      </w:r>
      <w:r w:rsidR="007770A3" w:rsidRPr="007770A3">
        <w:rPr>
          <w:rFonts w:ascii="Adobe Garamond Pro" w:hAnsi="Adobe Garamond Pro" w:cs="TimesNewRoman"/>
          <w:i/>
          <w:sz w:val="20"/>
          <w:szCs w:val="20"/>
        </w:rPr>
        <w:t>staff of healing</w:t>
      </w:r>
      <w:r w:rsidR="00B4011F" w:rsidRPr="007770A3">
        <w:rPr>
          <w:rFonts w:ascii="Adobe Garamond Pro" w:hAnsi="Adobe Garamond Pro" w:cs="Times New Roman"/>
          <w:i/>
          <w:iCs/>
          <w:sz w:val="20"/>
          <w:szCs w:val="20"/>
        </w:rPr>
        <w:t xml:space="preserve"> </w:t>
      </w:r>
      <w:r w:rsidR="00F67A98" w:rsidRPr="007770A3">
        <w:rPr>
          <w:rFonts w:ascii="Adobe Garamond Pro" w:hAnsi="Adobe Garamond Pro" w:cs="TimesNewRoman"/>
          <w:sz w:val="20"/>
          <w:szCs w:val="20"/>
        </w:rPr>
        <w:t>(</w:t>
      </w:r>
      <w:r w:rsidR="007770A3" w:rsidRPr="007770A3">
        <w:rPr>
          <w:rFonts w:ascii="Adobe Garamond Pro" w:hAnsi="Adobe Garamond Pro" w:cs="TimesNewRoman"/>
          <w:sz w:val="20"/>
          <w:szCs w:val="20"/>
        </w:rPr>
        <w:t>holding</w:t>
      </w:r>
      <w:r w:rsidR="00F67A98" w:rsidRPr="007770A3">
        <w:rPr>
          <w:rFonts w:ascii="Adobe Garamond Pro" w:hAnsi="Adobe Garamond Pro" w:cs="TimesNewRoman"/>
          <w:sz w:val="20"/>
          <w:szCs w:val="20"/>
        </w:rPr>
        <w:t xml:space="preserve"> </w:t>
      </w:r>
      <w:r w:rsidR="007770A3" w:rsidRPr="007770A3">
        <w:rPr>
          <w:rFonts w:ascii="Adobe Garamond Pro" w:hAnsi="Adobe Garamond Pro" w:cs="TimesNewRoman"/>
          <w:sz w:val="20"/>
          <w:szCs w:val="20"/>
        </w:rPr>
        <w:t xml:space="preserve">it </w:t>
      </w:r>
      <w:r w:rsidR="002F6BF6" w:rsidRPr="007770A3">
        <w:rPr>
          <w:rFonts w:ascii="Adobe Garamond Pro" w:hAnsi="Adobe Garamond Pro" w:cs="TimesNewRoman"/>
          <w:sz w:val="20"/>
          <w:szCs w:val="20"/>
        </w:rPr>
        <w:t>between its claws</w:t>
      </w:r>
      <w:r w:rsidR="00F67A98" w:rsidRPr="007770A3">
        <w:rPr>
          <w:rFonts w:ascii="Adobe Garamond Pro" w:hAnsi="Adobe Garamond Pro" w:cs="TimesNewRoman"/>
          <w:sz w:val="20"/>
          <w:szCs w:val="20"/>
        </w:rPr>
        <w:t>) o</w:t>
      </w:r>
      <w:r w:rsidR="002F6BF6" w:rsidRPr="007770A3">
        <w:rPr>
          <w:rFonts w:ascii="Adobe Garamond Pro" w:hAnsi="Adobe Garamond Pro" w:cs="TimesNewRoman"/>
          <w:sz w:val="20"/>
          <w:szCs w:val="20"/>
        </w:rPr>
        <w:t xml:space="preserve">r read a scroll of </w:t>
      </w:r>
      <w:r w:rsidR="002F6BF6" w:rsidRPr="007770A3">
        <w:rPr>
          <w:rFonts w:ascii="Adobe Garamond Pro" w:hAnsi="Adobe Garamond Pro" w:cs="Times New Roman"/>
          <w:i/>
          <w:iCs/>
          <w:sz w:val="20"/>
          <w:szCs w:val="20"/>
        </w:rPr>
        <w:t>fabricate</w:t>
      </w:r>
      <w:r w:rsidR="00F67A98" w:rsidRPr="007770A3">
        <w:rPr>
          <w:rFonts w:ascii="Adobe Garamond Pro" w:hAnsi="Adobe Garamond Pro" w:cs="TimesNewRoman"/>
          <w:sz w:val="20"/>
          <w:szCs w:val="20"/>
        </w:rPr>
        <w:t xml:space="preserve"> (</w:t>
      </w:r>
      <w:r w:rsidR="007770A3" w:rsidRPr="007770A3">
        <w:rPr>
          <w:rFonts w:ascii="Adobe Garamond Pro" w:hAnsi="Adobe Garamond Pro" w:cs="TimesNewRoman"/>
          <w:sz w:val="20"/>
          <w:szCs w:val="20"/>
        </w:rPr>
        <w:t>with some</w:t>
      </w:r>
      <w:r w:rsidR="00F67A98" w:rsidRPr="007770A3">
        <w:rPr>
          <w:rFonts w:ascii="Adobe Garamond Pro" w:hAnsi="Adobe Garamond Pro" w:cs="TimesNewRoman"/>
          <w:sz w:val="20"/>
          <w:szCs w:val="20"/>
        </w:rPr>
        <w:t xml:space="preserve"> </w:t>
      </w:r>
      <w:r w:rsidR="007770A3" w:rsidRPr="007770A3">
        <w:rPr>
          <w:rFonts w:ascii="Adobe Garamond Pro" w:hAnsi="Adobe Garamond Pro" w:cs="TimesNewRoman"/>
          <w:sz w:val="20"/>
          <w:szCs w:val="20"/>
        </w:rPr>
        <w:t>appropriate</w:t>
      </w:r>
      <w:r w:rsidR="00F67A98" w:rsidRPr="007770A3">
        <w:rPr>
          <w:rFonts w:ascii="Adobe Garamond Pro" w:hAnsi="Adobe Garamond Pro" w:cs="TimesNewRoman"/>
          <w:sz w:val="20"/>
          <w:szCs w:val="20"/>
        </w:rPr>
        <w:t xml:space="preserve"> </w:t>
      </w:r>
      <w:r w:rsidR="007770A3">
        <w:rPr>
          <w:rFonts w:ascii="Adobe Garamond Pro" w:hAnsi="Adobe Garamond Pro" w:cs="TimesNewRoman"/>
          <w:sz w:val="20"/>
          <w:szCs w:val="20"/>
        </w:rPr>
        <w:t>device</w:t>
      </w:r>
      <w:r w:rsidR="00B4011F" w:rsidRPr="007770A3">
        <w:rPr>
          <w:rFonts w:ascii="Adobe Garamond Pro" w:hAnsi="Adobe Garamond Pro" w:cs="TimesNewRoman"/>
          <w:sz w:val="20"/>
          <w:szCs w:val="20"/>
        </w:rPr>
        <w:t xml:space="preserve"> </w:t>
      </w:r>
      <w:r w:rsidR="007770A3" w:rsidRPr="007770A3">
        <w:rPr>
          <w:rFonts w:ascii="Adobe Garamond Pro" w:hAnsi="Adobe Garamond Pro" w:cs="TimesNewRoman"/>
          <w:sz w:val="20"/>
          <w:szCs w:val="20"/>
        </w:rPr>
        <w:t>to unroll it</w:t>
      </w:r>
      <w:r w:rsidR="00F67A98" w:rsidRPr="007770A3">
        <w:rPr>
          <w:rFonts w:ascii="Adobe Garamond Pro" w:hAnsi="Adobe Garamond Pro" w:cs="TimesNewRoman"/>
          <w:sz w:val="20"/>
          <w:szCs w:val="20"/>
        </w:rPr>
        <w:t xml:space="preserve">), </w:t>
      </w:r>
      <w:r w:rsidR="002F6BF6" w:rsidRPr="007770A3">
        <w:rPr>
          <w:rFonts w:ascii="Adobe Garamond Pro" w:hAnsi="Adobe Garamond Pro" w:cs="TimesNewRoman"/>
          <w:sz w:val="20"/>
          <w:szCs w:val="20"/>
        </w:rPr>
        <w:t>but</w:t>
      </w:r>
      <w:r w:rsidR="002F6BF6" w:rsidRPr="002F6BF6">
        <w:rPr>
          <w:rFonts w:ascii="Adobe Garamond Pro" w:hAnsi="Adobe Garamond Pro" w:cs="TimesNewRoman"/>
          <w:sz w:val="20"/>
          <w:szCs w:val="20"/>
        </w:rPr>
        <w:t xml:space="preserve"> probably have great difficulty</w:t>
      </w:r>
      <w:r w:rsidR="00F67A98" w:rsidRPr="002F6BF6">
        <w:rPr>
          <w:rFonts w:ascii="Adobe Garamond Pro" w:hAnsi="Adobe Garamond Pro" w:cs="TimesNewRoman"/>
          <w:sz w:val="20"/>
          <w:szCs w:val="20"/>
        </w:rPr>
        <w:t xml:space="preserve"> </w:t>
      </w:r>
      <w:r w:rsidR="007770A3">
        <w:rPr>
          <w:rFonts w:ascii="Adobe Garamond Pro" w:hAnsi="Adobe Garamond Pro" w:cs="TimesNewRoman"/>
          <w:sz w:val="20"/>
          <w:szCs w:val="20"/>
        </w:rPr>
        <w:t xml:space="preserve">putting a </w:t>
      </w:r>
      <w:r w:rsidR="007770A3" w:rsidRPr="007770A3">
        <w:rPr>
          <w:rFonts w:ascii="Adobe Garamond Pro" w:hAnsi="Adobe Garamond Pro" w:cs="TimesNewRoman"/>
          <w:i/>
          <w:sz w:val="20"/>
          <w:szCs w:val="20"/>
        </w:rPr>
        <w:t>holy ring</w:t>
      </w:r>
      <w:r w:rsidR="007770A3">
        <w:rPr>
          <w:rFonts w:ascii="Adobe Garamond Pro" w:hAnsi="Adobe Garamond Pro" w:cs="TimesNewRoman"/>
          <w:sz w:val="20"/>
          <w:szCs w:val="20"/>
        </w:rPr>
        <w:t xml:space="preserve"> on its claw</w:t>
      </w:r>
      <w:r w:rsidR="00F67A98" w:rsidRPr="002F6BF6">
        <w:rPr>
          <w:rFonts w:ascii="Adobe Garamond Pro" w:hAnsi="Adobe Garamond Pro" w:cs="TimesNewRoman"/>
          <w:sz w:val="20"/>
          <w:szCs w:val="20"/>
        </w:rPr>
        <w:t xml:space="preserve">, </w:t>
      </w:r>
      <w:r w:rsidR="002F6BF6" w:rsidRPr="002F6BF6">
        <w:rPr>
          <w:rFonts w:ascii="Adobe Garamond Pro" w:hAnsi="Adobe Garamond Pro" w:cs="TimesNewRoman"/>
          <w:sz w:val="20"/>
          <w:szCs w:val="20"/>
        </w:rPr>
        <w:t xml:space="preserve">unless it was specifically made for its size </w:t>
      </w:r>
      <w:r w:rsidR="00F67A98" w:rsidRPr="002F6BF6">
        <w:rPr>
          <w:rFonts w:ascii="Adobe Garamond Pro" w:hAnsi="Adobe Garamond Pro" w:cs="TimesNewRoman"/>
          <w:sz w:val="20"/>
          <w:szCs w:val="20"/>
        </w:rPr>
        <w:t>(</w:t>
      </w:r>
      <w:r w:rsidR="002F6BF6" w:rsidRPr="002F6BF6">
        <w:rPr>
          <w:rFonts w:ascii="Adobe Garamond Pro" w:hAnsi="Adobe Garamond Pro" w:cs="TimesNewRoman"/>
          <w:sz w:val="20"/>
          <w:szCs w:val="20"/>
        </w:rPr>
        <w:t>maybe an</w:t>
      </w:r>
      <w:r w:rsidR="00B4011F" w:rsidRPr="002F6BF6">
        <w:rPr>
          <w:rFonts w:ascii="Adobe Garamond Pro" w:hAnsi="Adobe Garamond Pro" w:cs="TimesNewRoman"/>
          <w:sz w:val="20"/>
          <w:szCs w:val="20"/>
        </w:rPr>
        <w:t xml:space="preserve"> </w:t>
      </w:r>
      <w:r w:rsidR="002F6BF6" w:rsidRPr="002F6BF6">
        <w:rPr>
          <w:rFonts w:ascii="Adobe Garamond Pro" w:hAnsi="Adobe Garamond Pro" w:cs="TimesNewRoman"/>
          <w:sz w:val="20"/>
          <w:szCs w:val="20"/>
        </w:rPr>
        <w:t>earring</w:t>
      </w:r>
      <w:r w:rsidR="00F67A98" w:rsidRPr="002F6BF6">
        <w:rPr>
          <w:rFonts w:ascii="Adobe Garamond Pro" w:hAnsi="Adobe Garamond Pro" w:cs="TimesNewRoman"/>
          <w:sz w:val="20"/>
          <w:szCs w:val="20"/>
        </w:rPr>
        <w:t xml:space="preserve"> o</w:t>
      </w:r>
      <w:r w:rsidR="002F6BF6" w:rsidRPr="002F6BF6">
        <w:rPr>
          <w:rFonts w:ascii="Adobe Garamond Pro" w:hAnsi="Adobe Garamond Pro" w:cs="TimesNewRoman"/>
          <w:sz w:val="20"/>
          <w:szCs w:val="20"/>
        </w:rPr>
        <w:t>r</w:t>
      </w:r>
      <w:r w:rsidR="00F67A98" w:rsidRPr="002F6BF6">
        <w:rPr>
          <w:rFonts w:ascii="Adobe Garamond Pro" w:hAnsi="Adobe Garamond Pro" w:cs="TimesNewRoman"/>
          <w:sz w:val="20"/>
          <w:szCs w:val="20"/>
        </w:rPr>
        <w:t xml:space="preserve"> </w:t>
      </w:r>
      <w:r w:rsidR="002F6BF6" w:rsidRPr="002F6BF6">
        <w:rPr>
          <w:rFonts w:ascii="Adobe Garamond Pro" w:hAnsi="Adobe Garamond Pro" w:cs="TimesNewRoman"/>
          <w:sz w:val="20"/>
          <w:szCs w:val="20"/>
        </w:rPr>
        <w:t>an amulet rather than a ring</w:t>
      </w:r>
      <w:r w:rsidR="00F67A98" w:rsidRPr="002F6BF6">
        <w:rPr>
          <w:rFonts w:ascii="Adobe Garamond Pro" w:hAnsi="Adobe Garamond Pro" w:cs="TimesNewRoman"/>
          <w:sz w:val="20"/>
          <w:szCs w:val="20"/>
        </w:rPr>
        <w:t>).</w:t>
      </w:r>
    </w:p>
    <w:p w14:paraId="6A16A0AF" w14:textId="77777777" w:rsidR="00F67A98" w:rsidRPr="006E6FF6" w:rsidRDefault="00F67A98" w:rsidP="003D558A">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E6FF6">
        <w:rPr>
          <w:rFonts w:ascii="Adobe Garamond Pro Bold" w:hAnsi="Adobe Garamond Pro Bold" w:cs="Times New Roman"/>
          <w:b/>
          <w:bCs/>
          <w:smallCaps/>
          <w:sz w:val="20"/>
          <w:szCs w:val="20"/>
        </w:rPr>
        <w:t>Tab</w:t>
      </w:r>
      <w:r w:rsidR="00B4011F" w:rsidRPr="006E6FF6">
        <w:rPr>
          <w:rFonts w:ascii="Adobe Garamond Pro Bold" w:hAnsi="Adobe Garamond Pro Bold" w:cs="Times New Roman"/>
          <w:b/>
          <w:bCs/>
          <w:smallCaps/>
          <w:sz w:val="20"/>
          <w:szCs w:val="20"/>
        </w:rPr>
        <w:t>le</w:t>
      </w:r>
      <w:r w:rsidRPr="006E6FF6">
        <w:rPr>
          <w:rFonts w:ascii="Adobe Garamond Pro Bold" w:hAnsi="Adobe Garamond Pro Bold" w:cs="Times New Roman"/>
          <w:b/>
          <w:bCs/>
          <w:smallCaps/>
          <w:sz w:val="20"/>
          <w:szCs w:val="20"/>
        </w:rPr>
        <w:t xml:space="preserve">. 4.1 – </w:t>
      </w:r>
      <w:r w:rsidR="00B4011F" w:rsidRPr="006E6FF6">
        <w:rPr>
          <w:rFonts w:ascii="Adobe Garamond Pro Bold" w:hAnsi="Adobe Garamond Pro Bold" w:cs="Times New Roman"/>
          <w:b/>
          <w:bCs/>
          <w:smallCaps/>
          <w:sz w:val="20"/>
          <w:szCs w:val="20"/>
        </w:rPr>
        <w:t>Spells available based on race</w:t>
      </w:r>
    </w:p>
    <w:tbl>
      <w:tblPr>
        <w:tblStyle w:val="TableGrid"/>
        <w:tblW w:w="0" w:type="auto"/>
        <w:tblInd w:w="57" w:type="dxa"/>
        <w:shd w:val="clear" w:color="auto" w:fill="948A54" w:themeFill="background2" w:themeFillShade="80"/>
        <w:tblLook w:val="04A0" w:firstRow="1" w:lastRow="0" w:firstColumn="1" w:lastColumn="0" w:noHBand="0" w:noVBand="1"/>
      </w:tblPr>
      <w:tblGrid>
        <w:gridCol w:w="353"/>
        <w:gridCol w:w="574"/>
        <w:gridCol w:w="547"/>
        <w:gridCol w:w="673"/>
        <w:gridCol w:w="674"/>
        <w:gridCol w:w="827"/>
        <w:gridCol w:w="833"/>
      </w:tblGrid>
      <w:tr w:rsidR="00B4011F" w:rsidRPr="00004F61" w14:paraId="27AECBE5" w14:textId="77777777" w:rsidTr="00604F89">
        <w:tc>
          <w:tcPr>
            <w:tcW w:w="285" w:type="dxa"/>
            <w:shd w:val="clear" w:color="auto" w:fill="948A54" w:themeFill="background2" w:themeFillShade="80"/>
            <w:tcMar>
              <w:left w:w="57" w:type="dxa"/>
              <w:right w:w="57" w:type="dxa"/>
            </w:tcMar>
            <w:vAlign w:val="center"/>
          </w:tcPr>
          <w:p w14:paraId="011F55F6" w14:textId="77777777" w:rsidR="00B4011F" w:rsidRPr="00004F61" w:rsidRDefault="00B4011F" w:rsidP="00604F89">
            <w:pPr>
              <w:autoSpaceDE w:val="0"/>
              <w:autoSpaceDN w:val="0"/>
              <w:adjustRightInd w:val="0"/>
              <w:jc w:val="center"/>
              <w:rPr>
                <w:rFonts w:ascii="Adobe Garamond Pro" w:hAnsi="Adobe Garamond Pro" w:cs="Times New Roman"/>
                <w:i/>
                <w:iCs/>
                <w:sz w:val="16"/>
                <w:szCs w:val="16"/>
              </w:rPr>
            </w:pPr>
            <w:r w:rsidRPr="00004F61">
              <w:rPr>
                <w:rFonts w:ascii="Adobe Garamond Pro" w:hAnsi="Adobe Garamond Pro" w:cs="Times New Roman"/>
                <w:i/>
                <w:iCs/>
                <w:sz w:val="16"/>
                <w:szCs w:val="16"/>
              </w:rPr>
              <w:t>HD</w:t>
            </w:r>
          </w:p>
        </w:tc>
        <w:tc>
          <w:tcPr>
            <w:tcW w:w="574" w:type="dxa"/>
            <w:shd w:val="clear" w:color="auto" w:fill="948A54" w:themeFill="background2" w:themeFillShade="80"/>
            <w:tcMar>
              <w:left w:w="57" w:type="dxa"/>
              <w:right w:w="57" w:type="dxa"/>
            </w:tcMar>
            <w:vAlign w:val="center"/>
          </w:tcPr>
          <w:p w14:paraId="2A315F90" w14:textId="77777777" w:rsidR="00B4011F" w:rsidRPr="00004F61" w:rsidRDefault="00B4011F" w:rsidP="00604F89">
            <w:pPr>
              <w:autoSpaceDE w:val="0"/>
              <w:autoSpaceDN w:val="0"/>
              <w:adjustRightInd w:val="0"/>
              <w:jc w:val="center"/>
              <w:rPr>
                <w:rFonts w:ascii="Adobe Garamond Pro" w:hAnsi="Adobe Garamond Pro" w:cs="Times New Roman"/>
                <w:i/>
                <w:iCs/>
                <w:sz w:val="16"/>
                <w:szCs w:val="16"/>
              </w:rPr>
            </w:pPr>
            <w:r w:rsidRPr="00004F61">
              <w:rPr>
                <w:rFonts w:ascii="Adobe Garamond Pro" w:hAnsi="Adobe Garamond Pro" w:cs="Times New Roman"/>
                <w:i/>
                <w:iCs/>
                <w:sz w:val="16"/>
                <w:szCs w:val="16"/>
              </w:rPr>
              <w:t>White</w:t>
            </w:r>
          </w:p>
        </w:tc>
        <w:tc>
          <w:tcPr>
            <w:tcW w:w="547" w:type="dxa"/>
            <w:shd w:val="clear" w:color="auto" w:fill="948A54" w:themeFill="background2" w:themeFillShade="80"/>
            <w:tcMar>
              <w:left w:w="57" w:type="dxa"/>
              <w:right w:w="57" w:type="dxa"/>
            </w:tcMar>
            <w:vAlign w:val="center"/>
          </w:tcPr>
          <w:p w14:paraId="432BDCB3" w14:textId="77777777" w:rsidR="00B4011F" w:rsidRPr="00004F61" w:rsidRDefault="00B4011F" w:rsidP="00604F89">
            <w:pPr>
              <w:autoSpaceDE w:val="0"/>
              <w:autoSpaceDN w:val="0"/>
              <w:adjustRightInd w:val="0"/>
              <w:jc w:val="center"/>
              <w:rPr>
                <w:rFonts w:ascii="Adobe Garamond Pro" w:hAnsi="Adobe Garamond Pro" w:cs="Times New Roman"/>
                <w:i/>
                <w:iCs/>
                <w:sz w:val="16"/>
                <w:szCs w:val="16"/>
              </w:rPr>
            </w:pPr>
            <w:r w:rsidRPr="00004F61">
              <w:rPr>
                <w:rFonts w:ascii="Adobe Garamond Pro" w:hAnsi="Adobe Garamond Pro" w:cs="Times New Roman"/>
                <w:i/>
                <w:iCs/>
                <w:sz w:val="16"/>
                <w:szCs w:val="16"/>
              </w:rPr>
              <w:t>Black</w:t>
            </w:r>
          </w:p>
        </w:tc>
        <w:tc>
          <w:tcPr>
            <w:tcW w:w="673" w:type="dxa"/>
            <w:shd w:val="clear" w:color="auto" w:fill="948A54" w:themeFill="background2" w:themeFillShade="80"/>
            <w:tcMar>
              <w:left w:w="57" w:type="dxa"/>
              <w:right w:w="57" w:type="dxa"/>
            </w:tcMar>
            <w:vAlign w:val="center"/>
          </w:tcPr>
          <w:p w14:paraId="04BE85A7" w14:textId="77777777" w:rsidR="00B4011F" w:rsidRPr="00004F61" w:rsidRDefault="00B4011F" w:rsidP="00604F89">
            <w:pPr>
              <w:autoSpaceDE w:val="0"/>
              <w:autoSpaceDN w:val="0"/>
              <w:adjustRightInd w:val="0"/>
              <w:jc w:val="center"/>
              <w:rPr>
                <w:rFonts w:ascii="Adobe Garamond Pro" w:hAnsi="Adobe Garamond Pro" w:cs="Times New Roman"/>
                <w:i/>
                <w:iCs/>
                <w:sz w:val="16"/>
                <w:szCs w:val="16"/>
              </w:rPr>
            </w:pPr>
            <w:r w:rsidRPr="00004F61">
              <w:rPr>
                <w:rFonts w:ascii="Adobe Garamond Pro" w:hAnsi="Adobe Garamond Pro" w:cs="Times New Roman"/>
                <w:i/>
                <w:iCs/>
                <w:sz w:val="16"/>
                <w:szCs w:val="16"/>
              </w:rPr>
              <w:t>Green</w:t>
            </w:r>
          </w:p>
        </w:tc>
        <w:tc>
          <w:tcPr>
            <w:tcW w:w="674" w:type="dxa"/>
            <w:shd w:val="clear" w:color="auto" w:fill="948A54" w:themeFill="background2" w:themeFillShade="80"/>
            <w:tcMar>
              <w:left w:w="57" w:type="dxa"/>
              <w:right w:w="57" w:type="dxa"/>
            </w:tcMar>
            <w:vAlign w:val="center"/>
          </w:tcPr>
          <w:p w14:paraId="1C19FF88" w14:textId="77777777" w:rsidR="00B4011F" w:rsidRPr="00004F61" w:rsidRDefault="00B4011F" w:rsidP="00604F89">
            <w:pPr>
              <w:autoSpaceDE w:val="0"/>
              <w:autoSpaceDN w:val="0"/>
              <w:adjustRightInd w:val="0"/>
              <w:jc w:val="center"/>
              <w:rPr>
                <w:rFonts w:ascii="Adobe Garamond Pro" w:hAnsi="Adobe Garamond Pro" w:cs="Times New Roman"/>
                <w:i/>
                <w:iCs/>
                <w:sz w:val="16"/>
                <w:szCs w:val="16"/>
              </w:rPr>
            </w:pPr>
            <w:r w:rsidRPr="00004F61">
              <w:rPr>
                <w:rFonts w:ascii="Adobe Garamond Pro" w:hAnsi="Adobe Garamond Pro" w:cs="Times New Roman"/>
                <w:i/>
                <w:iCs/>
                <w:sz w:val="16"/>
                <w:szCs w:val="16"/>
              </w:rPr>
              <w:t>Blue</w:t>
            </w:r>
          </w:p>
        </w:tc>
        <w:tc>
          <w:tcPr>
            <w:tcW w:w="827" w:type="dxa"/>
            <w:shd w:val="clear" w:color="auto" w:fill="948A54" w:themeFill="background2" w:themeFillShade="80"/>
            <w:tcMar>
              <w:left w:w="57" w:type="dxa"/>
              <w:right w:w="57" w:type="dxa"/>
            </w:tcMar>
            <w:vAlign w:val="center"/>
          </w:tcPr>
          <w:p w14:paraId="2C6CD029" w14:textId="77777777" w:rsidR="00B4011F" w:rsidRPr="00004F61" w:rsidRDefault="00B4011F" w:rsidP="00604F89">
            <w:pPr>
              <w:autoSpaceDE w:val="0"/>
              <w:autoSpaceDN w:val="0"/>
              <w:adjustRightInd w:val="0"/>
              <w:jc w:val="center"/>
              <w:rPr>
                <w:rFonts w:ascii="Adobe Garamond Pro" w:hAnsi="Adobe Garamond Pro" w:cs="Times New Roman"/>
                <w:i/>
                <w:iCs/>
                <w:sz w:val="16"/>
                <w:szCs w:val="16"/>
              </w:rPr>
            </w:pPr>
            <w:r w:rsidRPr="00004F61">
              <w:rPr>
                <w:rFonts w:ascii="Adobe Garamond Pro" w:hAnsi="Adobe Garamond Pro" w:cs="Times New Roman"/>
                <w:i/>
                <w:iCs/>
                <w:sz w:val="16"/>
                <w:szCs w:val="16"/>
              </w:rPr>
              <w:t>Red</w:t>
            </w:r>
          </w:p>
        </w:tc>
        <w:tc>
          <w:tcPr>
            <w:tcW w:w="833" w:type="dxa"/>
            <w:shd w:val="clear" w:color="auto" w:fill="948A54" w:themeFill="background2" w:themeFillShade="80"/>
            <w:tcMar>
              <w:left w:w="57" w:type="dxa"/>
              <w:right w:w="57" w:type="dxa"/>
            </w:tcMar>
            <w:vAlign w:val="center"/>
          </w:tcPr>
          <w:p w14:paraId="657A80DF" w14:textId="77777777" w:rsidR="00B4011F" w:rsidRPr="00004F61" w:rsidRDefault="00B4011F" w:rsidP="00604F89">
            <w:pPr>
              <w:autoSpaceDE w:val="0"/>
              <w:autoSpaceDN w:val="0"/>
              <w:adjustRightInd w:val="0"/>
              <w:jc w:val="center"/>
              <w:rPr>
                <w:rFonts w:ascii="Adobe Garamond Pro" w:hAnsi="Adobe Garamond Pro" w:cs="Times New Roman"/>
                <w:i/>
                <w:iCs/>
                <w:sz w:val="16"/>
                <w:szCs w:val="16"/>
              </w:rPr>
            </w:pPr>
            <w:r w:rsidRPr="00004F61">
              <w:rPr>
                <w:rFonts w:ascii="Adobe Garamond Pro" w:hAnsi="Adobe Garamond Pro" w:cs="Times New Roman"/>
                <w:i/>
                <w:iCs/>
                <w:sz w:val="16"/>
                <w:szCs w:val="16"/>
              </w:rPr>
              <w:t>Gold</w:t>
            </w:r>
          </w:p>
        </w:tc>
      </w:tr>
      <w:tr w:rsidR="00B4011F" w:rsidRPr="00004F61" w14:paraId="6959256D" w14:textId="77777777" w:rsidTr="00604F89">
        <w:tc>
          <w:tcPr>
            <w:tcW w:w="285" w:type="dxa"/>
            <w:shd w:val="clear" w:color="auto" w:fill="C4BC96" w:themeFill="background2" w:themeFillShade="BF"/>
            <w:tcMar>
              <w:left w:w="57" w:type="dxa"/>
              <w:right w:w="57" w:type="dxa"/>
            </w:tcMar>
            <w:vAlign w:val="center"/>
          </w:tcPr>
          <w:p w14:paraId="77D0E4B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w:t>
            </w:r>
          </w:p>
        </w:tc>
        <w:tc>
          <w:tcPr>
            <w:tcW w:w="574" w:type="dxa"/>
            <w:shd w:val="clear" w:color="auto" w:fill="C4BC96" w:themeFill="background2" w:themeFillShade="BF"/>
            <w:tcMar>
              <w:left w:w="57" w:type="dxa"/>
              <w:right w:w="57" w:type="dxa"/>
            </w:tcMar>
            <w:vAlign w:val="center"/>
          </w:tcPr>
          <w:p w14:paraId="23E2EFC3"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547" w:type="dxa"/>
            <w:shd w:val="clear" w:color="auto" w:fill="C4BC96" w:themeFill="background2" w:themeFillShade="BF"/>
            <w:tcMar>
              <w:left w:w="57" w:type="dxa"/>
              <w:right w:w="57" w:type="dxa"/>
            </w:tcMar>
            <w:vAlign w:val="center"/>
          </w:tcPr>
          <w:p w14:paraId="5414D6F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673" w:type="dxa"/>
            <w:shd w:val="clear" w:color="auto" w:fill="C4BC96" w:themeFill="background2" w:themeFillShade="BF"/>
            <w:tcMar>
              <w:left w:w="57" w:type="dxa"/>
              <w:right w:w="57" w:type="dxa"/>
            </w:tcMar>
            <w:vAlign w:val="center"/>
          </w:tcPr>
          <w:p w14:paraId="3E88AF3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674" w:type="dxa"/>
            <w:shd w:val="clear" w:color="auto" w:fill="C4BC96" w:themeFill="background2" w:themeFillShade="BF"/>
            <w:tcMar>
              <w:left w:w="57" w:type="dxa"/>
              <w:right w:w="57" w:type="dxa"/>
            </w:tcMar>
            <w:vAlign w:val="center"/>
          </w:tcPr>
          <w:p w14:paraId="1CB745E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827" w:type="dxa"/>
            <w:shd w:val="clear" w:color="auto" w:fill="C4BC96" w:themeFill="background2" w:themeFillShade="BF"/>
            <w:tcMar>
              <w:left w:w="57" w:type="dxa"/>
              <w:right w:w="57" w:type="dxa"/>
            </w:tcMar>
            <w:vAlign w:val="center"/>
          </w:tcPr>
          <w:p w14:paraId="3E02404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833" w:type="dxa"/>
            <w:shd w:val="clear" w:color="auto" w:fill="C4BC96" w:themeFill="background2" w:themeFillShade="BF"/>
            <w:tcMar>
              <w:left w:w="57" w:type="dxa"/>
              <w:right w:w="57" w:type="dxa"/>
            </w:tcMar>
            <w:vAlign w:val="center"/>
          </w:tcPr>
          <w:p w14:paraId="7767EF6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w:t>
            </w:r>
          </w:p>
        </w:tc>
      </w:tr>
      <w:tr w:rsidR="00B4011F" w:rsidRPr="00004F61" w14:paraId="403E1189" w14:textId="77777777" w:rsidTr="00604F89">
        <w:tc>
          <w:tcPr>
            <w:tcW w:w="285" w:type="dxa"/>
            <w:shd w:val="clear" w:color="auto" w:fill="948A54" w:themeFill="background2" w:themeFillShade="80"/>
            <w:tcMar>
              <w:left w:w="57" w:type="dxa"/>
              <w:right w:w="57" w:type="dxa"/>
            </w:tcMar>
            <w:vAlign w:val="center"/>
          </w:tcPr>
          <w:p w14:paraId="1BFDB81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w:t>
            </w:r>
          </w:p>
        </w:tc>
        <w:tc>
          <w:tcPr>
            <w:tcW w:w="574" w:type="dxa"/>
            <w:shd w:val="clear" w:color="auto" w:fill="948A54" w:themeFill="background2" w:themeFillShade="80"/>
            <w:tcMar>
              <w:left w:w="57" w:type="dxa"/>
              <w:right w:w="57" w:type="dxa"/>
            </w:tcMar>
            <w:vAlign w:val="center"/>
          </w:tcPr>
          <w:p w14:paraId="6F8D117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547" w:type="dxa"/>
            <w:shd w:val="clear" w:color="auto" w:fill="948A54" w:themeFill="background2" w:themeFillShade="80"/>
            <w:tcMar>
              <w:left w:w="57" w:type="dxa"/>
              <w:right w:w="57" w:type="dxa"/>
            </w:tcMar>
            <w:vAlign w:val="center"/>
          </w:tcPr>
          <w:p w14:paraId="11E4EA4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673" w:type="dxa"/>
            <w:shd w:val="clear" w:color="auto" w:fill="948A54" w:themeFill="background2" w:themeFillShade="80"/>
            <w:tcMar>
              <w:left w:w="57" w:type="dxa"/>
              <w:right w:w="57" w:type="dxa"/>
            </w:tcMar>
            <w:vAlign w:val="center"/>
          </w:tcPr>
          <w:p w14:paraId="15FBDDF1"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674" w:type="dxa"/>
            <w:shd w:val="clear" w:color="auto" w:fill="948A54" w:themeFill="background2" w:themeFillShade="80"/>
            <w:tcMar>
              <w:left w:w="57" w:type="dxa"/>
              <w:right w:w="57" w:type="dxa"/>
            </w:tcMar>
            <w:vAlign w:val="center"/>
          </w:tcPr>
          <w:p w14:paraId="7A7E129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w:t>
            </w:r>
          </w:p>
        </w:tc>
        <w:tc>
          <w:tcPr>
            <w:tcW w:w="827" w:type="dxa"/>
            <w:shd w:val="clear" w:color="auto" w:fill="948A54" w:themeFill="background2" w:themeFillShade="80"/>
            <w:tcMar>
              <w:left w:w="57" w:type="dxa"/>
              <w:right w:w="57" w:type="dxa"/>
            </w:tcMar>
            <w:vAlign w:val="center"/>
          </w:tcPr>
          <w:p w14:paraId="519CBD0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w:t>
            </w:r>
          </w:p>
        </w:tc>
        <w:tc>
          <w:tcPr>
            <w:tcW w:w="833" w:type="dxa"/>
            <w:shd w:val="clear" w:color="auto" w:fill="948A54" w:themeFill="background2" w:themeFillShade="80"/>
            <w:tcMar>
              <w:left w:w="57" w:type="dxa"/>
              <w:right w:w="57" w:type="dxa"/>
            </w:tcMar>
            <w:vAlign w:val="center"/>
          </w:tcPr>
          <w:p w14:paraId="050C344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w:t>
            </w:r>
          </w:p>
        </w:tc>
      </w:tr>
      <w:tr w:rsidR="00B4011F" w:rsidRPr="00004F61" w14:paraId="4B0D4581" w14:textId="77777777" w:rsidTr="00604F89">
        <w:tc>
          <w:tcPr>
            <w:tcW w:w="285" w:type="dxa"/>
            <w:shd w:val="clear" w:color="auto" w:fill="C4BC96" w:themeFill="background2" w:themeFillShade="BF"/>
            <w:tcMar>
              <w:left w:w="57" w:type="dxa"/>
              <w:right w:w="57" w:type="dxa"/>
            </w:tcMar>
            <w:vAlign w:val="center"/>
          </w:tcPr>
          <w:p w14:paraId="28337FC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w:t>
            </w:r>
          </w:p>
        </w:tc>
        <w:tc>
          <w:tcPr>
            <w:tcW w:w="574" w:type="dxa"/>
            <w:shd w:val="clear" w:color="auto" w:fill="C4BC96" w:themeFill="background2" w:themeFillShade="BF"/>
            <w:tcMar>
              <w:left w:w="57" w:type="dxa"/>
              <w:right w:w="57" w:type="dxa"/>
            </w:tcMar>
            <w:vAlign w:val="center"/>
          </w:tcPr>
          <w:p w14:paraId="5AB9A1F3"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547" w:type="dxa"/>
            <w:shd w:val="clear" w:color="auto" w:fill="C4BC96" w:themeFill="background2" w:themeFillShade="BF"/>
            <w:tcMar>
              <w:left w:w="57" w:type="dxa"/>
              <w:right w:w="57" w:type="dxa"/>
            </w:tcMar>
            <w:vAlign w:val="center"/>
          </w:tcPr>
          <w:p w14:paraId="1E86CB0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w:t>
            </w:r>
          </w:p>
        </w:tc>
        <w:tc>
          <w:tcPr>
            <w:tcW w:w="673" w:type="dxa"/>
            <w:shd w:val="clear" w:color="auto" w:fill="C4BC96" w:themeFill="background2" w:themeFillShade="BF"/>
            <w:tcMar>
              <w:left w:w="57" w:type="dxa"/>
              <w:right w:w="57" w:type="dxa"/>
            </w:tcMar>
            <w:vAlign w:val="center"/>
          </w:tcPr>
          <w:p w14:paraId="3426DC8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w:t>
            </w:r>
          </w:p>
        </w:tc>
        <w:tc>
          <w:tcPr>
            <w:tcW w:w="674" w:type="dxa"/>
            <w:shd w:val="clear" w:color="auto" w:fill="C4BC96" w:themeFill="background2" w:themeFillShade="BF"/>
            <w:tcMar>
              <w:left w:w="57" w:type="dxa"/>
              <w:right w:w="57" w:type="dxa"/>
            </w:tcMar>
            <w:vAlign w:val="center"/>
          </w:tcPr>
          <w:p w14:paraId="51E5ECF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w:t>
            </w:r>
          </w:p>
        </w:tc>
        <w:tc>
          <w:tcPr>
            <w:tcW w:w="827" w:type="dxa"/>
            <w:shd w:val="clear" w:color="auto" w:fill="C4BC96" w:themeFill="background2" w:themeFillShade="BF"/>
            <w:tcMar>
              <w:left w:w="57" w:type="dxa"/>
              <w:right w:w="57" w:type="dxa"/>
            </w:tcMar>
            <w:vAlign w:val="center"/>
          </w:tcPr>
          <w:p w14:paraId="7CC1CBF3"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w:t>
            </w:r>
          </w:p>
        </w:tc>
        <w:tc>
          <w:tcPr>
            <w:tcW w:w="833" w:type="dxa"/>
            <w:shd w:val="clear" w:color="auto" w:fill="C4BC96" w:themeFill="background2" w:themeFillShade="BF"/>
            <w:tcMar>
              <w:left w:w="57" w:type="dxa"/>
              <w:right w:w="57" w:type="dxa"/>
            </w:tcMar>
            <w:vAlign w:val="center"/>
          </w:tcPr>
          <w:p w14:paraId="31BA16E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2/1</w:t>
            </w:r>
          </w:p>
        </w:tc>
      </w:tr>
      <w:tr w:rsidR="00B4011F" w:rsidRPr="00004F61" w14:paraId="7E2A4169" w14:textId="77777777" w:rsidTr="00604F89">
        <w:tc>
          <w:tcPr>
            <w:tcW w:w="285" w:type="dxa"/>
            <w:shd w:val="clear" w:color="auto" w:fill="948A54" w:themeFill="background2" w:themeFillShade="80"/>
            <w:tcMar>
              <w:left w:w="57" w:type="dxa"/>
              <w:right w:w="57" w:type="dxa"/>
            </w:tcMar>
            <w:vAlign w:val="center"/>
          </w:tcPr>
          <w:p w14:paraId="5730386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w:t>
            </w:r>
          </w:p>
        </w:tc>
        <w:tc>
          <w:tcPr>
            <w:tcW w:w="574" w:type="dxa"/>
            <w:shd w:val="clear" w:color="auto" w:fill="948A54" w:themeFill="background2" w:themeFillShade="80"/>
            <w:tcMar>
              <w:left w:w="57" w:type="dxa"/>
              <w:right w:w="57" w:type="dxa"/>
            </w:tcMar>
            <w:vAlign w:val="center"/>
          </w:tcPr>
          <w:p w14:paraId="6FF1DA9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w:t>
            </w:r>
          </w:p>
        </w:tc>
        <w:tc>
          <w:tcPr>
            <w:tcW w:w="547" w:type="dxa"/>
            <w:shd w:val="clear" w:color="auto" w:fill="948A54" w:themeFill="background2" w:themeFillShade="80"/>
            <w:tcMar>
              <w:left w:w="57" w:type="dxa"/>
              <w:right w:w="57" w:type="dxa"/>
            </w:tcMar>
            <w:vAlign w:val="center"/>
          </w:tcPr>
          <w:p w14:paraId="2C5C55C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w:t>
            </w:r>
          </w:p>
        </w:tc>
        <w:tc>
          <w:tcPr>
            <w:tcW w:w="673" w:type="dxa"/>
            <w:shd w:val="clear" w:color="auto" w:fill="948A54" w:themeFill="background2" w:themeFillShade="80"/>
            <w:tcMar>
              <w:left w:w="57" w:type="dxa"/>
              <w:right w:w="57" w:type="dxa"/>
            </w:tcMar>
            <w:vAlign w:val="center"/>
          </w:tcPr>
          <w:p w14:paraId="6D54B67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w:t>
            </w:r>
          </w:p>
        </w:tc>
        <w:tc>
          <w:tcPr>
            <w:tcW w:w="674" w:type="dxa"/>
            <w:shd w:val="clear" w:color="auto" w:fill="948A54" w:themeFill="background2" w:themeFillShade="80"/>
            <w:tcMar>
              <w:left w:w="57" w:type="dxa"/>
              <w:right w:w="57" w:type="dxa"/>
            </w:tcMar>
            <w:vAlign w:val="center"/>
          </w:tcPr>
          <w:p w14:paraId="65E821D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2/1</w:t>
            </w:r>
          </w:p>
        </w:tc>
        <w:tc>
          <w:tcPr>
            <w:tcW w:w="827" w:type="dxa"/>
            <w:shd w:val="clear" w:color="auto" w:fill="948A54" w:themeFill="background2" w:themeFillShade="80"/>
            <w:tcMar>
              <w:left w:w="57" w:type="dxa"/>
              <w:right w:w="57" w:type="dxa"/>
            </w:tcMar>
            <w:vAlign w:val="center"/>
          </w:tcPr>
          <w:p w14:paraId="1567C4E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2/1</w:t>
            </w:r>
          </w:p>
        </w:tc>
        <w:tc>
          <w:tcPr>
            <w:tcW w:w="833" w:type="dxa"/>
            <w:shd w:val="clear" w:color="auto" w:fill="948A54" w:themeFill="background2" w:themeFillShade="80"/>
            <w:tcMar>
              <w:left w:w="57" w:type="dxa"/>
              <w:right w:w="57" w:type="dxa"/>
            </w:tcMar>
            <w:vAlign w:val="center"/>
          </w:tcPr>
          <w:p w14:paraId="48F8719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2/2</w:t>
            </w:r>
          </w:p>
        </w:tc>
      </w:tr>
      <w:tr w:rsidR="00B4011F" w:rsidRPr="00004F61" w14:paraId="0996CF87" w14:textId="77777777" w:rsidTr="00604F89">
        <w:tc>
          <w:tcPr>
            <w:tcW w:w="285" w:type="dxa"/>
            <w:shd w:val="clear" w:color="auto" w:fill="C4BC96" w:themeFill="background2" w:themeFillShade="BF"/>
            <w:tcMar>
              <w:left w:w="57" w:type="dxa"/>
              <w:right w:w="57" w:type="dxa"/>
            </w:tcMar>
            <w:vAlign w:val="center"/>
          </w:tcPr>
          <w:p w14:paraId="361C42A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w:t>
            </w:r>
          </w:p>
        </w:tc>
        <w:tc>
          <w:tcPr>
            <w:tcW w:w="574" w:type="dxa"/>
            <w:shd w:val="clear" w:color="auto" w:fill="C4BC96" w:themeFill="background2" w:themeFillShade="BF"/>
            <w:tcMar>
              <w:left w:w="57" w:type="dxa"/>
              <w:right w:w="57" w:type="dxa"/>
            </w:tcMar>
            <w:vAlign w:val="center"/>
          </w:tcPr>
          <w:p w14:paraId="7535843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w:t>
            </w:r>
          </w:p>
        </w:tc>
        <w:tc>
          <w:tcPr>
            <w:tcW w:w="547" w:type="dxa"/>
            <w:shd w:val="clear" w:color="auto" w:fill="C4BC96" w:themeFill="background2" w:themeFillShade="BF"/>
            <w:tcMar>
              <w:left w:w="57" w:type="dxa"/>
              <w:right w:w="57" w:type="dxa"/>
            </w:tcMar>
            <w:vAlign w:val="center"/>
          </w:tcPr>
          <w:p w14:paraId="211D13E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w:t>
            </w:r>
          </w:p>
        </w:tc>
        <w:tc>
          <w:tcPr>
            <w:tcW w:w="673" w:type="dxa"/>
            <w:shd w:val="clear" w:color="auto" w:fill="C4BC96" w:themeFill="background2" w:themeFillShade="BF"/>
            <w:tcMar>
              <w:left w:w="57" w:type="dxa"/>
              <w:right w:w="57" w:type="dxa"/>
            </w:tcMar>
            <w:vAlign w:val="center"/>
          </w:tcPr>
          <w:p w14:paraId="7390950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2/1</w:t>
            </w:r>
          </w:p>
        </w:tc>
        <w:tc>
          <w:tcPr>
            <w:tcW w:w="674" w:type="dxa"/>
            <w:shd w:val="clear" w:color="auto" w:fill="C4BC96" w:themeFill="background2" w:themeFillShade="BF"/>
            <w:tcMar>
              <w:left w:w="57" w:type="dxa"/>
              <w:right w:w="57" w:type="dxa"/>
            </w:tcMar>
            <w:vAlign w:val="center"/>
          </w:tcPr>
          <w:p w14:paraId="0CB2E64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3/1</w:t>
            </w:r>
          </w:p>
        </w:tc>
        <w:tc>
          <w:tcPr>
            <w:tcW w:w="827" w:type="dxa"/>
            <w:shd w:val="clear" w:color="auto" w:fill="C4BC96" w:themeFill="background2" w:themeFillShade="BF"/>
            <w:tcMar>
              <w:left w:w="57" w:type="dxa"/>
              <w:right w:w="57" w:type="dxa"/>
            </w:tcMar>
            <w:vAlign w:val="center"/>
          </w:tcPr>
          <w:p w14:paraId="4639ABA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3/1</w:t>
            </w:r>
          </w:p>
        </w:tc>
        <w:tc>
          <w:tcPr>
            <w:tcW w:w="833" w:type="dxa"/>
            <w:shd w:val="clear" w:color="auto" w:fill="C4BC96" w:themeFill="background2" w:themeFillShade="BF"/>
            <w:tcMar>
              <w:left w:w="57" w:type="dxa"/>
              <w:right w:w="57" w:type="dxa"/>
            </w:tcMar>
            <w:vAlign w:val="center"/>
          </w:tcPr>
          <w:p w14:paraId="2D7C0349"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w:t>
            </w:r>
          </w:p>
        </w:tc>
      </w:tr>
      <w:tr w:rsidR="00B4011F" w:rsidRPr="00004F61" w14:paraId="515F2832" w14:textId="77777777" w:rsidTr="00604F89">
        <w:tc>
          <w:tcPr>
            <w:tcW w:w="285" w:type="dxa"/>
            <w:shd w:val="clear" w:color="auto" w:fill="948A54" w:themeFill="background2" w:themeFillShade="80"/>
            <w:tcMar>
              <w:left w:w="57" w:type="dxa"/>
              <w:right w:w="57" w:type="dxa"/>
            </w:tcMar>
            <w:vAlign w:val="center"/>
          </w:tcPr>
          <w:p w14:paraId="79A436D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6</w:t>
            </w:r>
          </w:p>
        </w:tc>
        <w:tc>
          <w:tcPr>
            <w:tcW w:w="574" w:type="dxa"/>
            <w:shd w:val="clear" w:color="auto" w:fill="948A54" w:themeFill="background2" w:themeFillShade="80"/>
            <w:tcMar>
              <w:left w:w="57" w:type="dxa"/>
              <w:right w:w="57" w:type="dxa"/>
            </w:tcMar>
            <w:vAlign w:val="center"/>
          </w:tcPr>
          <w:p w14:paraId="2BD9F822" w14:textId="77777777" w:rsidR="00B4011F" w:rsidRPr="00004F61" w:rsidRDefault="00B4011F" w:rsidP="00604F89">
            <w:pPr>
              <w:autoSpaceDE w:val="0"/>
              <w:autoSpaceDN w:val="0"/>
              <w:adjustRightInd w:val="0"/>
              <w:jc w:val="center"/>
              <w:rPr>
                <w:rFonts w:ascii="Adobe Garamond Pro" w:hAnsi="Adobe Garamond Pro" w:cs="Times New Roman"/>
                <w:b/>
                <w:bCs/>
                <w:sz w:val="16"/>
                <w:szCs w:val="16"/>
              </w:rPr>
            </w:pPr>
            <w:r w:rsidRPr="00004F61">
              <w:rPr>
                <w:rFonts w:ascii="Adobe Garamond Pro" w:hAnsi="Adobe Garamond Pro" w:cs="Times New Roman"/>
                <w:b/>
                <w:bCs/>
                <w:sz w:val="16"/>
                <w:szCs w:val="16"/>
              </w:rPr>
              <w:t>3</w:t>
            </w:r>
          </w:p>
        </w:tc>
        <w:tc>
          <w:tcPr>
            <w:tcW w:w="547" w:type="dxa"/>
            <w:shd w:val="clear" w:color="auto" w:fill="948A54" w:themeFill="background2" w:themeFillShade="80"/>
            <w:tcMar>
              <w:left w:w="57" w:type="dxa"/>
              <w:right w:w="57" w:type="dxa"/>
            </w:tcMar>
            <w:vAlign w:val="center"/>
          </w:tcPr>
          <w:p w14:paraId="6410F23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w:t>
            </w:r>
          </w:p>
        </w:tc>
        <w:tc>
          <w:tcPr>
            <w:tcW w:w="673" w:type="dxa"/>
            <w:shd w:val="clear" w:color="auto" w:fill="948A54" w:themeFill="background2" w:themeFillShade="80"/>
            <w:tcMar>
              <w:left w:w="57" w:type="dxa"/>
              <w:right w:w="57" w:type="dxa"/>
            </w:tcMar>
            <w:vAlign w:val="center"/>
          </w:tcPr>
          <w:p w14:paraId="7928F4D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3/1</w:t>
            </w:r>
          </w:p>
        </w:tc>
        <w:tc>
          <w:tcPr>
            <w:tcW w:w="674" w:type="dxa"/>
            <w:shd w:val="clear" w:color="auto" w:fill="948A54" w:themeFill="background2" w:themeFillShade="80"/>
            <w:tcMar>
              <w:left w:w="57" w:type="dxa"/>
              <w:right w:w="57" w:type="dxa"/>
            </w:tcMar>
            <w:vAlign w:val="center"/>
          </w:tcPr>
          <w:p w14:paraId="33465D5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w:t>
            </w:r>
          </w:p>
        </w:tc>
        <w:tc>
          <w:tcPr>
            <w:tcW w:w="827" w:type="dxa"/>
            <w:shd w:val="clear" w:color="auto" w:fill="948A54" w:themeFill="background2" w:themeFillShade="80"/>
            <w:tcMar>
              <w:left w:w="57" w:type="dxa"/>
              <w:right w:w="57" w:type="dxa"/>
            </w:tcMar>
            <w:vAlign w:val="center"/>
          </w:tcPr>
          <w:p w14:paraId="2D7775C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w:t>
            </w:r>
          </w:p>
        </w:tc>
        <w:tc>
          <w:tcPr>
            <w:tcW w:w="833" w:type="dxa"/>
            <w:shd w:val="clear" w:color="auto" w:fill="948A54" w:themeFill="background2" w:themeFillShade="80"/>
            <w:tcMar>
              <w:left w:w="57" w:type="dxa"/>
              <w:right w:w="57" w:type="dxa"/>
            </w:tcMar>
            <w:vAlign w:val="center"/>
          </w:tcPr>
          <w:p w14:paraId="5AED017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3/2/1</w:t>
            </w:r>
          </w:p>
        </w:tc>
      </w:tr>
      <w:tr w:rsidR="00B4011F" w:rsidRPr="00004F61" w14:paraId="34B04CFC" w14:textId="77777777" w:rsidTr="00604F89">
        <w:tc>
          <w:tcPr>
            <w:tcW w:w="285" w:type="dxa"/>
            <w:shd w:val="clear" w:color="auto" w:fill="C4BC96" w:themeFill="background2" w:themeFillShade="BF"/>
            <w:tcMar>
              <w:left w:w="57" w:type="dxa"/>
              <w:right w:w="57" w:type="dxa"/>
            </w:tcMar>
            <w:vAlign w:val="center"/>
          </w:tcPr>
          <w:p w14:paraId="4A95F5C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7</w:t>
            </w:r>
          </w:p>
        </w:tc>
        <w:tc>
          <w:tcPr>
            <w:tcW w:w="574" w:type="dxa"/>
            <w:shd w:val="clear" w:color="auto" w:fill="C4BC96" w:themeFill="background2" w:themeFillShade="BF"/>
            <w:tcMar>
              <w:left w:w="57" w:type="dxa"/>
              <w:right w:w="57" w:type="dxa"/>
            </w:tcMar>
            <w:vAlign w:val="center"/>
          </w:tcPr>
          <w:p w14:paraId="7603D26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w:t>
            </w:r>
          </w:p>
        </w:tc>
        <w:tc>
          <w:tcPr>
            <w:tcW w:w="547" w:type="dxa"/>
            <w:shd w:val="clear" w:color="auto" w:fill="C4BC96" w:themeFill="background2" w:themeFillShade="BF"/>
            <w:tcMar>
              <w:left w:w="57" w:type="dxa"/>
              <w:right w:w="57" w:type="dxa"/>
            </w:tcMar>
            <w:vAlign w:val="center"/>
          </w:tcPr>
          <w:p w14:paraId="0BAB88D8" w14:textId="77777777" w:rsidR="00B4011F" w:rsidRPr="00004F61" w:rsidRDefault="00B4011F" w:rsidP="00604F89">
            <w:pPr>
              <w:autoSpaceDE w:val="0"/>
              <w:autoSpaceDN w:val="0"/>
              <w:adjustRightInd w:val="0"/>
              <w:jc w:val="center"/>
              <w:rPr>
                <w:rFonts w:ascii="Adobe Garamond Pro" w:hAnsi="Adobe Garamond Pro" w:cs="Times New Roman"/>
                <w:b/>
                <w:bCs/>
                <w:sz w:val="16"/>
                <w:szCs w:val="16"/>
              </w:rPr>
            </w:pPr>
            <w:r w:rsidRPr="00004F61">
              <w:rPr>
                <w:rFonts w:ascii="Adobe Garamond Pro" w:hAnsi="Adobe Garamond Pro" w:cs="Times New Roman"/>
                <w:b/>
                <w:bCs/>
                <w:sz w:val="16"/>
                <w:szCs w:val="16"/>
              </w:rPr>
              <w:t>4</w:t>
            </w:r>
          </w:p>
        </w:tc>
        <w:tc>
          <w:tcPr>
            <w:tcW w:w="673" w:type="dxa"/>
            <w:shd w:val="clear" w:color="auto" w:fill="C4BC96" w:themeFill="background2" w:themeFillShade="BF"/>
            <w:tcMar>
              <w:left w:w="57" w:type="dxa"/>
              <w:right w:w="57" w:type="dxa"/>
            </w:tcMar>
            <w:vAlign w:val="center"/>
          </w:tcPr>
          <w:p w14:paraId="4EAD8EA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w:t>
            </w:r>
          </w:p>
        </w:tc>
        <w:tc>
          <w:tcPr>
            <w:tcW w:w="674" w:type="dxa"/>
            <w:shd w:val="clear" w:color="auto" w:fill="C4BC96" w:themeFill="background2" w:themeFillShade="BF"/>
            <w:tcMar>
              <w:left w:w="57" w:type="dxa"/>
              <w:right w:w="57" w:type="dxa"/>
            </w:tcMar>
            <w:vAlign w:val="center"/>
          </w:tcPr>
          <w:p w14:paraId="734566E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3/3</w:t>
            </w:r>
          </w:p>
        </w:tc>
        <w:tc>
          <w:tcPr>
            <w:tcW w:w="827" w:type="dxa"/>
            <w:shd w:val="clear" w:color="auto" w:fill="C4BC96" w:themeFill="background2" w:themeFillShade="BF"/>
            <w:tcMar>
              <w:left w:w="57" w:type="dxa"/>
              <w:right w:w="57" w:type="dxa"/>
            </w:tcMar>
            <w:vAlign w:val="center"/>
          </w:tcPr>
          <w:p w14:paraId="48891FB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3/2/1</w:t>
            </w:r>
          </w:p>
        </w:tc>
        <w:tc>
          <w:tcPr>
            <w:tcW w:w="833" w:type="dxa"/>
            <w:shd w:val="clear" w:color="auto" w:fill="C4BC96" w:themeFill="background2" w:themeFillShade="BF"/>
            <w:tcMar>
              <w:left w:w="57" w:type="dxa"/>
              <w:right w:w="57" w:type="dxa"/>
            </w:tcMar>
            <w:vAlign w:val="center"/>
          </w:tcPr>
          <w:p w14:paraId="4F92255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3/2/2</w:t>
            </w:r>
          </w:p>
        </w:tc>
      </w:tr>
      <w:tr w:rsidR="00B4011F" w:rsidRPr="00004F61" w14:paraId="54DE8F84" w14:textId="77777777" w:rsidTr="00604F89">
        <w:tc>
          <w:tcPr>
            <w:tcW w:w="285" w:type="dxa"/>
            <w:shd w:val="clear" w:color="auto" w:fill="948A54" w:themeFill="background2" w:themeFillShade="80"/>
            <w:tcMar>
              <w:left w:w="57" w:type="dxa"/>
              <w:right w:w="57" w:type="dxa"/>
            </w:tcMar>
            <w:vAlign w:val="center"/>
          </w:tcPr>
          <w:p w14:paraId="6A861E1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8</w:t>
            </w:r>
          </w:p>
        </w:tc>
        <w:tc>
          <w:tcPr>
            <w:tcW w:w="574" w:type="dxa"/>
            <w:shd w:val="clear" w:color="auto" w:fill="948A54" w:themeFill="background2" w:themeFillShade="80"/>
            <w:tcMar>
              <w:left w:w="57" w:type="dxa"/>
              <w:right w:w="57" w:type="dxa"/>
            </w:tcMar>
            <w:vAlign w:val="center"/>
          </w:tcPr>
          <w:p w14:paraId="363E0BB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4/1</w:t>
            </w:r>
          </w:p>
        </w:tc>
        <w:tc>
          <w:tcPr>
            <w:tcW w:w="547" w:type="dxa"/>
            <w:shd w:val="clear" w:color="auto" w:fill="948A54" w:themeFill="background2" w:themeFillShade="80"/>
            <w:tcMar>
              <w:left w:w="57" w:type="dxa"/>
              <w:right w:w="57" w:type="dxa"/>
            </w:tcMar>
            <w:vAlign w:val="center"/>
          </w:tcPr>
          <w:p w14:paraId="05542268"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4/1</w:t>
            </w:r>
          </w:p>
        </w:tc>
        <w:tc>
          <w:tcPr>
            <w:tcW w:w="673" w:type="dxa"/>
            <w:shd w:val="clear" w:color="auto" w:fill="948A54" w:themeFill="background2" w:themeFillShade="80"/>
            <w:tcMar>
              <w:left w:w="57" w:type="dxa"/>
              <w:right w:w="57" w:type="dxa"/>
            </w:tcMar>
            <w:vAlign w:val="center"/>
          </w:tcPr>
          <w:p w14:paraId="07B8A8BB" w14:textId="77777777" w:rsidR="00B4011F" w:rsidRPr="00004F61" w:rsidRDefault="00B4011F" w:rsidP="00604F89">
            <w:pPr>
              <w:autoSpaceDE w:val="0"/>
              <w:autoSpaceDN w:val="0"/>
              <w:adjustRightInd w:val="0"/>
              <w:jc w:val="center"/>
              <w:rPr>
                <w:rFonts w:ascii="Adobe Garamond Pro" w:hAnsi="Adobe Garamond Pro" w:cs="Times New Roman"/>
                <w:b/>
                <w:bCs/>
                <w:sz w:val="16"/>
                <w:szCs w:val="16"/>
              </w:rPr>
            </w:pPr>
            <w:r w:rsidRPr="00004F61">
              <w:rPr>
                <w:rFonts w:ascii="Adobe Garamond Pro" w:hAnsi="Adobe Garamond Pro" w:cs="Times New Roman"/>
                <w:b/>
                <w:bCs/>
                <w:sz w:val="16"/>
                <w:szCs w:val="16"/>
              </w:rPr>
              <w:t>3/3</w:t>
            </w:r>
          </w:p>
        </w:tc>
        <w:tc>
          <w:tcPr>
            <w:tcW w:w="674" w:type="dxa"/>
            <w:shd w:val="clear" w:color="auto" w:fill="948A54" w:themeFill="background2" w:themeFillShade="80"/>
            <w:tcMar>
              <w:left w:w="57" w:type="dxa"/>
              <w:right w:w="57" w:type="dxa"/>
            </w:tcMar>
            <w:vAlign w:val="center"/>
          </w:tcPr>
          <w:p w14:paraId="522DC33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4/3</w:t>
            </w:r>
          </w:p>
        </w:tc>
        <w:tc>
          <w:tcPr>
            <w:tcW w:w="827" w:type="dxa"/>
            <w:shd w:val="clear" w:color="auto" w:fill="948A54" w:themeFill="background2" w:themeFillShade="80"/>
            <w:tcMar>
              <w:left w:w="57" w:type="dxa"/>
              <w:right w:w="57" w:type="dxa"/>
            </w:tcMar>
            <w:vAlign w:val="center"/>
          </w:tcPr>
          <w:p w14:paraId="40A6A7B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3/2/2</w:t>
            </w:r>
          </w:p>
        </w:tc>
        <w:tc>
          <w:tcPr>
            <w:tcW w:w="833" w:type="dxa"/>
            <w:shd w:val="clear" w:color="auto" w:fill="948A54" w:themeFill="background2" w:themeFillShade="80"/>
            <w:tcMar>
              <w:left w:w="57" w:type="dxa"/>
              <w:right w:w="57" w:type="dxa"/>
            </w:tcMar>
            <w:vAlign w:val="center"/>
          </w:tcPr>
          <w:p w14:paraId="547CDAB1"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3/3/2</w:t>
            </w:r>
          </w:p>
        </w:tc>
      </w:tr>
      <w:tr w:rsidR="00B4011F" w:rsidRPr="00004F61" w14:paraId="0690FF54" w14:textId="77777777" w:rsidTr="00604F89">
        <w:tc>
          <w:tcPr>
            <w:tcW w:w="285" w:type="dxa"/>
            <w:shd w:val="clear" w:color="auto" w:fill="C4BC96" w:themeFill="background2" w:themeFillShade="BF"/>
            <w:tcMar>
              <w:left w:w="57" w:type="dxa"/>
              <w:right w:w="57" w:type="dxa"/>
            </w:tcMar>
            <w:vAlign w:val="center"/>
          </w:tcPr>
          <w:p w14:paraId="7934A54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9</w:t>
            </w:r>
          </w:p>
        </w:tc>
        <w:tc>
          <w:tcPr>
            <w:tcW w:w="574" w:type="dxa"/>
            <w:shd w:val="clear" w:color="auto" w:fill="C4BC96" w:themeFill="background2" w:themeFillShade="BF"/>
            <w:tcMar>
              <w:left w:w="57" w:type="dxa"/>
              <w:right w:w="57" w:type="dxa"/>
            </w:tcMar>
            <w:vAlign w:val="center"/>
          </w:tcPr>
          <w:p w14:paraId="73B564F7"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4/2</w:t>
            </w:r>
          </w:p>
        </w:tc>
        <w:tc>
          <w:tcPr>
            <w:tcW w:w="547" w:type="dxa"/>
            <w:shd w:val="clear" w:color="auto" w:fill="C4BC96" w:themeFill="background2" w:themeFillShade="BF"/>
            <w:tcMar>
              <w:left w:w="57" w:type="dxa"/>
              <w:right w:w="57" w:type="dxa"/>
            </w:tcMar>
            <w:vAlign w:val="center"/>
          </w:tcPr>
          <w:p w14:paraId="10EF3F5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5/2</w:t>
            </w:r>
          </w:p>
        </w:tc>
        <w:tc>
          <w:tcPr>
            <w:tcW w:w="673" w:type="dxa"/>
            <w:shd w:val="clear" w:color="auto" w:fill="C4BC96" w:themeFill="background2" w:themeFillShade="BF"/>
            <w:tcMar>
              <w:left w:w="57" w:type="dxa"/>
              <w:right w:w="57" w:type="dxa"/>
            </w:tcMar>
            <w:vAlign w:val="center"/>
          </w:tcPr>
          <w:p w14:paraId="455E67F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4/3</w:t>
            </w:r>
          </w:p>
        </w:tc>
        <w:tc>
          <w:tcPr>
            <w:tcW w:w="674" w:type="dxa"/>
            <w:shd w:val="clear" w:color="auto" w:fill="C4BC96" w:themeFill="background2" w:themeFillShade="BF"/>
            <w:tcMar>
              <w:left w:w="57" w:type="dxa"/>
              <w:right w:w="57" w:type="dxa"/>
            </w:tcMar>
            <w:vAlign w:val="center"/>
          </w:tcPr>
          <w:p w14:paraId="51C83E42" w14:textId="77777777" w:rsidR="00B4011F" w:rsidRPr="00004F61" w:rsidRDefault="00B4011F" w:rsidP="00604F89">
            <w:pPr>
              <w:autoSpaceDE w:val="0"/>
              <w:autoSpaceDN w:val="0"/>
              <w:adjustRightInd w:val="0"/>
              <w:jc w:val="center"/>
              <w:rPr>
                <w:rFonts w:ascii="Adobe Garamond Pro" w:hAnsi="Adobe Garamond Pro" w:cs="Times New Roman"/>
                <w:b/>
                <w:bCs/>
                <w:sz w:val="16"/>
                <w:szCs w:val="16"/>
              </w:rPr>
            </w:pPr>
            <w:r w:rsidRPr="00004F61">
              <w:rPr>
                <w:rFonts w:ascii="Adobe Garamond Pro" w:hAnsi="Adobe Garamond Pro" w:cs="Times New Roman"/>
                <w:b/>
                <w:bCs/>
                <w:sz w:val="16"/>
                <w:szCs w:val="16"/>
              </w:rPr>
              <w:t>4/4</w:t>
            </w:r>
          </w:p>
        </w:tc>
        <w:tc>
          <w:tcPr>
            <w:tcW w:w="827" w:type="dxa"/>
            <w:shd w:val="clear" w:color="auto" w:fill="C4BC96" w:themeFill="background2" w:themeFillShade="BF"/>
            <w:tcMar>
              <w:left w:w="57" w:type="dxa"/>
              <w:right w:w="57" w:type="dxa"/>
            </w:tcMar>
            <w:vAlign w:val="center"/>
          </w:tcPr>
          <w:p w14:paraId="0A0952A8"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3/3/2</w:t>
            </w:r>
          </w:p>
        </w:tc>
        <w:tc>
          <w:tcPr>
            <w:tcW w:w="833" w:type="dxa"/>
            <w:shd w:val="clear" w:color="auto" w:fill="C4BC96" w:themeFill="background2" w:themeFillShade="BF"/>
            <w:tcMar>
              <w:left w:w="57" w:type="dxa"/>
              <w:right w:w="57" w:type="dxa"/>
            </w:tcMar>
            <w:vAlign w:val="center"/>
          </w:tcPr>
          <w:p w14:paraId="22B4A0F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4/3/3</w:t>
            </w:r>
          </w:p>
        </w:tc>
      </w:tr>
      <w:tr w:rsidR="00B4011F" w:rsidRPr="00004F61" w14:paraId="42A135A5" w14:textId="77777777" w:rsidTr="00604F89">
        <w:tc>
          <w:tcPr>
            <w:tcW w:w="285" w:type="dxa"/>
            <w:shd w:val="clear" w:color="auto" w:fill="948A54" w:themeFill="background2" w:themeFillShade="80"/>
            <w:tcMar>
              <w:left w:w="57" w:type="dxa"/>
              <w:right w:w="57" w:type="dxa"/>
            </w:tcMar>
            <w:vAlign w:val="center"/>
          </w:tcPr>
          <w:p w14:paraId="039FDED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10</w:t>
            </w:r>
          </w:p>
        </w:tc>
        <w:tc>
          <w:tcPr>
            <w:tcW w:w="574" w:type="dxa"/>
            <w:shd w:val="clear" w:color="auto" w:fill="948A54" w:themeFill="background2" w:themeFillShade="80"/>
            <w:tcMar>
              <w:left w:w="57" w:type="dxa"/>
              <w:right w:w="57" w:type="dxa"/>
            </w:tcMar>
            <w:vAlign w:val="center"/>
          </w:tcPr>
          <w:p w14:paraId="2734566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4/3</w:t>
            </w:r>
          </w:p>
        </w:tc>
        <w:tc>
          <w:tcPr>
            <w:tcW w:w="547" w:type="dxa"/>
            <w:shd w:val="clear" w:color="auto" w:fill="948A54" w:themeFill="background2" w:themeFillShade="80"/>
            <w:tcMar>
              <w:left w:w="57" w:type="dxa"/>
              <w:right w:w="57" w:type="dxa"/>
            </w:tcMar>
            <w:vAlign w:val="center"/>
          </w:tcPr>
          <w:p w14:paraId="1DE2F8F8"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5/3</w:t>
            </w:r>
          </w:p>
        </w:tc>
        <w:tc>
          <w:tcPr>
            <w:tcW w:w="673" w:type="dxa"/>
            <w:shd w:val="clear" w:color="auto" w:fill="948A54" w:themeFill="background2" w:themeFillShade="80"/>
            <w:tcMar>
              <w:left w:w="57" w:type="dxa"/>
              <w:right w:w="57" w:type="dxa"/>
            </w:tcMar>
            <w:vAlign w:val="center"/>
          </w:tcPr>
          <w:p w14:paraId="2776163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4/4/1</w:t>
            </w:r>
          </w:p>
        </w:tc>
        <w:tc>
          <w:tcPr>
            <w:tcW w:w="674" w:type="dxa"/>
            <w:shd w:val="clear" w:color="auto" w:fill="948A54" w:themeFill="background2" w:themeFillShade="80"/>
            <w:tcMar>
              <w:left w:w="57" w:type="dxa"/>
              <w:right w:w="57" w:type="dxa"/>
            </w:tcMar>
            <w:vAlign w:val="center"/>
          </w:tcPr>
          <w:p w14:paraId="783FFB5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5/4/1</w:t>
            </w:r>
          </w:p>
        </w:tc>
        <w:tc>
          <w:tcPr>
            <w:tcW w:w="827" w:type="dxa"/>
            <w:shd w:val="clear" w:color="auto" w:fill="948A54" w:themeFill="background2" w:themeFillShade="80"/>
            <w:tcMar>
              <w:left w:w="57" w:type="dxa"/>
              <w:right w:w="57" w:type="dxa"/>
            </w:tcMar>
            <w:vAlign w:val="center"/>
          </w:tcPr>
          <w:p w14:paraId="49997ED6" w14:textId="77777777" w:rsidR="00B4011F" w:rsidRPr="00004F61" w:rsidRDefault="00B4011F" w:rsidP="00604F89">
            <w:pPr>
              <w:autoSpaceDE w:val="0"/>
              <w:autoSpaceDN w:val="0"/>
              <w:adjustRightInd w:val="0"/>
              <w:jc w:val="center"/>
              <w:rPr>
                <w:rFonts w:ascii="Adobe Garamond Pro" w:hAnsi="Adobe Garamond Pro" w:cs="Times New Roman"/>
                <w:b/>
                <w:bCs/>
                <w:sz w:val="16"/>
                <w:szCs w:val="16"/>
              </w:rPr>
            </w:pPr>
            <w:r w:rsidRPr="00004F61">
              <w:rPr>
                <w:rFonts w:ascii="Adobe Garamond Pro" w:hAnsi="Adobe Garamond Pro" w:cs="Times New Roman"/>
                <w:b/>
                <w:bCs/>
                <w:sz w:val="16"/>
                <w:szCs w:val="16"/>
              </w:rPr>
              <w:t>3/3/3</w:t>
            </w:r>
          </w:p>
        </w:tc>
        <w:tc>
          <w:tcPr>
            <w:tcW w:w="833" w:type="dxa"/>
            <w:shd w:val="clear" w:color="auto" w:fill="948A54" w:themeFill="background2" w:themeFillShade="80"/>
            <w:tcMar>
              <w:left w:w="57" w:type="dxa"/>
              <w:right w:w="57" w:type="dxa"/>
            </w:tcMar>
            <w:vAlign w:val="center"/>
          </w:tcPr>
          <w:p w14:paraId="20A3AFE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4/4/3</w:t>
            </w:r>
          </w:p>
        </w:tc>
      </w:tr>
      <w:tr w:rsidR="00B4011F" w:rsidRPr="00004F61" w14:paraId="3F60C757" w14:textId="77777777" w:rsidTr="00604F89">
        <w:tc>
          <w:tcPr>
            <w:tcW w:w="285" w:type="dxa"/>
            <w:shd w:val="clear" w:color="auto" w:fill="C4BC96" w:themeFill="background2" w:themeFillShade="BF"/>
            <w:tcMar>
              <w:left w:w="57" w:type="dxa"/>
              <w:right w:w="57" w:type="dxa"/>
            </w:tcMar>
            <w:vAlign w:val="center"/>
          </w:tcPr>
          <w:p w14:paraId="3D93E24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11</w:t>
            </w:r>
          </w:p>
        </w:tc>
        <w:tc>
          <w:tcPr>
            <w:tcW w:w="574" w:type="dxa"/>
            <w:shd w:val="clear" w:color="auto" w:fill="C4BC96" w:themeFill="background2" w:themeFillShade="BF"/>
            <w:tcMar>
              <w:left w:w="57" w:type="dxa"/>
              <w:right w:w="57" w:type="dxa"/>
            </w:tcMar>
            <w:vAlign w:val="center"/>
          </w:tcPr>
          <w:p w14:paraId="6D5C370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5/3</w:t>
            </w:r>
          </w:p>
        </w:tc>
        <w:tc>
          <w:tcPr>
            <w:tcW w:w="547" w:type="dxa"/>
            <w:shd w:val="clear" w:color="auto" w:fill="C4BC96" w:themeFill="background2" w:themeFillShade="BF"/>
            <w:tcMar>
              <w:left w:w="57" w:type="dxa"/>
              <w:right w:w="57" w:type="dxa"/>
            </w:tcMar>
            <w:vAlign w:val="center"/>
          </w:tcPr>
          <w:p w14:paraId="05B8BA3A"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5/3/1</w:t>
            </w:r>
          </w:p>
        </w:tc>
        <w:tc>
          <w:tcPr>
            <w:tcW w:w="673" w:type="dxa"/>
            <w:shd w:val="clear" w:color="auto" w:fill="C4BC96" w:themeFill="background2" w:themeFillShade="BF"/>
            <w:tcMar>
              <w:left w:w="57" w:type="dxa"/>
              <w:right w:w="57" w:type="dxa"/>
            </w:tcMar>
            <w:vAlign w:val="center"/>
          </w:tcPr>
          <w:p w14:paraId="1ACD081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4/4/2</w:t>
            </w:r>
          </w:p>
        </w:tc>
        <w:tc>
          <w:tcPr>
            <w:tcW w:w="674" w:type="dxa"/>
            <w:shd w:val="clear" w:color="auto" w:fill="C4BC96" w:themeFill="background2" w:themeFillShade="BF"/>
            <w:tcMar>
              <w:left w:w="57" w:type="dxa"/>
              <w:right w:w="57" w:type="dxa"/>
            </w:tcMar>
            <w:vAlign w:val="center"/>
          </w:tcPr>
          <w:p w14:paraId="46BBCC4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5/4/2</w:t>
            </w:r>
          </w:p>
        </w:tc>
        <w:tc>
          <w:tcPr>
            <w:tcW w:w="827" w:type="dxa"/>
            <w:shd w:val="clear" w:color="auto" w:fill="C4BC96" w:themeFill="background2" w:themeFillShade="BF"/>
            <w:tcMar>
              <w:left w:w="57" w:type="dxa"/>
              <w:right w:w="57" w:type="dxa"/>
            </w:tcMar>
            <w:vAlign w:val="center"/>
          </w:tcPr>
          <w:p w14:paraId="2D98473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4/3/3</w:t>
            </w:r>
          </w:p>
        </w:tc>
        <w:tc>
          <w:tcPr>
            <w:tcW w:w="833" w:type="dxa"/>
            <w:shd w:val="clear" w:color="auto" w:fill="C4BC96" w:themeFill="background2" w:themeFillShade="BF"/>
            <w:tcMar>
              <w:left w:w="57" w:type="dxa"/>
              <w:right w:w="57" w:type="dxa"/>
            </w:tcMar>
            <w:vAlign w:val="center"/>
          </w:tcPr>
          <w:p w14:paraId="45F0BBC8" w14:textId="77777777" w:rsidR="00B4011F" w:rsidRPr="00004F61" w:rsidRDefault="00B4011F" w:rsidP="00604F89">
            <w:pPr>
              <w:autoSpaceDE w:val="0"/>
              <w:autoSpaceDN w:val="0"/>
              <w:adjustRightInd w:val="0"/>
              <w:jc w:val="center"/>
              <w:rPr>
                <w:rFonts w:ascii="Adobe Garamond Pro" w:hAnsi="Adobe Garamond Pro" w:cs="Times New Roman"/>
                <w:b/>
                <w:bCs/>
                <w:sz w:val="16"/>
                <w:szCs w:val="16"/>
              </w:rPr>
            </w:pPr>
            <w:r w:rsidRPr="00004F61">
              <w:rPr>
                <w:rFonts w:ascii="Adobe Garamond Pro" w:hAnsi="Adobe Garamond Pro" w:cs="Times New Roman"/>
                <w:b/>
                <w:bCs/>
                <w:sz w:val="16"/>
                <w:szCs w:val="16"/>
              </w:rPr>
              <w:t>4/4/4</w:t>
            </w:r>
          </w:p>
        </w:tc>
      </w:tr>
      <w:tr w:rsidR="00B4011F" w:rsidRPr="00004F61" w14:paraId="4EA3BBCD" w14:textId="77777777" w:rsidTr="00604F89">
        <w:tc>
          <w:tcPr>
            <w:tcW w:w="285" w:type="dxa"/>
            <w:shd w:val="clear" w:color="auto" w:fill="948A54" w:themeFill="background2" w:themeFillShade="80"/>
            <w:tcMar>
              <w:left w:w="57" w:type="dxa"/>
              <w:right w:w="57" w:type="dxa"/>
            </w:tcMar>
            <w:vAlign w:val="center"/>
          </w:tcPr>
          <w:p w14:paraId="7ECC2CB8"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12</w:t>
            </w:r>
          </w:p>
        </w:tc>
        <w:tc>
          <w:tcPr>
            <w:tcW w:w="574" w:type="dxa"/>
            <w:shd w:val="clear" w:color="auto" w:fill="948A54" w:themeFill="background2" w:themeFillShade="80"/>
            <w:tcMar>
              <w:left w:w="57" w:type="dxa"/>
              <w:right w:w="57" w:type="dxa"/>
            </w:tcMar>
            <w:vAlign w:val="center"/>
          </w:tcPr>
          <w:p w14:paraId="79DC800F" w14:textId="77777777" w:rsidR="00B4011F" w:rsidRPr="00004F61" w:rsidRDefault="00B4011F" w:rsidP="00604F89">
            <w:pPr>
              <w:autoSpaceDE w:val="0"/>
              <w:autoSpaceDN w:val="0"/>
              <w:adjustRightInd w:val="0"/>
              <w:jc w:val="center"/>
              <w:rPr>
                <w:rFonts w:ascii="Adobe Garamond Pro" w:hAnsi="Adobe Garamond Pro" w:cs="Times New Roman"/>
                <w:b/>
                <w:bCs/>
                <w:i/>
                <w:iCs/>
                <w:sz w:val="16"/>
                <w:szCs w:val="16"/>
              </w:rPr>
            </w:pPr>
            <w:r w:rsidRPr="00004F61">
              <w:rPr>
                <w:rFonts w:ascii="Adobe Garamond Pro" w:hAnsi="Adobe Garamond Pro" w:cs="Times New Roman"/>
                <w:b/>
                <w:bCs/>
                <w:i/>
                <w:iCs/>
                <w:sz w:val="16"/>
                <w:szCs w:val="16"/>
              </w:rPr>
              <w:t>5/3/1</w:t>
            </w:r>
          </w:p>
        </w:tc>
        <w:tc>
          <w:tcPr>
            <w:tcW w:w="547" w:type="dxa"/>
            <w:shd w:val="clear" w:color="auto" w:fill="948A54" w:themeFill="background2" w:themeFillShade="80"/>
            <w:tcMar>
              <w:left w:w="57" w:type="dxa"/>
              <w:right w:w="57" w:type="dxa"/>
            </w:tcMar>
            <w:vAlign w:val="center"/>
          </w:tcPr>
          <w:p w14:paraId="1B29AAF9"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5/3/2</w:t>
            </w:r>
          </w:p>
        </w:tc>
        <w:tc>
          <w:tcPr>
            <w:tcW w:w="673" w:type="dxa"/>
            <w:shd w:val="clear" w:color="auto" w:fill="948A54" w:themeFill="background2" w:themeFillShade="80"/>
            <w:tcMar>
              <w:left w:w="57" w:type="dxa"/>
              <w:right w:w="57" w:type="dxa"/>
            </w:tcMar>
            <w:vAlign w:val="center"/>
          </w:tcPr>
          <w:p w14:paraId="2890DF1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4/4/3</w:t>
            </w:r>
          </w:p>
        </w:tc>
        <w:tc>
          <w:tcPr>
            <w:tcW w:w="674" w:type="dxa"/>
            <w:shd w:val="clear" w:color="auto" w:fill="948A54" w:themeFill="background2" w:themeFillShade="80"/>
            <w:tcMar>
              <w:left w:w="57" w:type="dxa"/>
              <w:right w:w="57" w:type="dxa"/>
            </w:tcMar>
            <w:vAlign w:val="center"/>
          </w:tcPr>
          <w:p w14:paraId="58CC080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5/4/3</w:t>
            </w:r>
          </w:p>
        </w:tc>
        <w:tc>
          <w:tcPr>
            <w:tcW w:w="827" w:type="dxa"/>
            <w:shd w:val="clear" w:color="auto" w:fill="948A54" w:themeFill="background2" w:themeFillShade="80"/>
            <w:tcMar>
              <w:left w:w="57" w:type="dxa"/>
              <w:right w:w="57" w:type="dxa"/>
            </w:tcMar>
            <w:vAlign w:val="center"/>
          </w:tcPr>
          <w:p w14:paraId="265D63CA"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5/3/3</w:t>
            </w:r>
          </w:p>
        </w:tc>
        <w:tc>
          <w:tcPr>
            <w:tcW w:w="833" w:type="dxa"/>
            <w:shd w:val="clear" w:color="auto" w:fill="948A54" w:themeFill="background2" w:themeFillShade="80"/>
            <w:tcMar>
              <w:left w:w="57" w:type="dxa"/>
              <w:right w:w="57" w:type="dxa"/>
            </w:tcMar>
            <w:vAlign w:val="center"/>
          </w:tcPr>
          <w:p w14:paraId="67CA156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4/4/4/1</w:t>
            </w:r>
          </w:p>
        </w:tc>
      </w:tr>
      <w:tr w:rsidR="00B4011F" w:rsidRPr="00004F61" w14:paraId="6724802F" w14:textId="77777777" w:rsidTr="00604F89">
        <w:tc>
          <w:tcPr>
            <w:tcW w:w="285" w:type="dxa"/>
            <w:shd w:val="clear" w:color="auto" w:fill="C4BC96" w:themeFill="background2" w:themeFillShade="BF"/>
            <w:tcMar>
              <w:left w:w="57" w:type="dxa"/>
              <w:right w:w="57" w:type="dxa"/>
            </w:tcMar>
            <w:vAlign w:val="center"/>
          </w:tcPr>
          <w:p w14:paraId="7A6887D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13</w:t>
            </w:r>
          </w:p>
        </w:tc>
        <w:tc>
          <w:tcPr>
            <w:tcW w:w="574" w:type="dxa"/>
            <w:shd w:val="clear" w:color="auto" w:fill="C4BC96" w:themeFill="background2" w:themeFillShade="BF"/>
            <w:tcMar>
              <w:left w:w="57" w:type="dxa"/>
              <w:right w:w="57" w:type="dxa"/>
            </w:tcMar>
            <w:vAlign w:val="center"/>
          </w:tcPr>
          <w:p w14:paraId="172FC07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C4BC96" w:themeFill="background2" w:themeFillShade="BF"/>
            <w:tcMar>
              <w:left w:w="57" w:type="dxa"/>
              <w:right w:w="57" w:type="dxa"/>
            </w:tcMar>
            <w:vAlign w:val="center"/>
          </w:tcPr>
          <w:p w14:paraId="1DF8214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5/4/2</w:t>
            </w:r>
          </w:p>
        </w:tc>
        <w:tc>
          <w:tcPr>
            <w:tcW w:w="673" w:type="dxa"/>
            <w:shd w:val="clear" w:color="auto" w:fill="C4BC96" w:themeFill="background2" w:themeFillShade="BF"/>
            <w:tcMar>
              <w:left w:w="57" w:type="dxa"/>
              <w:right w:w="57" w:type="dxa"/>
            </w:tcMar>
            <w:vAlign w:val="center"/>
          </w:tcPr>
          <w:p w14:paraId="532063A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5/4/3</w:t>
            </w:r>
          </w:p>
        </w:tc>
        <w:tc>
          <w:tcPr>
            <w:tcW w:w="674" w:type="dxa"/>
            <w:shd w:val="clear" w:color="auto" w:fill="C4BC96" w:themeFill="background2" w:themeFillShade="BF"/>
            <w:tcMar>
              <w:left w:w="57" w:type="dxa"/>
              <w:right w:w="57" w:type="dxa"/>
            </w:tcMar>
            <w:vAlign w:val="center"/>
          </w:tcPr>
          <w:p w14:paraId="1C9CAC0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5/5/3</w:t>
            </w:r>
          </w:p>
        </w:tc>
        <w:tc>
          <w:tcPr>
            <w:tcW w:w="827" w:type="dxa"/>
            <w:shd w:val="clear" w:color="auto" w:fill="C4BC96" w:themeFill="background2" w:themeFillShade="BF"/>
            <w:tcMar>
              <w:left w:w="57" w:type="dxa"/>
              <w:right w:w="57" w:type="dxa"/>
            </w:tcMar>
            <w:vAlign w:val="center"/>
          </w:tcPr>
          <w:p w14:paraId="417F7921"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5/3/3/1</w:t>
            </w:r>
          </w:p>
        </w:tc>
        <w:tc>
          <w:tcPr>
            <w:tcW w:w="833" w:type="dxa"/>
            <w:shd w:val="clear" w:color="auto" w:fill="C4BC96" w:themeFill="background2" w:themeFillShade="BF"/>
            <w:tcMar>
              <w:left w:w="57" w:type="dxa"/>
              <w:right w:w="57" w:type="dxa"/>
            </w:tcMar>
            <w:vAlign w:val="center"/>
          </w:tcPr>
          <w:p w14:paraId="5256CDD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5/4/4/1</w:t>
            </w:r>
          </w:p>
        </w:tc>
      </w:tr>
      <w:tr w:rsidR="00B4011F" w:rsidRPr="00004F61" w14:paraId="7145DCB9" w14:textId="77777777" w:rsidTr="00604F89">
        <w:tc>
          <w:tcPr>
            <w:tcW w:w="285" w:type="dxa"/>
            <w:shd w:val="clear" w:color="auto" w:fill="948A54" w:themeFill="background2" w:themeFillShade="80"/>
            <w:tcMar>
              <w:left w:w="57" w:type="dxa"/>
              <w:right w:w="57" w:type="dxa"/>
            </w:tcMar>
            <w:vAlign w:val="center"/>
          </w:tcPr>
          <w:p w14:paraId="7E56704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14</w:t>
            </w:r>
          </w:p>
        </w:tc>
        <w:tc>
          <w:tcPr>
            <w:tcW w:w="574" w:type="dxa"/>
            <w:shd w:val="clear" w:color="auto" w:fill="948A54" w:themeFill="background2" w:themeFillShade="80"/>
            <w:tcMar>
              <w:left w:w="57" w:type="dxa"/>
              <w:right w:w="57" w:type="dxa"/>
            </w:tcMar>
            <w:vAlign w:val="center"/>
          </w:tcPr>
          <w:p w14:paraId="551F230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948A54" w:themeFill="background2" w:themeFillShade="80"/>
            <w:tcMar>
              <w:left w:w="57" w:type="dxa"/>
              <w:right w:w="57" w:type="dxa"/>
            </w:tcMar>
            <w:vAlign w:val="center"/>
          </w:tcPr>
          <w:p w14:paraId="268F6A22" w14:textId="77777777" w:rsidR="00B4011F" w:rsidRPr="00004F61" w:rsidRDefault="00B4011F" w:rsidP="00604F89">
            <w:pPr>
              <w:autoSpaceDE w:val="0"/>
              <w:autoSpaceDN w:val="0"/>
              <w:adjustRightInd w:val="0"/>
              <w:jc w:val="center"/>
              <w:rPr>
                <w:rFonts w:ascii="Adobe Garamond Pro" w:hAnsi="Adobe Garamond Pro" w:cs="Times New Roman"/>
                <w:b/>
                <w:bCs/>
                <w:i/>
                <w:iCs/>
                <w:sz w:val="16"/>
                <w:szCs w:val="16"/>
              </w:rPr>
            </w:pPr>
            <w:r w:rsidRPr="00004F61">
              <w:rPr>
                <w:rFonts w:ascii="Adobe Garamond Pro" w:hAnsi="Adobe Garamond Pro" w:cs="Times New Roman"/>
                <w:b/>
                <w:bCs/>
                <w:i/>
                <w:iCs/>
                <w:sz w:val="16"/>
                <w:szCs w:val="16"/>
              </w:rPr>
              <w:t>5/4/3</w:t>
            </w:r>
          </w:p>
        </w:tc>
        <w:tc>
          <w:tcPr>
            <w:tcW w:w="673" w:type="dxa"/>
            <w:shd w:val="clear" w:color="auto" w:fill="948A54" w:themeFill="background2" w:themeFillShade="80"/>
            <w:tcMar>
              <w:left w:w="57" w:type="dxa"/>
              <w:right w:w="57" w:type="dxa"/>
            </w:tcMar>
            <w:vAlign w:val="center"/>
          </w:tcPr>
          <w:p w14:paraId="66E762B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5/4/3/1</w:t>
            </w:r>
          </w:p>
        </w:tc>
        <w:tc>
          <w:tcPr>
            <w:tcW w:w="674" w:type="dxa"/>
            <w:shd w:val="clear" w:color="auto" w:fill="948A54" w:themeFill="background2" w:themeFillShade="80"/>
            <w:tcMar>
              <w:left w:w="57" w:type="dxa"/>
              <w:right w:w="57" w:type="dxa"/>
            </w:tcMar>
            <w:vAlign w:val="center"/>
          </w:tcPr>
          <w:p w14:paraId="55C38B9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5/5/3/1</w:t>
            </w:r>
          </w:p>
        </w:tc>
        <w:tc>
          <w:tcPr>
            <w:tcW w:w="827" w:type="dxa"/>
            <w:shd w:val="clear" w:color="auto" w:fill="948A54" w:themeFill="background2" w:themeFillShade="80"/>
            <w:tcMar>
              <w:left w:w="57" w:type="dxa"/>
              <w:right w:w="57" w:type="dxa"/>
            </w:tcMar>
            <w:vAlign w:val="center"/>
          </w:tcPr>
          <w:p w14:paraId="49CF93D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5/4/3/1</w:t>
            </w:r>
          </w:p>
        </w:tc>
        <w:tc>
          <w:tcPr>
            <w:tcW w:w="833" w:type="dxa"/>
            <w:shd w:val="clear" w:color="auto" w:fill="948A54" w:themeFill="background2" w:themeFillShade="80"/>
            <w:tcMar>
              <w:left w:w="57" w:type="dxa"/>
              <w:right w:w="57" w:type="dxa"/>
            </w:tcMar>
            <w:vAlign w:val="center"/>
          </w:tcPr>
          <w:p w14:paraId="3B66C95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5/5/4/1</w:t>
            </w:r>
          </w:p>
        </w:tc>
      </w:tr>
      <w:tr w:rsidR="00B4011F" w:rsidRPr="00004F61" w14:paraId="0FE698A3" w14:textId="77777777" w:rsidTr="00604F89">
        <w:tc>
          <w:tcPr>
            <w:tcW w:w="285" w:type="dxa"/>
            <w:shd w:val="clear" w:color="auto" w:fill="C4BC96" w:themeFill="background2" w:themeFillShade="BF"/>
            <w:tcMar>
              <w:left w:w="57" w:type="dxa"/>
              <w:right w:w="57" w:type="dxa"/>
            </w:tcMar>
            <w:vAlign w:val="center"/>
          </w:tcPr>
          <w:p w14:paraId="20319D2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15</w:t>
            </w:r>
          </w:p>
        </w:tc>
        <w:tc>
          <w:tcPr>
            <w:tcW w:w="574" w:type="dxa"/>
            <w:shd w:val="clear" w:color="auto" w:fill="C4BC96" w:themeFill="background2" w:themeFillShade="BF"/>
            <w:tcMar>
              <w:left w:w="57" w:type="dxa"/>
              <w:right w:w="57" w:type="dxa"/>
            </w:tcMar>
            <w:vAlign w:val="center"/>
          </w:tcPr>
          <w:p w14:paraId="2A674D1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C4BC96" w:themeFill="background2" w:themeFillShade="BF"/>
            <w:tcMar>
              <w:left w:w="57" w:type="dxa"/>
              <w:right w:w="57" w:type="dxa"/>
            </w:tcMar>
            <w:vAlign w:val="center"/>
          </w:tcPr>
          <w:p w14:paraId="5806513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C4BC96" w:themeFill="background2" w:themeFillShade="BF"/>
            <w:tcMar>
              <w:left w:w="57" w:type="dxa"/>
              <w:right w:w="57" w:type="dxa"/>
            </w:tcMar>
            <w:vAlign w:val="center"/>
          </w:tcPr>
          <w:p w14:paraId="0566723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5/4/4/2</w:t>
            </w:r>
          </w:p>
        </w:tc>
        <w:tc>
          <w:tcPr>
            <w:tcW w:w="674" w:type="dxa"/>
            <w:shd w:val="clear" w:color="auto" w:fill="C4BC96" w:themeFill="background2" w:themeFillShade="BF"/>
            <w:tcMar>
              <w:left w:w="57" w:type="dxa"/>
              <w:right w:w="57" w:type="dxa"/>
            </w:tcMar>
            <w:vAlign w:val="center"/>
          </w:tcPr>
          <w:p w14:paraId="46395E09"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5/5/3/2</w:t>
            </w:r>
          </w:p>
        </w:tc>
        <w:tc>
          <w:tcPr>
            <w:tcW w:w="827" w:type="dxa"/>
            <w:shd w:val="clear" w:color="auto" w:fill="C4BC96" w:themeFill="background2" w:themeFillShade="BF"/>
            <w:tcMar>
              <w:left w:w="57" w:type="dxa"/>
              <w:right w:w="57" w:type="dxa"/>
            </w:tcMar>
            <w:vAlign w:val="center"/>
          </w:tcPr>
          <w:p w14:paraId="21D94AE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5/4/3/2</w:t>
            </w:r>
          </w:p>
        </w:tc>
        <w:tc>
          <w:tcPr>
            <w:tcW w:w="833" w:type="dxa"/>
            <w:shd w:val="clear" w:color="auto" w:fill="C4BC96" w:themeFill="background2" w:themeFillShade="BF"/>
            <w:tcMar>
              <w:left w:w="57" w:type="dxa"/>
              <w:right w:w="57" w:type="dxa"/>
            </w:tcMar>
            <w:vAlign w:val="center"/>
          </w:tcPr>
          <w:p w14:paraId="281A316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5/5/4/2</w:t>
            </w:r>
          </w:p>
        </w:tc>
      </w:tr>
      <w:tr w:rsidR="00B4011F" w:rsidRPr="00004F61" w14:paraId="62E25C27" w14:textId="77777777" w:rsidTr="00604F89">
        <w:tc>
          <w:tcPr>
            <w:tcW w:w="285" w:type="dxa"/>
            <w:shd w:val="clear" w:color="auto" w:fill="948A54" w:themeFill="background2" w:themeFillShade="80"/>
            <w:tcMar>
              <w:left w:w="57" w:type="dxa"/>
              <w:right w:w="57" w:type="dxa"/>
            </w:tcMar>
            <w:vAlign w:val="center"/>
          </w:tcPr>
          <w:p w14:paraId="1C7A52A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16</w:t>
            </w:r>
          </w:p>
        </w:tc>
        <w:tc>
          <w:tcPr>
            <w:tcW w:w="574" w:type="dxa"/>
            <w:shd w:val="clear" w:color="auto" w:fill="948A54" w:themeFill="background2" w:themeFillShade="80"/>
            <w:tcMar>
              <w:left w:w="57" w:type="dxa"/>
              <w:right w:w="57" w:type="dxa"/>
            </w:tcMar>
            <w:vAlign w:val="center"/>
          </w:tcPr>
          <w:p w14:paraId="1BC07A73"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948A54" w:themeFill="background2" w:themeFillShade="80"/>
            <w:tcMar>
              <w:left w:w="57" w:type="dxa"/>
              <w:right w:w="57" w:type="dxa"/>
            </w:tcMar>
            <w:vAlign w:val="center"/>
          </w:tcPr>
          <w:p w14:paraId="42265BB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948A54" w:themeFill="background2" w:themeFillShade="80"/>
            <w:tcMar>
              <w:left w:w="57" w:type="dxa"/>
              <w:right w:w="57" w:type="dxa"/>
            </w:tcMar>
            <w:vAlign w:val="center"/>
          </w:tcPr>
          <w:p w14:paraId="5498DEA2" w14:textId="77777777" w:rsidR="00B4011F" w:rsidRPr="00004F61" w:rsidRDefault="00B4011F" w:rsidP="00604F89">
            <w:pPr>
              <w:autoSpaceDE w:val="0"/>
              <w:autoSpaceDN w:val="0"/>
              <w:adjustRightInd w:val="0"/>
              <w:jc w:val="center"/>
              <w:rPr>
                <w:rFonts w:ascii="Adobe Garamond Pro" w:hAnsi="Adobe Garamond Pro" w:cs="Times New Roman"/>
                <w:b/>
                <w:bCs/>
                <w:i/>
                <w:iCs/>
                <w:sz w:val="16"/>
                <w:szCs w:val="16"/>
              </w:rPr>
            </w:pPr>
            <w:r w:rsidRPr="00004F61">
              <w:rPr>
                <w:rFonts w:ascii="Adobe Garamond Pro" w:hAnsi="Adobe Garamond Pro" w:cs="Times New Roman"/>
                <w:b/>
                <w:bCs/>
                <w:i/>
                <w:iCs/>
                <w:sz w:val="16"/>
                <w:szCs w:val="16"/>
              </w:rPr>
              <w:t>5/5/4/3</w:t>
            </w:r>
          </w:p>
        </w:tc>
        <w:tc>
          <w:tcPr>
            <w:tcW w:w="674" w:type="dxa"/>
            <w:shd w:val="clear" w:color="auto" w:fill="948A54" w:themeFill="background2" w:themeFillShade="80"/>
            <w:tcMar>
              <w:left w:w="57" w:type="dxa"/>
              <w:right w:w="57" w:type="dxa"/>
            </w:tcMar>
            <w:vAlign w:val="center"/>
          </w:tcPr>
          <w:p w14:paraId="07A1C951"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5/5/4/2</w:t>
            </w:r>
          </w:p>
        </w:tc>
        <w:tc>
          <w:tcPr>
            <w:tcW w:w="827" w:type="dxa"/>
            <w:shd w:val="clear" w:color="auto" w:fill="948A54" w:themeFill="background2" w:themeFillShade="80"/>
            <w:tcMar>
              <w:left w:w="57" w:type="dxa"/>
              <w:right w:w="57" w:type="dxa"/>
            </w:tcMar>
            <w:vAlign w:val="center"/>
          </w:tcPr>
          <w:p w14:paraId="64B4E17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5/5/3/2</w:t>
            </w:r>
          </w:p>
        </w:tc>
        <w:tc>
          <w:tcPr>
            <w:tcW w:w="833" w:type="dxa"/>
            <w:shd w:val="clear" w:color="auto" w:fill="948A54" w:themeFill="background2" w:themeFillShade="80"/>
            <w:tcMar>
              <w:left w:w="57" w:type="dxa"/>
              <w:right w:w="57" w:type="dxa"/>
            </w:tcMar>
            <w:vAlign w:val="center"/>
          </w:tcPr>
          <w:p w14:paraId="0A39B50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5/5/4/3</w:t>
            </w:r>
          </w:p>
        </w:tc>
      </w:tr>
      <w:tr w:rsidR="00B4011F" w:rsidRPr="00004F61" w14:paraId="61D9CC3D" w14:textId="77777777" w:rsidTr="00604F89">
        <w:tc>
          <w:tcPr>
            <w:tcW w:w="285" w:type="dxa"/>
            <w:shd w:val="clear" w:color="auto" w:fill="C4BC96" w:themeFill="background2" w:themeFillShade="BF"/>
            <w:tcMar>
              <w:left w:w="57" w:type="dxa"/>
              <w:right w:w="57" w:type="dxa"/>
            </w:tcMar>
            <w:vAlign w:val="center"/>
          </w:tcPr>
          <w:p w14:paraId="20F62E1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17</w:t>
            </w:r>
          </w:p>
        </w:tc>
        <w:tc>
          <w:tcPr>
            <w:tcW w:w="574" w:type="dxa"/>
            <w:shd w:val="clear" w:color="auto" w:fill="C4BC96" w:themeFill="background2" w:themeFillShade="BF"/>
            <w:tcMar>
              <w:left w:w="57" w:type="dxa"/>
              <w:right w:w="57" w:type="dxa"/>
            </w:tcMar>
            <w:vAlign w:val="center"/>
          </w:tcPr>
          <w:p w14:paraId="1F540898"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C4BC96" w:themeFill="background2" w:themeFillShade="BF"/>
            <w:tcMar>
              <w:left w:w="57" w:type="dxa"/>
              <w:right w:w="57" w:type="dxa"/>
            </w:tcMar>
            <w:vAlign w:val="center"/>
          </w:tcPr>
          <w:p w14:paraId="75DA84E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C4BC96" w:themeFill="background2" w:themeFillShade="BF"/>
            <w:tcMar>
              <w:left w:w="57" w:type="dxa"/>
              <w:right w:w="57" w:type="dxa"/>
            </w:tcMar>
            <w:vAlign w:val="center"/>
          </w:tcPr>
          <w:p w14:paraId="5B2ABD3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4" w:type="dxa"/>
            <w:shd w:val="clear" w:color="auto" w:fill="C4BC96" w:themeFill="background2" w:themeFillShade="BF"/>
            <w:tcMar>
              <w:left w:w="57" w:type="dxa"/>
              <w:right w:w="57" w:type="dxa"/>
            </w:tcMar>
            <w:vAlign w:val="center"/>
          </w:tcPr>
          <w:p w14:paraId="11AA7CB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5/5/4/3</w:t>
            </w:r>
          </w:p>
        </w:tc>
        <w:tc>
          <w:tcPr>
            <w:tcW w:w="827" w:type="dxa"/>
            <w:shd w:val="clear" w:color="auto" w:fill="C4BC96" w:themeFill="background2" w:themeFillShade="BF"/>
            <w:tcMar>
              <w:left w:w="57" w:type="dxa"/>
              <w:right w:w="57" w:type="dxa"/>
            </w:tcMar>
            <w:vAlign w:val="center"/>
          </w:tcPr>
          <w:p w14:paraId="5480459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5/5/4/2</w:t>
            </w:r>
          </w:p>
        </w:tc>
        <w:tc>
          <w:tcPr>
            <w:tcW w:w="833" w:type="dxa"/>
            <w:shd w:val="clear" w:color="auto" w:fill="C4BC96" w:themeFill="background2" w:themeFillShade="BF"/>
            <w:tcMar>
              <w:left w:w="57" w:type="dxa"/>
              <w:right w:w="57" w:type="dxa"/>
            </w:tcMar>
            <w:vAlign w:val="center"/>
          </w:tcPr>
          <w:p w14:paraId="57FB618A"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5/5/4/3/1</w:t>
            </w:r>
          </w:p>
        </w:tc>
      </w:tr>
      <w:tr w:rsidR="00B4011F" w:rsidRPr="00004F61" w14:paraId="23C2553A" w14:textId="77777777" w:rsidTr="00604F89">
        <w:tc>
          <w:tcPr>
            <w:tcW w:w="285" w:type="dxa"/>
            <w:shd w:val="clear" w:color="auto" w:fill="948A54" w:themeFill="background2" w:themeFillShade="80"/>
            <w:tcMar>
              <w:left w:w="57" w:type="dxa"/>
              <w:right w:w="57" w:type="dxa"/>
            </w:tcMar>
            <w:vAlign w:val="center"/>
          </w:tcPr>
          <w:p w14:paraId="7B7D299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18</w:t>
            </w:r>
          </w:p>
        </w:tc>
        <w:tc>
          <w:tcPr>
            <w:tcW w:w="574" w:type="dxa"/>
            <w:shd w:val="clear" w:color="auto" w:fill="948A54" w:themeFill="background2" w:themeFillShade="80"/>
            <w:tcMar>
              <w:left w:w="57" w:type="dxa"/>
              <w:right w:w="57" w:type="dxa"/>
            </w:tcMar>
            <w:vAlign w:val="center"/>
          </w:tcPr>
          <w:p w14:paraId="0BB128C7"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948A54" w:themeFill="background2" w:themeFillShade="80"/>
            <w:tcMar>
              <w:left w:w="57" w:type="dxa"/>
              <w:right w:w="57" w:type="dxa"/>
            </w:tcMar>
            <w:vAlign w:val="center"/>
          </w:tcPr>
          <w:p w14:paraId="26760049"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948A54" w:themeFill="background2" w:themeFillShade="80"/>
            <w:tcMar>
              <w:left w:w="57" w:type="dxa"/>
              <w:right w:w="57" w:type="dxa"/>
            </w:tcMar>
            <w:vAlign w:val="center"/>
          </w:tcPr>
          <w:p w14:paraId="17F5A78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4" w:type="dxa"/>
            <w:shd w:val="clear" w:color="auto" w:fill="948A54" w:themeFill="background2" w:themeFillShade="80"/>
            <w:tcMar>
              <w:left w:w="57" w:type="dxa"/>
              <w:right w:w="57" w:type="dxa"/>
            </w:tcMar>
            <w:vAlign w:val="center"/>
          </w:tcPr>
          <w:p w14:paraId="4628593B" w14:textId="77777777" w:rsidR="00B4011F" w:rsidRPr="00004F61" w:rsidRDefault="00B4011F" w:rsidP="00604F89">
            <w:pPr>
              <w:autoSpaceDE w:val="0"/>
              <w:autoSpaceDN w:val="0"/>
              <w:adjustRightInd w:val="0"/>
              <w:jc w:val="center"/>
              <w:rPr>
                <w:rFonts w:ascii="Adobe Garamond Pro" w:hAnsi="Adobe Garamond Pro" w:cs="Times New Roman"/>
                <w:b/>
                <w:bCs/>
                <w:i/>
                <w:iCs/>
                <w:sz w:val="16"/>
                <w:szCs w:val="16"/>
              </w:rPr>
            </w:pPr>
            <w:r w:rsidRPr="00004F61">
              <w:rPr>
                <w:rFonts w:ascii="Adobe Garamond Pro" w:hAnsi="Adobe Garamond Pro" w:cs="Times New Roman"/>
                <w:b/>
                <w:bCs/>
                <w:i/>
                <w:iCs/>
                <w:sz w:val="16"/>
                <w:szCs w:val="16"/>
              </w:rPr>
              <w:t>5/5/5/4</w:t>
            </w:r>
          </w:p>
        </w:tc>
        <w:tc>
          <w:tcPr>
            <w:tcW w:w="827" w:type="dxa"/>
            <w:shd w:val="clear" w:color="auto" w:fill="948A54" w:themeFill="background2" w:themeFillShade="80"/>
            <w:tcMar>
              <w:left w:w="57" w:type="dxa"/>
              <w:right w:w="57" w:type="dxa"/>
            </w:tcMar>
            <w:vAlign w:val="center"/>
          </w:tcPr>
          <w:p w14:paraId="14F403F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5/5/4/3</w:t>
            </w:r>
          </w:p>
        </w:tc>
        <w:tc>
          <w:tcPr>
            <w:tcW w:w="833" w:type="dxa"/>
            <w:shd w:val="clear" w:color="auto" w:fill="948A54" w:themeFill="background2" w:themeFillShade="80"/>
            <w:tcMar>
              <w:left w:w="57" w:type="dxa"/>
              <w:right w:w="57" w:type="dxa"/>
            </w:tcMar>
            <w:vAlign w:val="center"/>
          </w:tcPr>
          <w:p w14:paraId="7048611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5/5/4/3/2</w:t>
            </w:r>
          </w:p>
        </w:tc>
      </w:tr>
      <w:tr w:rsidR="00B4011F" w:rsidRPr="00004F61" w14:paraId="41F26804" w14:textId="77777777" w:rsidTr="00604F89">
        <w:tc>
          <w:tcPr>
            <w:tcW w:w="285" w:type="dxa"/>
            <w:shd w:val="clear" w:color="auto" w:fill="C4BC96" w:themeFill="background2" w:themeFillShade="BF"/>
            <w:tcMar>
              <w:left w:w="57" w:type="dxa"/>
              <w:right w:w="57" w:type="dxa"/>
            </w:tcMar>
            <w:vAlign w:val="center"/>
          </w:tcPr>
          <w:p w14:paraId="714C54D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19</w:t>
            </w:r>
          </w:p>
        </w:tc>
        <w:tc>
          <w:tcPr>
            <w:tcW w:w="574" w:type="dxa"/>
            <w:shd w:val="clear" w:color="auto" w:fill="C4BC96" w:themeFill="background2" w:themeFillShade="BF"/>
            <w:tcMar>
              <w:left w:w="57" w:type="dxa"/>
              <w:right w:w="57" w:type="dxa"/>
            </w:tcMar>
            <w:vAlign w:val="center"/>
          </w:tcPr>
          <w:p w14:paraId="185F4327"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C4BC96" w:themeFill="background2" w:themeFillShade="BF"/>
            <w:tcMar>
              <w:left w:w="57" w:type="dxa"/>
              <w:right w:w="57" w:type="dxa"/>
            </w:tcMar>
            <w:vAlign w:val="center"/>
          </w:tcPr>
          <w:p w14:paraId="199FE5A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C4BC96" w:themeFill="background2" w:themeFillShade="BF"/>
            <w:tcMar>
              <w:left w:w="57" w:type="dxa"/>
              <w:right w:w="57" w:type="dxa"/>
            </w:tcMar>
            <w:vAlign w:val="center"/>
          </w:tcPr>
          <w:p w14:paraId="2639A071"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4" w:type="dxa"/>
            <w:shd w:val="clear" w:color="auto" w:fill="C4BC96" w:themeFill="background2" w:themeFillShade="BF"/>
            <w:tcMar>
              <w:left w:w="57" w:type="dxa"/>
              <w:right w:w="57" w:type="dxa"/>
            </w:tcMar>
            <w:vAlign w:val="center"/>
          </w:tcPr>
          <w:p w14:paraId="0BCCDD0E"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827" w:type="dxa"/>
            <w:shd w:val="clear" w:color="auto" w:fill="C4BC96" w:themeFill="background2" w:themeFillShade="BF"/>
            <w:tcMar>
              <w:left w:w="57" w:type="dxa"/>
              <w:right w:w="57" w:type="dxa"/>
            </w:tcMar>
            <w:vAlign w:val="center"/>
          </w:tcPr>
          <w:p w14:paraId="4D4918E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5/5/4/3/1</w:t>
            </w:r>
          </w:p>
        </w:tc>
        <w:tc>
          <w:tcPr>
            <w:tcW w:w="833" w:type="dxa"/>
            <w:shd w:val="clear" w:color="auto" w:fill="C4BC96" w:themeFill="background2" w:themeFillShade="BF"/>
            <w:tcMar>
              <w:left w:w="57" w:type="dxa"/>
              <w:right w:w="57" w:type="dxa"/>
            </w:tcMar>
            <w:vAlign w:val="center"/>
          </w:tcPr>
          <w:p w14:paraId="084E612B"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5/5/5/3/2</w:t>
            </w:r>
          </w:p>
        </w:tc>
      </w:tr>
      <w:tr w:rsidR="00B4011F" w:rsidRPr="00004F61" w14:paraId="109B782E" w14:textId="77777777" w:rsidTr="00604F89">
        <w:tc>
          <w:tcPr>
            <w:tcW w:w="285" w:type="dxa"/>
            <w:shd w:val="clear" w:color="auto" w:fill="948A54" w:themeFill="background2" w:themeFillShade="80"/>
            <w:tcMar>
              <w:left w:w="57" w:type="dxa"/>
              <w:right w:w="57" w:type="dxa"/>
            </w:tcMar>
            <w:vAlign w:val="center"/>
          </w:tcPr>
          <w:p w14:paraId="0B8D408A"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20</w:t>
            </w:r>
          </w:p>
        </w:tc>
        <w:tc>
          <w:tcPr>
            <w:tcW w:w="574" w:type="dxa"/>
            <w:shd w:val="clear" w:color="auto" w:fill="948A54" w:themeFill="background2" w:themeFillShade="80"/>
            <w:tcMar>
              <w:left w:w="57" w:type="dxa"/>
              <w:right w:w="57" w:type="dxa"/>
            </w:tcMar>
            <w:vAlign w:val="center"/>
          </w:tcPr>
          <w:p w14:paraId="44F1B4D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948A54" w:themeFill="background2" w:themeFillShade="80"/>
            <w:tcMar>
              <w:left w:w="57" w:type="dxa"/>
              <w:right w:w="57" w:type="dxa"/>
            </w:tcMar>
            <w:vAlign w:val="center"/>
          </w:tcPr>
          <w:p w14:paraId="07B46E1C"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948A54" w:themeFill="background2" w:themeFillShade="80"/>
            <w:tcMar>
              <w:left w:w="57" w:type="dxa"/>
              <w:right w:w="57" w:type="dxa"/>
            </w:tcMar>
            <w:vAlign w:val="center"/>
          </w:tcPr>
          <w:p w14:paraId="2FF0EA43"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4" w:type="dxa"/>
            <w:shd w:val="clear" w:color="auto" w:fill="948A54" w:themeFill="background2" w:themeFillShade="80"/>
            <w:tcMar>
              <w:left w:w="57" w:type="dxa"/>
              <w:right w:w="57" w:type="dxa"/>
            </w:tcMar>
            <w:vAlign w:val="center"/>
          </w:tcPr>
          <w:p w14:paraId="4857C7C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827" w:type="dxa"/>
            <w:shd w:val="clear" w:color="auto" w:fill="948A54" w:themeFill="background2" w:themeFillShade="80"/>
            <w:tcMar>
              <w:left w:w="57" w:type="dxa"/>
              <w:right w:w="57" w:type="dxa"/>
            </w:tcMar>
            <w:vAlign w:val="center"/>
          </w:tcPr>
          <w:p w14:paraId="6A9738E3" w14:textId="77777777" w:rsidR="00B4011F" w:rsidRPr="00004F61" w:rsidRDefault="00B4011F" w:rsidP="00604F89">
            <w:pPr>
              <w:autoSpaceDE w:val="0"/>
              <w:autoSpaceDN w:val="0"/>
              <w:adjustRightInd w:val="0"/>
              <w:jc w:val="center"/>
              <w:rPr>
                <w:rFonts w:ascii="Adobe Garamond Pro" w:hAnsi="Adobe Garamond Pro" w:cs="Times New Roman"/>
                <w:b/>
                <w:bCs/>
                <w:i/>
                <w:iCs/>
                <w:sz w:val="16"/>
                <w:szCs w:val="16"/>
              </w:rPr>
            </w:pPr>
            <w:r w:rsidRPr="00004F61">
              <w:rPr>
                <w:rFonts w:ascii="Adobe Garamond Pro" w:hAnsi="Adobe Garamond Pro" w:cs="Times New Roman"/>
                <w:b/>
                <w:bCs/>
                <w:i/>
                <w:iCs/>
                <w:sz w:val="16"/>
                <w:szCs w:val="16"/>
              </w:rPr>
              <w:t>5/5/4/3/2</w:t>
            </w:r>
          </w:p>
        </w:tc>
        <w:tc>
          <w:tcPr>
            <w:tcW w:w="833" w:type="dxa"/>
            <w:shd w:val="clear" w:color="auto" w:fill="948A54" w:themeFill="background2" w:themeFillShade="80"/>
            <w:tcMar>
              <w:left w:w="57" w:type="dxa"/>
              <w:right w:w="57" w:type="dxa"/>
            </w:tcMar>
            <w:vAlign w:val="center"/>
          </w:tcPr>
          <w:p w14:paraId="466E4D62"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5/5/5/4/2</w:t>
            </w:r>
          </w:p>
        </w:tc>
      </w:tr>
      <w:tr w:rsidR="00B4011F" w:rsidRPr="00004F61" w14:paraId="14792B31" w14:textId="77777777" w:rsidTr="00604F89">
        <w:tc>
          <w:tcPr>
            <w:tcW w:w="285" w:type="dxa"/>
            <w:shd w:val="clear" w:color="auto" w:fill="C4BC96" w:themeFill="background2" w:themeFillShade="BF"/>
            <w:tcMar>
              <w:left w:w="57" w:type="dxa"/>
              <w:right w:w="57" w:type="dxa"/>
            </w:tcMar>
            <w:vAlign w:val="center"/>
          </w:tcPr>
          <w:p w14:paraId="375E2C71"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21</w:t>
            </w:r>
          </w:p>
        </w:tc>
        <w:tc>
          <w:tcPr>
            <w:tcW w:w="574" w:type="dxa"/>
            <w:shd w:val="clear" w:color="auto" w:fill="C4BC96" w:themeFill="background2" w:themeFillShade="BF"/>
            <w:tcMar>
              <w:left w:w="57" w:type="dxa"/>
              <w:right w:w="57" w:type="dxa"/>
            </w:tcMar>
            <w:vAlign w:val="center"/>
          </w:tcPr>
          <w:p w14:paraId="32DBB994"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C4BC96" w:themeFill="background2" w:themeFillShade="BF"/>
            <w:tcMar>
              <w:left w:w="57" w:type="dxa"/>
              <w:right w:w="57" w:type="dxa"/>
            </w:tcMar>
            <w:vAlign w:val="center"/>
          </w:tcPr>
          <w:p w14:paraId="326B2408"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C4BC96" w:themeFill="background2" w:themeFillShade="BF"/>
            <w:tcMar>
              <w:left w:w="57" w:type="dxa"/>
              <w:right w:w="57" w:type="dxa"/>
            </w:tcMar>
            <w:vAlign w:val="center"/>
          </w:tcPr>
          <w:p w14:paraId="53520266"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4" w:type="dxa"/>
            <w:shd w:val="clear" w:color="auto" w:fill="C4BC96" w:themeFill="background2" w:themeFillShade="BF"/>
            <w:tcMar>
              <w:left w:w="57" w:type="dxa"/>
              <w:right w:w="57" w:type="dxa"/>
            </w:tcMar>
            <w:vAlign w:val="center"/>
          </w:tcPr>
          <w:p w14:paraId="0C32E57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827" w:type="dxa"/>
            <w:shd w:val="clear" w:color="auto" w:fill="C4BC96" w:themeFill="background2" w:themeFillShade="BF"/>
            <w:tcMar>
              <w:left w:w="57" w:type="dxa"/>
              <w:right w:w="57" w:type="dxa"/>
            </w:tcMar>
            <w:vAlign w:val="center"/>
          </w:tcPr>
          <w:p w14:paraId="1798C01F"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833" w:type="dxa"/>
            <w:shd w:val="clear" w:color="auto" w:fill="C4BC96" w:themeFill="background2" w:themeFillShade="BF"/>
            <w:tcMar>
              <w:left w:w="57" w:type="dxa"/>
              <w:right w:w="57" w:type="dxa"/>
            </w:tcMar>
            <w:vAlign w:val="center"/>
          </w:tcPr>
          <w:p w14:paraId="5A0F353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5/5/5/4/3</w:t>
            </w:r>
          </w:p>
        </w:tc>
      </w:tr>
      <w:tr w:rsidR="00B4011F" w:rsidRPr="00004F61" w14:paraId="0B5025B2" w14:textId="77777777" w:rsidTr="00604F89">
        <w:tc>
          <w:tcPr>
            <w:tcW w:w="285" w:type="dxa"/>
            <w:shd w:val="clear" w:color="auto" w:fill="948A54" w:themeFill="background2" w:themeFillShade="80"/>
            <w:tcMar>
              <w:left w:w="57" w:type="dxa"/>
              <w:right w:w="57" w:type="dxa"/>
            </w:tcMar>
            <w:vAlign w:val="center"/>
          </w:tcPr>
          <w:p w14:paraId="077AB0B9"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r w:rsidRPr="00004F61">
              <w:rPr>
                <w:rFonts w:ascii="Adobe Garamond Pro" w:hAnsi="Adobe Garamond Pro" w:cs="TimesNewRoman"/>
                <w:sz w:val="16"/>
                <w:szCs w:val="16"/>
              </w:rPr>
              <w:t>22</w:t>
            </w:r>
          </w:p>
        </w:tc>
        <w:tc>
          <w:tcPr>
            <w:tcW w:w="574" w:type="dxa"/>
            <w:shd w:val="clear" w:color="auto" w:fill="948A54" w:themeFill="background2" w:themeFillShade="80"/>
            <w:tcMar>
              <w:left w:w="57" w:type="dxa"/>
              <w:right w:w="57" w:type="dxa"/>
            </w:tcMar>
            <w:vAlign w:val="center"/>
          </w:tcPr>
          <w:p w14:paraId="08DA6C59"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547" w:type="dxa"/>
            <w:shd w:val="clear" w:color="auto" w:fill="948A54" w:themeFill="background2" w:themeFillShade="80"/>
            <w:tcMar>
              <w:left w:w="57" w:type="dxa"/>
              <w:right w:w="57" w:type="dxa"/>
            </w:tcMar>
            <w:vAlign w:val="center"/>
          </w:tcPr>
          <w:p w14:paraId="3E7B3C38"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3" w:type="dxa"/>
            <w:shd w:val="clear" w:color="auto" w:fill="948A54" w:themeFill="background2" w:themeFillShade="80"/>
            <w:tcMar>
              <w:left w:w="57" w:type="dxa"/>
              <w:right w:w="57" w:type="dxa"/>
            </w:tcMar>
            <w:vAlign w:val="center"/>
          </w:tcPr>
          <w:p w14:paraId="18C1F86D"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674" w:type="dxa"/>
            <w:shd w:val="clear" w:color="auto" w:fill="948A54" w:themeFill="background2" w:themeFillShade="80"/>
            <w:tcMar>
              <w:left w:w="57" w:type="dxa"/>
              <w:right w:w="57" w:type="dxa"/>
            </w:tcMar>
            <w:vAlign w:val="center"/>
          </w:tcPr>
          <w:p w14:paraId="64643D65"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827" w:type="dxa"/>
            <w:shd w:val="clear" w:color="auto" w:fill="948A54" w:themeFill="background2" w:themeFillShade="80"/>
            <w:tcMar>
              <w:left w:w="57" w:type="dxa"/>
              <w:right w:w="57" w:type="dxa"/>
            </w:tcMar>
            <w:vAlign w:val="center"/>
          </w:tcPr>
          <w:p w14:paraId="749436B0" w14:textId="77777777" w:rsidR="00B4011F" w:rsidRPr="00004F61" w:rsidRDefault="00B4011F" w:rsidP="00604F89">
            <w:pPr>
              <w:autoSpaceDE w:val="0"/>
              <w:autoSpaceDN w:val="0"/>
              <w:adjustRightInd w:val="0"/>
              <w:jc w:val="center"/>
              <w:rPr>
                <w:rFonts w:ascii="Adobe Garamond Pro" w:hAnsi="Adobe Garamond Pro" w:cs="TimesNewRoman"/>
                <w:sz w:val="16"/>
                <w:szCs w:val="16"/>
              </w:rPr>
            </w:pPr>
          </w:p>
        </w:tc>
        <w:tc>
          <w:tcPr>
            <w:tcW w:w="833" w:type="dxa"/>
            <w:shd w:val="clear" w:color="auto" w:fill="948A54" w:themeFill="background2" w:themeFillShade="80"/>
            <w:tcMar>
              <w:left w:w="57" w:type="dxa"/>
              <w:right w:w="57" w:type="dxa"/>
            </w:tcMar>
            <w:vAlign w:val="center"/>
          </w:tcPr>
          <w:p w14:paraId="7502E676" w14:textId="77777777" w:rsidR="00B4011F" w:rsidRPr="00004F61" w:rsidRDefault="00B4011F" w:rsidP="00604F89">
            <w:pPr>
              <w:autoSpaceDE w:val="0"/>
              <w:autoSpaceDN w:val="0"/>
              <w:adjustRightInd w:val="0"/>
              <w:jc w:val="center"/>
              <w:rPr>
                <w:rFonts w:ascii="Adobe Garamond Pro" w:hAnsi="Adobe Garamond Pro" w:cs="Times New Roman"/>
                <w:b/>
                <w:bCs/>
                <w:i/>
                <w:iCs/>
                <w:sz w:val="16"/>
                <w:szCs w:val="16"/>
              </w:rPr>
            </w:pPr>
            <w:r w:rsidRPr="00004F61">
              <w:rPr>
                <w:rFonts w:ascii="Adobe Garamond Pro" w:hAnsi="Adobe Garamond Pro" w:cs="Times New Roman"/>
                <w:b/>
                <w:bCs/>
                <w:i/>
                <w:iCs/>
                <w:sz w:val="16"/>
                <w:szCs w:val="16"/>
              </w:rPr>
              <w:t>5/5/5/4/3</w:t>
            </w:r>
          </w:p>
        </w:tc>
      </w:tr>
    </w:tbl>
    <w:p w14:paraId="1CC2D5A3" w14:textId="77777777" w:rsidR="00B4011F" w:rsidRDefault="00B4011F" w:rsidP="003D558A">
      <w:pPr>
        <w:autoSpaceDE w:val="0"/>
        <w:autoSpaceDN w:val="0"/>
        <w:adjustRightInd w:val="0"/>
        <w:spacing w:after="0" w:line="240" w:lineRule="auto"/>
        <w:ind w:firstLine="228"/>
        <w:jc w:val="both"/>
        <w:rPr>
          <w:rFonts w:ascii="Adobe Garamond Pro" w:hAnsi="Adobe Garamond Pro" w:cs="Arial"/>
          <w:b/>
          <w:bCs/>
          <w:i/>
          <w:iCs/>
          <w:sz w:val="24"/>
          <w:szCs w:val="24"/>
          <w:highlight w:val="yellow"/>
        </w:rPr>
        <w:sectPr w:rsidR="00B4011F" w:rsidSect="00B4011F">
          <w:type w:val="continuous"/>
          <w:pgSz w:w="11906" w:h="16838"/>
          <w:pgMar w:top="1134" w:right="1134" w:bottom="1134" w:left="1134" w:header="708" w:footer="708" w:gutter="0"/>
          <w:cols w:num="2" w:space="708"/>
          <w:docGrid w:linePitch="360"/>
        </w:sectPr>
      </w:pPr>
    </w:p>
    <w:p w14:paraId="798A9BFD" w14:textId="77777777" w:rsidR="00004F61" w:rsidRDefault="00004F61" w:rsidP="003D558A">
      <w:pPr>
        <w:autoSpaceDE w:val="0"/>
        <w:autoSpaceDN w:val="0"/>
        <w:adjustRightInd w:val="0"/>
        <w:spacing w:after="0" w:line="240" w:lineRule="auto"/>
        <w:ind w:firstLine="228"/>
        <w:jc w:val="both"/>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14:paraId="558F2794" w14:textId="77777777" w:rsidR="00F67A98" w:rsidRPr="006E6FF6" w:rsidRDefault="003D558A" w:rsidP="003D558A">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Elementalist</w:t>
      </w:r>
    </w:p>
    <w:p w14:paraId="6FEE3D8B" w14:textId="77777777" w:rsidR="00EF5358" w:rsidRPr="006E6FF6" w:rsidRDefault="00EF5358" w:rsidP="003D558A">
      <w:pPr>
        <w:autoSpaceDE w:val="0"/>
        <w:autoSpaceDN w:val="0"/>
        <w:adjustRightInd w:val="0"/>
        <w:spacing w:after="0" w:line="240" w:lineRule="auto"/>
        <w:ind w:firstLine="228"/>
        <w:jc w:val="both"/>
        <w:rPr>
          <w:rFonts w:ascii="Adobe Garamond Pro Bold" w:hAnsi="Adobe Garamond Pro Bold" w:cs="TimesNewRoman"/>
          <w:smallCaps/>
          <w:sz w:val="20"/>
          <w:szCs w:val="20"/>
          <w:u w:val="single"/>
        </w:rPr>
        <w:sectPr w:rsidR="00EF5358" w:rsidRPr="006E6FF6" w:rsidSect="00C35947">
          <w:type w:val="continuous"/>
          <w:pgSz w:w="11906" w:h="16838"/>
          <w:pgMar w:top="1134" w:right="1134" w:bottom="1134" w:left="1134" w:header="708" w:footer="708" w:gutter="0"/>
          <w:cols w:num="3" w:space="708"/>
          <w:docGrid w:linePitch="360"/>
        </w:sectPr>
      </w:pPr>
    </w:p>
    <w:p w14:paraId="21BBE31A" w14:textId="77777777" w:rsidR="00F67A98" w:rsidRPr="0014152C"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Prime Requisites:</w:t>
      </w:r>
      <w:r w:rsidR="00F67A98" w:rsidRPr="0014152C">
        <w:rPr>
          <w:rFonts w:ascii="Adobe Garamond Pro" w:hAnsi="Adobe Garamond Pro" w:cs="TimesNewRoman"/>
          <w:sz w:val="20"/>
          <w:szCs w:val="20"/>
        </w:rPr>
        <w:t xml:space="preserve"> Intelligen</w:t>
      </w:r>
      <w:r w:rsidR="003D558A" w:rsidRPr="0014152C">
        <w:rPr>
          <w:rFonts w:ascii="Adobe Garamond Pro" w:hAnsi="Adobe Garamond Pro" w:cs="TimesNewRoman"/>
          <w:sz w:val="20"/>
          <w:szCs w:val="20"/>
        </w:rPr>
        <w:t>ce</w:t>
      </w:r>
      <w:r w:rsidR="00F67A98" w:rsidRPr="0014152C">
        <w:rPr>
          <w:rFonts w:ascii="Adobe Garamond Pro" w:hAnsi="Adobe Garamond Pro" w:cs="TimesNewRoman"/>
          <w:sz w:val="20"/>
          <w:szCs w:val="20"/>
        </w:rPr>
        <w:t>.</w:t>
      </w:r>
    </w:p>
    <w:p w14:paraId="40041B9C" w14:textId="77777777" w:rsidR="00F67A98" w:rsidRPr="0014152C"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Other Requisites:</w:t>
      </w:r>
      <w:r w:rsidR="00F67A98" w:rsidRPr="0014152C">
        <w:rPr>
          <w:rFonts w:ascii="Adobe Garamond Pro" w:hAnsi="Adobe Garamond Pro" w:cs="TimesNewRoman"/>
          <w:sz w:val="20"/>
          <w:szCs w:val="20"/>
        </w:rPr>
        <w:t xml:space="preserve"> Intelligen</w:t>
      </w:r>
      <w:r w:rsidRPr="0014152C">
        <w:rPr>
          <w:rFonts w:ascii="Adobe Garamond Pro" w:hAnsi="Adobe Garamond Pro" w:cs="TimesNewRoman"/>
          <w:sz w:val="20"/>
          <w:szCs w:val="20"/>
        </w:rPr>
        <w:t>ce score of 9 or more</w:t>
      </w:r>
      <w:r w:rsidR="00F67A98" w:rsidRPr="0014152C">
        <w:rPr>
          <w:rFonts w:ascii="Adobe Garamond Pro" w:hAnsi="Adobe Garamond Pro" w:cs="TimesNewRoman"/>
          <w:sz w:val="20"/>
          <w:szCs w:val="20"/>
        </w:rPr>
        <w:t>.</w:t>
      </w:r>
    </w:p>
    <w:p w14:paraId="78A40E3A" w14:textId="7BC8F2EE" w:rsidR="00F67A98" w:rsidRPr="00735B3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 xml:space="preserve">Hit </w:t>
      </w:r>
      <w:r w:rsidRPr="00735B36">
        <w:rPr>
          <w:rFonts w:ascii="Adobe Garamond Pro" w:hAnsi="Adobe Garamond Pro" w:cs="TimesNewRoman"/>
          <w:sz w:val="20"/>
          <w:szCs w:val="20"/>
          <w:u w:val="single"/>
        </w:rPr>
        <w:t>Dice:</w:t>
      </w:r>
      <w:r w:rsidR="00F67A98" w:rsidRPr="00735B36">
        <w:rPr>
          <w:rFonts w:ascii="Adobe Garamond Pro" w:hAnsi="Adobe Garamond Pro" w:cs="TimesNewRoman"/>
          <w:sz w:val="20"/>
          <w:szCs w:val="20"/>
        </w:rPr>
        <w:t xml:space="preserve"> </w:t>
      </w:r>
      <w:r w:rsidR="00DE7B10">
        <w:rPr>
          <w:rFonts w:ascii="Adobe Garamond Pro" w:hAnsi="Adobe Garamond Pro" w:cs="TimesNewRoman"/>
          <w:sz w:val="20"/>
          <w:szCs w:val="20"/>
        </w:rPr>
        <w:t>1d4 per level</w:t>
      </w:r>
      <w:r w:rsidR="00F67A98" w:rsidRPr="00735B36">
        <w:rPr>
          <w:rFonts w:ascii="Adobe Garamond Pro" w:hAnsi="Adobe Garamond Pro" w:cs="TimesNewRoman"/>
          <w:sz w:val="20"/>
          <w:szCs w:val="20"/>
        </w:rPr>
        <w:t xml:space="preserve"> </w:t>
      </w:r>
      <w:r w:rsidR="00735B36" w:rsidRPr="00735B36">
        <w:rPr>
          <w:rFonts w:ascii="Adobe Garamond Pro" w:hAnsi="Adobe Garamond Pro" w:cs="TimesNewRoman"/>
          <w:sz w:val="20"/>
          <w:szCs w:val="20"/>
        </w:rPr>
        <w:t>up to 9</w:t>
      </w:r>
      <w:r w:rsidR="00735B36" w:rsidRPr="00735B36">
        <w:rPr>
          <w:rFonts w:ascii="Adobe Garamond Pro" w:hAnsi="Adobe Garamond Pro" w:cs="TimesNewRoman"/>
          <w:sz w:val="20"/>
          <w:szCs w:val="20"/>
          <w:vertAlign w:val="superscript"/>
        </w:rPr>
        <w:t>th</w:t>
      </w:r>
      <w:r w:rsidR="00735B36" w:rsidRPr="00735B36">
        <w:rPr>
          <w:rFonts w:ascii="Adobe Garamond Pro" w:hAnsi="Adobe Garamond Pro" w:cs="TimesNewRoman"/>
          <w:sz w:val="20"/>
          <w:szCs w:val="20"/>
        </w:rPr>
        <w:t>-level</w:t>
      </w:r>
      <w:r w:rsidR="00F67A98" w:rsidRPr="00735B36">
        <w:rPr>
          <w:rFonts w:ascii="Adobe Garamond Pro" w:hAnsi="Adobe Garamond Pro" w:cs="TimesNewRoman"/>
          <w:sz w:val="20"/>
          <w:szCs w:val="20"/>
        </w:rPr>
        <w:t>,</w:t>
      </w:r>
      <w:r w:rsidR="008076C6" w:rsidRPr="00735B36">
        <w:rPr>
          <w:rFonts w:ascii="Adobe Garamond Pro" w:hAnsi="Adobe Garamond Pro" w:cs="TimesNewRoman"/>
          <w:sz w:val="20"/>
          <w:szCs w:val="20"/>
        </w:rPr>
        <w:t xml:space="preserve"> </w:t>
      </w:r>
      <w:r w:rsidR="00735B36" w:rsidRPr="00735B36">
        <w:rPr>
          <w:rFonts w:ascii="Adobe Garamond Pro" w:hAnsi="Adobe Garamond Pro" w:cs="TimesNewRoman"/>
          <w:sz w:val="20"/>
          <w:szCs w:val="20"/>
        </w:rPr>
        <w:t>plus any Constitution modifier</w:t>
      </w:r>
      <w:r w:rsidR="00F67A98" w:rsidRPr="00735B36">
        <w:rPr>
          <w:rFonts w:ascii="Adobe Garamond Pro" w:hAnsi="Adobe Garamond Pro" w:cs="TimesNewRoman"/>
          <w:sz w:val="20"/>
          <w:szCs w:val="20"/>
        </w:rPr>
        <w:t xml:space="preserve">. </w:t>
      </w:r>
      <w:r w:rsidR="00735B36" w:rsidRPr="00735B36">
        <w:rPr>
          <w:rFonts w:ascii="Adobe Garamond Pro" w:hAnsi="Adobe Garamond Pro" w:cs="TimesNewRoman"/>
          <w:sz w:val="20"/>
          <w:szCs w:val="20"/>
        </w:rPr>
        <w:t>From 10</w:t>
      </w:r>
      <w:r w:rsidR="00735B36" w:rsidRPr="00735B36">
        <w:rPr>
          <w:rFonts w:ascii="Adobe Garamond Pro" w:hAnsi="Adobe Garamond Pro" w:cs="TimesNewRoman"/>
          <w:sz w:val="20"/>
          <w:szCs w:val="20"/>
          <w:vertAlign w:val="superscript"/>
        </w:rPr>
        <w:t>th</w:t>
      </w:r>
      <w:r w:rsidR="00735B36" w:rsidRPr="00735B36">
        <w:rPr>
          <w:rFonts w:ascii="Adobe Garamond Pro" w:hAnsi="Adobe Garamond Pro" w:cs="TimesNewRoman"/>
          <w:sz w:val="20"/>
          <w:szCs w:val="20"/>
        </w:rPr>
        <w:t xml:space="preserve">-level, +1 Hit Point per level, and </w:t>
      </w:r>
      <w:r w:rsidR="002C3030" w:rsidRPr="00735B36">
        <w:rPr>
          <w:rFonts w:ascii="Adobe Garamond Pro" w:hAnsi="Adobe Garamond Pro" w:cs="TimesNewRoman"/>
          <w:sz w:val="20"/>
          <w:szCs w:val="20"/>
        </w:rPr>
        <w:t>Constitution</w:t>
      </w:r>
      <w:r w:rsidR="00735B36" w:rsidRPr="00735B36">
        <w:rPr>
          <w:rFonts w:ascii="Adobe Garamond Pro" w:hAnsi="Adobe Garamond Pro" w:cs="TimesNewRoman"/>
          <w:sz w:val="20"/>
          <w:szCs w:val="20"/>
        </w:rPr>
        <w:t xml:space="preserve"> modifiers no longer apply</w:t>
      </w:r>
      <w:r w:rsidR="00F67A98" w:rsidRPr="00735B36">
        <w:rPr>
          <w:rFonts w:ascii="Adobe Garamond Pro" w:hAnsi="Adobe Garamond Pro" w:cs="TimesNewRoman"/>
          <w:sz w:val="20"/>
          <w:szCs w:val="20"/>
        </w:rPr>
        <w:t>.</w:t>
      </w:r>
    </w:p>
    <w:p w14:paraId="48C2D01D" w14:textId="01D2FD75" w:rsidR="00F67A98" w:rsidRPr="003D558A"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XP &amp; Maximum Level:</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 xml:space="preserve">The Elementalist uses the same </w:t>
      </w:r>
      <w:r w:rsidR="00DA7F26" w:rsidRPr="003D558A">
        <w:rPr>
          <w:rFonts w:ascii="Adobe Garamond Pro" w:hAnsi="Adobe Garamond Pro" w:cs="TimesNewRoman"/>
          <w:sz w:val="20"/>
          <w:szCs w:val="20"/>
        </w:rPr>
        <w:t>progression</w:t>
      </w:r>
      <w:r w:rsidRPr="003D558A">
        <w:rPr>
          <w:rFonts w:ascii="Adobe Garamond Pro" w:hAnsi="Adobe Garamond Pro" w:cs="TimesNewRoman"/>
          <w:sz w:val="20"/>
          <w:szCs w:val="20"/>
        </w:rPr>
        <w:t xml:space="preserve"> table as the mage for XP and spells</w:t>
      </w:r>
      <w:r w:rsidR="00F67A98" w:rsidRPr="003D558A">
        <w:rPr>
          <w:rFonts w:ascii="Adobe Garamond Pro" w:hAnsi="Adobe Garamond Pro" w:cs="TimesNewRoman"/>
          <w:sz w:val="20"/>
          <w:szCs w:val="20"/>
        </w:rPr>
        <w:t>.</w:t>
      </w:r>
    </w:p>
    <w:p w14:paraId="74B6CAEA" w14:textId="77777777" w:rsidR="00F67A98" w:rsidRPr="003D558A"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Saving Throws:</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Mage of equal level</w:t>
      </w:r>
      <w:r w:rsidR="00F67A98" w:rsidRPr="003D558A">
        <w:rPr>
          <w:rFonts w:ascii="Adobe Garamond Pro" w:hAnsi="Adobe Garamond Pro" w:cs="TimesNewRoman"/>
          <w:sz w:val="20"/>
          <w:szCs w:val="20"/>
        </w:rPr>
        <w:t>.</w:t>
      </w:r>
    </w:p>
    <w:p w14:paraId="23935FCE" w14:textId="77777777" w:rsidR="00F67A98" w:rsidRPr="003D558A"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THAC0:</w:t>
      </w:r>
      <w:r w:rsidRPr="003D558A">
        <w:rPr>
          <w:rFonts w:ascii="Adobe Garamond Pro" w:hAnsi="Adobe Garamond Pro" w:cs="TimesNewRoman"/>
          <w:sz w:val="20"/>
          <w:szCs w:val="20"/>
        </w:rPr>
        <w:t xml:space="preserve"> </w:t>
      </w:r>
      <w:r w:rsidR="003D558A" w:rsidRPr="003D558A">
        <w:rPr>
          <w:rFonts w:ascii="Adobe Garamond Pro" w:hAnsi="Adobe Garamond Pro" w:cs="TimesNewRoman"/>
          <w:sz w:val="20"/>
          <w:szCs w:val="20"/>
        </w:rPr>
        <w:t>Mage of equal level</w:t>
      </w:r>
      <w:r w:rsidRPr="003D558A">
        <w:rPr>
          <w:rFonts w:ascii="Adobe Garamond Pro" w:hAnsi="Adobe Garamond Pro" w:cs="TimesNewRoman"/>
          <w:sz w:val="20"/>
          <w:szCs w:val="20"/>
        </w:rPr>
        <w:t>.</w:t>
      </w:r>
    </w:p>
    <w:p w14:paraId="67CF31C8" w14:textId="77777777" w:rsidR="00F67A98" w:rsidRPr="003D558A"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Permitted Armour:</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No armour or shield</w:t>
      </w:r>
      <w:r w:rsidR="00F67A98" w:rsidRPr="003D558A">
        <w:rPr>
          <w:rFonts w:ascii="Adobe Garamond Pro" w:hAnsi="Adobe Garamond Pro" w:cs="TimesNewRoman"/>
          <w:sz w:val="20"/>
          <w:szCs w:val="20"/>
        </w:rPr>
        <w:t>.</w:t>
      </w:r>
    </w:p>
    <w:p w14:paraId="12B5BE98" w14:textId="77777777" w:rsidR="00F67A98" w:rsidRPr="00F46C10"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 xml:space="preserve">Permitted </w:t>
      </w:r>
      <w:r w:rsidRPr="00C35947">
        <w:rPr>
          <w:rFonts w:ascii="Adobe Garamond Pro" w:hAnsi="Adobe Garamond Pro" w:cs="TimesNewRoman"/>
          <w:sz w:val="20"/>
          <w:szCs w:val="20"/>
          <w:u w:val="single"/>
        </w:rPr>
        <w:t>Weapons:</w:t>
      </w:r>
      <w:r w:rsidR="00F67A98" w:rsidRPr="00C35947">
        <w:rPr>
          <w:rFonts w:ascii="Adobe Garamond Pro" w:hAnsi="Adobe Garamond Pro" w:cs="TimesNewRoman"/>
          <w:sz w:val="20"/>
          <w:szCs w:val="20"/>
        </w:rPr>
        <w:t xml:space="preserve"> </w:t>
      </w:r>
      <w:r w:rsidR="00C35947" w:rsidRPr="00C35947">
        <w:rPr>
          <w:rFonts w:ascii="Adobe Garamond Pro" w:hAnsi="Adobe Garamond Pro" w:cs="TimesNewRoman"/>
          <w:sz w:val="20"/>
          <w:szCs w:val="20"/>
        </w:rPr>
        <w:t xml:space="preserve">Simple weapons whose base one-handed </w:t>
      </w:r>
      <w:r w:rsidR="00C35947" w:rsidRPr="00151978">
        <w:rPr>
          <w:rFonts w:ascii="Adobe Garamond Pro" w:hAnsi="Adobe Garamond Pro" w:cs="TimesNewRoman"/>
          <w:sz w:val="20"/>
          <w:szCs w:val="20"/>
        </w:rPr>
        <w:t xml:space="preserve">damage </w:t>
      </w:r>
      <w:r w:rsidR="00151978" w:rsidRPr="00151978">
        <w:rPr>
          <w:rFonts w:ascii="Adobe Garamond Pro" w:hAnsi="Adobe Garamond Pro" w:cs="TimesNewRoman"/>
          <w:sz w:val="20"/>
          <w:szCs w:val="20"/>
        </w:rPr>
        <w:t xml:space="preserve">is equal to his Hit </w:t>
      </w:r>
      <w:r w:rsidR="00151978" w:rsidRPr="00F46C10">
        <w:rPr>
          <w:rFonts w:ascii="Adobe Garamond Pro" w:hAnsi="Adobe Garamond Pro" w:cs="TimesNewRoman"/>
          <w:sz w:val="20"/>
          <w:szCs w:val="20"/>
        </w:rPr>
        <w:t xml:space="preserve">Dice </w:t>
      </w:r>
      <w:r w:rsidR="00F67A98" w:rsidRPr="00F46C10">
        <w:rPr>
          <w:rFonts w:ascii="Adobe Garamond Pro" w:hAnsi="Adobe Garamond Pro" w:cs="TimesNewRoman"/>
          <w:sz w:val="20"/>
          <w:szCs w:val="20"/>
        </w:rPr>
        <w:t xml:space="preserve">(d4) </w:t>
      </w:r>
      <w:r w:rsidR="00F57DFE" w:rsidRPr="00F46C10">
        <w:rPr>
          <w:rFonts w:ascii="Adobe Garamond Pro" w:hAnsi="Adobe Garamond Pro" w:cs="TimesNewRoman"/>
          <w:sz w:val="20"/>
          <w:szCs w:val="20"/>
        </w:rPr>
        <w:t xml:space="preserve">and two-handed damage is two ranks higher </w:t>
      </w:r>
      <w:r w:rsidR="00F67A98" w:rsidRPr="00F46C10">
        <w:rPr>
          <w:rFonts w:ascii="Adobe Garamond Pro" w:hAnsi="Adobe Garamond Pro" w:cs="TimesNewRoman"/>
          <w:sz w:val="20"/>
          <w:szCs w:val="20"/>
        </w:rPr>
        <w:t xml:space="preserve">(d6), </w:t>
      </w:r>
      <w:r w:rsidR="00F57DFE" w:rsidRPr="00F46C10">
        <w:rPr>
          <w:rFonts w:ascii="Adobe Garamond Pro" w:hAnsi="Adobe Garamond Pro" w:cs="TimesNewRoman"/>
          <w:sz w:val="20"/>
          <w:szCs w:val="20"/>
        </w:rPr>
        <w:t xml:space="preserve">one-handed ranged weapons/firearms </w:t>
      </w:r>
      <w:r w:rsidR="00F46C10" w:rsidRPr="00F46C10">
        <w:rPr>
          <w:rFonts w:ascii="Adobe Garamond Pro" w:hAnsi="Adobe Garamond Pro" w:cs="TimesNewRoman"/>
          <w:sz w:val="20"/>
          <w:szCs w:val="20"/>
        </w:rPr>
        <w:t>&amp;</w:t>
      </w:r>
      <w:r w:rsidR="00F57DFE" w:rsidRPr="00F46C10">
        <w:rPr>
          <w:rFonts w:ascii="Adobe Garamond Pro" w:hAnsi="Adobe Garamond Pro" w:cs="TimesNewRoman"/>
          <w:sz w:val="20"/>
          <w:szCs w:val="20"/>
        </w:rPr>
        <w:t xml:space="preserve"> weapons two</w:t>
      </w:r>
      <w:r w:rsidR="00F46C10" w:rsidRPr="00F46C10">
        <w:rPr>
          <w:rFonts w:ascii="Adobe Garamond Pro" w:hAnsi="Adobe Garamond Pro" w:cs="TimesNewRoman"/>
          <w:sz w:val="20"/>
          <w:szCs w:val="20"/>
        </w:rPr>
        <w:t>+</w:t>
      </w:r>
      <w:r w:rsidR="00F57DFE" w:rsidRPr="00F46C10">
        <w:rPr>
          <w:rFonts w:ascii="Adobe Garamond Pro" w:hAnsi="Adobe Garamond Pro" w:cs="TimesNewRoman"/>
          <w:sz w:val="20"/>
          <w:szCs w:val="20"/>
        </w:rPr>
        <w:t xml:space="preserve"> sizes smaller</w:t>
      </w:r>
      <w:r w:rsidR="00F67A98" w:rsidRPr="00F46C10">
        <w:rPr>
          <w:rFonts w:ascii="Adobe Garamond Pro" w:hAnsi="Adobe Garamond Pro" w:cs="TimesNewRoman"/>
          <w:sz w:val="20"/>
          <w:szCs w:val="20"/>
        </w:rPr>
        <w:t>.</w:t>
      </w:r>
    </w:p>
    <w:p w14:paraId="615D8723" w14:textId="77777777"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D558A">
        <w:rPr>
          <w:rFonts w:ascii="Adobe Garamond Pro" w:hAnsi="Adobe Garamond Pro" w:cs="TimesNewRoman"/>
          <w:sz w:val="20"/>
          <w:szCs w:val="20"/>
          <w:u w:val="single"/>
        </w:rPr>
        <w:t>Special Abilities</w:t>
      </w:r>
      <w:r w:rsidRPr="00815897">
        <w:rPr>
          <w:rFonts w:ascii="Adobe Garamond Pro" w:hAnsi="Adobe Garamond Pro" w:cs="TimesNewRoman"/>
          <w:sz w:val="20"/>
          <w:szCs w:val="20"/>
          <w:u w:val="single"/>
        </w:rPr>
        <w:t>:</w:t>
      </w:r>
      <w:r w:rsidR="00F67A98" w:rsidRPr="00815897">
        <w:rPr>
          <w:rFonts w:ascii="Adobe Garamond Pro" w:hAnsi="Adobe Garamond Pro" w:cs="TimesNewRoman"/>
          <w:sz w:val="20"/>
          <w:szCs w:val="20"/>
        </w:rPr>
        <w:t xml:space="preserve"> </w:t>
      </w:r>
      <w:r w:rsidR="00735B36" w:rsidRPr="00815897">
        <w:rPr>
          <w:rFonts w:ascii="Adobe Garamond Pro" w:hAnsi="Adobe Garamond Pro" w:cs="TimesNewRoman"/>
          <w:sz w:val="20"/>
          <w:szCs w:val="20"/>
        </w:rPr>
        <w:t>Cast arcane spells</w:t>
      </w:r>
      <w:r w:rsidR="00F67A98" w:rsidRPr="00815897">
        <w:rPr>
          <w:rFonts w:ascii="Adobe Garamond Pro" w:hAnsi="Adobe Garamond Pro" w:cs="TimesNewRoman"/>
          <w:sz w:val="20"/>
          <w:szCs w:val="20"/>
        </w:rPr>
        <w:t xml:space="preserve">, </w:t>
      </w:r>
      <w:r w:rsidR="00735B36" w:rsidRPr="00815897">
        <w:rPr>
          <w:rFonts w:ascii="Adobe Garamond Pro" w:hAnsi="Adobe Garamond Pro" w:cs="TimesNewRoman"/>
          <w:sz w:val="20"/>
          <w:szCs w:val="20"/>
        </w:rPr>
        <w:t>specialisation</w:t>
      </w:r>
      <w:r w:rsidR="00F67A98" w:rsidRPr="00815897">
        <w:rPr>
          <w:rFonts w:ascii="Adobe Garamond Pro" w:hAnsi="Adobe Garamond Pro" w:cs="TimesNewRoman"/>
          <w:sz w:val="20"/>
          <w:szCs w:val="20"/>
        </w:rPr>
        <w:t>,</w:t>
      </w:r>
      <w:r w:rsidR="008076C6" w:rsidRPr="00815897">
        <w:rPr>
          <w:rFonts w:ascii="Adobe Garamond Pro" w:hAnsi="Adobe Garamond Pro" w:cs="TimesNewRoman"/>
          <w:sz w:val="20"/>
          <w:szCs w:val="20"/>
        </w:rPr>
        <w:t xml:space="preserve"> </w:t>
      </w:r>
      <w:r w:rsidR="00DE7B10">
        <w:rPr>
          <w:rFonts w:ascii="Adobe Garamond Pro" w:hAnsi="Adobe Garamond Pro" w:cs="TimesNewRoman"/>
          <w:sz w:val="20"/>
          <w:szCs w:val="20"/>
        </w:rPr>
        <w:t>empower spells</w:t>
      </w:r>
      <w:r w:rsidR="00F67A98" w:rsidRPr="00815897">
        <w:rPr>
          <w:rFonts w:ascii="Adobe Garamond Pro" w:hAnsi="Adobe Garamond Pro" w:cs="TimesNewRoman"/>
          <w:sz w:val="20"/>
          <w:szCs w:val="20"/>
        </w:rPr>
        <w:t>, control elemental</w:t>
      </w:r>
      <w:r w:rsidR="00815897" w:rsidRPr="00815897">
        <w:rPr>
          <w:rFonts w:ascii="Adobe Garamond Pro" w:hAnsi="Adobe Garamond Pro" w:cs="TimesNewRoman"/>
          <w:sz w:val="20"/>
          <w:szCs w:val="20"/>
        </w:rPr>
        <w:t>s</w:t>
      </w:r>
      <w:r w:rsidR="00F67A98" w:rsidRPr="00815897">
        <w:rPr>
          <w:rFonts w:ascii="Adobe Garamond Pro" w:hAnsi="Adobe Garamond Pro" w:cs="TimesNewRoman"/>
          <w:sz w:val="20"/>
          <w:szCs w:val="20"/>
        </w:rPr>
        <w:t>.</w:t>
      </w:r>
    </w:p>
    <w:p w14:paraId="5C163336" w14:textId="77777777" w:rsidR="00F67A98" w:rsidRPr="003D558A"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558A">
        <w:rPr>
          <w:rFonts w:ascii="Adobe Garamond Pro" w:hAnsi="Adobe Garamond Pro" w:cs="TimesNewRoman"/>
          <w:sz w:val="20"/>
          <w:szCs w:val="20"/>
          <w:u w:val="single"/>
        </w:rPr>
        <w:t>Weapon Mastery:</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As a</w:t>
      </w:r>
      <w:r w:rsidR="00F67A98" w:rsidRPr="003D558A">
        <w:rPr>
          <w:rFonts w:ascii="Adobe Garamond Pro" w:hAnsi="Adobe Garamond Pro" w:cs="TimesNewRoman"/>
          <w:sz w:val="20"/>
          <w:szCs w:val="20"/>
        </w:rPr>
        <w:t xml:space="preserve"> </w:t>
      </w:r>
      <w:r w:rsidRPr="003D558A">
        <w:rPr>
          <w:rFonts w:ascii="Adobe Garamond Pro" w:hAnsi="Adobe Garamond Pro" w:cs="TimesNewRoman"/>
          <w:sz w:val="20"/>
          <w:szCs w:val="20"/>
        </w:rPr>
        <w:t>mage of equal level</w:t>
      </w:r>
      <w:r w:rsidR="00F67A98" w:rsidRPr="003D558A">
        <w:rPr>
          <w:rFonts w:ascii="Adobe Garamond Pro" w:hAnsi="Adobe Garamond Pro" w:cs="TimesNewRoman"/>
          <w:sz w:val="20"/>
          <w:szCs w:val="20"/>
        </w:rPr>
        <w:t>.</w:t>
      </w:r>
    </w:p>
    <w:p w14:paraId="5AB7953A" w14:textId="77777777" w:rsidR="00F67A98" w:rsidRPr="00C35947"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35947">
        <w:rPr>
          <w:rFonts w:ascii="Adobe Garamond Pro" w:hAnsi="Adobe Garamond Pro" w:cs="TimesNewRoman"/>
          <w:sz w:val="20"/>
          <w:szCs w:val="20"/>
          <w:u w:val="single"/>
        </w:rPr>
        <w:t>Compulsory General Skill</w:t>
      </w:r>
      <w:r w:rsidR="00DE7B10" w:rsidRPr="00C35947">
        <w:rPr>
          <w:rFonts w:ascii="Adobe Garamond Pro" w:hAnsi="Adobe Garamond Pro" w:cs="TimesNewRoman"/>
          <w:sz w:val="20"/>
          <w:szCs w:val="20"/>
          <w:u w:val="single"/>
        </w:rPr>
        <w:t>:</w:t>
      </w:r>
      <w:r w:rsidR="00F67A98" w:rsidRPr="00C35947">
        <w:rPr>
          <w:rFonts w:ascii="Adobe Garamond Pro" w:hAnsi="Adobe Garamond Pro" w:cs="TimesNewRoman"/>
          <w:sz w:val="20"/>
          <w:szCs w:val="20"/>
        </w:rPr>
        <w:t xml:space="preserve"> </w:t>
      </w:r>
      <w:r w:rsidR="00C35947" w:rsidRPr="00C35947">
        <w:rPr>
          <w:rFonts w:ascii="Adobe Garamond Pro" w:hAnsi="Adobe Garamond Pro" w:cs="TimesNewRoman"/>
          <w:sz w:val="20"/>
          <w:szCs w:val="20"/>
        </w:rPr>
        <w:t>Arcane Magic</w:t>
      </w:r>
      <w:r w:rsidR="00F67A98" w:rsidRPr="00C35947">
        <w:rPr>
          <w:rFonts w:ascii="Adobe Garamond Pro" w:hAnsi="Adobe Garamond Pro" w:cs="TimesNewRoman"/>
          <w:sz w:val="20"/>
          <w:szCs w:val="20"/>
        </w:rPr>
        <w:t xml:space="preserve"> (</w:t>
      </w:r>
      <w:r w:rsidR="00C35947" w:rsidRPr="00C35947">
        <w:rPr>
          <w:rFonts w:ascii="Adobe Garamond Pro" w:hAnsi="Adobe Garamond Pro" w:cs="TimesNewRoman"/>
          <w:sz w:val="20"/>
          <w:szCs w:val="20"/>
        </w:rPr>
        <w:t>selected element</w:t>
      </w:r>
      <w:r w:rsidR="00F67A98" w:rsidRPr="00C35947">
        <w:rPr>
          <w:rFonts w:ascii="Adobe Garamond Pro" w:hAnsi="Adobe Garamond Pro" w:cs="TimesNewRoman"/>
          <w:sz w:val="20"/>
          <w:szCs w:val="20"/>
        </w:rPr>
        <w:t>).</w:t>
      </w:r>
    </w:p>
    <w:p w14:paraId="4FE4C084" w14:textId="77777777" w:rsidR="00F67A98" w:rsidRPr="001C496C" w:rsidRDefault="00F67A98" w:rsidP="003D558A">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1C496C">
        <w:rPr>
          <w:rFonts w:ascii="Adobe Garamond Pro Bold" w:hAnsi="Adobe Garamond Pro Bold" w:cs="Times New Roman"/>
          <w:b/>
          <w:bCs/>
          <w:iCs/>
          <w:smallCaps/>
          <w:sz w:val="20"/>
          <w:szCs w:val="20"/>
        </w:rPr>
        <w:t>General</w:t>
      </w:r>
      <w:r w:rsidR="00DE7B10" w:rsidRPr="001C496C">
        <w:rPr>
          <w:rFonts w:ascii="Adobe Garamond Pro Bold" w:hAnsi="Adobe Garamond Pro Bold" w:cs="Times New Roman"/>
          <w:b/>
          <w:bCs/>
          <w:iCs/>
          <w:smallCaps/>
          <w:sz w:val="20"/>
          <w:szCs w:val="20"/>
        </w:rPr>
        <w:t xml:space="preserve"> Description</w:t>
      </w:r>
    </w:p>
    <w:p w14:paraId="15BA57C1" w14:textId="51097759" w:rsidR="00F67A98" w:rsidRPr="00B4011F" w:rsidRDefault="00151978" w:rsidP="003D558A">
      <w:pPr>
        <w:autoSpaceDE w:val="0"/>
        <w:autoSpaceDN w:val="0"/>
        <w:adjustRightInd w:val="0"/>
        <w:spacing w:after="0" w:line="240" w:lineRule="auto"/>
        <w:jc w:val="both"/>
        <w:rPr>
          <w:rFonts w:ascii="Adobe Garamond Pro" w:hAnsi="Adobe Garamond Pro" w:cs="TimesNewRoman"/>
          <w:sz w:val="20"/>
          <w:szCs w:val="20"/>
          <w:highlight w:val="yellow"/>
        </w:rPr>
      </w:pPr>
      <w:r w:rsidRPr="00151978">
        <w:rPr>
          <w:rFonts w:ascii="Adobe Garamond Pro" w:hAnsi="Adobe Garamond Pro" w:cs="TimesNewRoman"/>
          <w:sz w:val="20"/>
          <w:szCs w:val="20"/>
        </w:rPr>
        <w:t xml:space="preserve">The </w:t>
      </w:r>
      <w:r w:rsidR="00F67A98" w:rsidRPr="00151978">
        <w:rPr>
          <w:rFonts w:ascii="Adobe Garamond Pro" w:hAnsi="Adobe Garamond Pro" w:cs="TimesNewRoman"/>
          <w:sz w:val="20"/>
          <w:szCs w:val="20"/>
        </w:rPr>
        <w:t>elementalist</w:t>
      </w:r>
      <w:r w:rsidRPr="00151978">
        <w:rPr>
          <w:rFonts w:ascii="Adobe Garamond Pro" w:hAnsi="Adobe Garamond Pro" w:cs="TimesNewRoman"/>
          <w:sz w:val="20"/>
          <w:szCs w:val="20"/>
        </w:rPr>
        <w:t xml:space="preserve"> is a type of mage who specialises in the</w:t>
      </w:r>
      <w:r w:rsidR="00F67A98" w:rsidRPr="00151978">
        <w:rPr>
          <w:rFonts w:ascii="Adobe Garamond Pro" w:hAnsi="Adobe Garamond Pro" w:cs="TimesNewRoman"/>
          <w:sz w:val="20"/>
          <w:szCs w:val="20"/>
        </w:rPr>
        <w:t xml:space="preserve"> </w:t>
      </w:r>
      <w:r w:rsidRPr="00151978">
        <w:rPr>
          <w:rFonts w:ascii="Adobe Garamond Pro" w:hAnsi="Adobe Garamond Pro" w:cs="TimesNewRoman"/>
          <w:sz w:val="20"/>
          <w:szCs w:val="20"/>
        </w:rPr>
        <w:t>understanding and use of magic</w:t>
      </w:r>
      <w:r w:rsidR="00F67A98" w:rsidRPr="00151978">
        <w:rPr>
          <w:rFonts w:ascii="Adobe Garamond Pro" w:hAnsi="Adobe Garamond Pro" w:cs="TimesNewRoman"/>
          <w:sz w:val="20"/>
          <w:szCs w:val="20"/>
        </w:rPr>
        <w:t xml:space="preserve"> </w:t>
      </w:r>
      <w:r w:rsidRPr="00151978">
        <w:rPr>
          <w:rFonts w:ascii="Adobe Garamond Pro" w:hAnsi="Adobe Garamond Pro" w:cs="TimesNewRoman"/>
          <w:sz w:val="20"/>
          <w:szCs w:val="20"/>
        </w:rPr>
        <w:t xml:space="preserve">linked to a specific </w:t>
      </w:r>
      <w:r w:rsidRPr="00196E6A">
        <w:rPr>
          <w:rFonts w:ascii="Adobe Garamond Pro" w:hAnsi="Adobe Garamond Pro" w:cs="TimesNewRoman"/>
          <w:sz w:val="20"/>
          <w:szCs w:val="20"/>
        </w:rPr>
        <w:t>element</w:t>
      </w:r>
      <w:r w:rsidR="00F67A98" w:rsidRPr="00196E6A">
        <w:rPr>
          <w:rFonts w:ascii="Adobe Garamond Pro" w:hAnsi="Adobe Garamond Pro" w:cs="TimesNewRoman"/>
          <w:sz w:val="20"/>
          <w:szCs w:val="20"/>
        </w:rPr>
        <w:t xml:space="preserve">, </w:t>
      </w:r>
      <w:r w:rsidR="00196E6A" w:rsidRPr="00196E6A">
        <w:rPr>
          <w:rFonts w:ascii="Adobe Garamond Pro" w:hAnsi="Adobe Garamond Pro" w:cs="TimesNewRoman"/>
          <w:sz w:val="20"/>
          <w:szCs w:val="20"/>
        </w:rPr>
        <w:t>drawing on the</w:t>
      </w:r>
      <w:r w:rsidR="00F67A98" w:rsidRPr="00196E6A">
        <w:rPr>
          <w:rFonts w:ascii="Adobe Garamond Pro" w:hAnsi="Adobe Garamond Pro" w:cs="TimesNewRoman"/>
          <w:sz w:val="20"/>
          <w:szCs w:val="20"/>
        </w:rPr>
        <w:t xml:space="preserve"> </w:t>
      </w:r>
      <w:r w:rsidR="00196E6A" w:rsidRPr="00196E6A">
        <w:rPr>
          <w:rFonts w:ascii="Adobe Garamond Pro" w:hAnsi="Adobe Garamond Pro" w:cs="TimesNewRoman"/>
          <w:sz w:val="20"/>
          <w:szCs w:val="20"/>
        </w:rPr>
        <w:t>elemental forces</w:t>
      </w:r>
      <w:r w:rsidR="008076C6" w:rsidRPr="00196E6A">
        <w:rPr>
          <w:rFonts w:ascii="Adobe Garamond Pro" w:hAnsi="Adobe Garamond Pro" w:cs="TimesNewRoman"/>
          <w:sz w:val="20"/>
          <w:szCs w:val="20"/>
        </w:rPr>
        <w:t xml:space="preserve"> </w:t>
      </w:r>
      <w:r w:rsidR="00196E6A" w:rsidRPr="00196E6A">
        <w:rPr>
          <w:rFonts w:ascii="Adobe Garamond Pro" w:hAnsi="Adobe Garamond Pro" w:cs="TimesNewRoman"/>
          <w:sz w:val="20"/>
          <w:szCs w:val="20"/>
        </w:rPr>
        <w:t>to increase his own power</w:t>
      </w:r>
      <w:r w:rsidR="00F67A98" w:rsidRPr="00196E6A">
        <w:rPr>
          <w:rFonts w:ascii="Adobe Garamond Pro" w:hAnsi="Adobe Garamond Pro" w:cs="TimesNewRoman"/>
          <w:sz w:val="20"/>
          <w:szCs w:val="20"/>
        </w:rPr>
        <w:t xml:space="preserve">. </w:t>
      </w:r>
      <w:r w:rsidR="00196E6A" w:rsidRPr="00196E6A">
        <w:rPr>
          <w:rFonts w:ascii="Adobe Garamond Pro" w:hAnsi="Adobe Garamond Pro" w:cs="TimesNewRoman"/>
          <w:sz w:val="20"/>
          <w:szCs w:val="20"/>
        </w:rPr>
        <w:t>The doctrine of elementalism was born millennia ago</w:t>
      </w:r>
      <w:r w:rsidR="00F67A98" w:rsidRPr="00196E6A">
        <w:rPr>
          <w:rFonts w:ascii="Adobe Garamond Pro" w:hAnsi="Adobe Garamond Pro" w:cs="TimesNewRoman"/>
          <w:sz w:val="20"/>
          <w:szCs w:val="20"/>
        </w:rPr>
        <w:t xml:space="preserve"> </w:t>
      </w:r>
      <w:r w:rsidR="00196E6A" w:rsidRPr="00196E6A">
        <w:rPr>
          <w:rFonts w:ascii="Adobe Garamond Pro" w:hAnsi="Adobe Garamond Pro" w:cs="TimesNewRoman"/>
          <w:sz w:val="20"/>
          <w:szCs w:val="20"/>
        </w:rPr>
        <w:t>on the Alphatians’ original planet</w:t>
      </w:r>
      <w:r w:rsidR="00F67A98" w:rsidRPr="00196E6A">
        <w:rPr>
          <w:rFonts w:ascii="Adobe Garamond Pro" w:hAnsi="Adobe Garamond Pro" w:cs="TimesNewRoman"/>
          <w:sz w:val="20"/>
          <w:szCs w:val="20"/>
        </w:rPr>
        <w:t xml:space="preserve">, </w:t>
      </w:r>
      <w:r w:rsidR="00196E6A" w:rsidRPr="00196E6A">
        <w:rPr>
          <w:rFonts w:ascii="Adobe Garamond Pro" w:hAnsi="Adobe Garamond Pro" w:cs="TimesNewRoman"/>
          <w:sz w:val="20"/>
          <w:szCs w:val="20"/>
        </w:rPr>
        <w:t xml:space="preserve">and for centuries remained the basic philosophy of the </w:t>
      </w:r>
      <w:r w:rsidR="00DA535E" w:rsidRPr="00196E6A">
        <w:rPr>
          <w:rFonts w:ascii="Adobe Garamond Pro" w:hAnsi="Adobe Garamond Pro" w:cs="TimesNewRoman"/>
          <w:sz w:val="20"/>
          <w:szCs w:val="20"/>
        </w:rPr>
        <w:t>Alphatian</w:t>
      </w:r>
      <w:r w:rsidR="00DA535E" w:rsidRPr="00DA535E">
        <w:rPr>
          <w:rFonts w:ascii="Adobe Garamond Pro" w:hAnsi="Adobe Garamond Pro" w:cs="TimesNewRoman"/>
          <w:sz w:val="20"/>
          <w:szCs w:val="20"/>
        </w:rPr>
        <w:t xml:space="preserve"> spellcasters</w:t>
      </w:r>
      <w:r w:rsidR="00F67A98" w:rsidRPr="00DA535E">
        <w:rPr>
          <w:rFonts w:ascii="Adobe Garamond Pro" w:hAnsi="Adobe Garamond Pro" w:cs="TimesNewRoman"/>
          <w:sz w:val="20"/>
          <w:szCs w:val="20"/>
        </w:rPr>
        <w:t xml:space="preserve">, </w:t>
      </w:r>
      <w:r w:rsidR="00196E6A">
        <w:rPr>
          <w:rFonts w:ascii="Adobe Garamond Pro" w:hAnsi="Adobe Garamond Pro" w:cs="TimesNewRoman"/>
          <w:sz w:val="20"/>
          <w:szCs w:val="20"/>
        </w:rPr>
        <w:t>rather than specialising in the eight classic schools of magic</w:t>
      </w:r>
      <w:r w:rsidR="00F67A98" w:rsidRPr="00DA535E">
        <w:rPr>
          <w:rFonts w:ascii="Adobe Garamond Pro" w:hAnsi="Adobe Garamond Pro" w:cs="TimesNewRoman"/>
          <w:sz w:val="20"/>
          <w:szCs w:val="20"/>
        </w:rPr>
        <w:t xml:space="preserve">, </w:t>
      </w:r>
      <w:r w:rsidR="00196E6A">
        <w:rPr>
          <w:rFonts w:ascii="Adobe Garamond Pro" w:hAnsi="Adobe Garamond Pro" w:cs="TimesNewRoman"/>
          <w:sz w:val="20"/>
          <w:szCs w:val="20"/>
        </w:rPr>
        <w:t xml:space="preserve">instead </w:t>
      </w:r>
      <w:r w:rsidR="00DA535E" w:rsidRPr="008007E9">
        <w:rPr>
          <w:rFonts w:ascii="Adobe Garamond Pro" w:hAnsi="Adobe Garamond Pro" w:cs="TimesNewRoman"/>
          <w:sz w:val="20"/>
          <w:szCs w:val="20"/>
        </w:rPr>
        <w:t>chos</w:t>
      </w:r>
      <w:r w:rsidR="00196E6A" w:rsidRPr="008007E9">
        <w:rPr>
          <w:rFonts w:ascii="Adobe Garamond Pro" w:hAnsi="Adobe Garamond Pro" w:cs="TimesNewRoman"/>
          <w:sz w:val="20"/>
          <w:szCs w:val="20"/>
        </w:rPr>
        <w:t xml:space="preserve">e </w:t>
      </w:r>
      <w:r w:rsidR="00DA535E" w:rsidRPr="008007E9">
        <w:rPr>
          <w:rFonts w:ascii="Adobe Garamond Pro" w:hAnsi="Adobe Garamond Pro" w:cs="TimesNewRoman"/>
          <w:sz w:val="20"/>
          <w:szCs w:val="20"/>
        </w:rPr>
        <w:t>to devote themselves</w:t>
      </w:r>
      <w:r w:rsidR="008076C6" w:rsidRPr="008007E9">
        <w:rPr>
          <w:rFonts w:ascii="Adobe Garamond Pro" w:hAnsi="Adobe Garamond Pro" w:cs="TimesNewRoman"/>
          <w:sz w:val="20"/>
          <w:szCs w:val="20"/>
        </w:rPr>
        <w:t xml:space="preserve"> </w:t>
      </w:r>
      <w:r w:rsidR="00DA535E" w:rsidRPr="008007E9">
        <w:rPr>
          <w:rFonts w:ascii="Adobe Garamond Pro" w:hAnsi="Adobe Garamond Pro" w:cs="TimesNewRoman"/>
          <w:sz w:val="20"/>
          <w:szCs w:val="20"/>
        </w:rPr>
        <w:t>to one of the four schools of</w:t>
      </w:r>
      <w:r w:rsidR="00F67A98" w:rsidRPr="008007E9">
        <w:rPr>
          <w:rFonts w:ascii="Adobe Garamond Pro" w:hAnsi="Adobe Garamond Pro" w:cs="TimesNewRoman"/>
          <w:sz w:val="20"/>
          <w:szCs w:val="20"/>
        </w:rPr>
        <w:t xml:space="preserve"> </w:t>
      </w:r>
      <w:r w:rsidR="00DA535E" w:rsidRPr="008007E9">
        <w:rPr>
          <w:rFonts w:ascii="Adobe Garamond Pro" w:hAnsi="Adobe Garamond Pro" w:cs="TimesNewRoman"/>
          <w:sz w:val="20"/>
          <w:szCs w:val="20"/>
        </w:rPr>
        <w:t>elementalism</w:t>
      </w:r>
      <w:r w:rsidR="00F67A98" w:rsidRPr="008007E9">
        <w:rPr>
          <w:rFonts w:ascii="Adobe Garamond Pro" w:hAnsi="Adobe Garamond Pro" w:cs="TimesNewRoman"/>
          <w:sz w:val="20"/>
          <w:szCs w:val="20"/>
        </w:rPr>
        <w:t>.</w:t>
      </w:r>
      <w:r w:rsidR="008076C6" w:rsidRPr="008007E9">
        <w:rPr>
          <w:rFonts w:ascii="Adobe Garamond Pro" w:hAnsi="Adobe Garamond Pro" w:cs="TimesNewRoman"/>
          <w:sz w:val="20"/>
          <w:szCs w:val="20"/>
        </w:rPr>
        <w:t xml:space="preserve"> </w:t>
      </w:r>
      <w:r w:rsidR="00196E6A" w:rsidRPr="008007E9">
        <w:rPr>
          <w:rFonts w:ascii="Adobe Garamond Pro" w:hAnsi="Adobe Garamond Pro" w:cs="TimesNewRoman"/>
          <w:sz w:val="20"/>
          <w:szCs w:val="20"/>
        </w:rPr>
        <w:t>The theory of elemental opposition</w:t>
      </w:r>
      <w:r w:rsidR="00F67A98" w:rsidRPr="008007E9">
        <w:rPr>
          <w:rFonts w:ascii="Adobe Garamond Pro" w:hAnsi="Adobe Garamond Pro" w:cs="TimesNewRoman"/>
          <w:sz w:val="20"/>
          <w:szCs w:val="20"/>
        </w:rPr>
        <w:t xml:space="preserve"> </w:t>
      </w:r>
      <w:r w:rsidR="008007E9" w:rsidRPr="008007E9">
        <w:rPr>
          <w:rFonts w:ascii="Adobe Garamond Pro" w:hAnsi="Adobe Garamond Pro" w:cs="TimesNewRoman"/>
          <w:sz w:val="20"/>
          <w:szCs w:val="20"/>
        </w:rPr>
        <w:t>unfortunately brought</w:t>
      </w:r>
      <w:r w:rsidR="00F67A98" w:rsidRPr="008007E9">
        <w:rPr>
          <w:rFonts w:ascii="Adobe Garamond Pro" w:hAnsi="Adobe Garamond Pro" w:cs="TimesNewRoman"/>
          <w:sz w:val="20"/>
          <w:szCs w:val="20"/>
        </w:rPr>
        <w:t xml:space="preserve"> </w:t>
      </w:r>
      <w:r w:rsidR="008007E9" w:rsidRPr="008007E9">
        <w:rPr>
          <w:rFonts w:ascii="Adobe Garamond Pro" w:hAnsi="Adobe Garamond Pro" w:cs="TimesNewRoman"/>
          <w:sz w:val="20"/>
          <w:szCs w:val="20"/>
        </w:rPr>
        <w:t>the</w:t>
      </w:r>
      <w:r w:rsidR="00F67A98" w:rsidRPr="008007E9">
        <w:rPr>
          <w:rFonts w:ascii="Adobe Garamond Pro" w:hAnsi="Adobe Garamond Pro" w:cs="TimesNewRoman"/>
          <w:sz w:val="20"/>
          <w:szCs w:val="20"/>
        </w:rPr>
        <w:t xml:space="preserve"> </w:t>
      </w:r>
      <w:r w:rsidR="00196E6A" w:rsidRPr="008007E9">
        <w:rPr>
          <w:rFonts w:ascii="Adobe Garamond Pro" w:hAnsi="Adobe Garamond Pro" w:cs="TimesNewRoman"/>
          <w:sz w:val="20"/>
          <w:szCs w:val="20"/>
        </w:rPr>
        <w:t>A</w:t>
      </w:r>
      <w:r w:rsidR="00F67A98" w:rsidRPr="008007E9">
        <w:rPr>
          <w:rFonts w:ascii="Adobe Garamond Pro" w:hAnsi="Adobe Garamond Pro" w:cs="TimesNewRoman"/>
          <w:sz w:val="20"/>
          <w:szCs w:val="20"/>
        </w:rPr>
        <w:t>lphatian</w:t>
      </w:r>
      <w:r w:rsidR="00196E6A" w:rsidRPr="008007E9">
        <w:rPr>
          <w:rFonts w:ascii="Adobe Garamond Pro" w:hAnsi="Adobe Garamond Pro" w:cs="TimesNewRoman"/>
          <w:sz w:val="20"/>
          <w:szCs w:val="20"/>
        </w:rPr>
        <w:t>s</w:t>
      </w:r>
      <w:r w:rsidR="00F67A98" w:rsidRPr="008007E9">
        <w:rPr>
          <w:rFonts w:ascii="Adobe Garamond Pro" w:hAnsi="Adobe Garamond Pro" w:cs="TimesNewRoman"/>
          <w:sz w:val="20"/>
          <w:szCs w:val="20"/>
        </w:rPr>
        <w:t xml:space="preserve"> </w:t>
      </w:r>
      <w:r w:rsidR="008007E9" w:rsidRPr="008007E9">
        <w:rPr>
          <w:rFonts w:ascii="Adobe Garamond Pro" w:hAnsi="Adobe Garamond Pro" w:cs="TimesNewRoman"/>
          <w:sz w:val="20"/>
          <w:szCs w:val="20"/>
        </w:rPr>
        <w:t>to disaster</w:t>
      </w:r>
      <w:r w:rsidR="00F67A98" w:rsidRPr="008007E9">
        <w:rPr>
          <w:rFonts w:ascii="Adobe Garamond Pro" w:hAnsi="Adobe Garamond Pro" w:cs="TimesNewRoman"/>
          <w:sz w:val="20"/>
          <w:szCs w:val="20"/>
        </w:rPr>
        <w:t xml:space="preserve">, </w:t>
      </w:r>
      <w:r w:rsidRPr="008007E9">
        <w:rPr>
          <w:rFonts w:ascii="Adobe Garamond Pro" w:hAnsi="Adobe Garamond Pro" w:cs="TimesNewRoman"/>
          <w:sz w:val="20"/>
          <w:szCs w:val="20"/>
        </w:rPr>
        <w:t>as the</w:t>
      </w:r>
      <w:r w:rsidRPr="00DA535E">
        <w:rPr>
          <w:rFonts w:ascii="Adobe Garamond Pro" w:hAnsi="Adobe Garamond Pro" w:cs="TimesNewRoman"/>
          <w:sz w:val="20"/>
          <w:szCs w:val="20"/>
        </w:rPr>
        <w:t xml:space="preserve"> philosophical dispute</w:t>
      </w:r>
      <w:r w:rsidR="00F67A98" w:rsidRPr="00DA535E">
        <w:rPr>
          <w:rFonts w:ascii="Adobe Garamond Pro" w:hAnsi="Adobe Garamond Pro" w:cs="TimesNewRoman"/>
          <w:sz w:val="20"/>
          <w:szCs w:val="20"/>
        </w:rPr>
        <w:t xml:space="preserve"> </w:t>
      </w:r>
      <w:r w:rsidRPr="00151978">
        <w:rPr>
          <w:rFonts w:ascii="Adobe Garamond Pro" w:hAnsi="Adobe Garamond Pro" w:cs="TimesNewRoman"/>
          <w:sz w:val="20"/>
          <w:szCs w:val="20"/>
        </w:rPr>
        <w:t xml:space="preserve">to establish which of the four </w:t>
      </w:r>
      <w:r>
        <w:rPr>
          <w:rFonts w:ascii="Adobe Garamond Pro" w:hAnsi="Adobe Garamond Pro" w:cs="TimesNewRoman"/>
          <w:sz w:val="20"/>
          <w:szCs w:val="20"/>
        </w:rPr>
        <w:t xml:space="preserve">primary </w:t>
      </w:r>
      <w:r w:rsidRPr="00DA535E">
        <w:rPr>
          <w:rFonts w:ascii="Adobe Garamond Pro" w:hAnsi="Adobe Garamond Pro" w:cs="TimesNewRoman"/>
          <w:sz w:val="20"/>
          <w:szCs w:val="20"/>
        </w:rPr>
        <w:t>elements of the universe was the most powerful</w:t>
      </w:r>
      <w:r w:rsidR="00F67A98" w:rsidRPr="00DA535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ended up turning into</w:t>
      </w:r>
      <w:r w:rsidR="00F67A98" w:rsidRPr="00DA535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a true civil war</w:t>
      </w:r>
      <w:r w:rsidR="00F67A98" w:rsidRPr="00DA535E">
        <w:rPr>
          <w:rFonts w:ascii="Adobe Garamond Pro" w:hAnsi="Adobe Garamond Pro" w:cs="TimesNewRoman"/>
          <w:sz w:val="20"/>
          <w:szCs w:val="20"/>
        </w:rPr>
        <w:t xml:space="preserve"> </w:t>
      </w:r>
      <w:r w:rsidR="00DA535E" w:rsidRPr="002A034E">
        <w:rPr>
          <w:rFonts w:ascii="Adobe Garamond Pro" w:hAnsi="Adobe Garamond Pro" w:cs="TimesNewRoman"/>
          <w:sz w:val="20"/>
          <w:szCs w:val="20"/>
        </w:rPr>
        <w:t>between</w:t>
      </w:r>
      <w:r w:rsidR="00F67A98" w:rsidRPr="002A034E">
        <w:rPr>
          <w:rFonts w:ascii="Adobe Garamond Pro" w:hAnsi="Adobe Garamond Pro" w:cs="TimesNewRoman"/>
          <w:sz w:val="20"/>
          <w:szCs w:val="20"/>
        </w:rPr>
        <w:t xml:space="preserve"> </w:t>
      </w:r>
      <w:r w:rsidR="00D94B8E" w:rsidRPr="002A034E">
        <w:rPr>
          <w:rFonts w:ascii="Adobe Garamond Pro" w:hAnsi="Adobe Garamond Pro" w:cs="TimesNewRoman"/>
          <w:sz w:val="20"/>
          <w:szCs w:val="20"/>
        </w:rPr>
        <w:t>Followers of Air and Fire, which finally destroyed Old Alphatia and exiled the survivors</w:t>
      </w:r>
      <w:r w:rsidR="00F67A98" w:rsidRPr="002A034E">
        <w:rPr>
          <w:rFonts w:ascii="Adobe Garamond Pro" w:hAnsi="Adobe Garamond Pro" w:cs="TimesNewRoman"/>
          <w:sz w:val="20"/>
          <w:szCs w:val="20"/>
        </w:rPr>
        <w:t xml:space="preserve">. </w:t>
      </w:r>
      <w:r w:rsidR="00D94B8E" w:rsidRPr="002A034E">
        <w:rPr>
          <w:rFonts w:ascii="Adobe Garamond Pro" w:hAnsi="Adobe Garamond Pro" w:cs="TimesNewRoman"/>
          <w:sz w:val="20"/>
          <w:szCs w:val="20"/>
        </w:rPr>
        <w:t>The Alphatians who landed on</w:t>
      </w:r>
      <w:r w:rsidR="00F67A98" w:rsidRPr="002A034E">
        <w:rPr>
          <w:rFonts w:ascii="Adobe Garamond Pro" w:hAnsi="Adobe Garamond Pro" w:cs="TimesNewRoman"/>
          <w:sz w:val="20"/>
          <w:szCs w:val="20"/>
        </w:rPr>
        <w:t xml:space="preserve"> Mystara </w:t>
      </w:r>
      <w:r w:rsidR="002A034E" w:rsidRPr="002A034E">
        <w:rPr>
          <w:rFonts w:ascii="Adobe Garamond Pro" w:hAnsi="Adobe Garamond Pro" w:cs="TimesNewRoman"/>
          <w:sz w:val="20"/>
          <w:szCs w:val="20"/>
        </w:rPr>
        <w:t>knew that they would have to leave behind</w:t>
      </w:r>
      <w:r w:rsidR="00F67A98" w:rsidRPr="002A034E">
        <w:rPr>
          <w:rFonts w:ascii="Adobe Garamond Pro" w:hAnsi="Adobe Garamond Pro" w:cs="TimesNewRoman"/>
          <w:sz w:val="20"/>
          <w:szCs w:val="20"/>
        </w:rPr>
        <w:t xml:space="preserve"> </w:t>
      </w:r>
      <w:r w:rsidR="00196E6A" w:rsidRPr="002A034E">
        <w:rPr>
          <w:rFonts w:ascii="Adobe Garamond Pro" w:hAnsi="Adobe Garamond Pro" w:cs="TimesNewRoman"/>
          <w:sz w:val="20"/>
          <w:szCs w:val="20"/>
        </w:rPr>
        <w:t>the old elemental philosophies</w:t>
      </w:r>
      <w:r w:rsidR="00F67A98" w:rsidRPr="002A034E">
        <w:rPr>
          <w:rFonts w:ascii="Adobe Garamond Pro" w:hAnsi="Adobe Garamond Pro" w:cs="TimesNewRoman"/>
          <w:sz w:val="20"/>
          <w:szCs w:val="20"/>
        </w:rPr>
        <w:t>,</w:t>
      </w:r>
      <w:r w:rsidR="008076C6" w:rsidRPr="002A034E">
        <w:rPr>
          <w:rFonts w:ascii="Adobe Garamond Pro" w:hAnsi="Adobe Garamond Pro" w:cs="TimesNewRoman"/>
          <w:sz w:val="20"/>
          <w:szCs w:val="20"/>
        </w:rPr>
        <w:t xml:space="preserve"> </w:t>
      </w:r>
      <w:r w:rsidR="00196E6A" w:rsidRPr="002A034E">
        <w:rPr>
          <w:rFonts w:ascii="Adobe Garamond Pro" w:hAnsi="Adobe Garamond Pro" w:cs="TimesNewRoman"/>
          <w:sz w:val="20"/>
          <w:szCs w:val="20"/>
        </w:rPr>
        <w:t>and</w:t>
      </w:r>
      <w:r w:rsidR="00F67A98" w:rsidRPr="002A034E">
        <w:rPr>
          <w:rFonts w:ascii="Adobe Garamond Pro" w:hAnsi="Adobe Garamond Pro" w:cs="TimesNewRoman"/>
          <w:sz w:val="20"/>
          <w:szCs w:val="20"/>
        </w:rPr>
        <w:t xml:space="preserve"> </w:t>
      </w:r>
      <w:r w:rsidR="002A034E" w:rsidRPr="002A034E">
        <w:rPr>
          <w:rFonts w:ascii="Adobe Garamond Pro" w:hAnsi="Adobe Garamond Pro" w:cs="TimesNewRoman"/>
          <w:sz w:val="20"/>
          <w:szCs w:val="20"/>
        </w:rPr>
        <w:t>convert</w:t>
      </w:r>
      <w:r w:rsidR="00F67A98" w:rsidRPr="002A034E">
        <w:rPr>
          <w:rFonts w:ascii="Adobe Garamond Pro" w:hAnsi="Adobe Garamond Pro" w:cs="TimesNewRoman"/>
          <w:sz w:val="20"/>
          <w:szCs w:val="20"/>
        </w:rPr>
        <w:t xml:space="preserve"> </w:t>
      </w:r>
      <w:r w:rsidR="004A4CF9" w:rsidRPr="002A034E">
        <w:rPr>
          <w:rFonts w:ascii="Adobe Garamond Pro" w:hAnsi="Adobe Garamond Pro" w:cs="TimesNewRoman"/>
          <w:sz w:val="20"/>
          <w:szCs w:val="20"/>
        </w:rPr>
        <w:t>their magical</w:t>
      </w:r>
      <w:r w:rsidR="00F67A98" w:rsidRPr="002A034E">
        <w:rPr>
          <w:rFonts w:ascii="Adobe Garamond Pro" w:hAnsi="Adobe Garamond Pro" w:cs="TimesNewRoman"/>
          <w:sz w:val="20"/>
          <w:szCs w:val="20"/>
        </w:rPr>
        <w:t xml:space="preserve"> </w:t>
      </w:r>
      <w:r w:rsidR="008A73A2" w:rsidRPr="002A034E">
        <w:rPr>
          <w:rFonts w:ascii="Adobe Garamond Pro" w:hAnsi="Adobe Garamond Pro" w:cs="TimesNewRoman"/>
          <w:sz w:val="20"/>
          <w:szCs w:val="20"/>
        </w:rPr>
        <w:t>erudition</w:t>
      </w:r>
      <w:r w:rsidR="00F67A98" w:rsidRPr="002A034E">
        <w:rPr>
          <w:rFonts w:ascii="Adobe Garamond Pro" w:hAnsi="Adobe Garamond Pro" w:cs="TimesNewRoman"/>
          <w:sz w:val="20"/>
          <w:szCs w:val="20"/>
        </w:rPr>
        <w:t xml:space="preserve"> </w:t>
      </w:r>
      <w:r w:rsidR="00F57DFE" w:rsidRPr="002A034E">
        <w:rPr>
          <w:rFonts w:ascii="Adobe Garamond Pro" w:hAnsi="Adobe Garamond Pro" w:cs="TimesNewRoman"/>
          <w:sz w:val="20"/>
          <w:szCs w:val="20"/>
        </w:rPr>
        <w:t xml:space="preserve">based on the characteristics </w:t>
      </w:r>
      <w:r w:rsidR="00DA535E" w:rsidRPr="002A034E">
        <w:rPr>
          <w:rFonts w:ascii="Adobe Garamond Pro" w:hAnsi="Adobe Garamond Pro" w:cs="TimesNewRoman"/>
          <w:sz w:val="20"/>
          <w:szCs w:val="20"/>
        </w:rPr>
        <w:t>of their new</w:t>
      </w:r>
      <w:r w:rsidR="00196E6A" w:rsidRPr="002A034E">
        <w:rPr>
          <w:rFonts w:ascii="Adobe Garamond Pro" w:hAnsi="Adobe Garamond Pro" w:cs="TimesNewRoman"/>
          <w:sz w:val="20"/>
          <w:szCs w:val="20"/>
        </w:rPr>
        <w:t>ly adopted planet</w:t>
      </w:r>
      <w:r w:rsidR="00F67A98" w:rsidRPr="002A034E">
        <w:rPr>
          <w:rFonts w:ascii="Adobe Garamond Pro" w:hAnsi="Adobe Garamond Pro" w:cs="TimesNewRoman"/>
          <w:sz w:val="20"/>
          <w:szCs w:val="20"/>
        </w:rPr>
        <w:t xml:space="preserve">. </w:t>
      </w:r>
      <w:r w:rsidR="00DA535E" w:rsidRPr="002A034E">
        <w:rPr>
          <w:rFonts w:ascii="Adobe Garamond Pro" w:hAnsi="Adobe Garamond Pro" w:cs="TimesNewRoman"/>
          <w:sz w:val="20"/>
          <w:szCs w:val="20"/>
        </w:rPr>
        <w:t>Nonetheless</w:t>
      </w:r>
      <w:r w:rsidR="00F67A98" w:rsidRPr="002A034E">
        <w:rPr>
          <w:rFonts w:ascii="Adobe Garamond Pro" w:hAnsi="Adobe Garamond Pro" w:cs="TimesNewRoman"/>
          <w:sz w:val="20"/>
          <w:szCs w:val="20"/>
        </w:rPr>
        <w:t>,</w:t>
      </w:r>
      <w:r w:rsidR="008076C6" w:rsidRPr="002A034E">
        <w:rPr>
          <w:rFonts w:ascii="Adobe Garamond Pro" w:hAnsi="Adobe Garamond Pro" w:cs="TimesNewRoman"/>
          <w:sz w:val="20"/>
          <w:szCs w:val="20"/>
        </w:rPr>
        <w:t xml:space="preserve"> </w:t>
      </w:r>
      <w:r w:rsidRPr="002A034E">
        <w:rPr>
          <w:rFonts w:ascii="Adobe Garamond Pro" w:hAnsi="Adobe Garamond Pro" w:cs="TimesNewRoman"/>
          <w:sz w:val="20"/>
          <w:szCs w:val="20"/>
        </w:rPr>
        <w:t>elementalis</w:t>
      </w:r>
      <w:r w:rsidR="00F57DFE" w:rsidRPr="002A034E">
        <w:rPr>
          <w:rFonts w:ascii="Adobe Garamond Pro" w:hAnsi="Adobe Garamond Pro" w:cs="TimesNewRoman"/>
          <w:sz w:val="20"/>
          <w:szCs w:val="20"/>
        </w:rPr>
        <w:t>m</w:t>
      </w:r>
      <w:r w:rsidR="00DA535E" w:rsidRPr="002A034E">
        <w:rPr>
          <w:rFonts w:ascii="Adobe Garamond Pro" w:hAnsi="Adobe Garamond Pro" w:cs="TimesNewRoman"/>
          <w:sz w:val="20"/>
          <w:szCs w:val="20"/>
        </w:rPr>
        <w:t xml:space="preserve"> is</w:t>
      </w:r>
      <w:r w:rsidR="00F67A98" w:rsidRPr="002A034E">
        <w:rPr>
          <w:rFonts w:ascii="Adobe Garamond Pro" w:hAnsi="Adobe Garamond Pro" w:cs="TimesNewRoman"/>
          <w:sz w:val="20"/>
          <w:szCs w:val="20"/>
        </w:rPr>
        <w:t xml:space="preserve"> </w:t>
      </w:r>
      <w:r w:rsidR="008A73A2" w:rsidRPr="002A034E">
        <w:rPr>
          <w:rFonts w:ascii="Adobe Garamond Pro" w:hAnsi="Adobe Garamond Pro" w:cs="TimesNewRoman"/>
          <w:sz w:val="20"/>
          <w:szCs w:val="20"/>
        </w:rPr>
        <w:t>handed</w:t>
      </w:r>
      <w:r w:rsidR="008A73A2">
        <w:rPr>
          <w:rFonts w:ascii="Adobe Garamond Pro" w:hAnsi="Adobe Garamond Pro" w:cs="TimesNewRoman"/>
          <w:sz w:val="20"/>
          <w:szCs w:val="20"/>
        </w:rPr>
        <w:t xml:space="preserve"> on</w:t>
      </w:r>
      <w:r w:rsidR="00F67A98" w:rsidRPr="008A73A2">
        <w:rPr>
          <w:rFonts w:ascii="Adobe Garamond Pro" w:hAnsi="Adobe Garamond Pro" w:cs="TimesNewRoman"/>
          <w:sz w:val="20"/>
          <w:szCs w:val="20"/>
        </w:rPr>
        <w:t xml:space="preserve"> </w:t>
      </w:r>
      <w:r w:rsidR="008A73A2" w:rsidRPr="008A73A2">
        <w:rPr>
          <w:rFonts w:ascii="Adobe Garamond Pro" w:hAnsi="Adobe Garamond Pro" w:cs="TimesNewRoman"/>
          <w:sz w:val="20"/>
          <w:szCs w:val="20"/>
        </w:rPr>
        <w:t>as a</w:t>
      </w:r>
      <w:r w:rsidR="008A73A2">
        <w:rPr>
          <w:rFonts w:ascii="Adobe Garamond Pro" w:hAnsi="Adobe Garamond Pro" w:cs="TimesNewRoman"/>
          <w:sz w:val="20"/>
          <w:szCs w:val="20"/>
        </w:rPr>
        <w:t xml:space="preserve"> </w:t>
      </w:r>
      <w:r w:rsidR="008A73A2" w:rsidRPr="008A73A2">
        <w:rPr>
          <w:rFonts w:ascii="Adobe Garamond Pro" w:hAnsi="Adobe Garamond Pro" w:cs="TimesNewRoman"/>
          <w:sz w:val="20"/>
          <w:szCs w:val="20"/>
        </w:rPr>
        <w:t>secret discipline</w:t>
      </w:r>
      <w:r w:rsidR="00F67A98" w:rsidRPr="008A73A2">
        <w:rPr>
          <w:rFonts w:ascii="Adobe Garamond Pro" w:hAnsi="Adobe Garamond Pro" w:cs="TimesNewRoman"/>
          <w:sz w:val="20"/>
          <w:szCs w:val="20"/>
        </w:rPr>
        <w:t xml:space="preserve"> </w:t>
      </w:r>
      <w:r w:rsidR="00F57DFE" w:rsidRPr="008A73A2">
        <w:rPr>
          <w:rFonts w:ascii="Adobe Garamond Pro" w:hAnsi="Adobe Garamond Pro" w:cs="TimesNewRoman"/>
          <w:sz w:val="20"/>
          <w:szCs w:val="20"/>
        </w:rPr>
        <w:t>by several sects</w:t>
      </w:r>
      <w:r w:rsidR="00F67A98" w:rsidRPr="008A73A2">
        <w:rPr>
          <w:rFonts w:ascii="Adobe Garamond Pro" w:hAnsi="Adobe Garamond Pro" w:cs="TimesNewRoman"/>
          <w:sz w:val="20"/>
          <w:szCs w:val="20"/>
        </w:rPr>
        <w:t xml:space="preserve">. </w:t>
      </w:r>
      <w:r w:rsidR="00D94B8E" w:rsidRPr="008A73A2">
        <w:rPr>
          <w:rFonts w:ascii="Adobe Garamond Pro" w:hAnsi="Adobe Garamond Pro" w:cs="TimesNewRoman"/>
          <w:sz w:val="20"/>
          <w:szCs w:val="20"/>
        </w:rPr>
        <w:t>Even the</w:t>
      </w:r>
      <w:r w:rsidR="00F67A98" w:rsidRPr="008A73A2">
        <w:rPr>
          <w:rFonts w:ascii="Adobe Garamond Pro" w:hAnsi="Adobe Garamond Pro" w:cs="TimesNewRoman"/>
          <w:sz w:val="20"/>
          <w:szCs w:val="20"/>
        </w:rPr>
        <w:t xml:space="preserve"> flaem</w:t>
      </w:r>
      <w:r w:rsidR="00D94B8E" w:rsidRPr="008A73A2">
        <w:rPr>
          <w:rFonts w:ascii="Adobe Garamond Pro" w:hAnsi="Adobe Garamond Pro" w:cs="TimesNewRoman"/>
          <w:sz w:val="20"/>
          <w:szCs w:val="20"/>
        </w:rPr>
        <w:t>s</w:t>
      </w:r>
      <w:r w:rsidR="00F67A98" w:rsidRPr="00292CF3">
        <w:rPr>
          <w:rFonts w:ascii="Adobe Garamond Pro" w:hAnsi="Adobe Garamond Pro" w:cs="TimesNewRoman"/>
          <w:sz w:val="20"/>
          <w:szCs w:val="20"/>
        </w:rPr>
        <w:t xml:space="preserve">, </w:t>
      </w:r>
      <w:r w:rsidR="00D94B8E" w:rsidRPr="00292CF3">
        <w:rPr>
          <w:rFonts w:ascii="Adobe Garamond Pro" w:hAnsi="Adobe Garamond Pro" w:cs="TimesNewRoman"/>
          <w:sz w:val="20"/>
          <w:szCs w:val="20"/>
        </w:rPr>
        <w:t xml:space="preserve">the Glantrian </w:t>
      </w:r>
      <w:r w:rsidR="00DA7F26" w:rsidRPr="00292CF3">
        <w:rPr>
          <w:rFonts w:ascii="Adobe Garamond Pro" w:hAnsi="Adobe Garamond Pro" w:cs="TimesNewRoman"/>
          <w:sz w:val="20"/>
          <w:szCs w:val="20"/>
        </w:rPr>
        <w:t>descendants</w:t>
      </w:r>
      <w:r w:rsidR="00D94B8E" w:rsidRPr="00292CF3">
        <w:rPr>
          <w:rFonts w:ascii="Adobe Garamond Pro" w:hAnsi="Adobe Garamond Pro" w:cs="TimesNewRoman"/>
          <w:sz w:val="20"/>
          <w:szCs w:val="20"/>
        </w:rPr>
        <w:t xml:space="preserve"> of the Followe</w:t>
      </w:r>
      <w:r w:rsidR="00D94B8E" w:rsidRPr="00D94B8E">
        <w:rPr>
          <w:rFonts w:ascii="Adobe Garamond Pro" w:hAnsi="Adobe Garamond Pro" w:cs="TimesNewRoman"/>
          <w:sz w:val="20"/>
          <w:szCs w:val="20"/>
        </w:rPr>
        <w:t>rs of Fire</w:t>
      </w:r>
      <w:r w:rsidR="00F67A98" w:rsidRPr="00D94B8E">
        <w:rPr>
          <w:rFonts w:ascii="Adobe Garamond Pro" w:hAnsi="Adobe Garamond Pro" w:cs="TimesNewRoman"/>
          <w:sz w:val="20"/>
          <w:szCs w:val="20"/>
        </w:rPr>
        <w:t>, continu</w:t>
      </w:r>
      <w:r w:rsidR="00D94B8E">
        <w:rPr>
          <w:rFonts w:ascii="Adobe Garamond Pro" w:hAnsi="Adobe Garamond Pro" w:cs="TimesNewRoman"/>
          <w:sz w:val="20"/>
          <w:szCs w:val="20"/>
        </w:rPr>
        <w:t>e</w:t>
      </w:r>
      <w:r w:rsidR="00D94B8E" w:rsidRPr="00D94B8E">
        <w:rPr>
          <w:rFonts w:ascii="Adobe Garamond Pro" w:hAnsi="Adobe Garamond Pro" w:cs="TimesNewRoman"/>
          <w:sz w:val="20"/>
          <w:szCs w:val="20"/>
        </w:rPr>
        <w:t xml:space="preserve"> to practice fire elementalism</w:t>
      </w:r>
      <w:r w:rsidR="00F67A98" w:rsidRPr="00D94B8E">
        <w:rPr>
          <w:rFonts w:ascii="Adobe Garamond Pro" w:hAnsi="Adobe Garamond Pro" w:cs="TimesNewRoman"/>
          <w:sz w:val="20"/>
          <w:szCs w:val="20"/>
        </w:rPr>
        <w:t xml:space="preserve">, </w:t>
      </w:r>
      <w:r w:rsidR="00D94B8E">
        <w:rPr>
          <w:rFonts w:ascii="Adobe Garamond Pro" w:hAnsi="Adobe Garamond Pro" w:cs="TimesNewRoman"/>
          <w:sz w:val="20"/>
          <w:szCs w:val="20"/>
        </w:rPr>
        <w:t xml:space="preserve">and </w:t>
      </w:r>
      <w:r w:rsidR="004A4CF9">
        <w:rPr>
          <w:rFonts w:ascii="Adobe Garamond Pro" w:hAnsi="Adobe Garamond Pro" w:cs="TimesNewRoman"/>
          <w:sz w:val="20"/>
          <w:szCs w:val="20"/>
        </w:rPr>
        <w:t>based on</w:t>
      </w:r>
      <w:r w:rsidR="00D94B8E">
        <w:rPr>
          <w:rFonts w:ascii="Adobe Garamond Pro" w:hAnsi="Adobe Garamond Pro" w:cs="TimesNewRoman"/>
          <w:sz w:val="20"/>
          <w:szCs w:val="20"/>
        </w:rPr>
        <w:t xml:space="preserve"> the ancient Alphatian traditions</w:t>
      </w:r>
      <w:r w:rsidR="00F67A98" w:rsidRPr="00D94B8E">
        <w:rPr>
          <w:rFonts w:ascii="Adobe Garamond Pro" w:hAnsi="Adobe Garamond Pro" w:cs="TimesNewRoman"/>
          <w:sz w:val="20"/>
          <w:szCs w:val="20"/>
        </w:rPr>
        <w:t xml:space="preserve"> </w:t>
      </w:r>
      <w:r w:rsidR="00D94B8E">
        <w:rPr>
          <w:rFonts w:ascii="Adobe Garamond Pro" w:hAnsi="Adobe Garamond Pro" w:cs="TimesNewRoman"/>
          <w:sz w:val="20"/>
          <w:szCs w:val="20"/>
        </w:rPr>
        <w:t>created</w:t>
      </w:r>
      <w:r w:rsidR="00F67A98" w:rsidRPr="003D59E4">
        <w:rPr>
          <w:rFonts w:ascii="Adobe Garamond Pro" w:hAnsi="Adobe Garamond Pro" w:cs="TimesNewRoman"/>
          <w:sz w:val="20"/>
          <w:szCs w:val="20"/>
        </w:rPr>
        <w:t xml:space="preserve"> </w:t>
      </w:r>
      <w:r w:rsidR="003D59E4" w:rsidRPr="003D59E4">
        <w:rPr>
          <w:rFonts w:ascii="Adobe Garamond Pro" w:hAnsi="Adobe Garamond Pro" w:cs="TimesNewRoman"/>
          <w:sz w:val="20"/>
          <w:szCs w:val="20"/>
        </w:rPr>
        <w:t>the Secret Art of Elementalism</w:t>
      </w:r>
      <w:r w:rsidR="00F67A98" w:rsidRPr="003D59E4">
        <w:rPr>
          <w:rFonts w:ascii="Adobe Garamond Pro" w:hAnsi="Adobe Garamond Pro" w:cs="TimesNewRoman"/>
          <w:sz w:val="20"/>
          <w:szCs w:val="20"/>
        </w:rPr>
        <w:t xml:space="preserve">, </w:t>
      </w:r>
      <w:r w:rsidR="003D59E4" w:rsidRPr="003D59E4">
        <w:rPr>
          <w:rFonts w:ascii="Adobe Garamond Pro" w:hAnsi="Adobe Garamond Pro" w:cs="TimesNewRoman"/>
          <w:sz w:val="20"/>
          <w:szCs w:val="20"/>
        </w:rPr>
        <w:t>one of the Glantrian Seven Secret Arts</w:t>
      </w:r>
      <w:r w:rsidR="00F67A98" w:rsidRPr="003D59E4">
        <w:rPr>
          <w:rFonts w:ascii="Adobe Garamond Pro" w:hAnsi="Adobe Garamond Pro" w:cs="TimesNewRoman"/>
          <w:sz w:val="20"/>
          <w:szCs w:val="20"/>
        </w:rPr>
        <w:t xml:space="preserve"> (</w:t>
      </w:r>
      <w:r w:rsidR="003D59E4" w:rsidRPr="003D59E4">
        <w:rPr>
          <w:rFonts w:ascii="Adobe Garamond Pro" w:hAnsi="Adobe Garamond Pro" w:cs="TimesNewRoman"/>
          <w:sz w:val="20"/>
          <w:szCs w:val="20"/>
        </w:rPr>
        <w:t xml:space="preserve">see </w:t>
      </w:r>
      <w:r w:rsidR="003D59E4" w:rsidRPr="003D59E4">
        <w:rPr>
          <w:rFonts w:ascii="Adobe Garamond Pro" w:hAnsi="Adobe Garamond Pro" w:cs="Times New Roman"/>
          <w:i/>
          <w:iCs/>
          <w:sz w:val="20"/>
          <w:szCs w:val="20"/>
        </w:rPr>
        <w:t>The Seven Secret Arts</w:t>
      </w:r>
      <w:r w:rsidR="00F67A98" w:rsidRPr="003D59E4">
        <w:rPr>
          <w:rFonts w:ascii="Adobe Garamond Pro" w:hAnsi="Adobe Garamond Pro" w:cs="Times New Roman"/>
          <w:i/>
          <w:iCs/>
          <w:sz w:val="20"/>
          <w:szCs w:val="20"/>
        </w:rPr>
        <w:t xml:space="preserve"> </w:t>
      </w:r>
      <w:r w:rsidR="003D59E4" w:rsidRPr="003D59E4">
        <w:rPr>
          <w:rFonts w:ascii="Adobe Garamond Pro" w:hAnsi="Adobe Garamond Pro" w:cs="Times New Roman"/>
          <w:iCs/>
          <w:sz w:val="20"/>
          <w:szCs w:val="20"/>
        </w:rPr>
        <w:t>section</w:t>
      </w:r>
      <w:r w:rsidR="00F67A98" w:rsidRPr="003D59E4">
        <w:rPr>
          <w:rFonts w:ascii="Adobe Garamond Pro" w:hAnsi="Adobe Garamond Pro" w:cs="TimesNewRoman"/>
          <w:sz w:val="20"/>
          <w:szCs w:val="20"/>
        </w:rPr>
        <w:t>).</w:t>
      </w:r>
    </w:p>
    <w:p w14:paraId="28C54BC0" w14:textId="77777777" w:rsidR="00F67A98" w:rsidRPr="00B4011F" w:rsidRDefault="00DE7B10"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E7B10">
        <w:rPr>
          <w:rFonts w:ascii="Adobe Garamond Pro" w:hAnsi="Adobe Garamond Pro" w:cs="TimesNewRoman"/>
          <w:sz w:val="20"/>
          <w:szCs w:val="20"/>
        </w:rPr>
        <w:t>Today</w:t>
      </w:r>
      <w:r w:rsidR="00F67A98" w:rsidRPr="00DE7B10">
        <w:rPr>
          <w:rFonts w:ascii="Adobe Garamond Pro" w:hAnsi="Adobe Garamond Pro" w:cs="TimesNewRoman"/>
          <w:sz w:val="20"/>
          <w:szCs w:val="20"/>
        </w:rPr>
        <w:t xml:space="preserve">, </w:t>
      </w:r>
      <w:r w:rsidRPr="00DE7B10">
        <w:rPr>
          <w:rFonts w:ascii="Adobe Garamond Pro" w:hAnsi="Adobe Garamond Pro" w:cs="TimesNewRoman"/>
          <w:sz w:val="20"/>
          <w:szCs w:val="20"/>
        </w:rPr>
        <w:t>the pure elementalist is a</w:t>
      </w:r>
      <w:r w:rsidR="00F67A98" w:rsidRPr="00DE7B10">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 xml:space="preserve">mystical </w:t>
      </w:r>
      <w:r w:rsidR="00F67A98" w:rsidRPr="004A4CF9">
        <w:rPr>
          <w:rFonts w:ascii="Adobe Garamond Pro" w:hAnsi="Adobe Garamond Pro" w:cs="TimesNewRoman"/>
          <w:sz w:val="20"/>
          <w:szCs w:val="20"/>
        </w:rPr>
        <w:t>tradi</w:t>
      </w:r>
      <w:r w:rsidR="004A4CF9" w:rsidRPr="004A4CF9">
        <w:rPr>
          <w:rFonts w:ascii="Adobe Garamond Pro" w:hAnsi="Adobe Garamond Pro" w:cs="TimesNewRoman"/>
          <w:sz w:val="20"/>
          <w:szCs w:val="20"/>
        </w:rPr>
        <w:t>t</w:t>
      </w:r>
      <w:r w:rsidR="00F67A98" w:rsidRPr="004A4CF9">
        <w:rPr>
          <w:rFonts w:ascii="Adobe Garamond Pro" w:hAnsi="Adobe Garamond Pro" w:cs="TimesNewRoman"/>
          <w:sz w:val="20"/>
          <w:szCs w:val="20"/>
        </w:rPr>
        <w:t>ion</w:t>
      </w:r>
      <w:r w:rsidR="008076C6"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reserved to</w:t>
      </w:r>
      <w:r w:rsidR="00F67A98" w:rsidRPr="004A4CF9">
        <w:rPr>
          <w:rFonts w:ascii="Adobe Garamond Pro" w:hAnsi="Adobe Garamond Pro" w:cs="TimesNewRoman"/>
          <w:sz w:val="20"/>
          <w:szCs w:val="20"/>
        </w:rPr>
        <w:t xml:space="preserve"> a </w:t>
      </w:r>
      <w:r w:rsidRPr="004A4CF9">
        <w:rPr>
          <w:rFonts w:ascii="Adobe Garamond Pro" w:hAnsi="Adobe Garamond Pro" w:cs="TimesNewRoman"/>
          <w:sz w:val="20"/>
          <w:szCs w:val="20"/>
        </w:rPr>
        <w:t>few circles of initiates</w:t>
      </w:r>
      <w:r w:rsidR="00F67A98" w:rsidRPr="004A4CF9">
        <w:rPr>
          <w:rFonts w:ascii="Adobe Garamond Pro" w:hAnsi="Adobe Garamond Pro" w:cs="TimesNewRoman"/>
          <w:sz w:val="20"/>
          <w:szCs w:val="20"/>
        </w:rPr>
        <w:t xml:space="preserve">, </w:t>
      </w:r>
      <w:r w:rsidRPr="004A4CF9">
        <w:rPr>
          <w:rFonts w:ascii="Adobe Garamond Pro" w:hAnsi="Adobe Garamond Pro" w:cs="TimesNewRoman"/>
          <w:sz w:val="20"/>
          <w:szCs w:val="20"/>
        </w:rPr>
        <w:t>and</w:t>
      </w:r>
      <w:r w:rsidRPr="00DE7B10">
        <w:rPr>
          <w:rFonts w:ascii="Adobe Garamond Pro" w:hAnsi="Adobe Garamond Pro" w:cs="TimesNewRoman"/>
          <w:sz w:val="20"/>
          <w:szCs w:val="20"/>
        </w:rPr>
        <w:t xml:space="preserve"> in the</w:t>
      </w:r>
      <w:r w:rsidR="008076C6" w:rsidRPr="00DE7B10">
        <w:rPr>
          <w:rFonts w:ascii="Adobe Garamond Pro" w:hAnsi="Adobe Garamond Pro" w:cs="TimesNewRoman"/>
          <w:sz w:val="20"/>
          <w:szCs w:val="20"/>
        </w:rPr>
        <w:t xml:space="preserve"> </w:t>
      </w:r>
      <w:r w:rsidR="00F67A98" w:rsidRPr="00DE7B10">
        <w:rPr>
          <w:rFonts w:ascii="Adobe Garamond Pro" w:hAnsi="Adobe Garamond Pro" w:cs="TimesNewRoman"/>
          <w:sz w:val="20"/>
          <w:szCs w:val="20"/>
        </w:rPr>
        <w:t>Alphatian</w:t>
      </w:r>
      <w:r w:rsidRPr="00DE7B10">
        <w:rPr>
          <w:rFonts w:ascii="Adobe Garamond Pro" w:hAnsi="Adobe Garamond Pro" w:cs="TimesNewRoman"/>
          <w:sz w:val="20"/>
          <w:szCs w:val="20"/>
        </w:rPr>
        <w:t xml:space="preserve"> Empire</w:t>
      </w:r>
      <w:r w:rsidR="00F67A98" w:rsidRPr="00DE7B10">
        <w:rPr>
          <w:rFonts w:ascii="Adobe Garamond Pro" w:hAnsi="Adobe Garamond Pro" w:cs="TimesNewRoman"/>
          <w:sz w:val="20"/>
          <w:szCs w:val="20"/>
        </w:rPr>
        <w:t xml:space="preserve"> </w:t>
      </w:r>
      <w:r w:rsidR="00292CF3">
        <w:rPr>
          <w:rFonts w:ascii="Adobe Garamond Pro" w:hAnsi="Adobe Garamond Pro" w:cs="TimesNewRoman"/>
          <w:sz w:val="20"/>
          <w:szCs w:val="20"/>
        </w:rPr>
        <w:t>is still viewed with suspicion</w:t>
      </w:r>
      <w:r w:rsidR="00F67A98" w:rsidRPr="00292CF3">
        <w:rPr>
          <w:rFonts w:ascii="Adobe Garamond Pro" w:hAnsi="Adobe Garamond Pro" w:cs="TimesNewRoman"/>
          <w:sz w:val="20"/>
          <w:szCs w:val="20"/>
        </w:rPr>
        <w:t>.</w:t>
      </w:r>
      <w:r w:rsidR="008076C6" w:rsidRPr="00DE7B10">
        <w:rPr>
          <w:rFonts w:ascii="Adobe Garamond Pro" w:hAnsi="Adobe Garamond Pro" w:cs="TimesNewRoman"/>
          <w:sz w:val="20"/>
          <w:szCs w:val="20"/>
        </w:rPr>
        <w:t xml:space="preserve"> </w:t>
      </w:r>
      <w:r w:rsidRPr="00DE7B10">
        <w:rPr>
          <w:rFonts w:ascii="Adobe Garamond Pro" w:hAnsi="Adobe Garamond Pro" w:cs="TimesNewRoman"/>
          <w:sz w:val="20"/>
          <w:szCs w:val="20"/>
        </w:rPr>
        <w:t xml:space="preserve">As </w:t>
      </w:r>
      <w:r w:rsidR="004A4CF9" w:rsidRPr="00DE7B10">
        <w:rPr>
          <w:rFonts w:ascii="Adobe Garamond Pro" w:hAnsi="Adobe Garamond Pro" w:cs="TimesNewRoman"/>
          <w:sz w:val="20"/>
          <w:szCs w:val="20"/>
        </w:rPr>
        <w:t>such,</w:t>
      </w:r>
      <w:r w:rsidRPr="00DE7B10">
        <w:rPr>
          <w:rFonts w:ascii="Adobe Garamond Pro" w:hAnsi="Adobe Garamond Pro" w:cs="TimesNewRoman"/>
          <w:sz w:val="20"/>
          <w:szCs w:val="20"/>
        </w:rPr>
        <w:t xml:space="preserve"> the elem</w:t>
      </w:r>
      <w:r w:rsidRPr="004A4CF9">
        <w:rPr>
          <w:rFonts w:ascii="Adobe Garamond Pro" w:hAnsi="Adobe Garamond Pro" w:cs="TimesNewRoman"/>
          <w:sz w:val="20"/>
          <w:szCs w:val="20"/>
        </w:rPr>
        <w:t>entalists</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try to be discrete regarding</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their doctrine</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but</w:t>
      </w:r>
      <w:r w:rsidR="00F67A98" w:rsidRPr="004A4CF9">
        <w:rPr>
          <w:rFonts w:ascii="Adobe Garamond Pro" w:hAnsi="Adobe Garamond Pro" w:cs="TimesNewRoman"/>
          <w:sz w:val="20"/>
          <w:szCs w:val="20"/>
        </w:rPr>
        <w:t xml:space="preserve"> </w:t>
      </w:r>
      <w:r w:rsidR="004A4CF9">
        <w:rPr>
          <w:rFonts w:ascii="Adobe Garamond Pro" w:hAnsi="Adobe Garamond Pro" w:cs="TimesNewRoman"/>
          <w:sz w:val="20"/>
          <w:szCs w:val="20"/>
        </w:rPr>
        <w:t xml:space="preserve">don’t </w:t>
      </w:r>
      <w:r w:rsidR="004A4CF9" w:rsidRPr="004A4CF9">
        <w:rPr>
          <w:rFonts w:ascii="Adobe Garamond Pro" w:hAnsi="Adobe Garamond Pro" w:cs="TimesNewRoman"/>
          <w:sz w:val="20"/>
          <w:szCs w:val="20"/>
        </w:rPr>
        <w:t>hesitate</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to show their power</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to</w:t>
      </w:r>
      <w:r w:rsidR="00F67A98" w:rsidRPr="004A4CF9">
        <w:rPr>
          <w:rFonts w:ascii="Adobe Garamond Pro" w:hAnsi="Adobe Garamond Pro" w:cs="TimesNewRoman"/>
          <w:sz w:val="20"/>
          <w:szCs w:val="20"/>
        </w:rPr>
        <w:t xml:space="preserve"> </w:t>
      </w:r>
      <w:r w:rsidR="004A4CF9">
        <w:rPr>
          <w:rFonts w:ascii="Adobe Garamond Pro" w:hAnsi="Adobe Garamond Pro" w:cs="TimesNewRoman"/>
          <w:sz w:val="20"/>
          <w:szCs w:val="20"/>
        </w:rPr>
        <w:t>draw</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advantage</w:t>
      </w:r>
      <w:r w:rsidR="00F67A98" w:rsidRPr="004A4CF9">
        <w:rPr>
          <w:rFonts w:ascii="Adobe Garamond Pro" w:hAnsi="Adobe Garamond Pro" w:cs="TimesNewRoman"/>
          <w:sz w:val="20"/>
          <w:szCs w:val="20"/>
        </w:rPr>
        <w:t>.</w:t>
      </w:r>
    </w:p>
    <w:p w14:paraId="33F7C6EA" w14:textId="77777777" w:rsidR="00F67A98" w:rsidRPr="001C496C" w:rsidRDefault="00F67A98" w:rsidP="003D558A">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1C496C">
        <w:rPr>
          <w:rFonts w:ascii="Adobe Garamond Pro Bold" w:hAnsi="Adobe Garamond Pro Bold" w:cs="Times New Roman"/>
          <w:b/>
          <w:bCs/>
          <w:iCs/>
          <w:smallCaps/>
          <w:sz w:val="20"/>
          <w:szCs w:val="20"/>
        </w:rPr>
        <w:t>Elemental</w:t>
      </w:r>
      <w:r w:rsidR="00815897" w:rsidRPr="001C496C">
        <w:rPr>
          <w:rFonts w:ascii="Adobe Garamond Pro Bold" w:hAnsi="Adobe Garamond Pro Bold" w:cs="Times New Roman"/>
          <w:b/>
          <w:bCs/>
          <w:iCs/>
          <w:smallCaps/>
          <w:sz w:val="20"/>
          <w:szCs w:val="20"/>
        </w:rPr>
        <w:t xml:space="preserve"> School of Specialisation</w:t>
      </w:r>
    </w:p>
    <w:p w14:paraId="4396C165" w14:textId="77777777" w:rsidR="00F67A98" w:rsidRPr="00B4011F" w:rsidRDefault="003D59E4" w:rsidP="003D558A">
      <w:pPr>
        <w:autoSpaceDE w:val="0"/>
        <w:autoSpaceDN w:val="0"/>
        <w:adjustRightInd w:val="0"/>
        <w:spacing w:after="0" w:line="240" w:lineRule="auto"/>
        <w:jc w:val="both"/>
        <w:rPr>
          <w:rFonts w:ascii="Adobe Garamond Pro" w:hAnsi="Adobe Garamond Pro" w:cs="TimesNewRoman"/>
          <w:sz w:val="20"/>
          <w:szCs w:val="20"/>
          <w:highlight w:val="yellow"/>
        </w:rPr>
      </w:pPr>
      <w:r w:rsidRPr="003D59E4">
        <w:rPr>
          <w:rFonts w:ascii="Adobe Garamond Pro" w:hAnsi="Adobe Garamond Pro" w:cs="TimesNewRoman"/>
          <w:sz w:val="20"/>
          <w:szCs w:val="20"/>
        </w:rPr>
        <w:t xml:space="preserve">Air, earth, fire and </w:t>
      </w:r>
      <w:r w:rsidRPr="00151978">
        <w:rPr>
          <w:rFonts w:ascii="Adobe Garamond Pro" w:hAnsi="Adobe Garamond Pro" w:cs="TimesNewRoman"/>
          <w:sz w:val="20"/>
          <w:szCs w:val="20"/>
        </w:rPr>
        <w:t xml:space="preserve">water </w:t>
      </w:r>
      <w:r w:rsidR="00151978" w:rsidRPr="00151978">
        <w:rPr>
          <w:rFonts w:ascii="Adobe Garamond Pro" w:hAnsi="Adobe Garamond Pro" w:cs="TimesNewRoman"/>
          <w:sz w:val="20"/>
          <w:szCs w:val="20"/>
        </w:rPr>
        <w:t xml:space="preserve">constitute the basis </w:t>
      </w:r>
      <w:r w:rsidRPr="00151978">
        <w:rPr>
          <w:rFonts w:ascii="Adobe Garamond Pro" w:hAnsi="Adobe Garamond Pro" w:cs="TimesNewRoman"/>
          <w:sz w:val="20"/>
          <w:szCs w:val="20"/>
        </w:rPr>
        <w:t>of</w:t>
      </w:r>
      <w:r w:rsidRPr="003D59E4">
        <w:rPr>
          <w:rFonts w:ascii="Adobe Garamond Pro" w:hAnsi="Adobe Garamond Pro" w:cs="TimesNewRoman"/>
          <w:sz w:val="20"/>
          <w:szCs w:val="20"/>
        </w:rPr>
        <w:t xml:space="preserve"> the four elementary </w:t>
      </w:r>
      <w:r w:rsidRPr="00151978">
        <w:rPr>
          <w:rFonts w:ascii="Adobe Garamond Pro" w:hAnsi="Adobe Garamond Pro" w:cs="TimesNewRoman"/>
          <w:sz w:val="20"/>
          <w:szCs w:val="20"/>
        </w:rPr>
        <w:t>schools</w:t>
      </w:r>
      <w:r w:rsidR="00F67A98" w:rsidRPr="00151978">
        <w:rPr>
          <w:rFonts w:ascii="Adobe Garamond Pro" w:hAnsi="Adobe Garamond Pro" w:cs="TimesNewRoman"/>
          <w:sz w:val="20"/>
          <w:szCs w:val="20"/>
        </w:rPr>
        <w:t xml:space="preserve">. </w:t>
      </w:r>
      <w:r w:rsidR="00151978" w:rsidRPr="00151978">
        <w:rPr>
          <w:rFonts w:ascii="Adobe Garamond Pro" w:hAnsi="Adobe Garamond Pro" w:cs="TimesNewRoman"/>
          <w:sz w:val="20"/>
          <w:szCs w:val="20"/>
        </w:rPr>
        <w:t>Each</w:t>
      </w:r>
      <w:r w:rsidR="00F67A98" w:rsidRPr="00151978">
        <w:rPr>
          <w:rFonts w:ascii="Adobe Garamond Pro" w:hAnsi="Adobe Garamond Pro" w:cs="TimesNewRoman"/>
          <w:sz w:val="20"/>
          <w:szCs w:val="20"/>
        </w:rPr>
        <w:t xml:space="preserve"> element</w:t>
      </w:r>
      <w:r w:rsidR="00151978" w:rsidRPr="00151978">
        <w:rPr>
          <w:rFonts w:ascii="Adobe Garamond Pro" w:hAnsi="Adobe Garamond Pro" w:cs="TimesNewRoman"/>
          <w:sz w:val="20"/>
          <w:szCs w:val="20"/>
        </w:rPr>
        <w:t xml:space="preserve"> has its own opposite</w:t>
      </w:r>
      <w:r w:rsidR="00F67A98" w:rsidRPr="00151978">
        <w:rPr>
          <w:rFonts w:ascii="Adobe Garamond Pro" w:hAnsi="Adobe Garamond Pro" w:cs="TimesNewRoman"/>
          <w:sz w:val="20"/>
          <w:szCs w:val="20"/>
        </w:rPr>
        <w:t xml:space="preserve">, </w:t>
      </w:r>
      <w:r w:rsidR="00151978" w:rsidRPr="00151978">
        <w:rPr>
          <w:rFonts w:ascii="Adobe Garamond Pro" w:hAnsi="Adobe Garamond Pro" w:cs="TimesNewRoman"/>
          <w:sz w:val="20"/>
          <w:szCs w:val="20"/>
        </w:rPr>
        <w:t>a</w:t>
      </w:r>
      <w:r w:rsidR="00F67A98" w:rsidRPr="00151978">
        <w:rPr>
          <w:rFonts w:ascii="Adobe Garamond Pro" w:hAnsi="Adobe Garamond Pro" w:cs="TimesNewRoman"/>
          <w:sz w:val="20"/>
          <w:szCs w:val="20"/>
        </w:rPr>
        <w:t>n element</w:t>
      </w:r>
      <w:r w:rsidR="00151978" w:rsidRPr="00151978">
        <w:rPr>
          <w:rFonts w:ascii="Adobe Garamond Pro" w:hAnsi="Adobe Garamond Pro" w:cs="TimesNewRoman"/>
          <w:sz w:val="20"/>
          <w:szCs w:val="20"/>
        </w:rPr>
        <w:t xml:space="preserve"> over which it dominates an</w:t>
      </w:r>
      <w:r w:rsidR="00F67A98" w:rsidRPr="00151978">
        <w:rPr>
          <w:rFonts w:ascii="Adobe Garamond Pro" w:hAnsi="Adobe Garamond Pro" w:cs="TimesNewRoman"/>
          <w:sz w:val="20"/>
          <w:szCs w:val="20"/>
        </w:rPr>
        <w:t xml:space="preserve">d </w:t>
      </w:r>
      <w:r w:rsidR="00151978" w:rsidRPr="00151978">
        <w:rPr>
          <w:rFonts w:ascii="Adobe Garamond Pro" w:hAnsi="Adobe Garamond Pro" w:cs="TimesNewRoman"/>
          <w:sz w:val="20"/>
          <w:szCs w:val="20"/>
        </w:rPr>
        <w:t>one by which it is dominated</w:t>
      </w:r>
      <w:r w:rsidR="00F67A98" w:rsidRPr="00151978">
        <w:rPr>
          <w:rFonts w:ascii="Adobe Garamond Pro" w:hAnsi="Adobe Garamond Pro" w:cs="TimesNewRoman"/>
          <w:sz w:val="20"/>
          <w:szCs w:val="20"/>
        </w:rPr>
        <w:t xml:space="preserve">. </w:t>
      </w:r>
      <w:r w:rsidR="00151978" w:rsidRPr="00151978">
        <w:rPr>
          <w:rFonts w:ascii="Adobe Garamond Pro" w:hAnsi="Adobe Garamond Pro" w:cs="TimesNewRoman"/>
          <w:sz w:val="20"/>
          <w:szCs w:val="20"/>
        </w:rPr>
        <w:t>Every</w:t>
      </w:r>
      <w:r w:rsidR="00F67A98" w:rsidRPr="00151978">
        <w:rPr>
          <w:rFonts w:ascii="Adobe Garamond Pro" w:hAnsi="Adobe Garamond Pro" w:cs="TimesNewRoman"/>
          <w:sz w:val="20"/>
          <w:szCs w:val="20"/>
        </w:rPr>
        <w:t xml:space="preserve"> elementalist</w:t>
      </w:r>
      <w:r w:rsidR="00151978" w:rsidRPr="00151978">
        <w:rPr>
          <w:rFonts w:ascii="Adobe Garamond Pro" w:hAnsi="Adobe Garamond Pro" w:cs="TimesNewRoman"/>
          <w:sz w:val="20"/>
          <w:szCs w:val="20"/>
        </w:rPr>
        <w:t xml:space="preserve"> is prohibited from</w:t>
      </w:r>
      <w:r w:rsidR="00F67A98" w:rsidRPr="00151978">
        <w:rPr>
          <w:rFonts w:ascii="Adobe Garamond Pro" w:hAnsi="Adobe Garamond Pro" w:cs="TimesNewRoman"/>
          <w:sz w:val="20"/>
          <w:szCs w:val="20"/>
        </w:rPr>
        <w:t xml:space="preserve"> </w:t>
      </w:r>
      <w:r w:rsidR="00151978" w:rsidRPr="00151978">
        <w:rPr>
          <w:rFonts w:ascii="Adobe Garamond Pro" w:hAnsi="Adobe Garamond Pro" w:cs="TimesNewRoman"/>
          <w:sz w:val="20"/>
          <w:szCs w:val="20"/>
        </w:rPr>
        <w:t>learning</w:t>
      </w:r>
      <w:r w:rsidR="00F67A98" w:rsidRPr="00151978">
        <w:rPr>
          <w:rFonts w:ascii="Adobe Garamond Pro" w:hAnsi="Adobe Garamond Pro" w:cs="TimesNewRoman"/>
          <w:sz w:val="20"/>
          <w:szCs w:val="20"/>
        </w:rPr>
        <w:t xml:space="preserve"> </w:t>
      </w:r>
      <w:r w:rsidR="00151978" w:rsidRPr="00151978">
        <w:rPr>
          <w:rFonts w:ascii="Adobe Garamond Pro" w:hAnsi="Adobe Garamond Pro" w:cs="TimesNewRoman"/>
          <w:sz w:val="20"/>
          <w:szCs w:val="20"/>
        </w:rPr>
        <w:t>spells</w:t>
      </w:r>
      <w:r w:rsidR="00F67A98" w:rsidRPr="00151978">
        <w:rPr>
          <w:rFonts w:ascii="Adobe Garamond Pro" w:hAnsi="Adobe Garamond Pro" w:cs="TimesNewRoman"/>
          <w:sz w:val="20"/>
          <w:szCs w:val="20"/>
        </w:rPr>
        <w:t xml:space="preserve"> </w:t>
      </w:r>
      <w:r w:rsidR="00151978" w:rsidRPr="00151978">
        <w:rPr>
          <w:rFonts w:ascii="Adobe Garamond Pro" w:hAnsi="Adobe Garamond Pro" w:cs="TimesNewRoman"/>
          <w:sz w:val="20"/>
          <w:szCs w:val="20"/>
        </w:rPr>
        <w:t>linked to his opposing element</w:t>
      </w:r>
      <w:r w:rsidR="00F67A98" w:rsidRPr="00151978">
        <w:rPr>
          <w:rFonts w:ascii="Adobe Garamond Pro" w:hAnsi="Adobe Garamond Pro" w:cs="TimesNewRoman"/>
          <w:sz w:val="20"/>
          <w:szCs w:val="20"/>
        </w:rPr>
        <w:t>, n</w:t>
      </w:r>
      <w:r w:rsidR="00292CF3" w:rsidRPr="00151978">
        <w:rPr>
          <w:rFonts w:ascii="Adobe Garamond Pro" w:hAnsi="Adobe Garamond Pro" w:cs="TimesNewRoman"/>
          <w:sz w:val="20"/>
          <w:szCs w:val="20"/>
        </w:rPr>
        <w:t xml:space="preserve">or can </w:t>
      </w:r>
      <w:r w:rsidR="00151978" w:rsidRPr="00151978">
        <w:rPr>
          <w:rFonts w:ascii="Adobe Garamond Pro" w:hAnsi="Adobe Garamond Pro" w:cs="TimesNewRoman"/>
          <w:sz w:val="20"/>
          <w:szCs w:val="20"/>
        </w:rPr>
        <w:t>he</w:t>
      </w:r>
      <w:r w:rsidR="00292CF3" w:rsidRPr="00151978">
        <w:rPr>
          <w:rFonts w:ascii="Adobe Garamond Pro" w:hAnsi="Adobe Garamond Pro" w:cs="TimesNewRoman"/>
          <w:sz w:val="20"/>
          <w:szCs w:val="20"/>
        </w:rPr>
        <w:t xml:space="preserve"> use magic items that </w:t>
      </w:r>
      <w:r w:rsidR="00151978" w:rsidRPr="00151978">
        <w:rPr>
          <w:rFonts w:ascii="Adobe Garamond Pro" w:hAnsi="Adobe Garamond Pro" w:cs="TimesNewRoman"/>
          <w:sz w:val="20"/>
          <w:szCs w:val="20"/>
        </w:rPr>
        <w:t xml:space="preserve">reproduce effects </w:t>
      </w:r>
      <w:r w:rsidR="00F67A98" w:rsidRPr="00151978">
        <w:rPr>
          <w:rFonts w:ascii="Adobe Garamond Pro" w:hAnsi="Adobe Garamond Pro" w:cs="TimesNewRoman"/>
          <w:sz w:val="20"/>
          <w:szCs w:val="20"/>
        </w:rPr>
        <w:t>bas</w:t>
      </w:r>
      <w:r w:rsidR="00292CF3" w:rsidRPr="00151978">
        <w:rPr>
          <w:rFonts w:ascii="Adobe Garamond Pro" w:hAnsi="Adobe Garamond Pro" w:cs="TimesNewRoman"/>
          <w:sz w:val="20"/>
          <w:szCs w:val="20"/>
        </w:rPr>
        <w:t>ed on that element</w:t>
      </w:r>
      <w:r w:rsidR="00F67A98" w:rsidRPr="00292CF3">
        <w:rPr>
          <w:rFonts w:ascii="Adobe Garamond Pro" w:hAnsi="Adobe Garamond Pro" w:cs="TimesNewRoman"/>
          <w:sz w:val="20"/>
          <w:szCs w:val="20"/>
        </w:rPr>
        <w:t>.</w:t>
      </w:r>
    </w:p>
    <w:p w14:paraId="098616FD" w14:textId="77777777" w:rsidR="00F67A98" w:rsidRPr="008007E9" w:rsidRDefault="003D558A" w:rsidP="001C496C">
      <w:pPr>
        <w:autoSpaceDE w:val="0"/>
        <w:autoSpaceDN w:val="0"/>
        <w:adjustRightInd w:val="0"/>
        <w:spacing w:before="120" w:after="0" w:line="240" w:lineRule="auto"/>
        <w:ind w:firstLine="228"/>
        <w:jc w:val="both"/>
        <w:rPr>
          <w:rFonts w:ascii="Adobe Garamond Pro" w:hAnsi="Adobe Garamond Pro" w:cs="TimesNewRoman"/>
          <w:sz w:val="20"/>
          <w:szCs w:val="20"/>
        </w:rPr>
      </w:pPr>
      <w:r w:rsidRPr="008007E9">
        <w:rPr>
          <w:rFonts w:ascii="Adobe Garamond Pro" w:hAnsi="Adobe Garamond Pro" w:cs="Times New Roman"/>
          <w:b/>
          <w:bCs/>
          <w:sz w:val="20"/>
          <w:szCs w:val="20"/>
        </w:rPr>
        <w:t>Air</w:t>
      </w:r>
      <w:r w:rsidR="00F67A98" w:rsidRPr="008007E9">
        <w:rPr>
          <w:rFonts w:ascii="Adobe Garamond Pro" w:hAnsi="Adobe Garamond Pro" w:cs="Times New Roman"/>
          <w:b/>
          <w:bCs/>
          <w:sz w:val="20"/>
          <w:szCs w:val="20"/>
        </w:rPr>
        <w:t xml:space="preserve">: </w:t>
      </w:r>
      <w:r w:rsidR="008007E9" w:rsidRPr="008007E9">
        <w:rPr>
          <w:rFonts w:ascii="Adobe Garamond Pro" w:hAnsi="Adobe Garamond Pro" w:cs="TimesNewRoman"/>
          <w:sz w:val="20"/>
          <w:szCs w:val="20"/>
        </w:rPr>
        <w:t>the elemental magic of Air concerns every type of gas and vapour</w:t>
      </w:r>
      <w:r w:rsidR="00F67A98" w:rsidRPr="008007E9">
        <w:rPr>
          <w:rFonts w:ascii="Adobe Garamond Pro" w:hAnsi="Adobe Garamond Pro" w:cs="TimesNewRoman"/>
          <w:sz w:val="20"/>
          <w:szCs w:val="20"/>
        </w:rPr>
        <w:t xml:space="preserve">, </w:t>
      </w:r>
      <w:r w:rsidR="008007E9" w:rsidRPr="008007E9">
        <w:rPr>
          <w:rFonts w:ascii="Adobe Garamond Pro" w:hAnsi="Adobe Garamond Pro" w:cs="TimesNewRoman"/>
          <w:sz w:val="20"/>
          <w:szCs w:val="20"/>
        </w:rPr>
        <w:t>as well as</w:t>
      </w:r>
      <w:r w:rsidR="00F67A98" w:rsidRPr="008007E9">
        <w:rPr>
          <w:rFonts w:ascii="Adobe Garamond Pro" w:hAnsi="Adobe Garamond Pro" w:cs="TimesNewRoman"/>
          <w:sz w:val="20"/>
          <w:szCs w:val="20"/>
        </w:rPr>
        <w:t xml:space="preserve"> </w:t>
      </w:r>
      <w:r w:rsidR="008007E9" w:rsidRPr="008007E9">
        <w:rPr>
          <w:rFonts w:ascii="Adobe Garamond Pro" w:hAnsi="Adobe Garamond Pro" w:cs="TimesNewRoman"/>
          <w:sz w:val="20"/>
          <w:szCs w:val="20"/>
        </w:rPr>
        <w:t>flight</w:t>
      </w:r>
      <w:r w:rsidR="00F67A98" w:rsidRPr="008007E9">
        <w:rPr>
          <w:rFonts w:ascii="Adobe Garamond Pro" w:hAnsi="Adobe Garamond Pro" w:cs="TimesNewRoman"/>
          <w:sz w:val="20"/>
          <w:szCs w:val="20"/>
        </w:rPr>
        <w:t xml:space="preserve"> </w:t>
      </w:r>
      <w:r w:rsidR="008007E9" w:rsidRPr="008007E9">
        <w:rPr>
          <w:rFonts w:ascii="Adobe Garamond Pro" w:hAnsi="Adobe Garamond Pro" w:cs="TimesNewRoman"/>
          <w:sz w:val="20"/>
          <w:szCs w:val="20"/>
        </w:rPr>
        <w:t>and gravity</w:t>
      </w:r>
      <w:r w:rsidR="00F67A98" w:rsidRPr="008007E9">
        <w:rPr>
          <w:rFonts w:ascii="Adobe Garamond Pro" w:hAnsi="Adobe Garamond Pro" w:cs="TimesNewRoman"/>
          <w:sz w:val="20"/>
          <w:szCs w:val="20"/>
        </w:rPr>
        <w:t>.</w:t>
      </w:r>
      <w:r w:rsidR="008076C6" w:rsidRPr="008007E9">
        <w:rPr>
          <w:rFonts w:ascii="Adobe Garamond Pro" w:hAnsi="Adobe Garamond Pro" w:cs="TimesNewRoman"/>
          <w:sz w:val="20"/>
          <w:szCs w:val="20"/>
        </w:rPr>
        <w:t xml:space="preserve"> </w:t>
      </w:r>
      <w:r w:rsidR="00F57DFE">
        <w:rPr>
          <w:rFonts w:ascii="Adobe Garamond Pro" w:hAnsi="Adobe Garamond Pro" w:cs="TimesNewRoman"/>
          <w:sz w:val="20"/>
          <w:szCs w:val="20"/>
        </w:rPr>
        <w:t>Air</w:t>
      </w:r>
      <w:r w:rsidR="008007E9" w:rsidRPr="008007E9">
        <w:rPr>
          <w:rFonts w:ascii="Adobe Garamond Pro" w:hAnsi="Adobe Garamond Pro" w:cs="TimesNewRoman"/>
          <w:sz w:val="20"/>
          <w:szCs w:val="20"/>
        </w:rPr>
        <w:t xml:space="preserve"> elementalists </w:t>
      </w:r>
      <w:r w:rsidR="008007E9" w:rsidRPr="00F57DFE">
        <w:rPr>
          <w:rFonts w:ascii="Adobe Garamond Pro" w:hAnsi="Adobe Garamond Pro" w:cs="TimesNewRoman"/>
          <w:sz w:val="20"/>
          <w:szCs w:val="20"/>
        </w:rPr>
        <w:t>are often</w:t>
      </w:r>
      <w:r w:rsidR="00F67A98" w:rsidRPr="00F57DFE">
        <w:rPr>
          <w:rFonts w:ascii="Adobe Garamond Pro" w:hAnsi="Adobe Garamond Pro" w:cs="TimesNewRoman"/>
          <w:sz w:val="20"/>
          <w:szCs w:val="20"/>
        </w:rPr>
        <w:t xml:space="preserve"> </w:t>
      </w:r>
      <w:r w:rsidR="008007E9" w:rsidRPr="00F57DFE">
        <w:rPr>
          <w:rFonts w:ascii="Adobe Garamond Pro" w:hAnsi="Adobe Garamond Pro" w:cs="TimesNewRoman"/>
          <w:sz w:val="20"/>
          <w:szCs w:val="20"/>
        </w:rPr>
        <w:t>arrogant</w:t>
      </w:r>
      <w:r w:rsidR="00F67A98" w:rsidRPr="00F57DFE">
        <w:rPr>
          <w:rFonts w:ascii="Adobe Garamond Pro" w:hAnsi="Adobe Garamond Pro" w:cs="TimesNewRoman"/>
          <w:sz w:val="20"/>
          <w:szCs w:val="20"/>
        </w:rPr>
        <w:t xml:space="preserve"> </w:t>
      </w:r>
      <w:r w:rsidR="008007E9" w:rsidRPr="00F57DFE">
        <w:rPr>
          <w:rFonts w:ascii="Adobe Garamond Pro" w:hAnsi="Adobe Garamond Pro" w:cs="TimesNewRoman"/>
          <w:sz w:val="20"/>
          <w:szCs w:val="20"/>
        </w:rPr>
        <w:t>and fier</w:t>
      </w:r>
      <w:r w:rsidR="00F57DFE">
        <w:rPr>
          <w:rFonts w:ascii="Adobe Garamond Pro" w:hAnsi="Adobe Garamond Pro" w:cs="TimesNewRoman"/>
          <w:sz w:val="20"/>
          <w:szCs w:val="20"/>
        </w:rPr>
        <w:t>ce</w:t>
      </w:r>
      <w:r w:rsidR="008007E9" w:rsidRPr="00F57DFE">
        <w:rPr>
          <w:rFonts w:ascii="Adobe Garamond Pro" w:hAnsi="Adobe Garamond Pro" w:cs="TimesNewRoman"/>
          <w:sz w:val="20"/>
          <w:szCs w:val="20"/>
        </w:rPr>
        <w:t xml:space="preserve"> supporters of individual liberty</w:t>
      </w:r>
      <w:r w:rsidR="00F67A98" w:rsidRPr="00F57DFE">
        <w:rPr>
          <w:rFonts w:ascii="Adobe Garamond Pro" w:hAnsi="Adobe Garamond Pro" w:cs="TimesNewRoman"/>
          <w:sz w:val="20"/>
          <w:szCs w:val="20"/>
        </w:rPr>
        <w:t xml:space="preserve">, </w:t>
      </w:r>
      <w:r w:rsidR="00F57DFE" w:rsidRPr="00F57DFE">
        <w:rPr>
          <w:rFonts w:ascii="Adobe Garamond Pro" w:hAnsi="Adobe Garamond Pro" w:cs="TimesNewRoman"/>
          <w:sz w:val="20"/>
          <w:szCs w:val="20"/>
        </w:rPr>
        <w:t>so much that it borders on anarchy</w:t>
      </w:r>
      <w:r w:rsidR="00F67A98" w:rsidRPr="00F57DFE">
        <w:rPr>
          <w:rFonts w:ascii="Adobe Garamond Pro" w:hAnsi="Adobe Garamond Pro" w:cs="TimesNewRoman"/>
          <w:sz w:val="20"/>
          <w:szCs w:val="20"/>
        </w:rPr>
        <w:t xml:space="preserve">. </w:t>
      </w:r>
      <w:r w:rsidR="008007E9" w:rsidRPr="00F57DFE">
        <w:rPr>
          <w:rFonts w:ascii="Adobe Garamond Pro" w:hAnsi="Adobe Garamond Pro" w:cs="TimesNewRoman"/>
          <w:sz w:val="20"/>
          <w:szCs w:val="20"/>
        </w:rPr>
        <w:t>Air is opposed to</w:t>
      </w:r>
      <w:r w:rsidR="008007E9" w:rsidRPr="008007E9">
        <w:rPr>
          <w:rFonts w:ascii="Adobe Garamond Pro" w:hAnsi="Adobe Garamond Pro" w:cs="TimesNewRoman"/>
          <w:sz w:val="20"/>
          <w:szCs w:val="20"/>
        </w:rPr>
        <w:t xml:space="preserve"> Fire, dominates Water and is dominated by Earth</w:t>
      </w:r>
      <w:r w:rsidR="00F67A98" w:rsidRPr="008007E9">
        <w:rPr>
          <w:rFonts w:ascii="Adobe Garamond Pro" w:hAnsi="Adobe Garamond Pro" w:cs="TimesNewRoman"/>
          <w:sz w:val="20"/>
          <w:szCs w:val="20"/>
        </w:rPr>
        <w:t>.</w:t>
      </w:r>
    </w:p>
    <w:p w14:paraId="782C8C79" w14:textId="77777777" w:rsidR="000D74E7" w:rsidRPr="00292CF3" w:rsidRDefault="000D74E7" w:rsidP="001C496C">
      <w:pPr>
        <w:autoSpaceDE w:val="0"/>
        <w:autoSpaceDN w:val="0"/>
        <w:adjustRightInd w:val="0"/>
        <w:spacing w:before="120" w:after="0" w:line="240" w:lineRule="auto"/>
        <w:ind w:firstLine="228"/>
        <w:jc w:val="both"/>
        <w:rPr>
          <w:rFonts w:ascii="Adobe Garamond Pro" w:hAnsi="Adobe Garamond Pro" w:cs="TimesNewRoman"/>
          <w:sz w:val="20"/>
          <w:szCs w:val="20"/>
        </w:rPr>
      </w:pPr>
      <w:r w:rsidRPr="00F46C10">
        <w:rPr>
          <w:rFonts w:ascii="Adobe Garamond Pro" w:hAnsi="Adobe Garamond Pro" w:cs="Times New Roman"/>
          <w:b/>
          <w:bCs/>
          <w:sz w:val="20"/>
          <w:szCs w:val="20"/>
        </w:rPr>
        <w:t>Earth:</w:t>
      </w:r>
      <w:r w:rsidRPr="00F46C10">
        <w:rPr>
          <w:rFonts w:ascii="Adobe Garamond Pro" w:hAnsi="Adobe Garamond Pro" w:cs="Times New Roman"/>
          <w:bCs/>
          <w:sz w:val="20"/>
          <w:szCs w:val="20"/>
        </w:rPr>
        <w:t xml:space="preserve"> </w:t>
      </w:r>
      <w:r w:rsidR="00F46C10" w:rsidRPr="00F46C10">
        <w:rPr>
          <w:rFonts w:ascii="Adobe Garamond Pro" w:hAnsi="Adobe Garamond Pro" w:cs="Times New Roman"/>
          <w:bCs/>
          <w:sz w:val="20"/>
          <w:szCs w:val="20"/>
        </w:rPr>
        <w:t xml:space="preserve">the elemental magic of Earth </w:t>
      </w:r>
      <w:r w:rsidRPr="00F46C10">
        <w:rPr>
          <w:rFonts w:ascii="Adobe Garamond Pro" w:hAnsi="Adobe Garamond Pro" w:cs="TimesNewRoman"/>
          <w:sz w:val="20"/>
          <w:szCs w:val="20"/>
        </w:rPr>
        <w:t>perm</w:t>
      </w:r>
      <w:r w:rsidR="00F46C10" w:rsidRPr="00F46C10">
        <w:rPr>
          <w:rFonts w:ascii="Adobe Garamond Pro" w:hAnsi="Adobe Garamond Pro" w:cs="TimesNewRoman"/>
          <w:sz w:val="20"/>
          <w:szCs w:val="20"/>
        </w:rPr>
        <w:t>its the creation of durable physical barriers</w:t>
      </w:r>
      <w:r w:rsidRPr="00F46C10">
        <w:rPr>
          <w:rFonts w:ascii="Adobe Garamond Pro" w:hAnsi="Adobe Garamond Pro" w:cs="TimesNewRoman"/>
          <w:sz w:val="20"/>
          <w:szCs w:val="20"/>
        </w:rPr>
        <w:t xml:space="preserve">, </w:t>
      </w:r>
      <w:r w:rsidR="00F46C10" w:rsidRPr="00F46C10">
        <w:rPr>
          <w:rFonts w:ascii="Adobe Garamond Pro" w:hAnsi="Adobe Garamond Pro" w:cs="TimesNewRoman"/>
          <w:sz w:val="20"/>
          <w:szCs w:val="20"/>
        </w:rPr>
        <w:t>and shape rock and earth as the elementalist likes</w:t>
      </w:r>
      <w:r w:rsidRPr="00F46C10">
        <w:rPr>
          <w:rFonts w:ascii="Adobe Garamond Pro" w:hAnsi="Adobe Garamond Pro" w:cs="TimesNewRoman"/>
          <w:sz w:val="20"/>
          <w:szCs w:val="20"/>
        </w:rPr>
        <w:t>. M</w:t>
      </w:r>
      <w:r w:rsidR="00F46C10" w:rsidRPr="00F46C10">
        <w:rPr>
          <w:rFonts w:ascii="Adobe Garamond Pro" w:hAnsi="Adobe Garamond Pro" w:cs="TimesNewRoman"/>
          <w:sz w:val="20"/>
          <w:szCs w:val="20"/>
        </w:rPr>
        <w:t>any of these spells are of defensive nature</w:t>
      </w:r>
      <w:r w:rsidRPr="00F46C10">
        <w:rPr>
          <w:rFonts w:ascii="Adobe Garamond Pro" w:hAnsi="Adobe Garamond Pro" w:cs="TimesNewRoman"/>
          <w:sz w:val="20"/>
          <w:szCs w:val="20"/>
        </w:rPr>
        <w:t xml:space="preserve">, </w:t>
      </w:r>
      <w:r w:rsidR="00F46C10" w:rsidRPr="00F46C10">
        <w:rPr>
          <w:rFonts w:ascii="Adobe Garamond Pro" w:hAnsi="Adobe Garamond Pro" w:cs="TimesNewRoman"/>
          <w:sz w:val="20"/>
          <w:szCs w:val="20"/>
        </w:rPr>
        <w:t>and the pragmatic and rigid character of these elementalists</w:t>
      </w:r>
      <w:r w:rsidRPr="00F46C10">
        <w:rPr>
          <w:rFonts w:ascii="Adobe Garamond Pro" w:hAnsi="Adobe Garamond Pro" w:cs="TimesNewRoman"/>
          <w:sz w:val="20"/>
          <w:szCs w:val="20"/>
        </w:rPr>
        <w:t xml:space="preserve"> </w:t>
      </w:r>
      <w:r w:rsidR="00F46C10">
        <w:rPr>
          <w:rFonts w:ascii="Adobe Garamond Pro" w:hAnsi="Adobe Garamond Pro" w:cs="TimesNewRoman"/>
          <w:sz w:val="20"/>
          <w:szCs w:val="20"/>
        </w:rPr>
        <w:t>mirrors</w:t>
      </w:r>
      <w:r w:rsidRPr="00F46C10">
        <w:rPr>
          <w:rFonts w:ascii="Adobe Garamond Pro" w:hAnsi="Adobe Garamond Pro" w:cs="TimesNewRoman"/>
          <w:sz w:val="20"/>
          <w:szCs w:val="20"/>
        </w:rPr>
        <w:t xml:space="preserve"> </w:t>
      </w:r>
      <w:r w:rsidR="00F46C10" w:rsidRPr="00F46C10">
        <w:rPr>
          <w:rFonts w:ascii="Adobe Garamond Pro" w:hAnsi="Adobe Garamond Pro" w:cs="TimesNewRoman"/>
          <w:sz w:val="20"/>
          <w:szCs w:val="20"/>
        </w:rPr>
        <w:t>their</w:t>
      </w:r>
      <w:r w:rsidRPr="00F46C10">
        <w:rPr>
          <w:rFonts w:ascii="Adobe Garamond Pro" w:hAnsi="Adobe Garamond Pro" w:cs="TimesNewRoman"/>
          <w:sz w:val="20"/>
          <w:szCs w:val="20"/>
        </w:rPr>
        <w:t xml:space="preserve"> element. </w:t>
      </w:r>
      <w:r w:rsidR="00292CF3" w:rsidRPr="00292CF3">
        <w:rPr>
          <w:rFonts w:ascii="Adobe Garamond Pro" w:hAnsi="Adobe Garamond Pro" w:cs="TimesNewRoman"/>
          <w:sz w:val="20"/>
          <w:szCs w:val="20"/>
        </w:rPr>
        <w:t>Earth is opposed by Water</w:t>
      </w:r>
      <w:r w:rsidRPr="00292CF3">
        <w:rPr>
          <w:rFonts w:ascii="Adobe Garamond Pro" w:hAnsi="Adobe Garamond Pro" w:cs="TimesNewRoman"/>
          <w:sz w:val="20"/>
          <w:szCs w:val="20"/>
        </w:rPr>
        <w:t>, domina</w:t>
      </w:r>
      <w:r w:rsidR="00292CF3" w:rsidRPr="00292CF3">
        <w:rPr>
          <w:rFonts w:ascii="Adobe Garamond Pro" w:hAnsi="Adobe Garamond Pro" w:cs="TimesNewRoman"/>
          <w:sz w:val="20"/>
          <w:szCs w:val="20"/>
        </w:rPr>
        <w:t>tes Air and is dominated by Fire</w:t>
      </w:r>
      <w:r w:rsidRPr="00292CF3">
        <w:rPr>
          <w:rFonts w:ascii="Adobe Garamond Pro" w:hAnsi="Adobe Garamond Pro" w:cs="TimesNewRoman"/>
          <w:sz w:val="20"/>
          <w:szCs w:val="20"/>
        </w:rPr>
        <w:t>.</w:t>
      </w:r>
    </w:p>
    <w:p w14:paraId="6015F05F" w14:textId="77777777" w:rsidR="00F67A98" w:rsidRPr="00B4011F" w:rsidRDefault="003D558A" w:rsidP="001C496C">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4A4CF9">
        <w:rPr>
          <w:rFonts w:ascii="Adobe Garamond Pro" w:hAnsi="Adobe Garamond Pro" w:cs="Times New Roman"/>
          <w:b/>
          <w:bCs/>
          <w:sz w:val="20"/>
          <w:szCs w:val="20"/>
        </w:rPr>
        <w:t>Fire</w:t>
      </w:r>
      <w:r w:rsidR="00F67A98" w:rsidRPr="004A4CF9">
        <w:rPr>
          <w:rFonts w:ascii="Adobe Garamond Pro" w:hAnsi="Adobe Garamond Pro" w:cs="Times New Roman"/>
          <w:b/>
          <w:bCs/>
          <w:sz w:val="20"/>
          <w:szCs w:val="20"/>
        </w:rPr>
        <w:t xml:space="preserve">: </w:t>
      </w:r>
      <w:r w:rsidR="00F46C10" w:rsidRPr="004A4CF9">
        <w:rPr>
          <w:rFonts w:ascii="Adobe Garamond Pro" w:hAnsi="Adobe Garamond Pro" w:cs="TimesNewRoman"/>
          <w:sz w:val="20"/>
          <w:szCs w:val="20"/>
        </w:rPr>
        <w:t>the elemental magic of Fire is terrible and difficult to control</w:t>
      </w:r>
      <w:r w:rsidR="00F67A98" w:rsidRPr="004A4CF9">
        <w:rPr>
          <w:rFonts w:ascii="Adobe Garamond Pro" w:hAnsi="Adobe Garamond Pro" w:cs="TimesNewRoman"/>
          <w:sz w:val="20"/>
          <w:szCs w:val="20"/>
        </w:rPr>
        <w:t>, bas</w:t>
      </w:r>
      <w:r w:rsidR="00F46C10" w:rsidRPr="004A4CF9">
        <w:rPr>
          <w:rFonts w:ascii="Adobe Garamond Pro" w:hAnsi="Adobe Garamond Pro" w:cs="TimesNewRoman"/>
          <w:sz w:val="20"/>
          <w:szCs w:val="20"/>
        </w:rPr>
        <w:t>ed as it is on potentially the most destructive and unstable element</w:t>
      </w:r>
      <w:r w:rsidR="00F67A98" w:rsidRPr="004A4CF9">
        <w:rPr>
          <w:rFonts w:ascii="Adobe Garamond Pro" w:hAnsi="Adobe Garamond Pro" w:cs="TimesNewRoman"/>
          <w:sz w:val="20"/>
          <w:szCs w:val="20"/>
        </w:rPr>
        <w:t xml:space="preserve">. </w:t>
      </w:r>
      <w:r w:rsidR="00F46C10" w:rsidRPr="004A4CF9">
        <w:rPr>
          <w:rFonts w:ascii="Adobe Garamond Pro" w:hAnsi="Adobe Garamond Pro" w:cs="TimesNewRoman"/>
          <w:sz w:val="20"/>
          <w:szCs w:val="20"/>
        </w:rPr>
        <w:t xml:space="preserve">Fire </w:t>
      </w:r>
      <w:r w:rsidR="00F67A98" w:rsidRPr="004A4CF9">
        <w:rPr>
          <w:rFonts w:ascii="Adobe Garamond Pro" w:hAnsi="Adobe Garamond Pro" w:cs="TimesNewRoman"/>
          <w:sz w:val="20"/>
          <w:szCs w:val="20"/>
        </w:rPr>
        <w:t>elementalist</w:t>
      </w:r>
      <w:r w:rsidR="00F46C10" w:rsidRPr="004A4CF9">
        <w:rPr>
          <w:rFonts w:ascii="Adobe Garamond Pro" w:hAnsi="Adobe Garamond Pro" w:cs="TimesNewRoman"/>
          <w:sz w:val="20"/>
          <w:szCs w:val="20"/>
        </w:rPr>
        <w:t>s are often</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equally</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unpredictable and</w:t>
      </w:r>
      <w:r w:rsidR="008076C6"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rash</w:t>
      </w:r>
      <w:r w:rsidR="00F67A98" w:rsidRPr="004A4CF9">
        <w:rPr>
          <w:rFonts w:ascii="Adobe Garamond Pro" w:hAnsi="Adobe Garamond Pro" w:cs="TimesNewRoman"/>
          <w:sz w:val="20"/>
          <w:szCs w:val="20"/>
        </w:rPr>
        <w:t xml:space="preserve">, </w:t>
      </w:r>
      <w:r w:rsidR="004A4CF9" w:rsidRPr="004A4CF9">
        <w:rPr>
          <w:rFonts w:ascii="Adobe Garamond Pro" w:hAnsi="Adobe Garamond Pro" w:cs="TimesNewRoman"/>
          <w:sz w:val="20"/>
          <w:szCs w:val="20"/>
        </w:rPr>
        <w:t>lovers of spectacular and destructive effects</w:t>
      </w:r>
      <w:r w:rsidR="00F67A98" w:rsidRPr="004A4CF9">
        <w:rPr>
          <w:rFonts w:ascii="Adobe Garamond Pro" w:hAnsi="Adobe Garamond Pro" w:cs="TimesNewRoman"/>
          <w:sz w:val="20"/>
          <w:szCs w:val="20"/>
        </w:rPr>
        <w:t>.</w:t>
      </w:r>
      <w:r w:rsidR="008076C6" w:rsidRPr="004A4CF9">
        <w:rPr>
          <w:rFonts w:ascii="Adobe Garamond Pro" w:hAnsi="Adobe Garamond Pro" w:cs="TimesNewRoman"/>
          <w:sz w:val="20"/>
          <w:szCs w:val="20"/>
        </w:rPr>
        <w:t xml:space="preserve"> </w:t>
      </w:r>
      <w:r w:rsidR="00117020" w:rsidRPr="00117020">
        <w:rPr>
          <w:rFonts w:ascii="Adobe Garamond Pro" w:hAnsi="Adobe Garamond Pro" w:cs="TimesNewRoman"/>
          <w:sz w:val="20"/>
          <w:szCs w:val="20"/>
        </w:rPr>
        <w:t>Fire is opposed to Air</w:t>
      </w:r>
      <w:r w:rsidR="00F67A98" w:rsidRPr="00117020">
        <w:rPr>
          <w:rFonts w:ascii="Adobe Garamond Pro" w:hAnsi="Adobe Garamond Pro" w:cs="TimesNewRoman"/>
          <w:sz w:val="20"/>
          <w:szCs w:val="20"/>
        </w:rPr>
        <w:t>, domina</w:t>
      </w:r>
      <w:r w:rsidR="00117020" w:rsidRPr="00117020">
        <w:rPr>
          <w:rFonts w:ascii="Adobe Garamond Pro" w:hAnsi="Adobe Garamond Pro" w:cs="TimesNewRoman"/>
          <w:sz w:val="20"/>
          <w:szCs w:val="20"/>
        </w:rPr>
        <w:t>tes Earth and is dominated by Water</w:t>
      </w:r>
      <w:r w:rsidR="00F67A98" w:rsidRPr="00117020">
        <w:rPr>
          <w:rFonts w:ascii="Adobe Garamond Pro" w:hAnsi="Adobe Garamond Pro" w:cs="TimesNewRoman"/>
          <w:sz w:val="20"/>
          <w:szCs w:val="20"/>
        </w:rPr>
        <w:t>.</w:t>
      </w:r>
    </w:p>
    <w:p w14:paraId="44B35470" w14:textId="77777777" w:rsidR="000D74E7" w:rsidRPr="00117020" w:rsidRDefault="000D74E7" w:rsidP="001C496C">
      <w:pPr>
        <w:autoSpaceDE w:val="0"/>
        <w:autoSpaceDN w:val="0"/>
        <w:adjustRightInd w:val="0"/>
        <w:spacing w:before="120" w:after="0" w:line="240" w:lineRule="auto"/>
        <w:ind w:firstLine="228"/>
        <w:jc w:val="both"/>
        <w:rPr>
          <w:rFonts w:ascii="Adobe Garamond Pro" w:hAnsi="Adobe Garamond Pro" w:cs="TimesNewRoman"/>
          <w:sz w:val="20"/>
          <w:szCs w:val="20"/>
        </w:rPr>
      </w:pPr>
      <w:r w:rsidRPr="008007E9">
        <w:rPr>
          <w:rFonts w:ascii="Adobe Garamond Pro" w:hAnsi="Adobe Garamond Pro" w:cs="Times New Roman"/>
          <w:b/>
          <w:bCs/>
          <w:sz w:val="20"/>
          <w:szCs w:val="20"/>
        </w:rPr>
        <w:t xml:space="preserve">Water: </w:t>
      </w:r>
      <w:r w:rsidR="008007E9" w:rsidRPr="008007E9">
        <w:rPr>
          <w:rFonts w:ascii="Adobe Garamond Pro" w:hAnsi="Adobe Garamond Pro" w:cs="TimesNewRoman"/>
          <w:sz w:val="20"/>
          <w:szCs w:val="20"/>
        </w:rPr>
        <w:t>the elemental magic of Water is based on the</w:t>
      </w:r>
      <w:r w:rsidRPr="008007E9">
        <w:rPr>
          <w:rFonts w:ascii="Adobe Garamond Pro" w:hAnsi="Adobe Garamond Pro" w:cs="TimesNewRoman"/>
          <w:sz w:val="20"/>
          <w:szCs w:val="20"/>
        </w:rPr>
        <w:t xml:space="preserve"> </w:t>
      </w:r>
      <w:r w:rsidRPr="00F57DFE">
        <w:rPr>
          <w:rFonts w:ascii="Adobe Garamond Pro" w:hAnsi="Adobe Garamond Pro" w:cs="TimesNewRoman"/>
          <w:sz w:val="20"/>
          <w:szCs w:val="20"/>
        </w:rPr>
        <w:t>f</w:t>
      </w:r>
      <w:r w:rsidR="00DA535E" w:rsidRPr="00F57DFE">
        <w:rPr>
          <w:rFonts w:ascii="Adobe Garamond Pro" w:hAnsi="Adobe Garamond Pro" w:cs="TimesNewRoman"/>
          <w:sz w:val="20"/>
          <w:szCs w:val="20"/>
        </w:rPr>
        <w:t>or</w:t>
      </w:r>
      <w:r w:rsidR="00F57DFE" w:rsidRPr="00F57DFE">
        <w:rPr>
          <w:rFonts w:ascii="Adobe Garamond Pro" w:hAnsi="Adobe Garamond Pro" w:cs="TimesNewRoman"/>
          <w:sz w:val="20"/>
          <w:szCs w:val="20"/>
        </w:rPr>
        <w:t>ce and</w:t>
      </w:r>
      <w:r w:rsidR="00DA535E" w:rsidRPr="00F57DFE">
        <w:rPr>
          <w:rFonts w:ascii="Adobe Garamond Pro" w:hAnsi="Adobe Garamond Pro" w:cs="TimesNewRoman"/>
          <w:sz w:val="20"/>
          <w:szCs w:val="20"/>
        </w:rPr>
        <w:t xml:space="preserve"> </w:t>
      </w:r>
      <w:r w:rsidR="00F57DFE" w:rsidRPr="00F57DFE">
        <w:rPr>
          <w:rFonts w:ascii="Adobe Garamond Pro" w:hAnsi="Adobe Garamond Pro" w:cs="TimesNewRoman"/>
          <w:sz w:val="20"/>
          <w:szCs w:val="20"/>
        </w:rPr>
        <w:t>malleability</w:t>
      </w:r>
      <w:r w:rsidR="00DA535E" w:rsidRPr="00F57DF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of every type of liquid</w:t>
      </w:r>
      <w:r w:rsidRPr="00DA535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 xml:space="preserve">The majority of Water </w:t>
      </w:r>
      <w:r w:rsidRPr="00DA535E">
        <w:rPr>
          <w:rFonts w:ascii="Adobe Garamond Pro" w:hAnsi="Adobe Garamond Pro" w:cs="TimesNewRoman"/>
          <w:sz w:val="20"/>
          <w:szCs w:val="20"/>
        </w:rPr>
        <w:t>elementalist</w:t>
      </w:r>
      <w:r w:rsidR="00DA535E" w:rsidRPr="00DA535E">
        <w:rPr>
          <w:rFonts w:ascii="Adobe Garamond Pro" w:hAnsi="Adobe Garamond Pro" w:cs="TimesNewRoman"/>
          <w:sz w:val="20"/>
          <w:szCs w:val="20"/>
        </w:rPr>
        <w:t>s are</w:t>
      </w:r>
      <w:r w:rsidRPr="00DA535E">
        <w:rPr>
          <w:rFonts w:ascii="Adobe Garamond Pro" w:hAnsi="Adobe Garamond Pro" w:cs="TimesNewRoman"/>
          <w:sz w:val="20"/>
          <w:szCs w:val="20"/>
        </w:rPr>
        <w:t xml:space="preserve"> </w:t>
      </w:r>
      <w:r w:rsidR="00DA535E">
        <w:rPr>
          <w:rFonts w:ascii="Adobe Garamond Pro" w:hAnsi="Adobe Garamond Pro" w:cs="TimesNewRoman"/>
          <w:sz w:val="20"/>
          <w:szCs w:val="20"/>
        </w:rPr>
        <w:t xml:space="preserve">calm but resolute </w:t>
      </w:r>
      <w:r w:rsidR="00DA535E" w:rsidRPr="00DA535E">
        <w:rPr>
          <w:rFonts w:ascii="Adobe Garamond Pro" w:hAnsi="Adobe Garamond Pro" w:cs="TimesNewRoman"/>
          <w:sz w:val="20"/>
          <w:szCs w:val="20"/>
        </w:rPr>
        <w:t>individuals</w:t>
      </w:r>
      <w:r w:rsidRPr="00DA535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and have power over liquids and ice</w:t>
      </w:r>
      <w:r w:rsidRPr="00DA535E">
        <w:rPr>
          <w:rFonts w:ascii="Adobe Garamond Pro" w:hAnsi="Adobe Garamond Pro" w:cs="TimesNewRoman"/>
          <w:sz w:val="20"/>
          <w:szCs w:val="20"/>
        </w:rPr>
        <w:t xml:space="preserve">. </w:t>
      </w:r>
      <w:r w:rsidR="00117020" w:rsidRPr="00DA535E">
        <w:rPr>
          <w:rFonts w:ascii="Adobe Garamond Pro" w:hAnsi="Adobe Garamond Pro" w:cs="TimesNewRoman"/>
          <w:sz w:val="20"/>
          <w:szCs w:val="20"/>
        </w:rPr>
        <w:t>Water</w:t>
      </w:r>
      <w:r w:rsidR="00117020" w:rsidRPr="00117020">
        <w:rPr>
          <w:rFonts w:ascii="Adobe Garamond Pro" w:hAnsi="Adobe Garamond Pro" w:cs="TimesNewRoman"/>
          <w:sz w:val="20"/>
          <w:szCs w:val="20"/>
        </w:rPr>
        <w:t xml:space="preserve"> is opposed to Fire, dominates Fire and is dominated by Air</w:t>
      </w:r>
      <w:r w:rsidRPr="00117020">
        <w:rPr>
          <w:rFonts w:ascii="Adobe Garamond Pro" w:hAnsi="Adobe Garamond Pro" w:cs="TimesNewRoman"/>
          <w:sz w:val="20"/>
          <w:szCs w:val="20"/>
        </w:rPr>
        <w:t>.</w:t>
      </w:r>
    </w:p>
    <w:p w14:paraId="2EBB240E" w14:textId="77777777" w:rsidR="00F67A98" w:rsidRPr="001C496C" w:rsidRDefault="00815897" w:rsidP="003D558A">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1C496C">
        <w:rPr>
          <w:rFonts w:ascii="Adobe Garamond Pro Bold" w:hAnsi="Adobe Garamond Pro Bold" w:cs="Times New Roman"/>
          <w:b/>
          <w:bCs/>
          <w:iCs/>
          <w:smallCaps/>
          <w:sz w:val="20"/>
          <w:szCs w:val="20"/>
        </w:rPr>
        <w:t>Powers of the Elementalist</w:t>
      </w:r>
    </w:p>
    <w:p w14:paraId="5C62FEFB" w14:textId="77777777" w:rsidR="00F67A98" w:rsidRPr="00B4011F" w:rsidRDefault="003D59E4" w:rsidP="0069540A">
      <w:pPr>
        <w:autoSpaceDE w:val="0"/>
        <w:autoSpaceDN w:val="0"/>
        <w:adjustRightInd w:val="0"/>
        <w:spacing w:after="120" w:line="240" w:lineRule="auto"/>
        <w:jc w:val="both"/>
        <w:rPr>
          <w:rFonts w:ascii="Adobe Garamond Pro" w:hAnsi="Adobe Garamond Pro" w:cs="TimesNewRoman"/>
          <w:sz w:val="20"/>
          <w:szCs w:val="20"/>
          <w:highlight w:val="yellow"/>
        </w:rPr>
      </w:pPr>
      <w:r w:rsidRPr="003D59E4">
        <w:rPr>
          <w:rFonts w:ascii="Adobe Garamond Pro" w:hAnsi="Adobe Garamond Pro" w:cs="TimesNewRoman"/>
          <w:sz w:val="20"/>
          <w:szCs w:val="20"/>
        </w:rPr>
        <w:t>The elementalist</w:t>
      </w:r>
      <w:r w:rsidR="00F67A98" w:rsidRPr="003D59E4">
        <w:rPr>
          <w:rFonts w:ascii="Adobe Garamond Pro" w:hAnsi="Adobe Garamond Pro" w:cs="TimesNewRoman"/>
          <w:sz w:val="20"/>
          <w:szCs w:val="20"/>
        </w:rPr>
        <w:t xml:space="preserve">, </w:t>
      </w:r>
      <w:r w:rsidRPr="003D59E4">
        <w:rPr>
          <w:rFonts w:ascii="Adobe Garamond Pro" w:hAnsi="Adobe Garamond Pro" w:cs="TimesNewRoman"/>
          <w:sz w:val="20"/>
          <w:szCs w:val="20"/>
        </w:rPr>
        <w:t>as a</w:t>
      </w:r>
      <w:r w:rsidR="00F67A98" w:rsidRPr="003D59E4">
        <w:rPr>
          <w:rFonts w:ascii="Adobe Garamond Pro" w:hAnsi="Adobe Garamond Pro" w:cs="TimesNewRoman"/>
          <w:sz w:val="20"/>
          <w:szCs w:val="20"/>
        </w:rPr>
        <w:t xml:space="preserve"> </w:t>
      </w:r>
      <w:r w:rsidRPr="003D59E4">
        <w:rPr>
          <w:rFonts w:ascii="Adobe Garamond Pro" w:hAnsi="Adobe Garamond Pro" w:cs="Times New Roman"/>
          <w:b/>
          <w:bCs/>
          <w:sz w:val="20"/>
          <w:szCs w:val="20"/>
        </w:rPr>
        <w:t>specialised mage</w:t>
      </w:r>
      <w:r w:rsidR="00F67A98" w:rsidRPr="003D59E4">
        <w:rPr>
          <w:rFonts w:ascii="Adobe Garamond Pro" w:hAnsi="Adobe Garamond Pro" w:cs="TimesNewRoman"/>
          <w:sz w:val="20"/>
          <w:szCs w:val="20"/>
        </w:rPr>
        <w:t>,</w:t>
      </w:r>
      <w:r w:rsidR="008076C6" w:rsidRPr="003D59E4">
        <w:rPr>
          <w:rFonts w:ascii="Adobe Garamond Pro" w:hAnsi="Adobe Garamond Pro" w:cs="TimesNewRoman"/>
          <w:sz w:val="20"/>
          <w:szCs w:val="20"/>
        </w:rPr>
        <w:t xml:space="preserve"> </w:t>
      </w:r>
      <w:r w:rsidR="00F57DFE">
        <w:rPr>
          <w:rFonts w:ascii="Adobe Garamond Pro" w:hAnsi="Adobe Garamond Pro" w:cs="TimesNewRoman"/>
          <w:sz w:val="20"/>
          <w:szCs w:val="20"/>
        </w:rPr>
        <w:t>imposes</w:t>
      </w:r>
      <w:r w:rsidR="00F67A98" w:rsidRPr="003D59E4">
        <w:rPr>
          <w:rFonts w:ascii="Adobe Garamond Pro" w:hAnsi="Adobe Garamond Pro" w:cs="TimesNewRoman"/>
          <w:sz w:val="20"/>
          <w:szCs w:val="20"/>
        </w:rPr>
        <w:t xml:space="preserve"> </w:t>
      </w:r>
      <w:r w:rsidRPr="003D59E4">
        <w:rPr>
          <w:rFonts w:ascii="Adobe Garamond Pro" w:hAnsi="Adobe Garamond Pro" w:cs="TimesNewRoman"/>
          <w:sz w:val="20"/>
          <w:szCs w:val="20"/>
        </w:rPr>
        <w:t>a</w:t>
      </w:r>
      <w:r w:rsidR="00F67A98" w:rsidRPr="003D59E4">
        <w:rPr>
          <w:rFonts w:ascii="Adobe Garamond Pro" w:hAnsi="Adobe Garamond Pro" w:cs="TimesNewRoman"/>
          <w:sz w:val="20"/>
          <w:szCs w:val="20"/>
        </w:rPr>
        <w:t xml:space="preserve"> </w:t>
      </w:r>
      <w:r w:rsidR="00F67A98" w:rsidRPr="003D59E4">
        <w:rPr>
          <w:rFonts w:ascii="Adobe Garamond Pro" w:hAnsi="Adobe Garamond Pro" w:cs="Symbol"/>
          <w:sz w:val="20"/>
          <w:szCs w:val="20"/>
        </w:rPr>
        <w:t>−</w:t>
      </w:r>
      <w:r w:rsidR="00F67A98" w:rsidRPr="003D59E4">
        <w:rPr>
          <w:rFonts w:ascii="Adobe Garamond Pro" w:hAnsi="Adobe Garamond Pro" w:cs="TimesNewRoman"/>
          <w:sz w:val="20"/>
          <w:szCs w:val="20"/>
        </w:rPr>
        <w:t xml:space="preserve">1 </w:t>
      </w:r>
      <w:r w:rsidRPr="003D59E4">
        <w:rPr>
          <w:rFonts w:ascii="Adobe Garamond Pro" w:hAnsi="Adobe Garamond Pro" w:cs="TimesNewRoman"/>
          <w:sz w:val="20"/>
          <w:szCs w:val="20"/>
        </w:rPr>
        <w:t>penalty to ST</w:t>
      </w:r>
      <w:r w:rsidR="00F67A98" w:rsidRPr="003D59E4">
        <w:rPr>
          <w:rFonts w:ascii="Adobe Garamond Pro" w:hAnsi="Adobe Garamond Pro" w:cs="TimesNewRoman"/>
          <w:sz w:val="20"/>
          <w:szCs w:val="20"/>
        </w:rPr>
        <w:t xml:space="preserve"> </w:t>
      </w:r>
      <w:r w:rsidRPr="003D59E4">
        <w:rPr>
          <w:rFonts w:ascii="Adobe Garamond Pro" w:hAnsi="Adobe Garamond Pro" w:cs="TimesNewRoman"/>
          <w:sz w:val="20"/>
          <w:szCs w:val="20"/>
        </w:rPr>
        <w:t>to avoid effects created by him based</w:t>
      </w:r>
      <w:r w:rsidR="00F67A98" w:rsidRPr="003D59E4">
        <w:rPr>
          <w:rFonts w:ascii="Adobe Garamond Pro" w:hAnsi="Adobe Garamond Pro" w:cs="TimesNewRoman"/>
          <w:sz w:val="20"/>
          <w:szCs w:val="20"/>
        </w:rPr>
        <w:t xml:space="preserve"> </w:t>
      </w:r>
      <w:r w:rsidRPr="003D59E4">
        <w:rPr>
          <w:rFonts w:ascii="Adobe Garamond Pro" w:hAnsi="Adobe Garamond Pro" w:cs="TimesNewRoman"/>
          <w:sz w:val="20"/>
          <w:szCs w:val="20"/>
        </w:rPr>
        <w:t>on his element</w:t>
      </w:r>
      <w:r w:rsidR="00F67A98" w:rsidRPr="003D59E4">
        <w:rPr>
          <w:rFonts w:ascii="Adobe Garamond Pro" w:hAnsi="Adobe Garamond Pro" w:cs="TimesNewRoman"/>
          <w:sz w:val="20"/>
          <w:szCs w:val="20"/>
        </w:rPr>
        <w:t xml:space="preserve"> </w:t>
      </w:r>
      <w:r w:rsidRPr="003D59E4">
        <w:rPr>
          <w:rFonts w:ascii="Adobe Garamond Pro" w:hAnsi="Adobe Garamond Pro" w:cs="TimesNewRoman"/>
          <w:sz w:val="20"/>
          <w:szCs w:val="20"/>
        </w:rPr>
        <w:t>and receives a modifier to his ST</w:t>
      </w:r>
      <w:r w:rsidR="00F67A98" w:rsidRPr="003D59E4">
        <w:rPr>
          <w:rFonts w:ascii="Adobe Garamond Pro" w:hAnsi="Adobe Garamond Pro" w:cs="TimesNewRoman"/>
          <w:sz w:val="20"/>
          <w:szCs w:val="20"/>
        </w:rPr>
        <w:t xml:space="preserve"> </w:t>
      </w:r>
      <w:r w:rsidRPr="003D59E4">
        <w:rPr>
          <w:rFonts w:ascii="Adobe Garamond Pro" w:hAnsi="Adobe Garamond Pro" w:cs="TimesNewRoman"/>
          <w:sz w:val="20"/>
          <w:szCs w:val="20"/>
        </w:rPr>
        <w:t>versus effects linked to the elements</w:t>
      </w:r>
      <w:r w:rsidR="00F67A98" w:rsidRPr="003D59E4">
        <w:rPr>
          <w:rFonts w:ascii="Adobe Garamond Pro" w:hAnsi="Adobe Garamond Pro" w:cs="TimesNewRoman"/>
          <w:sz w:val="20"/>
          <w:szCs w:val="20"/>
        </w:rPr>
        <w:t>:</w:t>
      </w:r>
    </w:p>
    <w:p w14:paraId="5CDCD17A" w14:textId="77777777" w:rsidR="00F67A98" w:rsidRPr="000D74E7" w:rsidRDefault="00F67A98" w:rsidP="000D74E7">
      <w:pPr>
        <w:pStyle w:val="ListParagraph"/>
        <w:numPr>
          <w:ilvl w:val="0"/>
          <w:numId w:val="2"/>
        </w:numPr>
        <w:autoSpaceDE w:val="0"/>
        <w:autoSpaceDN w:val="0"/>
        <w:adjustRightInd w:val="0"/>
        <w:spacing w:after="0" w:line="240" w:lineRule="auto"/>
        <w:ind w:left="513" w:hanging="264"/>
        <w:jc w:val="both"/>
        <w:rPr>
          <w:rFonts w:ascii="Adobe Garamond Pro" w:hAnsi="Adobe Garamond Pro" w:cs="TimesNewRoman"/>
          <w:sz w:val="20"/>
          <w:szCs w:val="20"/>
        </w:rPr>
      </w:pPr>
      <w:r w:rsidRPr="000D74E7">
        <w:rPr>
          <w:rFonts w:ascii="Adobe Garamond Pro" w:hAnsi="Adobe Garamond Pro" w:cs="TimesNewRoman"/>
          <w:sz w:val="20"/>
          <w:szCs w:val="20"/>
        </w:rPr>
        <w:t xml:space="preserve">+1 </w:t>
      </w:r>
      <w:r w:rsidR="000D74E7" w:rsidRPr="000D74E7">
        <w:rPr>
          <w:rFonts w:ascii="Adobe Garamond Pro" w:hAnsi="Adobe Garamond Pro" w:cs="TimesNewRoman"/>
          <w:sz w:val="20"/>
          <w:szCs w:val="20"/>
        </w:rPr>
        <w:t>ST</w:t>
      </w:r>
      <w:r w:rsidRPr="000D74E7">
        <w:rPr>
          <w:rFonts w:ascii="Adobe Garamond Pro" w:hAnsi="Adobe Garamond Pro" w:cs="TimesNewRoman"/>
          <w:sz w:val="20"/>
          <w:szCs w:val="20"/>
        </w:rPr>
        <w:t xml:space="preserve"> </w:t>
      </w:r>
      <w:r w:rsidR="000D74E7" w:rsidRPr="000D74E7">
        <w:rPr>
          <w:rFonts w:ascii="Adobe Garamond Pro" w:hAnsi="Adobe Garamond Pro" w:cs="TimesNewRoman"/>
          <w:sz w:val="20"/>
          <w:szCs w:val="20"/>
        </w:rPr>
        <w:t>versus effects of his own element</w:t>
      </w:r>
    </w:p>
    <w:p w14:paraId="1E5D1D8C" w14:textId="77777777" w:rsidR="00F67A98" w:rsidRPr="000D74E7" w:rsidRDefault="00F67A98" w:rsidP="000D74E7">
      <w:pPr>
        <w:pStyle w:val="ListParagraph"/>
        <w:numPr>
          <w:ilvl w:val="0"/>
          <w:numId w:val="2"/>
        </w:numPr>
        <w:autoSpaceDE w:val="0"/>
        <w:autoSpaceDN w:val="0"/>
        <w:adjustRightInd w:val="0"/>
        <w:spacing w:after="0" w:line="240" w:lineRule="auto"/>
        <w:ind w:left="513" w:hanging="264"/>
        <w:jc w:val="both"/>
        <w:rPr>
          <w:rFonts w:ascii="Adobe Garamond Pro" w:hAnsi="Adobe Garamond Pro" w:cs="TimesNewRoman"/>
          <w:sz w:val="20"/>
          <w:szCs w:val="20"/>
        </w:rPr>
      </w:pPr>
      <w:r w:rsidRPr="000D74E7">
        <w:rPr>
          <w:rFonts w:ascii="Adobe Garamond Pro" w:hAnsi="Adobe Garamond Pro" w:cs="TimesNewRoman"/>
          <w:sz w:val="20"/>
          <w:szCs w:val="20"/>
        </w:rPr>
        <w:t xml:space="preserve">–1 </w:t>
      </w:r>
      <w:r w:rsidR="000D74E7" w:rsidRPr="000D74E7">
        <w:rPr>
          <w:rFonts w:ascii="Adobe Garamond Pro" w:hAnsi="Adobe Garamond Pro" w:cs="TimesNewRoman"/>
          <w:sz w:val="20"/>
          <w:szCs w:val="20"/>
        </w:rPr>
        <w:t>ST versus effects of the opposing element</w:t>
      </w:r>
    </w:p>
    <w:p w14:paraId="754350BC" w14:textId="77777777" w:rsidR="00F67A98" w:rsidRPr="00D94B8E" w:rsidRDefault="00F67A98" w:rsidP="000D74E7">
      <w:pPr>
        <w:pStyle w:val="ListParagraph"/>
        <w:numPr>
          <w:ilvl w:val="0"/>
          <w:numId w:val="2"/>
        </w:numPr>
        <w:autoSpaceDE w:val="0"/>
        <w:autoSpaceDN w:val="0"/>
        <w:adjustRightInd w:val="0"/>
        <w:spacing w:after="0" w:line="240" w:lineRule="auto"/>
        <w:ind w:left="513" w:hanging="264"/>
        <w:jc w:val="both"/>
        <w:rPr>
          <w:rFonts w:ascii="Adobe Garamond Pro" w:hAnsi="Adobe Garamond Pro" w:cs="TimesNewRoman"/>
          <w:sz w:val="20"/>
          <w:szCs w:val="20"/>
        </w:rPr>
      </w:pPr>
      <w:r w:rsidRPr="00D94B8E">
        <w:rPr>
          <w:rFonts w:ascii="Adobe Garamond Pro" w:hAnsi="Adobe Garamond Pro" w:cs="TimesNewRoman"/>
          <w:sz w:val="20"/>
          <w:szCs w:val="20"/>
        </w:rPr>
        <w:t xml:space="preserve">+2 </w:t>
      </w:r>
      <w:r w:rsidR="000D74E7" w:rsidRPr="00D94B8E">
        <w:rPr>
          <w:rFonts w:ascii="Adobe Garamond Pro" w:hAnsi="Adobe Garamond Pro" w:cs="TimesNewRoman"/>
          <w:sz w:val="20"/>
          <w:szCs w:val="20"/>
        </w:rPr>
        <w:t xml:space="preserve">ST versus effects of </w:t>
      </w:r>
      <w:r w:rsidR="00D94B8E" w:rsidRPr="00D94B8E">
        <w:rPr>
          <w:rFonts w:ascii="Adobe Garamond Pro" w:hAnsi="Adobe Garamond Pro" w:cs="TimesNewRoman"/>
          <w:sz w:val="20"/>
          <w:szCs w:val="20"/>
        </w:rPr>
        <w:t>dominated element</w:t>
      </w:r>
    </w:p>
    <w:p w14:paraId="327D2413" w14:textId="77777777" w:rsidR="00F67A98" w:rsidRPr="00D94B8E" w:rsidRDefault="00F67A98" w:rsidP="000D74E7">
      <w:pPr>
        <w:pStyle w:val="ListParagraph"/>
        <w:numPr>
          <w:ilvl w:val="0"/>
          <w:numId w:val="2"/>
        </w:numPr>
        <w:autoSpaceDE w:val="0"/>
        <w:autoSpaceDN w:val="0"/>
        <w:adjustRightInd w:val="0"/>
        <w:spacing w:after="0" w:line="240" w:lineRule="auto"/>
        <w:ind w:left="513" w:hanging="264"/>
        <w:jc w:val="both"/>
        <w:rPr>
          <w:rFonts w:ascii="Adobe Garamond Pro" w:hAnsi="Adobe Garamond Pro" w:cs="TimesNewRoman"/>
          <w:sz w:val="20"/>
          <w:szCs w:val="20"/>
        </w:rPr>
      </w:pPr>
      <w:r w:rsidRPr="00D94B8E">
        <w:rPr>
          <w:rFonts w:ascii="Adobe Garamond Pro" w:hAnsi="Adobe Garamond Pro" w:cs="TimesNewRoman"/>
          <w:sz w:val="20"/>
          <w:szCs w:val="20"/>
        </w:rPr>
        <w:t xml:space="preserve">–2 </w:t>
      </w:r>
      <w:r w:rsidR="000D74E7" w:rsidRPr="00D94B8E">
        <w:rPr>
          <w:rFonts w:ascii="Adobe Garamond Pro" w:hAnsi="Adobe Garamond Pro" w:cs="TimesNewRoman"/>
          <w:sz w:val="20"/>
          <w:szCs w:val="20"/>
        </w:rPr>
        <w:t xml:space="preserve">ST versus effects of </w:t>
      </w:r>
      <w:r w:rsidR="00D94B8E" w:rsidRPr="00D94B8E">
        <w:rPr>
          <w:rFonts w:ascii="Adobe Garamond Pro" w:hAnsi="Adobe Garamond Pro" w:cs="TimesNewRoman"/>
          <w:sz w:val="20"/>
          <w:szCs w:val="20"/>
        </w:rPr>
        <w:t xml:space="preserve">dominant </w:t>
      </w:r>
      <w:r w:rsidRPr="00D94B8E">
        <w:rPr>
          <w:rFonts w:ascii="Adobe Garamond Pro" w:hAnsi="Adobe Garamond Pro" w:cs="TimesNewRoman"/>
          <w:sz w:val="20"/>
          <w:szCs w:val="20"/>
        </w:rPr>
        <w:t>element</w:t>
      </w:r>
    </w:p>
    <w:p w14:paraId="05DDB669" w14:textId="77777777" w:rsidR="00F67A98" w:rsidRPr="00B4011F" w:rsidRDefault="00D94B8E" w:rsidP="002B4B76">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D94B8E">
        <w:rPr>
          <w:rFonts w:ascii="Adobe Garamond Pro" w:hAnsi="Adobe Garamond Pro" w:cs="TimesNewRoman"/>
          <w:sz w:val="20"/>
          <w:szCs w:val="20"/>
        </w:rPr>
        <w:t>Every elementalist is able to cast one additional spell per spell level based on his element</w:t>
      </w:r>
      <w:r w:rsidR="00F67A98" w:rsidRPr="00D94B8E">
        <w:rPr>
          <w:rFonts w:ascii="Adobe Garamond Pro" w:hAnsi="Adobe Garamond Pro" w:cs="TimesNewRoman"/>
          <w:sz w:val="20"/>
          <w:szCs w:val="20"/>
        </w:rPr>
        <w:t xml:space="preserve">. </w:t>
      </w:r>
      <w:r w:rsidR="00956066">
        <w:rPr>
          <w:rFonts w:ascii="Adobe Garamond Pro" w:hAnsi="Adobe Garamond Pro" w:cs="TimesNewRoman"/>
          <w:sz w:val="20"/>
          <w:szCs w:val="20"/>
        </w:rPr>
        <w:t xml:space="preserve">The offensive spells of his element always cause 1 HP more per dice </w:t>
      </w:r>
      <w:r w:rsidR="00117020" w:rsidRPr="00117020">
        <w:rPr>
          <w:rFonts w:ascii="Adobe Garamond Pro" w:hAnsi="Adobe Garamond Pro" w:cs="TimesNewRoman"/>
          <w:sz w:val="20"/>
          <w:szCs w:val="20"/>
        </w:rPr>
        <w:t>an</w:t>
      </w:r>
      <w:r w:rsidR="00F67A98" w:rsidRPr="00117020">
        <w:rPr>
          <w:rFonts w:ascii="Adobe Garamond Pro" w:hAnsi="Adobe Garamond Pro" w:cs="TimesNewRoman"/>
          <w:sz w:val="20"/>
          <w:szCs w:val="20"/>
        </w:rPr>
        <w:t xml:space="preserve">d </w:t>
      </w:r>
      <w:r w:rsidR="00117020" w:rsidRPr="00117020">
        <w:rPr>
          <w:rFonts w:ascii="Adobe Garamond Pro" w:hAnsi="Adobe Garamond Pro" w:cs="TimesNewRoman"/>
          <w:sz w:val="20"/>
          <w:szCs w:val="20"/>
        </w:rPr>
        <w:t>he</w:t>
      </w:r>
      <w:r w:rsidR="00F67A98" w:rsidRPr="00117020">
        <w:rPr>
          <w:rFonts w:ascii="Adobe Garamond Pro" w:hAnsi="Adobe Garamond Pro" w:cs="TimesNewRoman"/>
          <w:sz w:val="20"/>
          <w:szCs w:val="20"/>
        </w:rPr>
        <w:t xml:space="preserve"> r</w:t>
      </w:r>
      <w:r w:rsidR="00117020" w:rsidRPr="00117020">
        <w:rPr>
          <w:rFonts w:ascii="Adobe Garamond Pro" w:hAnsi="Adobe Garamond Pro" w:cs="TimesNewRoman"/>
          <w:sz w:val="20"/>
          <w:szCs w:val="20"/>
        </w:rPr>
        <w:t>educes</w:t>
      </w:r>
      <w:r w:rsidR="008076C6" w:rsidRPr="00117020">
        <w:rPr>
          <w:rFonts w:ascii="Adobe Garamond Pro" w:hAnsi="Adobe Garamond Pro" w:cs="TimesNewRoman"/>
          <w:sz w:val="20"/>
          <w:szCs w:val="20"/>
        </w:rPr>
        <w:t xml:space="preserve"> </w:t>
      </w:r>
      <w:r w:rsidR="00117020" w:rsidRPr="00117020">
        <w:rPr>
          <w:rFonts w:ascii="Adobe Garamond Pro" w:hAnsi="Adobe Garamond Pro" w:cs="TimesNewRoman"/>
          <w:sz w:val="20"/>
          <w:szCs w:val="20"/>
        </w:rPr>
        <w:t>by</w:t>
      </w:r>
      <w:r w:rsidR="00F67A98" w:rsidRPr="00117020">
        <w:rPr>
          <w:rFonts w:ascii="Adobe Garamond Pro" w:hAnsi="Adobe Garamond Pro" w:cs="TimesNewRoman"/>
          <w:sz w:val="20"/>
          <w:szCs w:val="20"/>
        </w:rPr>
        <w:t xml:space="preserve"> 1 </w:t>
      </w:r>
      <w:r w:rsidR="00117020" w:rsidRPr="00117020">
        <w:rPr>
          <w:rFonts w:ascii="Adobe Garamond Pro" w:hAnsi="Adobe Garamond Pro" w:cs="TimesNewRoman"/>
          <w:sz w:val="20"/>
          <w:szCs w:val="20"/>
        </w:rPr>
        <w:t>point</w:t>
      </w:r>
      <w:r w:rsidR="00F67A98" w:rsidRPr="00117020">
        <w:rPr>
          <w:rFonts w:ascii="Adobe Garamond Pro" w:hAnsi="Adobe Garamond Pro" w:cs="TimesNewRoman"/>
          <w:sz w:val="20"/>
          <w:szCs w:val="20"/>
        </w:rPr>
        <w:t xml:space="preserve"> per d</w:t>
      </w:r>
      <w:r w:rsidR="00117020" w:rsidRPr="00117020">
        <w:rPr>
          <w:rFonts w:ascii="Adobe Garamond Pro" w:hAnsi="Adobe Garamond Pro" w:cs="TimesNewRoman"/>
          <w:sz w:val="20"/>
          <w:szCs w:val="20"/>
        </w:rPr>
        <w:t>ice</w:t>
      </w:r>
      <w:r w:rsidR="00F67A98" w:rsidRPr="00117020">
        <w:rPr>
          <w:rFonts w:ascii="Adobe Garamond Pro" w:hAnsi="Adobe Garamond Pro" w:cs="TimesNewRoman"/>
          <w:sz w:val="20"/>
          <w:szCs w:val="20"/>
        </w:rPr>
        <w:t xml:space="preserve"> </w:t>
      </w:r>
      <w:r w:rsidRPr="00117020">
        <w:rPr>
          <w:rFonts w:ascii="Adobe Garamond Pro" w:hAnsi="Adobe Garamond Pro" w:cs="TimesNewRoman"/>
          <w:sz w:val="20"/>
          <w:szCs w:val="20"/>
        </w:rPr>
        <w:t>damage received from his element</w:t>
      </w:r>
      <w:r w:rsidR="00F67A98" w:rsidRPr="00117020">
        <w:rPr>
          <w:rFonts w:ascii="Adobe Garamond Pro" w:hAnsi="Adobe Garamond Pro" w:cs="TimesNewRoman"/>
          <w:sz w:val="20"/>
          <w:szCs w:val="20"/>
        </w:rPr>
        <w:t>.</w:t>
      </w:r>
      <w:r w:rsidR="008076C6" w:rsidRPr="00117020">
        <w:rPr>
          <w:rFonts w:ascii="Adobe Garamond Pro" w:hAnsi="Adobe Garamond Pro" w:cs="TimesNewRoman"/>
          <w:sz w:val="20"/>
          <w:szCs w:val="20"/>
        </w:rPr>
        <w:t xml:space="preserve"> </w:t>
      </w:r>
      <w:r w:rsidRPr="00117020">
        <w:rPr>
          <w:rFonts w:ascii="Adobe Garamond Pro" w:hAnsi="Adobe Garamond Pro" w:cs="TimesNewRoman"/>
          <w:sz w:val="20"/>
          <w:szCs w:val="20"/>
        </w:rPr>
        <w:t>Finally</w:t>
      </w:r>
      <w:r w:rsidR="00F67A98" w:rsidRPr="00117020">
        <w:rPr>
          <w:rFonts w:ascii="Adobe Garamond Pro" w:hAnsi="Adobe Garamond Pro" w:cs="TimesNewRoman"/>
          <w:sz w:val="20"/>
          <w:szCs w:val="20"/>
        </w:rPr>
        <w:t>,</w:t>
      </w:r>
      <w:r w:rsidR="00F67A98" w:rsidRPr="00D94B8E">
        <w:rPr>
          <w:rFonts w:ascii="Adobe Garamond Pro" w:hAnsi="Adobe Garamond Pro" w:cs="TimesNewRoman"/>
          <w:sz w:val="20"/>
          <w:szCs w:val="20"/>
        </w:rPr>
        <w:t xml:space="preserve"> </w:t>
      </w:r>
      <w:r w:rsidRPr="00D94B8E">
        <w:rPr>
          <w:rFonts w:ascii="Adobe Garamond Pro" w:hAnsi="Adobe Garamond Pro" w:cs="TimesNewRoman"/>
          <w:sz w:val="20"/>
          <w:szCs w:val="20"/>
        </w:rPr>
        <w:t>all the spells based on his element</w:t>
      </w:r>
      <w:r w:rsidR="00F67A98" w:rsidRPr="00D94B8E">
        <w:rPr>
          <w:rFonts w:ascii="Adobe Garamond Pro" w:hAnsi="Adobe Garamond Pro" w:cs="TimesNewRoman"/>
          <w:sz w:val="20"/>
          <w:szCs w:val="20"/>
        </w:rPr>
        <w:t xml:space="preserve"> </w:t>
      </w:r>
      <w:r w:rsidRPr="00D94B8E">
        <w:rPr>
          <w:rFonts w:ascii="Adobe Garamond Pro" w:hAnsi="Adobe Garamond Pro" w:cs="TimesNewRoman"/>
          <w:sz w:val="20"/>
          <w:szCs w:val="20"/>
        </w:rPr>
        <w:t xml:space="preserve">are </w:t>
      </w:r>
      <w:r w:rsidRPr="0069540A">
        <w:rPr>
          <w:rFonts w:ascii="Adobe Garamond Pro" w:hAnsi="Adobe Garamond Pro" w:cs="TimesNewRoman"/>
          <w:sz w:val="20"/>
          <w:szCs w:val="20"/>
        </w:rPr>
        <w:t xml:space="preserve">considered </w:t>
      </w:r>
      <w:r w:rsidR="00F67A98" w:rsidRPr="0069540A">
        <w:rPr>
          <w:rFonts w:ascii="Adobe Garamond Pro" w:hAnsi="Adobe Garamond Pro" w:cs="TimesNewRoman"/>
          <w:sz w:val="20"/>
          <w:szCs w:val="20"/>
        </w:rPr>
        <w:t>“com</w:t>
      </w:r>
      <w:r w:rsidRPr="0069540A">
        <w:rPr>
          <w:rFonts w:ascii="Adobe Garamond Pro" w:hAnsi="Adobe Garamond Pro" w:cs="TimesNewRoman"/>
          <w:sz w:val="20"/>
          <w:szCs w:val="20"/>
        </w:rPr>
        <w:t>mon</w:t>
      </w:r>
      <w:r w:rsidR="00F67A98" w:rsidRPr="0069540A">
        <w:rPr>
          <w:rFonts w:ascii="Adobe Garamond Pro" w:hAnsi="Adobe Garamond Pro" w:cs="TimesNewRoman"/>
          <w:sz w:val="20"/>
          <w:szCs w:val="20"/>
        </w:rPr>
        <w:t>” (</w:t>
      </w:r>
      <w:r w:rsidR="003D59E4" w:rsidRPr="0069540A">
        <w:rPr>
          <w:rFonts w:ascii="Adobe Garamond Pro" w:hAnsi="Adobe Garamond Pro" w:cs="TimesNewRoman"/>
          <w:sz w:val="20"/>
          <w:szCs w:val="20"/>
        </w:rPr>
        <w:t>see</w:t>
      </w:r>
      <w:r w:rsidR="00F67A98" w:rsidRPr="0069540A">
        <w:rPr>
          <w:rFonts w:ascii="Adobe Garamond Pro" w:hAnsi="Adobe Garamond Pro" w:cs="TimesNewRoman"/>
          <w:sz w:val="20"/>
          <w:szCs w:val="20"/>
        </w:rPr>
        <w:t xml:space="preserve"> Volume 3).</w:t>
      </w:r>
      <w:r w:rsidR="008076C6" w:rsidRPr="0069540A">
        <w:rPr>
          <w:rFonts w:ascii="Adobe Garamond Pro" w:hAnsi="Adobe Garamond Pro" w:cs="TimesNewRoman"/>
          <w:sz w:val="20"/>
          <w:szCs w:val="20"/>
        </w:rPr>
        <w:t xml:space="preserve"> </w:t>
      </w:r>
      <w:r w:rsidR="00117020" w:rsidRPr="0069540A">
        <w:rPr>
          <w:rFonts w:ascii="Adobe Garamond Pro" w:hAnsi="Adobe Garamond Pro" w:cs="TimesNewRoman"/>
          <w:sz w:val="20"/>
          <w:szCs w:val="20"/>
        </w:rPr>
        <w:t>However</w:t>
      </w:r>
      <w:r w:rsidR="00F67A98" w:rsidRPr="0069540A">
        <w:rPr>
          <w:rFonts w:ascii="Adobe Garamond Pro" w:hAnsi="Adobe Garamond Pro" w:cs="TimesNewRoman"/>
          <w:sz w:val="20"/>
          <w:szCs w:val="20"/>
        </w:rPr>
        <w:t xml:space="preserve">, </w:t>
      </w:r>
      <w:r w:rsidR="00117020" w:rsidRPr="0069540A">
        <w:rPr>
          <w:rFonts w:ascii="Adobe Garamond Pro" w:hAnsi="Adobe Garamond Pro" w:cs="TimesNewRoman"/>
          <w:sz w:val="20"/>
          <w:szCs w:val="20"/>
        </w:rPr>
        <w:t>he must</w:t>
      </w:r>
      <w:r w:rsidR="00F67A98" w:rsidRPr="0069540A">
        <w:rPr>
          <w:rFonts w:ascii="Adobe Garamond Pro" w:hAnsi="Adobe Garamond Pro" w:cs="TimesNewRoman"/>
          <w:sz w:val="20"/>
          <w:szCs w:val="20"/>
        </w:rPr>
        <w:t xml:space="preserve"> </w:t>
      </w:r>
      <w:r w:rsidR="0069540A" w:rsidRPr="0069540A">
        <w:rPr>
          <w:rFonts w:ascii="Adobe Garamond Pro" w:hAnsi="Adobe Garamond Pro" w:cs="TimesNewRoman"/>
          <w:sz w:val="20"/>
          <w:szCs w:val="20"/>
        </w:rPr>
        <w:t>give up</w:t>
      </w:r>
      <w:r w:rsidR="00F67A98" w:rsidRPr="0069540A">
        <w:rPr>
          <w:rFonts w:ascii="Adobe Garamond Pro" w:hAnsi="Adobe Garamond Pro" w:cs="TimesNewRoman"/>
          <w:sz w:val="20"/>
          <w:szCs w:val="20"/>
        </w:rPr>
        <w:t xml:space="preserve"> </w:t>
      </w:r>
      <w:r w:rsidR="00956066" w:rsidRPr="0069540A">
        <w:rPr>
          <w:rFonts w:ascii="Adobe Garamond Pro" w:hAnsi="Adobe Garamond Pro" w:cs="TimesNewRoman"/>
          <w:sz w:val="20"/>
          <w:szCs w:val="20"/>
        </w:rPr>
        <w:t>all the spells and items linked to the opposing elemental</w:t>
      </w:r>
      <w:r w:rsidR="00956066" w:rsidRPr="00956066">
        <w:rPr>
          <w:rFonts w:ascii="Adobe Garamond Pro" w:hAnsi="Adobe Garamond Pro" w:cs="TimesNewRoman"/>
          <w:sz w:val="20"/>
          <w:szCs w:val="20"/>
        </w:rPr>
        <w:t xml:space="preserve"> school</w:t>
      </w:r>
      <w:r w:rsidR="00F67A98" w:rsidRPr="00956066">
        <w:rPr>
          <w:rFonts w:ascii="Adobe Garamond Pro" w:hAnsi="Adobe Garamond Pro" w:cs="TimesNewRoman"/>
          <w:sz w:val="20"/>
          <w:szCs w:val="20"/>
        </w:rPr>
        <w:t>, n</w:t>
      </w:r>
      <w:r w:rsidR="00956066" w:rsidRPr="00956066">
        <w:rPr>
          <w:rFonts w:ascii="Adobe Garamond Pro" w:hAnsi="Adobe Garamond Pro" w:cs="TimesNewRoman"/>
          <w:sz w:val="20"/>
          <w:szCs w:val="20"/>
        </w:rPr>
        <w:t>or can he specialise in the traditional schools</w:t>
      </w:r>
      <w:r w:rsidR="00F67A98" w:rsidRPr="00956066">
        <w:rPr>
          <w:rFonts w:ascii="Adobe Garamond Pro" w:hAnsi="Adobe Garamond Pro" w:cs="TimesNewRoman"/>
          <w:sz w:val="20"/>
          <w:szCs w:val="20"/>
        </w:rPr>
        <w:t>.</w:t>
      </w:r>
    </w:p>
    <w:p w14:paraId="25AB94E4" w14:textId="77777777" w:rsidR="00F67A98" w:rsidRPr="00B4011F" w:rsidRDefault="0095606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9540A">
        <w:rPr>
          <w:rFonts w:ascii="Adobe Garamond Pro" w:hAnsi="Adobe Garamond Pro" w:cs="TimesNewRoman"/>
          <w:sz w:val="20"/>
          <w:szCs w:val="20"/>
        </w:rPr>
        <w:t xml:space="preserve">The </w:t>
      </w:r>
      <w:r w:rsidR="00F67A98" w:rsidRPr="0069540A">
        <w:rPr>
          <w:rFonts w:ascii="Adobe Garamond Pro" w:hAnsi="Adobe Garamond Pro" w:cs="TimesNewRoman"/>
          <w:sz w:val="20"/>
          <w:szCs w:val="20"/>
        </w:rPr>
        <w:t>elementalist</w:t>
      </w:r>
      <w:r w:rsidRPr="0069540A">
        <w:rPr>
          <w:rFonts w:ascii="Adobe Garamond Pro" w:hAnsi="Adobe Garamond Pro" w:cs="TimesNewRoman"/>
          <w:sz w:val="20"/>
          <w:szCs w:val="20"/>
        </w:rPr>
        <w:t xml:space="preserve"> can also</w:t>
      </w:r>
      <w:r w:rsidR="00F67A98" w:rsidRPr="0069540A">
        <w:rPr>
          <w:rFonts w:ascii="Adobe Garamond Pro" w:hAnsi="Adobe Garamond Pro" w:cs="TimesNewRoman"/>
          <w:sz w:val="20"/>
          <w:szCs w:val="20"/>
        </w:rPr>
        <w:t xml:space="preserve"> </w:t>
      </w:r>
      <w:r w:rsidR="0069540A">
        <w:rPr>
          <w:rFonts w:ascii="Adobe Garamond Pro" w:hAnsi="Adobe Garamond Pro" w:cs="Times New Roman"/>
          <w:b/>
          <w:bCs/>
          <w:sz w:val="20"/>
          <w:szCs w:val="20"/>
        </w:rPr>
        <w:t>empower</w:t>
      </w:r>
      <w:r w:rsidRPr="0069540A">
        <w:rPr>
          <w:rFonts w:ascii="Adobe Garamond Pro" w:hAnsi="Adobe Garamond Pro" w:cs="Times New Roman"/>
          <w:b/>
          <w:bCs/>
          <w:sz w:val="20"/>
          <w:szCs w:val="20"/>
        </w:rPr>
        <w:t xml:space="preserve"> elemental spells</w:t>
      </w:r>
      <w:r w:rsidR="00F67A98" w:rsidRPr="0069540A">
        <w:rPr>
          <w:rFonts w:ascii="Adobe Garamond Pro" w:hAnsi="Adobe Garamond Pro" w:cs="TimesNewRoman"/>
          <w:sz w:val="20"/>
          <w:szCs w:val="20"/>
        </w:rPr>
        <w:t xml:space="preserve">. </w:t>
      </w:r>
      <w:r w:rsidRPr="0069540A">
        <w:rPr>
          <w:rFonts w:ascii="Adobe Garamond Pro" w:hAnsi="Adobe Garamond Pro" w:cs="TimesNewRoman"/>
          <w:sz w:val="20"/>
          <w:szCs w:val="20"/>
        </w:rPr>
        <w:t>Once per day</w:t>
      </w:r>
      <w:r w:rsidR="00F67A98" w:rsidRPr="0069540A">
        <w:rPr>
          <w:rFonts w:ascii="Adobe Garamond Pro" w:hAnsi="Adobe Garamond Pro" w:cs="TimesNewRoman"/>
          <w:sz w:val="20"/>
          <w:szCs w:val="20"/>
        </w:rPr>
        <w:t xml:space="preserve">, </w:t>
      </w:r>
      <w:r w:rsidR="0069540A" w:rsidRPr="0069540A">
        <w:rPr>
          <w:rFonts w:ascii="Adobe Garamond Pro" w:hAnsi="Adobe Garamond Pro" w:cs="TimesNewRoman"/>
          <w:sz w:val="20"/>
          <w:szCs w:val="20"/>
        </w:rPr>
        <w:t>he can choose to cast a spell of his school</w:t>
      </w:r>
      <w:r w:rsidR="00F67A98" w:rsidRPr="0069540A">
        <w:rPr>
          <w:rFonts w:ascii="Adobe Garamond Pro" w:hAnsi="Adobe Garamond Pro" w:cs="TimesNewRoman"/>
          <w:sz w:val="20"/>
          <w:szCs w:val="20"/>
        </w:rPr>
        <w:t xml:space="preserve"> </w:t>
      </w:r>
      <w:r w:rsidR="0069540A" w:rsidRPr="0069540A">
        <w:rPr>
          <w:rFonts w:ascii="Adobe Garamond Pro" w:hAnsi="Adobe Garamond Pro" w:cs="TimesNewRoman"/>
          <w:sz w:val="20"/>
          <w:szCs w:val="20"/>
        </w:rPr>
        <w:t>as if he</w:t>
      </w:r>
      <w:r w:rsidR="0069540A">
        <w:rPr>
          <w:rFonts w:ascii="Adobe Garamond Pro" w:hAnsi="Adobe Garamond Pro" w:cs="TimesNewRoman"/>
          <w:sz w:val="20"/>
          <w:szCs w:val="20"/>
        </w:rPr>
        <w:t xml:space="preserve"> </w:t>
      </w:r>
      <w:r w:rsidR="0069540A" w:rsidRPr="0069540A">
        <w:rPr>
          <w:rFonts w:ascii="Adobe Garamond Pro" w:hAnsi="Adobe Garamond Pro" w:cs="TimesNewRoman"/>
          <w:sz w:val="20"/>
          <w:szCs w:val="20"/>
        </w:rPr>
        <w:t>had acquired a further 1d4 experience levels</w:t>
      </w:r>
      <w:r w:rsidR="00F67A98" w:rsidRPr="0069540A">
        <w:rPr>
          <w:rFonts w:ascii="Adobe Garamond Pro" w:hAnsi="Adobe Garamond Pro" w:cs="TimesNewRoman"/>
          <w:sz w:val="20"/>
          <w:szCs w:val="20"/>
        </w:rPr>
        <w:t xml:space="preserve">. </w:t>
      </w:r>
      <w:r w:rsidRPr="0069540A">
        <w:rPr>
          <w:rFonts w:ascii="Adobe Garamond Pro" w:hAnsi="Adobe Garamond Pro" w:cs="TimesNewRoman"/>
          <w:sz w:val="20"/>
          <w:szCs w:val="20"/>
        </w:rPr>
        <w:t>The decision must be made before casting the spell</w:t>
      </w:r>
      <w:r w:rsidR="0069540A" w:rsidRPr="0069540A">
        <w:rPr>
          <w:rFonts w:ascii="Adobe Garamond Pro" w:hAnsi="Adobe Garamond Pro" w:cs="TimesNewRoman"/>
          <w:sz w:val="20"/>
          <w:szCs w:val="20"/>
        </w:rPr>
        <w:t xml:space="preserve"> and this effect augments all of the variables linked to the mage’s </w:t>
      </w:r>
      <w:r w:rsidR="0069540A" w:rsidRPr="0069540A">
        <w:rPr>
          <w:rFonts w:ascii="Adobe Garamond Pro" w:hAnsi="Adobe Garamond Pro" w:cs="TimesNewRoman"/>
          <w:sz w:val="20"/>
          <w:szCs w:val="20"/>
        </w:rPr>
        <w:lastRenderedPageBreak/>
        <w:t>level</w:t>
      </w:r>
      <w:r w:rsidR="00F67A98" w:rsidRPr="0069540A">
        <w:rPr>
          <w:rFonts w:ascii="Adobe Garamond Pro" w:hAnsi="Adobe Garamond Pro" w:cs="TimesNewRoman"/>
          <w:sz w:val="20"/>
          <w:szCs w:val="20"/>
        </w:rPr>
        <w:t xml:space="preserve">. </w:t>
      </w:r>
      <w:r w:rsidR="0069540A" w:rsidRPr="0069540A">
        <w:rPr>
          <w:rFonts w:ascii="Adobe Garamond Pro" w:hAnsi="Adobe Garamond Pro" w:cs="TimesNewRoman"/>
          <w:sz w:val="20"/>
          <w:szCs w:val="20"/>
        </w:rPr>
        <w:t>However</w:t>
      </w:r>
      <w:r w:rsidR="00F67A98" w:rsidRPr="0069540A">
        <w:rPr>
          <w:rFonts w:ascii="Adobe Garamond Pro" w:hAnsi="Adobe Garamond Pro" w:cs="TimesNewRoman"/>
          <w:sz w:val="20"/>
          <w:szCs w:val="20"/>
        </w:rPr>
        <w:t xml:space="preserve">, </w:t>
      </w:r>
      <w:r w:rsidR="0069540A" w:rsidRPr="0069540A">
        <w:rPr>
          <w:rFonts w:ascii="Adobe Garamond Pro" w:hAnsi="Adobe Garamond Pro" w:cs="TimesNewRoman"/>
          <w:sz w:val="20"/>
          <w:szCs w:val="20"/>
        </w:rPr>
        <w:t>this power doesn’t allow the elementalist to cast spells that he wouldn’t normally be able to cast</w:t>
      </w:r>
      <w:r w:rsidR="008076C6" w:rsidRPr="0069540A">
        <w:rPr>
          <w:rFonts w:ascii="Adobe Garamond Pro" w:hAnsi="Adobe Garamond Pro" w:cs="TimesNewRoman"/>
          <w:sz w:val="20"/>
          <w:szCs w:val="20"/>
        </w:rPr>
        <w:t>.</w:t>
      </w:r>
    </w:p>
    <w:p w14:paraId="427BB1E4" w14:textId="77777777" w:rsidR="00F67A98" w:rsidRPr="00956066" w:rsidRDefault="005625CD"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625CD">
        <w:rPr>
          <w:rFonts w:ascii="Adobe Garamond Pro" w:hAnsi="Adobe Garamond Pro" w:cs="TimesNewRoman"/>
          <w:sz w:val="20"/>
          <w:szCs w:val="20"/>
        </w:rPr>
        <w:t>Finally</w:t>
      </w:r>
      <w:r w:rsidR="00F67A98" w:rsidRPr="005625CD">
        <w:rPr>
          <w:rFonts w:ascii="Adobe Garamond Pro" w:hAnsi="Adobe Garamond Pro" w:cs="TimesNewRoman"/>
          <w:sz w:val="20"/>
          <w:szCs w:val="20"/>
        </w:rPr>
        <w:t xml:space="preserve">, </w:t>
      </w:r>
      <w:r w:rsidRPr="005625CD">
        <w:rPr>
          <w:rFonts w:ascii="Adobe Garamond Pro" w:hAnsi="Adobe Garamond Pro" w:cs="TimesNewRoman"/>
          <w:sz w:val="20"/>
          <w:szCs w:val="20"/>
        </w:rPr>
        <w:t>the elementalist can</w:t>
      </w:r>
      <w:r w:rsidR="00F67A98" w:rsidRPr="005625CD">
        <w:rPr>
          <w:rFonts w:ascii="Adobe Garamond Pro" w:hAnsi="Adobe Garamond Pro" w:cs="TimesNewRoman"/>
          <w:sz w:val="20"/>
          <w:szCs w:val="20"/>
        </w:rPr>
        <w:t xml:space="preserve"> </w:t>
      </w:r>
      <w:r w:rsidR="00F67A98" w:rsidRPr="005625CD">
        <w:rPr>
          <w:rFonts w:ascii="Adobe Garamond Pro" w:hAnsi="Adobe Garamond Pro" w:cs="Times New Roman"/>
          <w:b/>
          <w:bCs/>
          <w:sz w:val="20"/>
          <w:szCs w:val="20"/>
        </w:rPr>
        <w:t>control elemental</w:t>
      </w:r>
      <w:r w:rsidRPr="005625CD">
        <w:rPr>
          <w:rFonts w:ascii="Adobe Garamond Pro" w:hAnsi="Adobe Garamond Pro" w:cs="Times New Roman"/>
          <w:b/>
          <w:bCs/>
          <w:sz w:val="20"/>
          <w:szCs w:val="20"/>
        </w:rPr>
        <w:t>s</w:t>
      </w:r>
      <w:r w:rsidR="00956066">
        <w:rPr>
          <w:rFonts w:ascii="Adobe Garamond Pro" w:hAnsi="Adobe Garamond Pro" w:cs="Times New Roman"/>
          <w:b/>
          <w:bCs/>
          <w:sz w:val="20"/>
          <w:szCs w:val="20"/>
        </w:rPr>
        <w:t xml:space="preserve">, </w:t>
      </w:r>
      <w:r w:rsidR="00956066" w:rsidRPr="00956066">
        <w:rPr>
          <w:rFonts w:ascii="Adobe Garamond Pro" w:hAnsi="Adobe Garamond Pro" w:cs="Times New Roman"/>
          <w:bCs/>
          <w:sz w:val="20"/>
          <w:szCs w:val="20"/>
        </w:rPr>
        <w:t>which were summoned that belong to his school</w:t>
      </w:r>
      <w:r w:rsidR="008076C6" w:rsidRPr="00956066">
        <w:rPr>
          <w:rFonts w:ascii="Adobe Garamond Pro" w:hAnsi="Adobe Garamond Pro" w:cs="Times New Roman"/>
          <w:bCs/>
          <w:sz w:val="20"/>
          <w:szCs w:val="20"/>
        </w:rPr>
        <w:t xml:space="preserve"> </w:t>
      </w:r>
      <w:r w:rsidRPr="00956066">
        <w:rPr>
          <w:rFonts w:ascii="Adobe Garamond Pro" w:hAnsi="Adobe Garamond Pro" w:cs="TimesNewRoman"/>
          <w:sz w:val="20"/>
          <w:szCs w:val="20"/>
        </w:rPr>
        <w:t>without needing to maintain concentration</w:t>
      </w:r>
      <w:r w:rsidR="00F67A98" w:rsidRPr="00956066">
        <w:rPr>
          <w:rFonts w:ascii="Adobe Garamond Pro" w:hAnsi="Adobe Garamond Pro" w:cs="TimesNewRoman"/>
          <w:sz w:val="20"/>
          <w:szCs w:val="20"/>
        </w:rPr>
        <w:t>.</w:t>
      </w:r>
    </w:p>
    <w:p w14:paraId="1E64411C" w14:textId="77777777" w:rsidR="00F67A98" w:rsidRPr="001C496C" w:rsidRDefault="00EF5358" w:rsidP="001C496C">
      <w:pPr>
        <w:autoSpaceDE w:val="0"/>
        <w:autoSpaceDN w:val="0"/>
        <w:adjustRightInd w:val="0"/>
        <w:spacing w:after="0" w:line="240" w:lineRule="auto"/>
        <w:jc w:val="both"/>
        <w:rPr>
          <w:rFonts w:ascii="Adobe Garamond Pro Bold" w:hAnsi="Adobe Garamond Pro Bold" w:cs="Times New Roman"/>
          <w:b/>
          <w:bCs/>
          <w:iCs/>
          <w:smallCaps/>
          <w:sz w:val="20"/>
          <w:szCs w:val="20"/>
        </w:rPr>
      </w:pPr>
      <w:r>
        <w:rPr>
          <w:rFonts w:ascii="Adobe Garamond Pro" w:hAnsi="Adobe Garamond Pro" w:cs="Times New Roman"/>
          <w:b/>
          <w:bCs/>
          <w:i/>
          <w:iCs/>
          <w:sz w:val="20"/>
          <w:szCs w:val="20"/>
        </w:rPr>
        <w:br w:type="column"/>
      </w:r>
      <w:r w:rsidR="00F67A98" w:rsidRPr="001C496C">
        <w:rPr>
          <w:rFonts w:ascii="Adobe Garamond Pro Bold" w:hAnsi="Adobe Garamond Pro Bold" w:cs="Times New Roman"/>
          <w:b/>
          <w:bCs/>
          <w:iCs/>
          <w:smallCaps/>
          <w:sz w:val="20"/>
          <w:szCs w:val="20"/>
        </w:rPr>
        <w:t>List</w:t>
      </w:r>
      <w:r w:rsidR="0014152C" w:rsidRPr="001C496C">
        <w:rPr>
          <w:rFonts w:ascii="Adobe Garamond Pro Bold" w:hAnsi="Adobe Garamond Pro Bold" w:cs="Times New Roman"/>
          <w:b/>
          <w:bCs/>
          <w:iCs/>
          <w:smallCaps/>
          <w:sz w:val="20"/>
          <w:szCs w:val="20"/>
        </w:rPr>
        <w:t xml:space="preserve"> of Elemental Spells</w:t>
      </w:r>
    </w:p>
    <w:p w14:paraId="07229B61" w14:textId="77777777" w:rsidR="00F67A98" w:rsidRPr="005625CD" w:rsidRDefault="00956066" w:rsidP="000D74E7">
      <w:pPr>
        <w:autoSpaceDE w:val="0"/>
        <w:autoSpaceDN w:val="0"/>
        <w:adjustRightInd w:val="0"/>
        <w:spacing w:after="0" w:line="240" w:lineRule="auto"/>
        <w:jc w:val="both"/>
        <w:rPr>
          <w:rFonts w:ascii="Adobe Garamond Pro" w:hAnsi="Adobe Garamond Pro" w:cs="TimesNewRoman"/>
          <w:sz w:val="20"/>
          <w:szCs w:val="20"/>
        </w:rPr>
      </w:pPr>
      <w:r w:rsidRPr="00956066">
        <w:rPr>
          <w:rFonts w:ascii="Adobe Garamond Pro" w:hAnsi="Adobe Garamond Pro" w:cs="TimesNewRoman"/>
          <w:sz w:val="20"/>
          <w:szCs w:val="20"/>
        </w:rPr>
        <w:t xml:space="preserve">Below are listed </w:t>
      </w:r>
      <w:r w:rsidR="00C35947" w:rsidRPr="00956066">
        <w:rPr>
          <w:rFonts w:ascii="Adobe Garamond Pro" w:hAnsi="Adobe Garamond Pro" w:cs="TimesNewRoman"/>
          <w:sz w:val="20"/>
          <w:szCs w:val="20"/>
        </w:rPr>
        <w:t>all</w:t>
      </w:r>
      <w:r w:rsidR="00C35947" w:rsidRPr="00C35947">
        <w:rPr>
          <w:rFonts w:ascii="Adobe Garamond Pro" w:hAnsi="Adobe Garamond Pro" w:cs="TimesNewRoman"/>
          <w:sz w:val="20"/>
          <w:szCs w:val="20"/>
        </w:rPr>
        <w:t xml:space="preserve"> the spells linked to the</w:t>
      </w:r>
      <w:r w:rsidR="00F67A98" w:rsidRPr="00C35947">
        <w:rPr>
          <w:rFonts w:ascii="Adobe Garamond Pro" w:hAnsi="Adobe Garamond Pro" w:cs="TimesNewRoman"/>
          <w:sz w:val="20"/>
          <w:szCs w:val="20"/>
        </w:rPr>
        <w:t xml:space="preserve"> </w:t>
      </w:r>
      <w:r w:rsidR="00A06FD5" w:rsidRPr="00C35947">
        <w:rPr>
          <w:rFonts w:ascii="Adobe Garamond Pro" w:hAnsi="Adobe Garamond Pro" w:cs="TimesNewRoman"/>
          <w:sz w:val="20"/>
          <w:szCs w:val="20"/>
        </w:rPr>
        <w:t>four elements presented</w:t>
      </w:r>
      <w:r w:rsidR="00A06FD5" w:rsidRPr="00A06FD5">
        <w:rPr>
          <w:rFonts w:ascii="Adobe Garamond Pro" w:hAnsi="Adobe Garamond Pro" w:cs="TimesNewRoman"/>
          <w:sz w:val="20"/>
          <w:szCs w:val="20"/>
        </w:rPr>
        <w:t xml:space="preserve"> in this supplement</w:t>
      </w:r>
      <w:r w:rsidR="008076C6" w:rsidRPr="00A06FD5">
        <w:rPr>
          <w:rFonts w:ascii="Adobe Garamond Pro" w:hAnsi="Adobe Garamond Pro" w:cs="TimesNewRoman"/>
          <w:sz w:val="20"/>
          <w:szCs w:val="20"/>
        </w:rPr>
        <w:t xml:space="preserve"> </w:t>
      </w:r>
      <w:r w:rsidR="00F67A98" w:rsidRPr="00A06FD5">
        <w:rPr>
          <w:rFonts w:ascii="Adobe Garamond Pro" w:hAnsi="Adobe Garamond Pro" w:cs="TimesNewRoman"/>
          <w:sz w:val="20"/>
          <w:szCs w:val="20"/>
        </w:rPr>
        <w:t>(</w:t>
      </w:r>
      <w:r w:rsidR="0014152C" w:rsidRPr="00A06FD5">
        <w:rPr>
          <w:rFonts w:ascii="Adobe Garamond Pro" w:hAnsi="Adobe Garamond Pro" w:cs="TimesNewRoman"/>
          <w:sz w:val="20"/>
          <w:szCs w:val="20"/>
        </w:rPr>
        <w:t>those</w:t>
      </w:r>
      <w:r w:rsidR="00F67A98" w:rsidRPr="00A06FD5">
        <w:rPr>
          <w:rFonts w:ascii="Adobe Garamond Pro" w:hAnsi="Adobe Garamond Pro" w:cs="TimesNewRoman"/>
          <w:sz w:val="20"/>
          <w:szCs w:val="20"/>
        </w:rPr>
        <w:t xml:space="preserve"> </w:t>
      </w:r>
      <w:r w:rsidR="00F67A98" w:rsidRPr="00A06FD5">
        <w:rPr>
          <w:rFonts w:ascii="Adobe Garamond Pro" w:hAnsi="Adobe Garamond Pro" w:cs="Times New Roman"/>
          <w:i/>
          <w:iCs/>
          <w:sz w:val="20"/>
          <w:szCs w:val="20"/>
        </w:rPr>
        <w:t>in italic</w:t>
      </w:r>
      <w:r w:rsidR="0014152C" w:rsidRPr="00A06FD5">
        <w:rPr>
          <w:rFonts w:ascii="Adobe Garamond Pro" w:hAnsi="Adobe Garamond Pro" w:cs="Times New Roman"/>
          <w:i/>
          <w:iCs/>
          <w:sz w:val="20"/>
          <w:szCs w:val="20"/>
        </w:rPr>
        <w:t>s</w:t>
      </w:r>
      <w:r w:rsidR="00F67A98" w:rsidRPr="00A06FD5">
        <w:rPr>
          <w:rFonts w:ascii="Adobe Garamond Pro" w:hAnsi="Adobe Garamond Pro" w:cs="Times New Roman"/>
          <w:i/>
          <w:iCs/>
          <w:sz w:val="20"/>
          <w:szCs w:val="20"/>
        </w:rPr>
        <w:t xml:space="preserve"> </w:t>
      </w:r>
      <w:r w:rsidR="0014152C" w:rsidRPr="00A06FD5">
        <w:rPr>
          <w:rFonts w:ascii="Adobe Garamond Pro" w:hAnsi="Adobe Garamond Pro" w:cs="Times New Roman"/>
          <w:i/>
          <w:iCs/>
          <w:sz w:val="20"/>
          <w:szCs w:val="20"/>
        </w:rPr>
        <w:t>are</w:t>
      </w:r>
      <w:r w:rsidR="00F67A98" w:rsidRPr="00A06FD5">
        <w:rPr>
          <w:rFonts w:ascii="Adobe Garamond Pro" w:hAnsi="Adobe Garamond Pro" w:cs="Times New Roman"/>
          <w:i/>
          <w:iCs/>
          <w:sz w:val="20"/>
          <w:szCs w:val="20"/>
        </w:rPr>
        <w:t xml:space="preserve"> </w:t>
      </w:r>
      <w:r w:rsidR="0014152C" w:rsidRPr="00A06FD5">
        <w:rPr>
          <w:rFonts w:ascii="Adobe Garamond Pro" w:hAnsi="Adobe Garamond Pro" w:cs="Times New Roman"/>
          <w:i/>
          <w:iCs/>
          <w:sz w:val="20"/>
          <w:szCs w:val="20"/>
        </w:rPr>
        <w:t>reversed</w:t>
      </w:r>
      <w:r w:rsidR="00F67A98" w:rsidRPr="0014152C">
        <w:rPr>
          <w:rFonts w:ascii="Adobe Garamond Pro" w:hAnsi="Adobe Garamond Pro" w:cs="TimesNewRoman"/>
          <w:sz w:val="20"/>
          <w:szCs w:val="20"/>
        </w:rPr>
        <w:t>),</w:t>
      </w:r>
      <w:r w:rsidR="008076C6" w:rsidRPr="0014152C">
        <w:rPr>
          <w:rFonts w:ascii="Adobe Garamond Pro" w:hAnsi="Adobe Garamond Pro" w:cs="TimesNewRoman"/>
          <w:sz w:val="20"/>
          <w:szCs w:val="20"/>
        </w:rPr>
        <w:t xml:space="preserve"> </w:t>
      </w:r>
      <w:r>
        <w:rPr>
          <w:rFonts w:ascii="Adobe Garamond Pro" w:hAnsi="Adobe Garamond Pro" w:cs="TimesNewRoman"/>
          <w:sz w:val="20"/>
          <w:szCs w:val="20"/>
        </w:rPr>
        <w:t xml:space="preserve">with </w:t>
      </w:r>
      <w:r w:rsidR="000A1528">
        <w:rPr>
          <w:rFonts w:ascii="Adobe Garamond Pro" w:hAnsi="Adobe Garamond Pro" w:cs="TimesNewRoman"/>
          <w:sz w:val="20"/>
          <w:szCs w:val="20"/>
        </w:rPr>
        <w:t>an</w:t>
      </w:r>
      <w:r>
        <w:rPr>
          <w:rFonts w:ascii="Adobe Garamond Pro" w:hAnsi="Adobe Garamond Pro" w:cs="TimesNewRoman"/>
          <w:sz w:val="20"/>
          <w:szCs w:val="20"/>
        </w:rPr>
        <w:t xml:space="preserve"> indicator of which school they belong to </w:t>
      </w:r>
      <w:r w:rsidR="00F67A98" w:rsidRPr="00956066">
        <w:rPr>
          <w:rFonts w:ascii="Adobe Garamond Pro" w:hAnsi="Adobe Garamond Pro" w:cs="TimesNewRoman"/>
          <w:sz w:val="20"/>
          <w:szCs w:val="20"/>
        </w:rPr>
        <w:t>a</w:t>
      </w:r>
      <w:r w:rsidRPr="00956066">
        <w:rPr>
          <w:rFonts w:ascii="Adobe Garamond Pro" w:hAnsi="Adobe Garamond Pro" w:cs="TimesNewRoman"/>
          <w:sz w:val="20"/>
          <w:szCs w:val="20"/>
        </w:rPr>
        <w:t>t the sid</w:t>
      </w:r>
      <w:r w:rsidRPr="00DA535E">
        <w:rPr>
          <w:rFonts w:ascii="Adobe Garamond Pro" w:hAnsi="Adobe Garamond Pro" w:cs="TimesNewRoman"/>
          <w:sz w:val="20"/>
          <w:szCs w:val="20"/>
        </w:rPr>
        <w:t>e</w:t>
      </w:r>
      <w:r w:rsidR="00F67A98" w:rsidRPr="00DA535E">
        <w:rPr>
          <w:rFonts w:ascii="Adobe Garamond Pro" w:hAnsi="Adobe Garamond Pro" w:cs="TimesNewRoman"/>
          <w:sz w:val="20"/>
          <w:szCs w:val="20"/>
        </w:rPr>
        <w:t>.</w:t>
      </w:r>
      <w:r w:rsidR="008076C6" w:rsidRPr="00DA535E">
        <w:rPr>
          <w:rFonts w:ascii="Adobe Garamond Pro" w:hAnsi="Adobe Garamond Pro" w:cs="TimesNewRoman"/>
          <w:sz w:val="20"/>
          <w:szCs w:val="20"/>
        </w:rPr>
        <w:t xml:space="preserve"> </w:t>
      </w:r>
      <w:r w:rsidR="00A06FD5" w:rsidRPr="00DA535E">
        <w:rPr>
          <w:rFonts w:ascii="Adobe Garamond Pro" w:hAnsi="Adobe Garamond Pro" w:cs="TimesNewRoman"/>
          <w:sz w:val="20"/>
          <w:szCs w:val="20"/>
        </w:rPr>
        <w:t>For new spells</w:t>
      </w:r>
      <w:r w:rsidR="00F67A98" w:rsidRPr="00DA535E">
        <w:rPr>
          <w:rFonts w:ascii="Adobe Garamond Pro" w:hAnsi="Adobe Garamond Pro" w:cs="TimesNewRoman"/>
          <w:sz w:val="20"/>
          <w:szCs w:val="20"/>
        </w:rPr>
        <w:t xml:space="preserve">, </w:t>
      </w:r>
      <w:r w:rsidR="0014152C" w:rsidRPr="00DA535E">
        <w:rPr>
          <w:rFonts w:ascii="Adobe Garamond Pro" w:hAnsi="Adobe Garamond Pro" w:cs="TimesNewRoman"/>
          <w:sz w:val="20"/>
          <w:szCs w:val="20"/>
        </w:rPr>
        <w:t>only if the</w:t>
      </w:r>
      <w:r w:rsidR="00F67A98" w:rsidRPr="00DA535E">
        <w:rPr>
          <w:rFonts w:ascii="Adobe Garamond Pro" w:hAnsi="Adobe Garamond Pro" w:cs="TimesNewRoman"/>
          <w:sz w:val="20"/>
          <w:szCs w:val="20"/>
        </w:rPr>
        <w:t xml:space="preserve"> DM</w:t>
      </w:r>
      <w:r w:rsidR="008076C6" w:rsidRPr="00DA535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judges that the effect is</w:t>
      </w:r>
      <w:r w:rsidR="00F67A98" w:rsidRPr="00DA535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truly</w:t>
      </w:r>
      <w:r w:rsidR="00F67A98" w:rsidRPr="00DA535E">
        <w:rPr>
          <w:rFonts w:ascii="Adobe Garamond Pro" w:hAnsi="Adobe Garamond Pro" w:cs="TimesNewRoman"/>
          <w:sz w:val="20"/>
          <w:szCs w:val="20"/>
        </w:rPr>
        <w:t xml:space="preserve"> </w:t>
      </w:r>
      <w:r w:rsidR="008A73A2">
        <w:rPr>
          <w:rFonts w:ascii="Adobe Garamond Pro" w:hAnsi="Adobe Garamond Pro" w:cs="TimesNewRoman"/>
          <w:sz w:val="20"/>
          <w:szCs w:val="20"/>
        </w:rPr>
        <w:t xml:space="preserve">connected </w:t>
      </w:r>
      <w:r w:rsidR="00DA535E" w:rsidRPr="00DA535E">
        <w:rPr>
          <w:rFonts w:ascii="Adobe Garamond Pro" w:hAnsi="Adobe Garamond Pro" w:cs="TimesNewRoman"/>
          <w:sz w:val="20"/>
          <w:szCs w:val="20"/>
        </w:rPr>
        <w:t>to one of the elements</w:t>
      </w:r>
      <w:r w:rsidR="00F67A98" w:rsidRPr="00DA535E">
        <w:rPr>
          <w:rFonts w:ascii="Adobe Garamond Pro" w:hAnsi="Adobe Garamond Pro" w:cs="TimesNewRoman"/>
          <w:sz w:val="20"/>
          <w:szCs w:val="20"/>
        </w:rPr>
        <w:t xml:space="preserve"> </w:t>
      </w:r>
      <w:r w:rsidR="00DA535E" w:rsidRPr="00DA535E">
        <w:rPr>
          <w:rFonts w:ascii="Adobe Garamond Pro" w:hAnsi="Adobe Garamond Pro" w:cs="TimesNewRoman"/>
          <w:sz w:val="20"/>
          <w:szCs w:val="20"/>
        </w:rPr>
        <w:t xml:space="preserve">can it be considered </w:t>
      </w:r>
      <w:r w:rsidR="005625CD" w:rsidRPr="00DA535E">
        <w:rPr>
          <w:rFonts w:ascii="Adobe Garamond Pro" w:hAnsi="Adobe Garamond Pro" w:cs="TimesNewRoman"/>
          <w:sz w:val="20"/>
          <w:szCs w:val="20"/>
        </w:rPr>
        <w:t>elemental</w:t>
      </w:r>
      <w:r w:rsidR="005625CD" w:rsidRPr="005625CD">
        <w:rPr>
          <w:rFonts w:ascii="Adobe Garamond Pro" w:hAnsi="Adobe Garamond Pro" w:cs="TimesNewRoman"/>
          <w:sz w:val="20"/>
          <w:szCs w:val="20"/>
        </w:rPr>
        <w:t xml:space="preserve"> magic</w:t>
      </w:r>
      <w:r w:rsidR="00F67A98" w:rsidRPr="005625CD">
        <w:rPr>
          <w:rFonts w:ascii="Adobe Garamond Pro" w:hAnsi="Adobe Garamond Pro" w:cs="TimesNewRoman"/>
          <w:sz w:val="20"/>
          <w:szCs w:val="20"/>
        </w:rPr>
        <w:t>.</w:t>
      </w:r>
    </w:p>
    <w:p w14:paraId="55AF814C" w14:textId="77777777" w:rsidR="00EF5358" w:rsidRDefault="00EF5358" w:rsidP="00DE7B10">
      <w:pPr>
        <w:autoSpaceDE w:val="0"/>
        <w:autoSpaceDN w:val="0"/>
        <w:adjustRightInd w:val="0"/>
        <w:spacing w:before="240" w:after="0" w:line="240" w:lineRule="auto"/>
        <w:ind w:firstLine="228"/>
        <w:jc w:val="both"/>
        <w:rPr>
          <w:rFonts w:ascii="Adobe Garamond Pro Bold" w:hAnsi="Adobe Garamond Pro Bold" w:cs="Times New Roman"/>
          <w:b/>
          <w:bCs/>
          <w:smallCaps/>
          <w:sz w:val="20"/>
          <w:szCs w:val="20"/>
        </w:rPr>
        <w:sectPr w:rsidR="00EF5358" w:rsidSect="00EF5358">
          <w:type w:val="continuous"/>
          <w:pgSz w:w="11906" w:h="16838"/>
          <w:pgMar w:top="1134" w:right="1134" w:bottom="1134" w:left="1134" w:header="708" w:footer="708" w:gutter="0"/>
          <w:cols w:num="2" w:space="708"/>
          <w:docGrid w:linePitch="360"/>
        </w:sectPr>
      </w:pPr>
    </w:p>
    <w:p w14:paraId="49002F21" w14:textId="77777777" w:rsidR="00DE7B10" w:rsidRPr="004B4DFF" w:rsidRDefault="00DE7B10" w:rsidP="00EF5358">
      <w:pPr>
        <w:autoSpaceDE w:val="0"/>
        <w:autoSpaceDN w:val="0"/>
        <w:adjustRightInd w:val="0"/>
        <w:spacing w:before="240" w:after="120" w:line="240" w:lineRule="auto"/>
        <w:jc w:val="center"/>
        <w:rPr>
          <w:rFonts w:ascii="Adobe Garamond Pro" w:hAnsi="Adobe Garamond Pro" w:cs="Times New Roman"/>
          <w:i/>
          <w:iCs/>
          <w:sz w:val="20"/>
          <w:szCs w:val="20"/>
        </w:rPr>
      </w:pPr>
      <w:r w:rsidRPr="004B4DFF">
        <w:rPr>
          <w:rFonts w:ascii="Adobe Garamond Pro Bold" w:hAnsi="Adobe Garamond Pro Bold" w:cs="Times New Roman"/>
          <w:b/>
          <w:bCs/>
          <w:smallCaps/>
          <w:sz w:val="20"/>
          <w:szCs w:val="20"/>
        </w:rPr>
        <w:t>Air</w:t>
      </w:r>
      <w:r w:rsidRPr="004B4DFF">
        <w:rPr>
          <w:rFonts w:ascii="Adobe Garamond Pro" w:hAnsi="Adobe Garamond Pro" w:cs="Times New Roman"/>
          <w:b/>
          <w:bCs/>
          <w:sz w:val="20"/>
          <w:szCs w:val="20"/>
        </w:rPr>
        <w:t xml:space="preserve"> </w:t>
      </w:r>
      <w:r w:rsidRPr="004B4DFF">
        <w:rPr>
          <w:rFonts w:ascii="Adobe Garamond Pro" w:hAnsi="Adobe Garamond Pro" w:cs="Times New Roman"/>
          <w:i/>
          <w:iCs/>
          <w:sz w:val="20"/>
          <w:szCs w:val="20"/>
        </w:rPr>
        <w:t>(51 spells)</w:t>
      </w:r>
    </w:p>
    <w:p w14:paraId="271CDBC2" w14:textId="77777777" w:rsidR="00EF5358" w:rsidRPr="004B4DFF" w:rsidRDefault="00EF5358" w:rsidP="00EF5358">
      <w:pPr>
        <w:autoSpaceDE w:val="0"/>
        <w:autoSpaceDN w:val="0"/>
        <w:adjustRightInd w:val="0"/>
        <w:spacing w:before="120" w:after="0" w:line="240" w:lineRule="auto"/>
        <w:jc w:val="both"/>
        <w:rPr>
          <w:rFonts w:ascii="Adobe Garamond Pro" w:hAnsi="Adobe Garamond Pro" w:cs="Times New Roman"/>
          <w:b/>
          <w:bCs/>
          <w:i/>
          <w:iCs/>
          <w:sz w:val="20"/>
          <w:szCs w:val="20"/>
        </w:rPr>
        <w:sectPr w:rsidR="00EF5358" w:rsidRPr="004B4DFF" w:rsidSect="00EF5358">
          <w:type w:val="continuous"/>
          <w:pgSz w:w="11906" w:h="16838"/>
          <w:pgMar w:top="1134" w:right="1134" w:bottom="1134" w:left="1134" w:header="708" w:footer="708" w:gutter="0"/>
          <w:cols w:space="708"/>
          <w:docGrid w:linePitch="360"/>
        </w:sectPr>
      </w:pPr>
    </w:p>
    <w:p w14:paraId="192761FE" w14:textId="77777777" w:rsidR="00DE7B10" w:rsidRPr="004B4DFF" w:rsidRDefault="00DE7B10" w:rsidP="00EF5358">
      <w:pPr>
        <w:autoSpaceDE w:val="0"/>
        <w:autoSpaceDN w:val="0"/>
        <w:adjustRightInd w:val="0"/>
        <w:spacing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t>First level</w:t>
      </w:r>
    </w:p>
    <w:p w14:paraId="16E70FD0"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Heat Air</w:t>
      </w:r>
      <w:r w:rsidR="00DE7B10" w:rsidRPr="004B4DFF">
        <w:rPr>
          <w:rFonts w:ascii="Adobe Garamond Pro" w:hAnsi="Adobe Garamond Pro" w:cs="TimesNewRoman"/>
          <w:sz w:val="20"/>
          <w:szCs w:val="20"/>
        </w:rPr>
        <w:t xml:space="preserve"> (Tr)</w:t>
      </w:r>
    </w:p>
    <w:p w14:paraId="39565D6E"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 xml:space="preserve">Feather Fall </w:t>
      </w:r>
      <w:r w:rsidR="00DE7B10" w:rsidRPr="004B4DFF">
        <w:rPr>
          <w:rFonts w:ascii="Adobe Garamond Pro" w:hAnsi="Adobe Garamond Pro" w:cs="TimesNewRoman"/>
          <w:sz w:val="20"/>
          <w:szCs w:val="20"/>
        </w:rPr>
        <w:t>(Tr)</w:t>
      </w:r>
    </w:p>
    <w:p w14:paraId="414B07A6"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Endure Elements</w:t>
      </w:r>
      <w:r w:rsidR="00DE7B10" w:rsidRPr="004B4DFF">
        <w:rPr>
          <w:rFonts w:ascii="Adobe Garamond Pro" w:hAnsi="Adobe Garamond Pro" w:cs="TimesNewRoman"/>
          <w:sz w:val="20"/>
          <w:szCs w:val="20"/>
        </w:rPr>
        <w:t xml:space="preserve"> (Ab)</w:t>
      </w:r>
    </w:p>
    <w:p w14:paraId="7671381A"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Elemental Explosion</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7082449D"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Float in Air</w:t>
      </w:r>
      <w:r w:rsidR="00DE7B10" w:rsidRPr="004B4DFF">
        <w:rPr>
          <w:rFonts w:ascii="Adobe Garamond Pro" w:hAnsi="Adobe Garamond Pro" w:cs="TimesNewRoman"/>
          <w:sz w:val="20"/>
          <w:szCs w:val="20"/>
        </w:rPr>
        <w:t xml:space="preserve"> (Tr)</w:t>
      </w:r>
    </w:p>
    <w:p w14:paraId="508F2EF3"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Sonic Wave</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2008FA1E"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Push</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13702293"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Ghost Sound</w:t>
      </w:r>
      <w:r w:rsidR="00DE7B10" w:rsidRPr="004B4DFF">
        <w:rPr>
          <w:rFonts w:ascii="Adobe Garamond Pro" w:hAnsi="Adobe Garamond Pro" w:cs="TimesNewRoman"/>
          <w:sz w:val="20"/>
          <w:szCs w:val="20"/>
        </w:rPr>
        <w:t xml:space="preserve"> (Il)</w:t>
      </w:r>
    </w:p>
    <w:p w14:paraId="4FEB146E" w14:textId="77777777" w:rsidR="00DE7B10" w:rsidRPr="004B4DFF" w:rsidRDefault="009A4F47" w:rsidP="004D0361">
      <w:pPr>
        <w:pStyle w:val="ListParagraph"/>
        <w:numPr>
          <w:ilvl w:val="0"/>
          <w:numId w:val="15"/>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sz w:val="20"/>
          <w:szCs w:val="20"/>
        </w:rPr>
        <w:t>Ventriloquism</w:t>
      </w:r>
      <w:r w:rsidR="00DE7B10" w:rsidRPr="004B4DFF">
        <w:rPr>
          <w:rFonts w:ascii="Adobe Garamond Pro" w:hAnsi="Adobe Garamond Pro" w:cs="TimesNewRoman"/>
          <w:sz w:val="20"/>
          <w:szCs w:val="20"/>
        </w:rPr>
        <w:t xml:space="preserve"> (Il)</w:t>
      </w:r>
    </w:p>
    <w:p w14:paraId="087B8E31" w14:textId="77777777" w:rsidR="00DE7B10" w:rsidRPr="004B4DFF"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t>Second Level</w:t>
      </w:r>
    </w:p>
    <w:p w14:paraId="070A9332" w14:textId="77777777" w:rsidR="00DE7B10" w:rsidRPr="004B4DFF" w:rsidRDefault="00A96B2D" w:rsidP="004D0361">
      <w:pPr>
        <w:pStyle w:val="ListParagraph"/>
        <w:numPr>
          <w:ilvl w:val="0"/>
          <w:numId w:val="17"/>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Gust of Wind</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3BBD8AC7" w14:textId="77777777" w:rsidR="00DE7B10" w:rsidRPr="004B4DFF" w:rsidRDefault="00DE7B10" w:rsidP="004D0361">
      <w:pPr>
        <w:pStyle w:val="ListParagraph"/>
        <w:numPr>
          <w:ilvl w:val="0"/>
          <w:numId w:val="17"/>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Levita</w:t>
      </w:r>
      <w:r w:rsidR="00A96B2D" w:rsidRPr="004B4DFF">
        <w:rPr>
          <w:rFonts w:ascii="Adobe Garamond Pro" w:hAnsi="Adobe Garamond Pro" w:cs="TimesNewRoman"/>
          <w:sz w:val="20"/>
          <w:szCs w:val="20"/>
        </w:rPr>
        <w:t>t</w:t>
      </w:r>
      <w:r w:rsidRPr="004B4DFF">
        <w:rPr>
          <w:rFonts w:ascii="Adobe Garamond Pro" w:hAnsi="Adobe Garamond Pro" w:cs="TimesNewRoman"/>
          <w:sz w:val="20"/>
          <w:szCs w:val="20"/>
        </w:rPr>
        <w:t>e (Tr)</w:t>
      </w:r>
    </w:p>
    <w:p w14:paraId="7181D52C" w14:textId="77777777" w:rsidR="00DE7B10" w:rsidRPr="004B4DFF" w:rsidRDefault="00A96B2D" w:rsidP="004D0361">
      <w:pPr>
        <w:pStyle w:val="ListParagraph"/>
        <w:numPr>
          <w:ilvl w:val="0"/>
          <w:numId w:val="17"/>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sz w:val="20"/>
          <w:szCs w:val="20"/>
        </w:rPr>
        <w:t>Sound Barrier</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1CDBF3DF" w14:textId="77777777" w:rsidR="00DE7B10" w:rsidRPr="004B4DFF" w:rsidRDefault="00A96B2D" w:rsidP="004D0361">
      <w:pPr>
        <w:pStyle w:val="ListParagraph"/>
        <w:numPr>
          <w:ilvl w:val="0"/>
          <w:numId w:val="17"/>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sz w:val="20"/>
          <w:szCs w:val="20"/>
        </w:rPr>
        <w:t>Stinking Cloud</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3D27614B" w14:textId="77777777" w:rsidR="00DE7B10" w:rsidRPr="004B4DFF" w:rsidRDefault="00A96B2D" w:rsidP="004D0361">
      <w:pPr>
        <w:pStyle w:val="ListParagraph"/>
        <w:numPr>
          <w:ilvl w:val="0"/>
          <w:numId w:val="17"/>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sz w:val="20"/>
          <w:szCs w:val="20"/>
        </w:rPr>
        <w:t>Whispering Wind</w:t>
      </w:r>
      <w:r w:rsidRPr="004B4DFF">
        <w:rPr>
          <w:rFonts w:ascii="Adobe Garamond Pro" w:hAnsi="Adobe Garamond Pro" w:cs="TimesNewRoman"/>
          <w:sz w:val="20"/>
          <w:szCs w:val="20"/>
        </w:rPr>
        <w:t xml:space="preserve"> </w:t>
      </w:r>
      <w:r w:rsidR="00DE7B10" w:rsidRPr="004B4DFF">
        <w:rPr>
          <w:rFonts w:ascii="Adobe Garamond Pro" w:hAnsi="Adobe Garamond Pro" w:cs="TimesNewRoman"/>
          <w:sz w:val="20"/>
          <w:szCs w:val="20"/>
        </w:rPr>
        <w:t>(Di)</w:t>
      </w:r>
    </w:p>
    <w:p w14:paraId="2ACC4553" w14:textId="77777777" w:rsidR="00DE7B10" w:rsidRPr="004B4DFF" w:rsidRDefault="00DE7B10" w:rsidP="00A96B2D">
      <w:pPr>
        <w:autoSpaceDE w:val="0"/>
        <w:autoSpaceDN w:val="0"/>
        <w:adjustRightInd w:val="0"/>
        <w:spacing w:before="120"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t>Third Level</w:t>
      </w:r>
    </w:p>
    <w:p w14:paraId="798C5B23"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Climate</w:t>
      </w:r>
      <w:r w:rsidR="00DE7B10" w:rsidRPr="004B4DFF">
        <w:rPr>
          <w:rFonts w:ascii="Adobe Garamond Pro" w:hAnsi="Adobe Garamond Pro" w:cs="TimesNewRoman"/>
          <w:sz w:val="20"/>
          <w:szCs w:val="20"/>
        </w:rPr>
        <w:t xml:space="preserve"> (Tr)</w:t>
      </w:r>
    </w:p>
    <w:p w14:paraId="189153B0"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Control Element</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1A445816"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Create Air</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4AF412F7"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Gaseous Form</w:t>
      </w:r>
      <w:r w:rsidR="00DE7B10" w:rsidRPr="004B4DFF">
        <w:rPr>
          <w:rFonts w:ascii="Adobe Garamond Pro" w:hAnsi="Adobe Garamond Pro" w:cs="TimesNewRoman"/>
          <w:sz w:val="20"/>
          <w:szCs w:val="20"/>
        </w:rPr>
        <w:t xml:space="preserve"> (Tr)</w:t>
      </w:r>
    </w:p>
    <w:p w14:paraId="108878CE"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Wall of Wind</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5E8F3FF7"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Thunderclap</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3895CB5C"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Steal the Breath</w:t>
      </w:r>
      <w:r w:rsidR="00DE7B10" w:rsidRPr="004B4DFF">
        <w:rPr>
          <w:rFonts w:ascii="Adobe Garamond Pro" w:hAnsi="Adobe Garamond Pro" w:cs="TimesNewRoman"/>
          <w:sz w:val="20"/>
          <w:szCs w:val="20"/>
        </w:rPr>
        <w:t xml:space="preserve"> (Ne)</w:t>
      </w:r>
    </w:p>
    <w:p w14:paraId="65A76016"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Breathe Element</w:t>
      </w:r>
      <w:r w:rsidR="00DE7B10" w:rsidRPr="004B4DFF">
        <w:rPr>
          <w:rFonts w:ascii="Adobe Garamond Pro" w:hAnsi="Adobe Garamond Pro" w:cs="TimesNewRoman"/>
          <w:sz w:val="20"/>
          <w:szCs w:val="20"/>
        </w:rPr>
        <w:t xml:space="preserve"> (Tr)</w:t>
      </w:r>
    </w:p>
    <w:p w14:paraId="611E19C3" w14:textId="77777777" w:rsidR="00DE7B10" w:rsidRPr="004B4DFF" w:rsidRDefault="00A96B2D" w:rsidP="004D0361">
      <w:pPr>
        <w:pStyle w:val="ListParagraph"/>
        <w:numPr>
          <w:ilvl w:val="0"/>
          <w:numId w:val="18"/>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Fly</w:t>
      </w:r>
      <w:r w:rsidR="00DE7B10" w:rsidRPr="004B4DFF">
        <w:rPr>
          <w:rFonts w:ascii="Adobe Garamond Pro" w:hAnsi="Adobe Garamond Pro" w:cs="TimesNewRoman"/>
          <w:sz w:val="20"/>
          <w:szCs w:val="20"/>
        </w:rPr>
        <w:t xml:space="preserve"> (Tr)</w:t>
      </w:r>
    </w:p>
    <w:p w14:paraId="5ACF2BA6" w14:textId="77777777" w:rsidR="00DE7B10" w:rsidRPr="004B4DFF" w:rsidRDefault="00EF5358" w:rsidP="00EF5358">
      <w:pPr>
        <w:autoSpaceDE w:val="0"/>
        <w:autoSpaceDN w:val="0"/>
        <w:adjustRightInd w:val="0"/>
        <w:spacing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br w:type="column"/>
      </w:r>
      <w:r w:rsidR="00DE7B10" w:rsidRPr="004B4DFF">
        <w:rPr>
          <w:rFonts w:ascii="Adobe Garamond Pro" w:hAnsi="Adobe Garamond Pro" w:cs="Times New Roman"/>
          <w:b/>
          <w:bCs/>
          <w:i/>
          <w:iCs/>
          <w:sz w:val="20"/>
          <w:szCs w:val="20"/>
        </w:rPr>
        <w:t>Fourth Level</w:t>
      </w:r>
    </w:p>
    <w:p w14:paraId="58CA6907" w14:textId="77777777" w:rsidR="00DE7B10" w:rsidRPr="004B4DFF" w:rsidRDefault="00EF43DE" w:rsidP="004D0361">
      <w:pPr>
        <w:pStyle w:val="ListParagraph"/>
        <w:numPr>
          <w:ilvl w:val="0"/>
          <w:numId w:val="19"/>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Airy Water</w:t>
      </w:r>
      <w:r w:rsidR="00DE7B10" w:rsidRPr="004B4DFF">
        <w:rPr>
          <w:rFonts w:ascii="Adobe Garamond Pro" w:hAnsi="Adobe Garamond Pro" w:cs="TimesNewRoman"/>
          <w:sz w:val="20"/>
          <w:szCs w:val="20"/>
        </w:rPr>
        <w:t>* (Tr)</w:t>
      </w:r>
    </w:p>
    <w:p w14:paraId="682C16B2" w14:textId="77777777" w:rsidR="00DE7B10" w:rsidRPr="004B4DFF" w:rsidRDefault="00EF43DE" w:rsidP="004D0361">
      <w:pPr>
        <w:pStyle w:val="ListParagraph"/>
        <w:numPr>
          <w:ilvl w:val="0"/>
          <w:numId w:val="19"/>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 New Roman"/>
          <w:i/>
          <w:iCs/>
          <w:sz w:val="20"/>
          <w:szCs w:val="20"/>
        </w:rPr>
        <w:t>Liquid Air</w:t>
      </w:r>
      <w:r w:rsidR="00DE7B10" w:rsidRPr="004B4DFF">
        <w:rPr>
          <w:rFonts w:ascii="Adobe Garamond Pro" w:hAnsi="Adobe Garamond Pro" w:cs="Times New Roman"/>
          <w:i/>
          <w:iCs/>
          <w:sz w:val="20"/>
          <w:szCs w:val="20"/>
        </w:rPr>
        <w:t xml:space="preserve"> </w:t>
      </w:r>
      <w:r w:rsidR="00DE7B10" w:rsidRPr="004B4DFF">
        <w:rPr>
          <w:rFonts w:ascii="Adobe Garamond Pro" w:hAnsi="Adobe Garamond Pro" w:cs="TimesNewRoman"/>
          <w:sz w:val="20"/>
          <w:szCs w:val="20"/>
        </w:rPr>
        <w:t>(Tr)</w:t>
      </w:r>
    </w:p>
    <w:p w14:paraId="7E6F8CBE" w14:textId="77777777" w:rsidR="00DE7B10" w:rsidRPr="004B4DFF" w:rsidRDefault="00EF43DE" w:rsidP="004D0361">
      <w:pPr>
        <w:pStyle w:val="ListParagraph"/>
        <w:numPr>
          <w:ilvl w:val="0"/>
          <w:numId w:val="19"/>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Create Atmosphere</w:t>
      </w:r>
      <w:r w:rsidR="00DE7B10" w:rsidRPr="004B4DFF">
        <w:rPr>
          <w:rFonts w:ascii="Adobe Garamond Pro" w:hAnsi="Adobe Garamond Pro" w:cs="TimesNewRoman"/>
          <w:sz w:val="20"/>
          <w:szCs w:val="20"/>
        </w:rPr>
        <w:t xml:space="preserve"> (</w:t>
      </w:r>
      <w:r w:rsidR="009A4F47"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18774C50" w14:textId="77777777" w:rsidR="00DE7B10" w:rsidRPr="004B4DFF" w:rsidRDefault="00EF43DE" w:rsidP="004D0361">
      <w:pPr>
        <w:pStyle w:val="ListParagraph"/>
        <w:numPr>
          <w:ilvl w:val="0"/>
          <w:numId w:val="19"/>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Solid Fog</w:t>
      </w:r>
      <w:r w:rsidR="00DE7B10" w:rsidRPr="004B4DFF">
        <w:rPr>
          <w:rFonts w:ascii="Adobe Garamond Pro" w:hAnsi="Adobe Garamond Pro" w:cs="TimesNewRoman"/>
          <w:sz w:val="20"/>
          <w:szCs w:val="20"/>
        </w:rPr>
        <w:t xml:space="preserve"> (</w:t>
      </w:r>
      <w:r w:rsidR="009A4F47"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33B75322" w14:textId="77777777" w:rsidR="00DE7B10" w:rsidRPr="004B4DFF" w:rsidRDefault="00EF43DE" w:rsidP="004D0361">
      <w:pPr>
        <w:pStyle w:val="ListParagraph"/>
        <w:numPr>
          <w:ilvl w:val="0"/>
          <w:numId w:val="19"/>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Whirlwind</w:t>
      </w:r>
      <w:r w:rsidR="00DE7B10" w:rsidRPr="004B4DFF">
        <w:rPr>
          <w:rFonts w:ascii="Adobe Garamond Pro" w:hAnsi="Adobe Garamond Pro" w:cs="TimesNewRoman"/>
          <w:sz w:val="20"/>
          <w:szCs w:val="20"/>
        </w:rPr>
        <w:t xml:space="preserve"> (</w:t>
      </w:r>
      <w:r w:rsidR="009A4F47"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1AFD106D" w14:textId="77777777" w:rsidR="00DE7B10" w:rsidRPr="004B4DFF" w:rsidRDefault="00EF43DE" w:rsidP="004D0361">
      <w:pPr>
        <w:pStyle w:val="ListParagraph"/>
        <w:numPr>
          <w:ilvl w:val="0"/>
          <w:numId w:val="19"/>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Enchanted Vehicle</w:t>
      </w:r>
      <w:r w:rsidR="00DE7B10" w:rsidRPr="004B4DFF">
        <w:rPr>
          <w:rFonts w:ascii="Adobe Garamond Pro" w:hAnsi="Adobe Garamond Pro" w:cs="TimesNewRoman"/>
          <w:sz w:val="20"/>
          <w:szCs w:val="20"/>
        </w:rPr>
        <w:t xml:space="preserve"> (Tr)</w:t>
      </w:r>
    </w:p>
    <w:p w14:paraId="796BED9A" w14:textId="77777777" w:rsidR="00DE7B10" w:rsidRPr="004B4DFF"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t>Fifth Level</w:t>
      </w:r>
    </w:p>
    <w:p w14:paraId="3C871C24" w14:textId="77777777" w:rsidR="00DE7B10" w:rsidRPr="004B4DFF" w:rsidRDefault="00EF43DE" w:rsidP="004D0361">
      <w:pPr>
        <w:pStyle w:val="ListParagraph"/>
        <w:numPr>
          <w:ilvl w:val="0"/>
          <w:numId w:val="23"/>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Spatial Distortion</w:t>
      </w:r>
      <w:r w:rsidR="00DE7B10" w:rsidRPr="004B4DFF">
        <w:rPr>
          <w:rFonts w:ascii="Adobe Garamond Pro" w:hAnsi="Adobe Garamond Pro" w:cs="TimesNewRoman"/>
          <w:sz w:val="20"/>
          <w:szCs w:val="20"/>
        </w:rPr>
        <w:t xml:space="preserve"> (Tr)</w:t>
      </w:r>
    </w:p>
    <w:p w14:paraId="264F59D6" w14:textId="77777777" w:rsidR="00DE7B10" w:rsidRPr="004B4DFF" w:rsidRDefault="00EF43DE" w:rsidP="004D0361">
      <w:pPr>
        <w:pStyle w:val="ListParagraph"/>
        <w:numPr>
          <w:ilvl w:val="0"/>
          <w:numId w:val="23"/>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Summon Elementals</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4D362887" w14:textId="77777777" w:rsidR="00DE7B10" w:rsidRPr="004B4DFF" w:rsidRDefault="00EF43DE" w:rsidP="004D0361">
      <w:pPr>
        <w:pStyle w:val="ListParagraph"/>
        <w:numPr>
          <w:ilvl w:val="0"/>
          <w:numId w:val="23"/>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Elemental Form</w:t>
      </w:r>
      <w:r w:rsidR="00DE7B10" w:rsidRPr="004B4DFF">
        <w:rPr>
          <w:rFonts w:ascii="Adobe Garamond Pro" w:hAnsi="Adobe Garamond Pro" w:cs="TimesNewRoman"/>
          <w:sz w:val="20"/>
          <w:szCs w:val="20"/>
        </w:rPr>
        <w:t xml:space="preserve"> (Tr)</w:t>
      </w:r>
    </w:p>
    <w:p w14:paraId="31BDAF51" w14:textId="77777777" w:rsidR="00DE7B10" w:rsidRPr="004B4DFF" w:rsidRDefault="00EF43DE" w:rsidP="004D0361">
      <w:pPr>
        <w:pStyle w:val="ListParagraph"/>
        <w:numPr>
          <w:ilvl w:val="0"/>
          <w:numId w:val="23"/>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Windwhip</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54FB7BF5" w14:textId="77777777" w:rsidR="00DE7B10" w:rsidRPr="004B4DFF" w:rsidRDefault="00EF43DE" w:rsidP="004D0361">
      <w:pPr>
        <w:pStyle w:val="ListParagraph"/>
        <w:numPr>
          <w:ilvl w:val="0"/>
          <w:numId w:val="23"/>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Cloudkill</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4ECF556C" w14:textId="77777777" w:rsidR="00DE7B10" w:rsidRPr="004B4DFF" w:rsidRDefault="00EF43DE" w:rsidP="004D0361">
      <w:pPr>
        <w:pStyle w:val="ListParagraph"/>
        <w:numPr>
          <w:ilvl w:val="0"/>
          <w:numId w:val="23"/>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Elemental Protection</w:t>
      </w:r>
      <w:r w:rsidR="00DE7B10" w:rsidRPr="004B4DFF">
        <w:rPr>
          <w:rFonts w:ascii="Adobe Garamond Pro" w:hAnsi="Adobe Garamond Pro" w:cs="TimesNewRoman"/>
          <w:sz w:val="20"/>
          <w:szCs w:val="20"/>
        </w:rPr>
        <w:t xml:space="preserve"> (Ab)</w:t>
      </w:r>
    </w:p>
    <w:p w14:paraId="030CEDE6" w14:textId="77777777" w:rsidR="00DE7B10" w:rsidRPr="004B4DFF"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t>Sixth Level</w:t>
      </w:r>
    </w:p>
    <w:p w14:paraId="220F45FB" w14:textId="77777777" w:rsidR="00DE7B10" w:rsidRPr="004B4DFF" w:rsidRDefault="000A1528" w:rsidP="004D0361">
      <w:pPr>
        <w:pStyle w:val="ListParagraph"/>
        <w:numPr>
          <w:ilvl w:val="0"/>
          <w:numId w:val="24"/>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Control Winds</w:t>
      </w:r>
      <w:r w:rsidR="00DE7B10" w:rsidRPr="004B4DFF">
        <w:rPr>
          <w:rFonts w:ascii="Adobe Garamond Pro" w:hAnsi="Adobe Garamond Pro" w:cs="TimesNewRoman"/>
          <w:sz w:val="20"/>
          <w:szCs w:val="20"/>
        </w:rPr>
        <w:t xml:space="preserve"> (Tr)</w:t>
      </w:r>
    </w:p>
    <w:p w14:paraId="3EFC7538" w14:textId="77777777" w:rsidR="00DE7B10" w:rsidRPr="004B4DFF" w:rsidRDefault="000A1528" w:rsidP="004D0361">
      <w:pPr>
        <w:pStyle w:val="ListParagraph"/>
        <w:numPr>
          <w:ilvl w:val="0"/>
          <w:numId w:val="24"/>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Evanescence</w:t>
      </w:r>
      <w:r w:rsidR="00DE7B10" w:rsidRPr="004B4DFF">
        <w:rPr>
          <w:rFonts w:ascii="Adobe Garamond Pro" w:hAnsi="Adobe Garamond Pro" w:cs="TimesNewRoman"/>
          <w:sz w:val="20"/>
          <w:szCs w:val="20"/>
        </w:rPr>
        <w:t xml:space="preserve"> (Tr)</w:t>
      </w:r>
    </w:p>
    <w:p w14:paraId="7629B750" w14:textId="77777777" w:rsidR="00DE7B10" w:rsidRPr="004B4DFF" w:rsidRDefault="000A1528" w:rsidP="004D0361">
      <w:pPr>
        <w:pStyle w:val="ListParagraph"/>
        <w:numPr>
          <w:ilvl w:val="0"/>
          <w:numId w:val="24"/>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Acidic Fog</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396A6D53" w14:textId="77777777" w:rsidR="00DE7B10" w:rsidRPr="004B4DFF" w:rsidRDefault="000A1528" w:rsidP="004D0361">
      <w:pPr>
        <w:pStyle w:val="ListParagraph"/>
        <w:numPr>
          <w:ilvl w:val="0"/>
          <w:numId w:val="24"/>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Poisonous Cloud</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42F0ED55" w14:textId="77777777" w:rsidR="00DE7B10" w:rsidRPr="00DD2A2F" w:rsidRDefault="009A4F47" w:rsidP="004D0361">
      <w:pPr>
        <w:pStyle w:val="ListParagraph"/>
        <w:numPr>
          <w:ilvl w:val="0"/>
          <w:numId w:val="24"/>
        </w:numPr>
        <w:autoSpaceDE w:val="0"/>
        <w:autoSpaceDN w:val="0"/>
        <w:adjustRightInd w:val="0"/>
        <w:spacing w:after="0" w:line="240" w:lineRule="auto"/>
        <w:ind w:left="285" w:hanging="285"/>
        <w:jc w:val="both"/>
        <w:rPr>
          <w:rFonts w:ascii="Adobe Garamond Pro" w:hAnsi="Adobe Garamond Pro" w:cs="TimesNewRoman"/>
          <w:spacing w:val="-4"/>
          <w:sz w:val="20"/>
          <w:szCs w:val="20"/>
        </w:rPr>
      </w:pPr>
      <w:r w:rsidRPr="00DD2A2F">
        <w:rPr>
          <w:rFonts w:ascii="Adobe Garamond Pro" w:hAnsi="Adobe Garamond Pro" w:cs="TimesNewRoman"/>
          <w:spacing w:val="-4"/>
          <w:sz w:val="20"/>
          <w:szCs w:val="20"/>
        </w:rPr>
        <w:t>Sphere of Elemental Protection</w:t>
      </w:r>
      <w:r w:rsidR="00DE7B10" w:rsidRPr="00DD2A2F">
        <w:rPr>
          <w:rFonts w:ascii="Adobe Garamond Pro" w:hAnsi="Adobe Garamond Pro" w:cs="TimesNewRoman"/>
          <w:spacing w:val="-4"/>
          <w:sz w:val="20"/>
          <w:szCs w:val="20"/>
        </w:rPr>
        <w:t xml:space="preserve"> (Ab)</w:t>
      </w:r>
    </w:p>
    <w:p w14:paraId="2FCDAA1A" w14:textId="77777777" w:rsidR="00DE7B10" w:rsidRPr="004B4DFF" w:rsidRDefault="000A1528" w:rsidP="004D0361">
      <w:pPr>
        <w:pStyle w:val="ListParagraph"/>
        <w:numPr>
          <w:ilvl w:val="0"/>
          <w:numId w:val="24"/>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Elemental Travel</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00036138" w14:textId="77777777" w:rsidR="00DE7B10" w:rsidRPr="004B4DFF" w:rsidRDefault="00EF5358" w:rsidP="00EF5358">
      <w:pPr>
        <w:autoSpaceDE w:val="0"/>
        <w:autoSpaceDN w:val="0"/>
        <w:adjustRightInd w:val="0"/>
        <w:spacing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br w:type="column"/>
      </w:r>
      <w:r w:rsidR="00DE7B10" w:rsidRPr="004B4DFF">
        <w:rPr>
          <w:rFonts w:ascii="Adobe Garamond Pro" w:hAnsi="Adobe Garamond Pro" w:cs="Times New Roman"/>
          <w:b/>
          <w:bCs/>
          <w:i/>
          <w:iCs/>
          <w:sz w:val="20"/>
          <w:szCs w:val="20"/>
        </w:rPr>
        <w:t>Seventh Level</w:t>
      </w:r>
    </w:p>
    <w:p w14:paraId="1CB5568C" w14:textId="77777777" w:rsidR="00DE7B10" w:rsidRPr="004B4DFF" w:rsidRDefault="00DE7B10" w:rsidP="004D0361">
      <w:pPr>
        <w:pStyle w:val="ListParagraph"/>
        <w:numPr>
          <w:ilvl w:val="0"/>
          <w:numId w:val="20"/>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Control</w:t>
      </w:r>
      <w:r w:rsidR="005625CD" w:rsidRPr="004B4DFF">
        <w:rPr>
          <w:rFonts w:ascii="Adobe Garamond Pro" w:hAnsi="Adobe Garamond Pro" w:cs="TimesNewRoman"/>
          <w:sz w:val="20"/>
          <w:szCs w:val="20"/>
        </w:rPr>
        <w:t xml:space="preserve"> Gravity</w:t>
      </w:r>
      <w:r w:rsidRPr="004B4DFF">
        <w:rPr>
          <w:rFonts w:ascii="Adobe Garamond Pro" w:hAnsi="Adobe Garamond Pro" w:cs="TimesNewRoman"/>
          <w:sz w:val="20"/>
          <w:szCs w:val="20"/>
        </w:rPr>
        <w:t xml:space="preserve"> (Tr)</w:t>
      </w:r>
    </w:p>
    <w:p w14:paraId="73C5EAFC" w14:textId="77777777" w:rsidR="00DE7B10" w:rsidRPr="004B4DFF" w:rsidRDefault="00DE7B10" w:rsidP="004D0361">
      <w:pPr>
        <w:pStyle w:val="ListParagraph"/>
        <w:numPr>
          <w:ilvl w:val="0"/>
          <w:numId w:val="20"/>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Control</w:t>
      </w:r>
      <w:r w:rsidR="005625CD" w:rsidRPr="004B4DFF">
        <w:rPr>
          <w:rFonts w:ascii="Adobe Garamond Pro" w:hAnsi="Adobe Garamond Pro" w:cs="TimesNewRoman"/>
          <w:sz w:val="20"/>
          <w:szCs w:val="20"/>
        </w:rPr>
        <w:t xml:space="preserve"> Weather</w:t>
      </w:r>
      <w:r w:rsidRPr="004B4DFF">
        <w:rPr>
          <w:rFonts w:ascii="Adobe Garamond Pro" w:hAnsi="Adobe Garamond Pro" w:cs="TimesNewRoman"/>
          <w:sz w:val="20"/>
          <w:szCs w:val="20"/>
        </w:rPr>
        <w:t xml:space="preserve"> (Tr)</w:t>
      </w:r>
    </w:p>
    <w:p w14:paraId="0AD4C112" w14:textId="77777777" w:rsidR="00DE7B10" w:rsidRPr="004B4DFF" w:rsidRDefault="00EF43DE" w:rsidP="004D0361">
      <w:pPr>
        <w:pStyle w:val="ListParagraph"/>
        <w:numPr>
          <w:ilvl w:val="0"/>
          <w:numId w:val="20"/>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Explosive Cloud</w:t>
      </w:r>
      <w:r w:rsidR="00DE7B10" w:rsidRPr="004B4DFF">
        <w:rPr>
          <w:rFonts w:ascii="Adobe Garamond Pro" w:hAnsi="Adobe Garamond Pro" w:cs="TimesNewRoman"/>
          <w:sz w:val="20"/>
          <w:szCs w:val="20"/>
        </w:rPr>
        <w:t xml:space="preserve"> (</w:t>
      </w:r>
      <w:r w:rsidR="009A4F47" w:rsidRPr="004B4DFF">
        <w:rPr>
          <w:rFonts w:ascii="Adobe Garamond Pro" w:hAnsi="Adobe Garamond Pro" w:cs="TimesNewRoman"/>
          <w:sz w:val="20"/>
          <w:szCs w:val="20"/>
        </w:rPr>
        <w:t>In</w:t>
      </w:r>
      <w:r w:rsidR="00DE7B10" w:rsidRPr="004B4DFF">
        <w:rPr>
          <w:rFonts w:ascii="Adobe Garamond Pro" w:hAnsi="Adobe Garamond Pro" w:cs="TimesNewRoman"/>
          <w:sz w:val="20"/>
          <w:szCs w:val="20"/>
        </w:rPr>
        <w:t>)</w:t>
      </w:r>
    </w:p>
    <w:p w14:paraId="1EFF809F" w14:textId="77777777" w:rsidR="00DE7B10" w:rsidRPr="004B4DFF" w:rsidRDefault="00EF43DE" w:rsidP="004D0361">
      <w:pPr>
        <w:pStyle w:val="ListParagraph"/>
        <w:numPr>
          <w:ilvl w:val="0"/>
          <w:numId w:val="20"/>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Bind Elementals</w:t>
      </w:r>
      <w:r w:rsidR="00DE7B10" w:rsidRPr="004B4DFF">
        <w:rPr>
          <w:rFonts w:ascii="Adobe Garamond Pro" w:hAnsi="Adobe Garamond Pro" w:cs="TimesNewRoman"/>
          <w:sz w:val="20"/>
          <w:szCs w:val="20"/>
        </w:rPr>
        <w:t xml:space="preserve"> (</w:t>
      </w:r>
      <w:r w:rsidR="009A4F47" w:rsidRPr="004B4DFF">
        <w:rPr>
          <w:rFonts w:ascii="Adobe Garamond Pro" w:hAnsi="Adobe Garamond Pro" w:cs="TimesNewRoman"/>
          <w:sz w:val="20"/>
          <w:szCs w:val="20"/>
        </w:rPr>
        <w:t>In</w:t>
      </w:r>
      <w:r w:rsidR="00DE7B10" w:rsidRPr="004B4DFF">
        <w:rPr>
          <w:rFonts w:ascii="Adobe Garamond Pro" w:hAnsi="Adobe Garamond Pro" w:cs="TimesNewRoman"/>
          <w:sz w:val="20"/>
          <w:szCs w:val="20"/>
        </w:rPr>
        <w:t>)</w:t>
      </w:r>
    </w:p>
    <w:p w14:paraId="4AF60643" w14:textId="77777777" w:rsidR="00DE7B10" w:rsidRPr="004B4DFF"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t>Eighth Level</w:t>
      </w:r>
    </w:p>
    <w:p w14:paraId="5B5B2283" w14:textId="77777777" w:rsidR="00DE7B10" w:rsidRPr="004B4DFF" w:rsidRDefault="00EF43DE" w:rsidP="004D0361">
      <w:pPr>
        <w:pStyle w:val="ListParagraph"/>
        <w:numPr>
          <w:ilvl w:val="0"/>
          <w:numId w:val="21"/>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Elemental Aura</w:t>
      </w:r>
      <w:r w:rsidR="00DE7B10" w:rsidRPr="004B4DFF">
        <w:rPr>
          <w:rFonts w:ascii="Adobe Garamond Pro" w:hAnsi="Adobe Garamond Pro" w:cs="TimesNewRoman"/>
          <w:sz w:val="20"/>
          <w:szCs w:val="20"/>
        </w:rPr>
        <w:t xml:space="preserve"> (Tr)</w:t>
      </w:r>
    </w:p>
    <w:p w14:paraId="5247E430" w14:textId="77777777" w:rsidR="00DE7B10" w:rsidRPr="004B4DFF" w:rsidRDefault="00EF43DE" w:rsidP="004D0361">
      <w:pPr>
        <w:pStyle w:val="ListParagraph"/>
        <w:numPr>
          <w:ilvl w:val="0"/>
          <w:numId w:val="21"/>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Cloud Ship</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2B09F528" w14:textId="77777777" w:rsidR="00DE7B10" w:rsidRPr="004B4DFF" w:rsidRDefault="00EF43DE" w:rsidP="004D0361">
      <w:pPr>
        <w:pStyle w:val="ListParagraph"/>
        <w:numPr>
          <w:ilvl w:val="0"/>
          <w:numId w:val="21"/>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Corrosive Cloud</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380ED2B4" w14:textId="77777777" w:rsidR="00DE7B10" w:rsidRPr="004B4DFF"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4B4DFF">
        <w:rPr>
          <w:rFonts w:ascii="Adobe Garamond Pro" w:hAnsi="Adobe Garamond Pro" w:cs="Times New Roman"/>
          <w:b/>
          <w:bCs/>
          <w:i/>
          <w:iCs/>
          <w:sz w:val="20"/>
          <w:szCs w:val="20"/>
        </w:rPr>
        <w:t>Ninth Level</w:t>
      </w:r>
    </w:p>
    <w:p w14:paraId="2BB60EB2" w14:textId="77777777" w:rsidR="00DE7B10" w:rsidRPr="004B4DFF" w:rsidRDefault="00EF43DE" w:rsidP="004D0361">
      <w:pPr>
        <w:pStyle w:val="ListParagraph"/>
        <w:numPr>
          <w:ilvl w:val="0"/>
          <w:numId w:val="22"/>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Elemental Power</w:t>
      </w:r>
      <w:r w:rsidR="00DE7B10" w:rsidRPr="004B4DFF">
        <w:rPr>
          <w:rFonts w:ascii="Adobe Garamond Pro" w:hAnsi="Adobe Garamond Pro" w:cs="TimesNewRoman"/>
          <w:sz w:val="20"/>
          <w:szCs w:val="20"/>
        </w:rPr>
        <w:t xml:space="preserve"> (Tr)</w:t>
      </w:r>
    </w:p>
    <w:p w14:paraId="025E8B33" w14:textId="77777777" w:rsidR="00DE7B10" w:rsidRPr="004B4DFF" w:rsidRDefault="00EF43DE" w:rsidP="004D0361">
      <w:pPr>
        <w:pStyle w:val="ListParagraph"/>
        <w:numPr>
          <w:ilvl w:val="0"/>
          <w:numId w:val="22"/>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Greater Shout</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Ev</w:t>
      </w:r>
      <w:r w:rsidR="00DE7B10" w:rsidRPr="004B4DFF">
        <w:rPr>
          <w:rFonts w:ascii="Adobe Garamond Pro" w:hAnsi="Adobe Garamond Pro" w:cs="TimesNewRoman"/>
          <w:sz w:val="20"/>
          <w:szCs w:val="20"/>
        </w:rPr>
        <w:t>)</w:t>
      </w:r>
    </w:p>
    <w:p w14:paraId="000ED06A" w14:textId="77777777" w:rsidR="00DE7B10" w:rsidRPr="004B4DFF" w:rsidRDefault="00EF43DE" w:rsidP="004D0361">
      <w:pPr>
        <w:pStyle w:val="ListParagraph"/>
        <w:numPr>
          <w:ilvl w:val="0"/>
          <w:numId w:val="22"/>
        </w:numPr>
        <w:autoSpaceDE w:val="0"/>
        <w:autoSpaceDN w:val="0"/>
        <w:adjustRightInd w:val="0"/>
        <w:spacing w:after="0" w:line="240" w:lineRule="auto"/>
        <w:ind w:left="285" w:hanging="285"/>
        <w:jc w:val="both"/>
        <w:rPr>
          <w:rFonts w:ascii="Adobe Garamond Pro" w:hAnsi="Adobe Garamond Pro" w:cs="TimesNewRoman"/>
          <w:sz w:val="20"/>
          <w:szCs w:val="20"/>
        </w:rPr>
      </w:pPr>
      <w:r w:rsidRPr="004B4DFF">
        <w:rPr>
          <w:rFonts w:ascii="Adobe Garamond Pro" w:hAnsi="Adobe Garamond Pro" w:cs="TimesNewRoman"/>
          <w:sz w:val="20"/>
          <w:szCs w:val="20"/>
        </w:rPr>
        <w:t>Hurricane</w:t>
      </w:r>
      <w:r w:rsidR="00DE7B10" w:rsidRPr="004B4DFF">
        <w:rPr>
          <w:rFonts w:ascii="Adobe Garamond Pro" w:hAnsi="Adobe Garamond Pro" w:cs="TimesNewRoman"/>
          <w:sz w:val="20"/>
          <w:szCs w:val="20"/>
        </w:rPr>
        <w:t xml:space="preserve"> (</w:t>
      </w:r>
      <w:r w:rsidRPr="004B4DFF">
        <w:rPr>
          <w:rFonts w:ascii="Adobe Garamond Pro" w:hAnsi="Adobe Garamond Pro" w:cs="TimesNewRoman"/>
          <w:sz w:val="20"/>
          <w:szCs w:val="20"/>
        </w:rPr>
        <w:t>Co</w:t>
      </w:r>
      <w:r w:rsidR="00DE7B10" w:rsidRPr="004B4DFF">
        <w:rPr>
          <w:rFonts w:ascii="Adobe Garamond Pro" w:hAnsi="Adobe Garamond Pro" w:cs="TimesNewRoman"/>
          <w:sz w:val="20"/>
          <w:szCs w:val="20"/>
        </w:rPr>
        <w:t>)</w:t>
      </w:r>
    </w:p>
    <w:p w14:paraId="535E1E6B" w14:textId="77777777" w:rsidR="00EF5358" w:rsidRDefault="00EF5358" w:rsidP="00EF5358">
      <w:pPr>
        <w:autoSpaceDE w:val="0"/>
        <w:autoSpaceDN w:val="0"/>
        <w:adjustRightInd w:val="0"/>
        <w:spacing w:before="240" w:after="0" w:line="240" w:lineRule="auto"/>
        <w:jc w:val="both"/>
        <w:rPr>
          <w:rFonts w:ascii="Adobe Garamond Pro Bold" w:hAnsi="Adobe Garamond Pro Bold" w:cs="Times New Roman"/>
          <w:b/>
          <w:bCs/>
          <w:smallCaps/>
          <w:sz w:val="20"/>
          <w:szCs w:val="20"/>
        </w:rPr>
        <w:sectPr w:rsidR="00EF5358" w:rsidSect="009A4F47">
          <w:type w:val="continuous"/>
          <w:pgSz w:w="11906" w:h="16838"/>
          <w:pgMar w:top="1134" w:right="1134" w:bottom="1134" w:left="1134" w:header="708" w:footer="708" w:gutter="0"/>
          <w:cols w:num="3" w:space="274"/>
          <w:docGrid w:linePitch="360"/>
        </w:sectPr>
      </w:pPr>
    </w:p>
    <w:p w14:paraId="5CC1CA47" w14:textId="77777777" w:rsidR="00DE7B10" w:rsidRPr="006B542A" w:rsidRDefault="00DE7B10" w:rsidP="00EF5358">
      <w:pPr>
        <w:autoSpaceDE w:val="0"/>
        <w:autoSpaceDN w:val="0"/>
        <w:adjustRightInd w:val="0"/>
        <w:spacing w:before="240" w:after="120" w:line="240" w:lineRule="auto"/>
        <w:jc w:val="center"/>
        <w:rPr>
          <w:rFonts w:ascii="Adobe Garamond Pro" w:hAnsi="Adobe Garamond Pro" w:cs="Times New Roman"/>
          <w:i/>
          <w:iCs/>
          <w:sz w:val="20"/>
          <w:szCs w:val="20"/>
        </w:rPr>
      </w:pPr>
      <w:r w:rsidRPr="006B542A">
        <w:rPr>
          <w:rFonts w:ascii="Adobe Garamond Pro Bold" w:hAnsi="Adobe Garamond Pro Bold" w:cs="Times New Roman"/>
          <w:b/>
          <w:bCs/>
          <w:smallCaps/>
          <w:sz w:val="20"/>
          <w:szCs w:val="20"/>
        </w:rPr>
        <w:t>Earth</w:t>
      </w:r>
      <w:r w:rsidRPr="006B542A">
        <w:rPr>
          <w:rFonts w:ascii="Adobe Garamond Pro" w:hAnsi="Adobe Garamond Pro" w:cs="Times New Roman"/>
          <w:b/>
          <w:bCs/>
          <w:sz w:val="20"/>
          <w:szCs w:val="20"/>
        </w:rPr>
        <w:t xml:space="preserve"> </w:t>
      </w:r>
      <w:r w:rsidRPr="006B542A">
        <w:rPr>
          <w:rFonts w:ascii="Adobe Garamond Pro" w:hAnsi="Adobe Garamond Pro" w:cs="Times New Roman"/>
          <w:i/>
          <w:iCs/>
          <w:sz w:val="20"/>
          <w:szCs w:val="20"/>
        </w:rPr>
        <w:t>(46 spells)</w:t>
      </w:r>
    </w:p>
    <w:p w14:paraId="1179E5C7" w14:textId="77777777" w:rsidR="00EF5358" w:rsidRPr="006B542A" w:rsidRDefault="00EF5358" w:rsidP="00EF5358">
      <w:pPr>
        <w:autoSpaceDE w:val="0"/>
        <w:autoSpaceDN w:val="0"/>
        <w:adjustRightInd w:val="0"/>
        <w:spacing w:before="120" w:after="0" w:line="240" w:lineRule="auto"/>
        <w:jc w:val="both"/>
        <w:rPr>
          <w:rFonts w:ascii="Adobe Garamond Pro" w:hAnsi="Adobe Garamond Pro" w:cs="Times New Roman"/>
          <w:b/>
          <w:bCs/>
          <w:i/>
          <w:iCs/>
          <w:sz w:val="20"/>
          <w:szCs w:val="20"/>
        </w:rPr>
        <w:sectPr w:rsidR="00EF5358" w:rsidRPr="006B542A" w:rsidSect="00EF5358">
          <w:type w:val="continuous"/>
          <w:pgSz w:w="11906" w:h="16838"/>
          <w:pgMar w:top="1134" w:right="1134" w:bottom="1134" w:left="1134" w:header="708" w:footer="708" w:gutter="0"/>
          <w:cols w:space="708"/>
          <w:docGrid w:linePitch="360"/>
        </w:sectPr>
      </w:pPr>
    </w:p>
    <w:p w14:paraId="0C70D0EC" w14:textId="77777777" w:rsidR="00DE7B10" w:rsidRPr="006B542A" w:rsidRDefault="00DE7B10" w:rsidP="00EF5358">
      <w:pPr>
        <w:autoSpaceDE w:val="0"/>
        <w:autoSpaceDN w:val="0"/>
        <w:adjustRightInd w:val="0"/>
        <w:spacing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t>First level</w:t>
      </w:r>
    </w:p>
    <w:p w14:paraId="5F0BA81A" w14:textId="77777777" w:rsidR="00DE7B10" w:rsidRPr="006B542A" w:rsidRDefault="00935DA5" w:rsidP="004D0361">
      <w:pPr>
        <w:pStyle w:val="ListParagraph"/>
        <w:numPr>
          <w:ilvl w:val="0"/>
          <w:numId w:val="25"/>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sz w:val="20"/>
          <w:szCs w:val="20"/>
        </w:rPr>
        <w:t>Endure Elements</w:t>
      </w:r>
      <w:r w:rsidR="00DE7B10" w:rsidRPr="006B542A">
        <w:rPr>
          <w:rFonts w:ascii="Adobe Garamond Pro" w:hAnsi="Adobe Garamond Pro" w:cs="TimesNewRoman"/>
          <w:sz w:val="20"/>
          <w:szCs w:val="20"/>
        </w:rPr>
        <w:t xml:space="preserve"> (Ab)</w:t>
      </w:r>
    </w:p>
    <w:p w14:paraId="5D3CDA64" w14:textId="77777777" w:rsidR="00DE7B10" w:rsidRPr="006B542A" w:rsidRDefault="00935DA5" w:rsidP="004D0361">
      <w:pPr>
        <w:pStyle w:val="ListParagraph"/>
        <w:numPr>
          <w:ilvl w:val="0"/>
          <w:numId w:val="25"/>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sz w:val="20"/>
          <w:szCs w:val="20"/>
        </w:rPr>
        <w:t>Elemental Explosion</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02930C38" w14:textId="77777777" w:rsidR="00DE7B10" w:rsidRPr="006B542A" w:rsidRDefault="00935DA5" w:rsidP="004D0361">
      <w:pPr>
        <w:pStyle w:val="ListParagraph"/>
        <w:numPr>
          <w:ilvl w:val="0"/>
          <w:numId w:val="25"/>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sz w:val="20"/>
          <w:szCs w:val="20"/>
        </w:rPr>
        <w:t>Pass without Trace</w:t>
      </w:r>
      <w:r w:rsidRPr="006B542A">
        <w:rPr>
          <w:rFonts w:ascii="Adobe Garamond Pro" w:hAnsi="Adobe Garamond Pro" w:cs="TimesNewRoman"/>
          <w:sz w:val="20"/>
          <w:szCs w:val="20"/>
        </w:rPr>
        <w:t xml:space="preserve"> </w:t>
      </w:r>
      <w:r w:rsidR="00DE7B10" w:rsidRPr="006B542A">
        <w:rPr>
          <w:rFonts w:ascii="Adobe Garamond Pro" w:hAnsi="Adobe Garamond Pro" w:cs="TimesNewRoman"/>
          <w:sz w:val="20"/>
          <w:szCs w:val="20"/>
        </w:rPr>
        <w:t>(Il)</w:t>
      </w:r>
    </w:p>
    <w:p w14:paraId="5E48644F" w14:textId="77777777" w:rsidR="00DE7B10" w:rsidRPr="006B542A" w:rsidRDefault="00935DA5" w:rsidP="004D0361">
      <w:pPr>
        <w:pStyle w:val="ListParagraph"/>
        <w:numPr>
          <w:ilvl w:val="0"/>
          <w:numId w:val="25"/>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sz w:val="20"/>
          <w:szCs w:val="20"/>
        </w:rPr>
        <w:t>Stone Bolts</w:t>
      </w:r>
      <w:r w:rsidR="00DE7B10" w:rsidRPr="006B542A">
        <w:rPr>
          <w:rFonts w:ascii="Adobe Garamond Pro" w:hAnsi="Adobe Garamond Pro" w:cs="TimesNewRoman"/>
          <w:sz w:val="20"/>
          <w:szCs w:val="20"/>
        </w:rPr>
        <w:t xml:space="preserve"> (Tr)</w:t>
      </w:r>
    </w:p>
    <w:p w14:paraId="1A3D0BBD" w14:textId="77777777" w:rsidR="00DE7B10" w:rsidRPr="006B542A" w:rsidRDefault="00935DA5" w:rsidP="004D0361">
      <w:pPr>
        <w:pStyle w:val="ListParagraph"/>
        <w:numPr>
          <w:ilvl w:val="0"/>
          <w:numId w:val="25"/>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sz w:val="20"/>
          <w:szCs w:val="20"/>
        </w:rPr>
        <w:t>Dig</w:t>
      </w:r>
      <w:r w:rsidR="00DE7B10" w:rsidRPr="006B542A">
        <w:rPr>
          <w:rFonts w:ascii="Adobe Garamond Pro" w:hAnsi="Adobe Garamond Pro" w:cs="TimesNewRoman"/>
          <w:sz w:val="20"/>
          <w:szCs w:val="20"/>
        </w:rPr>
        <w:t xml:space="preserve"> (Tr)</w:t>
      </w:r>
    </w:p>
    <w:p w14:paraId="32F7FE65" w14:textId="77777777" w:rsidR="00DE7B10" w:rsidRPr="006B542A"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t>Second Level</w:t>
      </w:r>
    </w:p>
    <w:p w14:paraId="6EE72D06" w14:textId="77777777" w:rsidR="00DE7B10" w:rsidRPr="006B542A" w:rsidRDefault="00935DA5" w:rsidP="004D0361">
      <w:pPr>
        <w:pStyle w:val="ListParagraph"/>
        <w:numPr>
          <w:ilvl w:val="0"/>
          <w:numId w:val="26"/>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sz w:val="20"/>
          <w:szCs w:val="20"/>
        </w:rPr>
        <w:t>Stone Hands</w:t>
      </w:r>
      <w:r w:rsidR="00DE7B10" w:rsidRPr="006B542A">
        <w:rPr>
          <w:rFonts w:ascii="Adobe Garamond Pro" w:hAnsi="Adobe Garamond Pro" w:cs="TimesNewRoman"/>
          <w:sz w:val="20"/>
          <w:szCs w:val="20"/>
        </w:rPr>
        <w:t xml:space="preserve"> (Tr)</w:t>
      </w:r>
    </w:p>
    <w:p w14:paraId="35B73232" w14:textId="77777777" w:rsidR="00DE7B10" w:rsidRPr="006B542A" w:rsidRDefault="00935DA5" w:rsidP="004D0361">
      <w:pPr>
        <w:pStyle w:val="ListParagraph"/>
        <w:numPr>
          <w:ilvl w:val="0"/>
          <w:numId w:val="26"/>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sz w:val="20"/>
          <w:szCs w:val="20"/>
        </w:rPr>
        <w:t>Stone Grip</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500D7B1C" w14:textId="77777777" w:rsidR="00DE7B10" w:rsidRPr="006B542A"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t>Third Level</w:t>
      </w:r>
    </w:p>
    <w:p w14:paraId="3038BDEF" w14:textId="77777777" w:rsidR="00DE7B10" w:rsidRPr="006B542A" w:rsidRDefault="00935DA5" w:rsidP="004D0361">
      <w:pPr>
        <w:pStyle w:val="ListParagraph"/>
        <w:numPr>
          <w:ilvl w:val="0"/>
          <w:numId w:val="27"/>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Control Element</w:t>
      </w:r>
      <w:r w:rsidR="00DE7B10" w:rsidRPr="006B542A">
        <w:rPr>
          <w:rFonts w:ascii="Adobe Garamond Pro" w:hAnsi="Adobe Garamond Pro" w:cs="TimesNewRoman"/>
          <w:sz w:val="20"/>
          <w:szCs w:val="20"/>
        </w:rPr>
        <w:t xml:space="preserve"> (</w:t>
      </w:r>
      <w:r w:rsidR="004B4DFF"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0BDB4EB9" w14:textId="77777777" w:rsidR="00DE7B10" w:rsidRPr="006B542A" w:rsidRDefault="00935DA5" w:rsidP="004D0361">
      <w:pPr>
        <w:pStyle w:val="ListParagraph"/>
        <w:numPr>
          <w:ilvl w:val="0"/>
          <w:numId w:val="27"/>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Fertility</w:t>
      </w:r>
      <w:r w:rsidR="00DE7B10" w:rsidRPr="006B542A">
        <w:rPr>
          <w:rFonts w:ascii="Adobe Garamond Pro" w:hAnsi="Adobe Garamond Pro" w:cs="TimesNewRoman"/>
          <w:sz w:val="20"/>
          <w:szCs w:val="20"/>
        </w:rPr>
        <w:t>* (Tr)</w:t>
      </w:r>
    </w:p>
    <w:p w14:paraId="7767BAF6" w14:textId="77777777" w:rsidR="00DE7B10" w:rsidRPr="006B542A" w:rsidRDefault="00935DA5" w:rsidP="004D0361">
      <w:pPr>
        <w:pStyle w:val="ListParagraph"/>
        <w:numPr>
          <w:ilvl w:val="0"/>
          <w:numId w:val="27"/>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Fist of Rock</w:t>
      </w:r>
      <w:r w:rsidR="00DE7B10" w:rsidRPr="006B542A">
        <w:rPr>
          <w:rFonts w:ascii="Adobe Garamond Pro" w:hAnsi="Adobe Garamond Pro" w:cs="TimesNewRoman"/>
          <w:sz w:val="20"/>
          <w:szCs w:val="20"/>
        </w:rPr>
        <w:t xml:space="preserve"> (</w:t>
      </w:r>
      <w:r w:rsidR="004B4DFF"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617C7291" w14:textId="77777777" w:rsidR="00DE7B10" w:rsidRPr="006B542A" w:rsidRDefault="004B4DFF" w:rsidP="004D0361">
      <w:pPr>
        <w:pStyle w:val="ListParagraph"/>
        <w:numPr>
          <w:ilvl w:val="0"/>
          <w:numId w:val="27"/>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Breathe Element</w:t>
      </w:r>
      <w:r w:rsidR="00DE7B10" w:rsidRPr="006B542A">
        <w:rPr>
          <w:rFonts w:ascii="Adobe Garamond Pro" w:hAnsi="Adobe Garamond Pro" w:cs="TimesNewRoman"/>
          <w:sz w:val="20"/>
          <w:szCs w:val="20"/>
        </w:rPr>
        <w:t xml:space="preserve"> (Tr)</w:t>
      </w:r>
    </w:p>
    <w:p w14:paraId="7E44009C" w14:textId="77777777" w:rsidR="00DE7B10" w:rsidRPr="006B542A" w:rsidRDefault="004B4DFF" w:rsidP="004D0361">
      <w:pPr>
        <w:pStyle w:val="ListParagraph"/>
        <w:numPr>
          <w:ilvl w:val="0"/>
          <w:numId w:val="27"/>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i/>
          <w:iCs/>
          <w:sz w:val="20"/>
          <w:szCs w:val="20"/>
        </w:rPr>
        <w:t>Rocks to Pebbles</w:t>
      </w:r>
      <w:r w:rsidR="00DE7B10" w:rsidRPr="006B542A">
        <w:rPr>
          <w:rFonts w:ascii="Adobe Garamond Pro" w:hAnsi="Adobe Garamond Pro" w:cs="Times New Roman"/>
          <w:i/>
          <w:iCs/>
          <w:sz w:val="20"/>
          <w:szCs w:val="20"/>
        </w:rPr>
        <w:t xml:space="preserve"> </w:t>
      </w:r>
      <w:r w:rsidR="00DE7B10" w:rsidRPr="006B542A">
        <w:rPr>
          <w:rFonts w:ascii="Adobe Garamond Pro" w:hAnsi="Adobe Garamond Pro" w:cs="TimesNewRoman"/>
          <w:sz w:val="20"/>
          <w:szCs w:val="20"/>
        </w:rPr>
        <w:t>(Tr)</w:t>
      </w:r>
    </w:p>
    <w:p w14:paraId="11D85C02" w14:textId="77777777" w:rsidR="00DE7B10" w:rsidRPr="006B542A" w:rsidRDefault="004B4DFF" w:rsidP="004D0361">
      <w:pPr>
        <w:pStyle w:val="ListParagraph"/>
        <w:numPr>
          <w:ilvl w:val="0"/>
          <w:numId w:val="27"/>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Pebbles to Rocks</w:t>
      </w:r>
      <w:r w:rsidR="00DE7B10" w:rsidRPr="006B542A">
        <w:rPr>
          <w:rFonts w:ascii="Adobe Garamond Pro" w:hAnsi="Adobe Garamond Pro" w:cs="TimesNewRoman"/>
          <w:sz w:val="20"/>
          <w:szCs w:val="20"/>
        </w:rPr>
        <w:t>* (Tr)</w:t>
      </w:r>
    </w:p>
    <w:p w14:paraId="344E6B9B" w14:textId="77777777" w:rsidR="00DE7B10" w:rsidRPr="006B542A" w:rsidRDefault="004B4DFF" w:rsidP="004D0361">
      <w:pPr>
        <w:pStyle w:val="ListParagraph"/>
        <w:numPr>
          <w:ilvl w:val="0"/>
          <w:numId w:val="27"/>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 New Roman"/>
          <w:i/>
          <w:iCs/>
          <w:sz w:val="20"/>
          <w:szCs w:val="20"/>
        </w:rPr>
        <w:t>Sterility</w:t>
      </w:r>
      <w:r w:rsidR="00DE7B10" w:rsidRPr="006B542A">
        <w:rPr>
          <w:rFonts w:ascii="Adobe Garamond Pro" w:hAnsi="Adobe Garamond Pro" w:cs="Times New Roman"/>
          <w:i/>
          <w:iCs/>
          <w:sz w:val="20"/>
          <w:szCs w:val="20"/>
        </w:rPr>
        <w:t xml:space="preserve"> </w:t>
      </w:r>
      <w:r w:rsidR="00DE7B10" w:rsidRPr="006B542A">
        <w:rPr>
          <w:rFonts w:ascii="Adobe Garamond Pro" w:hAnsi="Adobe Garamond Pro" w:cs="TimesNewRoman"/>
          <w:sz w:val="20"/>
          <w:szCs w:val="20"/>
        </w:rPr>
        <w:t>(Tr)</w:t>
      </w:r>
    </w:p>
    <w:p w14:paraId="3F82D999" w14:textId="77777777" w:rsidR="00DE7B10" w:rsidRPr="006B542A"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t>Fourth Level</w:t>
      </w:r>
    </w:p>
    <w:p w14:paraId="19E29694" w14:textId="77777777" w:rsidR="00DE7B10" w:rsidRPr="006B542A" w:rsidRDefault="004B4DFF" w:rsidP="004D0361">
      <w:pPr>
        <w:pStyle w:val="ListParagraph"/>
        <w:numPr>
          <w:ilvl w:val="0"/>
          <w:numId w:val="28"/>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Earthmaw</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24B776FF" w14:textId="77777777" w:rsidR="00DE7B10" w:rsidRPr="006B542A" w:rsidRDefault="004B4DFF" w:rsidP="004D0361">
      <w:pPr>
        <w:pStyle w:val="ListParagraph"/>
        <w:numPr>
          <w:ilvl w:val="0"/>
          <w:numId w:val="28"/>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Seal Passage</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2D5CD633" w14:textId="77777777" w:rsidR="00DE7B10" w:rsidRPr="006B542A" w:rsidRDefault="004B4DFF" w:rsidP="004D0361">
      <w:pPr>
        <w:pStyle w:val="ListParagraph"/>
        <w:numPr>
          <w:ilvl w:val="0"/>
          <w:numId w:val="28"/>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Passwall</w:t>
      </w:r>
      <w:r w:rsidR="00DE7B10" w:rsidRPr="006B542A">
        <w:rPr>
          <w:rFonts w:ascii="Adobe Garamond Pro" w:hAnsi="Adobe Garamond Pro" w:cs="TimesNewRoman"/>
          <w:sz w:val="20"/>
          <w:szCs w:val="20"/>
        </w:rPr>
        <w:t xml:space="preserve"> (Tr)</w:t>
      </w:r>
    </w:p>
    <w:p w14:paraId="5D9239E4" w14:textId="77777777" w:rsidR="00DE7B10" w:rsidRPr="006B542A" w:rsidRDefault="004B4DFF" w:rsidP="004D0361">
      <w:pPr>
        <w:pStyle w:val="ListParagraph"/>
        <w:numPr>
          <w:ilvl w:val="0"/>
          <w:numId w:val="28"/>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Pass Rock</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4DC3D816" w14:textId="77777777" w:rsidR="00DE7B10" w:rsidRPr="006B542A" w:rsidRDefault="004B4DFF" w:rsidP="004D0361">
      <w:pPr>
        <w:pStyle w:val="ListParagraph"/>
        <w:numPr>
          <w:ilvl w:val="0"/>
          <w:numId w:val="28"/>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Stone Shape</w:t>
      </w:r>
      <w:r w:rsidR="00DE7B10" w:rsidRPr="006B542A">
        <w:rPr>
          <w:rFonts w:ascii="Adobe Garamond Pro" w:hAnsi="Adobe Garamond Pro" w:cs="TimesNewRoman"/>
          <w:sz w:val="20"/>
          <w:szCs w:val="20"/>
        </w:rPr>
        <w:t xml:space="preserve"> (Tr)</w:t>
      </w:r>
    </w:p>
    <w:p w14:paraId="6D45B249" w14:textId="77777777" w:rsidR="00DE7B10" w:rsidRPr="006B542A"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t>Fifth Level</w:t>
      </w:r>
    </w:p>
    <w:p w14:paraId="25D582BF"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Dissolve</w:t>
      </w:r>
      <w:r w:rsidR="00DE7B10" w:rsidRPr="006B542A">
        <w:rPr>
          <w:rFonts w:ascii="Adobe Garamond Pro" w:hAnsi="Adobe Garamond Pro" w:cs="TimesNewRoman"/>
          <w:sz w:val="20"/>
          <w:szCs w:val="20"/>
        </w:rPr>
        <w:t>* (Tr)</w:t>
      </w:r>
    </w:p>
    <w:p w14:paraId="0B05A657"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Spatial Distortion</w:t>
      </w:r>
      <w:r w:rsidR="00DE7B10" w:rsidRPr="006B542A">
        <w:rPr>
          <w:rFonts w:ascii="Adobe Garamond Pro" w:hAnsi="Adobe Garamond Pro" w:cs="TimesNewRoman"/>
          <w:sz w:val="20"/>
          <w:szCs w:val="20"/>
        </w:rPr>
        <w:t xml:space="preserve"> (Tr)</w:t>
      </w:r>
    </w:p>
    <w:p w14:paraId="72CB1FFC"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Summon Elementals</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7596F237"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Elemental Form</w:t>
      </w:r>
      <w:r w:rsidR="00DE7B10" w:rsidRPr="006B542A">
        <w:rPr>
          <w:rFonts w:ascii="Adobe Garamond Pro" w:hAnsi="Adobe Garamond Pro" w:cs="TimesNewRoman"/>
          <w:sz w:val="20"/>
          <w:szCs w:val="20"/>
        </w:rPr>
        <w:t xml:space="preserve"> (Tr)</w:t>
      </w:r>
    </w:p>
    <w:p w14:paraId="3AD728EF"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Fragment</w:t>
      </w:r>
      <w:r w:rsidR="00DE7B10" w:rsidRPr="006B542A">
        <w:rPr>
          <w:rFonts w:ascii="Adobe Garamond Pro" w:hAnsi="Adobe Garamond Pro" w:cs="TimesNewRoman"/>
          <w:sz w:val="20"/>
          <w:szCs w:val="20"/>
        </w:rPr>
        <w:t xml:space="preserve"> (Tr)</w:t>
      </w:r>
    </w:p>
    <w:p w14:paraId="6B4A2387"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 New Roman"/>
          <w:i/>
          <w:iCs/>
          <w:sz w:val="20"/>
          <w:szCs w:val="20"/>
        </w:rPr>
        <w:t>Harden</w:t>
      </w:r>
      <w:r w:rsidR="00DE7B10" w:rsidRPr="006B542A">
        <w:rPr>
          <w:rFonts w:ascii="Adobe Garamond Pro" w:hAnsi="Adobe Garamond Pro" w:cs="Times New Roman"/>
          <w:i/>
          <w:iCs/>
          <w:sz w:val="20"/>
          <w:szCs w:val="20"/>
        </w:rPr>
        <w:t xml:space="preserve"> </w:t>
      </w:r>
      <w:r w:rsidR="00DE7B10" w:rsidRPr="006B542A">
        <w:rPr>
          <w:rFonts w:ascii="Adobe Garamond Pro" w:hAnsi="Adobe Garamond Pro" w:cs="TimesNewRoman"/>
          <w:sz w:val="20"/>
          <w:szCs w:val="20"/>
        </w:rPr>
        <w:t>(Tr)</w:t>
      </w:r>
    </w:p>
    <w:p w14:paraId="1641CF8E"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Wall of Stone</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75C4486F"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Stoneskin</w:t>
      </w:r>
      <w:r w:rsidR="00DE7B10" w:rsidRPr="006B542A">
        <w:rPr>
          <w:rFonts w:ascii="Adobe Garamond Pro" w:hAnsi="Adobe Garamond Pro" w:cs="TimesNewRoman"/>
          <w:sz w:val="20"/>
          <w:szCs w:val="20"/>
        </w:rPr>
        <w:t xml:space="preserve"> (Ab)</w:t>
      </w:r>
    </w:p>
    <w:p w14:paraId="061BBFF7"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Rock Door</w:t>
      </w:r>
      <w:r w:rsidR="00DE7B10" w:rsidRPr="006B542A">
        <w:rPr>
          <w:rFonts w:ascii="Adobe Garamond Pro" w:hAnsi="Adobe Garamond Pro" w:cs="TimesNewRoman"/>
          <w:sz w:val="20"/>
          <w:szCs w:val="20"/>
        </w:rPr>
        <w:t xml:space="preserve"> (Tr)</w:t>
      </w:r>
    </w:p>
    <w:p w14:paraId="71A02119" w14:textId="77777777" w:rsidR="00DE7B10" w:rsidRPr="006B542A" w:rsidRDefault="004B4DFF" w:rsidP="004D0361">
      <w:pPr>
        <w:pStyle w:val="ListParagraph"/>
        <w:numPr>
          <w:ilvl w:val="0"/>
          <w:numId w:val="29"/>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Elemental Protection</w:t>
      </w:r>
      <w:r w:rsidR="00DE7B10" w:rsidRPr="006B542A">
        <w:rPr>
          <w:rFonts w:ascii="Adobe Garamond Pro" w:hAnsi="Adobe Garamond Pro" w:cs="TimesNewRoman"/>
          <w:sz w:val="20"/>
          <w:szCs w:val="20"/>
        </w:rPr>
        <w:t xml:space="preserve"> (Ab)</w:t>
      </w:r>
    </w:p>
    <w:p w14:paraId="2722A908" w14:textId="77777777" w:rsidR="00DE7B10" w:rsidRPr="006B542A"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t>Sixth Level</w:t>
      </w:r>
    </w:p>
    <w:p w14:paraId="77BB4F93" w14:textId="77777777" w:rsidR="00DE7B10" w:rsidRPr="006B542A"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Flesh to Stone</w:t>
      </w:r>
      <w:r w:rsidR="00DE7B10" w:rsidRPr="006B542A">
        <w:rPr>
          <w:rFonts w:ascii="Adobe Garamond Pro" w:hAnsi="Adobe Garamond Pro" w:cs="TimesNewRoman"/>
          <w:sz w:val="20"/>
          <w:szCs w:val="20"/>
        </w:rPr>
        <w:t>* (Tr)</w:t>
      </w:r>
    </w:p>
    <w:p w14:paraId="67E8B907" w14:textId="77777777" w:rsidR="00DE7B10" w:rsidRPr="006B542A"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Stoneform</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660F40D8" w14:textId="77777777" w:rsidR="00DE7B10" w:rsidRPr="006B542A"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Ironwood</w:t>
      </w:r>
      <w:r w:rsidR="00DE7B10" w:rsidRPr="006B542A">
        <w:rPr>
          <w:rFonts w:ascii="Adobe Garamond Pro" w:hAnsi="Adobe Garamond Pro" w:cs="TimesNewRoman"/>
          <w:sz w:val="20"/>
          <w:szCs w:val="20"/>
        </w:rPr>
        <w:t xml:space="preserve"> (Tr)</w:t>
      </w:r>
    </w:p>
    <w:p w14:paraId="72378F9C" w14:textId="77777777" w:rsidR="00DE7B10" w:rsidRPr="006B542A"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 New Roman"/>
          <w:i/>
          <w:iCs/>
          <w:sz w:val="20"/>
          <w:szCs w:val="20"/>
        </w:rPr>
        <w:t>Stone to Flesh</w:t>
      </w:r>
      <w:r w:rsidR="00DE7B10" w:rsidRPr="006B542A">
        <w:rPr>
          <w:rFonts w:ascii="Adobe Garamond Pro" w:hAnsi="Adobe Garamond Pro" w:cs="Times New Roman"/>
          <w:i/>
          <w:iCs/>
          <w:sz w:val="20"/>
          <w:szCs w:val="20"/>
        </w:rPr>
        <w:t xml:space="preserve"> </w:t>
      </w:r>
      <w:r w:rsidR="00DE7B10" w:rsidRPr="006B542A">
        <w:rPr>
          <w:rFonts w:ascii="Adobe Garamond Pro" w:hAnsi="Adobe Garamond Pro" w:cs="TimesNewRoman"/>
          <w:sz w:val="20"/>
          <w:szCs w:val="20"/>
        </w:rPr>
        <w:t>(Tr)</w:t>
      </w:r>
    </w:p>
    <w:p w14:paraId="588D3826" w14:textId="77777777" w:rsidR="00DE7B10" w:rsidRPr="00DD2A2F"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pacing w:val="-4"/>
          <w:sz w:val="20"/>
          <w:szCs w:val="20"/>
        </w:rPr>
      </w:pPr>
      <w:r w:rsidRPr="00DD2A2F">
        <w:rPr>
          <w:rFonts w:ascii="Adobe Garamond Pro" w:hAnsi="Adobe Garamond Pro" w:cs="TimesNewRoman"/>
          <w:spacing w:val="-4"/>
          <w:sz w:val="20"/>
          <w:szCs w:val="20"/>
        </w:rPr>
        <w:t>Sphere of Elemental Protection</w:t>
      </w:r>
      <w:r w:rsidR="00DE7B10" w:rsidRPr="00DD2A2F">
        <w:rPr>
          <w:rFonts w:ascii="Adobe Garamond Pro" w:hAnsi="Adobe Garamond Pro" w:cs="TimesNewRoman"/>
          <w:spacing w:val="-4"/>
          <w:sz w:val="20"/>
          <w:szCs w:val="20"/>
        </w:rPr>
        <w:t xml:space="preserve"> (Ab)</w:t>
      </w:r>
    </w:p>
    <w:p w14:paraId="3CAFF9F9" w14:textId="77777777" w:rsidR="00DE7B10" w:rsidRPr="006B542A"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Rock to Lava</w:t>
      </w:r>
      <w:r w:rsidR="00DE7B10" w:rsidRPr="006B542A">
        <w:rPr>
          <w:rFonts w:ascii="Adobe Garamond Pro" w:hAnsi="Adobe Garamond Pro" w:cs="TimesNewRoman"/>
          <w:sz w:val="20"/>
          <w:szCs w:val="20"/>
        </w:rPr>
        <w:t xml:space="preserve"> (Tr)</w:t>
      </w:r>
    </w:p>
    <w:p w14:paraId="46159C13" w14:textId="77777777" w:rsidR="00DE7B10" w:rsidRPr="006B542A"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Move Earth</w:t>
      </w:r>
      <w:r w:rsidR="00DE7B10" w:rsidRPr="006B542A">
        <w:rPr>
          <w:rFonts w:ascii="Adobe Garamond Pro" w:hAnsi="Adobe Garamond Pro" w:cs="TimesNewRoman"/>
          <w:sz w:val="20"/>
          <w:szCs w:val="20"/>
        </w:rPr>
        <w:t xml:space="preserve"> (Tr)</w:t>
      </w:r>
    </w:p>
    <w:p w14:paraId="46115DD8" w14:textId="77777777" w:rsidR="00DE7B10" w:rsidRPr="006B542A" w:rsidRDefault="006B542A" w:rsidP="004D0361">
      <w:pPr>
        <w:pStyle w:val="ListParagraph"/>
        <w:numPr>
          <w:ilvl w:val="0"/>
          <w:numId w:val="30"/>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Elemental Travel</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2349F240" w14:textId="77777777" w:rsidR="00DE7B10" w:rsidRPr="006B542A" w:rsidRDefault="00DE7B10"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t>Seventh Level</w:t>
      </w:r>
    </w:p>
    <w:p w14:paraId="66DF3F5D" w14:textId="77777777" w:rsidR="00DE7B10" w:rsidRPr="006B542A" w:rsidRDefault="006B542A" w:rsidP="004D0361">
      <w:pPr>
        <w:pStyle w:val="ListParagraph"/>
        <w:numPr>
          <w:ilvl w:val="0"/>
          <w:numId w:val="31"/>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Rock</w:t>
      </w:r>
      <w:r w:rsidR="00DE7B10" w:rsidRPr="006B542A">
        <w:rPr>
          <w:rFonts w:ascii="Adobe Garamond Pro" w:hAnsi="Adobe Garamond Pro" w:cs="TimesNewRoman"/>
          <w:sz w:val="20"/>
          <w:szCs w:val="20"/>
        </w:rPr>
        <w:t xml:space="preserve"> (Tr)</w:t>
      </w:r>
    </w:p>
    <w:p w14:paraId="1D8EC2E1" w14:textId="77777777" w:rsidR="00DE7B10" w:rsidRPr="006B542A" w:rsidRDefault="006B542A" w:rsidP="004D0361">
      <w:pPr>
        <w:pStyle w:val="ListParagraph"/>
        <w:numPr>
          <w:ilvl w:val="0"/>
          <w:numId w:val="31"/>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Transport via Rock</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08D70164" w14:textId="77777777" w:rsidR="00DE7B10" w:rsidRPr="006B542A" w:rsidRDefault="006B542A" w:rsidP="004D0361">
      <w:pPr>
        <w:pStyle w:val="ListParagraph"/>
        <w:numPr>
          <w:ilvl w:val="0"/>
          <w:numId w:val="31"/>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Bind Elementals</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3B5D1007" w14:textId="77777777" w:rsidR="00DE7B10" w:rsidRPr="006B542A" w:rsidRDefault="004B4DFF"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br w:type="column"/>
      </w:r>
      <w:r w:rsidR="00DE7B10" w:rsidRPr="006B542A">
        <w:rPr>
          <w:rFonts w:ascii="Adobe Garamond Pro" w:hAnsi="Adobe Garamond Pro" w:cs="Times New Roman"/>
          <w:b/>
          <w:bCs/>
          <w:i/>
          <w:iCs/>
          <w:sz w:val="20"/>
          <w:szCs w:val="20"/>
        </w:rPr>
        <w:lastRenderedPageBreak/>
        <w:t>Eighth Level</w:t>
      </w:r>
    </w:p>
    <w:p w14:paraId="7C3CA6F2" w14:textId="77777777" w:rsidR="00DE7B10" w:rsidRPr="006B542A" w:rsidRDefault="006B542A" w:rsidP="004D0361">
      <w:pPr>
        <w:pStyle w:val="ListParagraph"/>
        <w:numPr>
          <w:ilvl w:val="0"/>
          <w:numId w:val="32"/>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Elemental Aura</w:t>
      </w:r>
      <w:r w:rsidR="00DE7B10" w:rsidRPr="006B542A">
        <w:rPr>
          <w:rFonts w:ascii="Adobe Garamond Pro" w:hAnsi="Adobe Garamond Pro" w:cs="TimesNewRoman"/>
          <w:sz w:val="20"/>
          <w:szCs w:val="20"/>
        </w:rPr>
        <w:t xml:space="preserve"> (Tr)</w:t>
      </w:r>
    </w:p>
    <w:p w14:paraId="3DDD79EA" w14:textId="77777777" w:rsidR="00DE7B10" w:rsidRPr="006B542A" w:rsidRDefault="006B542A" w:rsidP="004D0361">
      <w:pPr>
        <w:pStyle w:val="ListParagraph"/>
        <w:numPr>
          <w:ilvl w:val="0"/>
          <w:numId w:val="32"/>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Sandform</w:t>
      </w:r>
      <w:r w:rsidR="00DE7B10" w:rsidRPr="006B542A">
        <w:rPr>
          <w:rFonts w:ascii="Adobe Garamond Pro" w:hAnsi="Adobe Garamond Pro" w:cs="TimesNewRoman"/>
          <w:sz w:val="20"/>
          <w:szCs w:val="20"/>
        </w:rPr>
        <w:t xml:space="preserve"> (Ne)</w:t>
      </w:r>
    </w:p>
    <w:p w14:paraId="749AE457" w14:textId="77777777" w:rsidR="00DE7B10" w:rsidRPr="006B542A" w:rsidRDefault="006B542A" w:rsidP="004D0361">
      <w:pPr>
        <w:pStyle w:val="ListParagraph"/>
        <w:numPr>
          <w:ilvl w:val="0"/>
          <w:numId w:val="32"/>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Burning Stones</w:t>
      </w:r>
      <w:r w:rsidR="00DE7B10" w:rsidRPr="006B542A">
        <w:rPr>
          <w:rFonts w:ascii="Adobe Garamond Pro" w:hAnsi="Adobe Garamond Pro" w:cs="TimesNewRoman"/>
          <w:sz w:val="20"/>
          <w:szCs w:val="20"/>
        </w:rPr>
        <w:t xml:space="preserve"> (Tr)</w:t>
      </w:r>
    </w:p>
    <w:p w14:paraId="7536D1BE" w14:textId="77777777" w:rsidR="00DE7B10" w:rsidRPr="006B542A" w:rsidRDefault="00EF5358" w:rsidP="00EF5358">
      <w:pPr>
        <w:autoSpaceDE w:val="0"/>
        <w:autoSpaceDN w:val="0"/>
        <w:adjustRightInd w:val="0"/>
        <w:spacing w:after="0" w:line="240" w:lineRule="auto"/>
        <w:jc w:val="both"/>
        <w:rPr>
          <w:rFonts w:ascii="Adobe Garamond Pro" w:hAnsi="Adobe Garamond Pro" w:cs="Times New Roman"/>
          <w:b/>
          <w:bCs/>
          <w:i/>
          <w:iCs/>
          <w:sz w:val="20"/>
          <w:szCs w:val="20"/>
        </w:rPr>
      </w:pPr>
      <w:r w:rsidRPr="006B542A">
        <w:rPr>
          <w:rFonts w:ascii="Adobe Garamond Pro" w:hAnsi="Adobe Garamond Pro" w:cs="Times New Roman"/>
          <w:b/>
          <w:bCs/>
          <w:i/>
          <w:iCs/>
          <w:sz w:val="20"/>
          <w:szCs w:val="20"/>
        </w:rPr>
        <w:br w:type="column"/>
      </w:r>
      <w:r w:rsidR="00DE7B10" w:rsidRPr="006B542A">
        <w:rPr>
          <w:rFonts w:ascii="Adobe Garamond Pro" w:hAnsi="Adobe Garamond Pro" w:cs="Times New Roman"/>
          <w:b/>
          <w:bCs/>
          <w:i/>
          <w:iCs/>
          <w:sz w:val="20"/>
          <w:szCs w:val="20"/>
        </w:rPr>
        <w:t>Ninth Level</w:t>
      </w:r>
    </w:p>
    <w:p w14:paraId="531954D7" w14:textId="77777777" w:rsidR="00DE7B10" w:rsidRPr="006B542A" w:rsidRDefault="006B542A" w:rsidP="004D0361">
      <w:pPr>
        <w:pStyle w:val="ListParagraph"/>
        <w:numPr>
          <w:ilvl w:val="0"/>
          <w:numId w:val="33"/>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River of Sand</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Co</w:t>
      </w:r>
      <w:r w:rsidR="00DE7B10" w:rsidRPr="006B542A">
        <w:rPr>
          <w:rFonts w:ascii="Adobe Garamond Pro" w:hAnsi="Adobe Garamond Pro" w:cs="TimesNewRoman"/>
          <w:sz w:val="20"/>
          <w:szCs w:val="20"/>
        </w:rPr>
        <w:t>)</w:t>
      </w:r>
    </w:p>
    <w:p w14:paraId="0DD8AED3" w14:textId="77777777" w:rsidR="00DE7B10" w:rsidRPr="006B542A" w:rsidRDefault="006B542A" w:rsidP="004D0361">
      <w:pPr>
        <w:pStyle w:val="ListParagraph"/>
        <w:numPr>
          <w:ilvl w:val="0"/>
          <w:numId w:val="33"/>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Meteor Swarm</w:t>
      </w:r>
      <w:r w:rsidR="00DE7B10" w:rsidRPr="006B542A">
        <w:rPr>
          <w:rFonts w:ascii="Adobe Garamond Pro" w:hAnsi="Adobe Garamond Pro" w:cs="TimesNewRoman"/>
          <w:sz w:val="20"/>
          <w:szCs w:val="20"/>
        </w:rPr>
        <w:t xml:space="preserve"> (</w:t>
      </w:r>
      <w:r w:rsidRPr="006B542A">
        <w:rPr>
          <w:rFonts w:ascii="Adobe Garamond Pro" w:hAnsi="Adobe Garamond Pro" w:cs="TimesNewRoman"/>
          <w:sz w:val="20"/>
          <w:szCs w:val="20"/>
        </w:rPr>
        <w:t>Ev</w:t>
      </w:r>
      <w:r w:rsidR="00DE7B10" w:rsidRPr="006B542A">
        <w:rPr>
          <w:rFonts w:ascii="Adobe Garamond Pro" w:hAnsi="Adobe Garamond Pro" w:cs="TimesNewRoman"/>
          <w:sz w:val="20"/>
          <w:szCs w:val="20"/>
        </w:rPr>
        <w:t>)</w:t>
      </w:r>
    </w:p>
    <w:p w14:paraId="4CB78BA6" w14:textId="77777777" w:rsidR="00DE7B10" w:rsidRPr="006B542A" w:rsidRDefault="006B542A" w:rsidP="004D0361">
      <w:pPr>
        <w:pStyle w:val="ListParagraph"/>
        <w:numPr>
          <w:ilvl w:val="0"/>
          <w:numId w:val="33"/>
        </w:numPr>
        <w:autoSpaceDE w:val="0"/>
        <w:autoSpaceDN w:val="0"/>
        <w:adjustRightInd w:val="0"/>
        <w:spacing w:after="0" w:line="240" w:lineRule="auto"/>
        <w:ind w:left="285" w:hanging="285"/>
        <w:jc w:val="both"/>
        <w:rPr>
          <w:rFonts w:ascii="Adobe Garamond Pro" w:hAnsi="Adobe Garamond Pro" w:cs="TimesNewRoman"/>
          <w:sz w:val="20"/>
          <w:szCs w:val="20"/>
        </w:rPr>
      </w:pPr>
      <w:r w:rsidRPr="006B542A">
        <w:rPr>
          <w:rFonts w:ascii="Adobe Garamond Pro" w:hAnsi="Adobe Garamond Pro" w:cs="TimesNewRoman"/>
          <w:sz w:val="20"/>
          <w:szCs w:val="20"/>
        </w:rPr>
        <w:t>Elemental Power</w:t>
      </w:r>
      <w:r w:rsidR="00DE7B10" w:rsidRPr="006B542A">
        <w:rPr>
          <w:rFonts w:ascii="Adobe Garamond Pro" w:hAnsi="Adobe Garamond Pro" w:cs="TimesNewRoman"/>
          <w:sz w:val="20"/>
          <w:szCs w:val="20"/>
        </w:rPr>
        <w:t xml:space="preserve"> (Tr)</w:t>
      </w:r>
    </w:p>
    <w:p w14:paraId="38754595" w14:textId="77777777" w:rsidR="00EF5358" w:rsidRDefault="00EF5358" w:rsidP="00EF5358">
      <w:pPr>
        <w:autoSpaceDE w:val="0"/>
        <w:autoSpaceDN w:val="0"/>
        <w:adjustRightInd w:val="0"/>
        <w:spacing w:before="240" w:after="0" w:line="240" w:lineRule="auto"/>
        <w:jc w:val="both"/>
        <w:rPr>
          <w:rFonts w:ascii="Adobe Garamond Pro Bold" w:hAnsi="Adobe Garamond Pro Bold" w:cs="Times New Roman"/>
          <w:b/>
          <w:bCs/>
          <w:smallCaps/>
          <w:sz w:val="20"/>
          <w:szCs w:val="20"/>
        </w:rPr>
        <w:sectPr w:rsidR="00EF5358" w:rsidSect="009A4F47">
          <w:type w:val="continuous"/>
          <w:pgSz w:w="11906" w:h="16838"/>
          <w:pgMar w:top="1134" w:right="1134" w:bottom="1134" w:left="1134" w:header="708" w:footer="708" w:gutter="0"/>
          <w:cols w:num="3" w:space="292"/>
          <w:docGrid w:linePitch="360"/>
        </w:sectPr>
      </w:pPr>
    </w:p>
    <w:p w14:paraId="05FB3CA6" w14:textId="77777777" w:rsidR="005625CD" w:rsidRPr="00307138" w:rsidRDefault="005625CD" w:rsidP="00EF5358">
      <w:pPr>
        <w:autoSpaceDE w:val="0"/>
        <w:autoSpaceDN w:val="0"/>
        <w:adjustRightInd w:val="0"/>
        <w:spacing w:before="240" w:after="120" w:line="240" w:lineRule="auto"/>
        <w:jc w:val="center"/>
        <w:rPr>
          <w:rFonts w:ascii="Adobe Garamond Pro" w:hAnsi="Adobe Garamond Pro" w:cs="Times New Roman"/>
          <w:i/>
          <w:iCs/>
          <w:sz w:val="20"/>
          <w:szCs w:val="20"/>
        </w:rPr>
      </w:pPr>
      <w:r w:rsidRPr="00307138">
        <w:rPr>
          <w:rFonts w:ascii="Adobe Garamond Pro Bold" w:hAnsi="Adobe Garamond Pro Bold" w:cs="Times New Roman"/>
          <w:b/>
          <w:bCs/>
          <w:smallCaps/>
          <w:sz w:val="20"/>
          <w:szCs w:val="20"/>
        </w:rPr>
        <w:t>Fire</w:t>
      </w:r>
      <w:r w:rsidRPr="00307138">
        <w:rPr>
          <w:rFonts w:ascii="Adobe Garamond Pro" w:hAnsi="Adobe Garamond Pro" w:cs="Times New Roman"/>
          <w:b/>
          <w:bCs/>
          <w:sz w:val="20"/>
          <w:szCs w:val="20"/>
        </w:rPr>
        <w:t xml:space="preserve"> </w:t>
      </w:r>
      <w:r w:rsidRPr="00307138">
        <w:rPr>
          <w:rFonts w:ascii="Adobe Garamond Pro" w:hAnsi="Adobe Garamond Pro" w:cs="Times New Roman"/>
          <w:i/>
          <w:iCs/>
          <w:sz w:val="20"/>
          <w:szCs w:val="20"/>
        </w:rPr>
        <w:t>(48 spells)</w:t>
      </w:r>
    </w:p>
    <w:p w14:paraId="125265C7" w14:textId="77777777" w:rsidR="00EF5358" w:rsidRPr="00307138" w:rsidRDefault="00EF5358" w:rsidP="00EF5358">
      <w:pPr>
        <w:autoSpaceDE w:val="0"/>
        <w:autoSpaceDN w:val="0"/>
        <w:adjustRightInd w:val="0"/>
        <w:spacing w:before="120" w:after="0" w:line="240" w:lineRule="auto"/>
        <w:jc w:val="both"/>
        <w:rPr>
          <w:rFonts w:ascii="Adobe Garamond Pro" w:hAnsi="Adobe Garamond Pro" w:cs="Times New Roman"/>
          <w:b/>
          <w:bCs/>
          <w:i/>
          <w:iCs/>
          <w:sz w:val="20"/>
          <w:szCs w:val="20"/>
        </w:rPr>
        <w:sectPr w:rsidR="00EF5358" w:rsidRPr="00307138" w:rsidSect="00EF5358">
          <w:type w:val="continuous"/>
          <w:pgSz w:w="11906" w:h="16838"/>
          <w:pgMar w:top="1134" w:right="1134" w:bottom="1134" w:left="1134" w:header="708" w:footer="708" w:gutter="0"/>
          <w:cols w:space="708"/>
          <w:docGrid w:linePitch="360"/>
        </w:sectPr>
      </w:pPr>
    </w:p>
    <w:p w14:paraId="7E1742FB" w14:textId="77777777" w:rsidR="005625CD" w:rsidRPr="00307138" w:rsidRDefault="005625CD" w:rsidP="00EF5358">
      <w:pPr>
        <w:autoSpaceDE w:val="0"/>
        <w:autoSpaceDN w:val="0"/>
        <w:adjustRightInd w:val="0"/>
        <w:spacing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t>First level</w:t>
      </w:r>
    </w:p>
    <w:p w14:paraId="5D718028" w14:textId="77777777" w:rsidR="005625CD" w:rsidRPr="00307138" w:rsidRDefault="007C6119" w:rsidP="004D0361">
      <w:pPr>
        <w:pStyle w:val="ListParagraph"/>
        <w:numPr>
          <w:ilvl w:val="0"/>
          <w:numId w:val="34"/>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Heat Air</w:t>
      </w:r>
      <w:r w:rsidR="005625CD" w:rsidRPr="00307138">
        <w:rPr>
          <w:rFonts w:ascii="Adobe Garamond Pro" w:hAnsi="Adobe Garamond Pro" w:cs="TimesNewRoman"/>
          <w:sz w:val="20"/>
          <w:szCs w:val="20"/>
        </w:rPr>
        <w:t xml:space="preserve"> (Tr)</w:t>
      </w:r>
    </w:p>
    <w:p w14:paraId="664E6ACD" w14:textId="77777777" w:rsidR="005625CD" w:rsidRPr="00307138" w:rsidRDefault="007C6119" w:rsidP="004D0361">
      <w:pPr>
        <w:pStyle w:val="ListParagraph"/>
        <w:numPr>
          <w:ilvl w:val="0"/>
          <w:numId w:val="34"/>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Endure Elements</w:t>
      </w:r>
      <w:r w:rsidR="005625CD" w:rsidRPr="00307138">
        <w:rPr>
          <w:rFonts w:ascii="Adobe Garamond Pro" w:hAnsi="Adobe Garamond Pro" w:cs="TimesNewRoman"/>
          <w:sz w:val="20"/>
          <w:szCs w:val="20"/>
        </w:rPr>
        <w:t xml:space="preserve"> (Ab)</w:t>
      </w:r>
    </w:p>
    <w:p w14:paraId="6964265E" w14:textId="77777777" w:rsidR="005625CD" w:rsidRPr="00307138" w:rsidRDefault="007C6119" w:rsidP="004D0361">
      <w:pPr>
        <w:pStyle w:val="ListParagraph"/>
        <w:numPr>
          <w:ilvl w:val="0"/>
          <w:numId w:val="34"/>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Elemental Explosion</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Co</w:t>
      </w:r>
      <w:r w:rsidR="005625CD" w:rsidRPr="00307138">
        <w:rPr>
          <w:rFonts w:ascii="Adobe Garamond Pro" w:hAnsi="Adobe Garamond Pro" w:cs="TimesNewRoman"/>
          <w:sz w:val="20"/>
          <w:szCs w:val="20"/>
        </w:rPr>
        <w:t>)</w:t>
      </w:r>
    </w:p>
    <w:p w14:paraId="4220D391" w14:textId="77777777" w:rsidR="005625CD" w:rsidRPr="00307138" w:rsidRDefault="007C6119" w:rsidP="004D0361">
      <w:pPr>
        <w:pStyle w:val="ListParagraph"/>
        <w:numPr>
          <w:ilvl w:val="0"/>
          <w:numId w:val="34"/>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Burning Hands</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00613F57" w14:textId="77777777" w:rsidR="005625CD" w:rsidRPr="00307138" w:rsidRDefault="007C6119" w:rsidP="004D0361">
      <w:pPr>
        <w:pStyle w:val="ListParagraph"/>
        <w:numPr>
          <w:ilvl w:val="0"/>
          <w:numId w:val="34"/>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Burning Ray</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2DC7A208" w14:textId="77777777" w:rsidR="005625CD" w:rsidRPr="00307138" w:rsidRDefault="005625CD"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t>Second Level</w:t>
      </w:r>
    </w:p>
    <w:p w14:paraId="5E9FD3F0"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Affect Normal Fires</w:t>
      </w:r>
      <w:r w:rsidR="005625CD" w:rsidRPr="00307138">
        <w:rPr>
          <w:rFonts w:ascii="Adobe Garamond Pro" w:hAnsi="Adobe Garamond Pro" w:cs="TimesNewRoman"/>
          <w:sz w:val="20"/>
          <w:szCs w:val="20"/>
        </w:rPr>
        <w:t xml:space="preserve"> (Tr)</w:t>
      </w:r>
    </w:p>
    <w:p w14:paraId="34928DE8"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Elemental Bolts</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755AD073"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Magic Flame</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37FBBD72"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Burning Eyes</w:t>
      </w:r>
      <w:r w:rsidR="005625CD" w:rsidRPr="00307138">
        <w:rPr>
          <w:rFonts w:ascii="Adobe Garamond Pro" w:hAnsi="Adobe Garamond Pro" w:cs="TimesNewRoman"/>
          <w:sz w:val="20"/>
          <w:szCs w:val="20"/>
        </w:rPr>
        <w:t xml:space="preserve"> (Tr)</w:t>
      </w:r>
    </w:p>
    <w:p w14:paraId="4F9F8705"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Pyrokinesis</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360BA508"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Explosive Runes</w:t>
      </w:r>
      <w:r w:rsidR="005625CD" w:rsidRPr="00307138">
        <w:rPr>
          <w:rFonts w:ascii="Adobe Garamond Pro" w:hAnsi="Adobe Garamond Pro" w:cs="TimesNewRoman"/>
          <w:sz w:val="20"/>
          <w:szCs w:val="20"/>
        </w:rPr>
        <w:t xml:space="preserve"> (Ab)</w:t>
      </w:r>
    </w:p>
    <w:p w14:paraId="77C6F20E"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Flaming Sphere</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2640EE3C" w14:textId="77777777" w:rsidR="005625CD" w:rsidRPr="00307138" w:rsidRDefault="007C6119" w:rsidP="004D0361">
      <w:pPr>
        <w:pStyle w:val="ListParagraph"/>
        <w:numPr>
          <w:ilvl w:val="0"/>
          <w:numId w:val="35"/>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sz w:val="20"/>
          <w:szCs w:val="20"/>
        </w:rPr>
        <w:t>Arcane Breath</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2400440C" w14:textId="77777777" w:rsidR="005625CD" w:rsidRPr="00307138" w:rsidRDefault="005625CD"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t>Third Level</w:t>
      </w:r>
    </w:p>
    <w:p w14:paraId="393F4871" w14:textId="77777777" w:rsidR="005625CD" w:rsidRPr="00307138" w:rsidRDefault="007C6119" w:rsidP="004D0361">
      <w:pPr>
        <w:pStyle w:val="ListParagraph"/>
        <w:numPr>
          <w:ilvl w:val="0"/>
          <w:numId w:val="36"/>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Elemental Weapon</w:t>
      </w:r>
      <w:r w:rsidR="005625CD" w:rsidRPr="00307138">
        <w:rPr>
          <w:rFonts w:ascii="Adobe Garamond Pro" w:hAnsi="Adobe Garamond Pro" w:cs="TimesNewRoman"/>
          <w:sz w:val="20"/>
          <w:szCs w:val="20"/>
        </w:rPr>
        <w:t xml:space="preserve"> (Tr)</w:t>
      </w:r>
    </w:p>
    <w:p w14:paraId="4BCAE6D9" w14:textId="77777777" w:rsidR="005625CD" w:rsidRPr="00307138" w:rsidRDefault="007C6119" w:rsidP="004D0361">
      <w:pPr>
        <w:pStyle w:val="ListParagraph"/>
        <w:numPr>
          <w:ilvl w:val="0"/>
          <w:numId w:val="36"/>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Control Element</w:t>
      </w:r>
      <w:r w:rsidR="005625CD" w:rsidRPr="00307138">
        <w:rPr>
          <w:rFonts w:ascii="Adobe Garamond Pro" w:hAnsi="Adobe Garamond Pro" w:cs="TimesNewRoman"/>
          <w:sz w:val="20"/>
          <w:szCs w:val="20"/>
        </w:rPr>
        <w:t xml:space="preserve"> (Ev)</w:t>
      </w:r>
    </w:p>
    <w:p w14:paraId="4206FDD4" w14:textId="77777777" w:rsidR="005625CD" w:rsidRPr="00307138" w:rsidRDefault="007C6119" w:rsidP="004D0361">
      <w:pPr>
        <w:pStyle w:val="ListParagraph"/>
        <w:numPr>
          <w:ilvl w:val="0"/>
          <w:numId w:val="36"/>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Incendiary Darts</w:t>
      </w:r>
      <w:r w:rsidR="005625CD" w:rsidRPr="00307138">
        <w:rPr>
          <w:rFonts w:ascii="Adobe Garamond Pro" w:hAnsi="Adobe Garamond Pro" w:cs="TimesNewRoman"/>
          <w:sz w:val="20"/>
          <w:szCs w:val="20"/>
        </w:rPr>
        <w:t xml:space="preserve"> (Tr)</w:t>
      </w:r>
    </w:p>
    <w:p w14:paraId="2144968B" w14:textId="77777777" w:rsidR="005625CD" w:rsidRPr="00307138" w:rsidRDefault="007C6119" w:rsidP="004D0361">
      <w:pPr>
        <w:pStyle w:val="ListParagraph"/>
        <w:numPr>
          <w:ilvl w:val="0"/>
          <w:numId w:val="36"/>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Fireball</w:t>
      </w:r>
      <w:r w:rsidR="005625CD" w:rsidRPr="00307138">
        <w:rPr>
          <w:rFonts w:ascii="Adobe Garamond Pro" w:hAnsi="Adobe Garamond Pro" w:cs="TimesNewRoman"/>
          <w:sz w:val="20"/>
          <w:szCs w:val="20"/>
        </w:rPr>
        <w:t xml:space="preserve"> (In)</w:t>
      </w:r>
    </w:p>
    <w:p w14:paraId="5F5014E2" w14:textId="77777777" w:rsidR="005625CD" w:rsidRPr="00307138" w:rsidRDefault="007C6119" w:rsidP="004D0361">
      <w:pPr>
        <w:pStyle w:val="ListParagraph"/>
        <w:numPr>
          <w:ilvl w:val="0"/>
          <w:numId w:val="36"/>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Breathe Element</w:t>
      </w:r>
      <w:r w:rsidR="005625CD" w:rsidRPr="00307138">
        <w:rPr>
          <w:rFonts w:ascii="Adobe Garamond Pro" w:hAnsi="Adobe Garamond Pro" w:cs="TimesNewRoman"/>
          <w:sz w:val="20"/>
          <w:szCs w:val="20"/>
        </w:rPr>
        <w:t xml:space="preserve"> (Tr)</w:t>
      </w:r>
    </w:p>
    <w:p w14:paraId="1E3DF965" w14:textId="77777777" w:rsidR="005625CD" w:rsidRPr="00307138" w:rsidRDefault="007C6119" w:rsidP="004D0361">
      <w:pPr>
        <w:pStyle w:val="ListParagraph"/>
        <w:numPr>
          <w:ilvl w:val="0"/>
          <w:numId w:val="36"/>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Fire Trap</w:t>
      </w:r>
      <w:r w:rsidR="005625CD" w:rsidRPr="00307138">
        <w:rPr>
          <w:rFonts w:ascii="Adobe Garamond Pro" w:hAnsi="Adobe Garamond Pro" w:cs="TimesNewRoman"/>
          <w:sz w:val="20"/>
          <w:szCs w:val="20"/>
        </w:rPr>
        <w:t xml:space="preserve"> (Ab)</w:t>
      </w:r>
    </w:p>
    <w:p w14:paraId="4A95629F" w14:textId="77777777" w:rsidR="005625CD" w:rsidRPr="00307138" w:rsidRDefault="00EF5358" w:rsidP="00EF5358">
      <w:pPr>
        <w:autoSpaceDE w:val="0"/>
        <w:autoSpaceDN w:val="0"/>
        <w:adjustRightInd w:val="0"/>
        <w:spacing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br w:type="column"/>
      </w:r>
      <w:r w:rsidR="005625CD" w:rsidRPr="00307138">
        <w:rPr>
          <w:rFonts w:ascii="Adobe Garamond Pro" w:hAnsi="Adobe Garamond Pro" w:cs="Times New Roman"/>
          <w:b/>
          <w:bCs/>
          <w:i/>
          <w:iCs/>
          <w:sz w:val="20"/>
          <w:szCs w:val="20"/>
        </w:rPr>
        <w:t>Fourth Level</w:t>
      </w:r>
    </w:p>
    <w:p w14:paraId="5FF539D0" w14:textId="77777777" w:rsidR="005625CD" w:rsidRPr="00307138" w:rsidRDefault="00987442" w:rsidP="004D0361">
      <w:pPr>
        <w:pStyle w:val="ListParagraph"/>
        <w:numPr>
          <w:ilvl w:val="0"/>
          <w:numId w:val="37"/>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Searing Light</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5DB7C869" w14:textId="77777777" w:rsidR="005625CD" w:rsidRPr="00307138" w:rsidRDefault="00987442" w:rsidP="004D0361">
      <w:pPr>
        <w:pStyle w:val="ListParagraph"/>
        <w:numPr>
          <w:ilvl w:val="0"/>
          <w:numId w:val="37"/>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Phoenix Wings</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Co</w:t>
      </w:r>
      <w:r w:rsidR="005625CD" w:rsidRPr="00307138">
        <w:rPr>
          <w:rFonts w:ascii="Adobe Garamond Pro" w:hAnsi="Adobe Garamond Pro" w:cs="TimesNewRoman"/>
          <w:sz w:val="20"/>
          <w:szCs w:val="20"/>
        </w:rPr>
        <w:t>)</w:t>
      </w:r>
    </w:p>
    <w:p w14:paraId="6E905AE7" w14:textId="77777777" w:rsidR="005625CD" w:rsidRPr="00307138" w:rsidRDefault="00987442" w:rsidP="004D0361">
      <w:pPr>
        <w:pStyle w:val="ListParagraph"/>
        <w:numPr>
          <w:ilvl w:val="0"/>
          <w:numId w:val="37"/>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Wall of Fire</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32FC4C4D" w14:textId="77777777" w:rsidR="005625CD" w:rsidRPr="00307138" w:rsidRDefault="00987442" w:rsidP="004D0361">
      <w:pPr>
        <w:pStyle w:val="ListParagraph"/>
        <w:numPr>
          <w:ilvl w:val="0"/>
          <w:numId w:val="37"/>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Fire Shield</w:t>
      </w:r>
      <w:r w:rsidR="005625CD" w:rsidRPr="00307138">
        <w:rPr>
          <w:rFonts w:ascii="Adobe Garamond Pro" w:hAnsi="Adobe Garamond Pro" w:cs="TimesNewRoman"/>
          <w:sz w:val="20"/>
          <w:szCs w:val="20"/>
        </w:rPr>
        <w:t xml:space="preserve"> (Ab)</w:t>
      </w:r>
    </w:p>
    <w:p w14:paraId="1407ED88" w14:textId="77777777" w:rsidR="005625CD" w:rsidRPr="00307138" w:rsidRDefault="00987442" w:rsidP="004D0361">
      <w:pPr>
        <w:pStyle w:val="ListParagraph"/>
        <w:numPr>
          <w:ilvl w:val="0"/>
          <w:numId w:val="37"/>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Fiery Bolts</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0F303FCB" w14:textId="77777777" w:rsidR="005625CD" w:rsidRPr="00307138" w:rsidRDefault="005625CD"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t>Fifth Level</w:t>
      </w:r>
    </w:p>
    <w:p w14:paraId="490C09DD" w14:textId="77777777" w:rsidR="005625CD" w:rsidRPr="00307138" w:rsidRDefault="00987442" w:rsidP="004D0361">
      <w:pPr>
        <w:pStyle w:val="ListParagraph"/>
        <w:numPr>
          <w:ilvl w:val="0"/>
          <w:numId w:val="38"/>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Spatial Distortion</w:t>
      </w:r>
      <w:r w:rsidR="005625CD" w:rsidRPr="00307138">
        <w:rPr>
          <w:rFonts w:ascii="Adobe Garamond Pro" w:hAnsi="Adobe Garamond Pro" w:cs="TimesNewRoman"/>
          <w:sz w:val="20"/>
          <w:szCs w:val="20"/>
        </w:rPr>
        <w:t xml:space="preserve"> (Tr)</w:t>
      </w:r>
    </w:p>
    <w:p w14:paraId="6DE3492F" w14:textId="77777777" w:rsidR="005625CD" w:rsidRPr="00307138" w:rsidRDefault="00987442" w:rsidP="004D0361">
      <w:pPr>
        <w:pStyle w:val="ListParagraph"/>
        <w:numPr>
          <w:ilvl w:val="0"/>
          <w:numId w:val="38"/>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Summon Elementals</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Co</w:t>
      </w:r>
      <w:r w:rsidR="005625CD" w:rsidRPr="00307138">
        <w:rPr>
          <w:rFonts w:ascii="Adobe Garamond Pro" w:hAnsi="Adobe Garamond Pro" w:cs="TimesNewRoman"/>
          <w:sz w:val="20"/>
          <w:szCs w:val="20"/>
        </w:rPr>
        <w:t>)</w:t>
      </w:r>
    </w:p>
    <w:p w14:paraId="437B917A" w14:textId="77777777" w:rsidR="005625CD" w:rsidRPr="00307138" w:rsidRDefault="00987442" w:rsidP="004D0361">
      <w:pPr>
        <w:pStyle w:val="ListParagraph"/>
        <w:numPr>
          <w:ilvl w:val="0"/>
          <w:numId w:val="38"/>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Purifying Flame</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7688C378" w14:textId="77777777" w:rsidR="005625CD" w:rsidRPr="00307138" w:rsidRDefault="00987442" w:rsidP="004D0361">
      <w:pPr>
        <w:pStyle w:val="ListParagraph"/>
        <w:numPr>
          <w:ilvl w:val="0"/>
          <w:numId w:val="38"/>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Elemental Form</w:t>
      </w:r>
      <w:r w:rsidR="005625CD" w:rsidRPr="00307138">
        <w:rPr>
          <w:rFonts w:ascii="Adobe Garamond Pro" w:hAnsi="Adobe Garamond Pro" w:cs="TimesNewRoman"/>
          <w:sz w:val="20"/>
          <w:szCs w:val="20"/>
        </w:rPr>
        <w:t xml:space="preserve"> (Tr)</w:t>
      </w:r>
    </w:p>
    <w:p w14:paraId="77BFBDBD" w14:textId="77777777" w:rsidR="005625CD" w:rsidRPr="00307138" w:rsidRDefault="00987442" w:rsidP="004D0361">
      <w:pPr>
        <w:pStyle w:val="ListParagraph"/>
        <w:numPr>
          <w:ilvl w:val="0"/>
          <w:numId w:val="38"/>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Fiery Blast</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11DEF246" w14:textId="77777777" w:rsidR="005625CD" w:rsidRPr="00307138" w:rsidRDefault="00987442" w:rsidP="004D0361">
      <w:pPr>
        <w:pStyle w:val="ListParagraph"/>
        <w:numPr>
          <w:ilvl w:val="0"/>
          <w:numId w:val="38"/>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Elemental Protection</w:t>
      </w:r>
      <w:r w:rsidR="005625CD" w:rsidRPr="00307138">
        <w:rPr>
          <w:rFonts w:ascii="Adobe Garamond Pro" w:hAnsi="Adobe Garamond Pro" w:cs="TimesNewRoman"/>
          <w:sz w:val="20"/>
          <w:szCs w:val="20"/>
        </w:rPr>
        <w:t xml:space="preserve"> (Ab)</w:t>
      </w:r>
    </w:p>
    <w:p w14:paraId="31012F96" w14:textId="77777777" w:rsidR="005625CD" w:rsidRPr="00307138" w:rsidRDefault="00987442" w:rsidP="004D0361">
      <w:pPr>
        <w:pStyle w:val="ListParagraph"/>
        <w:numPr>
          <w:ilvl w:val="0"/>
          <w:numId w:val="38"/>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Tracks of Fire</w:t>
      </w:r>
      <w:r w:rsidR="005625CD" w:rsidRPr="00307138">
        <w:rPr>
          <w:rFonts w:ascii="Adobe Garamond Pro" w:hAnsi="Adobe Garamond Pro" w:cs="TimesNewRoman"/>
          <w:sz w:val="20"/>
          <w:szCs w:val="20"/>
        </w:rPr>
        <w:t xml:space="preserve"> (Di)</w:t>
      </w:r>
    </w:p>
    <w:p w14:paraId="158B6443" w14:textId="77777777" w:rsidR="005625CD" w:rsidRPr="00307138" w:rsidRDefault="005625CD"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t>Sixth Level</w:t>
      </w:r>
    </w:p>
    <w:p w14:paraId="1F921EDB" w14:textId="77777777" w:rsidR="005625CD" w:rsidRPr="00307138" w:rsidRDefault="00987442" w:rsidP="004D0361">
      <w:pPr>
        <w:pStyle w:val="ListParagraph"/>
        <w:numPr>
          <w:ilvl w:val="0"/>
          <w:numId w:val="39"/>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Flame of Justice</w:t>
      </w:r>
      <w:r w:rsidR="005625CD" w:rsidRPr="00307138">
        <w:rPr>
          <w:rFonts w:ascii="Adobe Garamond Pro" w:hAnsi="Adobe Garamond Pro" w:cs="TimesNewRoman"/>
          <w:sz w:val="20"/>
          <w:szCs w:val="20"/>
        </w:rPr>
        <w:t xml:space="preserve"> (Di)</w:t>
      </w:r>
    </w:p>
    <w:p w14:paraId="43B67A18" w14:textId="77777777" w:rsidR="005625CD" w:rsidRPr="00307138" w:rsidRDefault="00987442" w:rsidP="004D0361">
      <w:pPr>
        <w:pStyle w:val="ListParagraph"/>
        <w:numPr>
          <w:ilvl w:val="0"/>
          <w:numId w:val="39"/>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Rock to Lava</w:t>
      </w:r>
      <w:r w:rsidR="005625CD" w:rsidRPr="00307138">
        <w:rPr>
          <w:rFonts w:ascii="Adobe Garamond Pro" w:hAnsi="Adobe Garamond Pro" w:cs="TimesNewRoman"/>
          <w:sz w:val="20"/>
          <w:szCs w:val="20"/>
        </w:rPr>
        <w:t xml:space="preserve"> (Tr)</w:t>
      </w:r>
    </w:p>
    <w:p w14:paraId="4A76CFF2" w14:textId="77777777" w:rsidR="005625CD" w:rsidRPr="00307138" w:rsidRDefault="00987442" w:rsidP="004D0361">
      <w:pPr>
        <w:pStyle w:val="ListParagraph"/>
        <w:numPr>
          <w:ilvl w:val="0"/>
          <w:numId w:val="39"/>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Fiery Tentacle</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Co</w:t>
      </w:r>
      <w:r w:rsidR="005625CD" w:rsidRPr="00307138">
        <w:rPr>
          <w:rFonts w:ascii="Adobe Garamond Pro" w:hAnsi="Adobe Garamond Pro" w:cs="TimesNewRoman"/>
          <w:sz w:val="20"/>
          <w:szCs w:val="20"/>
        </w:rPr>
        <w:t>)</w:t>
      </w:r>
    </w:p>
    <w:p w14:paraId="4B145FF7" w14:textId="77777777" w:rsidR="005625CD" w:rsidRPr="00307138" w:rsidRDefault="00987442" w:rsidP="004D0361">
      <w:pPr>
        <w:pStyle w:val="ListParagraph"/>
        <w:numPr>
          <w:ilvl w:val="0"/>
          <w:numId w:val="39"/>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Burning Touch</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67B25388" w14:textId="77777777" w:rsidR="005625CD" w:rsidRPr="00DD2A2F" w:rsidRDefault="00987442" w:rsidP="004D0361">
      <w:pPr>
        <w:pStyle w:val="ListParagraph"/>
        <w:numPr>
          <w:ilvl w:val="0"/>
          <w:numId w:val="39"/>
        </w:numPr>
        <w:autoSpaceDE w:val="0"/>
        <w:autoSpaceDN w:val="0"/>
        <w:adjustRightInd w:val="0"/>
        <w:spacing w:after="0" w:line="240" w:lineRule="auto"/>
        <w:ind w:left="285" w:hanging="285"/>
        <w:jc w:val="both"/>
        <w:rPr>
          <w:rFonts w:ascii="Adobe Garamond Pro" w:hAnsi="Adobe Garamond Pro" w:cs="TimesNewRoman"/>
          <w:spacing w:val="-4"/>
          <w:sz w:val="20"/>
          <w:szCs w:val="20"/>
        </w:rPr>
      </w:pPr>
      <w:r w:rsidRPr="00DD2A2F">
        <w:rPr>
          <w:rFonts w:ascii="Adobe Garamond Pro" w:hAnsi="Adobe Garamond Pro" w:cs="TimesNewRoman"/>
          <w:spacing w:val="-4"/>
          <w:sz w:val="20"/>
          <w:szCs w:val="20"/>
        </w:rPr>
        <w:t>Sphere of Elemental Protection</w:t>
      </w:r>
      <w:r w:rsidR="005625CD" w:rsidRPr="00DD2A2F">
        <w:rPr>
          <w:rFonts w:ascii="Adobe Garamond Pro" w:hAnsi="Adobe Garamond Pro" w:cs="TimesNewRoman"/>
          <w:spacing w:val="-4"/>
          <w:sz w:val="20"/>
          <w:szCs w:val="20"/>
        </w:rPr>
        <w:t xml:space="preserve"> (Ab)</w:t>
      </w:r>
    </w:p>
    <w:p w14:paraId="3F3B6937" w14:textId="77777777" w:rsidR="005625CD" w:rsidRPr="00307138" w:rsidRDefault="00987442" w:rsidP="004D0361">
      <w:pPr>
        <w:pStyle w:val="ListParagraph"/>
        <w:numPr>
          <w:ilvl w:val="0"/>
          <w:numId w:val="39"/>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Elemental Travel</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Co</w:t>
      </w:r>
      <w:r w:rsidR="005625CD" w:rsidRPr="00307138">
        <w:rPr>
          <w:rFonts w:ascii="Adobe Garamond Pro" w:hAnsi="Adobe Garamond Pro" w:cs="TimesNewRoman"/>
          <w:sz w:val="20"/>
          <w:szCs w:val="20"/>
        </w:rPr>
        <w:t>)</w:t>
      </w:r>
    </w:p>
    <w:p w14:paraId="65403088" w14:textId="77777777" w:rsidR="005625CD" w:rsidRPr="00307138" w:rsidRDefault="00EF5358" w:rsidP="00EF5358">
      <w:pPr>
        <w:autoSpaceDE w:val="0"/>
        <w:autoSpaceDN w:val="0"/>
        <w:adjustRightInd w:val="0"/>
        <w:spacing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br w:type="column"/>
      </w:r>
      <w:r w:rsidR="005625CD" w:rsidRPr="00307138">
        <w:rPr>
          <w:rFonts w:ascii="Adobe Garamond Pro" w:hAnsi="Adobe Garamond Pro" w:cs="Times New Roman"/>
          <w:b/>
          <w:bCs/>
          <w:i/>
          <w:iCs/>
          <w:sz w:val="20"/>
          <w:szCs w:val="20"/>
        </w:rPr>
        <w:t>Seventh Level</w:t>
      </w:r>
    </w:p>
    <w:p w14:paraId="6A92AB2B" w14:textId="77777777" w:rsidR="005625CD" w:rsidRPr="00307138" w:rsidRDefault="00307138" w:rsidP="004D0361">
      <w:pPr>
        <w:pStyle w:val="ListParagraph"/>
        <w:numPr>
          <w:ilvl w:val="0"/>
          <w:numId w:val="40"/>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Soaring Fire</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17BD81B1" w14:textId="77777777" w:rsidR="005625CD" w:rsidRPr="00307138" w:rsidRDefault="00307138" w:rsidP="004D0361">
      <w:pPr>
        <w:pStyle w:val="ListParagraph"/>
        <w:numPr>
          <w:ilvl w:val="0"/>
          <w:numId w:val="40"/>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 xml:space="preserve">Explosive Cloud </w:t>
      </w:r>
      <w:r w:rsidR="005625CD" w:rsidRPr="00307138">
        <w:rPr>
          <w:rFonts w:ascii="Adobe Garamond Pro" w:hAnsi="Adobe Garamond Pro" w:cs="TimesNewRoman"/>
          <w:sz w:val="20"/>
          <w:szCs w:val="20"/>
        </w:rPr>
        <w:t>(</w:t>
      </w:r>
      <w:r w:rsidRPr="00307138">
        <w:rPr>
          <w:rFonts w:ascii="Adobe Garamond Pro" w:hAnsi="Adobe Garamond Pro" w:cs="TimesNewRoman"/>
          <w:sz w:val="20"/>
          <w:szCs w:val="20"/>
        </w:rPr>
        <w:t>Co</w:t>
      </w:r>
      <w:r w:rsidR="005625CD" w:rsidRPr="00307138">
        <w:rPr>
          <w:rFonts w:ascii="Adobe Garamond Pro" w:hAnsi="Adobe Garamond Pro" w:cs="TimesNewRoman"/>
          <w:sz w:val="20"/>
          <w:szCs w:val="20"/>
        </w:rPr>
        <w:t>)</w:t>
      </w:r>
    </w:p>
    <w:p w14:paraId="5C251A72" w14:textId="77777777" w:rsidR="005625CD" w:rsidRPr="00307138" w:rsidRDefault="00307138" w:rsidP="004D0361">
      <w:pPr>
        <w:pStyle w:val="ListParagraph"/>
        <w:numPr>
          <w:ilvl w:val="0"/>
          <w:numId w:val="40"/>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Delayed Fireball</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16747BA1" w14:textId="77777777" w:rsidR="005625CD" w:rsidRPr="00307138" w:rsidRDefault="00307138" w:rsidP="004D0361">
      <w:pPr>
        <w:pStyle w:val="ListParagraph"/>
        <w:numPr>
          <w:ilvl w:val="0"/>
          <w:numId w:val="40"/>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Burning Web</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0DB79EC4" w14:textId="77777777" w:rsidR="005625CD" w:rsidRPr="00307138" w:rsidRDefault="00307138" w:rsidP="004D0361">
      <w:pPr>
        <w:pStyle w:val="ListParagraph"/>
        <w:numPr>
          <w:ilvl w:val="0"/>
          <w:numId w:val="40"/>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Bind Elementals</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Co</w:t>
      </w:r>
      <w:r w:rsidR="005625CD" w:rsidRPr="00307138">
        <w:rPr>
          <w:rFonts w:ascii="Adobe Garamond Pro" w:hAnsi="Adobe Garamond Pro" w:cs="TimesNewRoman"/>
          <w:sz w:val="20"/>
          <w:szCs w:val="20"/>
        </w:rPr>
        <w:t>)</w:t>
      </w:r>
    </w:p>
    <w:p w14:paraId="58527F6C" w14:textId="77777777" w:rsidR="005625CD" w:rsidRPr="00307138" w:rsidRDefault="005625CD"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t>Eighth Level</w:t>
      </w:r>
    </w:p>
    <w:p w14:paraId="6FEF313E" w14:textId="77777777" w:rsidR="005625CD" w:rsidRPr="00307138" w:rsidRDefault="00307138" w:rsidP="004D0361">
      <w:pPr>
        <w:pStyle w:val="ListParagraph"/>
        <w:numPr>
          <w:ilvl w:val="0"/>
          <w:numId w:val="41"/>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 xml:space="preserve">Elemental Aura </w:t>
      </w:r>
      <w:r w:rsidR="005625CD" w:rsidRPr="00307138">
        <w:rPr>
          <w:rFonts w:ascii="Adobe Garamond Pro" w:hAnsi="Adobe Garamond Pro" w:cs="TimesNewRoman"/>
          <w:sz w:val="20"/>
          <w:szCs w:val="20"/>
        </w:rPr>
        <w:t>(Tr)</w:t>
      </w:r>
    </w:p>
    <w:p w14:paraId="4640FDA7" w14:textId="77777777" w:rsidR="005625CD" w:rsidRPr="00307138" w:rsidRDefault="00307138" w:rsidP="004D0361">
      <w:pPr>
        <w:pStyle w:val="ListParagraph"/>
        <w:numPr>
          <w:ilvl w:val="0"/>
          <w:numId w:val="41"/>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Explosive Death</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464FB953" w14:textId="77777777" w:rsidR="005625CD" w:rsidRPr="00307138" w:rsidRDefault="00307138" w:rsidP="004D0361">
      <w:pPr>
        <w:pStyle w:val="ListParagraph"/>
        <w:numPr>
          <w:ilvl w:val="0"/>
          <w:numId w:val="41"/>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Burning Stones</w:t>
      </w:r>
      <w:r w:rsidR="005625CD" w:rsidRPr="00307138">
        <w:rPr>
          <w:rFonts w:ascii="Adobe Garamond Pro" w:hAnsi="Adobe Garamond Pro" w:cs="TimesNewRoman"/>
          <w:sz w:val="20"/>
          <w:szCs w:val="20"/>
        </w:rPr>
        <w:t xml:space="preserve"> (Tr)</w:t>
      </w:r>
    </w:p>
    <w:p w14:paraId="7B856DD4" w14:textId="77777777" w:rsidR="005625CD" w:rsidRPr="00307138" w:rsidRDefault="005625CD"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307138">
        <w:rPr>
          <w:rFonts w:ascii="Adobe Garamond Pro" w:hAnsi="Adobe Garamond Pro" w:cs="Times New Roman"/>
          <w:b/>
          <w:bCs/>
          <w:i/>
          <w:iCs/>
          <w:sz w:val="20"/>
          <w:szCs w:val="20"/>
        </w:rPr>
        <w:t>Ninth Level</w:t>
      </w:r>
    </w:p>
    <w:p w14:paraId="48D36590" w14:textId="77777777" w:rsidR="005625CD" w:rsidRPr="00307138" w:rsidRDefault="00307138" w:rsidP="004D0361">
      <w:pPr>
        <w:pStyle w:val="ListParagraph"/>
        <w:numPr>
          <w:ilvl w:val="0"/>
          <w:numId w:val="42"/>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Burning Fury</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70EC0F6A" w14:textId="77777777" w:rsidR="005625CD" w:rsidRPr="00307138" w:rsidRDefault="00307138" w:rsidP="004D0361">
      <w:pPr>
        <w:pStyle w:val="ListParagraph"/>
        <w:numPr>
          <w:ilvl w:val="0"/>
          <w:numId w:val="42"/>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Meteor Swarm</w:t>
      </w:r>
      <w:r w:rsidR="005625CD" w:rsidRPr="00307138">
        <w:rPr>
          <w:rFonts w:ascii="Adobe Garamond Pro" w:hAnsi="Adobe Garamond Pro" w:cs="TimesNewRoman"/>
          <w:sz w:val="20"/>
          <w:szCs w:val="20"/>
        </w:rPr>
        <w:t xml:space="preserve"> (</w:t>
      </w:r>
      <w:r w:rsidRPr="00307138">
        <w:rPr>
          <w:rFonts w:ascii="Adobe Garamond Pro" w:hAnsi="Adobe Garamond Pro" w:cs="TimesNewRoman"/>
          <w:sz w:val="20"/>
          <w:szCs w:val="20"/>
        </w:rPr>
        <w:t>Ev</w:t>
      </w:r>
      <w:r w:rsidR="005625CD" w:rsidRPr="00307138">
        <w:rPr>
          <w:rFonts w:ascii="Adobe Garamond Pro" w:hAnsi="Adobe Garamond Pro" w:cs="TimesNewRoman"/>
          <w:sz w:val="20"/>
          <w:szCs w:val="20"/>
        </w:rPr>
        <w:t>)</w:t>
      </w:r>
    </w:p>
    <w:p w14:paraId="2B184800" w14:textId="77777777" w:rsidR="005625CD" w:rsidRPr="00307138" w:rsidRDefault="00307138" w:rsidP="004D0361">
      <w:pPr>
        <w:pStyle w:val="ListParagraph"/>
        <w:numPr>
          <w:ilvl w:val="0"/>
          <w:numId w:val="42"/>
        </w:numPr>
        <w:autoSpaceDE w:val="0"/>
        <w:autoSpaceDN w:val="0"/>
        <w:adjustRightInd w:val="0"/>
        <w:spacing w:after="0" w:line="240" w:lineRule="auto"/>
        <w:ind w:left="285" w:hanging="285"/>
        <w:jc w:val="both"/>
        <w:rPr>
          <w:rFonts w:ascii="Adobe Garamond Pro" w:hAnsi="Adobe Garamond Pro" w:cs="TimesNewRoman"/>
          <w:sz w:val="20"/>
          <w:szCs w:val="20"/>
        </w:rPr>
      </w:pPr>
      <w:r w:rsidRPr="00307138">
        <w:rPr>
          <w:rFonts w:ascii="Adobe Garamond Pro" w:hAnsi="Adobe Garamond Pro" w:cs="TimesNewRoman"/>
          <w:sz w:val="20"/>
          <w:szCs w:val="20"/>
        </w:rPr>
        <w:t>Elemental Power</w:t>
      </w:r>
      <w:r w:rsidR="005625CD" w:rsidRPr="00307138">
        <w:rPr>
          <w:rFonts w:ascii="Adobe Garamond Pro" w:hAnsi="Adobe Garamond Pro" w:cs="TimesNewRoman"/>
          <w:sz w:val="20"/>
          <w:szCs w:val="20"/>
        </w:rPr>
        <w:t xml:space="preserve"> (Tr)</w:t>
      </w:r>
    </w:p>
    <w:p w14:paraId="5D8EF074" w14:textId="77777777" w:rsidR="00EF5358" w:rsidRDefault="00EF5358" w:rsidP="00EF5358">
      <w:pPr>
        <w:autoSpaceDE w:val="0"/>
        <w:autoSpaceDN w:val="0"/>
        <w:adjustRightInd w:val="0"/>
        <w:spacing w:before="240" w:after="0" w:line="240" w:lineRule="auto"/>
        <w:jc w:val="both"/>
        <w:rPr>
          <w:rFonts w:ascii="Adobe Garamond Pro Bold" w:hAnsi="Adobe Garamond Pro Bold" w:cs="Times New Roman"/>
          <w:b/>
          <w:bCs/>
          <w:smallCaps/>
          <w:sz w:val="20"/>
          <w:szCs w:val="20"/>
        </w:rPr>
        <w:sectPr w:rsidR="00EF5358" w:rsidSect="00E02E64">
          <w:type w:val="continuous"/>
          <w:pgSz w:w="11906" w:h="16838"/>
          <w:pgMar w:top="1134" w:right="1134" w:bottom="1134" w:left="1134" w:header="708" w:footer="708" w:gutter="0"/>
          <w:cols w:num="3" w:space="301"/>
          <w:docGrid w:linePitch="360"/>
        </w:sectPr>
      </w:pPr>
    </w:p>
    <w:p w14:paraId="4FAB84C8" w14:textId="77777777" w:rsidR="00F67A98" w:rsidRPr="00796CC2" w:rsidRDefault="003D59E4" w:rsidP="00EF5358">
      <w:pPr>
        <w:autoSpaceDE w:val="0"/>
        <w:autoSpaceDN w:val="0"/>
        <w:adjustRightInd w:val="0"/>
        <w:spacing w:before="240" w:after="120" w:line="240" w:lineRule="auto"/>
        <w:jc w:val="center"/>
        <w:rPr>
          <w:rFonts w:ascii="Adobe Garamond Pro" w:hAnsi="Adobe Garamond Pro" w:cs="Times New Roman"/>
          <w:i/>
          <w:iCs/>
          <w:sz w:val="20"/>
          <w:szCs w:val="20"/>
        </w:rPr>
      </w:pPr>
      <w:r w:rsidRPr="00796CC2">
        <w:rPr>
          <w:rFonts w:ascii="Adobe Garamond Pro Bold" w:hAnsi="Adobe Garamond Pro Bold" w:cs="Times New Roman"/>
          <w:b/>
          <w:bCs/>
          <w:smallCaps/>
          <w:sz w:val="20"/>
          <w:szCs w:val="20"/>
        </w:rPr>
        <w:t>Water</w:t>
      </w:r>
      <w:r w:rsidR="00F67A98" w:rsidRPr="00796CC2">
        <w:rPr>
          <w:rFonts w:ascii="Adobe Garamond Pro" w:hAnsi="Adobe Garamond Pro" w:cs="Times New Roman"/>
          <w:b/>
          <w:bCs/>
          <w:sz w:val="20"/>
          <w:szCs w:val="20"/>
        </w:rPr>
        <w:t xml:space="preserve"> </w:t>
      </w:r>
      <w:r w:rsidR="00F67A98" w:rsidRPr="00796CC2">
        <w:rPr>
          <w:rFonts w:ascii="Adobe Garamond Pro" w:hAnsi="Adobe Garamond Pro" w:cs="Times New Roman"/>
          <w:i/>
          <w:iCs/>
          <w:sz w:val="20"/>
          <w:szCs w:val="20"/>
        </w:rPr>
        <w:t xml:space="preserve">(47 </w:t>
      </w:r>
      <w:r w:rsidRPr="00796CC2">
        <w:rPr>
          <w:rFonts w:ascii="Adobe Garamond Pro" w:hAnsi="Adobe Garamond Pro" w:cs="Times New Roman"/>
          <w:i/>
          <w:iCs/>
          <w:sz w:val="20"/>
          <w:szCs w:val="20"/>
        </w:rPr>
        <w:t>spells</w:t>
      </w:r>
      <w:r w:rsidR="00F67A98" w:rsidRPr="00796CC2">
        <w:rPr>
          <w:rFonts w:ascii="Adobe Garamond Pro" w:hAnsi="Adobe Garamond Pro" w:cs="Times New Roman"/>
          <w:i/>
          <w:iCs/>
          <w:sz w:val="20"/>
          <w:szCs w:val="20"/>
        </w:rPr>
        <w:t>)</w:t>
      </w:r>
    </w:p>
    <w:p w14:paraId="0211C30D" w14:textId="77777777" w:rsidR="00EF5358" w:rsidRPr="00796CC2" w:rsidRDefault="00EF5358" w:rsidP="00EF5358">
      <w:pPr>
        <w:autoSpaceDE w:val="0"/>
        <w:autoSpaceDN w:val="0"/>
        <w:adjustRightInd w:val="0"/>
        <w:spacing w:before="120" w:after="0" w:line="240" w:lineRule="auto"/>
        <w:jc w:val="both"/>
        <w:rPr>
          <w:rFonts w:ascii="Adobe Garamond Pro" w:hAnsi="Adobe Garamond Pro" w:cs="Times New Roman"/>
          <w:b/>
          <w:bCs/>
          <w:i/>
          <w:iCs/>
          <w:sz w:val="20"/>
          <w:szCs w:val="20"/>
        </w:rPr>
        <w:sectPr w:rsidR="00EF5358" w:rsidRPr="00796CC2" w:rsidSect="00EF5358">
          <w:type w:val="continuous"/>
          <w:pgSz w:w="11906" w:h="16838"/>
          <w:pgMar w:top="1134" w:right="1134" w:bottom="1134" w:left="1134" w:header="708" w:footer="708" w:gutter="0"/>
          <w:cols w:space="708"/>
          <w:docGrid w:linePitch="360"/>
        </w:sectPr>
      </w:pPr>
    </w:p>
    <w:p w14:paraId="7E748DC1" w14:textId="77777777" w:rsidR="00F67A98" w:rsidRPr="00796CC2" w:rsidRDefault="00815897" w:rsidP="00EF5358">
      <w:pPr>
        <w:autoSpaceDE w:val="0"/>
        <w:autoSpaceDN w:val="0"/>
        <w:adjustRightInd w:val="0"/>
        <w:spacing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t>First Level</w:t>
      </w:r>
    </w:p>
    <w:p w14:paraId="586F229F" w14:textId="77777777" w:rsidR="00F67A98" w:rsidRPr="00796CC2" w:rsidRDefault="00307138" w:rsidP="004D0361">
      <w:pPr>
        <w:pStyle w:val="ListParagraph"/>
        <w:numPr>
          <w:ilvl w:val="0"/>
          <w:numId w:val="43"/>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sz w:val="20"/>
          <w:szCs w:val="20"/>
        </w:rPr>
        <w:t>Oilskin</w:t>
      </w:r>
      <w:r w:rsidR="00F67A98" w:rsidRPr="00796CC2">
        <w:rPr>
          <w:rFonts w:ascii="Adobe Garamond Pro" w:hAnsi="Adobe Garamond Pro" w:cs="TimesNewRoman"/>
          <w:sz w:val="20"/>
          <w:szCs w:val="20"/>
        </w:rPr>
        <w:t xml:space="preserve"> (Ab)</w:t>
      </w:r>
    </w:p>
    <w:p w14:paraId="3A9001C2" w14:textId="77777777" w:rsidR="00F67A98" w:rsidRPr="00796CC2" w:rsidRDefault="00307138" w:rsidP="004D0361">
      <w:pPr>
        <w:pStyle w:val="ListParagraph"/>
        <w:numPr>
          <w:ilvl w:val="0"/>
          <w:numId w:val="43"/>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sz w:val="20"/>
          <w:szCs w:val="20"/>
        </w:rPr>
        <w:t>Endure Elements</w:t>
      </w:r>
      <w:r w:rsidR="00F67A98" w:rsidRPr="00796CC2">
        <w:rPr>
          <w:rFonts w:ascii="Adobe Garamond Pro" w:hAnsi="Adobe Garamond Pro" w:cs="TimesNewRoman"/>
          <w:sz w:val="20"/>
          <w:szCs w:val="20"/>
        </w:rPr>
        <w:t xml:space="preserve"> (Ab)</w:t>
      </w:r>
    </w:p>
    <w:p w14:paraId="41A03AB4" w14:textId="77777777" w:rsidR="00F67A98" w:rsidRPr="00796CC2" w:rsidRDefault="00307138" w:rsidP="004D0361">
      <w:pPr>
        <w:pStyle w:val="ListParagraph"/>
        <w:numPr>
          <w:ilvl w:val="0"/>
          <w:numId w:val="43"/>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Elemental Explosion</w:t>
      </w:r>
      <w:r w:rsidR="00F67A98" w:rsidRPr="00796CC2">
        <w:rPr>
          <w:rFonts w:ascii="Adobe Garamond Pro" w:hAnsi="Adobe Garamond Pro" w:cs="TimesNewRoman"/>
          <w:sz w:val="20"/>
          <w:szCs w:val="20"/>
        </w:rPr>
        <w:t xml:space="preserve"> (</w:t>
      </w:r>
      <w:r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3AF8F351" w14:textId="77777777" w:rsidR="00F67A98" w:rsidRPr="00796CC2" w:rsidRDefault="00307138" w:rsidP="004D0361">
      <w:pPr>
        <w:pStyle w:val="ListParagraph"/>
        <w:numPr>
          <w:ilvl w:val="0"/>
          <w:numId w:val="43"/>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i/>
          <w:sz w:val="20"/>
          <w:szCs w:val="20"/>
        </w:rPr>
        <w:t>Evaporate</w:t>
      </w:r>
      <w:r w:rsidR="00F67A98" w:rsidRPr="00796CC2">
        <w:rPr>
          <w:rFonts w:ascii="Adobe Garamond Pro" w:hAnsi="Adobe Garamond Pro" w:cs="Times New Roman"/>
          <w:i/>
          <w:iCs/>
          <w:sz w:val="20"/>
          <w:szCs w:val="20"/>
        </w:rPr>
        <w:t xml:space="preserve"> </w:t>
      </w:r>
      <w:r w:rsidR="00F67A98" w:rsidRPr="00796CC2">
        <w:rPr>
          <w:rFonts w:ascii="Adobe Garamond Pro" w:hAnsi="Adobe Garamond Pro" w:cs="TimesNewRoman"/>
          <w:sz w:val="20"/>
          <w:szCs w:val="20"/>
        </w:rPr>
        <w:t>(Tr)</w:t>
      </w:r>
    </w:p>
    <w:p w14:paraId="7B9B41CA" w14:textId="77777777" w:rsidR="00F67A98" w:rsidRPr="00796CC2" w:rsidRDefault="00307138" w:rsidP="004D0361">
      <w:pPr>
        <w:pStyle w:val="ListParagraph"/>
        <w:numPr>
          <w:ilvl w:val="0"/>
          <w:numId w:val="43"/>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sz w:val="20"/>
          <w:szCs w:val="20"/>
        </w:rPr>
        <w:t>Float</w:t>
      </w:r>
      <w:r w:rsidR="00F67A98" w:rsidRPr="00796CC2">
        <w:rPr>
          <w:rFonts w:ascii="Adobe Garamond Pro" w:hAnsi="Adobe Garamond Pro" w:cs="TimesNewRoman"/>
          <w:sz w:val="20"/>
          <w:szCs w:val="20"/>
        </w:rPr>
        <w:t xml:space="preserve"> (Tr)</w:t>
      </w:r>
    </w:p>
    <w:p w14:paraId="0E37DAA5" w14:textId="77777777" w:rsidR="00F67A98" w:rsidRPr="00796CC2" w:rsidRDefault="00307138" w:rsidP="004D0361">
      <w:pPr>
        <w:pStyle w:val="ListParagraph"/>
        <w:numPr>
          <w:ilvl w:val="0"/>
          <w:numId w:val="43"/>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sz w:val="20"/>
          <w:szCs w:val="20"/>
        </w:rPr>
        <w:t>Precipitation</w:t>
      </w:r>
      <w:r w:rsidR="00F67A98" w:rsidRPr="00796CC2">
        <w:rPr>
          <w:rFonts w:ascii="Adobe Garamond Pro" w:hAnsi="Adobe Garamond Pro" w:cs="TimesNewRoman"/>
          <w:sz w:val="20"/>
          <w:szCs w:val="20"/>
        </w:rPr>
        <w:t>* (Tr)</w:t>
      </w:r>
    </w:p>
    <w:p w14:paraId="0FCBB3F3" w14:textId="77777777" w:rsidR="00F67A98" w:rsidRPr="00796CC2" w:rsidRDefault="00815897"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t>Second Level</w:t>
      </w:r>
    </w:p>
    <w:p w14:paraId="14C33A1C" w14:textId="77777777" w:rsidR="00F67A98" w:rsidRPr="00796CC2" w:rsidRDefault="00307138" w:rsidP="004D0361">
      <w:pPr>
        <w:pStyle w:val="ListParagraph"/>
        <w:numPr>
          <w:ilvl w:val="0"/>
          <w:numId w:val="44"/>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sz w:val="20"/>
          <w:szCs w:val="20"/>
        </w:rPr>
        <w:t>Drown</w:t>
      </w:r>
      <w:r w:rsidR="00F67A98" w:rsidRPr="00796CC2">
        <w:rPr>
          <w:rFonts w:ascii="Adobe Garamond Pro" w:hAnsi="Adobe Garamond Pro" w:cs="Times New Roman"/>
          <w:i/>
          <w:iCs/>
          <w:sz w:val="20"/>
          <w:szCs w:val="20"/>
        </w:rPr>
        <w:t xml:space="preserve"> </w:t>
      </w:r>
      <w:r w:rsidR="00F67A98" w:rsidRPr="00796CC2">
        <w:rPr>
          <w:rFonts w:ascii="Adobe Garamond Pro" w:hAnsi="Adobe Garamond Pro" w:cs="TimesNewRoman"/>
          <w:sz w:val="20"/>
          <w:szCs w:val="20"/>
        </w:rPr>
        <w:t>(Tr)</w:t>
      </w:r>
    </w:p>
    <w:p w14:paraId="20990CEE" w14:textId="77777777" w:rsidR="00F67A98" w:rsidRPr="00796CC2" w:rsidRDefault="00307138" w:rsidP="004D0361">
      <w:pPr>
        <w:pStyle w:val="ListParagraph"/>
        <w:numPr>
          <w:ilvl w:val="0"/>
          <w:numId w:val="44"/>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sz w:val="20"/>
          <w:szCs w:val="20"/>
        </w:rPr>
        <w:t>Elemental Bolts</w:t>
      </w:r>
      <w:r w:rsidR="00F67A98" w:rsidRPr="00796CC2">
        <w:rPr>
          <w:rFonts w:ascii="Adobe Garamond Pro" w:hAnsi="Adobe Garamond Pro" w:cs="TimesNewRoman"/>
          <w:sz w:val="20"/>
          <w:szCs w:val="20"/>
        </w:rPr>
        <w:t xml:space="preserve"> (</w:t>
      </w:r>
      <w:r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2A91C840" w14:textId="77777777" w:rsidR="00F67A98" w:rsidRPr="00796CC2" w:rsidRDefault="00307138" w:rsidP="004D0361">
      <w:pPr>
        <w:pStyle w:val="ListParagraph"/>
        <w:numPr>
          <w:ilvl w:val="0"/>
          <w:numId w:val="44"/>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sz w:val="20"/>
          <w:szCs w:val="20"/>
        </w:rPr>
        <w:t>Swim</w:t>
      </w:r>
      <w:r w:rsidR="00F67A98" w:rsidRPr="00796CC2">
        <w:rPr>
          <w:rFonts w:ascii="Adobe Garamond Pro" w:hAnsi="Adobe Garamond Pro" w:cs="TimesNewRoman"/>
          <w:sz w:val="20"/>
          <w:szCs w:val="20"/>
        </w:rPr>
        <w:t>* (Tr)</w:t>
      </w:r>
    </w:p>
    <w:p w14:paraId="35BC0529" w14:textId="77777777" w:rsidR="00F67A98" w:rsidRPr="00796CC2" w:rsidRDefault="00307138" w:rsidP="004D0361">
      <w:pPr>
        <w:pStyle w:val="ListParagraph"/>
        <w:numPr>
          <w:ilvl w:val="0"/>
          <w:numId w:val="44"/>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Arcane Breath</w:t>
      </w:r>
      <w:r w:rsidR="00F67A98" w:rsidRPr="00796CC2">
        <w:rPr>
          <w:rFonts w:ascii="Adobe Garamond Pro" w:hAnsi="Adobe Garamond Pro" w:cs="TimesNewRoman"/>
          <w:sz w:val="20"/>
          <w:szCs w:val="20"/>
        </w:rPr>
        <w:t xml:space="preserve"> (</w:t>
      </w:r>
      <w:r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091EBB6F" w14:textId="77777777" w:rsidR="00F67A98" w:rsidRPr="00796CC2" w:rsidRDefault="00815897"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t>Third Level</w:t>
      </w:r>
    </w:p>
    <w:p w14:paraId="7B093403" w14:textId="77777777" w:rsidR="00F67A98" w:rsidRPr="00796CC2" w:rsidRDefault="00892C30" w:rsidP="004D0361">
      <w:pPr>
        <w:pStyle w:val="ListParagraph"/>
        <w:numPr>
          <w:ilvl w:val="0"/>
          <w:numId w:val="45"/>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Elemental Weapon</w:t>
      </w:r>
      <w:r w:rsidR="00F67A98" w:rsidRPr="00796CC2">
        <w:rPr>
          <w:rFonts w:ascii="Adobe Garamond Pro" w:hAnsi="Adobe Garamond Pro" w:cs="TimesNewRoman"/>
          <w:sz w:val="20"/>
          <w:szCs w:val="20"/>
        </w:rPr>
        <w:t xml:space="preserve"> (Tr)</w:t>
      </w:r>
    </w:p>
    <w:p w14:paraId="2B1D5B1D" w14:textId="77777777" w:rsidR="00F67A98" w:rsidRPr="00796CC2" w:rsidRDefault="00892C30" w:rsidP="004D0361">
      <w:pPr>
        <w:pStyle w:val="ListParagraph"/>
        <w:numPr>
          <w:ilvl w:val="0"/>
          <w:numId w:val="45"/>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Cone of Cold</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203D4379" w14:textId="77777777" w:rsidR="00F67A98" w:rsidRPr="00796CC2" w:rsidRDefault="00F67A98" w:rsidP="004D0361">
      <w:pPr>
        <w:pStyle w:val="ListParagraph"/>
        <w:numPr>
          <w:ilvl w:val="0"/>
          <w:numId w:val="45"/>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Control</w:t>
      </w:r>
      <w:r w:rsidR="00892C30" w:rsidRPr="00796CC2">
        <w:rPr>
          <w:rFonts w:ascii="Adobe Garamond Pro" w:hAnsi="Adobe Garamond Pro" w:cs="TimesNewRoman"/>
          <w:sz w:val="20"/>
          <w:szCs w:val="20"/>
        </w:rPr>
        <w:t xml:space="preserve"> Element</w:t>
      </w:r>
      <w:r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Pr="00796CC2">
        <w:rPr>
          <w:rFonts w:ascii="Adobe Garamond Pro" w:hAnsi="Adobe Garamond Pro" w:cs="TimesNewRoman"/>
          <w:sz w:val="20"/>
          <w:szCs w:val="20"/>
        </w:rPr>
        <w:t>)</w:t>
      </w:r>
    </w:p>
    <w:p w14:paraId="69524DEC" w14:textId="77777777" w:rsidR="00F67A98" w:rsidRPr="00796CC2" w:rsidRDefault="00892C30" w:rsidP="004D0361">
      <w:pPr>
        <w:pStyle w:val="ListParagraph"/>
        <w:numPr>
          <w:ilvl w:val="0"/>
          <w:numId w:val="45"/>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Liquid Form</w:t>
      </w:r>
      <w:r w:rsidR="00F67A98" w:rsidRPr="00796CC2">
        <w:rPr>
          <w:rFonts w:ascii="Adobe Garamond Pro" w:hAnsi="Adobe Garamond Pro" w:cs="TimesNewRoman"/>
          <w:sz w:val="20"/>
          <w:szCs w:val="20"/>
        </w:rPr>
        <w:t xml:space="preserve"> (Tr)</w:t>
      </w:r>
    </w:p>
    <w:p w14:paraId="15845631" w14:textId="77777777" w:rsidR="00F67A98" w:rsidRPr="00796CC2" w:rsidRDefault="00892C30" w:rsidP="004D0361">
      <w:pPr>
        <w:pStyle w:val="ListParagraph"/>
        <w:numPr>
          <w:ilvl w:val="0"/>
          <w:numId w:val="45"/>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Breathe Element</w:t>
      </w:r>
      <w:r w:rsidR="00F67A98" w:rsidRPr="00796CC2">
        <w:rPr>
          <w:rFonts w:ascii="Adobe Garamond Pro" w:hAnsi="Adobe Garamond Pro" w:cs="TimesNewRoman"/>
          <w:sz w:val="20"/>
          <w:szCs w:val="20"/>
        </w:rPr>
        <w:t xml:space="preserve"> (Tr)</w:t>
      </w:r>
    </w:p>
    <w:p w14:paraId="10EB4828" w14:textId="77777777" w:rsidR="00F67A98" w:rsidRPr="00796CC2" w:rsidRDefault="00892C30" w:rsidP="004D0361">
      <w:pPr>
        <w:pStyle w:val="ListParagraph"/>
        <w:numPr>
          <w:ilvl w:val="0"/>
          <w:numId w:val="45"/>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Liquid Assassin</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2D3BDC68" w14:textId="77777777" w:rsidR="00F67A98" w:rsidRPr="00796CC2" w:rsidRDefault="00892C30" w:rsidP="004D0361">
      <w:pPr>
        <w:pStyle w:val="ListParagraph"/>
        <w:numPr>
          <w:ilvl w:val="0"/>
          <w:numId w:val="45"/>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Transmute Liquids</w:t>
      </w:r>
      <w:r w:rsidR="00F67A98" w:rsidRPr="00796CC2">
        <w:rPr>
          <w:rFonts w:ascii="Adobe Garamond Pro" w:hAnsi="Adobe Garamond Pro" w:cs="TimesNewRoman"/>
          <w:sz w:val="20"/>
          <w:szCs w:val="20"/>
        </w:rPr>
        <w:t xml:space="preserve"> (Tr)</w:t>
      </w:r>
    </w:p>
    <w:p w14:paraId="6C834C42" w14:textId="77777777" w:rsidR="00F67A98" w:rsidRPr="00796CC2" w:rsidRDefault="00EF5358" w:rsidP="00EF5358">
      <w:pPr>
        <w:autoSpaceDE w:val="0"/>
        <w:autoSpaceDN w:val="0"/>
        <w:adjustRightInd w:val="0"/>
        <w:spacing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br w:type="column"/>
      </w:r>
      <w:r w:rsidR="00815897" w:rsidRPr="00796CC2">
        <w:rPr>
          <w:rFonts w:ascii="Adobe Garamond Pro" w:hAnsi="Adobe Garamond Pro" w:cs="Times New Roman"/>
          <w:b/>
          <w:bCs/>
          <w:i/>
          <w:iCs/>
          <w:sz w:val="20"/>
          <w:szCs w:val="20"/>
        </w:rPr>
        <w:t>Fourth Level</w:t>
      </w:r>
    </w:p>
    <w:p w14:paraId="04116EF3"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Airy Water</w:t>
      </w:r>
      <w:r w:rsidR="00F67A98" w:rsidRPr="00796CC2">
        <w:rPr>
          <w:rFonts w:ascii="Adobe Garamond Pro" w:hAnsi="Adobe Garamond Pro" w:cs="TimesNewRoman"/>
          <w:sz w:val="20"/>
          <w:szCs w:val="20"/>
        </w:rPr>
        <w:t>* (Tr)</w:t>
      </w:r>
    </w:p>
    <w:p w14:paraId="2BDA1434"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Water to Ice</w:t>
      </w:r>
      <w:r w:rsidR="00F67A98" w:rsidRPr="00796CC2">
        <w:rPr>
          <w:rFonts w:ascii="Adobe Garamond Pro" w:hAnsi="Adobe Garamond Pro" w:cs="TimesNewRoman"/>
          <w:sz w:val="20"/>
          <w:szCs w:val="20"/>
        </w:rPr>
        <w:t>* (Tr)</w:t>
      </w:r>
    </w:p>
    <w:p w14:paraId="6845E402"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 New Roman"/>
          <w:i/>
          <w:iCs/>
          <w:sz w:val="20"/>
          <w:szCs w:val="20"/>
        </w:rPr>
        <w:t>Liquid Air</w:t>
      </w:r>
      <w:r w:rsidR="00F67A98" w:rsidRPr="00796CC2">
        <w:rPr>
          <w:rFonts w:ascii="Adobe Garamond Pro" w:hAnsi="Adobe Garamond Pro" w:cs="Times New Roman"/>
          <w:i/>
          <w:iCs/>
          <w:sz w:val="20"/>
          <w:szCs w:val="20"/>
        </w:rPr>
        <w:t xml:space="preserve"> </w:t>
      </w:r>
      <w:r w:rsidR="00F67A98" w:rsidRPr="00796CC2">
        <w:rPr>
          <w:rFonts w:ascii="Adobe Garamond Pro" w:hAnsi="Adobe Garamond Pro" w:cs="TimesNewRoman"/>
          <w:sz w:val="20"/>
          <w:szCs w:val="20"/>
        </w:rPr>
        <w:t>(Tr)</w:t>
      </w:r>
    </w:p>
    <w:p w14:paraId="5C4907C0"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 New Roman"/>
          <w:i/>
          <w:iCs/>
          <w:sz w:val="20"/>
          <w:szCs w:val="20"/>
        </w:rPr>
        <w:t>Ice to Water</w:t>
      </w:r>
      <w:r w:rsidR="00F67A98" w:rsidRPr="00796CC2">
        <w:rPr>
          <w:rFonts w:ascii="Adobe Garamond Pro" w:hAnsi="Adobe Garamond Pro" w:cs="Times New Roman"/>
          <w:i/>
          <w:iCs/>
          <w:sz w:val="20"/>
          <w:szCs w:val="20"/>
        </w:rPr>
        <w:t xml:space="preserve"> </w:t>
      </w:r>
      <w:r w:rsidR="00F67A98" w:rsidRPr="00796CC2">
        <w:rPr>
          <w:rFonts w:ascii="Adobe Garamond Pro" w:hAnsi="Adobe Garamond Pro" w:cs="TimesNewRoman"/>
          <w:sz w:val="20"/>
          <w:szCs w:val="20"/>
        </w:rPr>
        <w:t>(Tr)</w:t>
      </w:r>
    </w:p>
    <w:p w14:paraId="78BB4795"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Ice Spear</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43B6227A"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Wall of Water</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3D558C32"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Wall of Ice</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15F026E5"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Solid Fog</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3910D2AB" w14:textId="77777777" w:rsidR="00F67A98" w:rsidRPr="00796CC2" w:rsidRDefault="00892C30" w:rsidP="004D0361">
      <w:pPr>
        <w:pStyle w:val="ListParagraph"/>
        <w:numPr>
          <w:ilvl w:val="0"/>
          <w:numId w:val="46"/>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Ice Storm</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556EBBCB" w14:textId="77777777" w:rsidR="00F67A98" w:rsidRPr="00796CC2" w:rsidRDefault="00815897"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t>Fifth Level</w:t>
      </w:r>
    </w:p>
    <w:p w14:paraId="14273423" w14:textId="77777777" w:rsidR="00F67A98" w:rsidRPr="00796CC2" w:rsidRDefault="00892C30" w:rsidP="004D0361">
      <w:pPr>
        <w:pStyle w:val="ListParagraph"/>
        <w:numPr>
          <w:ilvl w:val="0"/>
          <w:numId w:val="47"/>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Spatial Distortion</w:t>
      </w:r>
      <w:r w:rsidR="00F67A98" w:rsidRPr="00796CC2">
        <w:rPr>
          <w:rFonts w:ascii="Adobe Garamond Pro" w:hAnsi="Adobe Garamond Pro" w:cs="TimesNewRoman"/>
          <w:sz w:val="20"/>
          <w:szCs w:val="20"/>
        </w:rPr>
        <w:t xml:space="preserve"> (Tr)</w:t>
      </w:r>
    </w:p>
    <w:p w14:paraId="3F07F0F1" w14:textId="77777777" w:rsidR="00F67A98" w:rsidRPr="00796CC2" w:rsidRDefault="00892C30" w:rsidP="004D0361">
      <w:pPr>
        <w:pStyle w:val="ListParagraph"/>
        <w:numPr>
          <w:ilvl w:val="0"/>
          <w:numId w:val="47"/>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Summon Elementals</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2EB3194E" w14:textId="77777777" w:rsidR="00F67A98" w:rsidRPr="00796CC2" w:rsidRDefault="00892C30" w:rsidP="004D0361">
      <w:pPr>
        <w:pStyle w:val="ListParagraph"/>
        <w:numPr>
          <w:ilvl w:val="0"/>
          <w:numId w:val="47"/>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Elemental Form</w:t>
      </w:r>
      <w:r w:rsidR="00F67A98" w:rsidRPr="00796CC2">
        <w:rPr>
          <w:rFonts w:ascii="Adobe Garamond Pro" w:hAnsi="Adobe Garamond Pro" w:cs="TimesNewRoman"/>
          <w:sz w:val="20"/>
          <w:szCs w:val="20"/>
        </w:rPr>
        <w:t xml:space="preserve"> (Tr)</w:t>
      </w:r>
    </w:p>
    <w:p w14:paraId="27DE9151" w14:textId="77777777" w:rsidR="00F67A98" w:rsidRPr="00796CC2" w:rsidRDefault="00892C30" w:rsidP="004D0361">
      <w:pPr>
        <w:pStyle w:val="ListParagraph"/>
        <w:numPr>
          <w:ilvl w:val="0"/>
          <w:numId w:val="47"/>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Icy Blast</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20798AF2" w14:textId="77777777" w:rsidR="00F67A98" w:rsidRPr="00796CC2" w:rsidRDefault="00892C30" w:rsidP="004D0361">
      <w:pPr>
        <w:pStyle w:val="ListParagraph"/>
        <w:numPr>
          <w:ilvl w:val="0"/>
          <w:numId w:val="47"/>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Elemental Protection</w:t>
      </w:r>
      <w:r w:rsidR="00F67A98" w:rsidRPr="00796CC2">
        <w:rPr>
          <w:rFonts w:ascii="Adobe Garamond Pro" w:hAnsi="Adobe Garamond Pro" w:cs="TimesNewRoman"/>
          <w:sz w:val="20"/>
          <w:szCs w:val="20"/>
        </w:rPr>
        <w:t xml:space="preserve"> (Ab)</w:t>
      </w:r>
    </w:p>
    <w:p w14:paraId="71D43A6E" w14:textId="77777777" w:rsidR="00F67A98" w:rsidRPr="00796CC2" w:rsidRDefault="006B542A" w:rsidP="006B542A">
      <w:pPr>
        <w:autoSpaceDE w:val="0"/>
        <w:autoSpaceDN w:val="0"/>
        <w:adjustRightInd w:val="0"/>
        <w:spacing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br w:type="column"/>
      </w:r>
      <w:r w:rsidR="00815897" w:rsidRPr="00796CC2">
        <w:rPr>
          <w:rFonts w:ascii="Adobe Garamond Pro" w:hAnsi="Adobe Garamond Pro" w:cs="Times New Roman"/>
          <w:b/>
          <w:bCs/>
          <w:i/>
          <w:iCs/>
          <w:sz w:val="20"/>
          <w:szCs w:val="20"/>
        </w:rPr>
        <w:t>Sixth Level</w:t>
      </w:r>
    </w:p>
    <w:p w14:paraId="75D289F7" w14:textId="77777777" w:rsidR="00F67A98" w:rsidRPr="00796CC2" w:rsidRDefault="00892C30" w:rsidP="004D0361">
      <w:pPr>
        <w:pStyle w:val="ListParagraph"/>
        <w:numPr>
          <w:ilvl w:val="0"/>
          <w:numId w:val="48"/>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Control Liquids</w:t>
      </w:r>
      <w:r w:rsidR="00F67A98" w:rsidRPr="00796CC2">
        <w:rPr>
          <w:rFonts w:ascii="Adobe Garamond Pro" w:hAnsi="Adobe Garamond Pro" w:cs="TimesNewRoman"/>
          <w:sz w:val="20"/>
          <w:szCs w:val="20"/>
        </w:rPr>
        <w:t xml:space="preserve"> (Tr)</w:t>
      </w:r>
    </w:p>
    <w:p w14:paraId="2903BA40" w14:textId="77777777" w:rsidR="00F67A98" w:rsidRPr="00796CC2" w:rsidRDefault="00892C30" w:rsidP="004D0361">
      <w:pPr>
        <w:pStyle w:val="ListParagraph"/>
        <w:numPr>
          <w:ilvl w:val="0"/>
          <w:numId w:val="48"/>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Control Currents</w:t>
      </w:r>
      <w:r w:rsidR="00F67A98" w:rsidRPr="00796CC2">
        <w:rPr>
          <w:rFonts w:ascii="Adobe Garamond Pro" w:hAnsi="Adobe Garamond Pro" w:cs="TimesNewRoman"/>
          <w:sz w:val="20"/>
          <w:szCs w:val="20"/>
        </w:rPr>
        <w:t xml:space="preserve"> (Tr)</w:t>
      </w:r>
    </w:p>
    <w:p w14:paraId="0F0CE3EC" w14:textId="77777777" w:rsidR="00F67A98" w:rsidRPr="00796CC2" w:rsidRDefault="00892C30" w:rsidP="004D0361">
      <w:pPr>
        <w:pStyle w:val="ListParagraph"/>
        <w:numPr>
          <w:ilvl w:val="0"/>
          <w:numId w:val="48"/>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Acidic Fog</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7C9090D3" w14:textId="77777777" w:rsidR="00F67A98" w:rsidRPr="00DD2A2F" w:rsidRDefault="00892C30" w:rsidP="004D0361">
      <w:pPr>
        <w:pStyle w:val="ListParagraph"/>
        <w:numPr>
          <w:ilvl w:val="0"/>
          <w:numId w:val="48"/>
        </w:numPr>
        <w:autoSpaceDE w:val="0"/>
        <w:autoSpaceDN w:val="0"/>
        <w:adjustRightInd w:val="0"/>
        <w:spacing w:after="0" w:line="240" w:lineRule="auto"/>
        <w:ind w:left="285" w:hanging="285"/>
        <w:jc w:val="both"/>
        <w:rPr>
          <w:rFonts w:ascii="Adobe Garamond Pro" w:hAnsi="Adobe Garamond Pro" w:cs="TimesNewRoman"/>
          <w:spacing w:val="-4"/>
          <w:sz w:val="20"/>
          <w:szCs w:val="20"/>
        </w:rPr>
      </w:pPr>
      <w:r w:rsidRPr="00DD2A2F">
        <w:rPr>
          <w:rFonts w:ascii="Adobe Garamond Pro" w:hAnsi="Adobe Garamond Pro" w:cs="TimesNewRoman"/>
          <w:spacing w:val="-4"/>
          <w:sz w:val="20"/>
          <w:szCs w:val="20"/>
        </w:rPr>
        <w:t>Sphere of Elemental Protection</w:t>
      </w:r>
      <w:r w:rsidR="00F67A98" w:rsidRPr="00DD2A2F">
        <w:rPr>
          <w:rFonts w:ascii="Adobe Garamond Pro" w:hAnsi="Adobe Garamond Pro" w:cs="TimesNewRoman"/>
          <w:spacing w:val="-4"/>
          <w:sz w:val="20"/>
          <w:szCs w:val="20"/>
        </w:rPr>
        <w:t xml:space="preserve"> (Ab)</w:t>
      </w:r>
    </w:p>
    <w:p w14:paraId="5110E26A" w14:textId="77777777" w:rsidR="00F67A98" w:rsidRPr="00796CC2" w:rsidRDefault="00892C30" w:rsidP="004D0361">
      <w:pPr>
        <w:pStyle w:val="ListParagraph"/>
        <w:numPr>
          <w:ilvl w:val="0"/>
          <w:numId w:val="48"/>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Freezing Sphere</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0FCAEEC7" w14:textId="77777777" w:rsidR="00F67A98" w:rsidRPr="00796CC2" w:rsidRDefault="00892C30" w:rsidP="004D0361">
      <w:pPr>
        <w:pStyle w:val="ListParagraph"/>
        <w:numPr>
          <w:ilvl w:val="0"/>
          <w:numId w:val="48"/>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Elemental Travel</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7736FBD7" w14:textId="77777777" w:rsidR="00F67A98" w:rsidRPr="00796CC2" w:rsidRDefault="00815897" w:rsidP="006B542A">
      <w:pPr>
        <w:autoSpaceDE w:val="0"/>
        <w:autoSpaceDN w:val="0"/>
        <w:adjustRightInd w:val="0"/>
        <w:spacing w:before="120"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t>Seventh Level</w:t>
      </w:r>
    </w:p>
    <w:p w14:paraId="1368661D" w14:textId="77777777" w:rsidR="00F67A98" w:rsidRPr="00796CC2" w:rsidRDefault="00F67A98" w:rsidP="004D0361">
      <w:pPr>
        <w:pStyle w:val="ListParagraph"/>
        <w:numPr>
          <w:ilvl w:val="0"/>
          <w:numId w:val="49"/>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 New Roman"/>
          <w:i/>
          <w:iCs/>
          <w:sz w:val="20"/>
          <w:szCs w:val="20"/>
        </w:rPr>
        <w:t>Agita</w:t>
      </w:r>
      <w:r w:rsidR="00892C30" w:rsidRPr="00796CC2">
        <w:rPr>
          <w:rFonts w:ascii="Adobe Garamond Pro" w:hAnsi="Adobe Garamond Pro" w:cs="Times New Roman"/>
          <w:i/>
          <w:iCs/>
          <w:sz w:val="20"/>
          <w:szCs w:val="20"/>
        </w:rPr>
        <w:t>t</w:t>
      </w:r>
      <w:r w:rsidRPr="00796CC2">
        <w:rPr>
          <w:rFonts w:ascii="Adobe Garamond Pro" w:hAnsi="Adobe Garamond Pro" w:cs="Times New Roman"/>
          <w:i/>
          <w:iCs/>
          <w:sz w:val="20"/>
          <w:szCs w:val="20"/>
        </w:rPr>
        <w:t xml:space="preserve">e </w:t>
      </w:r>
      <w:r w:rsidR="00892C30" w:rsidRPr="00796CC2">
        <w:rPr>
          <w:rFonts w:ascii="Adobe Garamond Pro" w:hAnsi="Adobe Garamond Pro" w:cs="Times New Roman"/>
          <w:i/>
          <w:iCs/>
          <w:sz w:val="20"/>
          <w:szCs w:val="20"/>
        </w:rPr>
        <w:t>Water</w:t>
      </w:r>
      <w:r w:rsidRPr="00796CC2">
        <w:rPr>
          <w:rFonts w:ascii="Adobe Garamond Pro" w:hAnsi="Adobe Garamond Pro" w:cs="Times New Roman"/>
          <w:i/>
          <w:iCs/>
          <w:sz w:val="20"/>
          <w:szCs w:val="20"/>
        </w:rPr>
        <w:t xml:space="preserve"> </w:t>
      </w:r>
      <w:r w:rsidRPr="00796CC2">
        <w:rPr>
          <w:rFonts w:ascii="Adobe Garamond Pro" w:hAnsi="Adobe Garamond Pro" w:cs="TimesNewRoman"/>
          <w:sz w:val="20"/>
          <w:szCs w:val="20"/>
        </w:rPr>
        <w:t>(Tr)</w:t>
      </w:r>
    </w:p>
    <w:p w14:paraId="27221584" w14:textId="77777777" w:rsidR="00F67A98" w:rsidRPr="00796CC2" w:rsidRDefault="00F67A98" w:rsidP="004D0361">
      <w:pPr>
        <w:pStyle w:val="ListParagraph"/>
        <w:numPr>
          <w:ilvl w:val="0"/>
          <w:numId w:val="49"/>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Calm</w:t>
      </w:r>
      <w:r w:rsidR="00892C30" w:rsidRPr="00796CC2">
        <w:rPr>
          <w:rFonts w:ascii="Adobe Garamond Pro" w:hAnsi="Adobe Garamond Pro" w:cs="TimesNewRoman"/>
          <w:sz w:val="20"/>
          <w:szCs w:val="20"/>
        </w:rPr>
        <w:t xml:space="preserve"> Water</w:t>
      </w:r>
      <w:r w:rsidRPr="00796CC2">
        <w:rPr>
          <w:rFonts w:ascii="Adobe Garamond Pro" w:hAnsi="Adobe Garamond Pro" w:cs="TimesNewRoman"/>
          <w:sz w:val="20"/>
          <w:szCs w:val="20"/>
        </w:rPr>
        <w:t>* (Tr)</w:t>
      </w:r>
    </w:p>
    <w:p w14:paraId="61A03E85" w14:textId="77777777" w:rsidR="00F67A98" w:rsidRPr="00796CC2" w:rsidRDefault="00892C30" w:rsidP="004D0361">
      <w:pPr>
        <w:pStyle w:val="ListParagraph"/>
        <w:numPr>
          <w:ilvl w:val="0"/>
          <w:numId w:val="49"/>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Acid Rain</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5B8B5ECA" w14:textId="77777777" w:rsidR="00F67A98" w:rsidRPr="00796CC2" w:rsidRDefault="00892C30" w:rsidP="004D0361">
      <w:pPr>
        <w:pStyle w:val="ListParagraph"/>
        <w:numPr>
          <w:ilvl w:val="0"/>
          <w:numId w:val="49"/>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Bind Elementals</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0CC0497F" w14:textId="77777777" w:rsidR="00F67A98" w:rsidRPr="00796CC2" w:rsidRDefault="00815897"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t>Eighth Level</w:t>
      </w:r>
    </w:p>
    <w:p w14:paraId="47D04602" w14:textId="77777777" w:rsidR="00F67A98" w:rsidRPr="00796CC2" w:rsidRDefault="00796CC2" w:rsidP="004D0361">
      <w:pPr>
        <w:pStyle w:val="ListParagraph"/>
        <w:numPr>
          <w:ilvl w:val="0"/>
          <w:numId w:val="50"/>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Elemental Aura</w:t>
      </w:r>
      <w:r w:rsidR="00F67A98" w:rsidRPr="00796CC2">
        <w:rPr>
          <w:rFonts w:ascii="Adobe Garamond Pro" w:hAnsi="Adobe Garamond Pro" w:cs="TimesNewRoman"/>
          <w:sz w:val="20"/>
          <w:szCs w:val="20"/>
        </w:rPr>
        <w:t xml:space="preserve"> (Tr)</w:t>
      </w:r>
    </w:p>
    <w:p w14:paraId="1C1A8F66" w14:textId="77777777" w:rsidR="00F67A98" w:rsidRPr="00796CC2" w:rsidRDefault="00796CC2" w:rsidP="004D0361">
      <w:pPr>
        <w:pStyle w:val="ListParagraph"/>
        <w:numPr>
          <w:ilvl w:val="0"/>
          <w:numId w:val="50"/>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Perpetual Ice</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41FBF945" w14:textId="77777777" w:rsidR="00F67A98" w:rsidRPr="00796CC2" w:rsidRDefault="00796CC2" w:rsidP="004D0361">
      <w:pPr>
        <w:pStyle w:val="ListParagraph"/>
        <w:numPr>
          <w:ilvl w:val="0"/>
          <w:numId w:val="50"/>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Horrid Withering</w:t>
      </w:r>
      <w:r w:rsidR="00F67A98" w:rsidRPr="00796CC2">
        <w:rPr>
          <w:rFonts w:ascii="Adobe Garamond Pro" w:hAnsi="Adobe Garamond Pro" w:cs="TimesNewRoman"/>
          <w:sz w:val="20"/>
          <w:szCs w:val="20"/>
        </w:rPr>
        <w:t xml:space="preserve"> (Ne)</w:t>
      </w:r>
    </w:p>
    <w:p w14:paraId="7A96B543" w14:textId="77777777" w:rsidR="00F67A98" w:rsidRPr="00796CC2" w:rsidRDefault="00815897" w:rsidP="00EF5358">
      <w:pPr>
        <w:autoSpaceDE w:val="0"/>
        <w:autoSpaceDN w:val="0"/>
        <w:adjustRightInd w:val="0"/>
        <w:spacing w:before="120" w:after="0" w:line="240" w:lineRule="auto"/>
        <w:jc w:val="both"/>
        <w:rPr>
          <w:rFonts w:ascii="Adobe Garamond Pro" w:hAnsi="Adobe Garamond Pro" w:cs="Times New Roman"/>
          <w:b/>
          <w:bCs/>
          <w:i/>
          <w:iCs/>
          <w:sz w:val="20"/>
          <w:szCs w:val="20"/>
        </w:rPr>
      </w:pPr>
      <w:r w:rsidRPr="00796CC2">
        <w:rPr>
          <w:rFonts w:ascii="Adobe Garamond Pro" w:hAnsi="Adobe Garamond Pro" w:cs="Times New Roman"/>
          <w:b/>
          <w:bCs/>
          <w:i/>
          <w:iCs/>
          <w:sz w:val="20"/>
          <w:szCs w:val="20"/>
        </w:rPr>
        <w:t>Ninth Level</w:t>
      </w:r>
    </w:p>
    <w:p w14:paraId="02B4CC72" w14:textId="77777777" w:rsidR="00F67A98" w:rsidRPr="00796CC2" w:rsidRDefault="00796CC2" w:rsidP="004D0361">
      <w:pPr>
        <w:pStyle w:val="ListParagraph"/>
        <w:numPr>
          <w:ilvl w:val="0"/>
          <w:numId w:val="51"/>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Tsunami</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Co</w:t>
      </w:r>
      <w:r w:rsidR="00F67A98" w:rsidRPr="00796CC2">
        <w:rPr>
          <w:rFonts w:ascii="Adobe Garamond Pro" w:hAnsi="Adobe Garamond Pro" w:cs="TimesNewRoman"/>
          <w:sz w:val="20"/>
          <w:szCs w:val="20"/>
        </w:rPr>
        <w:t>)</w:t>
      </w:r>
    </w:p>
    <w:p w14:paraId="6D13E3B0" w14:textId="77777777" w:rsidR="00F67A98" w:rsidRPr="00796CC2" w:rsidRDefault="00796CC2" w:rsidP="004D0361">
      <w:pPr>
        <w:pStyle w:val="ListParagraph"/>
        <w:numPr>
          <w:ilvl w:val="0"/>
          <w:numId w:val="51"/>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Elemental Power</w:t>
      </w:r>
      <w:r w:rsidR="00F67A98" w:rsidRPr="00796CC2">
        <w:rPr>
          <w:rFonts w:ascii="Adobe Garamond Pro" w:hAnsi="Adobe Garamond Pro" w:cs="TimesNewRoman"/>
          <w:sz w:val="20"/>
          <w:szCs w:val="20"/>
        </w:rPr>
        <w:t xml:space="preserve"> (Tr)</w:t>
      </w:r>
    </w:p>
    <w:p w14:paraId="2F12D293" w14:textId="77777777" w:rsidR="00F67A98" w:rsidRPr="00796CC2" w:rsidRDefault="00796CC2" w:rsidP="004D0361">
      <w:pPr>
        <w:pStyle w:val="ListParagraph"/>
        <w:numPr>
          <w:ilvl w:val="0"/>
          <w:numId w:val="51"/>
        </w:numPr>
        <w:autoSpaceDE w:val="0"/>
        <w:autoSpaceDN w:val="0"/>
        <w:adjustRightInd w:val="0"/>
        <w:spacing w:after="0" w:line="240" w:lineRule="auto"/>
        <w:ind w:left="285" w:hanging="285"/>
        <w:jc w:val="both"/>
        <w:rPr>
          <w:rFonts w:ascii="Adobe Garamond Pro" w:hAnsi="Adobe Garamond Pro" w:cs="TimesNewRoman"/>
          <w:sz w:val="20"/>
          <w:szCs w:val="20"/>
        </w:rPr>
      </w:pPr>
      <w:r w:rsidRPr="00796CC2">
        <w:rPr>
          <w:rFonts w:ascii="Adobe Garamond Pro" w:hAnsi="Adobe Garamond Pro" w:cs="TimesNewRoman"/>
          <w:sz w:val="20"/>
          <w:szCs w:val="20"/>
        </w:rPr>
        <w:t>Polar Ray</w:t>
      </w:r>
      <w:r w:rsidR="00F67A98" w:rsidRPr="00796CC2">
        <w:rPr>
          <w:rFonts w:ascii="Adobe Garamond Pro" w:hAnsi="Adobe Garamond Pro" w:cs="TimesNewRoman"/>
          <w:sz w:val="20"/>
          <w:szCs w:val="20"/>
        </w:rPr>
        <w:t xml:space="preserve"> (</w:t>
      </w:r>
      <w:r w:rsidR="00307138" w:rsidRPr="00796CC2">
        <w:rPr>
          <w:rFonts w:ascii="Adobe Garamond Pro" w:hAnsi="Adobe Garamond Pro" w:cs="TimesNewRoman"/>
          <w:sz w:val="20"/>
          <w:szCs w:val="20"/>
        </w:rPr>
        <w:t>Ev</w:t>
      </w:r>
      <w:r w:rsidR="00F67A98" w:rsidRPr="00796CC2">
        <w:rPr>
          <w:rFonts w:ascii="Adobe Garamond Pro" w:hAnsi="Adobe Garamond Pro" w:cs="TimesNewRoman"/>
          <w:sz w:val="20"/>
          <w:szCs w:val="20"/>
        </w:rPr>
        <w:t>)</w:t>
      </w:r>
    </w:p>
    <w:p w14:paraId="002510B9" w14:textId="77777777" w:rsidR="00EF5358" w:rsidRDefault="00EF5358"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EF5358" w:rsidSect="00E02E64">
          <w:type w:val="continuous"/>
          <w:pgSz w:w="11906" w:h="16838" w:code="9"/>
          <w:pgMar w:top="1134" w:right="1134" w:bottom="1134" w:left="1134" w:header="708" w:footer="708" w:gutter="0"/>
          <w:cols w:num="3" w:space="278"/>
          <w:docGrid w:linePitch="360"/>
        </w:sectPr>
      </w:pPr>
    </w:p>
    <w:p w14:paraId="28FF28FA" w14:textId="77777777" w:rsidR="008076C6" w:rsidRDefault="008076C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highlight w:val="yellow"/>
        </w:rPr>
        <w:br w:type="page"/>
      </w:r>
    </w:p>
    <w:p w14:paraId="5FD3D942" w14:textId="77777777" w:rsidR="00F67A98" w:rsidRPr="006E6FF6" w:rsidRDefault="00F67A98" w:rsidP="00EB19BF">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El</w:t>
      </w:r>
      <w:r w:rsidR="00EB19BF" w:rsidRPr="006E6FF6">
        <w:rPr>
          <w:rFonts w:ascii="Adobe Garamond Pro Bold" w:hAnsi="Adobe Garamond Pro Bold" w:cs="Arial"/>
          <w:b/>
          <w:bCs/>
          <w:i/>
          <w:iCs/>
          <w:smallCaps/>
          <w:sz w:val="24"/>
          <w:szCs w:val="24"/>
        </w:rPr>
        <w:t>ven</w:t>
      </w:r>
      <w:r w:rsidRPr="006E6FF6">
        <w:rPr>
          <w:rFonts w:ascii="Adobe Garamond Pro Bold" w:hAnsi="Adobe Garamond Pro Bold" w:cs="Arial"/>
          <w:b/>
          <w:bCs/>
          <w:i/>
          <w:iCs/>
          <w:smallCaps/>
          <w:sz w:val="24"/>
          <w:szCs w:val="24"/>
        </w:rPr>
        <w:t xml:space="preserve"> Mag</w:t>
      </w:r>
      <w:r w:rsidR="00EB19BF" w:rsidRPr="006E6FF6">
        <w:rPr>
          <w:rFonts w:ascii="Adobe Garamond Pro Bold" w:hAnsi="Adobe Garamond Pro Bold" w:cs="Arial"/>
          <w:b/>
          <w:bCs/>
          <w:i/>
          <w:iCs/>
          <w:smallCaps/>
          <w:sz w:val="24"/>
          <w:szCs w:val="24"/>
        </w:rPr>
        <w:t>e</w:t>
      </w:r>
    </w:p>
    <w:p w14:paraId="5D42AA6B" w14:textId="77777777" w:rsidR="00666C7D" w:rsidRPr="006E6FF6" w:rsidRDefault="00666C7D" w:rsidP="003D558A">
      <w:pPr>
        <w:autoSpaceDE w:val="0"/>
        <w:autoSpaceDN w:val="0"/>
        <w:adjustRightInd w:val="0"/>
        <w:spacing w:after="0" w:line="240" w:lineRule="auto"/>
        <w:ind w:firstLine="228"/>
        <w:jc w:val="both"/>
        <w:rPr>
          <w:rFonts w:ascii="Adobe Garamond Pro Bold" w:hAnsi="Adobe Garamond Pro Bold" w:cs="TimesNewRoman"/>
          <w:smallCaps/>
          <w:sz w:val="20"/>
          <w:szCs w:val="20"/>
          <w:u w:val="single"/>
        </w:rPr>
        <w:sectPr w:rsidR="00666C7D" w:rsidRPr="006E6FF6" w:rsidSect="00666C7D">
          <w:type w:val="continuous"/>
          <w:pgSz w:w="11906" w:h="16838" w:code="9"/>
          <w:pgMar w:top="1134" w:right="1134" w:bottom="1134" w:left="1134" w:header="708" w:footer="708" w:gutter="0"/>
          <w:cols w:space="708"/>
          <w:docGrid w:linePitch="360"/>
        </w:sectPr>
      </w:pPr>
    </w:p>
    <w:p w14:paraId="6190A4DC" w14:textId="77777777" w:rsidR="00F67A98" w:rsidRPr="0014152C"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Prime Requisites:</w:t>
      </w:r>
      <w:r w:rsidR="00F67A98" w:rsidRPr="0014152C">
        <w:rPr>
          <w:rFonts w:ascii="Adobe Garamond Pro" w:hAnsi="Adobe Garamond Pro" w:cs="TimesNewRoman"/>
          <w:sz w:val="20"/>
          <w:szCs w:val="20"/>
        </w:rPr>
        <w:t xml:space="preserve"> Intelligen</w:t>
      </w:r>
      <w:r w:rsidRPr="0014152C">
        <w:rPr>
          <w:rFonts w:ascii="Adobe Garamond Pro" w:hAnsi="Adobe Garamond Pro" w:cs="TimesNewRoman"/>
          <w:sz w:val="20"/>
          <w:szCs w:val="20"/>
        </w:rPr>
        <w:t>ce</w:t>
      </w:r>
      <w:r w:rsidR="00F67A98" w:rsidRPr="0014152C">
        <w:rPr>
          <w:rFonts w:ascii="Adobe Garamond Pro" w:hAnsi="Adobe Garamond Pro" w:cs="TimesNewRoman"/>
          <w:sz w:val="20"/>
          <w:szCs w:val="20"/>
        </w:rPr>
        <w:t>.</w:t>
      </w:r>
    </w:p>
    <w:p w14:paraId="05116B89" w14:textId="77777777" w:rsidR="00F67A98" w:rsidRPr="00815897"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Other Requisites</w:t>
      </w:r>
      <w:r w:rsidRPr="00815897">
        <w:rPr>
          <w:rFonts w:ascii="Adobe Garamond Pro" w:hAnsi="Adobe Garamond Pro" w:cs="TimesNewRoman"/>
          <w:sz w:val="20"/>
          <w:szCs w:val="20"/>
          <w:u w:val="single"/>
        </w:rPr>
        <w:t>:</w:t>
      </w:r>
      <w:r w:rsidR="00F67A98" w:rsidRPr="00815897">
        <w:rPr>
          <w:rFonts w:ascii="Adobe Garamond Pro" w:hAnsi="Adobe Garamond Pro" w:cs="TimesNewRoman"/>
          <w:sz w:val="20"/>
          <w:szCs w:val="20"/>
        </w:rPr>
        <w:t xml:space="preserve"> Intelligen</w:t>
      </w:r>
      <w:r w:rsidR="00815897" w:rsidRPr="00815897">
        <w:rPr>
          <w:rFonts w:ascii="Adobe Garamond Pro" w:hAnsi="Adobe Garamond Pro" w:cs="TimesNewRoman"/>
          <w:sz w:val="20"/>
          <w:szCs w:val="20"/>
        </w:rPr>
        <w:t>ce score of 13 or higher</w:t>
      </w:r>
      <w:r w:rsidR="00F67A98" w:rsidRPr="00815897">
        <w:rPr>
          <w:rFonts w:ascii="Adobe Garamond Pro" w:hAnsi="Adobe Garamond Pro" w:cs="TimesNewRoman"/>
          <w:sz w:val="20"/>
          <w:szCs w:val="20"/>
        </w:rPr>
        <w:t>,</w:t>
      </w:r>
      <w:r w:rsidR="00EB19BF" w:rsidRPr="00815897">
        <w:rPr>
          <w:rFonts w:ascii="Adobe Garamond Pro" w:hAnsi="Adobe Garamond Pro" w:cs="TimesNewRoman"/>
          <w:sz w:val="20"/>
          <w:szCs w:val="20"/>
        </w:rPr>
        <w:t xml:space="preserve"> </w:t>
      </w:r>
      <w:r w:rsidR="00815897" w:rsidRPr="00815897">
        <w:rPr>
          <w:rFonts w:ascii="Adobe Garamond Pro" w:hAnsi="Adobe Garamond Pro" w:cs="TimesNewRoman"/>
          <w:sz w:val="20"/>
          <w:szCs w:val="20"/>
        </w:rPr>
        <w:t>Dexterity</w:t>
      </w:r>
      <w:r w:rsidR="00F67A98" w:rsidRPr="00815897">
        <w:rPr>
          <w:rFonts w:ascii="Adobe Garamond Pro" w:hAnsi="Adobe Garamond Pro" w:cs="TimesNewRoman"/>
          <w:sz w:val="20"/>
          <w:szCs w:val="20"/>
        </w:rPr>
        <w:t xml:space="preserve"> </w:t>
      </w:r>
      <w:r w:rsidR="00815897" w:rsidRPr="00815897">
        <w:rPr>
          <w:rFonts w:ascii="Adobe Garamond Pro" w:hAnsi="Adobe Garamond Pro" w:cs="TimesNewRoman"/>
          <w:sz w:val="20"/>
          <w:szCs w:val="20"/>
        </w:rPr>
        <w:t>score of 9 or higher</w:t>
      </w:r>
      <w:r w:rsidR="00F67A98" w:rsidRPr="00815897">
        <w:rPr>
          <w:rFonts w:ascii="Adobe Garamond Pro" w:hAnsi="Adobe Garamond Pro" w:cs="TimesNewRoman"/>
          <w:sz w:val="20"/>
          <w:szCs w:val="20"/>
        </w:rPr>
        <w:t>.</w:t>
      </w:r>
    </w:p>
    <w:p w14:paraId="0857118F" w14:textId="2732C5A6" w:rsidR="00F67A98" w:rsidRPr="003F4C9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B19BF">
        <w:rPr>
          <w:rFonts w:ascii="Adobe Garamond Pro" w:hAnsi="Adobe Garamond Pro" w:cs="TimesNewRoman"/>
          <w:sz w:val="20"/>
          <w:szCs w:val="20"/>
          <w:u w:val="single"/>
        </w:rPr>
        <w:t>Hit Dice:</w:t>
      </w:r>
      <w:r w:rsidR="00F67A98" w:rsidRPr="00EB19BF">
        <w:rPr>
          <w:rFonts w:ascii="Adobe Garamond Pro" w:hAnsi="Adobe Garamond Pro" w:cs="TimesNewRoman"/>
          <w:sz w:val="20"/>
          <w:szCs w:val="20"/>
        </w:rPr>
        <w:t xml:space="preserve"> </w:t>
      </w:r>
      <w:r w:rsidR="00FE52A3">
        <w:rPr>
          <w:rFonts w:ascii="Adobe Garamond Pro" w:hAnsi="Adobe Garamond Pro" w:cs="TimesNewRoman"/>
          <w:sz w:val="20"/>
          <w:szCs w:val="20"/>
        </w:rPr>
        <w:t>1d6 per level</w:t>
      </w:r>
      <w:r w:rsidR="00FE52A3" w:rsidRPr="00735B36">
        <w:rPr>
          <w:rFonts w:ascii="Adobe Garamond Pro" w:hAnsi="Adobe Garamond Pro" w:cs="TimesNewRoman"/>
          <w:sz w:val="20"/>
          <w:szCs w:val="20"/>
        </w:rPr>
        <w:t xml:space="preserve"> up to 9</w:t>
      </w:r>
      <w:r w:rsidR="00FE52A3" w:rsidRPr="00735B36">
        <w:rPr>
          <w:rFonts w:ascii="Adobe Garamond Pro" w:hAnsi="Adobe Garamond Pro" w:cs="TimesNewRoman"/>
          <w:sz w:val="20"/>
          <w:szCs w:val="20"/>
          <w:vertAlign w:val="superscript"/>
        </w:rPr>
        <w:t>th</w:t>
      </w:r>
      <w:r w:rsidR="00FE52A3" w:rsidRPr="00735B36">
        <w:rPr>
          <w:rFonts w:ascii="Adobe Garamond Pro" w:hAnsi="Adobe Garamond Pro" w:cs="TimesNewRoman"/>
          <w:sz w:val="20"/>
          <w:szCs w:val="20"/>
        </w:rPr>
        <w:t>-level, plus any Constitution modifier. From 10</w:t>
      </w:r>
      <w:r w:rsidR="00FE52A3" w:rsidRPr="00735B36">
        <w:rPr>
          <w:rFonts w:ascii="Adobe Garamond Pro" w:hAnsi="Adobe Garamond Pro" w:cs="TimesNewRoman"/>
          <w:sz w:val="20"/>
          <w:szCs w:val="20"/>
          <w:vertAlign w:val="superscript"/>
        </w:rPr>
        <w:t>th</w:t>
      </w:r>
      <w:r w:rsidR="00FE52A3" w:rsidRPr="00735B36">
        <w:rPr>
          <w:rFonts w:ascii="Adobe Garamond Pro" w:hAnsi="Adobe Garamond Pro" w:cs="TimesNewRoman"/>
          <w:sz w:val="20"/>
          <w:szCs w:val="20"/>
        </w:rPr>
        <w:t xml:space="preserve">-level, +1 Hit Point per level, and </w:t>
      </w:r>
      <w:r w:rsidR="00DA7F26" w:rsidRPr="00735B36">
        <w:rPr>
          <w:rFonts w:ascii="Adobe Garamond Pro" w:hAnsi="Adobe Garamond Pro" w:cs="TimesNewRoman"/>
          <w:sz w:val="20"/>
          <w:szCs w:val="20"/>
        </w:rPr>
        <w:t>Constitution</w:t>
      </w:r>
      <w:r w:rsidR="00FE52A3" w:rsidRPr="00735B36">
        <w:rPr>
          <w:rFonts w:ascii="Adobe Garamond Pro" w:hAnsi="Adobe Garamond Pro" w:cs="TimesNewRoman"/>
          <w:sz w:val="20"/>
          <w:szCs w:val="20"/>
        </w:rPr>
        <w:t xml:space="preserve"> modifiers no longer apply.</w:t>
      </w:r>
    </w:p>
    <w:p w14:paraId="0F494390" w14:textId="77777777"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B19BF">
        <w:rPr>
          <w:rFonts w:ascii="Adobe Garamond Pro" w:hAnsi="Adobe Garamond Pro" w:cs="TimesNewRoman"/>
          <w:sz w:val="20"/>
          <w:szCs w:val="20"/>
          <w:u w:val="single"/>
        </w:rPr>
        <w:t>XP &amp; Maximum Level:</w:t>
      </w:r>
      <w:r w:rsidR="00F67A98" w:rsidRPr="00EB19BF">
        <w:rPr>
          <w:rFonts w:ascii="Adobe Garamond Pro" w:hAnsi="Adobe Garamond Pro" w:cs="TimesNewRoman"/>
          <w:sz w:val="20"/>
          <w:szCs w:val="20"/>
        </w:rPr>
        <w:t xml:space="preserve"> </w:t>
      </w:r>
      <w:r w:rsidR="00E02E64">
        <w:rPr>
          <w:rFonts w:ascii="Adobe Garamond Pro" w:hAnsi="Adobe Garamond Pro" w:cs="TimesNewRoman"/>
          <w:sz w:val="20"/>
          <w:szCs w:val="20"/>
        </w:rPr>
        <w:t>The elven mage has his own advancement table shown below and can reach 20</w:t>
      </w:r>
      <w:r w:rsidR="00E02E64" w:rsidRPr="00E02E64">
        <w:rPr>
          <w:rFonts w:ascii="Adobe Garamond Pro" w:hAnsi="Adobe Garamond Pro" w:cs="TimesNewRoman"/>
          <w:sz w:val="20"/>
          <w:szCs w:val="20"/>
          <w:vertAlign w:val="superscript"/>
        </w:rPr>
        <w:t>th</w:t>
      </w:r>
      <w:r w:rsidR="00E02E64">
        <w:rPr>
          <w:rFonts w:ascii="Adobe Garamond Pro" w:hAnsi="Adobe Garamond Pro" w:cs="TimesNewRoman"/>
          <w:sz w:val="20"/>
          <w:szCs w:val="20"/>
        </w:rPr>
        <w:t>-level.</w:t>
      </w:r>
    </w:p>
    <w:p w14:paraId="08B1B007" w14:textId="77777777" w:rsidR="00F67A98" w:rsidRPr="00EB19B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B19BF">
        <w:rPr>
          <w:rFonts w:ascii="Adobe Garamond Pro" w:hAnsi="Adobe Garamond Pro" w:cs="TimesNewRoman"/>
          <w:sz w:val="20"/>
          <w:szCs w:val="20"/>
          <w:u w:val="single"/>
        </w:rPr>
        <w:t>Saving Throws:</w:t>
      </w:r>
      <w:r w:rsidR="00F67A98" w:rsidRPr="00EB19BF">
        <w:rPr>
          <w:rFonts w:ascii="Adobe Garamond Pro" w:hAnsi="Adobe Garamond Pro" w:cs="TimesNewRoman"/>
          <w:sz w:val="20"/>
          <w:szCs w:val="20"/>
        </w:rPr>
        <w:t xml:space="preserve"> Elf</w:t>
      </w:r>
      <w:r w:rsidR="00EB19BF" w:rsidRPr="00EB19BF">
        <w:rPr>
          <w:rFonts w:ascii="Adobe Garamond Pro" w:hAnsi="Adobe Garamond Pro" w:cs="TimesNewRoman"/>
          <w:sz w:val="20"/>
          <w:szCs w:val="20"/>
        </w:rPr>
        <w:t xml:space="preserve"> </w:t>
      </w:r>
      <w:r w:rsidR="00F67A98" w:rsidRPr="00EB19BF">
        <w:rPr>
          <w:rFonts w:ascii="Adobe Garamond Pro" w:hAnsi="Adobe Garamond Pro" w:cs="TimesNewRoman"/>
          <w:sz w:val="20"/>
          <w:szCs w:val="20"/>
        </w:rPr>
        <w:t>o</w:t>
      </w:r>
      <w:r w:rsidR="00EB19BF" w:rsidRPr="00EB19BF">
        <w:rPr>
          <w:rFonts w:ascii="Adobe Garamond Pro" w:hAnsi="Adobe Garamond Pro" w:cs="TimesNewRoman"/>
          <w:sz w:val="20"/>
          <w:szCs w:val="20"/>
        </w:rPr>
        <w:t>f equal level</w:t>
      </w:r>
      <w:r w:rsidR="00F67A98" w:rsidRPr="00EB19BF">
        <w:rPr>
          <w:rFonts w:ascii="Adobe Garamond Pro" w:hAnsi="Adobe Garamond Pro" w:cs="TimesNewRoman"/>
          <w:sz w:val="20"/>
          <w:szCs w:val="20"/>
        </w:rPr>
        <w:t>.</w:t>
      </w:r>
    </w:p>
    <w:p w14:paraId="23BA9F50" w14:textId="77777777" w:rsidR="00F67A98" w:rsidRPr="00EB19BF"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B19BF">
        <w:rPr>
          <w:rFonts w:ascii="Adobe Garamond Pro" w:hAnsi="Adobe Garamond Pro" w:cs="TimesNewRoman"/>
          <w:sz w:val="20"/>
          <w:szCs w:val="20"/>
          <w:u w:val="single"/>
        </w:rPr>
        <w:t>THAC0:</w:t>
      </w:r>
      <w:r w:rsidRPr="00EB19BF">
        <w:rPr>
          <w:rFonts w:ascii="Adobe Garamond Pro" w:hAnsi="Adobe Garamond Pro" w:cs="TimesNewRoman"/>
          <w:sz w:val="20"/>
          <w:szCs w:val="20"/>
        </w:rPr>
        <w:t xml:space="preserve"> </w:t>
      </w:r>
      <w:r w:rsidR="00EB19BF" w:rsidRPr="00EB19BF">
        <w:rPr>
          <w:rFonts w:ascii="Adobe Garamond Pro" w:hAnsi="Adobe Garamond Pro" w:cs="TimesNewRoman"/>
          <w:sz w:val="20"/>
          <w:szCs w:val="20"/>
        </w:rPr>
        <w:t>Elf of equal level</w:t>
      </w:r>
      <w:r w:rsidRPr="00EB19BF">
        <w:rPr>
          <w:rFonts w:ascii="Adobe Garamond Pro" w:hAnsi="Adobe Garamond Pro" w:cs="TimesNewRoman"/>
          <w:sz w:val="20"/>
          <w:szCs w:val="20"/>
        </w:rPr>
        <w:t xml:space="preserve">, </w:t>
      </w:r>
      <w:r w:rsidR="00EB19BF" w:rsidRPr="00EB19BF">
        <w:rPr>
          <w:rFonts w:ascii="Adobe Garamond Pro" w:hAnsi="Adobe Garamond Pro" w:cs="TimesNewRoman"/>
          <w:sz w:val="20"/>
          <w:szCs w:val="20"/>
        </w:rPr>
        <w:t>but cannot progress beyond the</w:t>
      </w:r>
      <w:r w:rsidRPr="00EB19BF">
        <w:rPr>
          <w:rFonts w:ascii="Adobe Garamond Pro" w:hAnsi="Adobe Garamond Pro" w:cs="TimesNewRoman"/>
          <w:sz w:val="20"/>
          <w:szCs w:val="20"/>
        </w:rPr>
        <w:t xml:space="preserve"> THAC0 </w:t>
      </w:r>
      <w:r w:rsidR="00EB19BF" w:rsidRPr="00EB19BF">
        <w:rPr>
          <w:rFonts w:ascii="Adobe Garamond Pro" w:hAnsi="Adobe Garamond Pro" w:cs="TimesNewRoman"/>
          <w:sz w:val="20"/>
          <w:szCs w:val="20"/>
        </w:rPr>
        <w:t>of a 10</w:t>
      </w:r>
      <w:r w:rsidR="00EB19BF" w:rsidRPr="00EB19BF">
        <w:rPr>
          <w:rFonts w:ascii="Adobe Garamond Pro" w:hAnsi="Adobe Garamond Pro" w:cs="TimesNewRoman"/>
          <w:sz w:val="20"/>
          <w:szCs w:val="20"/>
          <w:vertAlign w:val="superscript"/>
        </w:rPr>
        <w:t>th</w:t>
      </w:r>
      <w:r w:rsidR="00EB19BF" w:rsidRPr="00EB19BF">
        <w:rPr>
          <w:rFonts w:ascii="Adobe Garamond Pro" w:hAnsi="Adobe Garamond Pro" w:cs="TimesNewRoman"/>
          <w:sz w:val="20"/>
          <w:szCs w:val="20"/>
        </w:rPr>
        <w:t xml:space="preserve"> level elf</w:t>
      </w:r>
      <w:r w:rsidRPr="00EB19BF">
        <w:rPr>
          <w:rFonts w:ascii="Adobe Garamond Pro" w:hAnsi="Adobe Garamond Pro" w:cs="TimesNewRoman"/>
          <w:sz w:val="20"/>
          <w:szCs w:val="20"/>
        </w:rPr>
        <w:t>.</w:t>
      </w:r>
    </w:p>
    <w:p w14:paraId="497E7E54" w14:textId="77777777" w:rsidR="00F67A98" w:rsidRPr="0014152C"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Permitted Armour:</w:t>
      </w:r>
      <w:r w:rsidR="00F67A98" w:rsidRPr="0014152C">
        <w:rPr>
          <w:rFonts w:ascii="Adobe Garamond Pro" w:hAnsi="Adobe Garamond Pro" w:cs="TimesNewRoman"/>
          <w:sz w:val="20"/>
          <w:szCs w:val="20"/>
        </w:rPr>
        <w:t xml:space="preserve"> </w:t>
      </w:r>
      <w:r w:rsidR="00EB19BF" w:rsidRPr="0014152C">
        <w:rPr>
          <w:rFonts w:ascii="Adobe Garamond Pro" w:hAnsi="Adobe Garamond Pro" w:cs="TimesNewRoman"/>
          <w:sz w:val="20"/>
          <w:szCs w:val="20"/>
        </w:rPr>
        <w:t>Any armour and shield</w:t>
      </w:r>
      <w:r w:rsidR="00F67A98" w:rsidRPr="0014152C">
        <w:rPr>
          <w:rFonts w:ascii="Adobe Garamond Pro" w:hAnsi="Adobe Garamond Pro" w:cs="TimesNewRoman"/>
          <w:sz w:val="20"/>
          <w:szCs w:val="20"/>
        </w:rPr>
        <w:t>.</w:t>
      </w:r>
    </w:p>
    <w:p w14:paraId="14C1342F" w14:textId="77777777" w:rsidR="00F67A98" w:rsidRPr="0014152C"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Permitted Weapons:</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Any simple weapon</w:t>
      </w:r>
      <w:r w:rsidR="00F67A98" w:rsidRPr="0014152C">
        <w:rPr>
          <w:rFonts w:ascii="Adobe Garamond Pro" w:hAnsi="Adobe Garamond Pro" w:cs="TimesNewRoman"/>
          <w:sz w:val="20"/>
          <w:szCs w:val="20"/>
        </w:rPr>
        <w:t>.</w:t>
      </w:r>
    </w:p>
    <w:p w14:paraId="52FBB67B" w14:textId="77777777"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4152C">
        <w:rPr>
          <w:rFonts w:ascii="Adobe Garamond Pro" w:hAnsi="Adobe Garamond Pro" w:cs="TimesNewRoman"/>
          <w:sz w:val="20"/>
          <w:szCs w:val="20"/>
          <w:u w:val="single"/>
        </w:rPr>
        <w:t>Special Abilities:</w:t>
      </w:r>
      <w:r w:rsidR="00F67A98" w:rsidRPr="0014152C">
        <w:rPr>
          <w:rFonts w:ascii="Adobe Garamond Pro" w:hAnsi="Adobe Garamond Pro" w:cs="TimesNewRoman"/>
          <w:sz w:val="20"/>
          <w:szCs w:val="20"/>
        </w:rPr>
        <w:t xml:space="preserve"> </w:t>
      </w:r>
      <w:r w:rsidR="0014152C" w:rsidRPr="000415BB">
        <w:rPr>
          <w:rFonts w:ascii="Adobe Garamond Pro" w:hAnsi="Adobe Garamond Pro" w:cs="TimesNewRoman"/>
          <w:sz w:val="20"/>
          <w:szCs w:val="20"/>
        </w:rPr>
        <w:t>Cast arcane spells</w:t>
      </w:r>
      <w:r w:rsidR="00F67A98" w:rsidRPr="000415BB">
        <w:rPr>
          <w:rFonts w:ascii="Adobe Garamond Pro" w:hAnsi="Adobe Garamond Pro" w:cs="TimesNewRoman"/>
          <w:sz w:val="20"/>
          <w:szCs w:val="20"/>
        </w:rPr>
        <w:t xml:space="preserve">, </w:t>
      </w:r>
      <w:r w:rsidR="0014152C" w:rsidRPr="000415BB">
        <w:rPr>
          <w:rFonts w:ascii="Adobe Garamond Pro" w:hAnsi="Adobe Garamond Pro" w:cs="TimesNewRoman"/>
          <w:sz w:val="20"/>
          <w:szCs w:val="20"/>
        </w:rPr>
        <w:t>Elven blood</w:t>
      </w:r>
      <w:r w:rsidR="00F67A98" w:rsidRPr="000415BB">
        <w:rPr>
          <w:rFonts w:ascii="Adobe Garamond Pro" w:hAnsi="Adobe Garamond Pro" w:cs="TimesNewRoman"/>
          <w:sz w:val="20"/>
          <w:szCs w:val="20"/>
        </w:rPr>
        <w:t xml:space="preserve"> (no</w:t>
      </w:r>
      <w:r w:rsidR="000415BB" w:rsidRPr="000415BB">
        <w:rPr>
          <w:rFonts w:ascii="Adobe Garamond Pro" w:hAnsi="Adobe Garamond Pro" w:cs="TimesNewRoman"/>
          <w:sz w:val="20"/>
          <w:szCs w:val="20"/>
        </w:rPr>
        <w:t xml:space="preserve"> penalty to spellcasting </w:t>
      </w:r>
      <w:r w:rsidR="00E02E64" w:rsidRPr="000415BB">
        <w:rPr>
          <w:rFonts w:ascii="Adobe Garamond Pro" w:hAnsi="Adobe Garamond Pro" w:cs="TimesNewRoman"/>
          <w:sz w:val="20"/>
          <w:szCs w:val="20"/>
        </w:rPr>
        <w:t>when</w:t>
      </w:r>
      <w:r w:rsidR="00E02E64" w:rsidRPr="00E02E64">
        <w:rPr>
          <w:rFonts w:ascii="Adobe Garamond Pro" w:hAnsi="Adobe Garamond Pro" w:cs="TimesNewRoman"/>
          <w:sz w:val="20"/>
          <w:szCs w:val="20"/>
        </w:rPr>
        <w:t xml:space="preserve"> wearing armour</w:t>
      </w:r>
      <w:r w:rsidR="00F67A98" w:rsidRPr="00E02E64">
        <w:rPr>
          <w:rFonts w:ascii="Adobe Garamond Pro" w:hAnsi="Adobe Garamond Pro" w:cs="TimesNewRoman"/>
          <w:sz w:val="20"/>
          <w:szCs w:val="20"/>
        </w:rPr>
        <w:t>).</w:t>
      </w:r>
    </w:p>
    <w:p w14:paraId="1D946A7F" w14:textId="77777777" w:rsidR="00F67A98" w:rsidRPr="0014152C"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4152C">
        <w:rPr>
          <w:rFonts w:ascii="Adobe Garamond Pro" w:hAnsi="Adobe Garamond Pro" w:cs="TimesNewRoman"/>
          <w:sz w:val="20"/>
          <w:szCs w:val="20"/>
          <w:u w:val="single"/>
        </w:rPr>
        <w:t>Weapon Mastery:</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As dual-class</w:t>
      </w:r>
      <w:r w:rsidR="00F67A98" w:rsidRPr="0014152C">
        <w:rPr>
          <w:rFonts w:ascii="Adobe Garamond Pro" w:hAnsi="Adobe Garamond Pro" w:cs="TimesNewRoman"/>
          <w:sz w:val="20"/>
          <w:szCs w:val="20"/>
        </w:rPr>
        <w:t xml:space="preserve"> </w:t>
      </w:r>
      <w:r w:rsidR="0014152C" w:rsidRPr="0014152C">
        <w:rPr>
          <w:rFonts w:ascii="Adobe Garamond Pro" w:hAnsi="Adobe Garamond Pro" w:cs="TimesNewRoman"/>
          <w:sz w:val="20"/>
          <w:szCs w:val="20"/>
        </w:rPr>
        <w:t>Fighter-Mage</w:t>
      </w:r>
      <w:r w:rsidR="00F67A98" w:rsidRPr="0014152C">
        <w:rPr>
          <w:rFonts w:ascii="Adobe Garamond Pro" w:hAnsi="Adobe Garamond Pro" w:cs="TimesNewRoman"/>
          <w:sz w:val="20"/>
          <w:szCs w:val="20"/>
        </w:rPr>
        <w:t>.</w:t>
      </w:r>
    </w:p>
    <w:p w14:paraId="61C64D7F" w14:textId="77777777" w:rsidR="00F67A98" w:rsidRPr="00666C7D"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66C7D">
        <w:rPr>
          <w:rFonts w:ascii="Adobe Garamond Pro" w:hAnsi="Adobe Garamond Pro" w:cs="TimesNewRoman"/>
          <w:sz w:val="20"/>
          <w:szCs w:val="20"/>
          <w:u w:val="single"/>
        </w:rPr>
        <w:t>Compulsory General Skill</w:t>
      </w:r>
      <w:r w:rsidR="00DE7B10" w:rsidRPr="00666C7D">
        <w:rPr>
          <w:rFonts w:ascii="Adobe Garamond Pro" w:hAnsi="Adobe Garamond Pro" w:cs="TimesNewRoman"/>
          <w:sz w:val="20"/>
          <w:szCs w:val="20"/>
          <w:u w:val="single"/>
        </w:rPr>
        <w:t>:</w:t>
      </w:r>
      <w:r w:rsidR="00F67A98" w:rsidRPr="00666C7D">
        <w:rPr>
          <w:rFonts w:ascii="Adobe Garamond Pro" w:hAnsi="Adobe Garamond Pro" w:cs="TimesNewRoman"/>
          <w:sz w:val="20"/>
          <w:szCs w:val="20"/>
        </w:rPr>
        <w:t xml:space="preserve"> </w:t>
      </w:r>
      <w:r w:rsidR="00666C7D" w:rsidRPr="00666C7D">
        <w:rPr>
          <w:rFonts w:ascii="Adobe Garamond Pro" w:hAnsi="Adobe Garamond Pro" w:cs="TimesNewRoman"/>
          <w:sz w:val="20"/>
          <w:szCs w:val="20"/>
        </w:rPr>
        <w:t>Arcane Magic</w:t>
      </w:r>
      <w:r w:rsidR="00F67A98" w:rsidRPr="00666C7D">
        <w:rPr>
          <w:rFonts w:ascii="Adobe Garamond Pro" w:hAnsi="Adobe Garamond Pro" w:cs="TimesNewRoman"/>
          <w:sz w:val="20"/>
          <w:szCs w:val="20"/>
        </w:rPr>
        <w:t>, vari</w:t>
      </w:r>
      <w:r w:rsidR="00666C7D" w:rsidRPr="00666C7D">
        <w:rPr>
          <w:rFonts w:ascii="Adobe Garamond Pro" w:hAnsi="Adobe Garamond Pro" w:cs="TimesNewRoman"/>
          <w:sz w:val="20"/>
          <w:szCs w:val="20"/>
        </w:rPr>
        <w:t>ous obligatory racial skills</w:t>
      </w:r>
      <w:r w:rsidR="00F67A98" w:rsidRPr="00666C7D">
        <w:rPr>
          <w:rFonts w:ascii="Adobe Garamond Pro" w:hAnsi="Adobe Garamond Pro" w:cs="TimesNewRoman"/>
          <w:sz w:val="20"/>
          <w:szCs w:val="20"/>
        </w:rPr>
        <w:t>.</w:t>
      </w:r>
    </w:p>
    <w:p w14:paraId="0F97E64B" w14:textId="77777777" w:rsidR="00F67A98" w:rsidRPr="00666C7D" w:rsidRDefault="00666C7D" w:rsidP="00EB19B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666C7D">
        <w:rPr>
          <w:rFonts w:ascii="Adobe Garamond Pro Bold" w:hAnsi="Adobe Garamond Pro Bold" w:cs="Times New Roman"/>
          <w:b/>
          <w:bCs/>
          <w:iCs/>
          <w:smallCaps/>
          <w:sz w:val="20"/>
          <w:szCs w:val="20"/>
        </w:rPr>
        <w:t xml:space="preserve">General </w:t>
      </w:r>
      <w:r w:rsidR="0014152C" w:rsidRPr="00666C7D">
        <w:rPr>
          <w:rFonts w:ascii="Adobe Garamond Pro Bold" w:hAnsi="Adobe Garamond Pro Bold" w:cs="Times New Roman"/>
          <w:b/>
          <w:bCs/>
          <w:iCs/>
          <w:smallCaps/>
          <w:sz w:val="20"/>
          <w:szCs w:val="20"/>
        </w:rPr>
        <w:t>Description</w:t>
      </w:r>
    </w:p>
    <w:p w14:paraId="516A86F7" w14:textId="77777777" w:rsidR="00F67A98" w:rsidRPr="00B4011F" w:rsidRDefault="0085213E" w:rsidP="00EB19BF">
      <w:pPr>
        <w:autoSpaceDE w:val="0"/>
        <w:autoSpaceDN w:val="0"/>
        <w:adjustRightInd w:val="0"/>
        <w:spacing w:after="0" w:line="240" w:lineRule="auto"/>
        <w:jc w:val="both"/>
        <w:rPr>
          <w:rFonts w:ascii="Adobe Garamond Pro" w:hAnsi="Adobe Garamond Pro" w:cs="TimesNewRoman"/>
          <w:sz w:val="20"/>
          <w:szCs w:val="20"/>
          <w:highlight w:val="yellow"/>
        </w:rPr>
      </w:pPr>
      <w:r w:rsidRPr="0085213E">
        <w:rPr>
          <w:rFonts w:ascii="Adobe Garamond Pro" w:hAnsi="Adobe Garamond Pro" w:cs="TimesNewRoman"/>
          <w:sz w:val="20"/>
          <w:szCs w:val="20"/>
        </w:rPr>
        <w:t>All know that the common elves are very skilled in the use of magic and in combat</w:t>
      </w:r>
      <w:r w:rsidR="00F67A98" w:rsidRPr="0085213E">
        <w:rPr>
          <w:rFonts w:ascii="Adobe Garamond Pro" w:hAnsi="Adobe Garamond Pro" w:cs="TimesNewRoman"/>
          <w:sz w:val="20"/>
          <w:szCs w:val="20"/>
        </w:rPr>
        <w:t xml:space="preserve">, </w:t>
      </w:r>
      <w:r w:rsidRPr="0085213E">
        <w:rPr>
          <w:rFonts w:ascii="Adobe Garamond Pro" w:hAnsi="Adobe Garamond Pro" w:cs="TimesNewRoman"/>
          <w:sz w:val="20"/>
          <w:szCs w:val="20"/>
        </w:rPr>
        <w:t>and that this makes them formidable foes in any fight</w:t>
      </w:r>
      <w:r w:rsidR="00F67A98" w:rsidRPr="0085213E">
        <w:rPr>
          <w:rFonts w:ascii="Adobe Garamond Pro" w:hAnsi="Adobe Garamond Pro" w:cs="TimesNewRoman"/>
          <w:sz w:val="20"/>
          <w:szCs w:val="20"/>
        </w:rPr>
        <w:t xml:space="preserve">. </w:t>
      </w:r>
      <w:r w:rsidR="000C7887" w:rsidRPr="00EC43D0">
        <w:rPr>
          <w:rFonts w:ascii="Adobe Garamond Pro" w:hAnsi="Adobe Garamond Pro" w:cs="TimesNewRoman"/>
          <w:sz w:val="20"/>
          <w:szCs w:val="20"/>
        </w:rPr>
        <w:t>However</w:t>
      </w:r>
      <w:r w:rsidR="00F67A98" w:rsidRPr="00EC43D0">
        <w:rPr>
          <w:rFonts w:ascii="Adobe Garamond Pro" w:hAnsi="Adobe Garamond Pro" w:cs="TimesNewRoman"/>
          <w:sz w:val="20"/>
          <w:szCs w:val="20"/>
        </w:rPr>
        <w:t xml:space="preserve">, </w:t>
      </w:r>
      <w:r w:rsidR="000C7887" w:rsidRPr="00EC43D0">
        <w:rPr>
          <w:rFonts w:ascii="Adobe Garamond Pro" w:hAnsi="Adobe Garamond Pro" w:cs="TimesNewRoman"/>
          <w:sz w:val="20"/>
          <w:szCs w:val="20"/>
        </w:rPr>
        <w:t>the majority of elves have a limit</w:t>
      </w:r>
      <w:r w:rsidR="00F67A98" w:rsidRPr="00EC43D0">
        <w:rPr>
          <w:rFonts w:ascii="Adobe Garamond Pro" w:hAnsi="Adobe Garamond Pro" w:cs="TimesNewRoman"/>
          <w:sz w:val="20"/>
          <w:szCs w:val="20"/>
        </w:rPr>
        <w:t xml:space="preserve"> </w:t>
      </w:r>
      <w:r w:rsidRPr="00EC43D0">
        <w:rPr>
          <w:rFonts w:ascii="Adobe Garamond Pro" w:hAnsi="Adobe Garamond Pro" w:cs="TimesNewRoman"/>
          <w:sz w:val="20"/>
          <w:szCs w:val="20"/>
        </w:rPr>
        <w:t>to their magical skill</w:t>
      </w:r>
      <w:r w:rsidR="00F67A98" w:rsidRPr="00EC43D0">
        <w:rPr>
          <w:rFonts w:ascii="Adobe Garamond Pro" w:hAnsi="Adobe Garamond Pro" w:cs="TimesNewRoman"/>
          <w:sz w:val="20"/>
          <w:szCs w:val="20"/>
        </w:rPr>
        <w:t xml:space="preserve"> </w:t>
      </w:r>
      <w:r w:rsidR="00EC43D0" w:rsidRPr="00EC43D0">
        <w:rPr>
          <w:rFonts w:ascii="Adobe Garamond Pro" w:hAnsi="Adobe Garamond Pro" w:cs="TimesNewRoman"/>
          <w:sz w:val="20"/>
          <w:szCs w:val="20"/>
        </w:rPr>
        <w:t>when they reach</w:t>
      </w:r>
      <w:r w:rsidR="00F67A98" w:rsidRPr="00EC43D0">
        <w:rPr>
          <w:rFonts w:ascii="Adobe Garamond Pro" w:hAnsi="Adobe Garamond Pro" w:cs="TimesNewRoman"/>
          <w:sz w:val="20"/>
          <w:szCs w:val="20"/>
        </w:rPr>
        <w:t xml:space="preserve"> </w:t>
      </w:r>
      <w:r w:rsidR="00EC43D0" w:rsidRPr="00EC43D0">
        <w:rPr>
          <w:rFonts w:ascii="Adobe Garamond Pro" w:hAnsi="Adobe Garamond Pro" w:cs="TimesNewRoman"/>
          <w:sz w:val="20"/>
          <w:szCs w:val="20"/>
        </w:rPr>
        <w:t>high level</w:t>
      </w:r>
      <w:r w:rsidR="00F67A98" w:rsidRPr="00EC43D0">
        <w:rPr>
          <w:rFonts w:ascii="Adobe Garamond Pro" w:hAnsi="Adobe Garamond Pro" w:cs="TimesNewRoman"/>
          <w:sz w:val="20"/>
          <w:szCs w:val="20"/>
        </w:rPr>
        <w:t>,</w:t>
      </w:r>
      <w:r w:rsidR="008076C6" w:rsidRPr="00EC43D0">
        <w:rPr>
          <w:rFonts w:ascii="Adobe Garamond Pro" w:hAnsi="Adobe Garamond Pro" w:cs="TimesNewRoman"/>
          <w:sz w:val="20"/>
          <w:szCs w:val="20"/>
        </w:rPr>
        <w:t xml:space="preserve"> </w:t>
      </w:r>
      <w:r w:rsidRPr="00EC43D0">
        <w:rPr>
          <w:rFonts w:ascii="Adobe Garamond Pro" w:hAnsi="Adobe Garamond Pro" w:cs="TimesNewRoman"/>
          <w:sz w:val="20"/>
          <w:szCs w:val="20"/>
        </w:rPr>
        <w:t>and seek to compensate</w:t>
      </w:r>
      <w:r w:rsidR="00F67A98" w:rsidRPr="00B163B0">
        <w:rPr>
          <w:rFonts w:ascii="Adobe Garamond Pro" w:hAnsi="Adobe Garamond Pro" w:cs="TimesNewRoman"/>
          <w:sz w:val="20"/>
          <w:szCs w:val="20"/>
        </w:rPr>
        <w:t xml:space="preserve"> </w:t>
      </w:r>
      <w:r w:rsidRPr="00B163B0">
        <w:rPr>
          <w:rFonts w:ascii="Adobe Garamond Pro" w:hAnsi="Adobe Garamond Pro" w:cs="TimesNewRoman"/>
          <w:sz w:val="20"/>
          <w:szCs w:val="20"/>
        </w:rPr>
        <w:t>for</w:t>
      </w:r>
      <w:r w:rsidR="00F67A98" w:rsidRPr="00B163B0">
        <w:rPr>
          <w:rFonts w:ascii="Adobe Garamond Pro" w:hAnsi="Adobe Garamond Pro" w:cs="TimesNewRoman"/>
          <w:sz w:val="20"/>
          <w:szCs w:val="20"/>
        </w:rPr>
        <w:t xml:space="preserve"> </w:t>
      </w:r>
      <w:r w:rsidRPr="00B163B0">
        <w:rPr>
          <w:rFonts w:ascii="Adobe Garamond Pro" w:hAnsi="Adobe Garamond Pro" w:cs="TimesNewRoman"/>
          <w:sz w:val="20"/>
          <w:szCs w:val="20"/>
        </w:rPr>
        <w:t>this</w:t>
      </w:r>
      <w:r w:rsidR="00F67A98" w:rsidRPr="0085213E">
        <w:rPr>
          <w:rFonts w:ascii="Adobe Garamond Pro" w:hAnsi="Adobe Garamond Pro" w:cs="TimesNewRoman"/>
          <w:sz w:val="20"/>
          <w:szCs w:val="20"/>
        </w:rPr>
        <w:t xml:space="preserve"> </w:t>
      </w:r>
      <w:r w:rsidRPr="0085213E">
        <w:rPr>
          <w:rFonts w:ascii="Adobe Garamond Pro" w:hAnsi="Adobe Garamond Pro" w:cs="TimesNewRoman"/>
          <w:sz w:val="20"/>
          <w:szCs w:val="20"/>
        </w:rPr>
        <w:t>with the study and practice</w:t>
      </w:r>
      <w:r w:rsidR="00F67A98" w:rsidRPr="0085213E">
        <w:rPr>
          <w:rFonts w:ascii="Adobe Garamond Pro" w:hAnsi="Adobe Garamond Pro" w:cs="TimesNewRoman"/>
          <w:sz w:val="20"/>
          <w:szCs w:val="20"/>
        </w:rPr>
        <w:t xml:space="preserve"> </w:t>
      </w:r>
      <w:r w:rsidRPr="0085213E">
        <w:rPr>
          <w:rFonts w:ascii="Adobe Garamond Pro" w:hAnsi="Adobe Garamond Pro" w:cs="TimesNewRoman"/>
          <w:sz w:val="20"/>
          <w:szCs w:val="20"/>
        </w:rPr>
        <w:t>of their combat ability</w:t>
      </w:r>
      <w:r w:rsidR="00EB297F">
        <w:rPr>
          <w:rFonts w:ascii="Adobe Garamond Pro" w:hAnsi="Adobe Garamond Pro" w:cs="TimesNewRoman"/>
          <w:sz w:val="20"/>
          <w:szCs w:val="20"/>
        </w:rPr>
        <w:t>.</w:t>
      </w:r>
      <w:r w:rsidRPr="0085213E">
        <w:rPr>
          <w:rFonts w:ascii="Adobe Garamond Pro" w:hAnsi="Adobe Garamond Pro" w:cs="TimesNewRoman"/>
          <w:sz w:val="20"/>
          <w:szCs w:val="20"/>
        </w:rPr>
        <w:t xml:space="preserve"> </w:t>
      </w:r>
      <w:r w:rsidR="00F67A98" w:rsidRPr="0085213E">
        <w:rPr>
          <w:rFonts w:ascii="Adobe Garamond Pro" w:hAnsi="Adobe Garamond Pro" w:cs="TimesNewRoman"/>
          <w:sz w:val="20"/>
          <w:szCs w:val="20"/>
        </w:rPr>
        <w:t>(</w:t>
      </w:r>
      <w:r w:rsidR="00EB297F">
        <w:rPr>
          <w:rFonts w:ascii="Adobe Garamond Pro" w:hAnsi="Adobe Garamond Pro" w:cs="TimesNewRoman"/>
          <w:sz w:val="20"/>
          <w:szCs w:val="20"/>
        </w:rPr>
        <w:t>T</w:t>
      </w:r>
      <w:r w:rsidRPr="0085213E">
        <w:rPr>
          <w:rFonts w:ascii="Adobe Garamond Pro" w:hAnsi="Adobe Garamond Pro" w:cs="TimesNewRoman"/>
          <w:sz w:val="20"/>
          <w:szCs w:val="20"/>
        </w:rPr>
        <w:t xml:space="preserve">hereby becoming an Elf Lord and </w:t>
      </w:r>
      <w:r w:rsidR="00B163B0">
        <w:rPr>
          <w:rFonts w:ascii="Adobe Garamond Pro" w:hAnsi="Adobe Garamond Pro" w:cs="TimesNewRoman"/>
          <w:sz w:val="20"/>
          <w:szCs w:val="20"/>
        </w:rPr>
        <w:t>progressing</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 xml:space="preserve">with multiple attacks and the fighter combat options thanks to </w:t>
      </w:r>
      <w:r w:rsidR="00134054" w:rsidRPr="0085213E">
        <w:rPr>
          <w:rFonts w:ascii="Adobe Garamond Pro" w:hAnsi="Adobe Garamond Pro" w:cs="TimesNewRoman"/>
          <w:sz w:val="20"/>
          <w:szCs w:val="20"/>
        </w:rPr>
        <w:t>Attack Classes</w:t>
      </w:r>
      <w:r w:rsidR="00F67A98" w:rsidRPr="0085213E">
        <w:rPr>
          <w:rFonts w:ascii="Adobe Garamond Pro" w:hAnsi="Adobe Garamond Pro" w:cs="TimesNewRoman"/>
          <w:sz w:val="20"/>
          <w:szCs w:val="20"/>
        </w:rPr>
        <w:t xml:space="preserve">, </w:t>
      </w:r>
      <w:r w:rsidRPr="0085213E">
        <w:rPr>
          <w:rFonts w:ascii="Adobe Garamond Pro" w:hAnsi="Adobe Garamond Pro" w:cs="TimesNewRoman"/>
          <w:sz w:val="20"/>
          <w:szCs w:val="20"/>
        </w:rPr>
        <w:t>but s</w:t>
      </w:r>
      <w:r w:rsidR="00EB297F">
        <w:rPr>
          <w:rFonts w:ascii="Adobe Garamond Pro" w:hAnsi="Adobe Garamond Pro" w:cs="TimesNewRoman"/>
          <w:sz w:val="20"/>
          <w:szCs w:val="20"/>
        </w:rPr>
        <w:t>acrifice their magic</w:t>
      </w:r>
      <w:r w:rsidRPr="0085213E">
        <w:rPr>
          <w:rFonts w:ascii="Adobe Garamond Pro" w:hAnsi="Adobe Garamond Pro" w:cs="TimesNewRoman"/>
          <w:sz w:val="20"/>
          <w:szCs w:val="20"/>
        </w:rPr>
        <w:t xml:space="preserve"> ability and remain</w:t>
      </w:r>
      <w:r w:rsidR="00F67A98" w:rsidRPr="0085213E">
        <w:rPr>
          <w:rFonts w:ascii="Adobe Garamond Pro" w:hAnsi="Adobe Garamond Pro" w:cs="TimesNewRoman"/>
          <w:sz w:val="20"/>
          <w:szCs w:val="20"/>
        </w:rPr>
        <w:t xml:space="preserve"> </w:t>
      </w:r>
      <w:r w:rsidR="000415BB" w:rsidRPr="0085213E">
        <w:rPr>
          <w:rFonts w:ascii="Adobe Garamond Pro" w:hAnsi="Adobe Garamond Pro" w:cs="TimesNewRoman"/>
          <w:sz w:val="20"/>
          <w:szCs w:val="20"/>
        </w:rPr>
        <w:t>fixed</w:t>
      </w:r>
      <w:r w:rsidR="000415BB" w:rsidRPr="000415BB">
        <w:rPr>
          <w:rFonts w:ascii="Adobe Garamond Pro" w:hAnsi="Adobe Garamond Pro" w:cs="TimesNewRoman"/>
          <w:sz w:val="20"/>
          <w:szCs w:val="20"/>
        </w:rPr>
        <w:t xml:space="preserve"> at </w:t>
      </w:r>
      <w:r w:rsidR="00F67A98" w:rsidRPr="000415BB">
        <w:rPr>
          <w:rFonts w:ascii="Adobe Garamond Pro" w:hAnsi="Adobe Garamond Pro" w:cs="TimesNewRoman"/>
          <w:sz w:val="20"/>
          <w:szCs w:val="20"/>
        </w:rPr>
        <w:t>10</w:t>
      </w:r>
      <w:r w:rsidR="000415BB" w:rsidRPr="000415BB">
        <w:rPr>
          <w:rFonts w:ascii="Adobe Garamond Pro" w:hAnsi="Adobe Garamond Pro" w:cs="TimesNewRoman"/>
          <w:sz w:val="20"/>
          <w:szCs w:val="20"/>
          <w:vertAlign w:val="superscript"/>
        </w:rPr>
        <w:t>th</w:t>
      </w:r>
      <w:r w:rsidR="000415BB" w:rsidRPr="000415BB">
        <w:rPr>
          <w:rFonts w:ascii="Adobe Garamond Pro" w:hAnsi="Adobe Garamond Pro" w:cs="TimesNewRoman"/>
          <w:sz w:val="20"/>
          <w:szCs w:val="20"/>
        </w:rPr>
        <w:t>-level</w:t>
      </w:r>
      <w:r w:rsidR="00F67A98" w:rsidRPr="000415BB">
        <w:rPr>
          <w:rFonts w:ascii="Adobe Garamond Pro" w:hAnsi="Adobe Garamond Pro" w:cs="TimesNewRoman"/>
          <w:sz w:val="20"/>
          <w:szCs w:val="20"/>
        </w:rPr>
        <w:t xml:space="preserve"> </w:t>
      </w:r>
      <w:r w:rsidR="000415BB" w:rsidRPr="000415BB">
        <w:rPr>
          <w:rFonts w:ascii="Adobe Garamond Pro" w:hAnsi="Adobe Garamond Pro" w:cs="TimesNewRoman"/>
          <w:sz w:val="20"/>
          <w:szCs w:val="20"/>
        </w:rPr>
        <w:t>as arcane spellcasters</w:t>
      </w:r>
      <w:r w:rsidR="000415BB">
        <w:rPr>
          <w:rFonts w:ascii="Adobe Garamond Pro" w:hAnsi="Adobe Garamond Pro" w:cs="TimesNewRoman"/>
          <w:sz w:val="20"/>
          <w:szCs w:val="20"/>
        </w:rPr>
        <w:t xml:space="preserve"> </w:t>
      </w:r>
      <w:r w:rsidR="00F67A98" w:rsidRPr="000415BB">
        <w:rPr>
          <w:rFonts w:ascii="Adobe Garamond Pro" w:hAnsi="Adobe Garamond Pro" w:cs="TimesNewRoman"/>
          <w:sz w:val="20"/>
          <w:szCs w:val="20"/>
        </w:rPr>
        <w:t xml:space="preserve">– </w:t>
      </w:r>
      <w:r w:rsidR="000415BB" w:rsidRPr="000415BB">
        <w:rPr>
          <w:rFonts w:ascii="Adobe Garamond Pro" w:hAnsi="Adobe Garamond Pro" w:cs="TimesNewRoman"/>
          <w:sz w:val="20"/>
          <w:szCs w:val="20"/>
        </w:rPr>
        <w:t>see the standard D&amp;D elf in the</w:t>
      </w:r>
      <w:r w:rsidR="008076C6" w:rsidRPr="000415BB">
        <w:rPr>
          <w:rFonts w:ascii="Adobe Garamond Pro" w:hAnsi="Adobe Garamond Pro" w:cs="TimesNewRoman"/>
          <w:sz w:val="20"/>
          <w:szCs w:val="20"/>
        </w:rPr>
        <w:t xml:space="preserve"> </w:t>
      </w:r>
      <w:r w:rsidR="00F67A98" w:rsidRPr="000415BB">
        <w:rPr>
          <w:rFonts w:ascii="Adobe Garamond Pro" w:hAnsi="Adobe Garamond Pro" w:cs="TimesNewRoman"/>
          <w:sz w:val="20"/>
          <w:szCs w:val="20"/>
        </w:rPr>
        <w:t>Bas</w:t>
      </w:r>
      <w:r w:rsidR="000415BB" w:rsidRPr="000415BB">
        <w:rPr>
          <w:rFonts w:ascii="Adobe Garamond Pro" w:hAnsi="Adobe Garamond Pro" w:cs="TimesNewRoman"/>
          <w:sz w:val="20"/>
          <w:szCs w:val="20"/>
        </w:rPr>
        <w:t>ic</w:t>
      </w:r>
      <w:r w:rsidR="00F67A98" w:rsidRPr="000415BB">
        <w:rPr>
          <w:rFonts w:ascii="Adobe Garamond Pro" w:hAnsi="Adobe Garamond Pro" w:cs="TimesNewRoman"/>
          <w:sz w:val="20"/>
          <w:szCs w:val="20"/>
        </w:rPr>
        <w:t xml:space="preserve">, Expert </w:t>
      </w:r>
      <w:r w:rsidR="000415BB" w:rsidRPr="000415BB">
        <w:rPr>
          <w:rFonts w:ascii="Adobe Garamond Pro" w:hAnsi="Adobe Garamond Pro" w:cs="TimesNewRoman"/>
          <w:sz w:val="20"/>
          <w:szCs w:val="20"/>
        </w:rPr>
        <w:t>and</w:t>
      </w:r>
      <w:r w:rsidR="00F67A98" w:rsidRPr="000415BB">
        <w:rPr>
          <w:rFonts w:ascii="Adobe Garamond Pro" w:hAnsi="Adobe Garamond Pro" w:cs="TimesNewRoman"/>
          <w:sz w:val="20"/>
          <w:szCs w:val="20"/>
        </w:rPr>
        <w:t xml:space="preserve"> Companion</w:t>
      </w:r>
      <w:r w:rsidR="000415BB" w:rsidRPr="000415BB">
        <w:rPr>
          <w:rFonts w:ascii="Adobe Garamond Pro" w:hAnsi="Adobe Garamond Pro" w:cs="TimesNewRoman"/>
          <w:sz w:val="20"/>
          <w:szCs w:val="20"/>
        </w:rPr>
        <w:t xml:space="preserve"> manuals</w:t>
      </w:r>
      <w:r w:rsidR="00F67A98" w:rsidRPr="000415BB">
        <w:rPr>
          <w:rFonts w:ascii="Adobe Garamond Pro" w:hAnsi="Adobe Garamond Pro" w:cs="TimesNewRoman"/>
          <w:sz w:val="20"/>
          <w:szCs w:val="20"/>
        </w:rPr>
        <w:t>).</w:t>
      </w:r>
    </w:p>
    <w:p w14:paraId="7EC882A6" w14:textId="436524F6" w:rsidR="00F67A98" w:rsidRPr="00B4011F" w:rsidRDefault="000415BB"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415BB">
        <w:rPr>
          <w:rFonts w:ascii="Adobe Garamond Pro" w:hAnsi="Adobe Garamond Pro" w:cs="TimesNewRoman"/>
          <w:sz w:val="20"/>
          <w:szCs w:val="20"/>
        </w:rPr>
        <w:t>Some individuals however</w:t>
      </w:r>
      <w:r w:rsidR="00F67A98" w:rsidRPr="000415BB">
        <w:rPr>
          <w:rFonts w:ascii="Adobe Garamond Pro" w:hAnsi="Adobe Garamond Pro" w:cs="TimesNewRoman"/>
          <w:sz w:val="20"/>
          <w:szCs w:val="20"/>
        </w:rPr>
        <w:t xml:space="preserve">, </w:t>
      </w:r>
      <w:r w:rsidR="0085213E">
        <w:rPr>
          <w:rFonts w:ascii="Adobe Garamond Pro" w:hAnsi="Adobe Garamond Pro" w:cs="TimesNewRoman"/>
          <w:sz w:val="20"/>
          <w:szCs w:val="20"/>
        </w:rPr>
        <w:t>feel they have a greater preference</w:t>
      </w:r>
      <w:r w:rsidR="00F67A98" w:rsidRPr="000415BB">
        <w:rPr>
          <w:rFonts w:ascii="Adobe Garamond Pro" w:hAnsi="Adobe Garamond Pro" w:cs="TimesNewRoman"/>
          <w:sz w:val="20"/>
          <w:szCs w:val="20"/>
        </w:rPr>
        <w:t xml:space="preserve"> </w:t>
      </w:r>
      <w:r w:rsidRPr="000415BB">
        <w:rPr>
          <w:rFonts w:ascii="Adobe Garamond Pro" w:hAnsi="Adobe Garamond Pro" w:cs="TimesNewRoman"/>
          <w:sz w:val="20"/>
          <w:szCs w:val="20"/>
        </w:rPr>
        <w:t>for the arcane arts</w:t>
      </w:r>
      <w:r w:rsidR="00F67A98" w:rsidRPr="000415BB">
        <w:rPr>
          <w:rFonts w:ascii="Adobe Garamond Pro" w:hAnsi="Adobe Garamond Pro" w:cs="TimesNewRoman"/>
          <w:sz w:val="20"/>
          <w:szCs w:val="20"/>
        </w:rPr>
        <w:t xml:space="preserve">, </w:t>
      </w:r>
      <w:r w:rsidRPr="000415BB">
        <w:rPr>
          <w:rFonts w:ascii="Adobe Garamond Pro" w:hAnsi="Adobe Garamond Pro" w:cs="TimesNewRoman"/>
          <w:sz w:val="20"/>
          <w:szCs w:val="20"/>
        </w:rPr>
        <w:t>a</w:t>
      </w:r>
      <w:r w:rsidR="0085213E">
        <w:rPr>
          <w:rFonts w:ascii="Adobe Garamond Pro" w:hAnsi="Adobe Garamond Pro" w:cs="TimesNewRoman"/>
          <w:sz w:val="20"/>
          <w:szCs w:val="20"/>
        </w:rPr>
        <w:t>nd decide</w:t>
      </w:r>
      <w:r w:rsidRPr="000415BB">
        <w:rPr>
          <w:rFonts w:ascii="Adobe Garamond Pro" w:hAnsi="Adobe Garamond Pro" w:cs="TimesNewRoman"/>
          <w:sz w:val="20"/>
          <w:szCs w:val="20"/>
        </w:rPr>
        <w:t xml:space="preserve"> to follow the Way of the Book </w:t>
      </w:r>
      <w:r w:rsidRPr="0085213E">
        <w:rPr>
          <w:rFonts w:ascii="Adobe Garamond Pro" w:hAnsi="Adobe Garamond Pro" w:cs="TimesNewRoman"/>
          <w:sz w:val="20"/>
          <w:szCs w:val="20"/>
        </w:rPr>
        <w:t>rather than that of the Sword</w:t>
      </w:r>
      <w:r w:rsidR="00F67A98" w:rsidRPr="0085213E">
        <w:rPr>
          <w:rFonts w:ascii="Adobe Garamond Pro" w:hAnsi="Adobe Garamond Pro" w:cs="TimesNewRoman"/>
          <w:sz w:val="20"/>
          <w:szCs w:val="20"/>
        </w:rPr>
        <w:t>,</w:t>
      </w:r>
      <w:r w:rsidR="008076C6" w:rsidRPr="0085213E">
        <w:rPr>
          <w:rFonts w:ascii="Adobe Garamond Pro" w:hAnsi="Adobe Garamond Pro" w:cs="TimesNewRoman"/>
          <w:sz w:val="20"/>
          <w:szCs w:val="20"/>
        </w:rPr>
        <w:t xml:space="preserve"> </w:t>
      </w:r>
      <w:r w:rsidR="0085213E" w:rsidRPr="0085213E">
        <w:rPr>
          <w:rFonts w:ascii="Adobe Garamond Pro" w:hAnsi="Adobe Garamond Pro" w:cs="TimesNewRoman"/>
          <w:sz w:val="20"/>
          <w:szCs w:val="20"/>
        </w:rPr>
        <w:t>becoming</w:t>
      </w:r>
      <w:r w:rsidR="00F67A98" w:rsidRPr="0085213E">
        <w:rPr>
          <w:rFonts w:ascii="Adobe Garamond Pro" w:hAnsi="Adobe Garamond Pro" w:cs="TimesNewRoman"/>
          <w:sz w:val="20"/>
          <w:szCs w:val="20"/>
        </w:rPr>
        <w:t xml:space="preserve"> </w:t>
      </w:r>
      <w:r w:rsidR="00134054" w:rsidRPr="0085213E">
        <w:rPr>
          <w:rFonts w:ascii="Adobe Garamond Pro" w:hAnsi="Adobe Garamond Pro" w:cs="TimesNewRoman"/>
          <w:sz w:val="20"/>
          <w:szCs w:val="20"/>
        </w:rPr>
        <w:t>Elven Mage</w:t>
      </w:r>
      <w:r w:rsidR="00134054" w:rsidRPr="00134054">
        <w:rPr>
          <w:rFonts w:ascii="Adobe Garamond Pro" w:hAnsi="Adobe Garamond Pro" w:cs="TimesNewRoman"/>
          <w:sz w:val="20"/>
          <w:szCs w:val="20"/>
        </w:rPr>
        <w:t>s</w:t>
      </w:r>
      <w:r w:rsidR="00F67A98" w:rsidRPr="00134054">
        <w:rPr>
          <w:rFonts w:ascii="Adobe Garamond Pro" w:hAnsi="Adobe Garamond Pro" w:cs="TimesNewRoman"/>
          <w:sz w:val="20"/>
          <w:szCs w:val="20"/>
        </w:rPr>
        <w:t xml:space="preserve"> </w:t>
      </w:r>
      <w:r w:rsidR="0085213E">
        <w:rPr>
          <w:rFonts w:ascii="Adobe Garamond Pro" w:hAnsi="Adobe Garamond Pro" w:cs="TimesNewRoman"/>
          <w:sz w:val="20"/>
          <w:szCs w:val="20"/>
        </w:rPr>
        <w:t>rather than</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Elf Lords</w:t>
      </w:r>
      <w:r w:rsidR="00F67A98" w:rsidRPr="00134054">
        <w:rPr>
          <w:rFonts w:ascii="Adobe Garamond Pro" w:hAnsi="Adobe Garamond Pro" w:cs="TimesNewRoman"/>
          <w:sz w:val="20"/>
          <w:szCs w:val="20"/>
        </w:rPr>
        <w:t>.</w:t>
      </w:r>
      <w:r w:rsidR="008076C6" w:rsidRPr="00134054">
        <w:rPr>
          <w:rFonts w:ascii="Adobe Garamond Pro" w:hAnsi="Adobe Garamond Pro" w:cs="TimesNewRoman"/>
          <w:sz w:val="20"/>
          <w:szCs w:val="20"/>
        </w:rPr>
        <w:t xml:space="preserve"> </w:t>
      </w:r>
      <w:r w:rsidR="00F67A98" w:rsidRPr="00134054">
        <w:rPr>
          <w:rFonts w:ascii="Adobe Garamond Pro" w:hAnsi="Adobe Garamond Pro" w:cs="TimesNewRoman"/>
          <w:sz w:val="20"/>
          <w:szCs w:val="20"/>
        </w:rPr>
        <w:t xml:space="preserve">In </w:t>
      </w:r>
      <w:r w:rsidRPr="00134054">
        <w:rPr>
          <w:rFonts w:ascii="Adobe Garamond Pro" w:hAnsi="Adobe Garamond Pro" w:cs="TimesNewRoman"/>
          <w:sz w:val="20"/>
          <w:szCs w:val="20"/>
        </w:rPr>
        <w:t>this case</w:t>
      </w:r>
      <w:r w:rsidR="00F67A98" w:rsidRPr="000415BB">
        <w:rPr>
          <w:rFonts w:ascii="Adobe Garamond Pro" w:hAnsi="Adobe Garamond Pro" w:cs="TimesNewRoman"/>
          <w:sz w:val="20"/>
          <w:szCs w:val="20"/>
        </w:rPr>
        <w:t xml:space="preserve">, </w:t>
      </w:r>
      <w:r w:rsidR="00B163B0">
        <w:rPr>
          <w:rFonts w:ascii="Adobe Garamond Pro" w:hAnsi="Adobe Garamond Pro" w:cs="TimesNewRoman"/>
          <w:sz w:val="20"/>
          <w:szCs w:val="20"/>
        </w:rPr>
        <w:t>he</w:t>
      </w:r>
      <w:r w:rsidR="00165F8D">
        <w:rPr>
          <w:rFonts w:ascii="Adobe Garamond Pro" w:hAnsi="Adobe Garamond Pro" w:cs="TimesNewRoman"/>
          <w:sz w:val="20"/>
          <w:szCs w:val="20"/>
        </w:rPr>
        <w:t xml:space="preserve"> </w:t>
      </w:r>
      <w:r w:rsidR="00B163B0">
        <w:rPr>
          <w:rFonts w:ascii="Adobe Garamond Pro" w:hAnsi="Adobe Garamond Pro" w:cs="TimesNewRoman"/>
          <w:sz w:val="20"/>
          <w:szCs w:val="20"/>
        </w:rPr>
        <w:t>puts aside</w:t>
      </w:r>
      <w:r w:rsidR="00F67A98" w:rsidRPr="000C7887">
        <w:rPr>
          <w:rFonts w:ascii="Adobe Garamond Pro" w:hAnsi="Adobe Garamond Pro" w:cs="TimesNewRoman"/>
          <w:sz w:val="20"/>
          <w:szCs w:val="20"/>
        </w:rPr>
        <w:t xml:space="preserve"> </w:t>
      </w:r>
      <w:r w:rsidR="000C7887" w:rsidRPr="000C7887">
        <w:rPr>
          <w:rFonts w:ascii="Adobe Garamond Pro" w:hAnsi="Adobe Garamond Pro" w:cs="TimesNewRoman"/>
          <w:sz w:val="20"/>
          <w:szCs w:val="20"/>
        </w:rPr>
        <w:t xml:space="preserve">any interest </w:t>
      </w:r>
      <w:r w:rsidR="00B163B0">
        <w:rPr>
          <w:rFonts w:ascii="Adobe Garamond Pro" w:hAnsi="Adobe Garamond Pro" w:cs="TimesNewRoman"/>
          <w:sz w:val="20"/>
          <w:szCs w:val="20"/>
        </w:rPr>
        <w:t>in</w:t>
      </w:r>
      <w:r w:rsidR="000C7887" w:rsidRPr="000C7887">
        <w:rPr>
          <w:rFonts w:ascii="Adobe Garamond Pro" w:hAnsi="Adobe Garamond Pro" w:cs="TimesNewRoman"/>
          <w:sz w:val="20"/>
          <w:szCs w:val="20"/>
        </w:rPr>
        <w:t xml:space="preserve"> the</w:t>
      </w:r>
      <w:r w:rsidR="00F67A98" w:rsidRPr="000C7887">
        <w:rPr>
          <w:rFonts w:ascii="Adobe Garamond Pro" w:hAnsi="Adobe Garamond Pro" w:cs="TimesNewRoman"/>
          <w:sz w:val="20"/>
          <w:szCs w:val="20"/>
        </w:rPr>
        <w:t xml:space="preserve"> </w:t>
      </w:r>
      <w:r w:rsidR="00134054" w:rsidRPr="000C7887">
        <w:rPr>
          <w:rFonts w:ascii="Adobe Garamond Pro" w:hAnsi="Adobe Garamond Pro" w:cs="TimesNewRoman"/>
          <w:sz w:val="20"/>
          <w:szCs w:val="20"/>
        </w:rPr>
        <w:t>martial arts and dedicates himself</w:t>
      </w:r>
      <w:r w:rsidR="00134054" w:rsidRPr="00134054">
        <w:rPr>
          <w:rFonts w:ascii="Adobe Garamond Pro" w:hAnsi="Adobe Garamond Pro" w:cs="TimesNewRoman"/>
          <w:sz w:val="20"/>
          <w:szCs w:val="20"/>
        </w:rPr>
        <w:t xml:space="preserve"> body and soul to the study of magic</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to equal or surpass human spellcasters</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renowned for their power</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Note that</w:t>
      </w:r>
      <w:r w:rsidR="00F67A98" w:rsidRPr="00134054">
        <w:rPr>
          <w:rFonts w:ascii="Adobe Garamond Pro" w:hAnsi="Adobe Garamond Pro" w:cs="TimesNewRoman"/>
          <w:sz w:val="20"/>
          <w:szCs w:val="20"/>
        </w:rPr>
        <w:t xml:space="preserve"> </w:t>
      </w:r>
      <w:r w:rsidR="000C7887">
        <w:rPr>
          <w:rFonts w:ascii="Adobe Garamond Pro" w:hAnsi="Adobe Garamond Pro" w:cs="TimesNewRoman"/>
          <w:sz w:val="20"/>
          <w:szCs w:val="20"/>
        </w:rPr>
        <w:t xml:space="preserve">elven mages exist in all elven races and </w:t>
      </w:r>
      <w:r w:rsidR="000C7887" w:rsidRPr="0085213E">
        <w:rPr>
          <w:rFonts w:ascii="Adobe Garamond Pro" w:hAnsi="Adobe Garamond Pro" w:cs="TimesNewRoman"/>
          <w:sz w:val="20"/>
          <w:szCs w:val="20"/>
        </w:rPr>
        <w:t>communities</w:t>
      </w:r>
      <w:r w:rsidR="00F67A98" w:rsidRPr="0085213E">
        <w:rPr>
          <w:rFonts w:ascii="Adobe Garamond Pro" w:hAnsi="Adobe Garamond Pro" w:cs="TimesNewRoman"/>
          <w:sz w:val="20"/>
          <w:szCs w:val="20"/>
        </w:rPr>
        <w:t xml:space="preserve">, </w:t>
      </w:r>
      <w:r w:rsidR="0085213E" w:rsidRPr="0085213E">
        <w:rPr>
          <w:rFonts w:ascii="Adobe Garamond Pro" w:hAnsi="Adobe Garamond Pro" w:cs="TimesNewRoman"/>
          <w:sz w:val="20"/>
          <w:szCs w:val="20"/>
        </w:rPr>
        <w:t>among common elves</w:t>
      </w:r>
      <w:r w:rsidR="00F67A98" w:rsidRPr="0085213E">
        <w:rPr>
          <w:rFonts w:ascii="Adobe Garamond Pro" w:hAnsi="Adobe Garamond Pro" w:cs="TimesNewRoman"/>
          <w:sz w:val="20"/>
          <w:szCs w:val="20"/>
        </w:rPr>
        <w:t xml:space="preserve">, </w:t>
      </w:r>
      <w:r w:rsidR="00134054" w:rsidRPr="0085213E">
        <w:rPr>
          <w:rFonts w:ascii="Adobe Garamond Pro" w:hAnsi="Adobe Garamond Pro" w:cs="TimesNewRoman"/>
          <w:sz w:val="20"/>
          <w:szCs w:val="20"/>
        </w:rPr>
        <w:t>among</w:t>
      </w:r>
      <w:r w:rsidR="00134054" w:rsidRPr="00134054">
        <w:rPr>
          <w:rFonts w:ascii="Adobe Garamond Pro" w:hAnsi="Adobe Garamond Pro" w:cs="TimesNewRoman"/>
          <w:sz w:val="20"/>
          <w:szCs w:val="20"/>
        </w:rPr>
        <w:t xml:space="preserve"> the</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shadowelves</w:t>
      </w:r>
      <w:r w:rsidR="00F67A98" w:rsidRPr="00134054">
        <w:rPr>
          <w:rFonts w:ascii="Adobe Garamond Pro" w:hAnsi="Adobe Garamond Pro" w:cs="TimesNewRoman"/>
          <w:sz w:val="20"/>
          <w:szCs w:val="20"/>
        </w:rPr>
        <w:t>,</w:t>
      </w:r>
      <w:r w:rsidR="008076C6"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among the</w:t>
      </w:r>
      <w:r w:rsidR="00F67A98" w:rsidRPr="00134054">
        <w:rPr>
          <w:rFonts w:ascii="Adobe Garamond Pro" w:hAnsi="Adobe Garamond Pro" w:cs="TimesNewRoman"/>
          <w:sz w:val="20"/>
          <w:szCs w:val="20"/>
        </w:rPr>
        <w:t xml:space="preserve"> aquarendi,</w:t>
      </w:r>
      <w:r w:rsidR="0085213E">
        <w:rPr>
          <w:rFonts w:ascii="Adobe Garamond Pro" w:hAnsi="Adobe Garamond Pro" w:cs="TimesNewRoman"/>
          <w:sz w:val="20"/>
          <w:szCs w:val="20"/>
        </w:rPr>
        <w:t xml:space="preserve"> </w:t>
      </w:r>
      <w:r w:rsidR="00DA7F26">
        <w:rPr>
          <w:rFonts w:ascii="Adobe Garamond Pro" w:hAnsi="Adobe Garamond Pro" w:cs="TimesNewRoman"/>
          <w:sz w:val="20"/>
          <w:szCs w:val="20"/>
        </w:rPr>
        <w:t>etc.</w:t>
      </w:r>
      <w:r w:rsidR="00F67A98" w:rsidRPr="00134054">
        <w:rPr>
          <w:rFonts w:ascii="Adobe Garamond Pro" w:hAnsi="Adobe Garamond Pro" w:cs="TimesNewRoman"/>
          <w:sz w:val="20"/>
          <w:szCs w:val="20"/>
        </w:rPr>
        <w:t xml:space="preserve"> </w:t>
      </w:r>
      <w:r w:rsidR="0085213E">
        <w:rPr>
          <w:rFonts w:ascii="Adobe Garamond Pro" w:hAnsi="Adobe Garamond Pro" w:cs="TimesNewRoman"/>
          <w:sz w:val="20"/>
          <w:szCs w:val="20"/>
        </w:rPr>
        <w:t xml:space="preserve">and so the </w:t>
      </w:r>
      <w:r w:rsidR="00165F8D">
        <w:rPr>
          <w:rFonts w:ascii="Adobe Garamond Pro" w:hAnsi="Adobe Garamond Pro" w:cs="TimesNewRoman"/>
          <w:sz w:val="20"/>
          <w:szCs w:val="20"/>
        </w:rPr>
        <w:t>remarks</w:t>
      </w:r>
      <w:r w:rsidR="00F67A98" w:rsidRPr="0085213E">
        <w:rPr>
          <w:rFonts w:ascii="Adobe Garamond Pro" w:hAnsi="Adobe Garamond Pro" w:cs="TimesNewRoman"/>
          <w:sz w:val="20"/>
          <w:szCs w:val="20"/>
        </w:rPr>
        <w:t xml:space="preserve"> </w:t>
      </w:r>
      <w:r w:rsidR="0085213E" w:rsidRPr="0085213E">
        <w:rPr>
          <w:rFonts w:ascii="Adobe Garamond Pro" w:hAnsi="Adobe Garamond Pro" w:cs="TimesNewRoman"/>
          <w:sz w:val="20"/>
          <w:szCs w:val="20"/>
        </w:rPr>
        <w:t>given next are of value</w:t>
      </w:r>
      <w:r w:rsidR="008076C6" w:rsidRPr="0085213E">
        <w:rPr>
          <w:rFonts w:ascii="Adobe Garamond Pro" w:hAnsi="Adobe Garamond Pro" w:cs="TimesNewRoman"/>
          <w:sz w:val="20"/>
          <w:szCs w:val="20"/>
        </w:rPr>
        <w:t xml:space="preserve"> </w:t>
      </w:r>
      <w:r w:rsidR="0085213E" w:rsidRPr="0085213E">
        <w:rPr>
          <w:rFonts w:ascii="Adobe Garamond Pro" w:hAnsi="Adobe Garamond Pro" w:cs="TimesNewRoman"/>
          <w:sz w:val="20"/>
          <w:szCs w:val="20"/>
        </w:rPr>
        <w:t>to</w:t>
      </w:r>
      <w:r w:rsidR="000C7887" w:rsidRPr="0085213E">
        <w:rPr>
          <w:rFonts w:ascii="Adobe Garamond Pro" w:hAnsi="Adobe Garamond Pro" w:cs="TimesNewRoman"/>
          <w:sz w:val="20"/>
          <w:szCs w:val="20"/>
        </w:rPr>
        <w:t xml:space="preserve"> all</w:t>
      </w:r>
      <w:r w:rsidR="000C7887" w:rsidRPr="000C7887">
        <w:rPr>
          <w:rFonts w:ascii="Adobe Garamond Pro" w:hAnsi="Adobe Garamond Pro" w:cs="TimesNewRoman"/>
          <w:sz w:val="20"/>
          <w:szCs w:val="20"/>
        </w:rPr>
        <w:t xml:space="preserve"> the elven races</w:t>
      </w:r>
      <w:r w:rsidR="00F67A98" w:rsidRPr="000C7887">
        <w:rPr>
          <w:rFonts w:ascii="Adobe Garamond Pro" w:hAnsi="Adobe Garamond Pro" w:cs="TimesNewRoman"/>
          <w:sz w:val="20"/>
          <w:szCs w:val="20"/>
        </w:rPr>
        <w:t>.</w:t>
      </w:r>
    </w:p>
    <w:p w14:paraId="6D492119" w14:textId="47ADD8AF" w:rsidR="00F67A98" w:rsidRPr="00B4011F" w:rsidRDefault="00E261F1"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261F1">
        <w:rPr>
          <w:rFonts w:ascii="Adobe Garamond Pro" w:hAnsi="Adobe Garamond Pro" w:cs="TimesNewRoman"/>
          <w:sz w:val="20"/>
          <w:szCs w:val="20"/>
        </w:rPr>
        <w:t>There aren’t many elven mages however</w:t>
      </w:r>
      <w:r w:rsidR="00F67A98"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as this career requires great willpower and absolute dedication to the magical arts</w:t>
      </w:r>
      <w:r w:rsidR="00F67A98" w:rsidRPr="00E261F1">
        <w:rPr>
          <w:rFonts w:ascii="Adobe Garamond Pro" w:hAnsi="Adobe Garamond Pro" w:cs="TimesNewRoman"/>
          <w:sz w:val="20"/>
          <w:szCs w:val="20"/>
        </w:rPr>
        <w:t>. In</w:t>
      </w:r>
      <w:r w:rsidRPr="00E261F1">
        <w:rPr>
          <w:rFonts w:ascii="Adobe Garamond Pro" w:hAnsi="Adobe Garamond Pro" w:cs="TimesNewRoman"/>
          <w:sz w:val="20"/>
          <w:szCs w:val="20"/>
        </w:rPr>
        <w:t>deed</w:t>
      </w:r>
      <w:r w:rsidR="00F67A98" w:rsidRPr="00E261F1">
        <w:rPr>
          <w:rFonts w:ascii="Adobe Garamond Pro" w:hAnsi="Adobe Garamond Pro" w:cs="TimesNewRoman"/>
          <w:sz w:val="20"/>
          <w:szCs w:val="20"/>
        </w:rPr>
        <w:t>,</w:t>
      </w:r>
      <w:r w:rsidR="008076C6"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an elf</w:t>
      </w:r>
      <w:r w:rsidR="00F67A98"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can choose this path from 1</w:t>
      </w:r>
      <w:r w:rsidRPr="00E261F1">
        <w:rPr>
          <w:rFonts w:ascii="Adobe Garamond Pro" w:hAnsi="Adobe Garamond Pro" w:cs="TimesNewRoman"/>
          <w:sz w:val="20"/>
          <w:szCs w:val="20"/>
          <w:vertAlign w:val="superscript"/>
        </w:rPr>
        <w:t>st</w:t>
      </w:r>
      <w:r w:rsidRPr="00E261F1">
        <w:rPr>
          <w:rFonts w:ascii="Adobe Garamond Pro" w:hAnsi="Adobe Garamond Pro" w:cs="TimesNewRoman"/>
          <w:sz w:val="20"/>
          <w:szCs w:val="20"/>
        </w:rPr>
        <w:t>-level</w:t>
      </w:r>
      <w:r w:rsidR="00F67A98" w:rsidRPr="00E261F1">
        <w:rPr>
          <w:rFonts w:ascii="Adobe Garamond Pro" w:hAnsi="Adobe Garamond Pro" w:cs="TimesNewRoman"/>
          <w:sz w:val="20"/>
          <w:szCs w:val="20"/>
        </w:rPr>
        <w:t>, o</w:t>
      </w:r>
      <w:r w:rsidRPr="00E261F1">
        <w:rPr>
          <w:rFonts w:ascii="Adobe Garamond Pro" w:hAnsi="Adobe Garamond Pro" w:cs="TimesNewRoman"/>
          <w:sz w:val="20"/>
          <w:szCs w:val="20"/>
        </w:rPr>
        <w:t>r decide to follow the Way of the Book once he reaches 10</w:t>
      </w:r>
      <w:r w:rsidRPr="00E261F1">
        <w:rPr>
          <w:rFonts w:ascii="Adobe Garamond Pro" w:hAnsi="Adobe Garamond Pro" w:cs="TimesNewRoman"/>
          <w:sz w:val="20"/>
          <w:szCs w:val="20"/>
          <w:vertAlign w:val="superscript"/>
        </w:rPr>
        <w:t>th</w:t>
      </w:r>
      <w:r w:rsidRPr="00E261F1">
        <w:rPr>
          <w:rFonts w:ascii="Adobe Garamond Pro" w:hAnsi="Adobe Garamond Pro" w:cs="TimesNewRoman"/>
          <w:sz w:val="20"/>
          <w:szCs w:val="20"/>
        </w:rPr>
        <w:t>-level</w:t>
      </w:r>
      <w:r w:rsidR="00F67A98"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but beyond this level</w:t>
      </w:r>
      <w:r w:rsidR="00F67A98"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 xml:space="preserve">it is no longer </w:t>
      </w:r>
      <w:r w:rsidRPr="00134054">
        <w:rPr>
          <w:rFonts w:ascii="Adobe Garamond Pro" w:hAnsi="Adobe Garamond Pro" w:cs="TimesNewRoman"/>
          <w:sz w:val="20"/>
          <w:szCs w:val="20"/>
        </w:rPr>
        <w:t>possible to change the path undertaken</w:t>
      </w:r>
      <w:r w:rsidR="00F67A98" w:rsidRPr="00134054">
        <w:rPr>
          <w:rFonts w:ascii="Adobe Garamond Pro" w:hAnsi="Adobe Garamond Pro" w:cs="TimesNewRoman"/>
          <w:sz w:val="20"/>
          <w:szCs w:val="20"/>
        </w:rPr>
        <w:t xml:space="preserve">. </w:t>
      </w:r>
      <w:r w:rsidRPr="00134054">
        <w:rPr>
          <w:rFonts w:ascii="Adobe Garamond Pro" w:hAnsi="Adobe Garamond Pro" w:cs="TimesNewRoman"/>
          <w:sz w:val="20"/>
          <w:szCs w:val="20"/>
        </w:rPr>
        <w:t>Reaching 10</w:t>
      </w:r>
      <w:r w:rsidRPr="00134054">
        <w:rPr>
          <w:rFonts w:ascii="Adobe Garamond Pro" w:hAnsi="Adobe Garamond Pro" w:cs="TimesNewRoman"/>
          <w:sz w:val="20"/>
          <w:szCs w:val="20"/>
          <w:vertAlign w:val="superscript"/>
        </w:rPr>
        <w:t>th</w:t>
      </w:r>
      <w:r w:rsidRPr="00134054">
        <w:rPr>
          <w:rFonts w:ascii="Adobe Garamond Pro" w:hAnsi="Adobe Garamond Pro" w:cs="TimesNewRoman"/>
          <w:sz w:val="20"/>
          <w:szCs w:val="20"/>
        </w:rPr>
        <w:t>-level moreover</w:t>
      </w:r>
      <w:r w:rsidR="00F67A98" w:rsidRPr="00134054">
        <w:rPr>
          <w:rFonts w:ascii="Adobe Garamond Pro" w:hAnsi="Adobe Garamond Pro" w:cs="TimesNewRoman"/>
          <w:sz w:val="20"/>
          <w:szCs w:val="20"/>
        </w:rPr>
        <w:t xml:space="preserve">, </w:t>
      </w:r>
      <w:r w:rsidRPr="00134054">
        <w:rPr>
          <w:rFonts w:ascii="Adobe Garamond Pro" w:hAnsi="Adobe Garamond Pro" w:cs="TimesNewRoman"/>
          <w:sz w:val="20"/>
          <w:szCs w:val="20"/>
        </w:rPr>
        <w:t>every elf that undertakes the mage career must</w:t>
      </w:r>
      <w:r w:rsidR="00F67A98" w:rsidRPr="00134054">
        <w:rPr>
          <w:rFonts w:ascii="Adobe Garamond Pro" w:hAnsi="Adobe Garamond Pro" w:cs="TimesNewRoman"/>
          <w:sz w:val="20"/>
          <w:szCs w:val="20"/>
        </w:rPr>
        <w:t xml:space="preserve"> </w:t>
      </w:r>
      <w:r w:rsidR="00165F8D">
        <w:rPr>
          <w:rFonts w:ascii="Adobe Garamond Pro" w:hAnsi="Adobe Garamond Pro" w:cs="TimesNewRoman"/>
          <w:sz w:val="20"/>
          <w:szCs w:val="20"/>
        </w:rPr>
        <w:t>enter a retreat with</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 xml:space="preserve">another elven mage </w:t>
      </w:r>
      <w:r w:rsidR="00F67A98" w:rsidRPr="00134054">
        <w:rPr>
          <w:rFonts w:ascii="Adobe Garamond Pro" w:hAnsi="Adobe Garamond Pro" w:cs="TimesNewRoman"/>
          <w:sz w:val="20"/>
          <w:szCs w:val="20"/>
        </w:rPr>
        <w:t xml:space="preserve">in </w:t>
      </w:r>
      <w:r w:rsidR="00134054" w:rsidRPr="00134054">
        <w:rPr>
          <w:rFonts w:ascii="Adobe Garamond Pro" w:hAnsi="Adobe Garamond Pro" w:cs="TimesNewRoman"/>
          <w:sz w:val="20"/>
          <w:szCs w:val="20"/>
        </w:rPr>
        <w:t>an elven community</w:t>
      </w:r>
      <w:r w:rsidR="00F67A98" w:rsidRPr="00134054">
        <w:rPr>
          <w:rFonts w:ascii="Adobe Garamond Pro" w:hAnsi="Adobe Garamond Pro" w:cs="TimesNewRoman"/>
          <w:sz w:val="20"/>
          <w:szCs w:val="20"/>
        </w:rPr>
        <w:t xml:space="preserve">, </w:t>
      </w:r>
      <w:r w:rsidRPr="00134054">
        <w:rPr>
          <w:rFonts w:ascii="Adobe Garamond Pro" w:hAnsi="Adobe Garamond Pro" w:cs="TimesNewRoman"/>
          <w:sz w:val="20"/>
          <w:szCs w:val="20"/>
        </w:rPr>
        <w:t xml:space="preserve">and study for a period equal to one month </w:t>
      </w:r>
      <w:r w:rsidR="00F67A98" w:rsidRPr="00134054">
        <w:rPr>
          <w:rFonts w:ascii="Adobe Garamond Pro" w:hAnsi="Adobe Garamond Pro" w:cs="TimesNewRoman"/>
          <w:sz w:val="20"/>
          <w:szCs w:val="20"/>
        </w:rPr>
        <w:t xml:space="preserve">per </w:t>
      </w:r>
      <w:r w:rsidR="00134054">
        <w:rPr>
          <w:rFonts w:ascii="Adobe Garamond Pro" w:hAnsi="Adobe Garamond Pro" w:cs="TimesNewRoman"/>
          <w:sz w:val="20"/>
          <w:szCs w:val="20"/>
        </w:rPr>
        <w:t>spell level</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 xml:space="preserve">that he intends to learn </w:t>
      </w:r>
      <w:r w:rsidRPr="00134054">
        <w:rPr>
          <w:rFonts w:ascii="Adobe Garamond Pro" w:hAnsi="Adobe Garamond Pro" w:cs="TimesNewRoman"/>
          <w:sz w:val="20"/>
          <w:szCs w:val="20"/>
        </w:rPr>
        <w:t>to</w:t>
      </w:r>
      <w:r w:rsidR="008076C6" w:rsidRPr="00E261F1">
        <w:rPr>
          <w:rFonts w:ascii="Adobe Garamond Pro" w:hAnsi="Adobe Garamond Pro" w:cs="TimesNewRoman"/>
          <w:sz w:val="20"/>
          <w:szCs w:val="20"/>
        </w:rPr>
        <w:t xml:space="preserve"> </w:t>
      </w:r>
      <w:r>
        <w:rPr>
          <w:rFonts w:ascii="Adobe Garamond Pro" w:hAnsi="Adobe Garamond Pro" w:cs="TimesNewRoman"/>
          <w:sz w:val="20"/>
          <w:szCs w:val="20"/>
        </w:rPr>
        <w:t>refine</w:t>
      </w:r>
      <w:r w:rsidR="00F67A98"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 xml:space="preserve">his </w:t>
      </w:r>
      <w:r w:rsidRPr="00E261F1">
        <w:rPr>
          <w:rFonts w:ascii="Adobe Garamond Pro" w:hAnsi="Adobe Garamond Pro" w:cs="TimesNewRoman"/>
          <w:sz w:val="20"/>
          <w:szCs w:val="20"/>
        </w:rPr>
        <w:t>magical knowledge</w:t>
      </w:r>
      <w:r w:rsidR="00F67A98" w:rsidRPr="00E261F1">
        <w:rPr>
          <w:rFonts w:ascii="Adobe Garamond Pro" w:hAnsi="Adobe Garamond Pro" w:cs="TimesNewRoman"/>
          <w:sz w:val="20"/>
          <w:szCs w:val="20"/>
        </w:rPr>
        <w:t>. Dur</w:t>
      </w:r>
      <w:r w:rsidRPr="00E261F1">
        <w:rPr>
          <w:rFonts w:ascii="Adobe Garamond Pro" w:hAnsi="Adobe Garamond Pro" w:cs="TimesNewRoman"/>
          <w:sz w:val="20"/>
          <w:szCs w:val="20"/>
        </w:rPr>
        <w:t>ing</w:t>
      </w:r>
      <w:r w:rsidR="00F67A98"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each month</w:t>
      </w:r>
      <w:r w:rsidR="00F67A98" w:rsidRPr="00E261F1">
        <w:rPr>
          <w:rFonts w:ascii="Adobe Garamond Pro" w:hAnsi="Adobe Garamond Pro" w:cs="TimesNewRoman"/>
          <w:sz w:val="20"/>
          <w:szCs w:val="20"/>
        </w:rPr>
        <w:t xml:space="preserve">, </w:t>
      </w:r>
      <w:r w:rsidR="00165F8D">
        <w:rPr>
          <w:rFonts w:ascii="Adobe Garamond Pro" w:hAnsi="Adobe Garamond Pro" w:cs="TimesNewRoman"/>
          <w:sz w:val="20"/>
          <w:szCs w:val="20"/>
        </w:rPr>
        <w:t>he</w:t>
      </w:r>
      <w:r w:rsidRPr="00E261F1">
        <w:rPr>
          <w:rFonts w:ascii="Adobe Garamond Pro" w:hAnsi="Adobe Garamond Pro" w:cs="TimesNewRoman"/>
          <w:sz w:val="20"/>
          <w:szCs w:val="20"/>
        </w:rPr>
        <w:t xml:space="preserve"> earn</w:t>
      </w:r>
      <w:r w:rsidR="00165F8D">
        <w:rPr>
          <w:rFonts w:ascii="Adobe Garamond Pro" w:hAnsi="Adobe Garamond Pro" w:cs="TimesNewRoman"/>
          <w:sz w:val="20"/>
          <w:szCs w:val="20"/>
        </w:rPr>
        <w:t>s</w:t>
      </w:r>
      <w:r w:rsidR="00F67A98" w:rsidRPr="00E261F1">
        <w:rPr>
          <w:rFonts w:ascii="Adobe Garamond Pro" w:hAnsi="Adobe Garamond Pro" w:cs="TimesNewRoman"/>
          <w:sz w:val="20"/>
          <w:szCs w:val="20"/>
        </w:rPr>
        <w:t xml:space="preserve"> 250 </w:t>
      </w:r>
      <w:r w:rsidRPr="00E261F1">
        <w:rPr>
          <w:rFonts w:ascii="Adobe Garamond Pro" w:hAnsi="Adobe Garamond Pro" w:cs="TimesNewRoman"/>
          <w:sz w:val="20"/>
          <w:szCs w:val="20"/>
        </w:rPr>
        <w:t>XP</w:t>
      </w:r>
      <w:r w:rsidR="00F67A98" w:rsidRPr="00E261F1">
        <w:rPr>
          <w:rFonts w:ascii="Adobe Garamond Pro" w:hAnsi="Adobe Garamond Pro" w:cs="TimesNewRoman"/>
          <w:sz w:val="20"/>
          <w:szCs w:val="20"/>
        </w:rPr>
        <w:t xml:space="preserve"> (</w:t>
      </w:r>
      <w:r w:rsidRPr="00E261F1">
        <w:rPr>
          <w:rFonts w:ascii="Adobe Garamond Pro" w:hAnsi="Adobe Garamond Pro" w:cs="TimesNewRoman"/>
          <w:sz w:val="20"/>
          <w:szCs w:val="20"/>
        </w:rPr>
        <w:t>equal to 3,</w:t>
      </w:r>
      <w:r w:rsidRPr="00165F8D">
        <w:rPr>
          <w:rFonts w:ascii="Adobe Garamond Pro" w:hAnsi="Adobe Garamond Pro" w:cs="TimesNewRoman"/>
          <w:sz w:val="20"/>
          <w:szCs w:val="20"/>
        </w:rPr>
        <w:t>000 XP per year</w:t>
      </w:r>
      <w:r w:rsidR="00F67A98" w:rsidRPr="00165F8D">
        <w:rPr>
          <w:rFonts w:ascii="Adobe Garamond Pro" w:hAnsi="Adobe Garamond Pro" w:cs="TimesNewRoman"/>
          <w:sz w:val="20"/>
          <w:szCs w:val="20"/>
        </w:rPr>
        <w:t>)</w:t>
      </w:r>
      <w:r w:rsidR="008076C6" w:rsidRPr="00165F8D">
        <w:rPr>
          <w:rFonts w:ascii="Adobe Garamond Pro" w:hAnsi="Adobe Garamond Pro" w:cs="TimesNewRoman"/>
          <w:sz w:val="20"/>
          <w:szCs w:val="20"/>
        </w:rPr>
        <w:t xml:space="preserve"> </w:t>
      </w:r>
      <w:r w:rsidRPr="00165F8D">
        <w:rPr>
          <w:rFonts w:ascii="Adobe Garamond Pro" w:hAnsi="Adobe Garamond Pro" w:cs="TimesNewRoman"/>
          <w:sz w:val="20"/>
          <w:szCs w:val="20"/>
        </w:rPr>
        <w:t xml:space="preserve">thanks to his research </w:t>
      </w:r>
      <w:r w:rsidR="00F67A98" w:rsidRPr="00165F8D">
        <w:rPr>
          <w:rFonts w:ascii="Adobe Garamond Pro" w:hAnsi="Adobe Garamond Pro" w:cs="TimesNewRoman"/>
          <w:sz w:val="20"/>
          <w:szCs w:val="20"/>
        </w:rPr>
        <w:t>(</w:t>
      </w:r>
      <w:r w:rsidR="00165F8D" w:rsidRPr="00165F8D">
        <w:rPr>
          <w:rFonts w:ascii="Adobe Garamond Pro" w:hAnsi="Adobe Garamond Pro" w:cs="TimesNewRoman"/>
          <w:sz w:val="20"/>
          <w:szCs w:val="20"/>
        </w:rPr>
        <w:t>it isn’t necessary to</w:t>
      </w:r>
      <w:r w:rsidR="00F67A98" w:rsidRPr="00165F8D">
        <w:rPr>
          <w:rFonts w:ascii="Adobe Garamond Pro" w:hAnsi="Adobe Garamond Pro" w:cs="TimesNewRoman"/>
          <w:sz w:val="20"/>
          <w:szCs w:val="20"/>
        </w:rPr>
        <w:t xml:space="preserve"> </w:t>
      </w:r>
      <w:r w:rsidR="00165F8D" w:rsidRPr="00165F8D">
        <w:rPr>
          <w:rFonts w:ascii="Adobe Garamond Pro" w:hAnsi="Adobe Garamond Pro" w:cs="TimesNewRoman"/>
          <w:sz w:val="20"/>
          <w:szCs w:val="20"/>
        </w:rPr>
        <w:t>delve further into</w:t>
      </w:r>
      <w:r w:rsidR="00F67A98" w:rsidRPr="00165F8D">
        <w:rPr>
          <w:rFonts w:ascii="Adobe Garamond Pro" w:hAnsi="Adobe Garamond Pro" w:cs="TimesNewRoman"/>
          <w:sz w:val="20"/>
          <w:szCs w:val="20"/>
        </w:rPr>
        <w:t xml:space="preserve"> </w:t>
      </w:r>
      <w:r w:rsidR="00165F8D" w:rsidRPr="00165F8D">
        <w:rPr>
          <w:rFonts w:ascii="Adobe Garamond Pro" w:hAnsi="Adobe Garamond Pro" w:cs="TimesNewRoman"/>
          <w:sz w:val="20"/>
          <w:szCs w:val="20"/>
        </w:rPr>
        <w:t>the</w:t>
      </w:r>
      <w:r w:rsidR="00F67A98" w:rsidRPr="00165F8D">
        <w:rPr>
          <w:rFonts w:ascii="Adobe Garamond Pro" w:hAnsi="Adobe Garamond Pro" w:cs="TimesNewRoman"/>
          <w:sz w:val="20"/>
          <w:szCs w:val="20"/>
        </w:rPr>
        <w:t xml:space="preserve"> </w:t>
      </w:r>
      <w:r w:rsidR="00165F8D">
        <w:rPr>
          <w:rFonts w:ascii="Adobe Garamond Pro" w:hAnsi="Adobe Garamond Pro" w:cs="TimesNewRoman"/>
          <w:sz w:val="20"/>
          <w:szCs w:val="20"/>
        </w:rPr>
        <w:t>topics</w:t>
      </w:r>
      <w:r w:rsidR="00F67A98" w:rsidRPr="00165F8D">
        <w:rPr>
          <w:rFonts w:ascii="Adobe Garamond Pro" w:hAnsi="Adobe Garamond Pro" w:cs="TimesNewRoman"/>
          <w:sz w:val="20"/>
          <w:szCs w:val="20"/>
        </w:rPr>
        <w:t xml:space="preserve"> </w:t>
      </w:r>
      <w:r w:rsidR="00165F8D" w:rsidRPr="00165F8D">
        <w:rPr>
          <w:rFonts w:ascii="Adobe Garamond Pro" w:hAnsi="Adobe Garamond Pro" w:cs="TimesNewRoman"/>
          <w:sz w:val="20"/>
          <w:szCs w:val="20"/>
        </w:rPr>
        <w:t>of the research</w:t>
      </w:r>
      <w:r w:rsidR="00F67A98" w:rsidRPr="00165F8D">
        <w:rPr>
          <w:rFonts w:ascii="Adobe Garamond Pro" w:hAnsi="Adobe Garamond Pro" w:cs="TimesNewRoman"/>
          <w:sz w:val="20"/>
          <w:szCs w:val="20"/>
        </w:rPr>
        <w:t xml:space="preserve"> </w:t>
      </w:r>
      <w:r w:rsidR="00165F8D" w:rsidRPr="00165F8D">
        <w:rPr>
          <w:rFonts w:ascii="Adobe Garamond Pro" w:hAnsi="Adobe Garamond Pro" w:cs="TimesNewRoman"/>
          <w:sz w:val="20"/>
          <w:szCs w:val="20"/>
        </w:rPr>
        <w:t>if the player doesn’t want to</w:t>
      </w:r>
      <w:r w:rsidR="00EB297F">
        <w:rPr>
          <w:rFonts w:ascii="Adobe Garamond Pro" w:hAnsi="Adobe Garamond Pro" w:cs="TimesNewRoman"/>
          <w:sz w:val="20"/>
          <w:szCs w:val="20"/>
        </w:rPr>
        <w:t>).</w:t>
      </w:r>
      <w:r w:rsidR="00F67A98" w:rsidRPr="00165F8D">
        <w:rPr>
          <w:rFonts w:ascii="Adobe Garamond Pro" w:hAnsi="Adobe Garamond Pro" w:cs="TimesNewRoman"/>
          <w:sz w:val="20"/>
          <w:szCs w:val="20"/>
        </w:rPr>
        <w:t xml:space="preserve"> </w:t>
      </w:r>
      <w:r w:rsidR="00EB297F">
        <w:rPr>
          <w:rFonts w:ascii="Adobe Garamond Pro" w:hAnsi="Adobe Garamond Pro" w:cs="TimesNewRoman"/>
          <w:sz w:val="20"/>
          <w:szCs w:val="20"/>
        </w:rPr>
        <w:t>A</w:t>
      </w:r>
      <w:r w:rsidR="00165F8D">
        <w:rPr>
          <w:rFonts w:ascii="Adobe Garamond Pro" w:hAnsi="Adobe Garamond Pro" w:cs="TimesNewRoman"/>
          <w:sz w:val="20"/>
          <w:szCs w:val="20"/>
        </w:rPr>
        <w:t>t the end of</w:t>
      </w:r>
      <w:r w:rsidR="00F67A98" w:rsidRPr="00165F8D">
        <w:rPr>
          <w:rFonts w:ascii="Adobe Garamond Pro" w:hAnsi="Adobe Garamond Pro" w:cs="TimesNewRoman"/>
          <w:sz w:val="20"/>
          <w:szCs w:val="20"/>
        </w:rPr>
        <w:t xml:space="preserve"> </w:t>
      </w:r>
      <w:r w:rsidR="00165F8D" w:rsidRPr="00165F8D">
        <w:rPr>
          <w:rFonts w:ascii="Adobe Garamond Pro" w:hAnsi="Adobe Garamond Pro" w:cs="TimesNewRoman"/>
          <w:sz w:val="20"/>
          <w:szCs w:val="20"/>
        </w:rPr>
        <w:t>the minimum period</w:t>
      </w:r>
      <w:r w:rsidR="00F67A98" w:rsidRPr="00165F8D">
        <w:rPr>
          <w:rFonts w:ascii="Adobe Garamond Pro" w:hAnsi="Adobe Garamond Pro" w:cs="TimesNewRoman"/>
          <w:sz w:val="20"/>
          <w:szCs w:val="20"/>
        </w:rPr>
        <w:t xml:space="preserve"> </w:t>
      </w:r>
      <w:r w:rsidR="00165F8D">
        <w:rPr>
          <w:rFonts w:ascii="Adobe Garamond Pro" w:hAnsi="Adobe Garamond Pro" w:cs="TimesNewRoman"/>
          <w:sz w:val="20"/>
          <w:szCs w:val="20"/>
        </w:rPr>
        <w:t>he</w:t>
      </w:r>
      <w:r w:rsidR="00165F8D" w:rsidRPr="0085213E">
        <w:rPr>
          <w:rFonts w:ascii="Adobe Garamond Pro" w:hAnsi="Adobe Garamond Pro" w:cs="TimesNewRoman"/>
          <w:sz w:val="20"/>
          <w:szCs w:val="20"/>
        </w:rPr>
        <w:t xml:space="preserve"> </w:t>
      </w:r>
      <w:r w:rsidR="0085213E" w:rsidRPr="00165F8D">
        <w:rPr>
          <w:rFonts w:ascii="Adobe Garamond Pro" w:hAnsi="Adobe Garamond Pro" w:cs="TimesNewRoman"/>
          <w:sz w:val="20"/>
          <w:szCs w:val="20"/>
        </w:rPr>
        <w:t xml:space="preserve">can choose if </w:t>
      </w:r>
      <w:r w:rsidR="00165F8D">
        <w:rPr>
          <w:rFonts w:ascii="Adobe Garamond Pro" w:hAnsi="Adobe Garamond Pro" w:cs="TimesNewRoman"/>
          <w:sz w:val="20"/>
          <w:szCs w:val="20"/>
        </w:rPr>
        <w:t xml:space="preserve">he </w:t>
      </w:r>
      <w:r w:rsidR="0085213E" w:rsidRPr="0085213E">
        <w:rPr>
          <w:rFonts w:ascii="Adobe Garamond Pro" w:hAnsi="Adobe Garamond Pro" w:cs="TimesNewRoman"/>
          <w:sz w:val="20"/>
          <w:szCs w:val="20"/>
        </w:rPr>
        <w:t>want</w:t>
      </w:r>
      <w:r w:rsidR="00165F8D">
        <w:rPr>
          <w:rFonts w:ascii="Adobe Garamond Pro" w:hAnsi="Adobe Garamond Pro" w:cs="TimesNewRoman"/>
          <w:sz w:val="20"/>
          <w:szCs w:val="20"/>
        </w:rPr>
        <w:t>s</w:t>
      </w:r>
      <w:r w:rsidR="0085213E" w:rsidRPr="0085213E">
        <w:rPr>
          <w:rFonts w:ascii="Adobe Garamond Pro" w:hAnsi="Adobe Garamond Pro" w:cs="TimesNewRoman"/>
          <w:sz w:val="20"/>
          <w:szCs w:val="20"/>
        </w:rPr>
        <w:t xml:space="preserve"> to stay with </w:t>
      </w:r>
      <w:r w:rsidR="00165F8D">
        <w:rPr>
          <w:rFonts w:ascii="Adobe Garamond Pro" w:hAnsi="Adobe Garamond Pro" w:cs="TimesNewRoman"/>
          <w:sz w:val="20"/>
          <w:szCs w:val="20"/>
        </w:rPr>
        <w:t>his</w:t>
      </w:r>
      <w:r w:rsidR="0085213E" w:rsidRPr="0085213E">
        <w:rPr>
          <w:rFonts w:ascii="Adobe Garamond Pro" w:hAnsi="Adobe Garamond Pro" w:cs="TimesNewRoman"/>
          <w:sz w:val="20"/>
          <w:szCs w:val="20"/>
        </w:rPr>
        <w:t xml:space="preserve"> mentor </w:t>
      </w:r>
      <w:r w:rsidR="00F67A98" w:rsidRPr="0085213E">
        <w:rPr>
          <w:rFonts w:ascii="Adobe Garamond Pro" w:hAnsi="Adobe Garamond Pro" w:cs="TimesNewRoman"/>
          <w:sz w:val="20"/>
          <w:szCs w:val="20"/>
        </w:rPr>
        <w:t>(</w:t>
      </w:r>
      <w:r w:rsidR="00165F8D">
        <w:rPr>
          <w:rFonts w:ascii="Adobe Garamond Pro" w:hAnsi="Adobe Garamond Pro" w:cs="TimesNewRoman"/>
          <w:sz w:val="20"/>
          <w:szCs w:val="20"/>
        </w:rPr>
        <w:t xml:space="preserve">and </w:t>
      </w:r>
      <w:r w:rsidR="00F67A98" w:rsidRPr="0085213E">
        <w:rPr>
          <w:rFonts w:ascii="Adobe Garamond Pro" w:hAnsi="Adobe Garamond Pro" w:cs="TimesNewRoman"/>
          <w:sz w:val="20"/>
          <w:szCs w:val="20"/>
        </w:rPr>
        <w:t>continu</w:t>
      </w:r>
      <w:r w:rsidR="00165F8D">
        <w:rPr>
          <w:rFonts w:ascii="Adobe Garamond Pro" w:hAnsi="Adobe Garamond Pro" w:cs="TimesNewRoman"/>
          <w:sz w:val="20"/>
          <w:szCs w:val="20"/>
        </w:rPr>
        <w:t>e</w:t>
      </w:r>
      <w:r w:rsidR="0085213E" w:rsidRPr="0085213E">
        <w:rPr>
          <w:rFonts w:ascii="Adobe Garamond Pro" w:hAnsi="Adobe Garamond Pro" w:cs="TimesNewRoman"/>
          <w:sz w:val="20"/>
          <w:szCs w:val="20"/>
        </w:rPr>
        <w:t xml:space="preserve"> to earn 250 XP </w:t>
      </w:r>
      <w:r w:rsidR="0085213E">
        <w:rPr>
          <w:rFonts w:ascii="Adobe Garamond Pro" w:hAnsi="Adobe Garamond Pro" w:cs="TimesNewRoman"/>
          <w:sz w:val="20"/>
          <w:szCs w:val="20"/>
        </w:rPr>
        <w:t>for each</w:t>
      </w:r>
      <w:r w:rsidR="0085213E" w:rsidRPr="0085213E">
        <w:rPr>
          <w:rFonts w:ascii="Adobe Garamond Pro" w:hAnsi="Adobe Garamond Pro" w:cs="TimesNewRoman"/>
          <w:sz w:val="20"/>
          <w:szCs w:val="20"/>
        </w:rPr>
        <w:t xml:space="preserve"> month </w:t>
      </w:r>
      <w:r w:rsidR="00165F8D">
        <w:rPr>
          <w:rFonts w:ascii="Adobe Garamond Pro" w:hAnsi="Adobe Garamond Pro" w:cs="TimesNewRoman"/>
          <w:sz w:val="20"/>
          <w:szCs w:val="20"/>
        </w:rPr>
        <w:t>he</w:t>
      </w:r>
      <w:r w:rsidR="0085213E">
        <w:rPr>
          <w:rFonts w:ascii="Adobe Garamond Pro" w:hAnsi="Adobe Garamond Pro" w:cs="TimesNewRoman"/>
          <w:sz w:val="20"/>
          <w:szCs w:val="20"/>
        </w:rPr>
        <w:t xml:space="preserve"> stay</w:t>
      </w:r>
      <w:r w:rsidR="00165F8D">
        <w:rPr>
          <w:rFonts w:ascii="Adobe Garamond Pro" w:hAnsi="Adobe Garamond Pro" w:cs="TimesNewRoman"/>
          <w:sz w:val="20"/>
          <w:szCs w:val="20"/>
        </w:rPr>
        <w:t>s</w:t>
      </w:r>
      <w:r w:rsidR="00F67A98" w:rsidRPr="0085213E">
        <w:rPr>
          <w:rFonts w:ascii="Adobe Garamond Pro" w:hAnsi="Adobe Garamond Pro" w:cs="TimesNewRoman"/>
          <w:sz w:val="20"/>
          <w:szCs w:val="20"/>
        </w:rPr>
        <w:t>),</w:t>
      </w:r>
      <w:r w:rsidR="008076C6" w:rsidRPr="0085213E">
        <w:rPr>
          <w:rFonts w:ascii="Adobe Garamond Pro" w:hAnsi="Adobe Garamond Pro" w:cs="TimesNewRoman"/>
          <w:sz w:val="20"/>
          <w:szCs w:val="20"/>
        </w:rPr>
        <w:t xml:space="preserve"> </w:t>
      </w:r>
      <w:r w:rsidR="0085213E" w:rsidRPr="0085213E">
        <w:rPr>
          <w:rFonts w:ascii="Adobe Garamond Pro" w:hAnsi="Adobe Garamond Pro" w:cs="TimesNewRoman"/>
          <w:sz w:val="20"/>
          <w:szCs w:val="20"/>
        </w:rPr>
        <w:t xml:space="preserve">or leave and </w:t>
      </w:r>
      <w:r w:rsidR="0085213E">
        <w:rPr>
          <w:rFonts w:ascii="Adobe Garamond Pro" w:hAnsi="Adobe Garamond Pro" w:cs="TimesNewRoman"/>
          <w:sz w:val="20"/>
          <w:szCs w:val="20"/>
        </w:rPr>
        <w:t>venture</w:t>
      </w:r>
      <w:r w:rsidR="0085213E" w:rsidRPr="0085213E">
        <w:rPr>
          <w:rFonts w:ascii="Adobe Garamond Pro" w:hAnsi="Adobe Garamond Pro" w:cs="TimesNewRoman"/>
          <w:sz w:val="20"/>
          <w:szCs w:val="20"/>
        </w:rPr>
        <w:t xml:space="preserve"> in</w:t>
      </w:r>
      <w:r w:rsidR="0085213E">
        <w:rPr>
          <w:rFonts w:ascii="Adobe Garamond Pro" w:hAnsi="Adobe Garamond Pro" w:cs="TimesNewRoman"/>
          <w:sz w:val="20"/>
          <w:szCs w:val="20"/>
        </w:rPr>
        <w:t>to</w:t>
      </w:r>
      <w:r w:rsidR="0085213E" w:rsidRPr="0085213E">
        <w:rPr>
          <w:rFonts w:ascii="Adobe Garamond Pro" w:hAnsi="Adobe Garamond Pro" w:cs="TimesNewRoman"/>
          <w:sz w:val="20"/>
          <w:szCs w:val="20"/>
        </w:rPr>
        <w:t xml:space="preserve"> the world</w:t>
      </w:r>
      <w:r w:rsidR="00F67A98" w:rsidRPr="0085213E">
        <w:rPr>
          <w:rFonts w:ascii="Adobe Garamond Pro" w:hAnsi="Adobe Garamond Pro" w:cs="TimesNewRoman"/>
          <w:sz w:val="20"/>
          <w:szCs w:val="20"/>
        </w:rPr>
        <w:t xml:space="preserve"> </w:t>
      </w:r>
      <w:r w:rsidR="0085213E" w:rsidRPr="0085213E">
        <w:rPr>
          <w:rFonts w:ascii="Adobe Garamond Pro" w:hAnsi="Adobe Garamond Pro" w:cs="TimesNewRoman"/>
          <w:sz w:val="20"/>
          <w:szCs w:val="20"/>
        </w:rPr>
        <w:t xml:space="preserve">to put </w:t>
      </w:r>
      <w:r w:rsidR="00165F8D">
        <w:rPr>
          <w:rFonts w:ascii="Adobe Garamond Pro" w:hAnsi="Adobe Garamond Pro" w:cs="TimesNewRoman"/>
          <w:sz w:val="20"/>
          <w:szCs w:val="20"/>
        </w:rPr>
        <w:t>his</w:t>
      </w:r>
      <w:r w:rsidR="0085213E" w:rsidRPr="0085213E">
        <w:rPr>
          <w:rFonts w:ascii="Adobe Garamond Pro" w:hAnsi="Adobe Garamond Pro" w:cs="TimesNewRoman"/>
          <w:sz w:val="20"/>
          <w:szCs w:val="20"/>
        </w:rPr>
        <w:t xml:space="preserve"> acquired knowledge to practice and get experience </w:t>
      </w:r>
      <w:r w:rsidR="00F67A98" w:rsidRPr="0085213E">
        <w:rPr>
          <w:rFonts w:ascii="Adobe Garamond Pro" w:hAnsi="Adobe Garamond Pro" w:cs="TimesNewRoman"/>
          <w:sz w:val="20"/>
          <w:szCs w:val="20"/>
        </w:rPr>
        <w:t>(</w:t>
      </w:r>
      <w:r w:rsidR="0085213E" w:rsidRPr="0085213E">
        <w:rPr>
          <w:rFonts w:ascii="Adobe Garamond Pro" w:hAnsi="Adobe Garamond Pro" w:cs="TimesNewRoman"/>
          <w:sz w:val="20"/>
          <w:szCs w:val="20"/>
        </w:rPr>
        <w:t xml:space="preserve">i.e. acquire the </w:t>
      </w:r>
      <w:r w:rsidR="00165F8D">
        <w:rPr>
          <w:rFonts w:ascii="Adobe Garamond Pro" w:hAnsi="Adobe Garamond Pro" w:cs="TimesNewRoman"/>
          <w:sz w:val="20"/>
          <w:szCs w:val="20"/>
        </w:rPr>
        <w:t>X</w:t>
      </w:r>
      <w:r w:rsidR="0085213E" w:rsidRPr="0085213E">
        <w:rPr>
          <w:rFonts w:ascii="Adobe Garamond Pro" w:hAnsi="Adobe Garamond Pro" w:cs="TimesNewRoman"/>
          <w:sz w:val="20"/>
          <w:szCs w:val="20"/>
        </w:rPr>
        <w:t>P needed to go up a level</w:t>
      </w:r>
      <w:r w:rsidR="00F67A98" w:rsidRPr="0085213E">
        <w:rPr>
          <w:rFonts w:ascii="Adobe Garamond Pro" w:hAnsi="Adobe Garamond Pro" w:cs="TimesNewRoman"/>
          <w:sz w:val="20"/>
          <w:szCs w:val="20"/>
        </w:rPr>
        <w:t>).</w:t>
      </w:r>
      <w:r w:rsidR="008076C6" w:rsidRPr="0085213E">
        <w:rPr>
          <w:rFonts w:ascii="Adobe Garamond Pro" w:hAnsi="Adobe Garamond Pro" w:cs="TimesNewRoman"/>
          <w:sz w:val="20"/>
          <w:szCs w:val="20"/>
        </w:rPr>
        <w:t xml:space="preserve"> </w:t>
      </w:r>
      <w:r w:rsidR="00DA7F26" w:rsidRPr="00165F8D">
        <w:rPr>
          <w:rFonts w:ascii="Adobe Garamond Pro" w:hAnsi="Adobe Garamond Pro" w:cs="TimesNewRoman"/>
          <w:sz w:val="20"/>
          <w:szCs w:val="20"/>
        </w:rPr>
        <w:t>Every time</w:t>
      </w:r>
      <w:r w:rsidR="00165F8D" w:rsidRPr="00165F8D">
        <w:rPr>
          <w:rFonts w:ascii="Adobe Garamond Pro" w:hAnsi="Adobe Garamond Pro" w:cs="TimesNewRoman"/>
          <w:sz w:val="20"/>
          <w:szCs w:val="20"/>
        </w:rPr>
        <w:t xml:space="preserve"> </w:t>
      </w:r>
      <w:r w:rsidR="00165F8D">
        <w:rPr>
          <w:rFonts w:ascii="Adobe Garamond Pro" w:hAnsi="Adobe Garamond Pro" w:cs="TimesNewRoman"/>
          <w:sz w:val="20"/>
          <w:szCs w:val="20"/>
        </w:rPr>
        <w:t>he</w:t>
      </w:r>
      <w:r w:rsidR="00165F8D" w:rsidRPr="00165F8D">
        <w:rPr>
          <w:rFonts w:ascii="Adobe Garamond Pro" w:hAnsi="Adobe Garamond Pro" w:cs="TimesNewRoman"/>
          <w:sz w:val="20"/>
          <w:szCs w:val="20"/>
        </w:rPr>
        <w:t xml:space="preserve"> reach</w:t>
      </w:r>
      <w:r w:rsidR="00165F8D">
        <w:rPr>
          <w:rFonts w:ascii="Adobe Garamond Pro" w:hAnsi="Adobe Garamond Pro" w:cs="TimesNewRoman"/>
          <w:sz w:val="20"/>
          <w:szCs w:val="20"/>
        </w:rPr>
        <w:t xml:space="preserve">es </w:t>
      </w:r>
      <w:r w:rsidR="00165F8D" w:rsidRPr="00165F8D">
        <w:rPr>
          <w:rFonts w:ascii="Adobe Garamond Pro" w:hAnsi="Adobe Garamond Pro" w:cs="TimesNewRoman"/>
          <w:sz w:val="20"/>
          <w:szCs w:val="20"/>
        </w:rPr>
        <w:t xml:space="preserve">an experience level that allows </w:t>
      </w:r>
      <w:r w:rsidR="00165F8D">
        <w:rPr>
          <w:rFonts w:ascii="Adobe Garamond Pro" w:hAnsi="Adobe Garamond Pro" w:cs="TimesNewRoman"/>
          <w:sz w:val="20"/>
          <w:szCs w:val="20"/>
        </w:rPr>
        <w:t>him</w:t>
      </w:r>
      <w:r w:rsidR="00F67A98" w:rsidRPr="00165F8D">
        <w:rPr>
          <w:rFonts w:ascii="Adobe Garamond Pro" w:hAnsi="Adobe Garamond Pro" w:cs="TimesNewRoman"/>
          <w:sz w:val="20"/>
          <w:szCs w:val="20"/>
        </w:rPr>
        <w:t xml:space="preserve"> </w:t>
      </w:r>
      <w:r w:rsidR="00165F8D" w:rsidRPr="00165F8D">
        <w:rPr>
          <w:rFonts w:ascii="Adobe Garamond Pro" w:hAnsi="Adobe Garamond Pro" w:cs="TimesNewRoman"/>
          <w:sz w:val="20"/>
          <w:szCs w:val="20"/>
        </w:rPr>
        <w:t xml:space="preserve">to cast spells of a higher spell level however </w:t>
      </w:r>
      <w:r w:rsidR="00F67A98" w:rsidRPr="00165F8D">
        <w:rPr>
          <w:rFonts w:ascii="Adobe Garamond Pro" w:hAnsi="Adobe Garamond Pro" w:cs="TimesNewRoman"/>
          <w:sz w:val="20"/>
          <w:szCs w:val="20"/>
        </w:rPr>
        <w:t>(</w:t>
      </w:r>
      <w:r w:rsidR="00E02E64" w:rsidRPr="00165F8D">
        <w:rPr>
          <w:rFonts w:ascii="Adobe Garamond Pro" w:hAnsi="Adobe Garamond Pro" w:cs="TimesNewRoman"/>
          <w:sz w:val="20"/>
          <w:szCs w:val="20"/>
        </w:rPr>
        <w:t>i.e</w:t>
      </w:r>
      <w:r w:rsidR="00E02E64" w:rsidRPr="00E02E64">
        <w:rPr>
          <w:rFonts w:ascii="Adobe Garamond Pro" w:hAnsi="Adobe Garamond Pro" w:cs="TimesNewRoman"/>
          <w:sz w:val="20"/>
          <w:szCs w:val="20"/>
        </w:rPr>
        <w:t>. 12</w:t>
      </w:r>
      <w:r w:rsidR="00E02E64" w:rsidRPr="00E02E64">
        <w:rPr>
          <w:rFonts w:ascii="Adobe Garamond Pro" w:hAnsi="Adobe Garamond Pro" w:cs="TimesNewRoman"/>
          <w:sz w:val="20"/>
          <w:szCs w:val="20"/>
          <w:vertAlign w:val="superscript"/>
        </w:rPr>
        <w:t>th</w:t>
      </w:r>
      <w:r w:rsidR="00E02E64" w:rsidRPr="00E02E64">
        <w:rPr>
          <w:rFonts w:ascii="Adobe Garamond Pro" w:hAnsi="Adobe Garamond Pro" w:cs="TimesNewRoman"/>
          <w:sz w:val="20"/>
          <w:szCs w:val="20"/>
        </w:rPr>
        <w:t>, 14</w:t>
      </w:r>
      <w:r w:rsidR="00E02E64" w:rsidRPr="00E02E64">
        <w:rPr>
          <w:rFonts w:ascii="Adobe Garamond Pro" w:hAnsi="Adobe Garamond Pro" w:cs="TimesNewRoman"/>
          <w:sz w:val="20"/>
          <w:szCs w:val="20"/>
          <w:vertAlign w:val="superscript"/>
        </w:rPr>
        <w:t>th</w:t>
      </w:r>
      <w:r w:rsidR="00E02E64" w:rsidRPr="00E02E64">
        <w:rPr>
          <w:rFonts w:ascii="Adobe Garamond Pro" w:hAnsi="Adobe Garamond Pro" w:cs="TimesNewRoman"/>
          <w:sz w:val="20"/>
          <w:szCs w:val="20"/>
        </w:rPr>
        <w:t>, 16</w:t>
      </w:r>
      <w:r w:rsidR="00E02E64" w:rsidRPr="00E02E64">
        <w:rPr>
          <w:rFonts w:ascii="Adobe Garamond Pro" w:hAnsi="Adobe Garamond Pro" w:cs="TimesNewRoman"/>
          <w:sz w:val="20"/>
          <w:szCs w:val="20"/>
          <w:vertAlign w:val="superscript"/>
        </w:rPr>
        <w:t>th</w:t>
      </w:r>
      <w:r w:rsidR="00E02E64" w:rsidRPr="00E02E64">
        <w:rPr>
          <w:rFonts w:ascii="Adobe Garamond Pro" w:hAnsi="Adobe Garamond Pro" w:cs="TimesNewRoman"/>
          <w:sz w:val="20"/>
          <w:szCs w:val="20"/>
        </w:rPr>
        <w:t xml:space="preserve"> and 18</w:t>
      </w:r>
      <w:r w:rsidR="00E02E64" w:rsidRPr="00E02E64">
        <w:rPr>
          <w:rFonts w:ascii="Adobe Garamond Pro" w:hAnsi="Adobe Garamond Pro" w:cs="TimesNewRoman"/>
          <w:sz w:val="20"/>
          <w:szCs w:val="20"/>
          <w:vertAlign w:val="superscript"/>
        </w:rPr>
        <w:t>th</w:t>
      </w:r>
      <w:r w:rsidR="00F67A98" w:rsidRPr="00E02E64">
        <w:rPr>
          <w:rFonts w:ascii="Adobe Garamond Pro" w:hAnsi="Adobe Garamond Pro" w:cs="TimesNewRoman"/>
          <w:sz w:val="20"/>
          <w:szCs w:val="20"/>
        </w:rPr>
        <w:t xml:space="preserve">), </w:t>
      </w:r>
      <w:r w:rsidR="00165F8D">
        <w:rPr>
          <w:rFonts w:ascii="Adobe Garamond Pro" w:hAnsi="Adobe Garamond Pro" w:cs="TimesNewRoman"/>
          <w:sz w:val="20"/>
          <w:szCs w:val="20"/>
        </w:rPr>
        <w:t>he</w:t>
      </w:r>
      <w:r w:rsidR="00165F8D" w:rsidRPr="00165F8D">
        <w:rPr>
          <w:rFonts w:ascii="Adobe Garamond Pro" w:hAnsi="Adobe Garamond Pro" w:cs="TimesNewRoman"/>
          <w:sz w:val="20"/>
          <w:szCs w:val="20"/>
        </w:rPr>
        <w:t xml:space="preserve"> must return</w:t>
      </w:r>
      <w:r w:rsidR="00F67A98" w:rsidRPr="00165F8D">
        <w:rPr>
          <w:rFonts w:ascii="Adobe Garamond Pro" w:hAnsi="Adobe Garamond Pro" w:cs="TimesNewRoman"/>
          <w:sz w:val="20"/>
          <w:szCs w:val="20"/>
        </w:rPr>
        <w:t xml:space="preserve"> </w:t>
      </w:r>
      <w:r w:rsidR="00165F8D">
        <w:rPr>
          <w:rFonts w:ascii="Adobe Garamond Pro" w:hAnsi="Adobe Garamond Pro" w:cs="TimesNewRoman"/>
          <w:sz w:val="20"/>
          <w:szCs w:val="20"/>
        </w:rPr>
        <w:t xml:space="preserve">to his retreat for more months </w:t>
      </w:r>
      <w:r w:rsidR="00165F8D" w:rsidRPr="00165F8D">
        <w:rPr>
          <w:rFonts w:ascii="Adobe Garamond Pro" w:hAnsi="Adobe Garamond Pro" w:cs="TimesNewRoman"/>
          <w:sz w:val="20"/>
          <w:szCs w:val="20"/>
        </w:rPr>
        <w:t xml:space="preserve">to </w:t>
      </w:r>
      <w:r w:rsidR="00B163B0" w:rsidRPr="00165F8D">
        <w:rPr>
          <w:rFonts w:ascii="Adobe Garamond Pro" w:hAnsi="Adobe Garamond Pro" w:cs="TimesNewRoman"/>
          <w:sz w:val="20"/>
          <w:szCs w:val="20"/>
        </w:rPr>
        <w:t xml:space="preserve">again </w:t>
      </w:r>
      <w:r w:rsidR="00165F8D" w:rsidRPr="00165F8D">
        <w:rPr>
          <w:rFonts w:ascii="Adobe Garamond Pro" w:hAnsi="Adobe Garamond Pro" w:cs="TimesNewRoman"/>
          <w:sz w:val="20"/>
          <w:szCs w:val="20"/>
        </w:rPr>
        <w:t>meditate and study as described above</w:t>
      </w:r>
      <w:r w:rsidR="00F67A98" w:rsidRPr="00165F8D">
        <w:rPr>
          <w:rFonts w:ascii="Adobe Garamond Pro" w:hAnsi="Adobe Garamond Pro" w:cs="TimesNewRoman"/>
          <w:sz w:val="20"/>
          <w:szCs w:val="20"/>
        </w:rPr>
        <w:t>.</w:t>
      </w:r>
    </w:p>
    <w:p w14:paraId="2987B398" w14:textId="77777777" w:rsidR="00F67A98" w:rsidRPr="00B4011F" w:rsidRDefault="00576562"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76562">
        <w:rPr>
          <w:rFonts w:ascii="Adobe Garamond Pro" w:hAnsi="Adobe Garamond Pro" w:cs="TimesNewRoman"/>
          <w:sz w:val="20"/>
          <w:szCs w:val="20"/>
        </w:rPr>
        <w:t xml:space="preserve">The </w:t>
      </w:r>
      <w:r w:rsidRPr="000046EE">
        <w:rPr>
          <w:rFonts w:ascii="Adobe Garamond Pro" w:hAnsi="Adobe Garamond Pro" w:cs="TimesNewRoman"/>
          <w:sz w:val="20"/>
          <w:szCs w:val="20"/>
        </w:rPr>
        <w:t>sacrifices that an elven mage must make are</w:t>
      </w:r>
      <w:r w:rsidR="008076C6" w:rsidRPr="000046EE">
        <w:rPr>
          <w:rFonts w:ascii="Adobe Garamond Pro" w:hAnsi="Adobe Garamond Pro" w:cs="TimesNewRoman"/>
          <w:sz w:val="20"/>
          <w:szCs w:val="20"/>
        </w:rPr>
        <w:t xml:space="preserve"> </w:t>
      </w:r>
      <w:r w:rsidR="00F67A98" w:rsidRPr="000046EE">
        <w:rPr>
          <w:rFonts w:ascii="Adobe Garamond Pro" w:hAnsi="Adobe Garamond Pro" w:cs="TimesNewRoman"/>
          <w:sz w:val="20"/>
          <w:szCs w:val="20"/>
        </w:rPr>
        <w:t>qui</w:t>
      </w:r>
      <w:r w:rsidR="000046EE" w:rsidRPr="000046EE">
        <w:rPr>
          <w:rFonts w:ascii="Adobe Garamond Pro" w:hAnsi="Adobe Garamond Pro" w:cs="TimesNewRoman"/>
          <w:sz w:val="20"/>
          <w:szCs w:val="20"/>
        </w:rPr>
        <w:t>te a few</w:t>
      </w:r>
      <w:r w:rsidR="00F67A98" w:rsidRPr="000046EE">
        <w:rPr>
          <w:rFonts w:ascii="Adobe Garamond Pro" w:hAnsi="Adobe Garamond Pro" w:cs="TimesNewRoman"/>
          <w:sz w:val="20"/>
          <w:szCs w:val="20"/>
        </w:rPr>
        <w:t xml:space="preserve">, </w:t>
      </w:r>
      <w:r w:rsidRPr="000046EE">
        <w:rPr>
          <w:rFonts w:ascii="Adobe Garamond Pro" w:hAnsi="Adobe Garamond Pro" w:cs="TimesNewRoman"/>
          <w:sz w:val="20"/>
          <w:szCs w:val="20"/>
        </w:rPr>
        <w:t>but t</w:t>
      </w:r>
      <w:r w:rsidRPr="00576562">
        <w:rPr>
          <w:rFonts w:ascii="Adobe Garamond Pro" w:hAnsi="Adobe Garamond Pro" w:cs="TimesNewRoman"/>
          <w:sz w:val="20"/>
          <w:szCs w:val="20"/>
        </w:rPr>
        <w:t xml:space="preserve">he </w:t>
      </w:r>
      <w:r w:rsidRPr="000046EE">
        <w:rPr>
          <w:rFonts w:ascii="Adobe Garamond Pro" w:hAnsi="Adobe Garamond Pro" w:cs="TimesNewRoman"/>
          <w:sz w:val="20"/>
          <w:szCs w:val="20"/>
        </w:rPr>
        <w:t>few that</w:t>
      </w:r>
      <w:r w:rsidR="00F67A98" w:rsidRPr="000046EE">
        <w:rPr>
          <w:rFonts w:ascii="Adobe Garamond Pro" w:hAnsi="Adobe Garamond Pro" w:cs="TimesNewRoman"/>
          <w:sz w:val="20"/>
          <w:szCs w:val="20"/>
        </w:rPr>
        <w:t xml:space="preserve"> </w:t>
      </w:r>
      <w:r w:rsidRPr="000046EE">
        <w:rPr>
          <w:rFonts w:ascii="Adobe Garamond Pro" w:hAnsi="Adobe Garamond Pro" w:cs="TimesNewRoman"/>
          <w:sz w:val="20"/>
          <w:szCs w:val="20"/>
        </w:rPr>
        <w:t xml:space="preserve">are able to advance on this path </w:t>
      </w:r>
      <w:r w:rsidR="000046EE" w:rsidRPr="000046EE">
        <w:rPr>
          <w:rFonts w:ascii="Adobe Garamond Pro" w:hAnsi="Adobe Garamond Pro" w:cs="TimesNewRoman"/>
          <w:sz w:val="20"/>
          <w:szCs w:val="20"/>
        </w:rPr>
        <w:t>win great powers</w:t>
      </w:r>
      <w:r w:rsidR="00F67A98" w:rsidRPr="000046EE">
        <w:rPr>
          <w:rFonts w:ascii="Adobe Garamond Pro" w:hAnsi="Adobe Garamond Pro" w:cs="TimesNewRoman"/>
          <w:sz w:val="20"/>
          <w:szCs w:val="20"/>
        </w:rPr>
        <w:t xml:space="preserve"> </w:t>
      </w:r>
      <w:r w:rsidR="000046EE" w:rsidRPr="000046EE">
        <w:rPr>
          <w:rFonts w:ascii="Adobe Garamond Pro" w:hAnsi="Adobe Garamond Pro" w:cs="TimesNewRoman"/>
          <w:sz w:val="20"/>
          <w:szCs w:val="20"/>
        </w:rPr>
        <w:t xml:space="preserve">and immediate recognition </w:t>
      </w:r>
      <w:r w:rsidRPr="000046EE">
        <w:rPr>
          <w:rFonts w:ascii="Adobe Garamond Pro" w:hAnsi="Adobe Garamond Pro" w:cs="TimesNewRoman"/>
          <w:sz w:val="20"/>
          <w:szCs w:val="20"/>
        </w:rPr>
        <w:t>within the elven community</w:t>
      </w:r>
      <w:r w:rsidR="00F67A98" w:rsidRPr="00576562">
        <w:rPr>
          <w:rFonts w:ascii="Adobe Garamond Pro" w:hAnsi="Adobe Garamond Pro" w:cs="TimesNewRoman"/>
          <w:sz w:val="20"/>
          <w:szCs w:val="20"/>
        </w:rPr>
        <w:t>,</w:t>
      </w:r>
      <w:r w:rsidR="008076C6" w:rsidRPr="00576562">
        <w:rPr>
          <w:rFonts w:ascii="Adobe Garamond Pro" w:hAnsi="Adobe Garamond Pro" w:cs="TimesNewRoman"/>
          <w:sz w:val="20"/>
          <w:szCs w:val="20"/>
        </w:rPr>
        <w:t xml:space="preserve"> </w:t>
      </w:r>
      <w:r w:rsidR="00EB297F">
        <w:rPr>
          <w:rFonts w:ascii="Adobe Garamond Pro" w:hAnsi="Adobe Garamond Pro" w:cs="TimesNewRoman"/>
          <w:sz w:val="20"/>
          <w:szCs w:val="20"/>
        </w:rPr>
        <w:t>as</w:t>
      </w:r>
      <w:r w:rsidR="000046EE" w:rsidRPr="000046EE">
        <w:rPr>
          <w:rFonts w:ascii="Adobe Garamond Pro" w:hAnsi="Adobe Garamond Pro" w:cs="TimesNewRoman"/>
          <w:sz w:val="20"/>
          <w:szCs w:val="20"/>
        </w:rPr>
        <w:t xml:space="preserve"> they</w:t>
      </w:r>
      <w:r w:rsidR="00F67A98" w:rsidRPr="000046EE">
        <w:rPr>
          <w:rFonts w:ascii="Adobe Garamond Pro" w:hAnsi="Adobe Garamond Pro" w:cs="TimesNewRoman"/>
          <w:sz w:val="20"/>
          <w:szCs w:val="20"/>
        </w:rPr>
        <w:t xml:space="preserve"> </w:t>
      </w:r>
      <w:r w:rsidR="00EB297F">
        <w:rPr>
          <w:rFonts w:ascii="Adobe Garamond Pro" w:hAnsi="Adobe Garamond Pro" w:cs="TimesNewRoman"/>
          <w:sz w:val="20"/>
          <w:szCs w:val="20"/>
        </w:rPr>
        <w:t>know</w:t>
      </w:r>
      <w:r w:rsidR="00F67A98" w:rsidRPr="00336855">
        <w:rPr>
          <w:rFonts w:ascii="Adobe Garamond Pro" w:hAnsi="Adobe Garamond Pro" w:cs="TimesNewRoman"/>
          <w:sz w:val="20"/>
          <w:szCs w:val="20"/>
        </w:rPr>
        <w:t xml:space="preserve"> </w:t>
      </w:r>
      <w:r w:rsidR="00336855" w:rsidRPr="00336855">
        <w:rPr>
          <w:rFonts w:ascii="Adobe Garamond Pro" w:hAnsi="Adobe Garamond Pro" w:cs="TimesNewRoman"/>
          <w:sz w:val="20"/>
          <w:szCs w:val="20"/>
        </w:rPr>
        <w:t>the most intimate and deepest</w:t>
      </w:r>
      <w:r w:rsidR="008076C6" w:rsidRPr="00336855">
        <w:rPr>
          <w:rFonts w:ascii="Adobe Garamond Pro" w:hAnsi="Adobe Garamond Pro" w:cs="TimesNewRoman"/>
          <w:sz w:val="20"/>
          <w:szCs w:val="20"/>
        </w:rPr>
        <w:t xml:space="preserve"> </w:t>
      </w:r>
      <w:r w:rsidR="000046EE" w:rsidRPr="00336855">
        <w:rPr>
          <w:rFonts w:ascii="Adobe Garamond Pro" w:hAnsi="Adobe Garamond Pro" w:cs="TimesNewRoman"/>
          <w:sz w:val="20"/>
          <w:szCs w:val="20"/>
        </w:rPr>
        <w:t xml:space="preserve">secrets </w:t>
      </w:r>
      <w:r w:rsidRPr="00336855">
        <w:rPr>
          <w:rFonts w:ascii="Adobe Garamond Pro" w:hAnsi="Adobe Garamond Pro" w:cs="TimesNewRoman"/>
          <w:sz w:val="20"/>
          <w:szCs w:val="20"/>
        </w:rPr>
        <w:t xml:space="preserve">of the true nature of the elves </w:t>
      </w:r>
      <w:r w:rsidR="00336855" w:rsidRPr="00336855">
        <w:rPr>
          <w:rFonts w:ascii="Adobe Garamond Pro" w:hAnsi="Adobe Garamond Pro" w:cs="TimesNewRoman"/>
          <w:sz w:val="20"/>
          <w:szCs w:val="20"/>
        </w:rPr>
        <w:t>and</w:t>
      </w:r>
      <w:r w:rsidR="00EB297F">
        <w:rPr>
          <w:rFonts w:ascii="Adobe Garamond Pro" w:hAnsi="Adobe Garamond Pro" w:cs="TimesNewRoman"/>
          <w:sz w:val="20"/>
          <w:szCs w:val="20"/>
        </w:rPr>
        <w:t xml:space="preserve"> are able</w:t>
      </w:r>
      <w:r w:rsidR="00F67A98" w:rsidRPr="000046EE">
        <w:rPr>
          <w:rFonts w:ascii="Adobe Garamond Pro" w:hAnsi="Adobe Garamond Pro" w:cs="TimesNewRoman"/>
          <w:sz w:val="20"/>
          <w:szCs w:val="20"/>
        </w:rPr>
        <w:t xml:space="preserve"> </w:t>
      </w:r>
      <w:r w:rsidR="000046EE" w:rsidRPr="000046EE">
        <w:rPr>
          <w:rFonts w:ascii="Adobe Garamond Pro" w:hAnsi="Adobe Garamond Pro" w:cs="TimesNewRoman"/>
          <w:sz w:val="20"/>
          <w:szCs w:val="20"/>
        </w:rPr>
        <w:t xml:space="preserve">to show the world what is the </w:t>
      </w:r>
      <w:r w:rsidR="000C7887" w:rsidRPr="000046EE">
        <w:rPr>
          <w:rFonts w:ascii="Adobe Garamond Pro" w:hAnsi="Adobe Garamond Pro" w:cs="TimesNewRoman"/>
          <w:sz w:val="20"/>
          <w:szCs w:val="20"/>
        </w:rPr>
        <w:t>true latent power of</w:t>
      </w:r>
      <w:r w:rsidR="000C7887" w:rsidRPr="000C7887">
        <w:rPr>
          <w:rFonts w:ascii="Adobe Garamond Pro" w:hAnsi="Adobe Garamond Pro" w:cs="TimesNewRoman"/>
          <w:sz w:val="20"/>
          <w:szCs w:val="20"/>
        </w:rPr>
        <w:t xml:space="preserve"> the elven race</w:t>
      </w:r>
      <w:r w:rsidR="00F67A98" w:rsidRPr="000C7887">
        <w:rPr>
          <w:rFonts w:ascii="Adobe Garamond Pro" w:hAnsi="Adobe Garamond Pro" w:cs="TimesNewRoman"/>
          <w:sz w:val="20"/>
          <w:szCs w:val="20"/>
        </w:rPr>
        <w:t xml:space="preserve">. </w:t>
      </w:r>
      <w:r w:rsidR="00134054" w:rsidRPr="000C7887">
        <w:rPr>
          <w:rFonts w:ascii="Adobe Garamond Pro" w:hAnsi="Adobe Garamond Pro" w:cs="TimesNewRoman"/>
          <w:sz w:val="20"/>
          <w:szCs w:val="20"/>
        </w:rPr>
        <w:t>Their</w:t>
      </w:r>
      <w:r w:rsidR="00134054" w:rsidRPr="00134054">
        <w:rPr>
          <w:rFonts w:ascii="Adobe Garamond Pro" w:hAnsi="Adobe Garamond Pro" w:cs="TimesNewRoman"/>
          <w:sz w:val="20"/>
          <w:szCs w:val="20"/>
        </w:rPr>
        <w:t xml:space="preserve"> rank isn’t equal to that of a </w:t>
      </w:r>
      <w:r>
        <w:rPr>
          <w:rFonts w:ascii="Adobe Garamond Pro" w:hAnsi="Adobe Garamond Pro" w:cs="TimesNewRoman"/>
          <w:sz w:val="20"/>
          <w:szCs w:val="20"/>
        </w:rPr>
        <w:t>Treekeeper</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 xml:space="preserve">or </w:t>
      </w:r>
      <w:r w:rsidR="00134054" w:rsidRPr="00576562">
        <w:rPr>
          <w:rFonts w:ascii="Adobe Garamond Pro" w:hAnsi="Adobe Garamond Pro" w:cs="TimesNewRoman"/>
          <w:sz w:val="20"/>
          <w:szCs w:val="20"/>
        </w:rPr>
        <w:t>a</w:t>
      </w:r>
      <w:r w:rsidR="00F67A98" w:rsidRPr="00576562">
        <w:rPr>
          <w:rFonts w:ascii="Adobe Garamond Pro" w:hAnsi="Adobe Garamond Pro" w:cs="TimesNewRoman"/>
          <w:sz w:val="20"/>
          <w:szCs w:val="20"/>
        </w:rPr>
        <w:t xml:space="preserve"> </w:t>
      </w:r>
      <w:r w:rsidRPr="00576562">
        <w:rPr>
          <w:rFonts w:ascii="Adobe Garamond Pro" w:hAnsi="Adobe Garamond Pro" w:cs="TimesNewRoman"/>
          <w:sz w:val="20"/>
          <w:szCs w:val="20"/>
        </w:rPr>
        <w:t>Clanmaster</w:t>
      </w:r>
      <w:r w:rsidR="00F67A98" w:rsidRPr="00576562">
        <w:rPr>
          <w:rFonts w:ascii="Adobe Garamond Pro" w:hAnsi="Adobe Garamond Pro" w:cs="TimesNewRoman"/>
          <w:sz w:val="20"/>
          <w:szCs w:val="20"/>
        </w:rPr>
        <w:t xml:space="preserve">, </w:t>
      </w:r>
      <w:r w:rsidRPr="00576562">
        <w:rPr>
          <w:rFonts w:ascii="Adobe Garamond Pro" w:hAnsi="Adobe Garamond Pro" w:cs="TimesNewRoman"/>
          <w:sz w:val="20"/>
          <w:szCs w:val="20"/>
        </w:rPr>
        <w:t>but</w:t>
      </w:r>
      <w:r w:rsidR="00F67A98" w:rsidRPr="00576562">
        <w:rPr>
          <w:rFonts w:ascii="Adobe Garamond Pro" w:hAnsi="Adobe Garamond Pro" w:cs="TimesNewRoman"/>
          <w:sz w:val="20"/>
          <w:szCs w:val="20"/>
        </w:rPr>
        <w:t xml:space="preserve"> </w:t>
      </w:r>
      <w:r w:rsidR="00336855">
        <w:rPr>
          <w:rFonts w:ascii="Adobe Garamond Pro" w:hAnsi="Adobe Garamond Pro" w:cs="TimesNewRoman"/>
          <w:sz w:val="20"/>
          <w:szCs w:val="20"/>
        </w:rPr>
        <w:t xml:space="preserve">they are certainly respected as much as the </w:t>
      </w:r>
      <w:r w:rsidR="00F67A98" w:rsidRPr="00576562">
        <w:rPr>
          <w:rFonts w:ascii="Adobe Garamond Pro" w:hAnsi="Adobe Garamond Pro" w:cs="TimesNewRoman"/>
          <w:sz w:val="20"/>
          <w:szCs w:val="20"/>
        </w:rPr>
        <w:t>Clan</w:t>
      </w:r>
      <w:r w:rsidRPr="00576562">
        <w:rPr>
          <w:rFonts w:ascii="Adobe Garamond Pro" w:hAnsi="Adobe Garamond Pro" w:cs="TimesNewRoman"/>
          <w:sz w:val="20"/>
          <w:szCs w:val="20"/>
        </w:rPr>
        <w:t xml:space="preserve"> Holder</w:t>
      </w:r>
      <w:r w:rsidR="00F67A98" w:rsidRPr="00576562">
        <w:rPr>
          <w:rFonts w:ascii="Adobe Garamond Pro" w:hAnsi="Adobe Garamond Pro" w:cs="TimesNewRoman"/>
          <w:sz w:val="20"/>
          <w:szCs w:val="20"/>
        </w:rPr>
        <w:t>.</w:t>
      </w:r>
    </w:p>
    <w:p w14:paraId="56019D44" w14:textId="77777777" w:rsidR="00F67A98" w:rsidRPr="00666C7D" w:rsidRDefault="003F4C9F" w:rsidP="00666C7D">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666C7D">
        <w:rPr>
          <w:rFonts w:ascii="Adobe Garamond Pro Bold" w:hAnsi="Adobe Garamond Pro Bold" w:cs="Times New Roman"/>
          <w:b/>
          <w:bCs/>
          <w:iCs/>
          <w:smallCaps/>
          <w:sz w:val="20"/>
          <w:szCs w:val="20"/>
        </w:rPr>
        <w:t>Elven Mage Progression Table</w:t>
      </w:r>
    </w:p>
    <w:p w14:paraId="16FB2BBF" w14:textId="12037140" w:rsidR="00F67A98" w:rsidRPr="00E02E64" w:rsidRDefault="00E02E64" w:rsidP="003F4C9F">
      <w:pPr>
        <w:autoSpaceDE w:val="0"/>
        <w:autoSpaceDN w:val="0"/>
        <w:adjustRightInd w:val="0"/>
        <w:spacing w:after="0" w:line="240" w:lineRule="auto"/>
        <w:jc w:val="both"/>
        <w:rPr>
          <w:rFonts w:ascii="Adobe Garamond Pro" w:hAnsi="Adobe Garamond Pro" w:cs="TimesNewRoman"/>
          <w:sz w:val="20"/>
          <w:szCs w:val="20"/>
        </w:rPr>
      </w:pPr>
      <w:r w:rsidRPr="00E02E64">
        <w:rPr>
          <w:rFonts w:ascii="Adobe Garamond Pro" w:hAnsi="Adobe Garamond Pro" w:cs="TimesNewRoman"/>
          <w:sz w:val="20"/>
          <w:szCs w:val="20"/>
        </w:rPr>
        <w:t>As already mentioned</w:t>
      </w:r>
      <w:r w:rsidR="00F67A98" w:rsidRPr="00E02E64">
        <w:rPr>
          <w:rFonts w:ascii="Adobe Garamond Pro" w:hAnsi="Adobe Garamond Pro" w:cs="TimesNewRoman"/>
          <w:sz w:val="20"/>
          <w:szCs w:val="20"/>
        </w:rPr>
        <w:t xml:space="preserve">, </w:t>
      </w:r>
      <w:r w:rsidRPr="00E02E64">
        <w:rPr>
          <w:rFonts w:ascii="Adobe Garamond Pro" w:hAnsi="Adobe Garamond Pro" w:cs="TimesNewRoman"/>
          <w:sz w:val="20"/>
          <w:szCs w:val="20"/>
        </w:rPr>
        <w:t>the elven mage</w:t>
      </w:r>
      <w:r w:rsidR="00F67A98" w:rsidRPr="00E02E64">
        <w:rPr>
          <w:rFonts w:ascii="Adobe Garamond Pro" w:hAnsi="Adobe Garamond Pro" w:cs="TimesNewRoman"/>
          <w:sz w:val="20"/>
          <w:szCs w:val="20"/>
        </w:rPr>
        <w:t xml:space="preserve"> </w:t>
      </w:r>
      <w:r w:rsidR="00576562">
        <w:rPr>
          <w:rFonts w:ascii="Adobe Garamond Pro" w:hAnsi="Adobe Garamond Pro" w:cs="TimesNewRoman"/>
          <w:sz w:val="20"/>
          <w:szCs w:val="20"/>
        </w:rPr>
        <w:t xml:space="preserve">elects not to </w:t>
      </w:r>
      <w:r w:rsidR="00576562" w:rsidRPr="00576562">
        <w:rPr>
          <w:rFonts w:ascii="Adobe Garamond Pro" w:hAnsi="Adobe Garamond Pro" w:cs="TimesNewRoman"/>
          <w:sz w:val="20"/>
          <w:szCs w:val="20"/>
        </w:rPr>
        <w:t>improve his combat ability beyond 10</w:t>
      </w:r>
      <w:r w:rsidR="00576562" w:rsidRPr="00576562">
        <w:rPr>
          <w:rFonts w:ascii="Adobe Garamond Pro" w:hAnsi="Adobe Garamond Pro" w:cs="TimesNewRoman"/>
          <w:sz w:val="20"/>
          <w:szCs w:val="20"/>
          <w:vertAlign w:val="superscript"/>
        </w:rPr>
        <w:t>th</w:t>
      </w:r>
      <w:r w:rsidR="00576562" w:rsidRPr="00576562">
        <w:rPr>
          <w:rFonts w:ascii="Adobe Garamond Pro" w:hAnsi="Adobe Garamond Pro" w:cs="TimesNewRoman"/>
          <w:sz w:val="20"/>
          <w:szCs w:val="20"/>
        </w:rPr>
        <w:t>-level</w:t>
      </w:r>
      <w:r w:rsidR="00F67A98" w:rsidRPr="00576562">
        <w:rPr>
          <w:rFonts w:ascii="Adobe Garamond Pro" w:hAnsi="Adobe Garamond Pro" w:cs="TimesNewRoman"/>
          <w:sz w:val="20"/>
          <w:szCs w:val="20"/>
        </w:rPr>
        <w:t xml:space="preserve">, </w:t>
      </w:r>
      <w:r w:rsidR="00576562" w:rsidRPr="00576562">
        <w:rPr>
          <w:rFonts w:ascii="Adobe Garamond Pro" w:hAnsi="Adobe Garamond Pro" w:cs="TimesNewRoman"/>
          <w:sz w:val="20"/>
          <w:szCs w:val="20"/>
        </w:rPr>
        <w:t xml:space="preserve">and therefore doesn’t acquire the fighter </w:t>
      </w:r>
      <w:r w:rsidR="00DA7F26" w:rsidRPr="00576562">
        <w:rPr>
          <w:rFonts w:ascii="Adobe Garamond Pro" w:hAnsi="Adobe Garamond Pro" w:cs="TimesNewRoman"/>
          <w:sz w:val="20"/>
          <w:szCs w:val="20"/>
        </w:rPr>
        <w:t>combat</w:t>
      </w:r>
      <w:r w:rsidR="00576562" w:rsidRPr="00576562">
        <w:rPr>
          <w:rFonts w:ascii="Adobe Garamond Pro" w:hAnsi="Adobe Garamond Pro" w:cs="TimesNewRoman"/>
          <w:sz w:val="20"/>
          <w:szCs w:val="20"/>
        </w:rPr>
        <w:t xml:space="preserve"> options, or multiple attacks</w:t>
      </w:r>
      <w:r w:rsidR="00F67A98" w:rsidRPr="00576562">
        <w:rPr>
          <w:rFonts w:ascii="Adobe Garamond Pro" w:hAnsi="Adobe Garamond Pro" w:cs="TimesNewRoman"/>
          <w:sz w:val="20"/>
          <w:szCs w:val="20"/>
        </w:rPr>
        <w:t xml:space="preserve">, </w:t>
      </w:r>
      <w:r w:rsidR="00576562" w:rsidRPr="00576562">
        <w:rPr>
          <w:rFonts w:ascii="Adobe Garamond Pro" w:hAnsi="Adobe Garamond Pro" w:cs="TimesNewRoman"/>
          <w:sz w:val="20"/>
          <w:szCs w:val="20"/>
        </w:rPr>
        <w:t xml:space="preserve">which are only available to standard elf lords </w:t>
      </w:r>
      <w:r w:rsidR="00F67A98" w:rsidRPr="00576562">
        <w:rPr>
          <w:rFonts w:ascii="Adobe Garamond Pro" w:hAnsi="Adobe Garamond Pro" w:cs="TimesNewRoman"/>
          <w:sz w:val="20"/>
          <w:szCs w:val="20"/>
        </w:rPr>
        <w:t>(el</w:t>
      </w:r>
      <w:r w:rsidR="00576562" w:rsidRPr="00576562">
        <w:rPr>
          <w:rFonts w:ascii="Adobe Garamond Pro" w:hAnsi="Adobe Garamond Pro" w:cs="TimesNewRoman"/>
          <w:sz w:val="20"/>
          <w:szCs w:val="20"/>
        </w:rPr>
        <w:t>ves who advance with the normal Attack Classes</w:t>
      </w:r>
      <w:r w:rsidR="00F67A98" w:rsidRPr="00576562">
        <w:rPr>
          <w:rFonts w:ascii="Adobe Garamond Pro" w:hAnsi="Adobe Garamond Pro" w:cs="TimesNewRoman"/>
          <w:sz w:val="20"/>
          <w:szCs w:val="20"/>
        </w:rPr>
        <w:t xml:space="preserve">, </w:t>
      </w:r>
      <w:r w:rsidR="00DA7F26" w:rsidRPr="00576562">
        <w:rPr>
          <w:rFonts w:ascii="Adobe Garamond Pro" w:hAnsi="Adobe Garamond Pro" w:cs="TimesNewRoman"/>
          <w:sz w:val="20"/>
          <w:szCs w:val="20"/>
        </w:rPr>
        <w:t>and</w:t>
      </w:r>
      <w:r w:rsidR="00576562" w:rsidRPr="00576562">
        <w:rPr>
          <w:rFonts w:ascii="Adobe Garamond Pro" w:hAnsi="Adobe Garamond Pro" w:cs="TimesNewRoman"/>
          <w:sz w:val="20"/>
          <w:szCs w:val="20"/>
        </w:rPr>
        <w:t xml:space="preserve"> acquire +2 HP with each of them</w:t>
      </w:r>
      <w:r w:rsidR="00F67A98" w:rsidRPr="00576562">
        <w:rPr>
          <w:rFonts w:ascii="Adobe Garamond Pro" w:hAnsi="Adobe Garamond Pro" w:cs="TimesNewRoman"/>
          <w:sz w:val="20"/>
          <w:szCs w:val="20"/>
        </w:rPr>
        <w:t xml:space="preserve">). </w:t>
      </w:r>
      <w:r w:rsidR="000046EE">
        <w:rPr>
          <w:rFonts w:ascii="Adobe Garamond Pro" w:hAnsi="Adobe Garamond Pro" w:cs="TimesNewRoman"/>
          <w:sz w:val="20"/>
          <w:szCs w:val="20"/>
        </w:rPr>
        <w:t xml:space="preserve">Seeing as they specialise in the use of arcane </w:t>
      </w:r>
      <w:r w:rsidR="000046EE" w:rsidRPr="000046EE">
        <w:rPr>
          <w:rFonts w:ascii="Adobe Garamond Pro" w:hAnsi="Adobe Garamond Pro" w:cs="TimesNewRoman"/>
          <w:sz w:val="20"/>
          <w:szCs w:val="20"/>
        </w:rPr>
        <w:t>spells</w:t>
      </w:r>
      <w:r w:rsidR="00F67A98" w:rsidRPr="000046EE">
        <w:rPr>
          <w:rFonts w:ascii="Adobe Garamond Pro" w:hAnsi="Adobe Garamond Pro" w:cs="TimesNewRoman"/>
          <w:sz w:val="20"/>
          <w:szCs w:val="20"/>
        </w:rPr>
        <w:t xml:space="preserve">, </w:t>
      </w:r>
      <w:r w:rsidR="000046EE" w:rsidRPr="000046EE">
        <w:rPr>
          <w:rFonts w:ascii="Adobe Garamond Pro" w:hAnsi="Adobe Garamond Pro" w:cs="TimesNewRoman"/>
          <w:sz w:val="20"/>
          <w:szCs w:val="20"/>
        </w:rPr>
        <w:t>their fighting ability doesn’t improve beyond 10</w:t>
      </w:r>
      <w:r w:rsidR="000046EE" w:rsidRPr="000046EE">
        <w:rPr>
          <w:rFonts w:ascii="Adobe Garamond Pro" w:hAnsi="Adobe Garamond Pro" w:cs="TimesNewRoman"/>
          <w:sz w:val="20"/>
          <w:szCs w:val="20"/>
          <w:vertAlign w:val="superscript"/>
        </w:rPr>
        <w:t>th</w:t>
      </w:r>
      <w:r w:rsidR="000046EE" w:rsidRPr="000046EE">
        <w:rPr>
          <w:rFonts w:ascii="Adobe Garamond Pro" w:hAnsi="Adobe Garamond Pro" w:cs="TimesNewRoman"/>
          <w:sz w:val="20"/>
          <w:szCs w:val="20"/>
        </w:rPr>
        <w:t>-level</w:t>
      </w:r>
      <w:r w:rsidR="00F67A98" w:rsidRPr="000046EE">
        <w:rPr>
          <w:rFonts w:ascii="Adobe Garamond Pro" w:hAnsi="Adobe Garamond Pro" w:cs="TimesNewRoman"/>
          <w:sz w:val="20"/>
          <w:szCs w:val="20"/>
        </w:rPr>
        <w:t xml:space="preserve">, </w:t>
      </w:r>
      <w:r w:rsidR="00336855">
        <w:rPr>
          <w:rFonts w:ascii="Adobe Garamond Pro" w:hAnsi="Adobe Garamond Pro" w:cs="TimesNewRoman"/>
          <w:sz w:val="20"/>
          <w:szCs w:val="20"/>
        </w:rPr>
        <w:t xml:space="preserve">and so keep </w:t>
      </w:r>
      <w:r w:rsidR="000046EE" w:rsidRPr="000046EE">
        <w:rPr>
          <w:rFonts w:ascii="Adobe Garamond Pro" w:hAnsi="Adobe Garamond Pro" w:cs="TimesNewRoman"/>
          <w:sz w:val="20"/>
          <w:szCs w:val="20"/>
        </w:rPr>
        <w:t>the same</w:t>
      </w:r>
      <w:r w:rsidR="008076C6" w:rsidRPr="000046EE">
        <w:rPr>
          <w:rFonts w:ascii="Adobe Garamond Pro" w:hAnsi="Adobe Garamond Pro" w:cs="TimesNewRoman"/>
          <w:sz w:val="20"/>
          <w:szCs w:val="20"/>
        </w:rPr>
        <w:t xml:space="preserve"> </w:t>
      </w:r>
      <w:r w:rsidR="00F67A98" w:rsidRPr="000046EE">
        <w:rPr>
          <w:rFonts w:ascii="Adobe Garamond Pro" w:hAnsi="Adobe Garamond Pro" w:cs="TimesNewRoman"/>
          <w:sz w:val="20"/>
          <w:szCs w:val="20"/>
        </w:rPr>
        <w:t xml:space="preserve">THAC0 </w:t>
      </w:r>
      <w:r w:rsidR="000046EE" w:rsidRPr="000046EE">
        <w:rPr>
          <w:rFonts w:ascii="Adobe Garamond Pro" w:hAnsi="Adobe Garamond Pro" w:cs="TimesNewRoman"/>
          <w:sz w:val="20"/>
          <w:szCs w:val="20"/>
        </w:rPr>
        <w:t>of a 10</w:t>
      </w:r>
      <w:r w:rsidR="000046EE" w:rsidRPr="000046EE">
        <w:rPr>
          <w:rFonts w:ascii="Adobe Garamond Pro" w:hAnsi="Adobe Garamond Pro" w:cs="TimesNewRoman"/>
          <w:sz w:val="20"/>
          <w:szCs w:val="20"/>
          <w:vertAlign w:val="superscript"/>
        </w:rPr>
        <w:t>th</w:t>
      </w:r>
      <w:r w:rsidR="000046EE" w:rsidRPr="000046EE">
        <w:rPr>
          <w:rFonts w:ascii="Adobe Garamond Pro" w:hAnsi="Adobe Garamond Pro" w:cs="TimesNewRoman"/>
          <w:sz w:val="20"/>
          <w:szCs w:val="20"/>
        </w:rPr>
        <w:t>-level elf for all their future levels</w:t>
      </w:r>
      <w:r w:rsidR="00F67A98" w:rsidRPr="000046EE">
        <w:rPr>
          <w:rFonts w:ascii="Adobe Garamond Pro" w:hAnsi="Adobe Garamond Pro" w:cs="TimesNewRoman"/>
          <w:sz w:val="20"/>
          <w:szCs w:val="20"/>
        </w:rPr>
        <w:t>.</w:t>
      </w:r>
      <w:r w:rsidR="008076C6" w:rsidRPr="000046EE">
        <w:rPr>
          <w:rFonts w:ascii="Adobe Garamond Pro" w:hAnsi="Adobe Garamond Pro" w:cs="TimesNewRoman"/>
          <w:sz w:val="20"/>
          <w:szCs w:val="20"/>
        </w:rPr>
        <w:t xml:space="preserve"> </w:t>
      </w:r>
      <w:r w:rsidR="00F67A98" w:rsidRPr="000046EE">
        <w:rPr>
          <w:rFonts w:ascii="Adobe Garamond Pro" w:hAnsi="Adobe Garamond Pro" w:cs="TimesNewRoman"/>
          <w:sz w:val="20"/>
          <w:szCs w:val="20"/>
        </w:rPr>
        <w:t>In</w:t>
      </w:r>
      <w:r w:rsidR="00F67A98" w:rsidRPr="00134054">
        <w:rPr>
          <w:rFonts w:ascii="Adobe Garamond Pro" w:hAnsi="Adobe Garamond Pro" w:cs="TimesNewRoman"/>
          <w:sz w:val="20"/>
          <w:szCs w:val="20"/>
        </w:rPr>
        <w:t xml:space="preserve"> compens</w:t>
      </w:r>
      <w:r w:rsidR="00134054" w:rsidRPr="00134054">
        <w:rPr>
          <w:rFonts w:ascii="Adobe Garamond Pro" w:hAnsi="Adobe Garamond Pro" w:cs="TimesNewRoman"/>
          <w:sz w:val="20"/>
          <w:szCs w:val="20"/>
        </w:rPr>
        <w:t>ation</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he</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gains the ability to cast spells of higher level</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while the elf lord stops at 5</w:t>
      </w:r>
      <w:r w:rsidR="00134054" w:rsidRPr="00134054">
        <w:rPr>
          <w:rFonts w:ascii="Adobe Garamond Pro" w:hAnsi="Adobe Garamond Pro" w:cs="TimesNewRoman"/>
          <w:sz w:val="20"/>
          <w:szCs w:val="20"/>
          <w:vertAlign w:val="superscript"/>
        </w:rPr>
        <w:t>th</w:t>
      </w:r>
      <w:r w:rsidR="00134054" w:rsidRPr="00134054">
        <w:rPr>
          <w:rFonts w:ascii="Adobe Garamond Pro" w:hAnsi="Adobe Garamond Pro" w:cs="TimesNewRoman"/>
          <w:sz w:val="20"/>
          <w:szCs w:val="20"/>
        </w:rPr>
        <w:t>-level</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and</w:t>
      </w:r>
      <w:r w:rsidR="00F67A98" w:rsidRPr="00134054">
        <w:rPr>
          <w:rFonts w:ascii="Adobe Garamond Pro" w:hAnsi="Adobe Garamond Pro" w:cs="TimesNewRoman"/>
          <w:sz w:val="20"/>
          <w:szCs w:val="20"/>
        </w:rPr>
        <w:t xml:space="preserve"> au</w:t>
      </w:r>
      <w:r w:rsidR="00134054" w:rsidRPr="00134054">
        <w:rPr>
          <w:rFonts w:ascii="Adobe Garamond Pro" w:hAnsi="Adobe Garamond Pro" w:cs="TimesNewRoman"/>
          <w:sz w:val="20"/>
          <w:szCs w:val="20"/>
        </w:rPr>
        <w:t>g</w:t>
      </w:r>
      <w:r w:rsidR="00F67A98" w:rsidRPr="00134054">
        <w:rPr>
          <w:rFonts w:ascii="Adobe Garamond Pro" w:hAnsi="Adobe Garamond Pro" w:cs="TimesNewRoman"/>
          <w:sz w:val="20"/>
          <w:szCs w:val="20"/>
        </w:rPr>
        <w:t>ment</w:t>
      </w:r>
      <w:r w:rsidR="00134054" w:rsidRPr="00134054">
        <w:rPr>
          <w:rFonts w:ascii="Adobe Garamond Pro" w:hAnsi="Adobe Garamond Pro" w:cs="TimesNewRoman"/>
          <w:sz w:val="20"/>
          <w:szCs w:val="20"/>
        </w:rPr>
        <w:t>s the number of spells he can cast daily</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The elven mage</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like the rest of the elves</w:t>
      </w:r>
      <w:r w:rsidR="00F67A98" w:rsidRPr="00134054">
        <w:rPr>
          <w:rFonts w:ascii="Adobe Garamond Pro" w:hAnsi="Adobe Garamond Pro" w:cs="TimesNewRoman"/>
          <w:sz w:val="20"/>
          <w:szCs w:val="20"/>
        </w:rPr>
        <w:t xml:space="preserve">) </w:t>
      </w:r>
      <w:r w:rsidR="00134054" w:rsidRPr="00134054">
        <w:rPr>
          <w:rFonts w:ascii="Adobe Garamond Pro" w:hAnsi="Adobe Garamond Pro" w:cs="TimesNewRoman"/>
          <w:sz w:val="20"/>
          <w:szCs w:val="20"/>
        </w:rPr>
        <w:t xml:space="preserve">uses the spell list of the </w:t>
      </w:r>
      <w:r w:rsidR="00DA7F26" w:rsidRPr="00134054">
        <w:rPr>
          <w:rFonts w:ascii="Adobe Garamond Pro" w:hAnsi="Adobe Garamond Pro" w:cs="TimesNewRoman"/>
          <w:sz w:val="20"/>
          <w:szCs w:val="20"/>
        </w:rPr>
        <w:t>Elven School</w:t>
      </w:r>
      <w:r w:rsidR="00F67A98" w:rsidRPr="00134054">
        <w:rPr>
          <w:rFonts w:ascii="Adobe Garamond Pro" w:hAnsi="Adobe Garamond Pro" w:cs="TimesNewRoman"/>
          <w:sz w:val="20"/>
          <w:szCs w:val="20"/>
        </w:rPr>
        <w:t xml:space="preserve">, </w:t>
      </w:r>
      <w:r w:rsidR="00336855">
        <w:rPr>
          <w:rFonts w:ascii="Adobe Garamond Pro" w:hAnsi="Adobe Garamond Pro" w:cs="TimesNewRoman"/>
          <w:sz w:val="20"/>
          <w:szCs w:val="20"/>
        </w:rPr>
        <w:t xml:space="preserve">and has no penalties to his spell casting whilst wearing </w:t>
      </w:r>
      <w:r w:rsidR="00336855" w:rsidRPr="00336855">
        <w:rPr>
          <w:rFonts w:ascii="Adobe Garamond Pro" w:hAnsi="Adobe Garamond Pro" w:cs="TimesNewRoman"/>
          <w:sz w:val="20"/>
          <w:szCs w:val="20"/>
        </w:rPr>
        <w:t xml:space="preserve">armour </w:t>
      </w:r>
      <w:r w:rsidR="00F67A98" w:rsidRPr="00336855">
        <w:rPr>
          <w:rFonts w:ascii="Adobe Garamond Pro" w:hAnsi="Adobe Garamond Pro" w:cs="TimesNewRoman"/>
          <w:sz w:val="20"/>
          <w:szCs w:val="20"/>
        </w:rPr>
        <w:t>(</w:t>
      </w:r>
      <w:r w:rsidR="00336855" w:rsidRPr="00336855">
        <w:rPr>
          <w:rFonts w:ascii="Adobe Garamond Pro" w:hAnsi="Adobe Garamond Pro" w:cs="TimesNewRoman"/>
          <w:sz w:val="20"/>
          <w:szCs w:val="20"/>
        </w:rPr>
        <w:t>due to his</w:t>
      </w:r>
      <w:r w:rsidR="00F67A98" w:rsidRPr="00336855">
        <w:rPr>
          <w:rFonts w:ascii="Adobe Garamond Pro" w:hAnsi="Adobe Garamond Pro" w:cs="TimesNewRoman"/>
          <w:sz w:val="20"/>
          <w:szCs w:val="20"/>
        </w:rPr>
        <w:t xml:space="preserve"> partic</w:t>
      </w:r>
      <w:r w:rsidR="00336855" w:rsidRPr="00336855">
        <w:rPr>
          <w:rFonts w:ascii="Adobe Garamond Pro" w:hAnsi="Adobe Garamond Pro" w:cs="TimesNewRoman"/>
          <w:sz w:val="20"/>
          <w:szCs w:val="20"/>
        </w:rPr>
        <w:t>u</w:t>
      </w:r>
      <w:r w:rsidR="00F67A98" w:rsidRPr="00336855">
        <w:rPr>
          <w:rFonts w:ascii="Adobe Garamond Pro" w:hAnsi="Adobe Garamond Pro" w:cs="TimesNewRoman"/>
          <w:sz w:val="20"/>
          <w:szCs w:val="20"/>
        </w:rPr>
        <w:t xml:space="preserve">lar </w:t>
      </w:r>
      <w:r w:rsidR="00336855" w:rsidRPr="00336855">
        <w:rPr>
          <w:rFonts w:ascii="Adobe Garamond Pro" w:hAnsi="Adobe Garamond Pro" w:cs="TimesNewRoman"/>
          <w:sz w:val="20"/>
          <w:szCs w:val="20"/>
        </w:rPr>
        <w:t xml:space="preserve">magical </w:t>
      </w:r>
      <w:r w:rsidR="00F67A98" w:rsidRPr="00336855">
        <w:rPr>
          <w:rFonts w:ascii="Adobe Garamond Pro" w:hAnsi="Adobe Garamond Pro" w:cs="TimesNewRoman"/>
          <w:sz w:val="20"/>
          <w:szCs w:val="20"/>
        </w:rPr>
        <w:t>natur</w:t>
      </w:r>
      <w:r w:rsidR="00336855" w:rsidRPr="00336855">
        <w:rPr>
          <w:rFonts w:ascii="Adobe Garamond Pro" w:hAnsi="Adobe Garamond Pro" w:cs="TimesNewRoman"/>
          <w:sz w:val="20"/>
          <w:szCs w:val="20"/>
        </w:rPr>
        <w:t>e</w:t>
      </w:r>
      <w:r w:rsidR="00F67A98" w:rsidRPr="00336855">
        <w:rPr>
          <w:rFonts w:ascii="Adobe Garamond Pro" w:hAnsi="Adobe Garamond Pro" w:cs="TimesNewRoman"/>
          <w:sz w:val="20"/>
          <w:szCs w:val="20"/>
        </w:rPr>
        <w:t xml:space="preserve"> </w:t>
      </w:r>
      <w:r w:rsidR="00336855" w:rsidRPr="00336855">
        <w:rPr>
          <w:rFonts w:ascii="Adobe Garamond Pro" w:hAnsi="Adobe Garamond Pro" w:cs="TimesNewRoman"/>
          <w:sz w:val="20"/>
          <w:szCs w:val="20"/>
        </w:rPr>
        <w:t xml:space="preserve">and the characteristics </w:t>
      </w:r>
      <w:r w:rsidR="00134054" w:rsidRPr="00336855">
        <w:rPr>
          <w:rFonts w:ascii="Adobe Garamond Pro" w:hAnsi="Adobe Garamond Pro" w:cs="TimesNewRoman"/>
          <w:sz w:val="20"/>
          <w:szCs w:val="20"/>
        </w:rPr>
        <w:t>of his</w:t>
      </w:r>
      <w:r w:rsidR="00134054" w:rsidRPr="00134054">
        <w:rPr>
          <w:rFonts w:ascii="Adobe Garamond Pro" w:hAnsi="Adobe Garamond Pro" w:cs="TimesNewRoman"/>
          <w:sz w:val="20"/>
          <w:szCs w:val="20"/>
        </w:rPr>
        <w:t xml:space="preserve"> school</w:t>
      </w:r>
      <w:r w:rsidR="00F67A98" w:rsidRPr="00134054">
        <w:rPr>
          <w:rFonts w:ascii="Adobe Garamond Pro" w:hAnsi="Adobe Garamond Pro" w:cs="TimesNewRoman"/>
          <w:sz w:val="20"/>
          <w:szCs w:val="20"/>
        </w:rPr>
        <w:t xml:space="preserve">). </w:t>
      </w:r>
      <w:r w:rsidR="00F67A98" w:rsidRPr="00E02E64">
        <w:rPr>
          <w:rFonts w:ascii="Adobe Garamond Pro" w:hAnsi="Adobe Garamond Pro" w:cs="TimesNewRoman"/>
          <w:sz w:val="20"/>
          <w:szCs w:val="20"/>
        </w:rPr>
        <w:t>Tab</w:t>
      </w:r>
      <w:r w:rsidRPr="00E02E64">
        <w:rPr>
          <w:rFonts w:ascii="Adobe Garamond Pro" w:hAnsi="Adobe Garamond Pro" w:cs="TimesNewRoman"/>
          <w:sz w:val="20"/>
          <w:szCs w:val="20"/>
        </w:rPr>
        <w:t>l</w:t>
      </w:r>
      <w:r w:rsidR="00F67A98" w:rsidRPr="00E02E64">
        <w:rPr>
          <w:rFonts w:ascii="Adobe Garamond Pro" w:hAnsi="Adobe Garamond Pro" w:cs="TimesNewRoman"/>
          <w:sz w:val="20"/>
          <w:szCs w:val="20"/>
        </w:rPr>
        <w:t>e</w:t>
      </w:r>
      <w:r w:rsidR="008076C6" w:rsidRPr="00E02E64">
        <w:rPr>
          <w:rFonts w:ascii="Adobe Garamond Pro" w:hAnsi="Adobe Garamond Pro" w:cs="TimesNewRoman"/>
          <w:sz w:val="20"/>
          <w:szCs w:val="20"/>
        </w:rPr>
        <w:t xml:space="preserve"> </w:t>
      </w:r>
      <w:r w:rsidR="00F67A98" w:rsidRPr="00E02E64">
        <w:rPr>
          <w:rFonts w:ascii="Adobe Garamond Pro" w:hAnsi="Adobe Garamond Pro" w:cs="TimesNewRoman"/>
          <w:sz w:val="20"/>
          <w:szCs w:val="20"/>
        </w:rPr>
        <w:t xml:space="preserve">4.2 </w:t>
      </w:r>
      <w:r w:rsidRPr="00E02E64">
        <w:rPr>
          <w:rFonts w:ascii="Adobe Garamond Pro" w:hAnsi="Adobe Garamond Pro" w:cs="TimesNewRoman"/>
          <w:sz w:val="20"/>
          <w:szCs w:val="20"/>
        </w:rPr>
        <w:t>gives the exact progression as regards the XP and spells of the elven mage</w:t>
      </w:r>
      <w:r w:rsidR="00F67A98" w:rsidRPr="00E02E64">
        <w:rPr>
          <w:rFonts w:ascii="Adobe Garamond Pro" w:hAnsi="Adobe Garamond Pro" w:cs="TimesNewRoman"/>
          <w:sz w:val="20"/>
          <w:szCs w:val="20"/>
        </w:rPr>
        <w:t>.</w:t>
      </w:r>
    </w:p>
    <w:p w14:paraId="3CCA0365" w14:textId="77777777" w:rsidR="00F67A98" w:rsidRPr="00B4011F" w:rsidRDefault="00E02E64"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02E64">
        <w:rPr>
          <w:rFonts w:ascii="Adobe Garamond Pro" w:hAnsi="Adobe Garamond Pro" w:cs="TimesNewRoman"/>
          <w:sz w:val="20"/>
          <w:szCs w:val="20"/>
        </w:rPr>
        <w:t>Note that</w:t>
      </w:r>
      <w:r w:rsidR="00F67A98" w:rsidRPr="00E02E64">
        <w:rPr>
          <w:rFonts w:ascii="Adobe Garamond Pro" w:hAnsi="Adobe Garamond Pro" w:cs="TimesNewRoman"/>
          <w:sz w:val="20"/>
          <w:szCs w:val="20"/>
        </w:rPr>
        <w:t xml:space="preserve">, </w:t>
      </w:r>
      <w:r w:rsidRPr="00E02E64">
        <w:rPr>
          <w:rFonts w:ascii="Adobe Garamond Pro" w:hAnsi="Adobe Garamond Pro" w:cs="TimesNewRoman"/>
          <w:sz w:val="20"/>
          <w:szCs w:val="20"/>
        </w:rPr>
        <w:t xml:space="preserve">although the elven mage gains access to higher level spells </w:t>
      </w:r>
      <w:r w:rsidRPr="00EB297F">
        <w:rPr>
          <w:rFonts w:ascii="Adobe Garamond Pro" w:hAnsi="Adobe Garamond Pro" w:cs="TimesNewRoman"/>
          <w:sz w:val="20"/>
          <w:szCs w:val="20"/>
        </w:rPr>
        <w:t xml:space="preserve">before the common mage </w:t>
      </w:r>
      <w:r w:rsidR="00F67A98" w:rsidRPr="00EB297F">
        <w:rPr>
          <w:rFonts w:ascii="Adobe Garamond Pro" w:hAnsi="Adobe Garamond Pro" w:cs="TimesNewRoman"/>
          <w:sz w:val="20"/>
          <w:szCs w:val="20"/>
        </w:rPr>
        <w:t>(in term</w:t>
      </w:r>
      <w:r w:rsidRPr="00EB297F">
        <w:rPr>
          <w:rFonts w:ascii="Adobe Garamond Pro" w:hAnsi="Adobe Garamond Pro" w:cs="TimesNewRoman"/>
          <w:sz w:val="20"/>
          <w:szCs w:val="20"/>
        </w:rPr>
        <w:t>s of experience levels</w:t>
      </w:r>
      <w:r w:rsidR="00F67A98" w:rsidRPr="00EB297F">
        <w:rPr>
          <w:rFonts w:ascii="Adobe Garamond Pro" w:hAnsi="Adobe Garamond Pro" w:cs="TimesNewRoman"/>
          <w:sz w:val="20"/>
          <w:szCs w:val="20"/>
        </w:rPr>
        <w:t xml:space="preserve">), </w:t>
      </w:r>
      <w:r w:rsidRPr="00EB297F">
        <w:rPr>
          <w:rFonts w:ascii="Adobe Garamond Pro" w:hAnsi="Adobe Garamond Pro" w:cs="TimesNewRoman"/>
          <w:sz w:val="20"/>
          <w:szCs w:val="20"/>
        </w:rPr>
        <w:t xml:space="preserve">the XP that he needs is rather higher than that of a </w:t>
      </w:r>
      <w:r w:rsidR="003D558A" w:rsidRPr="00EB297F">
        <w:rPr>
          <w:rFonts w:ascii="Adobe Garamond Pro" w:hAnsi="Adobe Garamond Pro" w:cs="TimesNewRoman"/>
          <w:sz w:val="20"/>
          <w:szCs w:val="20"/>
        </w:rPr>
        <w:t>Mage of equal level</w:t>
      </w:r>
      <w:r w:rsidR="00EB297F">
        <w:rPr>
          <w:rFonts w:ascii="Adobe Garamond Pro" w:hAnsi="Adobe Garamond Pro" w:cs="TimesNewRoman"/>
          <w:sz w:val="20"/>
          <w:szCs w:val="20"/>
        </w:rPr>
        <w:t>.</w:t>
      </w:r>
      <w:r w:rsidR="00F67A98" w:rsidRPr="00EB297F">
        <w:rPr>
          <w:rFonts w:ascii="Adobe Garamond Pro" w:hAnsi="Adobe Garamond Pro" w:cs="TimesNewRoman"/>
          <w:sz w:val="20"/>
          <w:szCs w:val="20"/>
        </w:rPr>
        <w:t xml:space="preserve"> </w:t>
      </w:r>
      <w:r w:rsidR="00EB297F">
        <w:rPr>
          <w:rFonts w:ascii="Adobe Garamond Pro" w:hAnsi="Adobe Garamond Pro" w:cs="TimesNewRoman"/>
          <w:sz w:val="20"/>
          <w:szCs w:val="20"/>
        </w:rPr>
        <w:t>I</w:t>
      </w:r>
      <w:r w:rsidR="00EB297F" w:rsidRPr="00EB297F">
        <w:rPr>
          <w:rFonts w:ascii="Adobe Garamond Pro" w:hAnsi="Adobe Garamond Pro" w:cs="TimesNewRoman"/>
          <w:sz w:val="20"/>
          <w:szCs w:val="20"/>
        </w:rPr>
        <w:t>f that is not enough</w:t>
      </w:r>
      <w:r w:rsidR="00F67A98" w:rsidRPr="00EB297F">
        <w:rPr>
          <w:rFonts w:ascii="Adobe Garamond Pro" w:hAnsi="Adobe Garamond Pro" w:cs="TimesNewRoman"/>
          <w:sz w:val="20"/>
          <w:szCs w:val="20"/>
        </w:rPr>
        <w:t xml:space="preserve"> </w:t>
      </w:r>
      <w:r w:rsidR="000415BB" w:rsidRPr="00EB297F">
        <w:rPr>
          <w:rFonts w:ascii="Adobe Garamond Pro" w:hAnsi="Adobe Garamond Pro" w:cs="TimesNewRoman"/>
          <w:sz w:val="20"/>
          <w:szCs w:val="20"/>
        </w:rPr>
        <w:t>the number of castable</w:t>
      </w:r>
      <w:r w:rsidR="000415BB" w:rsidRPr="000415BB">
        <w:rPr>
          <w:rFonts w:ascii="Adobe Garamond Pro" w:hAnsi="Adobe Garamond Pro" w:cs="TimesNewRoman"/>
          <w:sz w:val="20"/>
          <w:szCs w:val="20"/>
        </w:rPr>
        <w:t xml:space="preserve"> spells</w:t>
      </w:r>
      <w:r w:rsidR="00F67A98" w:rsidRPr="000415BB">
        <w:rPr>
          <w:rFonts w:ascii="Adobe Garamond Pro" w:hAnsi="Adobe Garamond Pro" w:cs="TimesNewRoman"/>
          <w:sz w:val="20"/>
          <w:szCs w:val="20"/>
        </w:rPr>
        <w:t xml:space="preserve"> a</w:t>
      </w:r>
      <w:r w:rsidR="000415BB" w:rsidRPr="000415BB">
        <w:rPr>
          <w:rFonts w:ascii="Adobe Garamond Pro" w:hAnsi="Adobe Garamond Pro" w:cs="TimesNewRoman"/>
          <w:sz w:val="20"/>
          <w:szCs w:val="20"/>
        </w:rPr>
        <w:t>t maximum level (20</w:t>
      </w:r>
      <w:r w:rsidR="000415BB" w:rsidRPr="000415BB">
        <w:rPr>
          <w:rFonts w:ascii="Adobe Garamond Pro" w:hAnsi="Adobe Garamond Pro" w:cs="TimesNewRoman"/>
          <w:sz w:val="20"/>
          <w:szCs w:val="20"/>
          <w:vertAlign w:val="superscript"/>
        </w:rPr>
        <w:t>th</w:t>
      </w:r>
      <w:r w:rsidR="000415BB" w:rsidRPr="000415BB">
        <w:rPr>
          <w:rFonts w:ascii="Adobe Garamond Pro" w:hAnsi="Adobe Garamond Pro" w:cs="TimesNewRoman"/>
          <w:sz w:val="20"/>
          <w:szCs w:val="20"/>
        </w:rPr>
        <w:t>) is a little lower to that of a mage with the same XP</w:t>
      </w:r>
      <w:r w:rsidR="00F67A98" w:rsidRPr="000415BB">
        <w:rPr>
          <w:rFonts w:ascii="Adobe Garamond Pro" w:hAnsi="Adobe Garamond Pro" w:cs="TimesNewRoman"/>
          <w:sz w:val="20"/>
          <w:szCs w:val="20"/>
        </w:rPr>
        <w:t xml:space="preserve">, </w:t>
      </w:r>
      <w:r w:rsidR="000415BB" w:rsidRPr="000415BB">
        <w:rPr>
          <w:rFonts w:ascii="Adobe Garamond Pro" w:hAnsi="Adobe Garamond Pro" w:cs="TimesNewRoman"/>
          <w:sz w:val="20"/>
          <w:szCs w:val="20"/>
        </w:rPr>
        <w:t>and</w:t>
      </w:r>
      <w:r w:rsidR="00F67A98" w:rsidRPr="000415BB">
        <w:rPr>
          <w:rFonts w:ascii="Adobe Garamond Pro" w:hAnsi="Adobe Garamond Pro" w:cs="TimesNewRoman"/>
          <w:sz w:val="20"/>
          <w:szCs w:val="20"/>
        </w:rPr>
        <w:t xml:space="preserve"> </w:t>
      </w:r>
      <w:r w:rsidR="000415BB" w:rsidRPr="000415BB">
        <w:rPr>
          <w:rFonts w:ascii="Adobe Garamond Pro" w:hAnsi="Adobe Garamond Pro" w:cs="TimesNewRoman"/>
          <w:sz w:val="20"/>
          <w:szCs w:val="20"/>
        </w:rPr>
        <w:t>appreciably lower</w:t>
      </w:r>
      <w:r w:rsidR="00F67A98" w:rsidRPr="000415BB">
        <w:rPr>
          <w:rFonts w:ascii="Adobe Garamond Pro" w:hAnsi="Adobe Garamond Pro" w:cs="TimesNewRoman"/>
          <w:sz w:val="20"/>
          <w:szCs w:val="20"/>
        </w:rPr>
        <w:t xml:space="preserve"> </w:t>
      </w:r>
      <w:r w:rsidR="000415BB" w:rsidRPr="000415BB">
        <w:rPr>
          <w:rFonts w:ascii="Adobe Garamond Pro" w:hAnsi="Adobe Garamond Pro" w:cs="TimesNewRoman"/>
          <w:sz w:val="20"/>
          <w:szCs w:val="20"/>
        </w:rPr>
        <w:t>to that of a 36</w:t>
      </w:r>
      <w:r w:rsidR="000415BB" w:rsidRPr="000415BB">
        <w:rPr>
          <w:rFonts w:ascii="Adobe Garamond Pro" w:hAnsi="Adobe Garamond Pro" w:cs="TimesNewRoman"/>
          <w:sz w:val="20"/>
          <w:szCs w:val="20"/>
          <w:vertAlign w:val="superscript"/>
        </w:rPr>
        <w:t>th</w:t>
      </w:r>
      <w:r w:rsidR="000415BB" w:rsidRPr="000415BB">
        <w:rPr>
          <w:rFonts w:ascii="Adobe Garamond Pro" w:hAnsi="Adobe Garamond Pro" w:cs="TimesNewRoman"/>
          <w:sz w:val="20"/>
          <w:szCs w:val="20"/>
        </w:rPr>
        <w:t>-level mage</w:t>
      </w:r>
      <w:r w:rsidR="00F67A98" w:rsidRPr="000415BB">
        <w:rPr>
          <w:rFonts w:ascii="Adobe Garamond Pro" w:hAnsi="Adobe Garamond Pro" w:cs="TimesNewRoman"/>
          <w:sz w:val="20"/>
          <w:szCs w:val="20"/>
        </w:rPr>
        <w:t>.</w:t>
      </w:r>
    </w:p>
    <w:p w14:paraId="2CF11EB2" w14:textId="77777777" w:rsidR="00F67A98" w:rsidRPr="000415BB" w:rsidRDefault="000415BB"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415BB">
        <w:rPr>
          <w:rFonts w:ascii="Adobe Garamond Pro" w:hAnsi="Adobe Garamond Pro" w:cs="TimesNewRoman"/>
          <w:sz w:val="20"/>
          <w:szCs w:val="20"/>
        </w:rPr>
        <w:t>Finally</w:t>
      </w:r>
      <w:r w:rsidR="00F67A98" w:rsidRPr="000415BB">
        <w:rPr>
          <w:rFonts w:ascii="Adobe Garamond Pro" w:hAnsi="Adobe Garamond Pro" w:cs="TimesNewRoman"/>
          <w:sz w:val="20"/>
          <w:szCs w:val="20"/>
        </w:rPr>
        <w:t xml:space="preserve">, </w:t>
      </w:r>
      <w:r w:rsidRPr="000415BB">
        <w:rPr>
          <w:rFonts w:ascii="Adobe Garamond Pro" w:hAnsi="Adobe Garamond Pro" w:cs="TimesNewRoman"/>
          <w:sz w:val="20"/>
          <w:szCs w:val="20"/>
        </w:rPr>
        <w:t>if the elf wants access to spells that are not on his list</w:t>
      </w:r>
      <w:r w:rsidR="00F67A98" w:rsidRPr="000415BB">
        <w:rPr>
          <w:rFonts w:ascii="Adobe Garamond Pro" w:hAnsi="Adobe Garamond Pro" w:cs="TimesNewRoman"/>
          <w:sz w:val="20"/>
          <w:szCs w:val="20"/>
        </w:rPr>
        <w:t xml:space="preserve">, </w:t>
      </w:r>
      <w:r w:rsidR="00EC43D0">
        <w:rPr>
          <w:rFonts w:ascii="Adobe Garamond Pro" w:hAnsi="Adobe Garamond Pro" w:cs="TimesNewRoman"/>
          <w:sz w:val="20"/>
          <w:szCs w:val="20"/>
        </w:rPr>
        <w:t xml:space="preserve">he must leave </w:t>
      </w:r>
      <w:r w:rsidRPr="000415BB">
        <w:rPr>
          <w:rFonts w:ascii="Adobe Garamond Pro" w:hAnsi="Adobe Garamond Pro" w:cs="TimesNewRoman"/>
          <w:sz w:val="20"/>
          <w:szCs w:val="20"/>
        </w:rPr>
        <w:t>of the elven nation</w:t>
      </w:r>
      <w:r w:rsidR="00F67A98" w:rsidRPr="000415BB">
        <w:rPr>
          <w:rFonts w:ascii="Adobe Garamond Pro" w:hAnsi="Adobe Garamond Pro" w:cs="TimesNewRoman"/>
          <w:sz w:val="20"/>
          <w:szCs w:val="20"/>
        </w:rPr>
        <w:t xml:space="preserve">, </w:t>
      </w:r>
      <w:r w:rsidR="00EC43D0">
        <w:rPr>
          <w:rFonts w:ascii="Adobe Garamond Pro" w:hAnsi="Adobe Garamond Pro" w:cs="TimesNewRoman"/>
          <w:sz w:val="20"/>
          <w:szCs w:val="20"/>
        </w:rPr>
        <w:t>and look for the spell in</w:t>
      </w:r>
      <w:r w:rsidR="00F67A98" w:rsidRPr="000415BB">
        <w:rPr>
          <w:rFonts w:ascii="Adobe Garamond Pro" w:hAnsi="Adobe Garamond Pro" w:cs="TimesNewRoman"/>
          <w:sz w:val="20"/>
          <w:szCs w:val="20"/>
        </w:rPr>
        <w:t xml:space="preserve"> a region</w:t>
      </w:r>
      <w:r w:rsidR="008076C6" w:rsidRPr="000415BB">
        <w:rPr>
          <w:rFonts w:ascii="Adobe Garamond Pro" w:hAnsi="Adobe Garamond Pro" w:cs="TimesNewRoman"/>
          <w:sz w:val="20"/>
          <w:szCs w:val="20"/>
        </w:rPr>
        <w:t xml:space="preserve"> </w:t>
      </w:r>
      <w:r w:rsidR="00F67A98" w:rsidRPr="000415BB">
        <w:rPr>
          <w:rFonts w:ascii="Adobe Garamond Pro" w:hAnsi="Adobe Garamond Pro" w:cs="TimesNewRoman"/>
          <w:sz w:val="20"/>
          <w:szCs w:val="20"/>
        </w:rPr>
        <w:t xml:space="preserve">in </w:t>
      </w:r>
      <w:r w:rsidR="00EC43D0">
        <w:rPr>
          <w:rFonts w:ascii="Adobe Garamond Pro" w:hAnsi="Adobe Garamond Pro" w:cs="TimesNewRoman"/>
          <w:sz w:val="20"/>
          <w:szCs w:val="20"/>
        </w:rPr>
        <w:t>which it is known to exist</w:t>
      </w:r>
      <w:r w:rsidR="00F67A98" w:rsidRPr="000415BB">
        <w:rPr>
          <w:rFonts w:ascii="Adobe Garamond Pro" w:hAnsi="Adobe Garamond Pro" w:cs="TimesNewRoman"/>
          <w:sz w:val="20"/>
          <w:szCs w:val="20"/>
        </w:rPr>
        <w:t>.</w:t>
      </w:r>
    </w:p>
    <w:p w14:paraId="393366CF" w14:textId="77777777" w:rsidR="00666C7D" w:rsidRDefault="00666C7D" w:rsidP="00666C7D">
      <w:pPr>
        <w:autoSpaceDE w:val="0"/>
        <w:autoSpaceDN w:val="0"/>
        <w:adjustRightInd w:val="0"/>
        <w:spacing w:after="0" w:line="240" w:lineRule="auto"/>
        <w:jc w:val="both"/>
        <w:rPr>
          <w:rFonts w:ascii="Adobe Garamond Pro" w:hAnsi="Adobe Garamond Pro" w:cs="Times New Roman"/>
          <w:b/>
          <w:bCs/>
          <w:sz w:val="20"/>
          <w:szCs w:val="20"/>
        </w:rPr>
        <w:sectPr w:rsidR="00666C7D" w:rsidSect="00666C7D">
          <w:type w:val="continuous"/>
          <w:pgSz w:w="11906" w:h="16838" w:code="9"/>
          <w:pgMar w:top="1134" w:right="1134" w:bottom="1134" w:left="1134" w:header="708" w:footer="708" w:gutter="0"/>
          <w:cols w:num="2" w:space="708"/>
          <w:docGrid w:linePitch="360"/>
        </w:sectPr>
      </w:pPr>
    </w:p>
    <w:p w14:paraId="03FBEC5E" w14:textId="77777777" w:rsidR="00F67A98" w:rsidRPr="006E6FF6" w:rsidRDefault="00666C7D" w:rsidP="00666C7D">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w:hAnsi="Adobe Garamond Pro" w:cs="Times New Roman"/>
          <w:b/>
          <w:bCs/>
          <w:sz w:val="20"/>
          <w:szCs w:val="20"/>
        </w:rPr>
        <w:br w:type="column"/>
      </w:r>
      <w:r w:rsidR="00F67A98" w:rsidRPr="006E6FF6">
        <w:rPr>
          <w:rFonts w:ascii="Adobe Garamond Pro Bold" w:hAnsi="Adobe Garamond Pro Bold" w:cs="Times New Roman"/>
          <w:b/>
          <w:bCs/>
          <w:smallCaps/>
          <w:sz w:val="20"/>
          <w:szCs w:val="20"/>
        </w:rPr>
        <w:lastRenderedPageBreak/>
        <w:t>Tab</w:t>
      </w:r>
      <w:r w:rsidR="008076C6" w:rsidRPr="006E6FF6">
        <w:rPr>
          <w:rFonts w:ascii="Adobe Garamond Pro Bold" w:hAnsi="Adobe Garamond Pro Bold" w:cs="Times New Roman"/>
          <w:b/>
          <w:bCs/>
          <w:smallCaps/>
          <w:sz w:val="20"/>
          <w:szCs w:val="20"/>
        </w:rPr>
        <w:t>le</w:t>
      </w:r>
      <w:r w:rsidR="00F67A98" w:rsidRPr="006E6FF6">
        <w:rPr>
          <w:rFonts w:ascii="Adobe Garamond Pro Bold" w:hAnsi="Adobe Garamond Pro Bold" w:cs="Times New Roman"/>
          <w:b/>
          <w:bCs/>
          <w:smallCaps/>
          <w:sz w:val="20"/>
          <w:szCs w:val="20"/>
        </w:rPr>
        <w:t xml:space="preserve"> 4.2 – </w:t>
      </w:r>
      <w:r w:rsidR="003F4C9F" w:rsidRPr="006E6FF6">
        <w:rPr>
          <w:rFonts w:ascii="Adobe Garamond Pro Bold" w:hAnsi="Adobe Garamond Pro Bold" w:cs="Times New Roman"/>
          <w:b/>
          <w:bCs/>
          <w:smallCaps/>
          <w:sz w:val="20"/>
          <w:szCs w:val="20"/>
        </w:rPr>
        <w:t>Elven Mage Progression Table</w:t>
      </w:r>
    </w:p>
    <w:tbl>
      <w:tblPr>
        <w:tblStyle w:val="TableGrid"/>
        <w:tblW w:w="3591" w:type="dxa"/>
        <w:tblInd w:w="57" w:type="dxa"/>
        <w:shd w:val="clear" w:color="auto" w:fill="948A54" w:themeFill="background2" w:themeFillShade="80"/>
        <w:tblLayout w:type="fixed"/>
        <w:tblLook w:val="04A0" w:firstRow="1" w:lastRow="0" w:firstColumn="1" w:lastColumn="0" w:noHBand="0" w:noVBand="1"/>
      </w:tblPr>
      <w:tblGrid>
        <w:gridCol w:w="539"/>
        <w:gridCol w:w="914"/>
        <w:gridCol w:w="233"/>
        <w:gridCol w:w="252"/>
        <w:gridCol w:w="234"/>
        <w:gridCol w:w="234"/>
        <w:gridCol w:w="233"/>
        <w:gridCol w:w="233"/>
        <w:gridCol w:w="234"/>
        <w:gridCol w:w="233"/>
        <w:gridCol w:w="252"/>
      </w:tblGrid>
      <w:tr w:rsidR="003F4C9F" w:rsidRPr="003F4C9F" w14:paraId="17F8478B" w14:textId="77777777" w:rsidTr="003F4C9F">
        <w:tc>
          <w:tcPr>
            <w:tcW w:w="539" w:type="dxa"/>
            <w:vMerge w:val="restart"/>
            <w:shd w:val="clear" w:color="auto" w:fill="948A54" w:themeFill="background2" w:themeFillShade="80"/>
            <w:tcMar>
              <w:left w:w="57" w:type="dxa"/>
              <w:right w:w="57" w:type="dxa"/>
            </w:tcMar>
            <w:vAlign w:val="bottom"/>
          </w:tcPr>
          <w:p w14:paraId="72A78B77"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Level</w:t>
            </w:r>
          </w:p>
        </w:tc>
        <w:tc>
          <w:tcPr>
            <w:tcW w:w="914" w:type="dxa"/>
            <w:vMerge w:val="restart"/>
            <w:shd w:val="clear" w:color="auto" w:fill="948A54" w:themeFill="background2" w:themeFillShade="80"/>
            <w:tcMar>
              <w:left w:w="57" w:type="dxa"/>
              <w:right w:w="57" w:type="dxa"/>
            </w:tcMar>
            <w:vAlign w:val="bottom"/>
          </w:tcPr>
          <w:p w14:paraId="209E52B6"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XP</w:t>
            </w:r>
          </w:p>
        </w:tc>
        <w:tc>
          <w:tcPr>
            <w:tcW w:w="2138" w:type="dxa"/>
            <w:gridSpan w:val="9"/>
            <w:shd w:val="clear" w:color="auto" w:fill="948A54" w:themeFill="background2" w:themeFillShade="80"/>
            <w:tcMar>
              <w:left w:w="57" w:type="dxa"/>
              <w:right w:w="57" w:type="dxa"/>
            </w:tcMar>
            <w:vAlign w:val="center"/>
          </w:tcPr>
          <w:p w14:paraId="74D7DAF8"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Spells per Spell Level</w:t>
            </w:r>
          </w:p>
        </w:tc>
      </w:tr>
      <w:tr w:rsidR="003F4C9F" w:rsidRPr="003F4C9F" w14:paraId="33C13DD4" w14:textId="77777777" w:rsidTr="003F4C9F">
        <w:tc>
          <w:tcPr>
            <w:tcW w:w="539" w:type="dxa"/>
            <w:vMerge/>
            <w:shd w:val="clear" w:color="auto" w:fill="948A54" w:themeFill="background2" w:themeFillShade="80"/>
            <w:tcMar>
              <w:left w:w="57" w:type="dxa"/>
              <w:right w:w="57" w:type="dxa"/>
            </w:tcMar>
            <w:vAlign w:val="center"/>
          </w:tcPr>
          <w:p w14:paraId="2ADD6542"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p>
        </w:tc>
        <w:tc>
          <w:tcPr>
            <w:tcW w:w="914" w:type="dxa"/>
            <w:vMerge/>
            <w:shd w:val="clear" w:color="auto" w:fill="948A54" w:themeFill="background2" w:themeFillShade="80"/>
            <w:tcMar>
              <w:left w:w="57" w:type="dxa"/>
              <w:right w:w="57" w:type="dxa"/>
            </w:tcMar>
            <w:vAlign w:val="center"/>
          </w:tcPr>
          <w:p w14:paraId="0A824C94"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p>
        </w:tc>
        <w:tc>
          <w:tcPr>
            <w:tcW w:w="233" w:type="dxa"/>
            <w:shd w:val="clear" w:color="auto" w:fill="948A54" w:themeFill="background2" w:themeFillShade="80"/>
            <w:tcMar>
              <w:left w:w="57" w:type="dxa"/>
              <w:right w:w="57" w:type="dxa"/>
            </w:tcMar>
            <w:vAlign w:val="center"/>
          </w:tcPr>
          <w:p w14:paraId="43C074B3"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1</w:t>
            </w:r>
          </w:p>
        </w:tc>
        <w:tc>
          <w:tcPr>
            <w:tcW w:w="252" w:type="dxa"/>
            <w:shd w:val="clear" w:color="auto" w:fill="948A54" w:themeFill="background2" w:themeFillShade="80"/>
            <w:tcMar>
              <w:left w:w="57" w:type="dxa"/>
              <w:right w:w="57" w:type="dxa"/>
            </w:tcMar>
            <w:vAlign w:val="center"/>
          </w:tcPr>
          <w:p w14:paraId="4949D3F0"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2</w:t>
            </w:r>
          </w:p>
        </w:tc>
        <w:tc>
          <w:tcPr>
            <w:tcW w:w="234" w:type="dxa"/>
            <w:shd w:val="clear" w:color="auto" w:fill="948A54" w:themeFill="background2" w:themeFillShade="80"/>
            <w:tcMar>
              <w:left w:w="57" w:type="dxa"/>
              <w:right w:w="57" w:type="dxa"/>
            </w:tcMar>
            <w:vAlign w:val="center"/>
          </w:tcPr>
          <w:p w14:paraId="30548105"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3</w:t>
            </w:r>
          </w:p>
        </w:tc>
        <w:tc>
          <w:tcPr>
            <w:tcW w:w="234" w:type="dxa"/>
            <w:shd w:val="clear" w:color="auto" w:fill="948A54" w:themeFill="background2" w:themeFillShade="80"/>
            <w:tcMar>
              <w:left w:w="57" w:type="dxa"/>
              <w:right w:w="57" w:type="dxa"/>
            </w:tcMar>
            <w:vAlign w:val="center"/>
          </w:tcPr>
          <w:p w14:paraId="34E666B2"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4</w:t>
            </w:r>
          </w:p>
        </w:tc>
        <w:tc>
          <w:tcPr>
            <w:tcW w:w="233" w:type="dxa"/>
            <w:shd w:val="clear" w:color="auto" w:fill="948A54" w:themeFill="background2" w:themeFillShade="80"/>
            <w:tcMar>
              <w:left w:w="57" w:type="dxa"/>
              <w:right w:w="57" w:type="dxa"/>
            </w:tcMar>
            <w:vAlign w:val="center"/>
          </w:tcPr>
          <w:p w14:paraId="05FE9841"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5</w:t>
            </w:r>
          </w:p>
        </w:tc>
        <w:tc>
          <w:tcPr>
            <w:tcW w:w="233" w:type="dxa"/>
            <w:shd w:val="clear" w:color="auto" w:fill="948A54" w:themeFill="background2" w:themeFillShade="80"/>
            <w:tcMar>
              <w:left w:w="57" w:type="dxa"/>
              <w:right w:w="57" w:type="dxa"/>
            </w:tcMar>
            <w:vAlign w:val="center"/>
          </w:tcPr>
          <w:p w14:paraId="1323A412"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6</w:t>
            </w:r>
          </w:p>
        </w:tc>
        <w:tc>
          <w:tcPr>
            <w:tcW w:w="234" w:type="dxa"/>
            <w:shd w:val="clear" w:color="auto" w:fill="948A54" w:themeFill="background2" w:themeFillShade="80"/>
            <w:tcMar>
              <w:left w:w="57" w:type="dxa"/>
              <w:right w:w="57" w:type="dxa"/>
            </w:tcMar>
            <w:vAlign w:val="center"/>
          </w:tcPr>
          <w:p w14:paraId="595A11B1"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7</w:t>
            </w:r>
          </w:p>
        </w:tc>
        <w:tc>
          <w:tcPr>
            <w:tcW w:w="233" w:type="dxa"/>
            <w:shd w:val="clear" w:color="auto" w:fill="948A54" w:themeFill="background2" w:themeFillShade="80"/>
            <w:tcMar>
              <w:left w:w="57" w:type="dxa"/>
              <w:right w:w="57" w:type="dxa"/>
            </w:tcMar>
            <w:vAlign w:val="center"/>
          </w:tcPr>
          <w:p w14:paraId="6F659441"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8</w:t>
            </w:r>
          </w:p>
        </w:tc>
        <w:tc>
          <w:tcPr>
            <w:tcW w:w="252" w:type="dxa"/>
            <w:shd w:val="clear" w:color="auto" w:fill="948A54" w:themeFill="background2" w:themeFillShade="80"/>
            <w:tcMar>
              <w:left w:w="57" w:type="dxa"/>
              <w:right w:w="57" w:type="dxa"/>
            </w:tcMar>
            <w:vAlign w:val="center"/>
          </w:tcPr>
          <w:p w14:paraId="26F58377" w14:textId="77777777" w:rsidR="003F4C9F" w:rsidRPr="003F4C9F" w:rsidRDefault="003F4C9F" w:rsidP="003F4C9F">
            <w:pPr>
              <w:autoSpaceDE w:val="0"/>
              <w:autoSpaceDN w:val="0"/>
              <w:adjustRightInd w:val="0"/>
              <w:jc w:val="center"/>
              <w:rPr>
                <w:rFonts w:ascii="Adobe Garamond Pro" w:hAnsi="Adobe Garamond Pro" w:cs="Times New Roman"/>
                <w:b/>
                <w:bCs/>
                <w:sz w:val="20"/>
                <w:szCs w:val="20"/>
              </w:rPr>
            </w:pPr>
            <w:r w:rsidRPr="003F4C9F">
              <w:rPr>
                <w:rFonts w:ascii="Adobe Garamond Pro" w:hAnsi="Adobe Garamond Pro" w:cs="Times New Roman"/>
                <w:b/>
                <w:bCs/>
                <w:sz w:val="20"/>
                <w:szCs w:val="20"/>
              </w:rPr>
              <w:t>9</w:t>
            </w:r>
          </w:p>
        </w:tc>
      </w:tr>
      <w:tr w:rsidR="003F4C9F" w:rsidRPr="003F4C9F" w14:paraId="7A471497" w14:textId="77777777" w:rsidTr="003F4C9F">
        <w:tc>
          <w:tcPr>
            <w:tcW w:w="539" w:type="dxa"/>
            <w:shd w:val="clear" w:color="auto" w:fill="C4BC96" w:themeFill="background2" w:themeFillShade="BF"/>
            <w:tcMar>
              <w:left w:w="57" w:type="dxa"/>
              <w:right w:w="57" w:type="dxa"/>
            </w:tcMar>
            <w:vAlign w:val="center"/>
          </w:tcPr>
          <w:p w14:paraId="176DC07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914" w:type="dxa"/>
            <w:shd w:val="clear" w:color="auto" w:fill="C4BC96" w:themeFill="background2" w:themeFillShade="BF"/>
            <w:tcMar>
              <w:left w:w="57" w:type="dxa"/>
              <w:right w:w="57" w:type="dxa"/>
            </w:tcMar>
            <w:vAlign w:val="center"/>
          </w:tcPr>
          <w:p w14:paraId="687C5B0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0</w:t>
            </w:r>
          </w:p>
        </w:tc>
        <w:tc>
          <w:tcPr>
            <w:tcW w:w="233" w:type="dxa"/>
            <w:shd w:val="clear" w:color="auto" w:fill="C4BC96" w:themeFill="background2" w:themeFillShade="BF"/>
            <w:tcMar>
              <w:left w:w="57" w:type="dxa"/>
              <w:right w:w="57" w:type="dxa"/>
            </w:tcMar>
            <w:vAlign w:val="center"/>
          </w:tcPr>
          <w:p w14:paraId="05BD33A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52" w:type="dxa"/>
            <w:shd w:val="clear" w:color="auto" w:fill="C4BC96" w:themeFill="background2" w:themeFillShade="BF"/>
            <w:tcMar>
              <w:left w:w="57" w:type="dxa"/>
              <w:right w:w="57" w:type="dxa"/>
            </w:tcMar>
            <w:vAlign w:val="center"/>
          </w:tcPr>
          <w:p w14:paraId="467336C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4D0A4BF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1F10EF0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67AE2D5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200E47F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5EEC5F2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2D0BDF8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3B8BB90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63BC3EEE" w14:textId="77777777" w:rsidTr="003F4C9F">
        <w:tc>
          <w:tcPr>
            <w:tcW w:w="539" w:type="dxa"/>
            <w:shd w:val="clear" w:color="auto" w:fill="948A54" w:themeFill="background2" w:themeFillShade="80"/>
            <w:tcMar>
              <w:left w:w="57" w:type="dxa"/>
              <w:right w:w="57" w:type="dxa"/>
            </w:tcMar>
            <w:vAlign w:val="center"/>
          </w:tcPr>
          <w:p w14:paraId="13EDE22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914" w:type="dxa"/>
            <w:shd w:val="clear" w:color="auto" w:fill="948A54" w:themeFill="background2" w:themeFillShade="80"/>
            <w:tcMar>
              <w:left w:w="57" w:type="dxa"/>
              <w:right w:w="57" w:type="dxa"/>
            </w:tcMar>
            <w:vAlign w:val="center"/>
          </w:tcPr>
          <w:p w14:paraId="2809272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023056E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52" w:type="dxa"/>
            <w:shd w:val="clear" w:color="auto" w:fill="948A54" w:themeFill="background2" w:themeFillShade="80"/>
            <w:tcMar>
              <w:left w:w="57" w:type="dxa"/>
              <w:right w:w="57" w:type="dxa"/>
            </w:tcMar>
            <w:vAlign w:val="center"/>
          </w:tcPr>
          <w:p w14:paraId="138334F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2B94898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7C6DED8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203EC8F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23B13D2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618386D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0DD99EA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948A54" w:themeFill="background2" w:themeFillShade="80"/>
            <w:tcMar>
              <w:left w:w="57" w:type="dxa"/>
              <w:right w:w="57" w:type="dxa"/>
            </w:tcMar>
            <w:vAlign w:val="center"/>
          </w:tcPr>
          <w:p w14:paraId="70A7783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635CBD15" w14:textId="77777777" w:rsidTr="003F4C9F">
        <w:tc>
          <w:tcPr>
            <w:tcW w:w="539" w:type="dxa"/>
            <w:shd w:val="clear" w:color="auto" w:fill="C4BC96" w:themeFill="background2" w:themeFillShade="BF"/>
            <w:tcMar>
              <w:left w:w="57" w:type="dxa"/>
              <w:right w:w="57" w:type="dxa"/>
            </w:tcMar>
            <w:vAlign w:val="center"/>
          </w:tcPr>
          <w:p w14:paraId="47C7260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914" w:type="dxa"/>
            <w:shd w:val="clear" w:color="auto" w:fill="C4BC96" w:themeFill="background2" w:themeFillShade="BF"/>
            <w:tcMar>
              <w:left w:w="57" w:type="dxa"/>
              <w:right w:w="57" w:type="dxa"/>
            </w:tcMar>
            <w:vAlign w:val="center"/>
          </w:tcPr>
          <w:p w14:paraId="3E0A8DC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35EE87E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52" w:type="dxa"/>
            <w:shd w:val="clear" w:color="auto" w:fill="C4BC96" w:themeFill="background2" w:themeFillShade="BF"/>
            <w:tcMar>
              <w:left w:w="57" w:type="dxa"/>
              <w:right w:w="57" w:type="dxa"/>
            </w:tcMar>
            <w:vAlign w:val="center"/>
          </w:tcPr>
          <w:p w14:paraId="1ADF822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34" w:type="dxa"/>
            <w:shd w:val="clear" w:color="auto" w:fill="C4BC96" w:themeFill="background2" w:themeFillShade="BF"/>
            <w:tcMar>
              <w:left w:w="57" w:type="dxa"/>
              <w:right w:w="57" w:type="dxa"/>
            </w:tcMar>
            <w:vAlign w:val="center"/>
          </w:tcPr>
          <w:p w14:paraId="0B8FF91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2D53BDA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00A052E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2199B64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20F2580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0C28A7A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0EB57BD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70A0D108" w14:textId="77777777" w:rsidTr="003F4C9F">
        <w:tc>
          <w:tcPr>
            <w:tcW w:w="539" w:type="dxa"/>
            <w:shd w:val="clear" w:color="auto" w:fill="948A54" w:themeFill="background2" w:themeFillShade="80"/>
            <w:tcMar>
              <w:left w:w="57" w:type="dxa"/>
              <w:right w:w="57" w:type="dxa"/>
            </w:tcMar>
            <w:vAlign w:val="center"/>
          </w:tcPr>
          <w:p w14:paraId="77CECC3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914" w:type="dxa"/>
            <w:shd w:val="clear" w:color="auto" w:fill="948A54" w:themeFill="background2" w:themeFillShade="80"/>
            <w:tcMar>
              <w:left w:w="57" w:type="dxa"/>
              <w:right w:w="57" w:type="dxa"/>
            </w:tcMar>
            <w:vAlign w:val="center"/>
          </w:tcPr>
          <w:p w14:paraId="537E678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16</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33575DF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52" w:type="dxa"/>
            <w:shd w:val="clear" w:color="auto" w:fill="948A54" w:themeFill="background2" w:themeFillShade="80"/>
            <w:tcMar>
              <w:left w:w="57" w:type="dxa"/>
              <w:right w:w="57" w:type="dxa"/>
            </w:tcMar>
            <w:vAlign w:val="center"/>
          </w:tcPr>
          <w:p w14:paraId="39BCD37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948A54" w:themeFill="background2" w:themeFillShade="80"/>
            <w:tcMar>
              <w:left w:w="57" w:type="dxa"/>
              <w:right w:w="57" w:type="dxa"/>
            </w:tcMar>
            <w:vAlign w:val="center"/>
          </w:tcPr>
          <w:p w14:paraId="1C08D33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199CE40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32E435E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77F4F7E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0BD7EF2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75FD891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948A54" w:themeFill="background2" w:themeFillShade="80"/>
            <w:tcMar>
              <w:left w:w="57" w:type="dxa"/>
              <w:right w:w="57" w:type="dxa"/>
            </w:tcMar>
            <w:vAlign w:val="center"/>
          </w:tcPr>
          <w:p w14:paraId="1A81623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59145175" w14:textId="77777777" w:rsidTr="003F4C9F">
        <w:tc>
          <w:tcPr>
            <w:tcW w:w="539" w:type="dxa"/>
            <w:shd w:val="clear" w:color="auto" w:fill="C4BC96" w:themeFill="background2" w:themeFillShade="BF"/>
            <w:tcMar>
              <w:left w:w="57" w:type="dxa"/>
              <w:right w:w="57" w:type="dxa"/>
            </w:tcMar>
            <w:vAlign w:val="center"/>
          </w:tcPr>
          <w:p w14:paraId="64801AF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914" w:type="dxa"/>
            <w:shd w:val="clear" w:color="auto" w:fill="C4BC96" w:themeFill="background2" w:themeFillShade="BF"/>
            <w:tcMar>
              <w:left w:w="57" w:type="dxa"/>
              <w:right w:w="57" w:type="dxa"/>
            </w:tcMar>
            <w:vAlign w:val="center"/>
          </w:tcPr>
          <w:p w14:paraId="21964CE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32</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1E11A42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52" w:type="dxa"/>
            <w:shd w:val="clear" w:color="auto" w:fill="C4BC96" w:themeFill="background2" w:themeFillShade="BF"/>
            <w:tcMar>
              <w:left w:w="57" w:type="dxa"/>
              <w:right w:w="57" w:type="dxa"/>
            </w:tcMar>
            <w:vAlign w:val="center"/>
          </w:tcPr>
          <w:p w14:paraId="25D2F1F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C4BC96" w:themeFill="background2" w:themeFillShade="BF"/>
            <w:tcMar>
              <w:left w:w="57" w:type="dxa"/>
              <w:right w:w="57" w:type="dxa"/>
            </w:tcMar>
            <w:vAlign w:val="center"/>
          </w:tcPr>
          <w:p w14:paraId="28985D8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34" w:type="dxa"/>
            <w:shd w:val="clear" w:color="auto" w:fill="C4BC96" w:themeFill="background2" w:themeFillShade="BF"/>
            <w:tcMar>
              <w:left w:w="57" w:type="dxa"/>
              <w:right w:w="57" w:type="dxa"/>
            </w:tcMar>
            <w:vAlign w:val="center"/>
          </w:tcPr>
          <w:p w14:paraId="7847E51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792DA62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674B587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508DBFA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68FE04C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740AB02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4D076CB5" w14:textId="77777777" w:rsidTr="003F4C9F">
        <w:tc>
          <w:tcPr>
            <w:tcW w:w="539" w:type="dxa"/>
            <w:shd w:val="clear" w:color="auto" w:fill="948A54" w:themeFill="background2" w:themeFillShade="80"/>
            <w:tcMar>
              <w:left w:w="57" w:type="dxa"/>
              <w:right w:w="57" w:type="dxa"/>
            </w:tcMar>
            <w:vAlign w:val="center"/>
          </w:tcPr>
          <w:p w14:paraId="7B85E36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914" w:type="dxa"/>
            <w:shd w:val="clear" w:color="auto" w:fill="948A54" w:themeFill="background2" w:themeFillShade="80"/>
            <w:tcMar>
              <w:left w:w="57" w:type="dxa"/>
              <w:right w:w="57" w:type="dxa"/>
            </w:tcMar>
            <w:vAlign w:val="center"/>
          </w:tcPr>
          <w:p w14:paraId="5A7291F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64</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78572BD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52" w:type="dxa"/>
            <w:shd w:val="clear" w:color="auto" w:fill="948A54" w:themeFill="background2" w:themeFillShade="80"/>
            <w:tcMar>
              <w:left w:w="57" w:type="dxa"/>
              <w:right w:w="57" w:type="dxa"/>
            </w:tcMar>
            <w:vAlign w:val="center"/>
          </w:tcPr>
          <w:p w14:paraId="4338BE6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948A54" w:themeFill="background2" w:themeFillShade="80"/>
            <w:tcMar>
              <w:left w:w="57" w:type="dxa"/>
              <w:right w:w="57" w:type="dxa"/>
            </w:tcMar>
            <w:vAlign w:val="center"/>
          </w:tcPr>
          <w:p w14:paraId="72ED485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948A54" w:themeFill="background2" w:themeFillShade="80"/>
            <w:tcMar>
              <w:left w:w="57" w:type="dxa"/>
              <w:right w:w="57" w:type="dxa"/>
            </w:tcMar>
            <w:vAlign w:val="center"/>
          </w:tcPr>
          <w:p w14:paraId="13FDF48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109B73E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36BA44F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22F4FF6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2BF7621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948A54" w:themeFill="background2" w:themeFillShade="80"/>
            <w:tcMar>
              <w:left w:w="57" w:type="dxa"/>
              <w:right w:w="57" w:type="dxa"/>
            </w:tcMar>
            <w:vAlign w:val="center"/>
          </w:tcPr>
          <w:p w14:paraId="4C7C063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04D147A4" w14:textId="77777777" w:rsidTr="003F4C9F">
        <w:tc>
          <w:tcPr>
            <w:tcW w:w="539" w:type="dxa"/>
            <w:shd w:val="clear" w:color="auto" w:fill="C4BC96" w:themeFill="background2" w:themeFillShade="BF"/>
            <w:tcMar>
              <w:left w:w="57" w:type="dxa"/>
              <w:right w:w="57" w:type="dxa"/>
            </w:tcMar>
            <w:vAlign w:val="center"/>
          </w:tcPr>
          <w:p w14:paraId="30E237D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914" w:type="dxa"/>
            <w:shd w:val="clear" w:color="auto" w:fill="C4BC96" w:themeFill="background2" w:themeFillShade="BF"/>
            <w:tcMar>
              <w:left w:w="57" w:type="dxa"/>
              <w:right w:w="57" w:type="dxa"/>
            </w:tcMar>
            <w:vAlign w:val="center"/>
          </w:tcPr>
          <w:p w14:paraId="7185160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120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19AA41F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52" w:type="dxa"/>
            <w:shd w:val="clear" w:color="auto" w:fill="C4BC96" w:themeFill="background2" w:themeFillShade="BF"/>
            <w:tcMar>
              <w:left w:w="57" w:type="dxa"/>
              <w:right w:w="57" w:type="dxa"/>
            </w:tcMar>
            <w:vAlign w:val="center"/>
          </w:tcPr>
          <w:p w14:paraId="33B06DB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4" w:type="dxa"/>
            <w:shd w:val="clear" w:color="auto" w:fill="C4BC96" w:themeFill="background2" w:themeFillShade="BF"/>
            <w:tcMar>
              <w:left w:w="57" w:type="dxa"/>
              <w:right w:w="57" w:type="dxa"/>
            </w:tcMar>
            <w:vAlign w:val="center"/>
          </w:tcPr>
          <w:p w14:paraId="126E54B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C4BC96" w:themeFill="background2" w:themeFillShade="BF"/>
            <w:tcMar>
              <w:left w:w="57" w:type="dxa"/>
              <w:right w:w="57" w:type="dxa"/>
            </w:tcMar>
            <w:vAlign w:val="center"/>
          </w:tcPr>
          <w:p w14:paraId="2DB573C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33" w:type="dxa"/>
            <w:shd w:val="clear" w:color="auto" w:fill="C4BC96" w:themeFill="background2" w:themeFillShade="BF"/>
            <w:tcMar>
              <w:left w:w="57" w:type="dxa"/>
              <w:right w:w="57" w:type="dxa"/>
            </w:tcMar>
            <w:vAlign w:val="center"/>
          </w:tcPr>
          <w:p w14:paraId="252898E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217F95F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36A7E9D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62C3764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7F9EA94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5017063B" w14:textId="77777777" w:rsidTr="003F4C9F">
        <w:tc>
          <w:tcPr>
            <w:tcW w:w="539" w:type="dxa"/>
            <w:shd w:val="clear" w:color="auto" w:fill="948A54" w:themeFill="background2" w:themeFillShade="80"/>
            <w:tcMar>
              <w:left w:w="57" w:type="dxa"/>
              <w:right w:w="57" w:type="dxa"/>
            </w:tcMar>
            <w:vAlign w:val="center"/>
          </w:tcPr>
          <w:p w14:paraId="6BB6044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914" w:type="dxa"/>
            <w:shd w:val="clear" w:color="auto" w:fill="948A54" w:themeFill="background2" w:themeFillShade="80"/>
            <w:tcMar>
              <w:left w:w="57" w:type="dxa"/>
              <w:right w:w="57" w:type="dxa"/>
            </w:tcMar>
            <w:vAlign w:val="center"/>
          </w:tcPr>
          <w:p w14:paraId="40CE8C8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240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4EF2F42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52" w:type="dxa"/>
            <w:shd w:val="clear" w:color="auto" w:fill="948A54" w:themeFill="background2" w:themeFillShade="80"/>
            <w:tcMar>
              <w:left w:w="57" w:type="dxa"/>
              <w:right w:w="57" w:type="dxa"/>
            </w:tcMar>
            <w:vAlign w:val="center"/>
          </w:tcPr>
          <w:p w14:paraId="598CA04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4" w:type="dxa"/>
            <w:shd w:val="clear" w:color="auto" w:fill="948A54" w:themeFill="background2" w:themeFillShade="80"/>
            <w:tcMar>
              <w:left w:w="57" w:type="dxa"/>
              <w:right w:w="57" w:type="dxa"/>
            </w:tcMar>
            <w:vAlign w:val="center"/>
          </w:tcPr>
          <w:p w14:paraId="02EEB60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948A54" w:themeFill="background2" w:themeFillShade="80"/>
            <w:tcMar>
              <w:left w:w="57" w:type="dxa"/>
              <w:right w:w="57" w:type="dxa"/>
            </w:tcMar>
            <w:vAlign w:val="center"/>
          </w:tcPr>
          <w:p w14:paraId="1AC97D9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3" w:type="dxa"/>
            <w:shd w:val="clear" w:color="auto" w:fill="948A54" w:themeFill="background2" w:themeFillShade="80"/>
            <w:tcMar>
              <w:left w:w="57" w:type="dxa"/>
              <w:right w:w="57" w:type="dxa"/>
            </w:tcMar>
            <w:vAlign w:val="center"/>
          </w:tcPr>
          <w:p w14:paraId="3EE3BDE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41FA4D8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3A7CBD0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5E6CD45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948A54" w:themeFill="background2" w:themeFillShade="80"/>
            <w:tcMar>
              <w:left w:w="57" w:type="dxa"/>
              <w:right w:w="57" w:type="dxa"/>
            </w:tcMar>
            <w:vAlign w:val="center"/>
          </w:tcPr>
          <w:p w14:paraId="1019FD4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2D5D6071" w14:textId="77777777" w:rsidTr="003F4C9F">
        <w:tc>
          <w:tcPr>
            <w:tcW w:w="539" w:type="dxa"/>
            <w:shd w:val="clear" w:color="auto" w:fill="C4BC96" w:themeFill="background2" w:themeFillShade="BF"/>
            <w:tcMar>
              <w:left w:w="57" w:type="dxa"/>
              <w:right w:w="57" w:type="dxa"/>
            </w:tcMar>
            <w:vAlign w:val="center"/>
          </w:tcPr>
          <w:p w14:paraId="1E56D31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9</w:t>
            </w:r>
          </w:p>
        </w:tc>
        <w:tc>
          <w:tcPr>
            <w:tcW w:w="914" w:type="dxa"/>
            <w:shd w:val="clear" w:color="auto" w:fill="C4BC96" w:themeFill="background2" w:themeFillShade="BF"/>
            <w:tcMar>
              <w:left w:w="57" w:type="dxa"/>
              <w:right w:w="57" w:type="dxa"/>
            </w:tcMar>
            <w:vAlign w:val="center"/>
          </w:tcPr>
          <w:p w14:paraId="03EBC73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400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07451CA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52" w:type="dxa"/>
            <w:shd w:val="clear" w:color="auto" w:fill="C4BC96" w:themeFill="background2" w:themeFillShade="BF"/>
            <w:tcMar>
              <w:left w:w="57" w:type="dxa"/>
              <w:right w:w="57" w:type="dxa"/>
            </w:tcMar>
            <w:vAlign w:val="center"/>
          </w:tcPr>
          <w:p w14:paraId="016936E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4" w:type="dxa"/>
            <w:shd w:val="clear" w:color="auto" w:fill="C4BC96" w:themeFill="background2" w:themeFillShade="BF"/>
            <w:tcMar>
              <w:left w:w="57" w:type="dxa"/>
              <w:right w:w="57" w:type="dxa"/>
            </w:tcMar>
            <w:vAlign w:val="center"/>
          </w:tcPr>
          <w:p w14:paraId="3C6C9FB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4" w:type="dxa"/>
            <w:shd w:val="clear" w:color="auto" w:fill="C4BC96" w:themeFill="background2" w:themeFillShade="BF"/>
            <w:tcMar>
              <w:left w:w="57" w:type="dxa"/>
              <w:right w:w="57" w:type="dxa"/>
            </w:tcMar>
            <w:vAlign w:val="center"/>
          </w:tcPr>
          <w:p w14:paraId="2E37771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3" w:type="dxa"/>
            <w:shd w:val="clear" w:color="auto" w:fill="C4BC96" w:themeFill="background2" w:themeFillShade="BF"/>
            <w:tcMar>
              <w:left w:w="57" w:type="dxa"/>
              <w:right w:w="57" w:type="dxa"/>
            </w:tcMar>
            <w:vAlign w:val="center"/>
          </w:tcPr>
          <w:p w14:paraId="20DF685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35B3C9E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4D5537A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5945A76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60335C0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7BF09BA4" w14:textId="77777777" w:rsidTr="003F4C9F">
        <w:tc>
          <w:tcPr>
            <w:tcW w:w="539" w:type="dxa"/>
            <w:shd w:val="clear" w:color="auto" w:fill="948A54" w:themeFill="background2" w:themeFillShade="80"/>
            <w:tcMar>
              <w:left w:w="57" w:type="dxa"/>
              <w:right w:w="57" w:type="dxa"/>
            </w:tcMar>
            <w:vAlign w:val="center"/>
          </w:tcPr>
          <w:p w14:paraId="72498CD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10</w:t>
            </w:r>
          </w:p>
        </w:tc>
        <w:tc>
          <w:tcPr>
            <w:tcW w:w="914" w:type="dxa"/>
            <w:shd w:val="clear" w:color="auto" w:fill="948A54" w:themeFill="background2" w:themeFillShade="80"/>
            <w:tcMar>
              <w:left w:w="57" w:type="dxa"/>
              <w:right w:w="57" w:type="dxa"/>
            </w:tcMar>
            <w:vAlign w:val="center"/>
          </w:tcPr>
          <w:p w14:paraId="0AADF4D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600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4E97C8C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52" w:type="dxa"/>
            <w:shd w:val="clear" w:color="auto" w:fill="948A54" w:themeFill="background2" w:themeFillShade="80"/>
            <w:tcMar>
              <w:left w:w="57" w:type="dxa"/>
              <w:right w:w="57" w:type="dxa"/>
            </w:tcMar>
            <w:vAlign w:val="center"/>
          </w:tcPr>
          <w:p w14:paraId="2FFE7C3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4" w:type="dxa"/>
            <w:shd w:val="clear" w:color="auto" w:fill="948A54" w:themeFill="background2" w:themeFillShade="80"/>
            <w:tcMar>
              <w:left w:w="57" w:type="dxa"/>
              <w:right w:w="57" w:type="dxa"/>
            </w:tcMar>
            <w:vAlign w:val="center"/>
          </w:tcPr>
          <w:p w14:paraId="50F048D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4" w:type="dxa"/>
            <w:shd w:val="clear" w:color="auto" w:fill="948A54" w:themeFill="background2" w:themeFillShade="80"/>
            <w:tcMar>
              <w:left w:w="57" w:type="dxa"/>
              <w:right w:w="57" w:type="dxa"/>
            </w:tcMar>
            <w:vAlign w:val="center"/>
          </w:tcPr>
          <w:p w14:paraId="2D27011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3" w:type="dxa"/>
            <w:shd w:val="clear" w:color="auto" w:fill="948A54" w:themeFill="background2" w:themeFillShade="80"/>
            <w:tcMar>
              <w:left w:w="57" w:type="dxa"/>
              <w:right w:w="57" w:type="dxa"/>
            </w:tcMar>
            <w:vAlign w:val="center"/>
          </w:tcPr>
          <w:p w14:paraId="4C610CB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33" w:type="dxa"/>
            <w:shd w:val="clear" w:color="auto" w:fill="948A54" w:themeFill="background2" w:themeFillShade="80"/>
            <w:tcMar>
              <w:left w:w="57" w:type="dxa"/>
              <w:right w:w="57" w:type="dxa"/>
            </w:tcMar>
            <w:vAlign w:val="center"/>
          </w:tcPr>
          <w:p w14:paraId="4232C2D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948A54" w:themeFill="background2" w:themeFillShade="80"/>
            <w:tcMar>
              <w:left w:w="57" w:type="dxa"/>
              <w:right w:w="57" w:type="dxa"/>
            </w:tcMar>
            <w:vAlign w:val="center"/>
          </w:tcPr>
          <w:p w14:paraId="306AA36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060C723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948A54" w:themeFill="background2" w:themeFillShade="80"/>
            <w:tcMar>
              <w:left w:w="57" w:type="dxa"/>
              <w:right w:w="57" w:type="dxa"/>
            </w:tcMar>
            <w:vAlign w:val="center"/>
          </w:tcPr>
          <w:p w14:paraId="2685F40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539F96E7" w14:textId="77777777" w:rsidTr="003F4C9F">
        <w:tc>
          <w:tcPr>
            <w:tcW w:w="539" w:type="dxa"/>
            <w:shd w:val="clear" w:color="auto" w:fill="C4BC96" w:themeFill="background2" w:themeFillShade="BF"/>
            <w:tcMar>
              <w:left w:w="57" w:type="dxa"/>
              <w:right w:w="57" w:type="dxa"/>
            </w:tcMar>
            <w:vAlign w:val="center"/>
          </w:tcPr>
          <w:p w14:paraId="588FEB9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11</w:t>
            </w:r>
          </w:p>
        </w:tc>
        <w:tc>
          <w:tcPr>
            <w:tcW w:w="914" w:type="dxa"/>
            <w:shd w:val="clear" w:color="auto" w:fill="C4BC96" w:themeFill="background2" w:themeFillShade="BF"/>
            <w:tcMar>
              <w:left w:w="57" w:type="dxa"/>
              <w:right w:w="57" w:type="dxa"/>
            </w:tcMar>
            <w:vAlign w:val="center"/>
          </w:tcPr>
          <w:p w14:paraId="244F152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850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08EAF2E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52" w:type="dxa"/>
            <w:shd w:val="clear" w:color="auto" w:fill="C4BC96" w:themeFill="background2" w:themeFillShade="BF"/>
            <w:tcMar>
              <w:left w:w="57" w:type="dxa"/>
              <w:right w:w="57" w:type="dxa"/>
            </w:tcMar>
            <w:vAlign w:val="center"/>
          </w:tcPr>
          <w:p w14:paraId="38744B5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4" w:type="dxa"/>
            <w:shd w:val="clear" w:color="auto" w:fill="C4BC96" w:themeFill="background2" w:themeFillShade="BF"/>
            <w:tcMar>
              <w:left w:w="57" w:type="dxa"/>
              <w:right w:w="57" w:type="dxa"/>
            </w:tcMar>
            <w:vAlign w:val="center"/>
          </w:tcPr>
          <w:p w14:paraId="607A81B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4" w:type="dxa"/>
            <w:shd w:val="clear" w:color="auto" w:fill="C4BC96" w:themeFill="background2" w:themeFillShade="BF"/>
            <w:tcMar>
              <w:left w:w="57" w:type="dxa"/>
              <w:right w:w="57" w:type="dxa"/>
            </w:tcMar>
            <w:vAlign w:val="center"/>
          </w:tcPr>
          <w:p w14:paraId="56CF767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3" w:type="dxa"/>
            <w:shd w:val="clear" w:color="auto" w:fill="C4BC96" w:themeFill="background2" w:themeFillShade="BF"/>
            <w:tcMar>
              <w:left w:w="57" w:type="dxa"/>
              <w:right w:w="57" w:type="dxa"/>
            </w:tcMar>
            <w:vAlign w:val="center"/>
          </w:tcPr>
          <w:p w14:paraId="700182E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3" w:type="dxa"/>
            <w:shd w:val="clear" w:color="auto" w:fill="C4BC96" w:themeFill="background2" w:themeFillShade="BF"/>
            <w:tcMar>
              <w:left w:w="57" w:type="dxa"/>
              <w:right w:w="57" w:type="dxa"/>
            </w:tcMar>
            <w:vAlign w:val="center"/>
          </w:tcPr>
          <w:p w14:paraId="0507F4E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4" w:type="dxa"/>
            <w:shd w:val="clear" w:color="auto" w:fill="C4BC96" w:themeFill="background2" w:themeFillShade="BF"/>
            <w:tcMar>
              <w:left w:w="57" w:type="dxa"/>
              <w:right w:w="57" w:type="dxa"/>
            </w:tcMar>
            <w:vAlign w:val="center"/>
          </w:tcPr>
          <w:p w14:paraId="1D4ABD5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574ED61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067863F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63510F64" w14:textId="77777777" w:rsidTr="003F4C9F">
        <w:tc>
          <w:tcPr>
            <w:tcW w:w="539" w:type="dxa"/>
            <w:shd w:val="clear" w:color="auto" w:fill="948A54" w:themeFill="background2" w:themeFillShade="80"/>
            <w:tcMar>
              <w:left w:w="57" w:type="dxa"/>
              <w:right w:w="57" w:type="dxa"/>
            </w:tcMar>
            <w:vAlign w:val="center"/>
          </w:tcPr>
          <w:p w14:paraId="2C6D012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12</w:t>
            </w:r>
          </w:p>
        </w:tc>
        <w:tc>
          <w:tcPr>
            <w:tcW w:w="914" w:type="dxa"/>
            <w:shd w:val="clear" w:color="auto" w:fill="948A54" w:themeFill="background2" w:themeFillShade="80"/>
            <w:tcMar>
              <w:left w:w="57" w:type="dxa"/>
              <w:right w:w="57" w:type="dxa"/>
            </w:tcMar>
            <w:vAlign w:val="center"/>
          </w:tcPr>
          <w:p w14:paraId="6CD1D17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100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485E9B9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52" w:type="dxa"/>
            <w:shd w:val="clear" w:color="auto" w:fill="948A54" w:themeFill="background2" w:themeFillShade="80"/>
            <w:tcMar>
              <w:left w:w="57" w:type="dxa"/>
              <w:right w:w="57" w:type="dxa"/>
            </w:tcMar>
            <w:vAlign w:val="center"/>
          </w:tcPr>
          <w:p w14:paraId="7083374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4" w:type="dxa"/>
            <w:shd w:val="clear" w:color="auto" w:fill="948A54" w:themeFill="background2" w:themeFillShade="80"/>
            <w:tcMar>
              <w:left w:w="57" w:type="dxa"/>
              <w:right w:w="57" w:type="dxa"/>
            </w:tcMar>
            <w:vAlign w:val="center"/>
          </w:tcPr>
          <w:p w14:paraId="74ECC00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4" w:type="dxa"/>
            <w:shd w:val="clear" w:color="auto" w:fill="948A54" w:themeFill="background2" w:themeFillShade="80"/>
            <w:tcMar>
              <w:left w:w="57" w:type="dxa"/>
              <w:right w:w="57" w:type="dxa"/>
            </w:tcMar>
            <w:vAlign w:val="center"/>
          </w:tcPr>
          <w:p w14:paraId="3990154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3" w:type="dxa"/>
            <w:shd w:val="clear" w:color="auto" w:fill="948A54" w:themeFill="background2" w:themeFillShade="80"/>
            <w:tcMar>
              <w:left w:w="57" w:type="dxa"/>
              <w:right w:w="57" w:type="dxa"/>
            </w:tcMar>
            <w:vAlign w:val="center"/>
          </w:tcPr>
          <w:p w14:paraId="678D0FF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3" w:type="dxa"/>
            <w:shd w:val="clear" w:color="auto" w:fill="948A54" w:themeFill="background2" w:themeFillShade="80"/>
            <w:tcMar>
              <w:left w:w="57" w:type="dxa"/>
              <w:right w:w="57" w:type="dxa"/>
            </w:tcMar>
            <w:vAlign w:val="center"/>
          </w:tcPr>
          <w:p w14:paraId="29A997D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34" w:type="dxa"/>
            <w:shd w:val="clear" w:color="auto" w:fill="948A54" w:themeFill="background2" w:themeFillShade="80"/>
            <w:tcMar>
              <w:left w:w="57" w:type="dxa"/>
              <w:right w:w="57" w:type="dxa"/>
            </w:tcMar>
            <w:vAlign w:val="center"/>
          </w:tcPr>
          <w:p w14:paraId="6A34217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948A54" w:themeFill="background2" w:themeFillShade="80"/>
            <w:tcMar>
              <w:left w:w="57" w:type="dxa"/>
              <w:right w:w="57" w:type="dxa"/>
            </w:tcMar>
            <w:vAlign w:val="center"/>
          </w:tcPr>
          <w:p w14:paraId="6CF5FD0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948A54" w:themeFill="background2" w:themeFillShade="80"/>
            <w:tcMar>
              <w:left w:w="57" w:type="dxa"/>
              <w:right w:w="57" w:type="dxa"/>
            </w:tcMar>
            <w:vAlign w:val="center"/>
          </w:tcPr>
          <w:p w14:paraId="33F89AA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049A7028" w14:textId="77777777" w:rsidTr="003F4C9F">
        <w:tc>
          <w:tcPr>
            <w:tcW w:w="539" w:type="dxa"/>
            <w:shd w:val="clear" w:color="auto" w:fill="C4BC96" w:themeFill="background2" w:themeFillShade="BF"/>
            <w:tcMar>
              <w:left w:w="57" w:type="dxa"/>
              <w:right w:w="57" w:type="dxa"/>
            </w:tcMar>
            <w:vAlign w:val="center"/>
          </w:tcPr>
          <w:p w14:paraId="37C867A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13</w:t>
            </w:r>
          </w:p>
        </w:tc>
        <w:tc>
          <w:tcPr>
            <w:tcW w:w="914" w:type="dxa"/>
            <w:shd w:val="clear" w:color="auto" w:fill="C4BC96" w:themeFill="background2" w:themeFillShade="BF"/>
            <w:tcMar>
              <w:left w:w="57" w:type="dxa"/>
              <w:right w:w="57" w:type="dxa"/>
            </w:tcMar>
            <w:vAlign w:val="center"/>
          </w:tcPr>
          <w:p w14:paraId="1E3DB3A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350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4022182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52" w:type="dxa"/>
            <w:shd w:val="clear" w:color="auto" w:fill="C4BC96" w:themeFill="background2" w:themeFillShade="BF"/>
            <w:tcMar>
              <w:left w:w="57" w:type="dxa"/>
              <w:right w:w="57" w:type="dxa"/>
            </w:tcMar>
            <w:vAlign w:val="center"/>
          </w:tcPr>
          <w:p w14:paraId="7704C3F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4" w:type="dxa"/>
            <w:shd w:val="clear" w:color="auto" w:fill="C4BC96" w:themeFill="background2" w:themeFillShade="BF"/>
            <w:tcMar>
              <w:left w:w="57" w:type="dxa"/>
              <w:right w:w="57" w:type="dxa"/>
            </w:tcMar>
            <w:vAlign w:val="center"/>
          </w:tcPr>
          <w:p w14:paraId="0CDEBEF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4" w:type="dxa"/>
            <w:shd w:val="clear" w:color="auto" w:fill="C4BC96" w:themeFill="background2" w:themeFillShade="BF"/>
            <w:tcMar>
              <w:left w:w="57" w:type="dxa"/>
              <w:right w:w="57" w:type="dxa"/>
            </w:tcMar>
            <w:vAlign w:val="center"/>
          </w:tcPr>
          <w:p w14:paraId="5851A4E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3" w:type="dxa"/>
            <w:shd w:val="clear" w:color="auto" w:fill="C4BC96" w:themeFill="background2" w:themeFillShade="BF"/>
            <w:tcMar>
              <w:left w:w="57" w:type="dxa"/>
              <w:right w:w="57" w:type="dxa"/>
            </w:tcMar>
            <w:vAlign w:val="center"/>
          </w:tcPr>
          <w:p w14:paraId="4F2F5C0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3" w:type="dxa"/>
            <w:shd w:val="clear" w:color="auto" w:fill="C4BC96" w:themeFill="background2" w:themeFillShade="BF"/>
            <w:tcMar>
              <w:left w:w="57" w:type="dxa"/>
              <w:right w:w="57" w:type="dxa"/>
            </w:tcMar>
            <w:vAlign w:val="center"/>
          </w:tcPr>
          <w:p w14:paraId="66EB326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C4BC96" w:themeFill="background2" w:themeFillShade="BF"/>
            <w:tcMar>
              <w:left w:w="57" w:type="dxa"/>
              <w:right w:w="57" w:type="dxa"/>
            </w:tcMar>
            <w:vAlign w:val="center"/>
          </w:tcPr>
          <w:p w14:paraId="67FA089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33" w:type="dxa"/>
            <w:shd w:val="clear" w:color="auto" w:fill="C4BC96" w:themeFill="background2" w:themeFillShade="BF"/>
            <w:tcMar>
              <w:left w:w="57" w:type="dxa"/>
              <w:right w:w="57" w:type="dxa"/>
            </w:tcMar>
            <w:vAlign w:val="center"/>
          </w:tcPr>
          <w:p w14:paraId="7E285AE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6D3425C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058E6390" w14:textId="77777777" w:rsidTr="003F4C9F">
        <w:tc>
          <w:tcPr>
            <w:tcW w:w="539" w:type="dxa"/>
            <w:shd w:val="clear" w:color="auto" w:fill="948A54" w:themeFill="background2" w:themeFillShade="80"/>
            <w:tcMar>
              <w:left w:w="57" w:type="dxa"/>
              <w:right w:w="57" w:type="dxa"/>
            </w:tcMar>
            <w:vAlign w:val="center"/>
          </w:tcPr>
          <w:p w14:paraId="33CD63C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14</w:t>
            </w:r>
          </w:p>
        </w:tc>
        <w:tc>
          <w:tcPr>
            <w:tcW w:w="914" w:type="dxa"/>
            <w:shd w:val="clear" w:color="auto" w:fill="948A54" w:themeFill="background2" w:themeFillShade="80"/>
            <w:tcMar>
              <w:left w:w="57" w:type="dxa"/>
              <w:right w:w="57" w:type="dxa"/>
            </w:tcMar>
            <w:vAlign w:val="center"/>
          </w:tcPr>
          <w:p w14:paraId="697AB54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600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2389E7D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52" w:type="dxa"/>
            <w:shd w:val="clear" w:color="auto" w:fill="948A54" w:themeFill="background2" w:themeFillShade="80"/>
            <w:tcMar>
              <w:left w:w="57" w:type="dxa"/>
              <w:right w:w="57" w:type="dxa"/>
            </w:tcMar>
            <w:vAlign w:val="center"/>
          </w:tcPr>
          <w:p w14:paraId="7C8F3A8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4" w:type="dxa"/>
            <w:shd w:val="clear" w:color="auto" w:fill="948A54" w:themeFill="background2" w:themeFillShade="80"/>
            <w:tcMar>
              <w:left w:w="57" w:type="dxa"/>
              <w:right w:w="57" w:type="dxa"/>
            </w:tcMar>
            <w:vAlign w:val="center"/>
          </w:tcPr>
          <w:p w14:paraId="1DC4513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4" w:type="dxa"/>
            <w:shd w:val="clear" w:color="auto" w:fill="948A54" w:themeFill="background2" w:themeFillShade="80"/>
            <w:tcMar>
              <w:left w:w="57" w:type="dxa"/>
              <w:right w:w="57" w:type="dxa"/>
            </w:tcMar>
            <w:vAlign w:val="center"/>
          </w:tcPr>
          <w:p w14:paraId="0F6B6EB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3" w:type="dxa"/>
            <w:shd w:val="clear" w:color="auto" w:fill="948A54" w:themeFill="background2" w:themeFillShade="80"/>
            <w:tcMar>
              <w:left w:w="57" w:type="dxa"/>
              <w:right w:w="57" w:type="dxa"/>
            </w:tcMar>
            <w:vAlign w:val="center"/>
          </w:tcPr>
          <w:p w14:paraId="27821E0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3" w:type="dxa"/>
            <w:shd w:val="clear" w:color="auto" w:fill="948A54" w:themeFill="background2" w:themeFillShade="80"/>
            <w:tcMar>
              <w:left w:w="57" w:type="dxa"/>
              <w:right w:w="57" w:type="dxa"/>
            </w:tcMar>
            <w:vAlign w:val="center"/>
          </w:tcPr>
          <w:p w14:paraId="45C6759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4" w:type="dxa"/>
            <w:shd w:val="clear" w:color="auto" w:fill="948A54" w:themeFill="background2" w:themeFillShade="80"/>
            <w:tcMar>
              <w:left w:w="57" w:type="dxa"/>
              <w:right w:w="57" w:type="dxa"/>
            </w:tcMar>
            <w:vAlign w:val="center"/>
          </w:tcPr>
          <w:p w14:paraId="699AF30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33" w:type="dxa"/>
            <w:shd w:val="clear" w:color="auto" w:fill="948A54" w:themeFill="background2" w:themeFillShade="80"/>
            <w:tcMar>
              <w:left w:w="57" w:type="dxa"/>
              <w:right w:w="57" w:type="dxa"/>
            </w:tcMar>
            <w:vAlign w:val="center"/>
          </w:tcPr>
          <w:p w14:paraId="786A626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948A54" w:themeFill="background2" w:themeFillShade="80"/>
            <w:tcMar>
              <w:left w:w="57" w:type="dxa"/>
              <w:right w:w="57" w:type="dxa"/>
            </w:tcMar>
            <w:vAlign w:val="center"/>
          </w:tcPr>
          <w:p w14:paraId="244EFEB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35F9E36C" w14:textId="77777777" w:rsidTr="003F4C9F">
        <w:tc>
          <w:tcPr>
            <w:tcW w:w="539" w:type="dxa"/>
            <w:shd w:val="clear" w:color="auto" w:fill="C4BC96" w:themeFill="background2" w:themeFillShade="BF"/>
            <w:tcMar>
              <w:left w:w="57" w:type="dxa"/>
              <w:right w:w="57" w:type="dxa"/>
            </w:tcMar>
            <w:vAlign w:val="center"/>
          </w:tcPr>
          <w:p w14:paraId="428E3DD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15</w:t>
            </w:r>
          </w:p>
        </w:tc>
        <w:tc>
          <w:tcPr>
            <w:tcW w:w="914" w:type="dxa"/>
            <w:shd w:val="clear" w:color="auto" w:fill="C4BC96" w:themeFill="background2" w:themeFillShade="BF"/>
            <w:tcMar>
              <w:left w:w="57" w:type="dxa"/>
              <w:right w:w="57" w:type="dxa"/>
            </w:tcMar>
            <w:vAlign w:val="center"/>
          </w:tcPr>
          <w:p w14:paraId="65E63EB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850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4D019AE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52" w:type="dxa"/>
            <w:shd w:val="clear" w:color="auto" w:fill="C4BC96" w:themeFill="background2" w:themeFillShade="BF"/>
            <w:tcMar>
              <w:left w:w="57" w:type="dxa"/>
              <w:right w:w="57" w:type="dxa"/>
            </w:tcMar>
            <w:vAlign w:val="center"/>
          </w:tcPr>
          <w:p w14:paraId="51A032E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34" w:type="dxa"/>
            <w:shd w:val="clear" w:color="auto" w:fill="C4BC96" w:themeFill="background2" w:themeFillShade="BF"/>
            <w:tcMar>
              <w:left w:w="57" w:type="dxa"/>
              <w:right w:w="57" w:type="dxa"/>
            </w:tcMar>
            <w:vAlign w:val="center"/>
          </w:tcPr>
          <w:p w14:paraId="09CDE7D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4" w:type="dxa"/>
            <w:shd w:val="clear" w:color="auto" w:fill="C4BC96" w:themeFill="background2" w:themeFillShade="BF"/>
            <w:tcMar>
              <w:left w:w="57" w:type="dxa"/>
              <w:right w:w="57" w:type="dxa"/>
            </w:tcMar>
            <w:vAlign w:val="center"/>
          </w:tcPr>
          <w:p w14:paraId="3B43083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3" w:type="dxa"/>
            <w:shd w:val="clear" w:color="auto" w:fill="C4BC96" w:themeFill="background2" w:themeFillShade="BF"/>
            <w:tcMar>
              <w:left w:w="57" w:type="dxa"/>
              <w:right w:w="57" w:type="dxa"/>
            </w:tcMar>
            <w:vAlign w:val="center"/>
          </w:tcPr>
          <w:p w14:paraId="159F87F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3" w:type="dxa"/>
            <w:shd w:val="clear" w:color="auto" w:fill="C4BC96" w:themeFill="background2" w:themeFillShade="BF"/>
            <w:tcMar>
              <w:left w:w="57" w:type="dxa"/>
              <w:right w:w="57" w:type="dxa"/>
            </w:tcMar>
            <w:vAlign w:val="center"/>
          </w:tcPr>
          <w:p w14:paraId="242FE1F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4" w:type="dxa"/>
            <w:shd w:val="clear" w:color="auto" w:fill="C4BC96" w:themeFill="background2" w:themeFillShade="BF"/>
            <w:tcMar>
              <w:left w:w="57" w:type="dxa"/>
              <w:right w:w="57" w:type="dxa"/>
            </w:tcMar>
            <w:vAlign w:val="center"/>
          </w:tcPr>
          <w:p w14:paraId="5BFD061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3" w:type="dxa"/>
            <w:shd w:val="clear" w:color="auto" w:fill="C4BC96" w:themeFill="background2" w:themeFillShade="BF"/>
            <w:tcMar>
              <w:left w:w="57" w:type="dxa"/>
              <w:right w:w="57" w:type="dxa"/>
            </w:tcMar>
            <w:vAlign w:val="center"/>
          </w:tcPr>
          <w:p w14:paraId="14DF8B2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c>
          <w:tcPr>
            <w:tcW w:w="252" w:type="dxa"/>
            <w:shd w:val="clear" w:color="auto" w:fill="C4BC96" w:themeFill="background2" w:themeFillShade="BF"/>
            <w:tcMar>
              <w:left w:w="57" w:type="dxa"/>
              <w:right w:w="57" w:type="dxa"/>
            </w:tcMar>
            <w:vAlign w:val="center"/>
          </w:tcPr>
          <w:p w14:paraId="5EE9449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30DED55E" w14:textId="77777777" w:rsidTr="003F4C9F">
        <w:tc>
          <w:tcPr>
            <w:tcW w:w="539" w:type="dxa"/>
            <w:shd w:val="clear" w:color="auto" w:fill="948A54" w:themeFill="background2" w:themeFillShade="80"/>
            <w:tcMar>
              <w:left w:w="57" w:type="dxa"/>
              <w:right w:w="57" w:type="dxa"/>
            </w:tcMar>
            <w:vAlign w:val="center"/>
          </w:tcPr>
          <w:p w14:paraId="4E967C6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16</w:t>
            </w:r>
          </w:p>
        </w:tc>
        <w:tc>
          <w:tcPr>
            <w:tcW w:w="914" w:type="dxa"/>
            <w:shd w:val="clear" w:color="auto" w:fill="948A54" w:themeFill="background2" w:themeFillShade="80"/>
            <w:tcMar>
              <w:left w:w="57" w:type="dxa"/>
              <w:right w:w="57" w:type="dxa"/>
            </w:tcMar>
            <w:vAlign w:val="center"/>
          </w:tcPr>
          <w:p w14:paraId="7E2F50E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100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783FDE2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52" w:type="dxa"/>
            <w:shd w:val="clear" w:color="auto" w:fill="948A54" w:themeFill="background2" w:themeFillShade="80"/>
            <w:tcMar>
              <w:left w:w="57" w:type="dxa"/>
              <w:right w:w="57" w:type="dxa"/>
            </w:tcMar>
            <w:vAlign w:val="center"/>
          </w:tcPr>
          <w:p w14:paraId="453A3A0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34" w:type="dxa"/>
            <w:shd w:val="clear" w:color="auto" w:fill="948A54" w:themeFill="background2" w:themeFillShade="80"/>
            <w:tcMar>
              <w:left w:w="57" w:type="dxa"/>
              <w:right w:w="57" w:type="dxa"/>
            </w:tcMar>
            <w:vAlign w:val="center"/>
          </w:tcPr>
          <w:p w14:paraId="65D14A3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4" w:type="dxa"/>
            <w:shd w:val="clear" w:color="auto" w:fill="948A54" w:themeFill="background2" w:themeFillShade="80"/>
            <w:tcMar>
              <w:left w:w="57" w:type="dxa"/>
              <w:right w:w="57" w:type="dxa"/>
            </w:tcMar>
            <w:vAlign w:val="center"/>
          </w:tcPr>
          <w:p w14:paraId="29188C0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3" w:type="dxa"/>
            <w:shd w:val="clear" w:color="auto" w:fill="948A54" w:themeFill="background2" w:themeFillShade="80"/>
            <w:tcMar>
              <w:left w:w="57" w:type="dxa"/>
              <w:right w:w="57" w:type="dxa"/>
            </w:tcMar>
            <w:vAlign w:val="center"/>
          </w:tcPr>
          <w:p w14:paraId="2DC19C6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3" w:type="dxa"/>
            <w:shd w:val="clear" w:color="auto" w:fill="948A54" w:themeFill="background2" w:themeFillShade="80"/>
            <w:tcMar>
              <w:left w:w="57" w:type="dxa"/>
              <w:right w:w="57" w:type="dxa"/>
            </w:tcMar>
            <w:vAlign w:val="center"/>
          </w:tcPr>
          <w:p w14:paraId="779AC2E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4" w:type="dxa"/>
            <w:shd w:val="clear" w:color="auto" w:fill="948A54" w:themeFill="background2" w:themeFillShade="80"/>
            <w:tcMar>
              <w:left w:w="57" w:type="dxa"/>
              <w:right w:w="57" w:type="dxa"/>
            </w:tcMar>
            <w:vAlign w:val="center"/>
          </w:tcPr>
          <w:p w14:paraId="073533A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33" w:type="dxa"/>
            <w:shd w:val="clear" w:color="auto" w:fill="948A54" w:themeFill="background2" w:themeFillShade="80"/>
            <w:tcMar>
              <w:left w:w="57" w:type="dxa"/>
              <w:right w:w="57" w:type="dxa"/>
            </w:tcMar>
            <w:vAlign w:val="center"/>
          </w:tcPr>
          <w:p w14:paraId="1F0B45A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c>
          <w:tcPr>
            <w:tcW w:w="252" w:type="dxa"/>
            <w:shd w:val="clear" w:color="auto" w:fill="948A54" w:themeFill="background2" w:themeFillShade="80"/>
            <w:tcMar>
              <w:left w:w="57" w:type="dxa"/>
              <w:right w:w="57" w:type="dxa"/>
            </w:tcMar>
            <w:vAlign w:val="center"/>
          </w:tcPr>
          <w:p w14:paraId="0E7B725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17D17644" w14:textId="77777777" w:rsidTr="003F4C9F">
        <w:tc>
          <w:tcPr>
            <w:tcW w:w="539" w:type="dxa"/>
            <w:shd w:val="clear" w:color="auto" w:fill="C4BC96" w:themeFill="background2" w:themeFillShade="BF"/>
            <w:tcMar>
              <w:left w:w="57" w:type="dxa"/>
              <w:right w:w="57" w:type="dxa"/>
            </w:tcMar>
            <w:vAlign w:val="center"/>
          </w:tcPr>
          <w:p w14:paraId="6FAC357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17</w:t>
            </w:r>
          </w:p>
        </w:tc>
        <w:tc>
          <w:tcPr>
            <w:tcW w:w="914" w:type="dxa"/>
            <w:shd w:val="clear" w:color="auto" w:fill="C4BC96" w:themeFill="background2" w:themeFillShade="BF"/>
            <w:tcMar>
              <w:left w:w="57" w:type="dxa"/>
              <w:right w:w="57" w:type="dxa"/>
            </w:tcMar>
            <w:vAlign w:val="center"/>
          </w:tcPr>
          <w:p w14:paraId="3C8CDB0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350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02BC1EB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52" w:type="dxa"/>
            <w:shd w:val="clear" w:color="auto" w:fill="C4BC96" w:themeFill="background2" w:themeFillShade="BF"/>
            <w:tcMar>
              <w:left w:w="57" w:type="dxa"/>
              <w:right w:w="57" w:type="dxa"/>
            </w:tcMar>
            <w:vAlign w:val="center"/>
          </w:tcPr>
          <w:p w14:paraId="05F35E0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34" w:type="dxa"/>
            <w:shd w:val="clear" w:color="auto" w:fill="C4BC96" w:themeFill="background2" w:themeFillShade="BF"/>
            <w:tcMar>
              <w:left w:w="57" w:type="dxa"/>
              <w:right w:w="57" w:type="dxa"/>
            </w:tcMar>
            <w:vAlign w:val="center"/>
          </w:tcPr>
          <w:p w14:paraId="6469E1B8"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4" w:type="dxa"/>
            <w:shd w:val="clear" w:color="auto" w:fill="C4BC96" w:themeFill="background2" w:themeFillShade="BF"/>
            <w:tcMar>
              <w:left w:w="57" w:type="dxa"/>
              <w:right w:w="57" w:type="dxa"/>
            </w:tcMar>
            <w:vAlign w:val="center"/>
          </w:tcPr>
          <w:p w14:paraId="4D0537C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3" w:type="dxa"/>
            <w:shd w:val="clear" w:color="auto" w:fill="C4BC96" w:themeFill="background2" w:themeFillShade="BF"/>
            <w:tcMar>
              <w:left w:w="57" w:type="dxa"/>
              <w:right w:w="57" w:type="dxa"/>
            </w:tcMar>
            <w:vAlign w:val="center"/>
          </w:tcPr>
          <w:p w14:paraId="5C38FBEB"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3" w:type="dxa"/>
            <w:shd w:val="clear" w:color="auto" w:fill="C4BC96" w:themeFill="background2" w:themeFillShade="BF"/>
            <w:tcMar>
              <w:left w:w="57" w:type="dxa"/>
              <w:right w:w="57" w:type="dxa"/>
            </w:tcMar>
            <w:vAlign w:val="center"/>
          </w:tcPr>
          <w:p w14:paraId="11255C8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4" w:type="dxa"/>
            <w:shd w:val="clear" w:color="auto" w:fill="C4BC96" w:themeFill="background2" w:themeFillShade="BF"/>
            <w:tcMar>
              <w:left w:w="57" w:type="dxa"/>
              <w:right w:w="57" w:type="dxa"/>
            </w:tcMar>
            <w:vAlign w:val="center"/>
          </w:tcPr>
          <w:p w14:paraId="615BB86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3" w:type="dxa"/>
            <w:shd w:val="clear" w:color="auto" w:fill="C4BC96" w:themeFill="background2" w:themeFillShade="BF"/>
            <w:tcMar>
              <w:left w:w="57" w:type="dxa"/>
              <w:right w:w="57" w:type="dxa"/>
            </w:tcMar>
            <w:vAlign w:val="center"/>
          </w:tcPr>
          <w:p w14:paraId="16BE2FF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52" w:type="dxa"/>
            <w:shd w:val="clear" w:color="auto" w:fill="C4BC96" w:themeFill="background2" w:themeFillShade="BF"/>
            <w:tcMar>
              <w:left w:w="57" w:type="dxa"/>
              <w:right w:w="57" w:type="dxa"/>
            </w:tcMar>
            <w:vAlign w:val="center"/>
          </w:tcPr>
          <w:p w14:paraId="1942194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w:t>
            </w:r>
          </w:p>
        </w:tc>
      </w:tr>
      <w:tr w:rsidR="003F4C9F" w:rsidRPr="003F4C9F" w14:paraId="717A1A4D" w14:textId="77777777" w:rsidTr="003F4C9F">
        <w:tc>
          <w:tcPr>
            <w:tcW w:w="539" w:type="dxa"/>
            <w:shd w:val="clear" w:color="auto" w:fill="948A54" w:themeFill="background2" w:themeFillShade="80"/>
            <w:tcMar>
              <w:left w:w="57" w:type="dxa"/>
              <w:right w:w="57" w:type="dxa"/>
            </w:tcMar>
            <w:vAlign w:val="center"/>
          </w:tcPr>
          <w:p w14:paraId="59B2D9A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18</w:t>
            </w:r>
          </w:p>
        </w:tc>
        <w:tc>
          <w:tcPr>
            <w:tcW w:w="914" w:type="dxa"/>
            <w:shd w:val="clear" w:color="auto" w:fill="948A54" w:themeFill="background2" w:themeFillShade="80"/>
            <w:tcMar>
              <w:left w:w="57" w:type="dxa"/>
              <w:right w:w="57" w:type="dxa"/>
            </w:tcMar>
            <w:vAlign w:val="center"/>
          </w:tcPr>
          <w:p w14:paraId="3D53E7E7"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600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56F470C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52" w:type="dxa"/>
            <w:shd w:val="clear" w:color="auto" w:fill="948A54" w:themeFill="background2" w:themeFillShade="80"/>
            <w:tcMar>
              <w:left w:w="57" w:type="dxa"/>
              <w:right w:w="57" w:type="dxa"/>
            </w:tcMar>
            <w:vAlign w:val="center"/>
          </w:tcPr>
          <w:p w14:paraId="7A9705F6"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34" w:type="dxa"/>
            <w:shd w:val="clear" w:color="auto" w:fill="948A54" w:themeFill="background2" w:themeFillShade="80"/>
            <w:tcMar>
              <w:left w:w="57" w:type="dxa"/>
              <w:right w:w="57" w:type="dxa"/>
            </w:tcMar>
            <w:vAlign w:val="center"/>
          </w:tcPr>
          <w:p w14:paraId="0ECCAAC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34" w:type="dxa"/>
            <w:shd w:val="clear" w:color="auto" w:fill="948A54" w:themeFill="background2" w:themeFillShade="80"/>
            <w:tcMar>
              <w:left w:w="57" w:type="dxa"/>
              <w:right w:w="57" w:type="dxa"/>
            </w:tcMar>
            <w:vAlign w:val="center"/>
          </w:tcPr>
          <w:p w14:paraId="5CBF4F4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3" w:type="dxa"/>
            <w:shd w:val="clear" w:color="auto" w:fill="948A54" w:themeFill="background2" w:themeFillShade="80"/>
            <w:tcMar>
              <w:left w:w="57" w:type="dxa"/>
              <w:right w:w="57" w:type="dxa"/>
            </w:tcMar>
            <w:vAlign w:val="center"/>
          </w:tcPr>
          <w:p w14:paraId="32524F1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3" w:type="dxa"/>
            <w:shd w:val="clear" w:color="auto" w:fill="948A54" w:themeFill="background2" w:themeFillShade="80"/>
            <w:tcMar>
              <w:left w:w="57" w:type="dxa"/>
              <w:right w:w="57" w:type="dxa"/>
            </w:tcMar>
            <w:vAlign w:val="center"/>
          </w:tcPr>
          <w:p w14:paraId="1AB0BA1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4" w:type="dxa"/>
            <w:shd w:val="clear" w:color="auto" w:fill="948A54" w:themeFill="background2" w:themeFillShade="80"/>
            <w:tcMar>
              <w:left w:w="57" w:type="dxa"/>
              <w:right w:w="57" w:type="dxa"/>
            </w:tcMar>
            <w:vAlign w:val="center"/>
          </w:tcPr>
          <w:p w14:paraId="08E0AA1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33" w:type="dxa"/>
            <w:shd w:val="clear" w:color="auto" w:fill="948A54" w:themeFill="background2" w:themeFillShade="80"/>
            <w:tcMar>
              <w:left w:w="57" w:type="dxa"/>
              <w:right w:w="57" w:type="dxa"/>
            </w:tcMar>
            <w:vAlign w:val="center"/>
          </w:tcPr>
          <w:p w14:paraId="2DE975F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c>
          <w:tcPr>
            <w:tcW w:w="252" w:type="dxa"/>
            <w:shd w:val="clear" w:color="auto" w:fill="948A54" w:themeFill="background2" w:themeFillShade="80"/>
            <w:tcMar>
              <w:left w:w="57" w:type="dxa"/>
              <w:right w:w="57" w:type="dxa"/>
            </w:tcMar>
            <w:vAlign w:val="center"/>
          </w:tcPr>
          <w:p w14:paraId="705E6CA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w:t>
            </w:r>
          </w:p>
        </w:tc>
      </w:tr>
      <w:tr w:rsidR="003F4C9F" w:rsidRPr="003F4C9F" w14:paraId="65953AB1" w14:textId="77777777" w:rsidTr="003F4C9F">
        <w:tc>
          <w:tcPr>
            <w:tcW w:w="539" w:type="dxa"/>
            <w:shd w:val="clear" w:color="auto" w:fill="C4BC96" w:themeFill="background2" w:themeFillShade="BF"/>
            <w:tcMar>
              <w:left w:w="57" w:type="dxa"/>
              <w:right w:w="57" w:type="dxa"/>
            </w:tcMar>
            <w:vAlign w:val="center"/>
          </w:tcPr>
          <w:p w14:paraId="744FF6A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19</w:t>
            </w:r>
          </w:p>
        </w:tc>
        <w:tc>
          <w:tcPr>
            <w:tcW w:w="914" w:type="dxa"/>
            <w:shd w:val="clear" w:color="auto" w:fill="C4BC96" w:themeFill="background2" w:themeFillShade="BF"/>
            <w:tcMar>
              <w:left w:w="57" w:type="dxa"/>
              <w:right w:w="57" w:type="dxa"/>
            </w:tcMar>
            <w:vAlign w:val="center"/>
          </w:tcPr>
          <w:p w14:paraId="3AB565A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850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C4BC96" w:themeFill="background2" w:themeFillShade="BF"/>
            <w:tcMar>
              <w:left w:w="57" w:type="dxa"/>
              <w:right w:w="57" w:type="dxa"/>
            </w:tcMar>
            <w:vAlign w:val="center"/>
          </w:tcPr>
          <w:p w14:paraId="5C0A093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52" w:type="dxa"/>
            <w:shd w:val="clear" w:color="auto" w:fill="C4BC96" w:themeFill="background2" w:themeFillShade="BF"/>
            <w:tcMar>
              <w:left w:w="57" w:type="dxa"/>
              <w:right w:w="57" w:type="dxa"/>
            </w:tcMar>
            <w:vAlign w:val="center"/>
          </w:tcPr>
          <w:p w14:paraId="08116B3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34" w:type="dxa"/>
            <w:shd w:val="clear" w:color="auto" w:fill="C4BC96" w:themeFill="background2" w:themeFillShade="BF"/>
            <w:tcMar>
              <w:left w:w="57" w:type="dxa"/>
              <w:right w:w="57" w:type="dxa"/>
            </w:tcMar>
            <w:vAlign w:val="center"/>
          </w:tcPr>
          <w:p w14:paraId="1F4BC33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34" w:type="dxa"/>
            <w:shd w:val="clear" w:color="auto" w:fill="C4BC96" w:themeFill="background2" w:themeFillShade="BF"/>
            <w:tcMar>
              <w:left w:w="57" w:type="dxa"/>
              <w:right w:w="57" w:type="dxa"/>
            </w:tcMar>
            <w:vAlign w:val="center"/>
          </w:tcPr>
          <w:p w14:paraId="388D472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33" w:type="dxa"/>
            <w:shd w:val="clear" w:color="auto" w:fill="C4BC96" w:themeFill="background2" w:themeFillShade="BF"/>
            <w:tcMar>
              <w:left w:w="57" w:type="dxa"/>
              <w:right w:w="57" w:type="dxa"/>
            </w:tcMar>
            <w:vAlign w:val="center"/>
          </w:tcPr>
          <w:p w14:paraId="1EEFC77D"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3" w:type="dxa"/>
            <w:shd w:val="clear" w:color="auto" w:fill="C4BC96" w:themeFill="background2" w:themeFillShade="BF"/>
            <w:tcMar>
              <w:left w:w="57" w:type="dxa"/>
              <w:right w:w="57" w:type="dxa"/>
            </w:tcMar>
            <w:vAlign w:val="center"/>
          </w:tcPr>
          <w:p w14:paraId="6FC4C6D9"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4" w:type="dxa"/>
            <w:shd w:val="clear" w:color="auto" w:fill="C4BC96" w:themeFill="background2" w:themeFillShade="BF"/>
            <w:tcMar>
              <w:left w:w="57" w:type="dxa"/>
              <w:right w:w="57" w:type="dxa"/>
            </w:tcMar>
            <w:vAlign w:val="center"/>
          </w:tcPr>
          <w:p w14:paraId="6B0D54C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3" w:type="dxa"/>
            <w:shd w:val="clear" w:color="auto" w:fill="C4BC96" w:themeFill="background2" w:themeFillShade="BF"/>
            <w:tcMar>
              <w:left w:w="57" w:type="dxa"/>
              <w:right w:w="57" w:type="dxa"/>
            </w:tcMar>
            <w:vAlign w:val="center"/>
          </w:tcPr>
          <w:p w14:paraId="7979A643"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c>
          <w:tcPr>
            <w:tcW w:w="252" w:type="dxa"/>
            <w:shd w:val="clear" w:color="auto" w:fill="C4BC96" w:themeFill="background2" w:themeFillShade="BF"/>
            <w:tcMar>
              <w:left w:w="57" w:type="dxa"/>
              <w:right w:w="57" w:type="dxa"/>
            </w:tcMar>
            <w:vAlign w:val="center"/>
          </w:tcPr>
          <w:p w14:paraId="4AEC480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w:t>
            </w:r>
          </w:p>
        </w:tc>
      </w:tr>
      <w:tr w:rsidR="003F4C9F" w:rsidRPr="008076C6" w14:paraId="27EB5C28" w14:textId="77777777" w:rsidTr="003F4C9F">
        <w:tc>
          <w:tcPr>
            <w:tcW w:w="539" w:type="dxa"/>
            <w:shd w:val="clear" w:color="auto" w:fill="948A54" w:themeFill="background2" w:themeFillShade="80"/>
            <w:tcMar>
              <w:left w:w="57" w:type="dxa"/>
              <w:right w:w="57" w:type="dxa"/>
            </w:tcMar>
            <w:vAlign w:val="center"/>
          </w:tcPr>
          <w:p w14:paraId="28F990F0"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20</w:t>
            </w:r>
          </w:p>
        </w:tc>
        <w:tc>
          <w:tcPr>
            <w:tcW w:w="914" w:type="dxa"/>
            <w:shd w:val="clear" w:color="auto" w:fill="948A54" w:themeFill="background2" w:themeFillShade="80"/>
            <w:tcMar>
              <w:left w:w="57" w:type="dxa"/>
              <w:right w:w="57" w:type="dxa"/>
            </w:tcMar>
            <w:vAlign w:val="center"/>
          </w:tcPr>
          <w:p w14:paraId="093A0B9A"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100</w:t>
            </w:r>
            <w:r w:rsidR="003F4C9F" w:rsidRPr="003F4C9F">
              <w:rPr>
                <w:rFonts w:ascii="Adobe Garamond Pro" w:hAnsi="Adobe Garamond Pro" w:cs="TimesNewRoman"/>
                <w:sz w:val="20"/>
                <w:szCs w:val="20"/>
              </w:rPr>
              <w:t>,</w:t>
            </w:r>
            <w:r w:rsidRPr="003F4C9F">
              <w:rPr>
                <w:rFonts w:ascii="Adobe Garamond Pro" w:hAnsi="Adobe Garamond Pro" w:cs="TimesNewRoman"/>
                <w:sz w:val="20"/>
                <w:szCs w:val="20"/>
              </w:rPr>
              <w:t>000</w:t>
            </w:r>
          </w:p>
        </w:tc>
        <w:tc>
          <w:tcPr>
            <w:tcW w:w="233" w:type="dxa"/>
            <w:shd w:val="clear" w:color="auto" w:fill="948A54" w:themeFill="background2" w:themeFillShade="80"/>
            <w:tcMar>
              <w:left w:w="57" w:type="dxa"/>
              <w:right w:w="57" w:type="dxa"/>
            </w:tcMar>
            <w:vAlign w:val="center"/>
          </w:tcPr>
          <w:p w14:paraId="12DBC03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52" w:type="dxa"/>
            <w:shd w:val="clear" w:color="auto" w:fill="948A54" w:themeFill="background2" w:themeFillShade="80"/>
            <w:tcMar>
              <w:left w:w="57" w:type="dxa"/>
              <w:right w:w="57" w:type="dxa"/>
            </w:tcMar>
            <w:vAlign w:val="center"/>
          </w:tcPr>
          <w:p w14:paraId="136959A5"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34" w:type="dxa"/>
            <w:shd w:val="clear" w:color="auto" w:fill="948A54" w:themeFill="background2" w:themeFillShade="80"/>
            <w:tcMar>
              <w:left w:w="57" w:type="dxa"/>
              <w:right w:w="57" w:type="dxa"/>
            </w:tcMar>
            <w:vAlign w:val="center"/>
          </w:tcPr>
          <w:p w14:paraId="4BA0BEBF"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8</w:t>
            </w:r>
          </w:p>
        </w:tc>
        <w:tc>
          <w:tcPr>
            <w:tcW w:w="234" w:type="dxa"/>
            <w:shd w:val="clear" w:color="auto" w:fill="948A54" w:themeFill="background2" w:themeFillShade="80"/>
            <w:tcMar>
              <w:left w:w="57" w:type="dxa"/>
              <w:right w:w="57" w:type="dxa"/>
            </w:tcMar>
            <w:vAlign w:val="center"/>
          </w:tcPr>
          <w:p w14:paraId="70C27AE1"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7</w:t>
            </w:r>
          </w:p>
        </w:tc>
        <w:tc>
          <w:tcPr>
            <w:tcW w:w="233" w:type="dxa"/>
            <w:shd w:val="clear" w:color="auto" w:fill="948A54" w:themeFill="background2" w:themeFillShade="80"/>
            <w:tcMar>
              <w:left w:w="57" w:type="dxa"/>
              <w:right w:w="57" w:type="dxa"/>
            </w:tcMar>
            <w:vAlign w:val="center"/>
          </w:tcPr>
          <w:p w14:paraId="6FF0ED3E"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6</w:t>
            </w:r>
          </w:p>
        </w:tc>
        <w:tc>
          <w:tcPr>
            <w:tcW w:w="233" w:type="dxa"/>
            <w:shd w:val="clear" w:color="auto" w:fill="948A54" w:themeFill="background2" w:themeFillShade="80"/>
            <w:tcMar>
              <w:left w:w="57" w:type="dxa"/>
              <w:right w:w="57" w:type="dxa"/>
            </w:tcMar>
            <w:vAlign w:val="center"/>
          </w:tcPr>
          <w:p w14:paraId="08CA45C2"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5</w:t>
            </w:r>
          </w:p>
        </w:tc>
        <w:tc>
          <w:tcPr>
            <w:tcW w:w="234" w:type="dxa"/>
            <w:shd w:val="clear" w:color="auto" w:fill="948A54" w:themeFill="background2" w:themeFillShade="80"/>
            <w:tcMar>
              <w:left w:w="57" w:type="dxa"/>
              <w:right w:w="57" w:type="dxa"/>
            </w:tcMar>
            <w:vAlign w:val="center"/>
          </w:tcPr>
          <w:p w14:paraId="52E2DC0C"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33" w:type="dxa"/>
            <w:shd w:val="clear" w:color="auto" w:fill="948A54" w:themeFill="background2" w:themeFillShade="80"/>
            <w:tcMar>
              <w:left w:w="57" w:type="dxa"/>
              <w:right w:w="57" w:type="dxa"/>
            </w:tcMar>
            <w:vAlign w:val="center"/>
          </w:tcPr>
          <w:p w14:paraId="6420978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4</w:t>
            </w:r>
          </w:p>
        </w:tc>
        <w:tc>
          <w:tcPr>
            <w:tcW w:w="252" w:type="dxa"/>
            <w:shd w:val="clear" w:color="auto" w:fill="948A54" w:themeFill="background2" w:themeFillShade="80"/>
            <w:tcMar>
              <w:left w:w="57" w:type="dxa"/>
              <w:right w:w="57" w:type="dxa"/>
            </w:tcMar>
            <w:vAlign w:val="center"/>
          </w:tcPr>
          <w:p w14:paraId="51619704" w14:textId="77777777" w:rsidR="008076C6" w:rsidRPr="003F4C9F" w:rsidRDefault="008076C6" w:rsidP="003F4C9F">
            <w:pPr>
              <w:autoSpaceDE w:val="0"/>
              <w:autoSpaceDN w:val="0"/>
              <w:adjustRightInd w:val="0"/>
              <w:jc w:val="center"/>
              <w:rPr>
                <w:rFonts w:ascii="Adobe Garamond Pro" w:hAnsi="Adobe Garamond Pro" w:cs="TimesNewRoman"/>
                <w:sz w:val="20"/>
                <w:szCs w:val="20"/>
              </w:rPr>
            </w:pPr>
            <w:r w:rsidRPr="003F4C9F">
              <w:rPr>
                <w:rFonts w:ascii="Adobe Garamond Pro" w:hAnsi="Adobe Garamond Pro" w:cs="TimesNewRoman"/>
                <w:sz w:val="20"/>
                <w:szCs w:val="20"/>
              </w:rPr>
              <w:t>3</w:t>
            </w:r>
          </w:p>
        </w:tc>
      </w:tr>
    </w:tbl>
    <w:p w14:paraId="0B3B2CFF" w14:textId="77777777" w:rsidR="00666C7D" w:rsidRDefault="00666C7D"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666C7D" w:rsidSect="00666C7D">
          <w:type w:val="continuous"/>
          <w:pgSz w:w="11906" w:h="16838" w:code="9"/>
          <w:pgMar w:top="1134" w:right="1134" w:bottom="1134" w:left="1134" w:header="708" w:footer="708" w:gutter="0"/>
          <w:cols w:space="708"/>
          <w:docGrid w:linePitch="360"/>
        </w:sectPr>
      </w:pPr>
    </w:p>
    <w:p w14:paraId="7839EA88" w14:textId="77777777" w:rsidR="008076C6" w:rsidRDefault="008076C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highlight w:val="yellow"/>
        </w:rPr>
        <w:br w:type="page"/>
      </w:r>
    </w:p>
    <w:p w14:paraId="60E75093" w14:textId="77777777" w:rsidR="00F67A98" w:rsidRPr="006E6FF6" w:rsidRDefault="00061576" w:rsidP="003F4C9F">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Spellslayer</w:t>
      </w:r>
    </w:p>
    <w:p w14:paraId="250B0A45" w14:textId="77777777" w:rsidR="00AD346D" w:rsidRPr="006E6FF6" w:rsidRDefault="00AD346D" w:rsidP="003D558A">
      <w:pPr>
        <w:autoSpaceDE w:val="0"/>
        <w:autoSpaceDN w:val="0"/>
        <w:adjustRightInd w:val="0"/>
        <w:spacing w:after="0" w:line="240" w:lineRule="auto"/>
        <w:ind w:firstLine="228"/>
        <w:jc w:val="both"/>
        <w:rPr>
          <w:rFonts w:ascii="Adobe Garamond Pro Bold" w:hAnsi="Adobe Garamond Pro Bold" w:cs="TimesNewRoman"/>
          <w:smallCaps/>
          <w:sz w:val="20"/>
          <w:szCs w:val="20"/>
          <w:u w:val="single"/>
        </w:rPr>
        <w:sectPr w:rsidR="00AD346D" w:rsidRPr="006E6FF6" w:rsidSect="0062141D">
          <w:type w:val="continuous"/>
          <w:pgSz w:w="11906" w:h="16838" w:code="9"/>
          <w:pgMar w:top="1134" w:right="1134" w:bottom="1134" w:left="1134" w:header="708" w:footer="708" w:gutter="0"/>
          <w:cols w:space="708"/>
          <w:docGrid w:linePitch="360"/>
        </w:sectPr>
      </w:pPr>
    </w:p>
    <w:p w14:paraId="3395BE00" w14:textId="77777777" w:rsidR="00F67A98" w:rsidRPr="00DE7B10"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E7B10">
        <w:rPr>
          <w:rFonts w:ascii="Adobe Garamond Pro" w:hAnsi="Adobe Garamond Pro" w:cs="TimesNewRoman"/>
          <w:sz w:val="20"/>
          <w:szCs w:val="20"/>
          <w:u w:val="single"/>
        </w:rPr>
        <w:t>Prime Requisites:</w:t>
      </w:r>
      <w:r w:rsidR="00F67A98" w:rsidRPr="00DE7B10">
        <w:rPr>
          <w:rFonts w:ascii="Adobe Garamond Pro" w:hAnsi="Adobe Garamond Pro" w:cs="TimesNewRoman"/>
          <w:sz w:val="20"/>
          <w:szCs w:val="20"/>
        </w:rPr>
        <w:t xml:space="preserve"> </w:t>
      </w:r>
      <w:r w:rsidR="003F4C9F" w:rsidRPr="00DE7B10">
        <w:rPr>
          <w:rFonts w:ascii="Adobe Garamond Pro" w:hAnsi="Adobe Garamond Pro" w:cs="TimesNewRoman"/>
          <w:sz w:val="20"/>
          <w:szCs w:val="20"/>
        </w:rPr>
        <w:t>Wisdom and Charisma</w:t>
      </w:r>
      <w:r w:rsidR="00F67A98" w:rsidRPr="00DE7B10">
        <w:rPr>
          <w:rFonts w:ascii="Adobe Garamond Pro" w:hAnsi="Adobe Garamond Pro" w:cs="TimesNewRoman"/>
          <w:sz w:val="20"/>
          <w:szCs w:val="20"/>
        </w:rPr>
        <w:t>.</w:t>
      </w:r>
    </w:p>
    <w:p w14:paraId="12A6E40A" w14:textId="77777777" w:rsidR="00F67A98" w:rsidRPr="00DE7B10"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E7B10">
        <w:rPr>
          <w:rFonts w:ascii="Adobe Garamond Pro" w:hAnsi="Adobe Garamond Pro" w:cs="TimesNewRoman"/>
          <w:sz w:val="20"/>
          <w:szCs w:val="20"/>
          <w:u w:val="single"/>
        </w:rPr>
        <w:t>Other Requisites:</w:t>
      </w:r>
      <w:r w:rsidR="00F67A98" w:rsidRPr="00DE7B10">
        <w:rPr>
          <w:rFonts w:ascii="Adobe Garamond Pro" w:hAnsi="Adobe Garamond Pro" w:cs="TimesNewRoman"/>
          <w:sz w:val="20"/>
          <w:szCs w:val="20"/>
        </w:rPr>
        <w:t xml:space="preserve"> </w:t>
      </w:r>
      <w:r w:rsidR="003F4C9F" w:rsidRPr="00DE7B10">
        <w:rPr>
          <w:rFonts w:ascii="Adobe Garamond Pro" w:hAnsi="Adobe Garamond Pro" w:cs="TimesNewRoman"/>
          <w:sz w:val="20"/>
          <w:szCs w:val="20"/>
        </w:rPr>
        <w:t>Wisdom and Charisma of</w:t>
      </w:r>
      <w:r w:rsidR="00F67A98" w:rsidRPr="00DE7B10">
        <w:rPr>
          <w:rFonts w:ascii="Adobe Garamond Pro" w:hAnsi="Adobe Garamond Pro" w:cs="TimesNewRoman"/>
          <w:sz w:val="20"/>
          <w:szCs w:val="20"/>
        </w:rPr>
        <w:t xml:space="preserve"> 12</w:t>
      </w:r>
      <w:r w:rsidR="003F4C9F" w:rsidRPr="00DE7B10">
        <w:rPr>
          <w:rFonts w:ascii="Adobe Garamond Pro" w:hAnsi="Adobe Garamond Pro" w:cs="TimesNewRoman"/>
          <w:sz w:val="20"/>
          <w:szCs w:val="20"/>
        </w:rPr>
        <w:t xml:space="preserve"> or better</w:t>
      </w:r>
      <w:r w:rsidR="00F67A98" w:rsidRPr="00DE7B10">
        <w:rPr>
          <w:rFonts w:ascii="Adobe Garamond Pro" w:hAnsi="Adobe Garamond Pro" w:cs="TimesNewRoman"/>
          <w:sz w:val="20"/>
          <w:szCs w:val="20"/>
        </w:rPr>
        <w:t xml:space="preserve">, </w:t>
      </w:r>
      <w:r w:rsidR="003F4C9F" w:rsidRPr="00DE7B10">
        <w:rPr>
          <w:rFonts w:ascii="Adobe Garamond Pro" w:hAnsi="Adobe Garamond Pro" w:cs="TimesNewRoman"/>
          <w:sz w:val="20"/>
          <w:szCs w:val="20"/>
        </w:rPr>
        <w:t>Lawful Alignment</w:t>
      </w:r>
    </w:p>
    <w:p w14:paraId="27870589" w14:textId="236D880B" w:rsidR="00F67A98" w:rsidRPr="00DE7B10"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158BF">
        <w:rPr>
          <w:rFonts w:ascii="Adobe Garamond Pro" w:hAnsi="Adobe Garamond Pro" w:cs="TimesNewRoman"/>
          <w:sz w:val="20"/>
          <w:szCs w:val="20"/>
          <w:u w:val="single"/>
        </w:rPr>
        <w:t>Hit Dice:</w:t>
      </w:r>
      <w:r w:rsidR="00F67A98" w:rsidRPr="00DE7B10">
        <w:rPr>
          <w:rFonts w:ascii="Adobe Garamond Pro" w:hAnsi="Adobe Garamond Pro" w:cs="TimesNewRoman"/>
          <w:sz w:val="20"/>
          <w:szCs w:val="20"/>
        </w:rPr>
        <w:t xml:space="preserve"> </w:t>
      </w:r>
      <w:r w:rsidR="00FE52A3">
        <w:rPr>
          <w:rFonts w:ascii="Adobe Garamond Pro" w:hAnsi="Adobe Garamond Pro" w:cs="TimesNewRoman"/>
          <w:sz w:val="20"/>
          <w:szCs w:val="20"/>
        </w:rPr>
        <w:t>1d4 per level</w:t>
      </w:r>
      <w:r w:rsidR="00FE52A3" w:rsidRPr="00735B36">
        <w:rPr>
          <w:rFonts w:ascii="Adobe Garamond Pro" w:hAnsi="Adobe Garamond Pro" w:cs="TimesNewRoman"/>
          <w:sz w:val="20"/>
          <w:szCs w:val="20"/>
        </w:rPr>
        <w:t xml:space="preserve"> up to 9</w:t>
      </w:r>
      <w:r w:rsidR="00FE52A3" w:rsidRPr="00735B36">
        <w:rPr>
          <w:rFonts w:ascii="Adobe Garamond Pro" w:hAnsi="Adobe Garamond Pro" w:cs="TimesNewRoman"/>
          <w:sz w:val="20"/>
          <w:szCs w:val="20"/>
          <w:vertAlign w:val="superscript"/>
        </w:rPr>
        <w:t>th</w:t>
      </w:r>
      <w:r w:rsidR="00FE52A3" w:rsidRPr="00735B36">
        <w:rPr>
          <w:rFonts w:ascii="Adobe Garamond Pro" w:hAnsi="Adobe Garamond Pro" w:cs="TimesNewRoman"/>
          <w:sz w:val="20"/>
          <w:szCs w:val="20"/>
        </w:rPr>
        <w:t>-level, plus any Constitution modifier. From 10</w:t>
      </w:r>
      <w:r w:rsidR="00FE52A3" w:rsidRPr="00735B36">
        <w:rPr>
          <w:rFonts w:ascii="Adobe Garamond Pro" w:hAnsi="Adobe Garamond Pro" w:cs="TimesNewRoman"/>
          <w:sz w:val="20"/>
          <w:szCs w:val="20"/>
          <w:vertAlign w:val="superscript"/>
        </w:rPr>
        <w:t>th</w:t>
      </w:r>
      <w:r w:rsidR="00FE52A3" w:rsidRPr="00735B36">
        <w:rPr>
          <w:rFonts w:ascii="Adobe Garamond Pro" w:hAnsi="Adobe Garamond Pro" w:cs="TimesNewRoman"/>
          <w:sz w:val="20"/>
          <w:szCs w:val="20"/>
        </w:rPr>
        <w:t xml:space="preserve">-level, +1 Hit Point per level, and </w:t>
      </w:r>
      <w:r w:rsidR="00DA7F26" w:rsidRPr="00735B36">
        <w:rPr>
          <w:rFonts w:ascii="Adobe Garamond Pro" w:hAnsi="Adobe Garamond Pro" w:cs="TimesNewRoman"/>
          <w:sz w:val="20"/>
          <w:szCs w:val="20"/>
        </w:rPr>
        <w:t>Constitution</w:t>
      </w:r>
      <w:r w:rsidR="00FE52A3" w:rsidRPr="00735B36">
        <w:rPr>
          <w:rFonts w:ascii="Adobe Garamond Pro" w:hAnsi="Adobe Garamond Pro" w:cs="TimesNewRoman"/>
          <w:sz w:val="20"/>
          <w:szCs w:val="20"/>
        </w:rPr>
        <w:t xml:space="preserve"> modifiers no longer apply.</w:t>
      </w:r>
    </w:p>
    <w:p w14:paraId="01EC3190" w14:textId="77777777" w:rsidR="00F67A98" w:rsidRPr="0006157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61576">
        <w:rPr>
          <w:rFonts w:ascii="Adobe Garamond Pro" w:hAnsi="Adobe Garamond Pro" w:cs="TimesNewRoman"/>
          <w:sz w:val="20"/>
          <w:szCs w:val="20"/>
          <w:u w:val="single"/>
        </w:rPr>
        <w:t>XP &amp; Maximum Level:</w:t>
      </w:r>
      <w:r w:rsidR="00F67A98" w:rsidRPr="00061576">
        <w:rPr>
          <w:rFonts w:ascii="Adobe Garamond Pro" w:hAnsi="Adobe Garamond Pro" w:cs="TimesNewRoman"/>
          <w:sz w:val="20"/>
          <w:szCs w:val="20"/>
        </w:rPr>
        <w:t xml:space="preserve"> </w:t>
      </w:r>
      <w:r w:rsidR="00061576">
        <w:rPr>
          <w:rFonts w:ascii="Adobe Garamond Pro" w:hAnsi="Adobe Garamond Pro" w:cs="TimesNewRoman"/>
          <w:sz w:val="20"/>
          <w:szCs w:val="20"/>
        </w:rPr>
        <w:t xml:space="preserve">The Spellslayer uses the Cleric’s advancement table </w:t>
      </w:r>
      <w:r w:rsidR="00061576" w:rsidRPr="00061576">
        <w:rPr>
          <w:rFonts w:ascii="Adobe Garamond Pro" w:hAnsi="Adobe Garamond Pro" w:cs="TimesNewRoman"/>
          <w:sz w:val="20"/>
          <w:szCs w:val="20"/>
        </w:rPr>
        <w:t>and can advance to 36</w:t>
      </w:r>
      <w:r w:rsidR="00061576" w:rsidRPr="00061576">
        <w:rPr>
          <w:rFonts w:ascii="Adobe Garamond Pro" w:hAnsi="Adobe Garamond Pro" w:cs="TimesNewRoman"/>
          <w:sz w:val="20"/>
          <w:szCs w:val="20"/>
          <w:vertAlign w:val="superscript"/>
        </w:rPr>
        <w:t>th</w:t>
      </w:r>
      <w:r w:rsidR="00061576" w:rsidRPr="00061576">
        <w:rPr>
          <w:rFonts w:ascii="Adobe Garamond Pro" w:hAnsi="Adobe Garamond Pro" w:cs="TimesNewRoman"/>
          <w:sz w:val="20"/>
          <w:szCs w:val="20"/>
        </w:rPr>
        <w:t>-level</w:t>
      </w:r>
      <w:r w:rsidR="00F67A98" w:rsidRPr="00061576">
        <w:rPr>
          <w:rFonts w:ascii="Adobe Garamond Pro" w:hAnsi="Adobe Garamond Pro" w:cs="TimesNewRoman"/>
          <w:sz w:val="20"/>
          <w:szCs w:val="20"/>
        </w:rPr>
        <w:t>.</w:t>
      </w:r>
    </w:p>
    <w:p w14:paraId="5D361E27" w14:textId="77777777" w:rsidR="00F67A98" w:rsidRPr="0006157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61576">
        <w:rPr>
          <w:rFonts w:ascii="Adobe Garamond Pro" w:hAnsi="Adobe Garamond Pro" w:cs="TimesNewRoman"/>
          <w:sz w:val="20"/>
          <w:szCs w:val="20"/>
          <w:u w:val="single"/>
        </w:rPr>
        <w:t>Saving Throws:</w:t>
      </w:r>
      <w:r w:rsidR="00F67A98" w:rsidRPr="00061576">
        <w:rPr>
          <w:rFonts w:ascii="Adobe Garamond Pro" w:hAnsi="Adobe Garamond Pro" w:cs="TimesNewRoman"/>
          <w:sz w:val="20"/>
          <w:szCs w:val="20"/>
        </w:rPr>
        <w:t xml:space="preserve"> </w:t>
      </w:r>
      <w:r w:rsidR="003F4C9F" w:rsidRPr="00061576">
        <w:rPr>
          <w:rFonts w:ascii="Adobe Garamond Pro" w:hAnsi="Adobe Garamond Pro" w:cs="TimesNewRoman"/>
          <w:sz w:val="20"/>
          <w:szCs w:val="20"/>
        </w:rPr>
        <w:t>Thief of equal level</w:t>
      </w:r>
      <w:r w:rsidR="00F67A98" w:rsidRPr="00061576">
        <w:rPr>
          <w:rFonts w:ascii="Adobe Garamond Pro" w:hAnsi="Adobe Garamond Pro" w:cs="TimesNewRoman"/>
          <w:sz w:val="20"/>
          <w:szCs w:val="20"/>
        </w:rPr>
        <w:t>.</w:t>
      </w:r>
    </w:p>
    <w:p w14:paraId="002FAAE5" w14:textId="77777777" w:rsidR="00F67A98" w:rsidRPr="00061576"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61576">
        <w:rPr>
          <w:rFonts w:ascii="Adobe Garamond Pro" w:hAnsi="Adobe Garamond Pro" w:cs="TimesNewRoman"/>
          <w:sz w:val="20"/>
          <w:szCs w:val="20"/>
          <w:u w:val="single"/>
        </w:rPr>
        <w:t>THAC0:</w:t>
      </w:r>
      <w:r w:rsidRPr="00061576">
        <w:rPr>
          <w:rFonts w:ascii="Adobe Garamond Pro" w:hAnsi="Adobe Garamond Pro" w:cs="TimesNewRoman"/>
          <w:sz w:val="20"/>
          <w:szCs w:val="20"/>
        </w:rPr>
        <w:t xml:space="preserve"> </w:t>
      </w:r>
      <w:r w:rsidR="003F4C9F" w:rsidRPr="00061576">
        <w:rPr>
          <w:rFonts w:ascii="Adobe Garamond Pro" w:hAnsi="Adobe Garamond Pro" w:cs="TimesNewRoman"/>
          <w:sz w:val="20"/>
          <w:szCs w:val="20"/>
        </w:rPr>
        <w:t>Thief of equal level</w:t>
      </w:r>
      <w:r w:rsidRPr="00061576">
        <w:rPr>
          <w:rFonts w:ascii="Adobe Garamond Pro" w:hAnsi="Adobe Garamond Pro" w:cs="TimesNewRoman"/>
          <w:sz w:val="20"/>
          <w:szCs w:val="20"/>
        </w:rPr>
        <w:t>.</w:t>
      </w:r>
    </w:p>
    <w:p w14:paraId="3FBBCCD0" w14:textId="77777777" w:rsidR="00F67A98" w:rsidRPr="00F471B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61576">
        <w:rPr>
          <w:rFonts w:ascii="Adobe Garamond Pro" w:hAnsi="Adobe Garamond Pro" w:cs="TimesNewRoman"/>
          <w:sz w:val="20"/>
          <w:szCs w:val="20"/>
          <w:u w:val="single"/>
        </w:rPr>
        <w:t>Permitted Armour</w:t>
      </w:r>
      <w:r w:rsidRPr="00F471B6">
        <w:rPr>
          <w:rFonts w:ascii="Adobe Garamond Pro" w:hAnsi="Adobe Garamond Pro" w:cs="TimesNewRoman"/>
          <w:sz w:val="20"/>
          <w:szCs w:val="20"/>
          <w:u w:val="single"/>
        </w:rPr>
        <w:t>:</w:t>
      </w:r>
      <w:r w:rsidR="00F67A98" w:rsidRPr="00F471B6">
        <w:rPr>
          <w:rFonts w:ascii="Adobe Garamond Pro" w:hAnsi="Adobe Garamond Pro" w:cs="TimesNewRoman"/>
          <w:sz w:val="20"/>
          <w:szCs w:val="20"/>
        </w:rPr>
        <w:t xml:space="preserve"> </w:t>
      </w:r>
      <w:r w:rsidR="00061576" w:rsidRPr="00F471B6">
        <w:rPr>
          <w:rFonts w:ascii="Adobe Garamond Pro" w:hAnsi="Adobe Garamond Pro" w:cs="TimesNewRoman"/>
          <w:sz w:val="20"/>
          <w:szCs w:val="20"/>
        </w:rPr>
        <w:t>Light armour</w:t>
      </w:r>
      <w:r w:rsidR="00F67A98" w:rsidRPr="00F471B6">
        <w:rPr>
          <w:rFonts w:ascii="Adobe Garamond Pro" w:hAnsi="Adobe Garamond Pro" w:cs="TimesNewRoman"/>
          <w:sz w:val="20"/>
          <w:szCs w:val="20"/>
        </w:rPr>
        <w:t xml:space="preserve">, </w:t>
      </w:r>
      <w:r w:rsidR="00F471B6">
        <w:rPr>
          <w:rFonts w:ascii="Adobe Garamond Pro" w:hAnsi="Adobe Garamond Pro" w:cs="TimesNewRoman"/>
          <w:sz w:val="20"/>
          <w:szCs w:val="20"/>
        </w:rPr>
        <w:t xml:space="preserve">shields of one size </w:t>
      </w:r>
      <w:r w:rsidR="00F471B6" w:rsidRPr="00F471B6">
        <w:rPr>
          <w:rFonts w:ascii="Adobe Garamond Pro" w:hAnsi="Adobe Garamond Pro" w:cs="TimesNewRoman"/>
          <w:sz w:val="20"/>
          <w:szCs w:val="20"/>
        </w:rPr>
        <w:t>smaller</w:t>
      </w:r>
      <w:r w:rsidR="00F67A98" w:rsidRPr="00F471B6">
        <w:rPr>
          <w:rFonts w:ascii="Adobe Garamond Pro" w:hAnsi="Adobe Garamond Pro" w:cs="TimesNewRoman"/>
          <w:sz w:val="20"/>
          <w:szCs w:val="20"/>
        </w:rPr>
        <w:t>.</w:t>
      </w:r>
    </w:p>
    <w:p w14:paraId="22AD1531" w14:textId="77777777" w:rsidR="00F67A98" w:rsidRPr="0006157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61576">
        <w:rPr>
          <w:rFonts w:ascii="Adobe Garamond Pro" w:hAnsi="Adobe Garamond Pro" w:cs="TimesNewRoman"/>
          <w:sz w:val="20"/>
          <w:szCs w:val="20"/>
          <w:u w:val="single"/>
        </w:rPr>
        <w:t>Permitted Weapons:</w:t>
      </w:r>
      <w:r w:rsidR="00F67A98" w:rsidRPr="00061576">
        <w:rPr>
          <w:rFonts w:ascii="Adobe Garamond Pro" w:hAnsi="Adobe Garamond Pro" w:cs="TimesNewRoman"/>
          <w:sz w:val="20"/>
          <w:szCs w:val="20"/>
        </w:rPr>
        <w:t xml:space="preserve"> </w:t>
      </w:r>
      <w:r w:rsidR="00061576" w:rsidRPr="00061576">
        <w:rPr>
          <w:rFonts w:ascii="Adobe Garamond Pro" w:hAnsi="Adobe Garamond Pro" w:cs="TimesNewRoman"/>
          <w:sz w:val="20"/>
          <w:szCs w:val="20"/>
        </w:rPr>
        <w:t>One-handed melee weapons, any ranged weapon</w:t>
      </w:r>
      <w:r w:rsidR="00F67A98" w:rsidRPr="00061576">
        <w:rPr>
          <w:rFonts w:ascii="Adobe Garamond Pro" w:hAnsi="Adobe Garamond Pro" w:cs="TimesNewRoman"/>
          <w:sz w:val="20"/>
          <w:szCs w:val="20"/>
        </w:rPr>
        <w:t>.</w:t>
      </w:r>
    </w:p>
    <w:p w14:paraId="6512C18E" w14:textId="77777777"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61576">
        <w:rPr>
          <w:rFonts w:ascii="Adobe Garamond Pro" w:hAnsi="Adobe Garamond Pro" w:cs="TimesNewRoman"/>
          <w:sz w:val="20"/>
          <w:szCs w:val="20"/>
          <w:u w:val="single"/>
        </w:rPr>
        <w:t>Special Abilities:</w:t>
      </w:r>
      <w:r w:rsidR="00F67A98" w:rsidRPr="00061576">
        <w:rPr>
          <w:rFonts w:ascii="Adobe Garamond Pro" w:hAnsi="Adobe Garamond Pro" w:cs="TimesNewRoman"/>
          <w:sz w:val="20"/>
          <w:szCs w:val="20"/>
        </w:rPr>
        <w:t xml:space="preserve"> </w:t>
      </w:r>
      <w:r w:rsidR="00061576" w:rsidRPr="00061576">
        <w:rPr>
          <w:rFonts w:ascii="Adobe Garamond Pro" w:hAnsi="Adobe Garamond Pro" w:cs="TimesNewRoman"/>
          <w:sz w:val="20"/>
          <w:szCs w:val="20"/>
        </w:rPr>
        <w:t xml:space="preserve">Thief </w:t>
      </w:r>
      <w:r w:rsidR="00061576" w:rsidRPr="00E02E64">
        <w:rPr>
          <w:rFonts w:ascii="Adobe Garamond Pro" w:hAnsi="Adobe Garamond Pro" w:cs="TimesNewRoman"/>
          <w:sz w:val="20"/>
          <w:szCs w:val="20"/>
        </w:rPr>
        <w:t>Abilities</w:t>
      </w:r>
      <w:r w:rsidR="00F67A98" w:rsidRPr="00E02E64">
        <w:rPr>
          <w:rFonts w:ascii="Adobe Garamond Pro" w:hAnsi="Adobe Garamond Pro" w:cs="TimesNewRoman"/>
          <w:sz w:val="20"/>
          <w:szCs w:val="20"/>
        </w:rPr>
        <w:t xml:space="preserve">, </w:t>
      </w:r>
      <w:r w:rsidR="00E02E64" w:rsidRPr="00E02E64">
        <w:rPr>
          <w:rFonts w:ascii="Adobe Garamond Pro" w:hAnsi="Adobe Garamond Pro" w:cs="TimesNewRoman"/>
          <w:sz w:val="20"/>
          <w:szCs w:val="20"/>
        </w:rPr>
        <w:t>Scarlet Tattoo</w:t>
      </w:r>
      <w:r w:rsidR="00F67A98" w:rsidRPr="00E02E64">
        <w:rPr>
          <w:rFonts w:ascii="Adobe Garamond Pro" w:hAnsi="Adobe Garamond Pro" w:cs="TimesNewRoman"/>
          <w:sz w:val="20"/>
          <w:szCs w:val="20"/>
        </w:rPr>
        <w:t>.</w:t>
      </w:r>
    </w:p>
    <w:p w14:paraId="1B984CBD" w14:textId="77777777" w:rsidR="00F67A98" w:rsidRPr="00061576"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61576">
        <w:rPr>
          <w:rFonts w:ascii="Adobe Garamond Pro" w:hAnsi="Adobe Garamond Pro" w:cs="TimesNewRoman"/>
          <w:sz w:val="20"/>
          <w:szCs w:val="20"/>
          <w:u w:val="single"/>
        </w:rPr>
        <w:t>Weapon Mastery:</w:t>
      </w:r>
      <w:r w:rsidR="00F67A98" w:rsidRPr="00061576">
        <w:rPr>
          <w:rFonts w:ascii="Adobe Garamond Pro" w:hAnsi="Adobe Garamond Pro" w:cs="TimesNewRoman"/>
          <w:sz w:val="20"/>
          <w:szCs w:val="20"/>
        </w:rPr>
        <w:t xml:space="preserve"> </w:t>
      </w:r>
      <w:r w:rsidR="003F4C9F" w:rsidRPr="00061576">
        <w:rPr>
          <w:rFonts w:ascii="Adobe Garamond Pro" w:hAnsi="Adobe Garamond Pro" w:cs="TimesNewRoman"/>
          <w:sz w:val="20"/>
          <w:szCs w:val="20"/>
        </w:rPr>
        <w:t>As a Thief of equal level</w:t>
      </w:r>
      <w:r w:rsidR="00F67A98" w:rsidRPr="00061576">
        <w:rPr>
          <w:rFonts w:ascii="Adobe Garamond Pro" w:hAnsi="Adobe Garamond Pro" w:cs="TimesNewRoman"/>
          <w:sz w:val="20"/>
          <w:szCs w:val="20"/>
        </w:rPr>
        <w:t>.</w:t>
      </w:r>
    </w:p>
    <w:p w14:paraId="3CC4B492" w14:textId="77777777" w:rsidR="00F67A98" w:rsidRPr="001B5B00"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61576">
        <w:rPr>
          <w:rFonts w:ascii="Adobe Garamond Pro" w:hAnsi="Adobe Garamond Pro" w:cs="TimesNewRoman"/>
          <w:sz w:val="20"/>
          <w:szCs w:val="20"/>
          <w:u w:val="single"/>
        </w:rPr>
        <w:t>Compulsory General Skill</w:t>
      </w:r>
      <w:r w:rsidR="00DE7B10" w:rsidRPr="00F471B6">
        <w:rPr>
          <w:rFonts w:ascii="Adobe Garamond Pro" w:hAnsi="Adobe Garamond Pro" w:cs="TimesNewRoman"/>
          <w:sz w:val="20"/>
          <w:szCs w:val="20"/>
          <w:u w:val="single"/>
        </w:rPr>
        <w:t>:</w:t>
      </w:r>
      <w:r w:rsidR="00F67A98" w:rsidRPr="00F471B6">
        <w:rPr>
          <w:rFonts w:ascii="Adobe Garamond Pro" w:hAnsi="Adobe Garamond Pro" w:cs="TimesNewRoman"/>
          <w:sz w:val="20"/>
          <w:szCs w:val="20"/>
        </w:rPr>
        <w:t xml:space="preserve"> </w:t>
      </w:r>
      <w:r w:rsidR="00F471B6" w:rsidRPr="00F471B6">
        <w:rPr>
          <w:rFonts w:ascii="Adobe Garamond Pro" w:hAnsi="Adobe Garamond Pro" w:cs="TimesNewRoman"/>
          <w:sz w:val="20"/>
          <w:szCs w:val="20"/>
        </w:rPr>
        <w:t>Dodge</w:t>
      </w:r>
      <w:r w:rsidR="00F67A98" w:rsidRPr="00F471B6">
        <w:rPr>
          <w:rFonts w:ascii="Adobe Garamond Pro" w:hAnsi="Adobe Garamond Pro" w:cs="TimesNewRoman"/>
          <w:sz w:val="20"/>
          <w:szCs w:val="20"/>
        </w:rPr>
        <w:t xml:space="preserve"> (bonus</w:t>
      </w:r>
      <w:r w:rsidR="00F67A98" w:rsidRPr="001B5B00">
        <w:rPr>
          <w:rFonts w:ascii="Adobe Garamond Pro" w:hAnsi="Adobe Garamond Pro" w:cs="TimesNewRoman"/>
          <w:sz w:val="20"/>
          <w:szCs w:val="20"/>
        </w:rPr>
        <w:t xml:space="preserve">), </w:t>
      </w:r>
      <w:r w:rsidR="001B5B00" w:rsidRPr="001B5B00">
        <w:rPr>
          <w:rFonts w:ascii="Adobe Garamond Pro" w:hAnsi="Adobe Garamond Pro" w:cs="TimesNewRoman"/>
          <w:sz w:val="20"/>
          <w:szCs w:val="20"/>
        </w:rPr>
        <w:t>Act</w:t>
      </w:r>
      <w:r w:rsidR="00F67A98" w:rsidRPr="001B5B00">
        <w:rPr>
          <w:rFonts w:ascii="Adobe Garamond Pro" w:hAnsi="Adobe Garamond Pro" w:cs="TimesNewRoman"/>
          <w:sz w:val="20"/>
          <w:szCs w:val="20"/>
        </w:rPr>
        <w:t>.</w:t>
      </w:r>
    </w:p>
    <w:p w14:paraId="61500A92" w14:textId="77777777" w:rsidR="00F67A98" w:rsidRPr="00061576" w:rsidRDefault="00061576" w:rsidP="003F4C9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061576">
        <w:rPr>
          <w:rFonts w:ascii="Adobe Garamond Pro Bold" w:hAnsi="Adobe Garamond Pro Bold" w:cs="Times New Roman"/>
          <w:b/>
          <w:bCs/>
          <w:iCs/>
          <w:smallCaps/>
          <w:sz w:val="20"/>
          <w:szCs w:val="20"/>
        </w:rPr>
        <w:t>General Description</w:t>
      </w:r>
    </w:p>
    <w:p w14:paraId="56B27275" w14:textId="77777777" w:rsidR="00F67A98" w:rsidRPr="00B4011F" w:rsidRDefault="00061576" w:rsidP="003F4C9F">
      <w:pPr>
        <w:autoSpaceDE w:val="0"/>
        <w:autoSpaceDN w:val="0"/>
        <w:adjustRightInd w:val="0"/>
        <w:spacing w:after="0" w:line="240" w:lineRule="auto"/>
        <w:jc w:val="both"/>
        <w:rPr>
          <w:rFonts w:ascii="Adobe Garamond Pro" w:hAnsi="Adobe Garamond Pro" w:cs="TimesNewRoman"/>
          <w:sz w:val="20"/>
          <w:szCs w:val="20"/>
          <w:highlight w:val="yellow"/>
        </w:rPr>
      </w:pPr>
      <w:r w:rsidRPr="00F471B6">
        <w:rPr>
          <w:rFonts w:ascii="Adobe Garamond Pro" w:hAnsi="Adobe Garamond Pro" w:cs="TimesNewRoman"/>
          <w:sz w:val="20"/>
          <w:szCs w:val="20"/>
        </w:rPr>
        <w:t>The Spellslayer is a legendary and mysterious figure</w:t>
      </w:r>
      <w:r w:rsidR="00F67A98" w:rsidRPr="00F471B6">
        <w:rPr>
          <w:rFonts w:ascii="Adobe Garamond Pro" w:hAnsi="Adobe Garamond Pro" w:cs="TimesNewRoman"/>
          <w:sz w:val="20"/>
          <w:szCs w:val="20"/>
        </w:rPr>
        <w:t xml:space="preserve">, </w:t>
      </w:r>
      <w:r w:rsidR="00F471B6" w:rsidRPr="00F471B6">
        <w:rPr>
          <w:rFonts w:ascii="Adobe Garamond Pro" w:hAnsi="Adobe Garamond Pro" w:cs="TimesNewRoman"/>
          <w:sz w:val="20"/>
          <w:szCs w:val="20"/>
        </w:rPr>
        <w:t xml:space="preserve">and the </w:t>
      </w:r>
      <w:r w:rsidR="00F471B6" w:rsidRPr="00A2509C">
        <w:rPr>
          <w:rFonts w:ascii="Adobe Garamond Pro" w:hAnsi="Adobe Garamond Pro" w:cs="TimesNewRoman"/>
          <w:sz w:val="20"/>
          <w:szCs w:val="20"/>
        </w:rPr>
        <w:t>ultimate enemy of arcane spellcasters</w:t>
      </w:r>
      <w:r w:rsidR="00F67A98" w:rsidRPr="00A2509C">
        <w:rPr>
          <w:rFonts w:ascii="Adobe Garamond Pro" w:hAnsi="Adobe Garamond Pro" w:cs="TimesNewRoman"/>
          <w:sz w:val="20"/>
          <w:szCs w:val="20"/>
        </w:rPr>
        <w:t xml:space="preserve">. </w:t>
      </w:r>
      <w:r w:rsidR="00A2509C" w:rsidRPr="00A2509C">
        <w:rPr>
          <w:rFonts w:ascii="Adobe Garamond Pro" w:hAnsi="Adobe Garamond Pro" w:cs="TimesNewRoman"/>
          <w:sz w:val="20"/>
          <w:szCs w:val="20"/>
        </w:rPr>
        <w:t xml:space="preserve">Although being gifted with the same </w:t>
      </w:r>
      <w:r w:rsidR="00A8490D" w:rsidRPr="00A2509C">
        <w:rPr>
          <w:rFonts w:ascii="Adobe Garamond Pro" w:hAnsi="Adobe Garamond Pro" w:cs="TimesNewRoman"/>
          <w:sz w:val="20"/>
          <w:szCs w:val="20"/>
        </w:rPr>
        <w:t>magical powers</w:t>
      </w:r>
      <w:r w:rsidR="00F67A98" w:rsidRPr="00A2509C">
        <w:rPr>
          <w:rFonts w:ascii="Adobe Garamond Pro" w:hAnsi="Adobe Garamond Pro" w:cs="TimesNewRoman"/>
          <w:sz w:val="20"/>
          <w:szCs w:val="20"/>
        </w:rPr>
        <w:t>, in</w:t>
      </w:r>
      <w:r w:rsidR="009C06C9" w:rsidRPr="00A2509C">
        <w:rPr>
          <w:rFonts w:ascii="Adobe Garamond Pro" w:hAnsi="Adobe Garamond Pro" w:cs="TimesNewRoman"/>
          <w:sz w:val="20"/>
          <w:szCs w:val="20"/>
        </w:rPr>
        <w:t xml:space="preserve"> </w:t>
      </w:r>
      <w:r w:rsidR="00F67A98" w:rsidRPr="00A2509C">
        <w:rPr>
          <w:rFonts w:ascii="Adobe Garamond Pro" w:hAnsi="Adobe Garamond Pro" w:cs="TimesNewRoman"/>
          <w:sz w:val="20"/>
          <w:szCs w:val="20"/>
        </w:rPr>
        <w:t>fa</w:t>
      </w:r>
      <w:r w:rsidR="009C06C9" w:rsidRPr="00A2509C">
        <w:rPr>
          <w:rFonts w:ascii="Adobe Garamond Pro" w:hAnsi="Adobe Garamond Pro" w:cs="TimesNewRoman"/>
          <w:sz w:val="20"/>
          <w:szCs w:val="20"/>
        </w:rPr>
        <w:t>c</w:t>
      </w:r>
      <w:r w:rsidR="00F67A98" w:rsidRPr="00A2509C">
        <w:rPr>
          <w:rFonts w:ascii="Adobe Garamond Pro" w:hAnsi="Adobe Garamond Pro" w:cs="TimesNewRoman"/>
          <w:sz w:val="20"/>
          <w:szCs w:val="20"/>
        </w:rPr>
        <w:t xml:space="preserve">t, </w:t>
      </w:r>
      <w:r w:rsidR="00C90D65" w:rsidRPr="00A2509C">
        <w:rPr>
          <w:rFonts w:ascii="Adobe Garamond Pro" w:hAnsi="Adobe Garamond Pro" w:cs="TimesNewRoman"/>
          <w:sz w:val="20"/>
          <w:szCs w:val="20"/>
        </w:rPr>
        <w:t>the principal aim</w:t>
      </w:r>
      <w:r w:rsidR="00F67A98" w:rsidRPr="00A2509C">
        <w:rPr>
          <w:rFonts w:ascii="Adobe Garamond Pro" w:hAnsi="Adobe Garamond Pro" w:cs="TimesNewRoman"/>
          <w:sz w:val="20"/>
          <w:szCs w:val="20"/>
        </w:rPr>
        <w:t xml:space="preserve"> </w:t>
      </w:r>
      <w:r w:rsidR="00C90D65" w:rsidRPr="00A2509C">
        <w:rPr>
          <w:rFonts w:ascii="Adobe Garamond Pro" w:hAnsi="Adobe Garamond Pro" w:cs="TimesNewRoman"/>
          <w:sz w:val="20"/>
          <w:szCs w:val="20"/>
        </w:rPr>
        <w:t xml:space="preserve">of every </w:t>
      </w:r>
      <w:r w:rsidR="00C90D65" w:rsidRPr="000D7F1D">
        <w:rPr>
          <w:rFonts w:ascii="Adobe Garamond Pro" w:hAnsi="Adobe Garamond Pro" w:cs="TimesNewRoman"/>
          <w:sz w:val="20"/>
          <w:szCs w:val="20"/>
        </w:rPr>
        <w:t xml:space="preserve">spellslayer </w:t>
      </w:r>
      <w:r w:rsidR="009C06C9" w:rsidRPr="000D7F1D">
        <w:rPr>
          <w:rFonts w:ascii="Adobe Garamond Pro" w:hAnsi="Adobe Garamond Pro" w:cs="TimesNewRoman"/>
          <w:sz w:val="20"/>
          <w:szCs w:val="20"/>
        </w:rPr>
        <w:t>is wiping out those who use a</w:t>
      </w:r>
      <w:r w:rsidR="00C90D65" w:rsidRPr="000D7F1D">
        <w:rPr>
          <w:rFonts w:ascii="Adobe Garamond Pro" w:hAnsi="Adobe Garamond Pro" w:cs="TimesNewRoman"/>
          <w:sz w:val="20"/>
          <w:szCs w:val="20"/>
        </w:rPr>
        <w:t>rcane spells</w:t>
      </w:r>
      <w:r w:rsidR="00F67A98" w:rsidRPr="000D7F1D">
        <w:rPr>
          <w:rFonts w:ascii="Adobe Garamond Pro" w:hAnsi="Adobe Garamond Pro" w:cs="TimesNewRoman"/>
          <w:sz w:val="20"/>
          <w:szCs w:val="20"/>
        </w:rPr>
        <w:t>, in</w:t>
      </w:r>
      <w:r w:rsidR="000D7F1D" w:rsidRPr="000D7F1D">
        <w:rPr>
          <w:rFonts w:ascii="Adobe Garamond Pro" w:hAnsi="Adobe Garamond Pro" w:cs="TimesNewRoman"/>
          <w:sz w:val="20"/>
          <w:szCs w:val="20"/>
        </w:rPr>
        <w:t xml:space="preserve"> order to prevent them from bringing</w:t>
      </w:r>
      <w:r w:rsidR="00F67A98"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havoc</w:t>
      </w:r>
      <w:r w:rsidR="00F67A98"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to</w:t>
      </w:r>
      <w:r w:rsidR="00A8490D" w:rsidRPr="000D7F1D">
        <w:rPr>
          <w:rFonts w:ascii="Adobe Garamond Pro" w:hAnsi="Adobe Garamond Pro" w:cs="TimesNewRoman"/>
          <w:sz w:val="20"/>
          <w:szCs w:val="20"/>
        </w:rPr>
        <w:t xml:space="preserve"> the world and of</w:t>
      </w:r>
      <w:r w:rsidR="00A8490D" w:rsidRPr="00A8490D">
        <w:rPr>
          <w:rFonts w:ascii="Adobe Garamond Pro" w:hAnsi="Adobe Garamond Pro" w:cs="TimesNewRoman"/>
          <w:sz w:val="20"/>
          <w:szCs w:val="20"/>
        </w:rPr>
        <w:t xml:space="preserve"> using</w:t>
      </w:r>
      <w:r w:rsidR="00F67A98" w:rsidRPr="00A8490D">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the magical arts</w:t>
      </w:r>
      <w:r w:rsidR="00A8490D" w:rsidRPr="00A8490D">
        <w:rPr>
          <w:rFonts w:ascii="Adobe Garamond Pro" w:hAnsi="Adobe Garamond Pro" w:cs="TimesNewRoman"/>
          <w:sz w:val="20"/>
          <w:szCs w:val="20"/>
        </w:rPr>
        <w:t xml:space="preserve"> for shameful</w:t>
      </w:r>
      <w:r w:rsidR="00A8490D">
        <w:rPr>
          <w:rFonts w:ascii="Adobe Garamond Pro" w:hAnsi="Adobe Garamond Pro" w:cs="TimesNewRoman"/>
          <w:sz w:val="20"/>
          <w:szCs w:val="20"/>
        </w:rPr>
        <w:t xml:space="preserve"> ends</w:t>
      </w:r>
      <w:r w:rsidR="00F67A98" w:rsidRPr="009C06C9">
        <w:rPr>
          <w:rFonts w:ascii="Adobe Garamond Pro" w:hAnsi="Adobe Garamond Pro" w:cs="TimesNewRoman"/>
          <w:sz w:val="20"/>
          <w:szCs w:val="20"/>
        </w:rPr>
        <w:t xml:space="preserve">. </w:t>
      </w:r>
      <w:r w:rsidR="00C90D65" w:rsidRPr="009C06C9">
        <w:rPr>
          <w:rFonts w:ascii="Adobe Garamond Pro" w:hAnsi="Adobe Garamond Pro" w:cs="TimesNewRoman"/>
          <w:sz w:val="20"/>
          <w:szCs w:val="20"/>
        </w:rPr>
        <w:t>Each spellslayer</w:t>
      </w:r>
      <w:r w:rsidR="00F67A98" w:rsidRPr="009C06C9">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has the amazi</w:t>
      </w:r>
      <w:r w:rsidR="009C06C9">
        <w:rPr>
          <w:rFonts w:ascii="Adobe Garamond Pro" w:hAnsi="Adobe Garamond Pro" w:cs="TimesNewRoman"/>
          <w:sz w:val="20"/>
          <w:szCs w:val="20"/>
        </w:rPr>
        <w:t>n</w:t>
      </w:r>
      <w:r w:rsidR="009C06C9" w:rsidRPr="009C06C9">
        <w:rPr>
          <w:rFonts w:ascii="Adobe Garamond Pro" w:hAnsi="Adobe Garamond Pro" w:cs="TimesNewRoman"/>
          <w:sz w:val="20"/>
          <w:szCs w:val="20"/>
        </w:rPr>
        <w:t>g ability of depriving</w:t>
      </w:r>
      <w:r w:rsidR="008076C6" w:rsidRPr="009C06C9">
        <w:rPr>
          <w:rFonts w:ascii="Adobe Garamond Pro" w:hAnsi="Adobe Garamond Pro" w:cs="TimesNewRoman"/>
          <w:sz w:val="20"/>
          <w:szCs w:val="20"/>
        </w:rPr>
        <w:t xml:space="preserve"> </w:t>
      </w:r>
      <w:r w:rsidR="00C90D65" w:rsidRPr="009C06C9">
        <w:rPr>
          <w:rFonts w:ascii="Adobe Garamond Pro" w:hAnsi="Adobe Garamond Pro" w:cs="TimesNewRoman"/>
          <w:sz w:val="20"/>
          <w:szCs w:val="20"/>
        </w:rPr>
        <w:t>an arcane</w:t>
      </w:r>
      <w:r w:rsidR="00C90D65" w:rsidRPr="00C90D65">
        <w:rPr>
          <w:rFonts w:ascii="Adobe Garamond Pro" w:hAnsi="Adobe Garamond Pro" w:cs="TimesNewRoman"/>
          <w:sz w:val="20"/>
          <w:szCs w:val="20"/>
        </w:rPr>
        <w:t xml:space="preserve"> spellcaster of his </w:t>
      </w:r>
      <w:r w:rsidR="00C90D65" w:rsidRPr="009C06C9">
        <w:rPr>
          <w:rFonts w:ascii="Adobe Garamond Pro" w:hAnsi="Adobe Garamond Pro" w:cs="TimesNewRoman"/>
          <w:sz w:val="20"/>
          <w:szCs w:val="20"/>
        </w:rPr>
        <w:t>powers</w:t>
      </w:r>
      <w:r w:rsidR="00F67A98" w:rsidRPr="009C06C9">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severing</w:t>
      </w:r>
      <w:r w:rsidR="00F67A98" w:rsidRPr="009C06C9">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the</w:t>
      </w:r>
      <w:r w:rsidR="00F67A98" w:rsidRPr="009C06C9">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magical link between an individual and</w:t>
      </w:r>
      <w:r w:rsidR="009C06C9">
        <w:rPr>
          <w:rFonts w:ascii="Adobe Garamond Pro" w:hAnsi="Adobe Garamond Pro" w:cs="TimesNewRoman"/>
          <w:sz w:val="20"/>
          <w:szCs w:val="20"/>
        </w:rPr>
        <w:t xml:space="preserve"> the magic</w:t>
      </w:r>
      <w:r w:rsidR="00F67A98" w:rsidRPr="009C06C9">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 xml:space="preserve">that permeates the universe </w:t>
      </w:r>
      <w:r w:rsidR="00F67A98" w:rsidRPr="009C06C9">
        <w:rPr>
          <w:rFonts w:ascii="Adobe Garamond Pro" w:hAnsi="Adobe Garamond Pro" w:cs="TimesNewRoman"/>
          <w:sz w:val="20"/>
          <w:szCs w:val="20"/>
        </w:rPr>
        <w:t>(</w:t>
      </w:r>
      <w:r w:rsidR="009C06C9" w:rsidRPr="009C06C9">
        <w:rPr>
          <w:rFonts w:ascii="Adobe Garamond Pro" w:hAnsi="Adobe Garamond Pro" w:cs="TimesNewRoman"/>
          <w:sz w:val="20"/>
          <w:szCs w:val="20"/>
        </w:rPr>
        <w:t>the way in which this can be</w:t>
      </w:r>
      <w:r w:rsidR="00F67A98" w:rsidRPr="009C06C9">
        <w:rPr>
          <w:rFonts w:ascii="Adobe Garamond Pro" w:hAnsi="Adobe Garamond Pro" w:cs="TimesNewRoman"/>
          <w:sz w:val="20"/>
          <w:szCs w:val="20"/>
        </w:rPr>
        <w:t xml:space="preserve"> </w:t>
      </w:r>
      <w:r w:rsidR="009C06C9">
        <w:rPr>
          <w:rFonts w:ascii="Adobe Garamond Pro" w:hAnsi="Adobe Garamond Pro" w:cs="TimesNewRoman"/>
          <w:sz w:val="20"/>
          <w:szCs w:val="20"/>
        </w:rPr>
        <w:t>completed</w:t>
      </w:r>
      <w:r w:rsidR="00F67A98" w:rsidRPr="009C06C9">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is a secret</w:t>
      </w:r>
      <w:r w:rsidR="00F67A98" w:rsidRPr="009C06C9">
        <w:rPr>
          <w:rFonts w:ascii="Adobe Garamond Pro" w:hAnsi="Adobe Garamond Pro" w:cs="TimesNewRoman"/>
          <w:sz w:val="20"/>
          <w:szCs w:val="20"/>
        </w:rPr>
        <w:t xml:space="preserve"> </w:t>
      </w:r>
      <w:r w:rsidR="009C06C9" w:rsidRPr="009C06C9">
        <w:rPr>
          <w:rFonts w:ascii="Adobe Garamond Pro" w:hAnsi="Adobe Garamond Pro" w:cs="TimesNewRoman"/>
          <w:sz w:val="20"/>
          <w:szCs w:val="20"/>
        </w:rPr>
        <w:t xml:space="preserve">jealously guarded </w:t>
      </w:r>
      <w:r w:rsidR="009C06C9" w:rsidRPr="000D7F1D">
        <w:rPr>
          <w:rFonts w:ascii="Adobe Garamond Pro" w:hAnsi="Adobe Garamond Pro" w:cs="TimesNewRoman"/>
          <w:sz w:val="20"/>
          <w:szCs w:val="20"/>
        </w:rPr>
        <w:t>by the spellslayers</w:t>
      </w:r>
      <w:r w:rsidR="00F67A98" w:rsidRPr="000D7F1D">
        <w:rPr>
          <w:rFonts w:ascii="Adobe Garamond Pro" w:hAnsi="Adobe Garamond Pro" w:cs="TimesNewRoman"/>
          <w:sz w:val="20"/>
          <w:szCs w:val="20"/>
        </w:rPr>
        <w:t>)</w:t>
      </w:r>
      <w:r w:rsidR="009C06C9" w:rsidRPr="000D7F1D">
        <w:rPr>
          <w:rFonts w:ascii="Adobe Garamond Pro" w:hAnsi="Adobe Garamond Pro" w:cs="TimesNewRoman"/>
          <w:sz w:val="20"/>
          <w:szCs w:val="20"/>
        </w:rPr>
        <w:t>.</w:t>
      </w:r>
      <w:r w:rsidR="00F67A98" w:rsidRPr="000D7F1D">
        <w:rPr>
          <w:rFonts w:ascii="Adobe Garamond Pro" w:hAnsi="Adobe Garamond Pro" w:cs="TimesNewRoman"/>
          <w:sz w:val="20"/>
          <w:szCs w:val="20"/>
        </w:rPr>
        <w:t xml:space="preserve"> </w:t>
      </w:r>
      <w:r w:rsidR="009C06C9" w:rsidRPr="000D7F1D">
        <w:rPr>
          <w:rFonts w:ascii="Adobe Garamond Pro" w:hAnsi="Adobe Garamond Pro" w:cs="TimesNewRoman"/>
          <w:sz w:val="20"/>
          <w:szCs w:val="20"/>
        </w:rPr>
        <w:t>This can</w:t>
      </w:r>
      <w:r w:rsidR="00F67A98" w:rsidRPr="000D7F1D">
        <w:rPr>
          <w:rFonts w:ascii="Adobe Garamond Pro" w:hAnsi="Adobe Garamond Pro" w:cs="TimesNewRoman"/>
          <w:sz w:val="20"/>
          <w:szCs w:val="20"/>
        </w:rPr>
        <w:t xml:space="preserve"> </w:t>
      </w:r>
      <w:r w:rsidR="009C06C9" w:rsidRPr="000D7F1D">
        <w:rPr>
          <w:rFonts w:ascii="Adobe Garamond Pro" w:hAnsi="Adobe Garamond Pro" w:cs="TimesNewRoman"/>
          <w:sz w:val="20"/>
          <w:szCs w:val="20"/>
        </w:rPr>
        <w:t>clearly</w:t>
      </w:r>
      <w:r w:rsidR="00F67A98"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bring about the defeat</w:t>
      </w:r>
      <w:r w:rsidR="008076C6"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even of the most feared of mages</w:t>
      </w:r>
      <w:r w:rsidR="00F67A98" w:rsidRPr="000D7F1D">
        <w:rPr>
          <w:rFonts w:ascii="Adobe Garamond Pro" w:hAnsi="Adobe Garamond Pro" w:cs="TimesNewRoman"/>
          <w:sz w:val="20"/>
          <w:szCs w:val="20"/>
        </w:rPr>
        <w:t xml:space="preserve">, </w:t>
      </w:r>
      <w:r w:rsidR="00A2509C" w:rsidRPr="000D7F1D">
        <w:rPr>
          <w:rFonts w:ascii="Adobe Garamond Pro" w:hAnsi="Adobe Garamond Pro" w:cs="TimesNewRoman"/>
          <w:sz w:val="20"/>
          <w:szCs w:val="20"/>
        </w:rPr>
        <w:t>if he is deprived of his</w:t>
      </w:r>
      <w:r w:rsidR="00F67A98" w:rsidRPr="000D7F1D">
        <w:rPr>
          <w:rFonts w:ascii="Adobe Garamond Pro" w:hAnsi="Adobe Garamond Pro" w:cs="TimesNewRoman"/>
          <w:sz w:val="20"/>
          <w:szCs w:val="20"/>
        </w:rPr>
        <w:t xml:space="preserve"> </w:t>
      </w:r>
      <w:r w:rsidR="00C90D65" w:rsidRPr="000D7F1D">
        <w:rPr>
          <w:rFonts w:ascii="Adobe Garamond Pro" w:hAnsi="Adobe Garamond Pro" w:cs="TimesNewRoman"/>
          <w:sz w:val="20"/>
          <w:szCs w:val="20"/>
        </w:rPr>
        <w:t>primary</w:t>
      </w:r>
      <w:r w:rsidR="00C90D65" w:rsidRPr="00A2509C">
        <w:rPr>
          <w:rFonts w:ascii="Adobe Garamond Pro" w:hAnsi="Adobe Garamond Pro" w:cs="TimesNewRoman"/>
          <w:sz w:val="20"/>
          <w:szCs w:val="20"/>
        </w:rPr>
        <w:t xml:space="preserve"> source of power</w:t>
      </w:r>
      <w:r w:rsidR="00F67A98" w:rsidRPr="00A2509C">
        <w:rPr>
          <w:rFonts w:ascii="Adobe Garamond Pro" w:hAnsi="Adobe Garamond Pro" w:cs="TimesNewRoman"/>
          <w:sz w:val="20"/>
          <w:szCs w:val="20"/>
        </w:rPr>
        <w:t xml:space="preserve">. </w:t>
      </w:r>
      <w:r w:rsidR="00242D9E" w:rsidRPr="00A2509C">
        <w:rPr>
          <w:rFonts w:ascii="Adobe Garamond Pro" w:hAnsi="Adobe Garamond Pro" w:cs="TimesNewRoman"/>
          <w:sz w:val="20"/>
          <w:szCs w:val="20"/>
        </w:rPr>
        <w:t>For</w:t>
      </w:r>
      <w:r w:rsidR="00242D9E" w:rsidRPr="00C90D65">
        <w:rPr>
          <w:rFonts w:ascii="Adobe Garamond Pro" w:hAnsi="Adobe Garamond Pro" w:cs="TimesNewRoman"/>
          <w:sz w:val="20"/>
          <w:szCs w:val="20"/>
        </w:rPr>
        <w:t xml:space="preserve"> </w:t>
      </w:r>
      <w:r w:rsidR="00A8490D" w:rsidRPr="00C90D65">
        <w:rPr>
          <w:rFonts w:ascii="Adobe Garamond Pro" w:hAnsi="Adobe Garamond Pro" w:cs="TimesNewRoman"/>
          <w:sz w:val="20"/>
          <w:szCs w:val="20"/>
        </w:rPr>
        <w:t>this,</w:t>
      </w:r>
      <w:r w:rsidR="00F67A98" w:rsidRPr="00C90D65">
        <w:rPr>
          <w:rFonts w:ascii="Adobe Garamond Pro" w:hAnsi="Adobe Garamond Pro" w:cs="TimesNewRoman"/>
          <w:sz w:val="20"/>
          <w:szCs w:val="20"/>
        </w:rPr>
        <w:t xml:space="preserve"> </w:t>
      </w:r>
      <w:r w:rsidR="00242D9E" w:rsidRPr="00C90D65">
        <w:rPr>
          <w:rFonts w:ascii="Adobe Garamond Pro" w:hAnsi="Adobe Garamond Pro" w:cs="TimesNewRoman"/>
          <w:sz w:val="20"/>
          <w:szCs w:val="20"/>
        </w:rPr>
        <w:t>the spellslayers</w:t>
      </w:r>
      <w:r w:rsidR="00F67A98" w:rsidRPr="00C90D65">
        <w:rPr>
          <w:rFonts w:ascii="Adobe Garamond Pro" w:hAnsi="Adobe Garamond Pro" w:cs="TimesNewRoman"/>
          <w:sz w:val="20"/>
          <w:szCs w:val="20"/>
        </w:rPr>
        <w:t xml:space="preserve"> </w:t>
      </w:r>
      <w:r w:rsidR="00242D9E" w:rsidRPr="00C90D65">
        <w:rPr>
          <w:rFonts w:ascii="Adobe Garamond Pro" w:hAnsi="Adobe Garamond Pro" w:cs="TimesNewRoman"/>
          <w:sz w:val="20"/>
          <w:szCs w:val="20"/>
        </w:rPr>
        <w:t>are</w:t>
      </w:r>
      <w:r w:rsidR="00F67A98" w:rsidRPr="00C90D65">
        <w:rPr>
          <w:rFonts w:ascii="Adobe Garamond Pro" w:hAnsi="Adobe Garamond Pro" w:cs="TimesNewRoman"/>
          <w:sz w:val="20"/>
          <w:szCs w:val="20"/>
        </w:rPr>
        <w:t xml:space="preserve"> </w:t>
      </w:r>
      <w:r w:rsidR="00C90D65" w:rsidRPr="00A2509C">
        <w:rPr>
          <w:rFonts w:ascii="Adobe Garamond Pro" w:hAnsi="Adobe Garamond Pro" w:cs="TimesNewRoman"/>
          <w:sz w:val="20"/>
          <w:szCs w:val="20"/>
        </w:rPr>
        <w:t>hated by any arcane spellcaster</w:t>
      </w:r>
      <w:r w:rsidR="00F67A98" w:rsidRPr="00A2509C">
        <w:rPr>
          <w:rFonts w:ascii="Adobe Garamond Pro" w:hAnsi="Adobe Garamond Pro" w:cs="TimesNewRoman"/>
          <w:sz w:val="20"/>
          <w:szCs w:val="20"/>
        </w:rPr>
        <w:t xml:space="preserve">, </w:t>
      </w:r>
      <w:r w:rsidR="00A8490D" w:rsidRPr="00A2509C">
        <w:rPr>
          <w:rFonts w:ascii="Adobe Garamond Pro" w:hAnsi="Adobe Garamond Pro" w:cs="TimesNewRoman"/>
          <w:sz w:val="20"/>
          <w:szCs w:val="20"/>
        </w:rPr>
        <w:t>and incredibly feared at the same time</w:t>
      </w:r>
      <w:r w:rsidR="00F67A98" w:rsidRPr="00A2509C">
        <w:rPr>
          <w:rFonts w:ascii="Adobe Garamond Pro" w:hAnsi="Adobe Garamond Pro" w:cs="TimesNewRoman"/>
          <w:sz w:val="20"/>
          <w:szCs w:val="20"/>
        </w:rPr>
        <w:t xml:space="preserve">, </w:t>
      </w:r>
      <w:r w:rsidR="00A2509C" w:rsidRPr="00A2509C">
        <w:rPr>
          <w:rFonts w:ascii="Adobe Garamond Pro" w:hAnsi="Adobe Garamond Pro" w:cs="TimesNewRoman"/>
          <w:sz w:val="20"/>
          <w:szCs w:val="20"/>
        </w:rPr>
        <w:t>as they embody</w:t>
      </w:r>
      <w:r w:rsidR="00F67A98" w:rsidRPr="00A2509C">
        <w:rPr>
          <w:rFonts w:ascii="Adobe Garamond Pro" w:hAnsi="Adobe Garamond Pro" w:cs="TimesNewRoman"/>
          <w:sz w:val="20"/>
          <w:szCs w:val="20"/>
        </w:rPr>
        <w:t xml:space="preserve"> </w:t>
      </w:r>
      <w:r w:rsidR="003014DE" w:rsidRPr="00A2509C">
        <w:rPr>
          <w:rFonts w:ascii="Adobe Garamond Pro" w:hAnsi="Adobe Garamond Pro" w:cs="TimesNewRoman"/>
          <w:sz w:val="20"/>
          <w:szCs w:val="20"/>
        </w:rPr>
        <w:t xml:space="preserve">the exact opposite </w:t>
      </w:r>
      <w:r w:rsidR="00A8490D" w:rsidRPr="00A2509C">
        <w:rPr>
          <w:rFonts w:ascii="Adobe Garamond Pro" w:hAnsi="Adobe Garamond Pro" w:cs="TimesNewRoman"/>
          <w:sz w:val="20"/>
          <w:szCs w:val="20"/>
        </w:rPr>
        <w:t>of the common</w:t>
      </w:r>
      <w:r w:rsidR="00A8490D" w:rsidRPr="00A8490D">
        <w:rPr>
          <w:rFonts w:ascii="Adobe Garamond Pro" w:hAnsi="Adobe Garamond Pro" w:cs="TimesNewRoman"/>
          <w:sz w:val="20"/>
          <w:szCs w:val="20"/>
        </w:rPr>
        <w:t xml:space="preserve"> aspirations</w:t>
      </w:r>
      <w:r w:rsidR="00F67A98" w:rsidRPr="00A8490D">
        <w:rPr>
          <w:rFonts w:ascii="Adobe Garamond Pro" w:hAnsi="Adobe Garamond Pro" w:cs="TimesNewRoman"/>
          <w:sz w:val="20"/>
          <w:szCs w:val="20"/>
        </w:rPr>
        <w:t xml:space="preserve"> </w:t>
      </w:r>
      <w:r w:rsidR="00A8490D" w:rsidRPr="00A8490D">
        <w:rPr>
          <w:rFonts w:ascii="Adobe Garamond Pro" w:hAnsi="Adobe Garamond Pro" w:cs="TimesNewRoman"/>
          <w:sz w:val="20"/>
          <w:szCs w:val="20"/>
        </w:rPr>
        <w:t>that lead</w:t>
      </w:r>
      <w:r w:rsidR="00F67A98" w:rsidRPr="00A8490D">
        <w:rPr>
          <w:rFonts w:ascii="Adobe Garamond Pro" w:hAnsi="Adobe Garamond Pro" w:cs="TimesNewRoman"/>
          <w:sz w:val="20"/>
          <w:szCs w:val="20"/>
        </w:rPr>
        <w:t xml:space="preserve"> </w:t>
      </w:r>
      <w:r w:rsidR="00C90D65" w:rsidRPr="00A8490D">
        <w:rPr>
          <w:rFonts w:ascii="Adobe Garamond Pro" w:hAnsi="Adobe Garamond Pro" w:cs="TimesNewRoman"/>
          <w:sz w:val="20"/>
          <w:szCs w:val="20"/>
        </w:rPr>
        <w:t>each</w:t>
      </w:r>
      <w:r w:rsidR="00C90D65" w:rsidRPr="00C90D65">
        <w:rPr>
          <w:rFonts w:ascii="Adobe Garamond Pro" w:hAnsi="Adobe Garamond Pro" w:cs="TimesNewRoman"/>
          <w:sz w:val="20"/>
          <w:szCs w:val="20"/>
        </w:rPr>
        <w:t xml:space="preserve"> individual along the path of magic</w:t>
      </w:r>
      <w:r w:rsidR="00F67A98" w:rsidRPr="00C90D65">
        <w:rPr>
          <w:rFonts w:ascii="Adobe Garamond Pro" w:hAnsi="Adobe Garamond Pro" w:cs="TimesNewRoman"/>
          <w:sz w:val="20"/>
          <w:szCs w:val="20"/>
        </w:rPr>
        <w:t>.</w:t>
      </w:r>
    </w:p>
    <w:p w14:paraId="16DDD02B" w14:textId="12B061B8" w:rsidR="00F67A98" w:rsidRPr="00A8490D" w:rsidRDefault="00F471B6"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471B6">
        <w:rPr>
          <w:rFonts w:ascii="Adobe Garamond Pro" w:hAnsi="Adobe Garamond Pro" w:cs="TimesNewRoman"/>
          <w:sz w:val="20"/>
          <w:szCs w:val="20"/>
        </w:rPr>
        <w:t xml:space="preserve">The </w:t>
      </w:r>
      <w:r w:rsidRPr="0042185F">
        <w:rPr>
          <w:rFonts w:ascii="Adobe Garamond Pro" w:hAnsi="Adobe Garamond Pro" w:cs="TimesNewRoman"/>
          <w:sz w:val="20"/>
          <w:szCs w:val="20"/>
        </w:rPr>
        <w:t>spellslayer</w:t>
      </w:r>
      <w:r w:rsidR="00F67A98" w:rsidRPr="0042185F">
        <w:rPr>
          <w:rFonts w:ascii="Adobe Garamond Pro" w:hAnsi="Adobe Garamond Pro" w:cs="TimesNewRoman"/>
          <w:sz w:val="20"/>
          <w:szCs w:val="20"/>
        </w:rPr>
        <w:t xml:space="preserve"> (</w:t>
      </w:r>
      <w:r w:rsidR="00E02E64">
        <w:rPr>
          <w:rFonts w:ascii="Adobe Garamond Pro" w:hAnsi="Adobe Garamond Pro" w:cs="TimesNewRoman"/>
          <w:sz w:val="20"/>
          <w:szCs w:val="20"/>
        </w:rPr>
        <w:t>who</w:t>
      </w:r>
      <w:r w:rsidR="0042185F" w:rsidRPr="0042185F">
        <w:rPr>
          <w:rFonts w:ascii="Adobe Garamond Pro" w:hAnsi="Adobe Garamond Pro" w:cs="TimesNewRoman"/>
          <w:sz w:val="20"/>
          <w:szCs w:val="20"/>
        </w:rPr>
        <w:t xml:space="preserve"> can be of any race, not </w:t>
      </w:r>
      <w:r w:rsidR="00E02E64">
        <w:rPr>
          <w:rFonts w:ascii="Adobe Garamond Pro" w:hAnsi="Adobe Garamond Pro" w:cs="TimesNewRoman"/>
          <w:sz w:val="20"/>
          <w:szCs w:val="20"/>
        </w:rPr>
        <w:t>only</w:t>
      </w:r>
      <w:r w:rsidR="0042185F" w:rsidRPr="0042185F">
        <w:rPr>
          <w:rFonts w:ascii="Adobe Garamond Pro" w:hAnsi="Adobe Garamond Pro" w:cs="TimesNewRoman"/>
          <w:sz w:val="20"/>
          <w:szCs w:val="20"/>
        </w:rPr>
        <w:t xml:space="preserve"> human</w:t>
      </w:r>
      <w:r w:rsidR="00F67A98" w:rsidRPr="0042185F">
        <w:rPr>
          <w:rFonts w:ascii="Adobe Garamond Pro" w:hAnsi="Adobe Garamond Pro" w:cs="TimesNewRoman"/>
          <w:sz w:val="20"/>
          <w:szCs w:val="20"/>
        </w:rPr>
        <w:t xml:space="preserve">) </w:t>
      </w:r>
      <w:r w:rsidR="0042185F" w:rsidRPr="0042185F">
        <w:rPr>
          <w:rFonts w:ascii="Adobe Garamond Pro" w:hAnsi="Adobe Garamond Pro" w:cs="TimesNewRoman"/>
          <w:sz w:val="20"/>
          <w:szCs w:val="20"/>
        </w:rPr>
        <w:t xml:space="preserve">belongs to a </w:t>
      </w:r>
      <w:r w:rsidR="00242D9E" w:rsidRPr="00242D9E">
        <w:rPr>
          <w:rFonts w:ascii="Adobe Garamond Pro" w:hAnsi="Adobe Garamond Pro" w:cs="TimesNewRoman"/>
          <w:sz w:val="20"/>
          <w:szCs w:val="20"/>
        </w:rPr>
        <w:t xml:space="preserve">secret </w:t>
      </w:r>
      <w:r w:rsidR="00242D9E" w:rsidRPr="00C116C7">
        <w:rPr>
          <w:rFonts w:ascii="Adobe Garamond Pro" w:hAnsi="Adobe Garamond Pro" w:cs="TimesNewRoman"/>
          <w:sz w:val="20"/>
          <w:szCs w:val="20"/>
        </w:rPr>
        <w:t>and</w:t>
      </w:r>
      <w:r w:rsidR="00F67A98" w:rsidRPr="00C116C7">
        <w:rPr>
          <w:rFonts w:ascii="Adobe Garamond Pro" w:hAnsi="Adobe Garamond Pro" w:cs="TimesNewRoman"/>
          <w:sz w:val="20"/>
          <w:szCs w:val="20"/>
        </w:rPr>
        <w:t xml:space="preserve"> </w:t>
      </w:r>
      <w:r w:rsidR="00C116C7" w:rsidRPr="00C116C7">
        <w:rPr>
          <w:rFonts w:ascii="Adobe Garamond Pro" w:hAnsi="Adobe Garamond Pro" w:cs="TimesNewRoman"/>
          <w:sz w:val="20"/>
          <w:szCs w:val="20"/>
        </w:rPr>
        <w:t>well</w:t>
      </w:r>
      <w:r w:rsidR="00F67A98" w:rsidRPr="00C116C7">
        <w:rPr>
          <w:rFonts w:ascii="Adobe Garamond Pro" w:hAnsi="Adobe Garamond Pro" w:cs="TimesNewRoman"/>
          <w:sz w:val="20"/>
          <w:szCs w:val="20"/>
        </w:rPr>
        <w:t xml:space="preserve"> </w:t>
      </w:r>
      <w:r w:rsidR="00C116C7" w:rsidRPr="00C116C7">
        <w:rPr>
          <w:rFonts w:ascii="Adobe Garamond Pro" w:hAnsi="Adobe Garamond Pro" w:cs="TimesNewRoman"/>
          <w:sz w:val="20"/>
          <w:szCs w:val="20"/>
        </w:rPr>
        <w:t>branched</w:t>
      </w:r>
      <w:r w:rsidR="00242D9E" w:rsidRPr="00242D9E">
        <w:rPr>
          <w:rFonts w:ascii="Adobe Garamond Pro" w:hAnsi="Adobe Garamond Pro" w:cs="TimesNewRoman"/>
          <w:sz w:val="20"/>
          <w:szCs w:val="20"/>
        </w:rPr>
        <w:t xml:space="preserve"> order</w:t>
      </w:r>
      <w:r w:rsidR="00F67A98" w:rsidRPr="00242D9E">
        <w:rPr>
          <w:rFonts w:ascii="Adobe Garamond Pro" w:hAnsi="Adobe Garamond Pro" w:cs="TimesNewRoman"/>
          <w:sz w:val="20"/>
          <w:szCs w:val="20"/>
        </w:rPr>
        <w:t xml:space="preserve">, </w:t>
      </w:r>
      <w:r w:rsidR="00E02E64" w:rsidRPr="00C822F7">
        <w:rPr>
          <w:rFonts w:ascii="Adobe Garamond Pro" w:hAnsi="Adobe Garamond Pro" w:cs="TimesNewRoman"/>
          <w:sz w:val="20"/>
          <w:szCs w:val="20"/>
        </w:rPr>
        <w:t>composed of individuals</w:t>
      </w:r>
      <w:r w:rsidR="00F67A98" w:rsidRPr="00C822F7">
        <w:rPr>
          <w:rFonts w:ascii="Adobe Garamond Pro" w:hAnsi="Adobe Garamond Pro" w:cs="TimesNewRoman"/>
          <w:sz w:val="20"/>
          <w:szCs w:val="20"/>
        </w:rPr>
        <w:t xml:space="preserve"> </w:t>
      </w:r>
      <w:r w:rsidR="003014DE" w:rsidRPr="00C822F7">
        <w:rPr>
          <w:rFonts w:ascii="Adobe Garamond Pro" w:hAnsi="Adobe Garamond Pro" w:cs="TimesNewRoman"/>
          <w:sz w:val="20"/>
          <w:szCs w:val="20"/>
        </w:rPr>
        <w:t xml:space="preserve">who place above all </w:t>
      </w:r>
      <w:r w:rsidR="00AD619B" w:rsidRPr="00C822F7">
        <w:rPr>
          <w:rFonts w:ascii="Adobe Garamond Pro" w:hAnsi="Adobe Garamond Pro" w:cs="TimesNewRoman"/>
          <w:sz w:val="20"/>
          <w:szCs w:val="20"/>
        </w:rPr>
        <w:t>other thing</w:t>
      </w:r>
      <w:r w:rsidR="003014DE" w:rsidRPr="00C822F7">
        <w:rPr>
          <w:rFonts w:ascii="Adobe Garamond Pro" w:hAnsi="Adobe Garamond Pro" w:cs="TimesNewRoman"/>
          <w:sz w:val="20"/>
          <w:szCs w:val="20"/>
        </w:rPr>
        <w:t>s</w:t>
      </w:r>
      <w:r w:rsidR="00F67A98" w:rsidRPr="00C822F7">
        <w:rPr>
          <w:rFonts w:ascii="Adobe Garamond Pro" w:hAnsi="Adobe Garamond Pro" w:cs="TimesNewRoman"/>
          <w:sz w:val="20"/>
          <w:szCs w:val="20"/>
        </w:rPr>
        <w:t xml:space="preserve"> </w:t>
      </w:r>
      <w:r w:rsidR="00F67A98" w:rsidRPr="00A2509C">
        <w:rPr>
          <w:rFonts w:ascii="Adobe Garamond Pro" w:hAnsi="Adobe Garamond Pro" w:cs="TimesNewRoman"/>
          <w:sz w:val="20"/>
          <w:szCs w:val="20"/>
        </w:rPr>
        <w:t xml:space="preserve">a </w:t>
      </w:r>
      <w:r w:rsidR="00A2509C" w:rsidRPr="00A2509C">
        <w:rPr>
          <w:rFonts w:ascii="Adobe Garamond Pro" w:hAnsi="Adobe Garamond Pro" w:cs="TimesNewRoman"/>
          <w:sz w:val="20"/>
          <w:szCs w:val="20"/>
        </w:rPr>
        <w:t>blind</w:t>
      </w:r>
      <w:r w:rsidR="00F67A98" w:rsidRPr="00A2509C">
        <w:rPr>
          <w:rFonts w:ascii="Adobe Garamond Pro" w:hAnsi="Adobe Garamond Pro" w:cs="TimesNewRoman"/>
          <w:sz w:val="20"/>
          <w:szCs w:val="20"/>
        </w:rPr>
        <w:t xml:space="preserve"> </w:t>
      </w:r>
      <w:r w:rsidR="00726DD3">
        <w:rPr>
          <w:rFonts w:ascii="Adobe Garamond Pro" w:hAnsi="Adobe Garamond Pro" w:cs="TimesNewRoman"/>
          <w:sz w:val="20"/>
          <w:szCs w:val="20"/>
        </w:rPr>
        <w:t>distrust</w:t>
      </w:r>
      <w:r w:rsidR="008076C6" w:rsidRPr="0042185F">
        <w:rPr>
          <w:rFonts w:ascii="Adobe Garamond Pro" w:hAnsi="Adobe Garamond Pro" w:cs="TimesNewRoman"/>
          <w:sz w:val="20"/>
          <w:szCs w:val="20"/>
        </w:rPr>
        <w:t xml:space="preserve"> </w:t>
      </w:r>
      <w:r w:rsidR="00726DD3">
        <w:rPr>
          <w:rFonts w:ascii="Adobe Garamond Pro" w:hAnsi="Adobe Garamond Pro" w:cs="TimesNewRoman"/>
          <w:sz w:val="20"/>
          <w:szCs w:val="20"/>
        </w:rPr>
        <w:t>of</w:t>
      </w:r>
      <w:r w:rsidR="0042185F" w:rsidRPr="0042185F">
        <w:rPr>
          <w:rFonts w:ascii="Adobe Garamond Pro" w:hAnsi="Adobe Garamond Pro" w:cs="TimesNewRoman"/>
          <w:sz w:val="20"/>
          <w:szCs w:val="20"/>
        </w:rPr>
        <w:t xml:space="preserve"> the </w:t>
      </w:r>
      <w:r w:rsidR="0042185F" w:rsidRPr="00AD619B">
        <w:rPr>
          <w:rFonts w:ascii="Adobe Garamond Pro" w:hAnsi="Adobe Garamond Pro" w:cs="TimesNewRoman"/>
          <w:sz w:val="20"/>
          <w:szCs w:val="20"/>
        </w:rPr>
        <w:t>arcane arts</w:t>
      </w:r>
      <w:r w:rsidR="00F67A98" w:rsidRPr="00AD619B">
        <w:rPr>
          <w:rFonts w:ascii="Adobe Garamond Pro" w:hAnsi="Adobe Garamond Pro" w:cs="TimesNewRoman"/>
          <w:sz w:val="20"/>
          <w:szCs w:val="20"/>
        </w:rPr>
        <w:t xml:space="preserve">. </w:t>
      </w:r>
      <w:r w:rsidR="00E02E64" w:rsidRPr="00AD619B">
        <w:rPr>
          <w:rFonts w:ascii="Adobe Garamond Pro" w:hAnsi="Adobe Garamond Pro" w:cs="TimesNewRoman"/>
          <w:sz w:val="20"/>
          <w:szCs w:val="20"/>
        </w:rPr>
        <w:t>They believe that arcane magic</w:t>
      </w:r>
      <w:r w:rsidR="00F67A98" w:rsidRPr="00AD619B">
        <w:rPr>
          <w:rFonts w:ascii="Adobe Garamond Pro" w:hAnsi="Adobe Garamond Pro" w:cs="TimesNewRoman"/>
          <w:sz w:val="20"/>
          <w:szCs w:val="20"/>
        </w:rPr>
        <w:t xml:space="preserve"> </w:t>
      </w:r>
      <w:r w:rsidR="00AD619B">
        <w:rPr>
          <w:rFonts w:ascii="Adobe Garamond Pro" w:hAnsi="Adobe Garamond Pro" w:cs="TimesNewRoman"/>
          <w:sz w:val="20"/>
          <w:szCs w:val="20"/>
        </w:rPr>
        <w:t xml:space="preserve">is the most dangerous and diabolical form of corruption </w:t>
      </w:r>
      <w:r w:rsidR="00AD619B" w:rsidRPr="00AD619B">
        <w:rPr>
          <w:rFonts w:ascii="Adobe Garamond Pro" w:hAnsi="Adobe Garamond Pro" w:cs="TimesNewRoman"/>
          <w:sz w:val="20"/>
          <w:szCs w:val="20"/>
        </w:rPr>
        <w:t>that exists in the world</w:t>
      </w:r>
      <w:r w:rsidR="00F67A98" w:rsidRPr="00AD619B">
        <w:rPr>
          <w:rFonts w:ascii="Adobe Garamond Pro" w:hAnsi="Adobe Garamond Pro" w:cs="TimesNewRoman"/>
          <w:sz w:val="20"/>
          <w:szCs w:val="20"/>
        </w:rPr>
        <w:t xml:space="preserve">, </w:t>
      </w:r>
      <w:r w:rsidR="00AD619B" w:rsidRPr="00AD619B">
        <w:rPr>
          <w:rFonts w:ascii="Adobe Garamond Pro" w:hAnsi="Adobe Garamond Pro" w:cs="TimesNewRoman"/>
          <w:sz w:val="20"/>
          <w:szCs w:val="20"/>
        </w:rPr>
        <w:t>and that most mages aren’t able to use their powers for the good of society</w:t>
      </w:r>
      <w:r w:rsidR="00F67A98" w:rsidRPr="00AD619B">
        <w:rPr>
          <w:rFonts w:ascii="Adobe Garamond Pro" w:hAnsi="Adobe Garamond Pro" w:cs="TimesNewRoman"/>
          <w:sz w:val="20"/>
          <w:szCs w:val="20"/>
        </w:rPr>
        <w:t xml:space="preserve">, </w:t>
      </w:r>
      <w:r w:rsidR="00A2509C">
        <w:rPr>
          <w:rFonts w:ascii="Adobe Garamond Pro" w:hAnsi="Adobe Garamond Pro" w:cs="TimesNewRoman"/>
          <w:sz w:val="20"/>
          <w:szCs w:val="20"/>
        </w:rPr>
        <w:t xml:space="preserve">seeing as they </w:t>
      </w:r>
      <w:r w:rsidR="00A2509C" w:rsidRPr="00A2509C">
        <w:rPr>
          <w:rFonts w:ascii="Adobe Garamond Pro" w:hAnsi="Adobe Garamond Pro" w:cs="TimesNewRoman"/>
          <w:sz w:val="20"/>
          <w:szCs w:val="20"/>
        </w:rPr>
        <w:t>aren’t wise or virtuous enough</w:t>
      </w:r>
      <w:r w:rsidR="00F67A98" w:rsidRPr="00A2509C">
        <w:rPr>
          <w:rFonts w:ascii="Adobe Garamond Pro" w:hAnsi="Adobe Garamond Pro" w:cs="TimesNewRoman"/>
          <w:sz w:val="20"/>
          <w:szCs w:val="20"/>
        </w:rPr>
        <w:t xml:space="preserve">. </w:t>
      </w:r>
      <w:r w:rsidR="00A2509C" w:rsidRPr="00A2509C">
        <w:rPr>
          <w:rFonts w:ascii="Adobe Garamond Pro" w:hAnsi="Adobe Garamond Pro" w:cs="TimesNewRoman"/>
          <w:sz w:val="20"/>
          <w:szCs w:val="20"/>
        </w:rPr>
        <w:t>T</w:t>
      </w:r>
      <w:r w:rsidR="00644367">
        <w:rPr>
          <w:rFonts w:ascii="Adobe Garamond Pro" w:hAnsi="Adobe Garamond Pro" w:cs="TimesNewRoman"/>
          <w:sz w:val="20"/>
          <w:szCs w:val="20"/>
        </w:rPr>
        <w:t>herefore t</w:t>
      </w:r>
      <w:r w:rsidR="00A2509C" w:rsidRPr="00A2509C">
        <w:rPr>
          <w:rFonts w:ascii="Adobe Garamond Pro" w:hAnsi="Adobe Garamond Pro" w:cs="TimesNewRoman"/>
          <w:sz w:val="20"/>
          <w:szCs w:val="20"/>
        </w:rPr>
        <w:t>o prevent them from bringing suffering to the world due</w:t>
      </w:r>
      <w:r w:rsidR="00A2509C">
        <w:rPr>
          <w:rFonts w:ascii="Adobe Garamond Pro" w:hAnsi="Adobe Garamond Pro" w:cs="TimesNewRoman"/>
          <w:sz w:val="20"/>
          <w:szCs w:val="20"/>
        </w:rPr>
        <w:t xml:space="preserve"> to</w:t>
      </w:r>
      <w:r w:rsidR="00C90D65" w:rsidRPr="00C90D65">
        <w:rPr>
          <w:rFonts w:ascii="Adobe Garamond Pro" w:hAnsi="Adobe Garamond Pro" w:cs="TimesNewRoman"/>
          <w:sz w:val="20"/>
          <w:szCs w:val="20"/>
        </w:rPr>
        <w:t xml:space="preserve"> their</w:t>
      </w:r>
      <w:r w:rsidR="00F67A98" w:rsidRPr="00C90D65">
        <w:rPr>
          <w:rFonts w:ascii="Adobe Garamond Pro" w:hAnsi="Adobe Garamond Pro" w:cs="TimesNewRoman"/>
          <w:sz w:val="20"/>
          <w:szCs w:val="20"/>
        </w:rPr>
        <w:t xml:space="preserve"> </w:t>
      </w:r>
      <w:r w:rsidR="00C90D65" w:rsidRPr="0004107A">
        <w:rPr>
          <w:rFonts w:ascii="Adobe Garamond Pro" w:hAnsi="Adobe Garamond Pro" w:cs="TimesNewRoman"/>
          <w:sz w:val="20"/>
          <w:szCs w:val="20"/>
        </w:rPr>
        <w:t>credulity</w:t>
      </w:r>
      <w:r w:rsidR="008076C6" w:rsidRPr="0004107A">
        <w:rPr>
          <w:rFonts w:ascii="Adobe Garamond Pro" w:hAnsi="Adobe Garamond Pro" w:cs="TimesNewRoman"/>
          <w:sz w:val="20"/>
          <w:szCs w:val="20"/>
        </w:rPr>
        <w:t xml:space="preserve"> </w:t>
      </w:r>
      <w:r w:rsidR="00F67A98" w:rsidRPr="0004107A">
        <w:rPr>
          <w:rFonts w:ascii="Adobe Garamond Pro" w:hAnsi="Adobe Garamond Pro" w:cs="TimesNewRoman"/>
          <w:sz w:val="20"/>
          <w:szCs w:val="20"/>
        </w:rPr>
        <w:t>o</w:t>
      </w:r>
      <w:r w:rsidR="00A2509C" w:rsidRPr="0004107A">
        <w:rPr>
          <w:rFonts w:ascii="Adobe Garamond Pro" w:hAnsi="Adobe Garamond Pro" w:cs="TimesNewRoman"/>
          <w:sz w:val="20"/>
          <w:szCs w:val="20"/>
        </w:rPr>
        <w:t>r an</w:t>
      </w:r>
      <w:r w:rsidR="00F67A98" w:rsidRPr="0004107A">
        <w:rPr>
          <w:rFonts w:ascii="Adobe Garamond Pro" w:hAnsi="Adobe Garamond Pro" w:cs="TimesNewRoman"/>
          <w:sz w:val="20"/>
          <w:szCs w:val="20"/>
        </w:rPr>
        <w:t xml:space="preserve"> </w:t>
      </w:r>
      <w:r w:rsidR="0004107A" w:rsidRPr="0004107A">
        <w:rPr>
          <w:rFonts w:ascii="Adobe Garamond Pro" w:hAnsi="Adobe Garamond Pro" w:cs="TimesNewRoman"/>
          <w:sz w:val="20"/>
          <w:szCs w:val="20"/>
        </w:rPr>
        <w:t>intentional and</w:t>
      </w:r>
      <w:r w:rsidR="00F67A98" w:rsidRPr="0004107A">
        <w:rPr>
          <w:rFonts w:ascii="Adobe Garamond Pro" w:hAnsi="Adobe Garamond Pro" w:cs="TimesNewRoman"/>
          <w:sz w:val="20"/>
          <w:szCs w:val="20"/>
        </w:rPr>
        <w:t xml:space="preserve"> </w:t>
      </w:r>
      <w:r w:rsidR="0004107A" w:rsidRPr="0004107A">
        <w:rPr>
          <w:rFonts w:ascii="Adobe Garamond Pro" w:hAnsi="Adobe Garamond Pro" w:cs="TimesNewRoman"/>
          <w:sz w:val="20"/>
          <w:szCs w:val="20"/>
        </w:rPr>
        <w:t>evil</w:t>
      </w:r>
      <w:r w:rsidR="00F67A98" w:rsidRPr="0004107A">
        <w:rPr>
          <w:rFonts w:ascii="Adobe Garamond Pro" w:hAnsi="Adobe Garamond Pro" w:cs="TimesNewRoman"/>
          <w:sz w:val="20"/>
          <w:szCs w:val="20"/>
        </w:rPr>
        <w:t xml:space="preserve"> </w:t>
      </w:r>
      <w:r w:rsidR="0004107A" w:rsidRPr="0004107A">
        <w:rPr>
          <w:rFonts w:ascii="Adobe Garamond Pro" w:hAnsi="Adobe Garamond Pro" w:cs="TimesNewRoman"/>
          <w:sz w:val="20"/>
          <w:szCs w:val="20"/>
        </w:rPr>
        <w:t>desire for power</w:t>
      </w:r>
      <w:r w:rsidR="00F67A98" w:rsidRPr="0004107A">
        <w:rPr>
          <w:rFonts w:ascii="Adobe Garamond Pro" w:hAnsi="Adobe Garamond Pro" w:cs="TimesNewRoman"/>
          <w:sz w:val="20"/>
          <w:szCs w:val="20"/>
        </w:rPr>
        <w:t xml:space="preserve">, </w:t>
      </w:r>
      <w:r w:rsidR="00C90D65" w:rsidRPr="0004107A">
        <w:rPr>
          <w:rFonts w:ascii="Adobe Garamond Pro" w:hAnsi="Adobe Garamond Pro" w:cs="TimesNewRoman"/>
          <w:sz w:val="20"/>
          <w:szCs w:val="20"/>
        </w:rPr>
        <w:t>the</w:t>
      </w:r>
      <w:r w:rsidR="00C90D65" w:rsidRPr="00C90D65">
        <w:rPr>
          <w:rFonts w:ascii="Adobe Garamond Pro" w:hAnsi="Adobe Garamond Pro" w:cs="TimesNewRoman"/>
          <w:sz w:val="20"/>
          <w:szCs w:val="20"/>
        </w:rPr>
        <w:t xml:space="preserve"> </w:t>
      </w:r>
      <w:r w:rsidR="00C90D65" w:rsidRPr="0004107A">
        <w:rPr>
          <w:rFonts w:ascii="Adobe Garamond Pro" w:hAnsi="Adobe Garamond Pro" w:cs="TimesNewRoman"/>
          <w:sz w:val="20"/>
          <w:szCs w:val="20"/>
        </w:rPr>
        <w:t>spellslayers</w:t>
      </w:r>
      <w:r w:rsidR="00F67A98" w:rsidRPr="0004107A">
        <w:rPr>
          <w:rFonts w:ascii="Adobe Garamond Pro" w:hAnsi="Adobe Garamond Pro" w:cs="TimesNewRoman"/>
          <w:sz w:val="20"/>
          <w:szCs w:val="20"/>
        </w:rPr>
        <w:t xml:space="preserve"> </w:t>
      </w:r>
      <w:r w:rsidR="0004107A" w:rsidRPr="0004107A">
        <w:rPr>
          <w:rFonts w:ascii="Adobe Garamond Pro" w:hAnsi="Adobe Garamond Pro" w:cs="TimesNewRoman"/>
          <w:sz w:val="20"/>
          <w:szCs w:val="20"/>
        </w:rPr>
        <w:t>adopted it</w:t>
      </w:r>
      <w:r w:rsidR="00F67A98" w:rsidRPr="0004107A">
        <w:rPr>
          <w:rFonts w:ascii="Adobe Garamond Pro" w:hAnsi="Adobe Garamond Pro" w:cs="TimesNewRoman"/>
          <w:sz w:val="20"/>
          <w:szCs w:val="20"/>
        </w:rPr>
        <w:t xml:space="preserve"> </w:t>
      </w:r>
      <w:r w:rsidR="00676434" w:rsidRPr="0004107A">
        <w:rPr>
          <w:rFonts w:ascii="Adobe Garamond Pro" w:hAnsi="Adobe Garamond Pro" w:cs="TimesNewRoman"/>
          <w:sz w:val="20"/>
          <w:szCs w:val="20"/>
        </w:rPr>
        <w:t>to</w:t>
      </w:r>
      <w:r w:rsidR="00676434" w:rsidRPr="00676434">
        <w:rPr>
          <w:rFonts w:ascii="Adobe Garamond Pro" w:hAnsi="Adobe Garamond Pro" w:cs="TimesNewRoman"/>
          <w:sz w:val="20"/>
          <w:szCs w:val="20"/>
        </w:rPr>
        <w:t xml:space="preserve"> radically eliminate</w:t>
      </w:r>
      <w:r w:rsidR="00F67A98" w:rsidRPr="00676434">
        <w:rPr>
          <w:rFonts w:ascii="Adobe Garamond Pro" w:hAnsi="Adobe Garamond Pro" w:cs="TimesNewRoman"/>
          <w:sz w:val="20"/>
          <w:szCs w:val="20"/>
        </w:rPr>
        <w:t xml:space="preserve"> </w:t>
      </w:r>
      <w:r w:rsidR="00676434">
        <w:rPr>
          <w:rFonts w:ascii="Adobe Garamond Pro" w:hAnsi="Adobe Garamond Pro" w:cs="TimesNewRoman"/>
          <w:sz w:val="20"/>
          <w:szCs w:val="20"/>
        </w:rPr>
        <w:t>from the world</w:t>
      </w:r>
      <w:r w:rsidR="00F67A98" w:rsidRPr="00C90D65">
        <w:rPr>
          <w:rFonts w:ascii="Adobe Garamond Pro" w:hAnsi="Adobe Garamond Pro" w:cs="TimesNewRoman"/>
          <w:sz w:val="20"/>
          <w:szCs w:val="20"/>
        </w:rPr>
        <w:t xml:space="preserve"> </w:t>
      </w:r>
      <w:r w:rsidR="00C90D65" w:rsidRPr="00C90D65">
        <w:rPr>
          <w:rFonts w:ascii="Adobe Garamond Pro" w:hAnsi="Adobe Garamond Pro" w:cs="TimesNewRoman"/>
          <w:sz w:val="20"/>
          <w:szCs w:val="20"/>
        </w:rPr>
        <w:t>the threat represented by arcanism</w:t>
      </w:r>
      <w:r w:rsidR="00F67A98" w:rsidRPr="00C90D65">
        <w:rPr>
          <w:rFonts w:ascii="Adobe Garamond Pro" w:hAnsi="Adobe Garamond Pro" w:cs="TimesNewRoman"/>
          <w:sz w:val="20"/>
          <w:szCs w:val="20"/>
        </w:rPr>
        <w:t xml:space="preserve">, </w:t>
      </w:r>
      <w:r w:rsidR="00C822F7">
        <w:rPr>
          <w:rFonts w:ascii="Adobe Garamond Pro" w:hAnsi="Adobe Garamond Pro" w:cs="TimesNewRoman"/>
          <w:sz w:val="20"/>
          <w:szCs w:val="20"/>
        </w:rPr>
        <w:t xml:space="preserve">suppressing </w:t>
      </w:r>
      <w:r w:rsidR="00C90D65" w:rsidRPr="00C90D65">
        <w:rPr>
          <w:rFonts w:ascii="Adobe Garamond Pro" w:hAnsi="Adobe Garamond Pro" w:cs="TimesNewRoman"/>
          <w:sz w:val="20"/>
          <w:szCs w:val="20"/>
        </w:rPr>
        <w:t>the source of evil</w:t>
      </w:r>
      <w:r w:rsidR="00F67A98" w:rsidRPr="00C90D65">
        <w:rPr>
          <w:rFonts w:ascii="Adobe Garamond Pro" w:hAnsi="Adobe Garamond Pro" w:cs="TimesNewRoman"/>
          <w:sz w:val="20"/>
          <w:szCs w:val="20"/>
        </w:rPr>
        <w:t xml:space="preserve">, </w:t>
      </w:r>
      <w:r w:rsidR="005A470A" w:rsidRPr="00C90D65">
        <w:rPr>
          <w:rFonts w:ascii="Adobe Garamond Pro" w:hAnsi="Adobe Garamond Pro" w:cs="TimesNewRoman"/>
          <w:sz w:val="20"/>
          <w:szCs w:val="20"/>
        </w:rPr>
        <w:t>i.e. the arcane spellcasters</w:t>
      </w:r>
      <w:r w:rsidR="00F67A98" w:rsidRPr="00C90D65">
        <w:rPr>
          <w:rFonts w:ascii="Adobe Garamond Pro" w:hAnsi="Adobe Garamond Pro" w:cs="TimesNewRoman"/>
          <w:sz w:val="20"/>
          <w:szCs w:val="20"/>
        </w:rPr>
        <w:t>.</w:t>
      </w:r>
      <w:r w:rsidR="008076C6" w:rsidRPr="00C90D65">
        <w:rPr>
          <w:rFonts w:ascii="Adobe Garamond Pro" w:hAnsi="Adobe Garamond Pro" w:cs="TimesNewRoman"/>
          <w:sz w:val="20"/>
          <w:szCs w:val="20"/>
        </w:rPr>
        <w:t xml:space="preserve"> </w:t>
      </w:r>
      <w:r w:rsidR="005A470A" w:rsidRPr="00C90D65">
        <w:rPr>
          <w:rFonts w:ascii="Adobe Garamond Pro" w:hAnsi="Adobe Garamond Pro" w:cs="TimesNewRoman"/>
          <w:sz w:val="20"/>
          <w:szCs w:val="20"/>
        </w:rPr>
        <w:t>Naturally,</w:t>
      </w:r>
      <w:r w:rsidR="0042185F" w:rsidRPr="00C90D65">
        <w:rPr>
          <w:rFonts w:ascii="Adobe Garamond Pro" w:hAnsi="Adobe Garamond Pro" w:cs="TimesNewRoman"/>
          <w:sz w:val="20"/>
          <w:szCs w:val="20"/>
        </w:rPr>
        <w:t xml:space="preserve"> not all spellcasters</w:t>
      </w:r>
      <w:r w:rsidR="0042185F" w:rsidRPr="0042185F">
        <w:rPr>
          <w:rFonts w:ascii="Adobe Garamond Pro" w:hAnsi="Adobe Garamond Pro" w:cs="TimesNewRoman"/>
          <w:sz w:val="20"/>
          <w:szCs w:val="20"/>
        </w:rPr>
        <w:t xml:space="preserve"> are evil or deserve death</w:t>
      </w:r>
      <w:r w:rsidR="00F67A98" w:rsidRPr="0042185F">
        <w:rPr>
          <w:rFonts w:ascii="Adobe Garamond Pro" w:hAnsi="Adobe Garamond Pro" w:cs="TimesNewRoman"/>
          <w:sz w:val="20"/>
          <w:szCs w:val="20"/>
        </w:rPr>
        <w:t xml:space="preserve">, </w:t>
      </w:r>
      <w:r w:rsidR="00A2509C">
        <w:rPr>
          <w:rFonts w:ascii="Adobe Garamond Pro" w:hAnsi="Adobe Garamond Pro" w:cs="TimesNewRoman"/>
          <w:sz w:val="20"/>
          <w:szCs w:val="20"/>
        </w:rPr>
        <w:t xml:space="preserve">but in order to not run the risk at the slightest sign of abuse of their </w:t>
      </w:r>
      <w:r w:rsidR="00F67A98" w:rsidRPr="00C90D65">
        <w:rPr>
          <w:rFonts w:ascii="Adobe Garamond Pro" w:hAnsi="Adobe Garamond Pro" w:cs="TimesNewRoman"/>
          <w:sz w:val="20"/>
          <w:szCs w:val="20"/>
        </w:rPr>
        <w:t>po</w:t>
      </w:r>
      <w:r w:rsidR="00C90D65" w:rsidRPr="00C90D65">
        <w:rPr>
          <w:rFonts w:ascii="Adobe Garamond Pro" w:hAnsi="Adobe Garamond Pro" w:cs="TimesNewRoman"/>
          <w:sz w:val="20"/>
          <w:szCs w:val="20"/>
        </w:rPr>
        <w:t>wers</w:t>
      </w:r>
      <w:r w:rsidR="00F67A98" w:rsidRPr="00C90D65">
        <w:rPr>
          <w:rFonts w:ascii="Adobe Garamond Pro" w:hAnsi="Adobe Garamond Pro" w:cs="TimesNewRoman"/>
          <w:sz w:val="20"/>
          <w:szCs w:val="20"/>
        </w:rPr>
        <w:t xml:space="preserve"> </w:t>
      </w:r>
      <w:r w:rsidR="005A470A" w:rsidRPr="00C90D65">
        <w:rPr>
          <w:rFonts w:ascii="Adobe Garamond Pro" w:hAnsi="Adobe Garamond Pro" w:cs="TimesNewRoman"/>
          <w:sz w:val="20"/>
          <w:szCs w:val="20"/>
        </w:rPr>
        <w:t>by</w:t>
      </w:r>
      <w:r w:rsidR="00F67A98" w:rsidRPr="00C90D65">
        <w:rPr>
          <w:rFonts w:ascii="Adobe Garamond Pro" w:hAnsi="Adobe Garamond Pro" w:cs="TimesNewRoman"/>
          <w:sz w:val="20"/>
          <w:szCs w:val="20"/>
        </w:rPr>
        <w:t xml:space="preserve"> </w:t>
      </w:r>
      <w:r w:rsidR="00242D9E" w:rsidRPr="00C90D65">
        <w:rPr>
          <w:rFonts w:ascii="Adobe Garamond Pro" w:hAnsi="Adobe Garamond Pro" w:cs="TimesNewRoman"/>
          <w:sz w:val="20"/>
          <w:szCs w:val="20"/>
        </w:rPr>
        <w:t>an</w:t>
      </w:r>
      <w:r w:rsidR="00242D9E" w:rsidRPr="00242D9E">
        <w:rPr>
          <w:rFonts w:ascii="Adobe Garamond Pro" w:hAnsi="Adobe Garamond Pro" w:cs="TimesNewRoman"/>
          <w:sz w:val="20"/>
          <w:szCs w:val="20"/>
        </w:rPr>
        <w:t xml:space="preserve"> arcane </w:t>
      </w:r>
      <w:r w:rsidR="00242D9E" w:rsidRPr="005A470A">
        <w:rPr>
          <w:rFonts w:ascii="Adobe Garamond Pro" w:hAnsi="Adobe Garamond Pro" w:cs="TimesNewRoman"/>
          <w:sz w:val="20"/>
          <w:szCs w:val="20"/>
        </w:rPr>
        <w:t>spellcaster</w:t>
      </w:r>
      <w:r w:rsidR="00F67A98" w:rsidRPr="005A470A">
        <w:rPr>
          <w:rFonts w:ascii="Adobe Garamond Pro" w:hAnsi="Adobe Garamond Pro" w:cs="TimesNewRoman"/>
          <w:sz w:val="20"/>
          <w:szCs w:val="20"/>
        </w:rPr>
        <w:t xml:space="preserve">, </w:t>
      </w:r>
      <w:r w:rsidR="00242D9E" w:rsidRPr="005A470A">
        <w:rPr>
          <w:rFonts w:ascii="Adobe Garamond Pro" w:hAnsi="Adobe Garamond Pro" w:cs="TimesNewRoman"/>
          <w:sz w:val="20"/>
          <w:szCs w:val="20"/>
        </w:rPr>
        <w:t>a spellslayer</w:t>
      </w:r>
      <w:r w:rsidR="00F67A98" w:rsidRPr="005A470A">
        <w:rPr>
          <w:rFonts w:ascii="Adobe Garamond Pro" w:hAnsi="Adobe Garamond Pro" w:cs="TimesNewRoman"/>
          <w:sz w:val="20"/>
          <w:szCs w:val="20"/>
        </w:rPr>
        <w:t xml:space="preserve"> </w:t>
      </w:r>
      <w:r w:rsidR="005A470A" w:rsidRPr="005A470A">
        <w:rPr>
          <w:rFonts w:ascii="Adobe Garamond Pro" w:hAnsi="Adobe Garamond Pro" w:cs="TimesNewRoman"/>
          <w:sz w:val="20"/>
          <w:szCs w:val="20"/>
        </w:rPr>
        <w:t>prefers to act</w:t>
      </w:r>
      <w:r w:rsidR="00F67A98" w:rsidRPr="005A470A">
        <w:rPr>
          <w:rFonts w:ascii="Adobe Garamond Pro" w:hAnsi="Adobe Garamond Pro" w:cs="TimesNewRoman"/>
          <w:sz w:val="20"/>
          <w:szCs w:val="20"/>
        </w:rPr>
        <w:t xml:space="preserve"> </w:t>
      </w:r>
      <w:r w:rsidR="005A470A" w:rsidRPr="005A470A">
        <w:rPr>
          <w:rFonts w:ascii="Adobe Garamond Pro" w:hAnsi="Adobe Garamond Pro" w:cs="TimesNewRoman"/>
          <w:sz w:val="20"/>
          <w:szCs w:val="20"/>
        </w:rPr>
        <w:t>to eliminate the threat rather than hope in the mage’s redemption</w:t>
      </w:r>
      <w:r w:rsidR="00F67A98" w:rsidRPr="00676434">
        <w:rPr>
          <w:rFonts w:ascii="Adobe Garamond Pro" w:hAnsi="Adobe Garamond Pro" w:cs="TimesNewRoman"/>
          <w:sz w:val="20"/>
          <w:szCs w:val="20"/>
        </w:rPr>
        <w:t xml:space="preserve">. </w:t>
      </w:r>
      <w:r w:rsidR="00676434" w:rsidRPr="00676434">
        <w:rPr>
          <w:rFonts w:ascii="Adobe Garamond Pro" w:hAnsi="Adobe Garamond Pro" w:cs="TimesNewRoman"/>
          <w:sz w:val="20"/>
          <w:szCs w:val="20"/>
        </w:rPr>
        <w:t>It therefore often happens that</w:t>
      </w:r>
      <w:r w:rsidR="00F67A98" w:rsidRPr="00676434">
        <w:rPr>
          <w:rFonts w:ascii="Adobe Garamond Pro" w:hAnsi="Adobe Garamond Pro" w:cs="TimesNewRoman"/>
          <w:sz w:val="20"/>
          <w:szCs w:val="20"/>
        </w:rPr>
        <w:t xml:space="preserve"> </w:t>
      </w:r>
      <w:r w:rsidR="00C822F7" w:rsidRPr="00676434">
        <w:rPr>
          <w:rFonts w:ascii="Adobe Garamond Pro" w:hAnsi="Adobe Garamond Pro" w:cs="TimesNewRoman"/>
          <w:sz w:val="20"/>
          <w:szCs w:val="20"/>
        </w:rPr>
        <w:t>a</w:t>
      </w:r>
      <w:r w:rsidR="00C822F7" w:rsidRPr="00C822F7">
        <w:rPr>
          <w:rFonts w:ascii="Adobe Garamond Pro" w:hAnsi="Adobe Garamond Pro" w:cs="TimesNewRoman"/>
          <w:sz w:val="20"/>
          <w:szCs w:val="20"/>
        </w:rPr>
        <w:t xml:space="preserve"> </w:t>
      </w:r>
      <w:r w:rsidR="00676434">
        <w:rPr>
          <w:rFonts w:ascii="Adobe Garamond Pro" w:hAnsi="Adobe Garamond Pro" w:cs="TimesNewRoman"/>
          <w:sz w:val="20"/>
          <w:szCs w:val="20"/>
        </w:rPr>
        <w:t xml:space="preserve">disguised </w:t>
      </w:r>
      <w:r w:rsidR="00C822F7" w:rsidRPr="00676434">
        <w:rPr>
          <w:rFonts w:ascii="Adobe Garamond Pro" w:hAnsi="Adobe Garamond Pro" w:cs="TimesNewRoman"/>
          <w:sz w:val="20"/>
          <w:szCs w:val="20"/>
        </w:rPr>
        <w:t>spellslayer</w:t>
      </w:r>
      <w:r w:rsidR="008076C6" w:rsidRPr="00676434">
        <w:rPr>
          <w:rFonts w:ascii="Adobe Garamond Pro" w:hAnsi="Adobe Garamond Pro" w:cs="TimesNewRoman"/>
          <w:sz w:val="20"/>
          <w:szCs w:val="20"/>
        </w:rPr>
        <w:t xml:space="preserve"> </w:t>
      </w:r>
      <w:r w:rsidR="00676434" w:rsidRPr="00676434">
        <w:rPr>
          <w:rFonts w:ascii="Adobe Garamond Pro" w:hAnsi="Adobe Garamond Pro" w:cs="TimesNewRoman"/>
          <w:sz w:val="20"/>
          <w:szCs w:val="20"/>
        </w:rPr>
        <w:t xml:space="preserve">joins </w:t>
      </w:r>
      <w:r w:rsidR="00676434" w:rsidRPr="00676434">
        <w:rPr>
          <w:rFonts w:ascii="Adobe Garamond Pro" w:hAnsi="Adobe Garamond Pro" w:cs="TimesNewRoman"/>
          <w:sz w:val="20"/>
          <w:szCs w:val="20"/>
        </w:rPr>
        <w:t>the</w:t>
      </w:r>
      <w:r w:rsidR="00A2509C" w:rsidRPr="00676434">
        <w:rPr>
          <w:rFonts w:ascii="Adobe Garamond Pro" w:hAnsi="Adobe Garamond Pro" w:cs="TimesNewRoman"/>
          <w:sz w:val="20"/>
          <w:szCs w:val="20"/>
        </w:rPr>
        <w:t xml:space="preserve"> same group</w:t>
      </w:r>
      <w:r w:rsidR="00A2509C" w:rsidRPr="00A2509C">
        <w:rPr>
          <w:rFonts w:ascii="Adobe Garamond Pro" w:hAnsi="Adobe Garamond Pro" w:cs="TimesNewRoman"/>
          <w:sz w:val="20"/>
          <w:szCs w:val="20"/>
        </w:rPr>
        <w:t xml:space="preserve"> in which is found </w:t>
      </w:r>
      <w:r w:rsidR="00C822F7" w:rsidRPr="00A2509C">
        <w:rPr>
          <w:rFonts w:ascii="Adobe Garamond Pro" w:hAnsi="Adobe Garamond Pro" w:cs="TimesNewRoman"/>
          <w:sz w:val="20"/>
          <w:szCs w:val="20"/>
        </w:rPr>
        <w:t>a mage</w:t>
      </w:r>
      <w:r w:rsidR="00C822F7" w:rsidRPr="00C822F7">
        <w:rPr>
          <w:rFonts w:ascii="Adobe Garamond Pro" w:hAnsi="Adobe Garamond Pro" w:cs="TimesNewRoman"/>
          <w:sz w:val="20"/>
          <w:szCs w:val="20"/>
        </w:rPr>
        <w:t xml:space="preserve"> or a sorcerer</w:t>
      </w:r>
      <w:r w:rsidR="00F67A98" w:rsidRPr="00C822F7">
        <w:rPr>
          <w:rFonts w:ascii="Adobe Garamond Pro" w:hAnsi="Adobe Garamond Pro" w:cs="TimesNewRoman"/>
          <w:sz w:val="20"/>
          <w:szCs w:val="20"/>
        </w:rPr>
        <w:t xml:space="preserve"> </w:t>
      </w:r>
      <w:r w:rsidR="00A2509C">
        <w:rPr>
          <w:rFonts w:ascii="Adobe Garamond Pro" w:hAnsi="Adobe Garamond Pro" w:cs="TimesNewRoman"/>
          <w:sz w:val="20"/>
          <w:szCs w:val="20"/>
        </w:rPr>
        <w:t xml:space="preserve">to control him </w:t>
      </w:r>
      <w:r w:rsidR="00A2509C" w:rsidRPr="00A2509C">
        <w:rPr>
          <w:rFonts w:ascii="Adobe Garamond Pro" w:hAnsi="Adobe Garamond Pro" w:cs="TimesNewRoman"/>
          <w:sz w:val="20"/>
          <w:szCs w:val="20"/>
        </w:rPr>
        <w:t>from nearby</w:t>
      </w:r>
      <w:r w:rsidR="00F67A98" w:rsidRPr="00A2509C">
        <w:rPr>
          <w:rFonts w:ascii="Adobe Garamond Pro" w:hAnsi="Adobe Garamond Pro" w:cs="TimesNewRoman"/>
          <w:sz w:val="20"/>
          <w:szCs w:val="20"/>
        </w:rPr>
        <w:t xml:space="preserve">, </w:t>
      </w:r>
      <w:r w:rsidR="00A8490D" w:rsidRPr="00A2509C">
        <w:rPr>
          <w:rFonts w:ascii="Adobe Garamond Pro" w:hAnsi="Adobe Garamond Pro" w:cs="TimesNewRoman"/>
          <w:sz w:val="20"/>
          <w:szCs w:val="20"/>
        </w:rPr>
        <w:t>and if</w:t>
      </w:r>
      <w:r w:rsidR="00F67A98" w:rsidRPr="00A2509C">
        <w:rPr>
          <w:rFonts w:ascii="Adobe Garamond Pro" w:hAnsi="Adobe Garamond Pro" w:cs="TimesNewRoman"/>
          <w:sz w:val="20"/>
          <w:szCs w:val="20"/>
        </w:rPr>
        <w:t xml:space="preserve"> </w:t>
      </w:r>
      <w:r w:rsidR="00A8490D" w:rsidRPr="00A2509C">
        <w:rPr>
          <w:rFonts w:ascii="Adobe Garamond Pro" w:hAnsi="Adobe Garamond Pro" w:cs="TimesNewRoman"/>
          <w:sz w:val="20"/>
          <w:szCs w:val="20"/>
        </w:rPr>
        <w:t>the mage commits an action</w:t>
      </w:r>
      <w:r w:rsidR="00F67A98" w:rsidRPr="00A2509C">
        <w:rPr>
          <w:rFonts w:ascii="Adobe Garamond Pro" w:hAnsi="Adobe Garamond Pro" w:cs="TimesNewRoman"/>
          <w:sz w:val="20"/>
          <w:szCs w:val="20"/>
        </w:rPr>
        <w:t xml:space="preserve"> consider</w:t>
      </w:r>
      <w:r w:rsidR="00A8490D" w:rsidRPr="00A2509C">
        <w:rPr>
          <w:rFonts w:ascii="Adobe Garamond Pro" w:hAnsi="Adobe Garamond Pro" w:cs="TimesNewRoman"/>
          <w:sz w:val="20"/>
          <w:szCs w:val="20"/>
        </w:rPr>
        <w:t>e</w:t>
      </w:r>
      <w:r w:rsidR="00A8490D" w:rsidRPr="00A8490D">
        <w:rPr>
          <w:rFonts w:ascii="Adobe Garamond Pro" w:hAnsi="Adobe Garamond Pro" w:cs="TimesNewRoman"/>
          <w:sz w:val="20"/>
          <w:szCs w:val="20"/>
        </w:rPr>
        <w:t xml:space="preserve">d truly </w:t>
      </w:r>
      <w:r w:rsidR="00DA7F26" w:rsidRPr="00A8490D">
        <w:rPr>
          <w:rFonts w:ascii="Adobe Garamond Pro" w:hAnsi="Adobe Garamond Pro" w:cs="TimesNewRoman"/>
          <w:sz w:val="20"/>
          <w:szCs w:val="20"/>
        </w:rPr>
        <w:t>unforgivable,</w:t>
      </w:r>
      <w:r w:rsidR="00F67A98" w:rsidRPr="00A8490D">
        <w:rPr>
          <w:rFonts w:ascii="Adobe Garamond Pro" w:hAnsi="Adobe Garamond Pro" w:cs="TimesNewRoman"/>
          <w:sz w:val="20"/>
          <w:szCs w:val="20"/>
        </w:rPr>
        <w:t xml:space="preserve"> </w:t>
      </w:r>
      <w:r w:rsidR="00A8490D" w:rsidRPr="00A8490D">
        <w:rPr>
          <w:rFonts w:ascii="Adobe Garamond Pro" w:hAnsi="Adobe Garamond Pro" w:cs="TimesNewRoman"/>
          <w:sz w:val="20"/>
          <w:szCs w:val="20"/>
        </w:rPr>
        <w:t xml:space="preserve">he is </w:t>
      </w:r>
      <w:r w:rsidR="00DA7F26" w:rsidRPr="00A8490D">
        <w:rPr>
          <w:rFonts w:ascii="Adobe Garamond Pro" w:hAnsi="Adobe Garamond Pro" w:cs="TimesNewRoman"/>
          <w:sz w:val="20"/>
          <w:szCs w:val="20"/>
        </w:rPr>
        <w:t>severely</w:t>
      </w:r>
      <w:r w:rsidR="00A8490D" w:rsidRPr="00A8490D">
        <w:rPr>
          <w:rFonts w:ascii="Adobe Garamond Pro" w:hAnsi="Adobe Garamond Pro" w:cs="TimesNewRoman"/>
          <w:sz w:val="20"/>
          <w:szCs w:val="20"/>
        </w:rPr>
        <w:t xml:space="preserve"> punished by the spellslayer</w:t>
      </w:r>
      <w:r w:rsidR="00F67A98" w:rsidRPr="00A8490D">
        <w:rPr>
          <w:rFonts w:ascii="Adobe Garamond Pro" w:hAnsi="Adobe Garamond Pro" w:cs="TimesNewRoman"/>
          <w:sz w:val="20"/>
          <w:szCs w:val="20"/>
        </w:rPr>
        <w:t xml:space="preserve">. </w:t>
      </w:r>
      <w:r w:rsidR="00A8490D" w:rsidRPr="00A8490D">
        <w:rPr>
          <w:rFonts w:ascii="Adobe Garamond Pro" w:hAnsi="Adobe Garamond Pro" w:cs="TimesNewRoman"/>
          <w:sz w:val="20"/>
          <w:szCs w:val="20"/>
        </w:rPr>
        <w:t>If then the spellcaster persists in his errors</w:t>
      </w:r>
      <w:r w:rsidR="00F67A98" w:rsidRPr="00A8490D">
        <w:rPr>
          <w:rFonts w:ascii="Adobe Garamond Pro" w:hAnsi="Adobe Garamond Pro" w:cs="TimesNewRoman"/>
          <w:sz w:val="20"/>
          <w:szCs w:val="20"/>
        </w:rPr>
        <w:t xml:space="preserve">, </w:t>
      </w:r>
      <w:r w:rsidR="00F426FA" w:rsidRPr="00A8490D">
        <w:rPr>
          <w:rFonts w:ascii="Adobe Garamond Pro" w:hAnsi="Adobe Garamond Pro" w:cs="TimesNewRoman"/>
          <w:sz w:val="20"/>
          <w:szCs w:val="20"/>
        </w:rPr>
        <w:t>the spellslayer uses any means to stop him</w:t>
      </w:r>
      <w:r w:rsidR="00F67A98" w:rsidRPr="00A8490D">
        <w:rPr>
          <w:rFonts w:ascii="Adobe Garamond Pro" w:hAnsi="Adobe Garamond Pro" w:cs="TimesNewRoman"/>
          <w:sz w:val="20"/>
          <w:szCs w:val="20"/>
        </w:rPr>
        <w:t>,</w:t>
      </w:r>
      <w:r w:rsidR="008076C6" w:rsidRPr="00A8490D">
        <w:rPr>
          <w:rFonts w:ascii="Adobe Garamond Pro" w:hAnsi="Adobe Garamond Pro" w:cs="TimesNewRoman"/>
          <w:sz w:val="20"/>
          <w:szCs w:val="20"/>
        </w:rPr>
        <w:t xml:space="preserve"> </w:t>
      </w:r>
      <w:r w:rsidR="00A8490D" w:rsidRPr="00A8490D">
        <w:rPr>
          <w:rFonts w:ascii="Adobe Garamond Pro" w:hAnsi="Adobe Garamond Pro" w:cs="TimesNewRoman"/>
          <w:sz w:val="20"/>
          <w:szCs w:val="20"/>
        </w:rPr>
        <w:t>up to the death of one or the other</w:t>
      </w:r>
      <w:r w:rsidR="00F67A98" w:rsidRPr="00A8490D">
        <w:rPr>
          <w:rFonts w:ascii="Adobe Garamond Pro" w:hAnsi="Adobe Garamond Pro" w:cs="TimesNewRoman"/>
          <w:sz w:val="20"/>
          <w:szCs w:val="20"/>
        </w:rPr>
        <w:t>.</w:t>
      </w:r>
    </w:p>
    <w:p w14:paraId="5687B70B" w14:textId="77777777" w:rsidR="00F67A98" w:rsidRPr="00F471B6" w:rsidRDefault="00F471B6" w:rsidP="00AD346D">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F471B6">
        <w:rPr>
          <w:rFonts w:ascii="Adobe Garamond Pro Bold" w:hAnsi="Adobe Garamond Pro Bold" w:cs="Times New Roman"/>
          <w:b/>
          <w:bCs/>
          <w:iCs/>
          <w:smallCaps/>
          <w:sz w:val="20"/>
          <w:szCs w:val="20"/>
        </w:rPr>
        <w:t>History of the Scarlet Order</w:t>
      </w:r>
    </w:p>
    <w:p w14:paraId="2F860E65" w14:textId="09EB86E2" w:rsidR="00F67A98" w:rsidRPr="00F471B6" w:rsidRDefault="00A8490D" w:rsidP="00AD346D">
      <w:pPr>
        <w:autoSpaceDE w:val="0"/>
        <w:autoSpaceDN w:val="0"/>
        <w:adjustRightInd w:val="0"/>
        <w:spacing w:after="0" w:line="240" w:lineRule="auto"/>
        <w:jc w:val="both"/>
        <w:rPr>
          <w:rFonts w:ascii="Adobe Garamond Pro" w:hAnsi="Adobe Garamond Pro" w:cs="TimesNewRoman"/>
          <w:sz w:val="20"/>
          <w:szCs w:val="20"/>
        </w:rPr>
      </w:pPr>
      <w:r w:rsidRPr="00A8490D">
        <w:rPr>
          <w:rFonts w:ascii="Adobe Garamond Pro" w:hAnsi="Adobe Garamond Pro" w:cs="TimesNewRoman"/>
          <w:sz w:val="20"/>
          <w:szCs w:val="20"/>
        </w:rPr>
        <w:t>The spellslayers</w:t>
      </w:r>
      <w:r w:rsidR="00F67A98" w:rsidRPr="00A8490D">
        <w:rPr>
          <w:rFonts w:ascii="Adobe Garamond Pro" w:hAnsi="Adobe Garamond Pro" w:cs="TimesNewRoman"/>
          <w:sz w:val="20"/>
          <w:szCs w:val="20"/>
        </w:rPr>
        <w:t xml:space="preserve"> </w:t>
      </w:r>
      <w:r w:rsidRPr="00A8490D">
        <w:rPr>
          <w:rFonts w:ascii="Adobe Garamond Pro" w:hAnsi="Adobe Garamond Pro" w:cs="TimesNewRoman"/>
          <w:sz w:val="20"/>
          <w:szCs w:val="20"/>
        </w:rPr>
        <w:t xml:space="preserve">were born in the now forgotten </w:t>
      </w:r>
      <w:r w:rsidR="00F471B6" w:rsidRPr="00A8490D">
        <w:rPr>
          <w:rFonts w:ascii="Adobe Garamond Pro" w:hAnsi="Adobe Garamond Pro" w:cs="TimesNewRoman"/>
          <w:sz w:val="20"/>
          <w:szCs w:val="20"/>
        </w:rPr>
        <w:t>Empire of</w:t>
      </w:r>
      <w:r w:rsidR="00F67A98" w:rsidRPr="00A8490D">
        <w:rPr>
          <w:rFonts w:ascii="Adobe Garamond Pro" w:hAnsi="Adobe Garamond Pro" w:cs="TimesNewRoman"/>
          <w:sz w:val="20"/>
          <w:szCs w:val="20"/>
        </w:rPr>
        <w:t xml:space="preserve"> Nithia </w:t>
      </w:r>
      <w:r w:rsidR="00F471B6" w:rsidRPr="00A8490D">
        <w:rPr>
          <w:rFonts w:ascii="Adobe Garamond Pro" w:hAnsi="Adobe Garamond Pro" w:cs="TimesNewRoman"/>
          <w:sz w:val="20"/>
          <w:szCs w:val="20"/>
        </w:rPr>
        <w:t>about</w:t>
      </w:r>
      <w:r w:rsidR="00F67A98" w:rsidRPr="00F471B6">
        <w:rPr>
          <w:rFonts w:ascii="Adobe Garamond Pro" w:hAnsi="Adobe Garamond Pro" w:cs="TimesNewRoman"/>
          <w:sz w:val="20"/>
          <w:szCs w:val="20"/>
        </w:rPr>
        <w:t xml:space="preserve"> 600 </w:t>
      </w:r>
      <w:r w:rsidR="00F471B6" w:rsidRPr="00F471B6">
        <w:rPr>
          <w:rFonts w:ascii="Adobe Garamond Pro" w:hAnsi="Adobe Garamond Pro" w:cs="TimesNewRoman"/>
          <w:sz w:val="20"/>
          <w:szCs w:val="20"/>
        </w:rPr>
        <w:t>years before the founding of the Empire of</w:t>
      </w:r>
      <w:r w:rsidR="00F67A98" w:rsidRPr="00F471B6">
        <w:rPr>
          <w:rFonts w:ascii="Adobe Garamond Pro" w:hAnsi="Adobe Garamond Pro" w:cs="TimesNewRoman"/>
          <w:sz w:val="20"/>
          <w:szCs w:val="20"/>
        </w:rPr>
        <w:t xml:space="preserve"> Thyatis. A</w:t>
      </w:r>
      <w:r w:rsidR="00F471B6" w:rsidRPr="00F471B6">
        <w:rPr>
          <w:rFonts w:ascii="Adobe Garamond Pro" w:hAnsi="Adobe Garamond Pro" w:cs="TimesNewRoman"/>
          <w:sz w:val="20"/>
          <w:szCs w:val="20"/>
        </w:rPr>
        <w:t>t that time</w:t>
      </w:r>
      <w:r w:rsidR="00F67A98" w:rsidRPr="00F471B6">
        <w:rPr>
          <w:rFonts w:ascii="Adobe Garamond Pro" w:hAnsi="Adobe Garamond Pro" w:cs="TimesNewRoman"/>
          <w:sz w:val="20"/>
          <w:szCs w:val="20"/>
        </w:rPr>
        <w:t xml:space="preserve">, </w:t>
      </w:r>
      <w:r w:rsidR="00F471B6" w:rsidRPr="00F471B6">
        <w:rPr>
          <w:rFonts w:ascii="Adobe Garamond Pro" w:hAnsi="Adobe Garamond Pro" w:cs="TimesNewRoman"/>
          <w:sz w:val="20"/>
          <w:szCs w:val="20"/>
        </w:rPr>
        <w:t>arcane magic was becoming an incredibly devastating instrument</w:t>
      </w:r>
      <w:r w:rsidR="00F67A98" w:rsidRPr="00F471B6">
        <w:rPr>
          <w:rFonts w:ascii="Adobe Garamond Pro" w:hAnsi="Adobe Garamond Pro" w:cs="TimesNewRoman"/>
          <w:sz w:val="20"/>
          <w:szCs w:val="20"/>
        </w:rPr>
        <w:t xml:space="preserve"> </w:t>
      </w:r>
      <w:r w:rsidR="00F471B6" w:rsidRPr="00F471B6">
        <w:rPr>
          <w:rFonts w:ascii="Adobe Garamond Pro" w:hAnsi="Adobe Garamond Pro" w:cs="TimesNewRoman"/>
          <w:sz w:val="20"/>
          <w:szCs w:val="20"/>
        </w:rPr>
        <w:t>in the hands of scrupuless sorcerers</w:t>
      </w:r>
      <w:r w:rsidR="00F67A98" w:rsidRPr="00F471B6">
        <w:rPr>
          <w:rFonts w:ascii="Adobe Garamond Pro" w:hAnsi="Adobe Garamond Pro" w:cs="TimesNewRoman"/>
          <w:sz w:val="20"/>
          <w:szCs w:val="20"/>
        </w:rPr>
        <w:t xml:space="preserve"> </w:t>
      </w:r>
      <w:r w:rsidR="00F471B6" w:rsidRPr="00F471B6">
        <w:rPr>
          <w:rFonts w:ascii="Adobe Garamond Pro" w:hAnsi="Adobe Garamond Pro" w:cs="TimesNewRoman"/>
          <w:sz w:val="20"/>
          <w:szCs w:val="20"/>
        </w:rPr>
        <w:t>and power thirsty nobles</w:t>
      </w:r>
      <w:r w:rsidR="00F67A98" w:rsidRPr="00F471B6">
        <w:rPr>
          <w:rFonts w:ascii="Adobe Garamond Pro" w:hAnsi="Adobe Garamond Pro" w:cs="TimesNewRoman"/>
          <w:sz w:val="20"/>
          <w:szCs w:val="20"/>
        </w:rPr>
        <w:t xml:space="preserve">, </w:t>
      </w:r>
      <w:r w:rsidR="00A2509C">
        <w:rPr>
          <w:rFonts w:ascii="Adobe Garamond Pro" w:hAnsi="Adobe Garamond Pro" w:cs="TimesNewRoman"/>
          <w:sz w:val="20"/>
          <w:szCs w:val="20"/>
        </w:rPr>
        <w:t>who to indulge</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 xml:space="preserve">their dreams of </w:t>
      </w:r>
      <w:r w:rsidR="00A2509C">
        <w:rPr>
          <w:rFonts w:ascii="Adobe Garamond Pro" w:hAnsi="Adobe Garamond Pro" w:cs="TimesNewRoman"/>
          <w:sz w:val="20"/>
          <w:szCs w:val="20"/>
        </w:rPr>
        <w:t>wealth</w:t>
      </w:r>
      <w:r w:rsidR="003014DE" w:rsidRPr="003014DE">
        <w:rPr>
          <w:rFonts w:ascii="Adobe Garamond Pro" w:hAnsi="Adobe Garamond Pro" w:cs="TimesNewRoman"/>
          <w:sz w:val="20"/>
          <w:szCs w:val="20"/>
        </w:rPr>
        <w:t xml:space="preserve"> had listened to the</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tempting promises</w:t>
      </w:r>
      <w:r w:rsidR="008076C6"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of the</w:t>
      </w:r>
      <w:r w:rsidR="001A37CD" w:rsidRPr="003014DE">
        <w:rPr>
          <w:rFonts w:ascii="Adobe Garamond Pro" w:hAnsi="Adobe Garamond Pro" w:cs="TimesNewRoman"/>
          <w:sz w:val="20"/>
          <w:szCs w:val="20"/>
        </w:rPr>
        <w:t xml:space="preserve"> demons of</w:t>
      </w:r>
      <w:r w:rsidR="00F67A98" w:rsidRPr="003014DE">
        <w:rPr>
          <w:rFonts w:ascii="Adobe Garamond Pro" w:hAnsi="Adobe Garamond Pro" w:cs="TimesNewRoman"/>
          <w:sz w:val="20"/>
          <w:szCs w:val="20"/>
        </w:rPr>
        <w:t xml:space="preserve"> Entrop</w:t>
      </w:r>
      <w:r w:rsidR="001A37CD" w:rsidRPr="003014DE">
        <w:rPr>
          <w:rFonts w:ascii="Adobe Garamond Pro" w:hAnsi="Adobe Garamond Pro" w:cs="TimesNewRoman"/>
          <w:sz w:val="20"/>
          <w:szCs w:val="20"/>
        </w:rPr>
        <w:t>y</w:t>
      </w:r>
      <w:r w:rsidR="00F67A98" w:rsidRPr="001A37CD">
        <w:rPr>
          <w:rFonts w:ascii="Adobe Garamond Pro" w:hAnsi="Adobe Garamond Pro" w:cs="TimesNewRoman"/>
          <w:sz w:val="20"/>
          <w:szCs w:val="20"/>
        </w:rPr>
        <w:t xml:space="preserve"> </w:t>
      </w:r>
      <w:r w:rsidR="00A2509C">
        <w:rPr>
          <w:rFonts w:ascii="Adobe Garamond Pro" w:hAnsi="Adobe Garamond Pro" w:cs="TimesNewRoman"/>
          <w:sz w:val="20"/>
          <w:szCs w:val="20"/>
        </w:rPr>
        <w:t>led</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 xml:space="preserve">the empire </w:t>
      </w:r>
      <w:r w:rsidR="00A2509C">
        <w:rPr>
          <w:rFonts w:ascii="Adobe Garamond Pro" w:hAnsi="Adobe Garamond Pro" w:cs="TimesNewRoman"/>
          <w:sz w:val="20"/>
          <w:szCs w:val="20"/>
        </w:rPr>
        <w:t>down</w:t>
      </w:r>
      <w:r w:rsidR="003014DE" w:rsidRPr="003014DE">
        <w:rPr>
          <w:rFonts w:ascii="Adobe Garamond Pro" w:hAnsi="Adobe Garamond Pro" w:cs="TimesNewRoman"/>
          <w:sz w:val="20"/>
          <w:szCs w:val="20"/>
        </w:rPr>
        <w:t xml:space="preserve"> </w:t>
      </w:r>
      <w:r w:rsidR="00DA7F26" w:rsidRPr="003014DE">
        <w:rPr>
          <w:rFonts w:ascii="Adobe Garamond Pro" w:hAnsi="Adobe Garamond Pro" w:cs="TimesNewRoman"/>
          <w:sz w:val="20"/>
          <w:szCs w:val="20"/>
        </w:rPr>
        <w:t>a</w:t>
      </w:r>
      <w:r w:rsidR="003014DE" w:rsidRPr="003014DE">
        <w:rPr>
          <w:rFonts w:ascii="Adobe Garamond Pro" w:hAnsi="Adobe Garamond Pro" w:cs="TimesNewRoman"/>
          <w:sz w:val="20"/>
          <w:szCs w:val="20"/>
        </w:rPr>
        <w:t xml:space="preserve"> </w:t>
      </w:r>
      <w:r w:rsidR="00DA7F26">
        <w:rPr>
          <w:rFonts w:ascii="Adobe Garamond Pro" w:hAnsi="Adobe Garamond Pro" w:cs="TimesNewRoman"/>
          <w:sz w:val="20"/>
          <w:szCs w:val="20"/>
        </w:rPr>
        <w:t>one-way</w:t>
      </w:r>
      <w:r w:rsidR="00A2509C">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path</w:t>
      </w:r>
      <w:r w:rsidR="00F67A98" w:rsidRPr="003014DE">
        <w:rPr>
          <w:rFonts w:ascii="Adobe Garamond Pro" w:hAnsi="Adobe Garamond Pro" w:cs="TimesNewRoman"/>
          <w:sz w:val="20"/>
          <w:szCs w:val="20"/>
        </w:rPr>
        <w:t xml:space="preserve"> </w:t>
      </w:r>
      <w:r w:rsidR="00A2509C" w:rsidRPr="00A2509C">
        <w:rPr>
          <w:rFonts w:ascii="Adobe Garamond Pro" w:hAnsi="Adobe Garamond Pro" w:cs="TimesNewRoman"/>
          <w:sz w:val="20"/>
          <w:szCs w:val="20"/>
        </w:rPr>
        <w:t>to its corruption</w:t>
      </w:r>
      <w:r w:rsidR="00F67A98" w:rsidRPr="00A2509C">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and total destruction</w:t>
      </w:r>
      <w:r w:rsidR="00F67A98"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Many individuals suffered because of the</w:t>
      </w:r>
      <w:r w:rsidR="00F67A98" w:rsidRPr="001A37CD">
        <w:rPr>
          <w:rFonts w:ascii="Adobe Garamond Pro" w:hAnsi="Adobe Garamond Pro" w:cs="TimesNewRoman"/>
          <w:sz w:val="20"/>
          <w:szCs w:val="20"/>
        </w:rPr>
        <w:t xml:space="preserve"> </w:t>
      </w:r>
      <w:r w:rsidR="003014DE" w:rsidRPr="00A2509C">
        <w:rPr>
          <w:rFonts w:ascii="Adobe Garamond Pro" w:hAnsi="Adobe Garamond Pro" w:cs="TimesNewRoman"/>
          <w:sz w:val="20"/>
          <w:szCs w:val="20"/>
        </w:rPr>
        <w:t>deprivations</w:t>
      </w:r>
      <w:r w:rsidR="008076C6" w:rsidRPr="00A2509C">
        <w:rPr>
          <w:rFonts w:ascii="Adobe Garamond Pro" w:hAnsi="Adobe Garamond Pro" w:cs="TimesNewRoman"/>
          <w:sz w:val="20"/>
          <w:szCs w:val="20"/>
        </w:rPr>
        <w:t xml:space="preserve"> </w:t>
      </w:r>
      <w:r w:rsidR="00A2509C" w:rsidRPr="00A2509C">
        <w:rPr>
          <w:rFonts w:ascii="Adobe Garamond Pro" w:hAnsi="Adobe Garamond Pro" w:cs="TimesNewRoman"/>
          <w:sz w:val="20"/>
          <w:szCs w:val="20"/>
        </w:rPr>
        <w:t xml:space="preserve">and injustices perpetuated </w:t>
      </w:r>
      <w:r w:rsidR="003014DE" w:rsidRPr="00A2509C">
        <w:rPr>
          <w:rFonts w:ascii="Adobe Garamond Pro" w:hAnsi="Adobe Garamond Pro" w:cs="TimesNewRoman"/>
          <w:sz w:val="20"/>
          <w:szCs w:val="20"/>
        </w:rPr>
        <w:t>by the</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corrupt and</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 xml:space="preserve">bloody </w:t>
      </w:r>
      <w:r w:rsidR="003014DE" w:rsidRPr="00A2509C">
        <w:rPr>
          <w:rFonts w:ascii="Adobe Garamond Pro" w:hAnsi="Adobe Garamond Pro" w:cs="TimesNewRoman"/>
          <w:sz w:val="20"/>
          <w:szCs w:val="20"/>
        </w:rPr>
        <w:t>nobles</w:t>
      </w:r>
      <w:r w:rsidR="00F67A98" w:rsidRPr="00A2509C">
        <w:rPr>
          <w:rFonts w:ascii="Adobe Garamond Pro" w:hAnsi="Adobe Garamond Pro" w:cs="TimesNewRoman"/>
          <w:sz w:val="20"/>
          <w:szCs w:val="20"/>
        </w:rPr>
        <w:t xml:space="preserve">, </w:t>
      </w:r>
      <w:r w:rsidR="003014DE" w:rsidRPr="00A2509C">
        <w:rPr>
          <w:rFonts w:ascii="Adobe Garamond Pro" w:hAnsi="Adobe Garamond Pro" w:cs="TimesNewRoman"/>
          <w:sz w:val="20"/>
          <w:szCs w:val="20"/>
        </w:rPr>
        <w:t>and in the attempt to</w:t>
      </w:r>
      <w:r w:rsidR="00F67A98" w:rsidRPr="00A2509C">
        <w:rPr>
          <w:rFonts w:ascii="Adobe Garamond Pro" w:hAnsi="Adobe Garamond Pro" w:cs="TimesNewRoman"/>
          <w:sz w:val="20"/>
          <w:szCs w:val="20"/>
        </w:rPr>
        <w:t xml:space="preserve"> </w:t>
      </w:r>
      <w:r w:rsidR="003014DE" w:rsidRPr="00A2509C">
        <w:rPr>
          <w:rFonts w:ascii="Adobe Garamond Pro" w:hAnsi="Adobe Garamond Pro" w:cs="TimesNewRoman"/>
          <w:sz w:val="20"/>
          <w:szCs w:val="20"/>
        </w:rPr>
        <w:t>curb the</w:t>
      </w:r>
      <w:r w:rsidR="00F67A98" w:rsidRPr="00A2509C">
        <w:rPr>
          <w:rFonts w:ascii="Adobe Garamond Pro" w:hAnsi="Adobe Garamond Pro" w:cs="TimesNewRoman"/>
          <w:sz w:val="20"/>
          <w:szCs w:val="20"/>
        </w:rPr>
        <w:t xml:space="preserve"> devasta</w:t>
      </w:r>
      <w:r w:rsidR="00A2509C" w:rsidRPr="00A2509C">
        <w:rPr>
          <w:rFonts w:ascii="Adobe Garamond Pro" w:hAnsi="Adobe Garamond Pro" w:cs="TimesNewRoman"/>
          <w:sz w:val="20"/>
          <w:szCs w:val="20"/>
        </w:rPr>
        <w:t>ting Nithian influence</w:t>
      </w:r>
      <w:r w:rsidR="00F67A98" w:rsidRPr="00A2509C">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 xml:space="preserve">on the surrounding </w:t>
      </w:r>
      <w:r w:rsidR="00A2509C">
        <w:rPr>
          <w:rFonts w:ascii="Adobe Garamond Pro" w:hAnsi="Adobe Garamond Pro" w:cs="TimesNewRoman"/>
          <w:sz w:val="20"/>
          <w:szCs w:val="20"/>
        </w:rPr>
        <w:t>peoples</w:t>
      </w:r>
      <w:r w:rsidR="00F67A98"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a</w:t>
      </w:r>
      <w:r w:rsidR="00F67A98"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group</w:t>
      </w:r>
      <w:r w:rsidR="008076C6"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of Immortals</w:t>
      </w:r>
      <w:r w:rsidR="00F67A98"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 xml:space="preserve">inspired </w:t>
      </w:r>
      <w:r w:rsidR="00F471B6" w:rsidRPr="001A37CD">
        <w:rPr>
          <w:rFonts w:ascii="Adobe Garamond Pro" w:hAnsi="Adobe Garamond Pro" w:cs="TimesNewRoman"/>
          <w:sz w:val="20"/>
          <w:szCs w:val="20"/>
        </w:rPr>
        <w:t>some priests</w:t>
      </w:r>
      <w:r w:rsidR="00F67A98" w:rsidRPr="001A37CD">
        <w:rPr>
          <w:rFonts w:ascii="Adobe Garamond Pro" w:hAnsi="Adobe Garamond Pro" w:cs="TimesNewRoman"/>
          <w:sz w:val="20"/>
          <w:szCs w:val="20"/>
        </w:rPr>
        <w:t xml:space="preserve"> </w:t>
      </w:r>
      <w:r w:rsidR="00F471B6" w:rsidRPr="001A37CD">
        <w:rPr>
          <w:rFonts w:ascii="Adobe Garamond Pro" w:hAnsi="Adobe Garamond Pro" w:cs="TimesNewRoman"/>
          <w:sz w:val="20"/>
          <w:szCs w:val="20"/>
        </w:rPr>
        <w:t>to act to counter Evil</w:t>
      </w:r>
      <w:r w:rsidR="00F67A98"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that had</w:t>
      </w:r>
      <w:r w:rsidR="00F67A98"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poisoned</w:t>
      </w:r>
      <w:r w:rsidR="00F67A98" w:rsidRPr="001A37CD">
        <w:rPr>
          <w:rFonts w:ascii="Adobe Garamond Pro" w:hAnsi="Adobe Garamond Pro" w:cs="TimesNewRoman"/>
          <w:sz w:val="20"/>
          <w:szCs w:val="20"/>
        </w:rPr>
        <w:t xml:space="preserve"> </w:t>
      </w:r>
      <w:r w:rsidR="00F471B6" w:rsidRPr="001A37CD">
        <w:rPr>
          <w:rFonts w:ascii="Adobe Garamond Pro" w:hAnsi="Adobe Garamond Pro" w:cs="TimesNewRoman"/>
          <w:sz w:val="20"/>
          <w:szCs w:val="20"/>
        </w:rPr>
        <w:t>th</w:t>
      </w:r>
      <w:r w:rsidR="00F471B6" w:rsidRPr="00F471B6">
        <w:rPr>
          <w:rFonts w:ascii="Adobe Garamond Pro" w:hAnsi="Adobe Garamond Pro" w:cs="TimesNewRoman"/>
          <w:sz w:val="20"/>
          <w:szCs w:val="20"/>
        </w:rPr>
        <w:t>e empire before it was irreparably lost</w:t>
      </w:r>
      <w:r w:rsidR="00F67A98" w:rsidRPr="00F471B6">
        <w:rPr>
          <w:rFonts w:ascii="Adobe Garamond Pro" w:hAnsi="Adobe Garamond Pro" w:cs="TimesNewRoman"/>
          <w:sz w:val="20"/>
          <w:szCs w:val="20"/>
        </w:rPr>
        <w:t>.</w:t>
      </w:r>
    </w:p>
    <w:p w14:paraId="44E2F3A9" w14:textId="77777777" w:rsidR="00F67A98" w:rsidRPr="004B0228" w:rsidRDefault="00F471B6"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471B6">
        <w:rPr>
          <w:rFonts w:ascii="Adobe Garamond Pro" w:hAnsi="Adobe Garamond Pro" w:cs="TimesNewRoman"/>
          <w:sz w:val="20"/>
          <w:szCs w:val="20"/>
        </w:rPr>
        <w:t>Unfortunately</w:t>
      </w:r>
      <w:r w:rsidR="00F67A98" w:rsidRPr="00F471B6">
        <w:rPr>
          <w:rFonts w:ascii="Adobe Garamond Pro" w:hAnsi="Adobe Garamond Pro" w:cs="TimesNewRoman"/>
          <w:sz w:val="20"/>
          <w:szCs w:val="20"/>
        </w:rPr>
        <w:t xml:space="preserve">, </w:t>
      </w:r>
      <w:r w:rsidRPr="00F471B6">
        <w:rPr>
          <w:rFonts w:ascii="Adobe Garamond Pro" w:hAnsi="Adobe Garamond Pro" w:cs="TimesNewRoman"/>
          <w:sz w:val="20"/>
          <w:szCs w:val="20"/>
        </w:rPr>
        <w:t xml:space="preserve">some </w:t>
      </w:r>
      <w:r w:rsidRPr="0042185F">
        <w:rPr>
          <w:rFonts w:ascii="Adobe Garamond Pro" w:hAnsi="Adobe Garamond Pro" w:cs="TimesNewRoman"/>
          <w:sz w:val="20"/>
          <w:szCs w:val="20"/>
        </w:rPr>
        <w:t xml:space="preserve">of these priests </w:t>
      </w:r>
      <w:r w:rsidR="00F67A98" w:rsidRPr="0042185F">
        <w:rPr>
          <w:rFonts w:ascii="Adobe Garamond Pro" w:hAnsi="Adobe Garamond Pro" w:cs="TimesNewRoman"/>
          <w:sz w:val="20"/>
          <w:szCs w:val="20"/>
        </w:rPr>
        <w:t>(probab</w:t>
      </w:r>
      <w:r w:rsidRPr="0042185F">
        <w:rPr>
          <w:rFonts w:ascii="Adobe Garamond Pro" w:hAnsi="Adobe Garamond Pro" w:cs="TimesNewRoman"/>
          <w:sz w:val="20"/>
          <w:szCs w:val="20"/>
        </w:rPr>
        <w:t xml:space="preserve">ly under the influence of </w:t>
      </w:r>
      <w:r w:rsidR="000D7F1D">
        <w:rPr>
          <w:rFonts w:ascii="Adobe Garamond Pro" w:hAnsi="Adobe Garamond Pro" w:cs="TimesNewRoman"/>
          <w:sz w:val="20"/>
          <w:szCs w:val="20"/>
        </w:rPr>
        <w:t xml:space="preserve">disguised </w:t>
      </w:r>
      <w:r w:rsidRPr="0042185F">
        <w:rPr>
          <w:rFonts w:ascii="Adobe Garamond Pro" w:hAnsi="Adobe Garamond Pro" w:cs="TimesNewRoman"/>
          <w:sz w:val="20"/>
          <w:szCs w:val="20"/>
        </w:rPr>
        <w:t xml:space="preserve">Entropic </w:t>
      </w:r>
      <w:r w:rsidRPr="000D7F1D">
        <w:rPr>
          <w:rFonts w:ascii="Adobe Garamond Pro" w:hAnsi="Adobe Garamond Pro" w:cs="TimesNewRoman"/>
          <w:sz w:val="20"/>
          <w:szCs w:val="20"/>
        </w:rPr>
        <w:t>Immortals</w:t>
      </w:r>
      <w:r w:rsidR="00F67A98" w:rsidRPr="000D7F1D">
        <w:rPr>
          <w:rFonts w:ascii="Adobe Garamond Pro" w:hAnsi="Adobe Garamond Pro" w:cs="TimesNewRoman"/>
          <w:sz w:val="20"/>
          <w:szCs w:val="20"/>
        </w:rPr>
        <w:t xml:space="preserve">) </w:t>
      </w:r>
      <w:r w:rsidR="00A2509C" w:rsidRPr="000D7F1D">
        <w:rPr>
          <w:rFonts w:ascii="Adobe Garamond Pro" w:hAnsi="Adobe Garamond Pro" w:cs="TimesNewRoman"/>
          <w:sz w:val="20"/>
          <w:szCs w:val="20"/>
        </w:rPr>
        <w:t>were persuaded that the problem derived from the abu</w:t>
      </w:r>
      <w:r w:rsidR="00A2509C" w:rsidRPr="00A2509C">
        <w:rPr>
          <w:rFonts w:ascii="Adobe Garamond Pro" w:hAnsi="Adobe Garamond Pro" w:cs="TimesNewRoman"/>
          <w:sz w:val="20"/>
          <w:szCs w:val="20"/>
        </w:rPr>
        <w:t xml:space="preserve">se of the </w:t>
      </w:r>
      <w:r w:rsidR="001A37CD" w:rsidRPr="00A2509C">
        <w:rPr>
          <w:rFonts w:ascii="Adobe Garamond Pro" w:hAnsi="Adobe Garamond Pro" w:cs="TimesNewRoman"/>
          <w:sz w:val="20"/>
          <w:szCs w:val="20"/>
        </w:rPr>
        <w:t>arcane</w:t>
      </w:r>
      <w:r w:rsidR="001A37CD" w:rsidRPr="001A37CD">
        <w:rPr>
          <w:rFonts w:ascii="Adobe Garamond Pro" w:hAnsi="Adobe Garamond Pro" w:cs="TimesNewRoman"/>
          <w:sz w:val="20"/>
          <w:szCs w:val="20"/>
        </w:rPr>
        <w:t xml:space="preserve"> </w:t>
      </w:r>
      <w:r w:rsidR="001A37CD" w:rsidRPr="003014DE">
        <w:rPr>
          <w:rFonts w:ascii="Adobe Garamond Pro" w:hAnsi="Adobe Garamond Pro" w:cs="TimesNewRoman"/>
          <w:sz w:val="20"/>
          <w:szCs w:val="20"/>
        </w:rPr>
        <w:t>powers</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of</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mages and sorcerers</w:t>
      </w:r>
      <w:r w:rsidR="008076C6" w:rsidRPr="003014DE">
        <w:rPr>
          <w:rFonts w:ascii="Adobe Garamond Pro" w:hAnsi="Adobe Garamond Pro" w:cs="TimesNewRoman"/>
          <w:sz w:val="20"/>
          <w:szCs w:val="20"/>
        </w:rPr>
        <w:t xml:space="preserve"> </w:t>
      </w:r>
      <w:r w:rsidR="003014DE">
        <w:rPr>
          <w:rFonts w:ascii="Adobe Garamond Pro" w:hAnsi="Adobe Garamond Pro" w:cs="TimesNewRoman"/>
          <w:sz w:val="20"/>
          <w:szCs w:val="20"/>
        </w:rPr>
        <w:t>of court</w:t>
      </w:r>
      <w:r w:rsidR="00F67A98" w:rsidRPr="001A37CD">
        <w:rPr>
          <w:rFonts w:ascii="Adobe Garamond Pro" w:hAnsi="Adobe Garamond Pro" w:cs="TimesNewRoman"/>
          <w:sz w:val="20"/>
          <w:szCs w:val="20"/>
        </w:rPr>
        <w:t xml:space="preserve">, </w:t>
      </w:r>
      <w:r w:rsidR="001A37CD" w:rsidRPr="001A37CD">
        <w:rPr>
          <w:rFonts w:ascii="Adobe Garamond Pro" w:hAnsi="Adobe Garamond Pro" w:cs="TimesNewRoman"/>
          <w:sz w:val="20"/>
          <w:szCs w:val="20"/>
        </w:rPr>
        <w:t>who had</w:t>
      </w:r>
      <w:r w:rsidR="00F67A98" w:rsidRPr="001A37CD">
        <w:rPr>
          <w:rFonts w:ascii="Adobe Garamond Pro" w:hAnsi="Adobe Garamond Pro" w:cs="TimesNewRoman"/>
          <w:sz w:val="20"/>
          <w:szCs w:val="20"/>
        </w:rPr>
        <w:t xml:space="preserve"> </w:t>
      </w:r>
      <w:r w:rsidR="003014DE">
        <w:rPr>
          <w:rFonts w:ascii="Adobe Garamond Pro" w:hAnsi="Adobe Garamond Pro" w:cs="TimesNewRoman"/>
          <w:sz w:val="20"/>
          <w:szCs w:val="20"/>
        </w:rPr>
        <w:t>bewitched</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the</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pharaoh</w:t>
      </w:r>
      <w:r w:rsidR="003014DE">
        <w:rPr>
          <w:rFonts w:ascii="Adobe Garamond Pro" w:hAnsi="Adobe Garamond Pro" w:cs="TimesNewRoman"/>
          <w:sz w:val="20"/>
          <w:szCs w:val="20"/>
        </w:rPr>
        <w:t xml:space="preserve"> </w:t>
      </w:r>
      <w:r w:rsidR="0042185F" w:rsidRPr="000E4F84">
        <w:rPr>
          <w:rFonts w:ascii="Adobe Garamond Pro" w:hAnsi="Adobe Garamond Pro" w:cs="TimesNewRoman"/>
          <w:sz w:val="20"/>
          <w:szCs w:val="20"/>
        </w:rPr>
        <w:t>and the Nithian nobles against their will</w:t>
      </w:r>
      <w:r w:rsidR="00F67A98" w:rsidRPr="000E4F84">
        <w:rPr>
          <w:rFonts w:ascii="Adobe Garamond Pro" w:hAnsi="Adobe Garamond Pro" w:cs="TimesNewRoman"/>
          <w:sz w:val="20"/>
          <w:szCs w:val="20"/>
        </w:rPr>
        <w:t xml:space="preserve"> </w:t>
      </w:r>
      <w:r w:rsidR="000E4F84" w:rsidRPr="000E4F84">
        <w:rPr>
          <w:rFonts w:ascii="Adobe Garamond Pro" w:hAnsi="Adobe Garamond Pro" w:cs="TimesNewRoman"/>
          <w:sz w:val="20"/>
          <w:szCs w:val="20"/>
        </w:rPr>
        <w:t>and led them from the</w:t>
      </w:r>
      <w:r w:rsidR="00F67A98" w:rsidRPr="000E4F84">
        <w:rPr>
          <w:rFonts w:ascii="Adobe Garamond Pro" w:hAnsi="Adobe Garamond Pro" w:cs="TimesNewRoman"/>
          <w:sz w:val="20"/>
          <w:szCs w:val="20"/>
        </w:rPr>
        <w:t xml:space="preserve"> </w:t>
      </w:r>
      <w:r w:rsidR="00726DD3" w:rsidRPr="000E4F84">
        <w:rPr>
          <w:rFonts w:ascii="Adobe Garamond Pro" w:hAnsi="Adobe Garamond Pro" w:cs="TimesNewRoman"/>
          <w:sz w:val="20"/>
          <w:szCs w:val="20"/>
        </w:rPr>
        <w:t>wisdom</w:t>
      </w:r>
      <w:r w:rsidR="00F67A98" w:rsidRPr="000E4F84">
        <w:rPr>
          <w:rFonts w:ascii="Adobe Garamond Pro" w:hAnsi="Adobe Garamond Pro" w:cs="TimesNewRoman"/>
          <w:sz w:val="20"/>
          <w:szCs w:val="20"/>
        </w:rPr>
        <w:t xml:space="preserve"> </w:t>
      </w:r>
      <w:r w:rsidR="0042185F" w:rsidRPr="000E4F84">
        <w:rPr>
          <w:rFonts w:ascii="Adobe Garamond Pro" w:hAnsi="Adobe Garamond Pro" w:cs="TimesNewRoman"/>
          <w:sz w:val="20"/>
          <w:szCs w:val="20"/>
        </w:rPr>
        <w:t>of the Immortals</w:t>
      </w:r>
      <w:r w:rsidR="00F67A98" w:rsidRPr="000E4F84">
        <w:rPr>
          <w:rFonts w:ascii="Adobe Garamond Pro" w:hAnsi="Adobe Garamond Pro" w:cs="TimesNewRoman"/>
          <w:sz w:val="20"/>
          <w:szCs w:val="20"/>
        </w:rPr>
        <w:t xml:space="preserve">. </w:t>
      </w:r>
      <w:r w:rsidR="00676434" w:rsidRPr="000E4F84">
        <w:rPr>
          <w:rFonts w:ascii="Adobe Garamond Pro" w:hAnsi="Adobe Garamond Pro" w:cs="TimesNewRoman"/>
          <w:sz w:val="20"/>
          <w:szCs w:val="20"/>
        </w:rPr>
        <w:t xml:space="preserve">They decided to find </w:t>
      </w:r>
      <w:r w:rsidR="00726DD3" w:rsidRPr="000E4F84">
        <w:rPr>
          <w:rFonts w:ascii="Adobe Garamond Pro" w:hAnsi="Adobe Garamond Pro" w:cs="TimesNewRoman"/>
          <w:sz w:val="20"/>
          <w:szCs w:val="20"/>
        </w:rPr>
        <w:t>a</w:t>
      </w:r>
      <w:r w:rsidR="00676434" w:rsidRPr="000E4F84">
        <w:rPr>
          <w:rFonts w:ascii="Adobe Garamond Pro" w:hAnsi="Adobe Garamond Pro" w:cs="TimesNewRoman"/>
          <w:sz w:val="20"/>
          <w:szCs w:val="20"/>
        </w:rPr>
        <w:t xml:space="preserve"> way to counter and annul </w:t>
      </w:r>
      <w:r w:rsidR="00A2509C" w:rsidRPr="000E4F84">
        <w:rPr>
          <w:rFonts w:ascii="Adobe Garamond Pro" w:hAnsi="Adobe Garamond Pro" w:cs="TimesNewRoman"/>
          <w:sz w:val="20"/>
          <w:szCs w:val="20"/>
        </w:rPr>
        <w:t>the influence of</w:t>
      </w:r>
      <w:r w:rsidR="00F67A98" w:rsidRPr="000E4F84">
        <w:rPr>
          <w:rFonts w:ascii="Adobe Garamond Pro" w:hAnsi="Adobe Garamond Pro" w:cs="TimesNewRoman"/>
          <w:sz w:val="20"/>
          <w:szCs w:val="20"/>
        </w:rPr>
        <w:t xml:space="preserve"> </w:t>
      </w:r>
      <w:r w:rsidR="001A37CD" w:rsidRPr="000E4F84">
        <w:rPr>
          <w:rFonts w:ascii="Adobe Garamond Pro" w:hAnsi="Adobe Garamond Pro" w:cs="TimesNewRoman"/>
          <w:sz w:val="20"/>
          <w:szCs w:val="20"/>
        </w:rPr>
        <w:t>these</w:t>
      </w:r>
      <w:r w:rsidR="001A37CD" w:rsidRPr="001A37CD">
        <w:rPr>
          <w:rFonts w:ascii="Adobe Garamond Pro" w:hAnsi="Adobe Garamond Pro" w:cs="TimesNewRoman"/>
          <w:sz w:val="20"/>
          <w:szCs w:val="20"/>
        </w:rPr>
        <w:t xml:space="preserve"> </w:t>
      </w:r>
      <w:r w:rsidR="001A37CD" w:rsidRPr="00676434">
        <w:rPr>
          <w:rFonts w:ascii="Adobe Garamond Pro" w:hAnsi="Adobe Garamond Pro" w:cs="TimesNewRoman"/>
          <w:sz w:val="20"/>
          <w:szCs w:val="20"/>
        </w:rPr>
        <w:t>spellcasters</w:t>
      </w:r>
      <w:r w:rsidR="00F67A98" w:rsidRPr="00676434">
        <w:rPr>
          <w:rFonts w:ascii="Adobe Garamond Pro" w:hAnsi="Adobe Garamond Pro" w:cs="TimesNewRoman"/>
          <w:sz w:val="20"/>
          <w:szCs w:val="20"/>
        </w:rPr>
        <w:t xml:space="preserve">, </w:t>
      </w:r>
      <w:r w:rsidR="00676434" w:rsidRPr="00676434">
        <w:rPr>
          <w:rFonts w:ascii="Adobe Garamond Pro" w:hAnsi="Adobe Garamond Pro" w:cs="TimesNewRoman"/>
          <w:sz w:val="20"/>
          <w:szCs w:val="20"/>
        </w:rPr>
        <w:t>such that</w:t>
      </w:r>
      <w:r w:rsidR="00F67A98" w:rsidRPr="00676434">
        <w:rPr>
          <w:rFonts w:ascii="Adobe Garamond Pro" w:hAnsi="Adobe Garamond Pro" w:cs="TimesNewRoman"/>
          <w:sz w:val="20"/>
          <w:szCs w:val="20"/>
        </w:rPr>
        <w:t xml:space="preserve"> </w:t>
      </w:r>
      <w:r w:rsidRPr="00676434">
        <w:rPr>
          <w:rFonts w:ascii="Adobe Garamond Pro" w:hAnsi="Adobe Garamond Pro" w:cs="TimesNewRoman"/>
          <w:sz w:val="20"/>
          <w:szCs w:val="20"/>
        </w:rPr>
        <w:t>the</w:t>
      </w:r>
      <w:r w:rsidRPr="00F471B6">
        <w:rPr>
          <w:rFonts w:ascii="Adobe Garamond Pro" w:hAnsi="Adobe Garamond Pro" w:cs="TimesNewRoman"/>
          <w:sz w:val="20"/>
          <w:szCs w:val="20"/>
        </w:rPr>
        <w:t xml:space="preserve"> Empire </w:t>
      </w:r>
      <w:r w:rsidRPr="004B0228">
        <w:rPr>
          <w:rFonts w:ascii="Adobe Garamond Pro" w:hAnsi="Adobe Garamond Pro" w:cs="TimesNewRoman"/>
          <w:sz w:val="20"/>
          <w:szCs w:val="20"/>
        </w:rPr>
        <w:t>of</w:t>
      </w:r>
      <w:r w:rsidR="00F67A98" w:rsidRPr="004B0228">
        <w:rPr>
          <w:rFonts w:ascii="Adobe Garamond Pro" w:hAnsi="Adobe Garamond Pro" w:cs="TimesNewRoman"/>
          <w:sz w:val="20"/>
          <w:szCs w:val="20"/>
        </w:rPr>
        <w:t xml:space="preserve"> Nithia </w:t>
      </w:r>
      <w:r w:rsidR="004B0228" w:rsidRPr="004B0228">
        <w:rPr>
          <w:rFonts w:ascii="Adobe Garamond Pro" w:hAnsi="Adobe Garamond Pro" w:cs="TimesNewRoman"/>
          <w:sz w:val="20"/>
          <w:szCs w:val="20"/>
        </w:rPr>
        <w:t>could return to its ancient splendour and that the</w:t>
      </w:r>
      <w:r w:rsidR="00F67A98" w:rsidRPr="004B0228">
        <w:rPr>
          <w:rFonts w:ascii="Adobe Garamond Pro" w:hAnsi="Adobe Garamond Pro" w:cs="TimesNewRoman"/>
          <w:sz w:val="20"/>
          <w:szCs w:val="20"/>
        </w:rPr>
        <w:t xml:space="preserve"> </w:t>
      </w:r>
      <w:r w:rsidR="004B0228">
        <w:rPr>
          <w:rFonts w:ascii="Adobe Garamond Pro" w:hAnsi="Adobe Garamond Pro" w:cs="TimesNewRoman"/>
          <w:sz w:val="20"/>
          <w:szCs w:val="20"/>
        </w:rPr>
        <w:t>wrath of the gods</w:t>
      </w:r>
      <w:r w:rsidR="00F67A98" w:rsidRPr="004B0228">
        <w:rPr>
          <w:rFonts w:ascii="Adobe Garamond Pro" w:hAnsi="Adobe Garamond Pro" w:cs="TimesNewRoman"/>
          <w:sz w:val="20"/>
          <w:szCs w:val="20"/>
        </w:rPr>
        <w:t xml:space="preserve"> </w:t>
      </w:r>
      <w:r w:rsidR="00676434">
        <w:rPr>
          <w:rFonts w:ascii="Adobe Garamond Pro" w:hAnsi="Adobe Garamond Pro" w:cs="TimesNewRoman"/>
          <w:sz w:val="20"/>
          <w:szCs w:val="20"/>
        </w:rPr>
        <w:t>would be placated</w:t>
      </w:r>
      <w:r w:rsidR="00F67A98" w:rsidRPr="004B0228">
        <w:rPr>
          <w:rFonts w:ascii="Adobe Garamond Pro" w:hAnsi="Adobe Garamond Pro" w:cs="TimesNewRoman"/>
          <w:sz w:val="20"/>
          <w:szCs w:val="20"/>
        </w:rPr>
        <w:t xml:space="preserve"> </w:t>
      </w:r>
      <w:r w:rsidR="004B0228" w:rsidRPr="004B0228">
        <w:rPr>
          <w:rFonts w:ascii="Adobe Garamond Pro" w:hAnsi="Adobe Garamond Pro" w:cs="TimesNewRoman"/>
          <w:sz w:val="20"/>
          <w:szCs w:val="20"/>
        </w:rPr>
        <w:t>with the sacrifices of the evil</w:t>
      </w:r>
      <w:r w:rsidR="00F67A98" w:rsidRPr="004B0228">
        <w:rPr>
          <w:rFonts w:ascii="Adobe Garamond Pro" w:hAnsi="Adobe Garamond Pro" w:cs="TimesNewRoman"/>
          <w:sz w:val="20"/>
          <w:szCs w:val="20"/>
        </w:rPr>
        <w:t xml:space="preserve">. </w:t>
      </w:r>
      <w:r w:rsidR="004B0228" w:rsidRPr="004B0228">
        <w:rPr>
          <w:rFonts w:ascii="Adobe Garamond Pro" w:hAnsi="Adobe Garamond Pro" w:cs="TimesNewRoman"/>
          <w:sz w:val="20"/>
          <w:szCs w:val="20"/>
        </w:rPr>
        <w:t>It was thus that</w:t>
      </w:r>
      <w:r w:rsidR="00F67A98" w:rsidRPr="004B0228">
        <w:rPr>
          <w:rFonts w:ascii="Adobe Garamond Pro" w:hAnsi="Adobe Garamond Pro" w:cs="TimesNewRoman"/>
          <w:sz w:val="20"/>
          <w:szCs w:val="20"/>
        </w:rPr>
        <w:t xml:space="preserve"> </w:t>
      </w:r>
      <w:r w:rsidR="00242D9E" w:rsidRPr="004B0228">
        <w:rPr>
          <w:rFonts w:ascii="Adobe Garamond Pro" w:hAnsi="Adobe Garamond Pro" w:cs="TimesNewRoman"/>
          <w:sz w:val="20"/>
          <w:szCs w:val="20"/>
        </w:rPr>
        <w:t>these priests</w:t>
      </w:r>
      <w:r w:rsidR="00F67A98" w:rsidRPr="004B0228">
        <w:rPr>
          <w:rFonts w:ascii="Adobe Garamond Pro" w:hAnsi="Adobe Garamond Pro" w:cs="TimesNewRoman"/>
          <w:sz w:val="20"/>
          <w:szCs w:val="20"/>
        </w:rPr>
        <w:t xml:space="preserve"> </w:t>
      </w:r>
      <w:r w:rsidR="00242D9E" w:rsidRPr="004B0228">
        <w:rPr>
          <w:rFonts w:ascii="Adobe Garamond Pro" w:hAnsi="Adobe Garamond Pro" w:cs="TimesNewRoman"/>
          <w:sz w:val="20"/>
          <w:szCs w:val="20"/>
        </w:rPr>
        <w:t>founded</w:t>
      </w:r>
      <w:r w:rsidR="00F67A98" w:rsidRPr="0042185F">
        <w:rPr>
          <w:rFonts w:ascii="Adobe Garamond Pro" w:hAnsi="Adobe Garamond Pro" w:cs="TimesNewRoman"/>
          <w:sz w:val="20"/>
          <w:szCs w:val="20"/>
        </w:rPr>
        <w:t xml:space="preserve"> </w:t>
      </w:r>
      <w:r w:rsidR="0042185F" w:rsidRPr="0042185F">
        <w:rPr>
          <w:rFonts w:ascii="Adobe Garamond Pro" w:hAnsi="Adobe Garamond Pro" w:cs="TimesNewRoman"/>
          <w:sz w:val="20"/>
          <w:szCs w:val="20"/>
        </w:rPr>
        <w:t xml:space="preserve">the Scarlet </w:t>
      </w:r>
      <w:r w:rsidR="0042185F" w:rsidRPr="00A2509C">
        <w:rPr>
          <w:rFonts w:ascii="Adobe Garamond Pro" w:hAnsi="Adobe Garamond Pro" w:cs="TimesNewRoman"/>
          <w:sz w:val="20"/>
          <w:szCs w:val="20"/>
        </w:rPr>
        <w:t>Order</w:t>
      </w:r>
      <w:r w:rsidR="00F67A98" w:rsidRPr="00A2509C">
        <w:rPr>
          <w:rFonts w:ascii="Adobe Garamond Pro" w:hAnsi="Adobe Garamond Pro" w:cs="TimesNewRoman"/>
          <w:sz w:val="20"/>
          <w:szCs w:val="20"/>
        </w:rPr>
        <w:t xml:space="preserve"> </w:t>
      </w:r>
      <w:r w:rsidR="00A2509C" w:rsidRPr="00A2509C">
        <w:rPr>
          <w:rFonts w:ascii="Adobe Garamond Pro" w:hAnsi="Adobe Garamond Pro" w:cs="TimesNewRoman"/>
          <w:sz w:val="20"/>
          <w:szCs w:val="20"/>
        </w:rPr>
        <w:t>and recruited</w:t>
      </w:r>
      <w:r w:rsidR="00F67A98" w:rsidRPr="00A2509C">
        <w:rPr>
          <w:rFonts w:ascii="Adobe Garamond Pro" w:hAnsi="Adobe Garamond Pro" w:cs="TimesNewRoman"/>
          <w:sz w:val="20"/>
          <w:szCs w:val="20"/>
        </w:rPr>
        <w:t xml:space="preserve"> </w:t>
      </w:r>
      <w:r w:rsidR="00242D9E" w:rsidRPr="00A2509C">
        <w:rPr>
          <w:rFonts w:ascii="Adobe Garamond Pro" w:hAnsi="Adobe Garamond Pro" w:cs="TimesNewRoman"/>
          <w:sz w:val="20"/>
          <w:szCs w:val="20"/>
        </w:rPr>
        <w:t>a select</w:t>
      </w:r>
      <w:r w:rsidR="00242D9E" w:rsidRPr="00242D9E">
        <w:rPr>
          <w:rFonts w:ascii="Adobe Garamond Pro" w:hAnsi="Adobe Garamond Pro" w:cs="TimesNewRoman"/>
          <w:sz w:val="20"/>
          <w:szCs w:val="20"/>
        </w:rPr>
        <w:t xml:space="preserve"> group of </w:t>
      </w:r>
      <w:r w:rsidR="00A2509C">
        <w:rPr>
          <w:rFonts w:ascii="Adobe Garamond Pro" w:hAnsi="Adobe Garamond Pro" w:cs="TimesNewRoman"/>
          <w:sz w:val="20"/>
          <w:szCs w:val="20"/>
        </w:rPr>
        <w:t>faithful and obedient followers</w:t>
      </w:r>
      <w:r w:rsidR="00676434">
        <w:rPr>
          <w:rFonts w:ascii="Adobe Garamond Pro" w:hAnsi="Adobe Garamond Pro" w:cs="TimesNewRoman"/>
          <w:sz w:val="20"/>
          <w:szCs w:val="20"/>
        </w:rPr>
        <w:t xml:space="preserve"> </w:t>
      </w:r>
      <w:r w:rsidR="004B0228">
        <w:rPr>
          <w:rFonts w:ascii="Adobe Garamond Pro" w:hAnsi="Adobe Garamond Pro" w:cs="TimesNewRoman"/>
          <w:sz w:val="20"/>
          <w:szCs w:val="20"/>
        </w:rPr>
        <w:t xml:space="preserve">to conduct forbidden and dangerous </w:t>
      </w:r>
      <w:r w:rsidR="004B0228" w:rsidRPr="00676434">
        <w:rPr>
          <w:rFonts w:ascii="Adobe Garamond Pro" w:hAnsi="Adobe Garamond Pro" w:cs="TimesNewRoman"/>
          <w:sz w:val="20"/>
          <w:szCs w:val="20"/>
        </w:rPr>
        <w:t>research</w:t>
      </w:r>
      <w:r w:rsidR="00F67A98" w:rsidRPr="00676434">
        <w:rPr>
          <w:rFonts w:ascii="Adobe Garamond Pro" w:hAnsi="Adobe Garamond Pro" w:cs="TimesNewRoman"/>
          <w:sz w:val="20"/>
          <w:szCs w:val="20"/>
        </w:rPr>
        <w:t xml:space="preserve">, </w:t>
      </w:r>
      <w:r w:rsidR="00676434" w:rsidRPr="00676434">
        <w:rPr>
          <w:rFonts w:ascii="Adobe Garamond Pro" w:hAnsi="Adobe Garamond Pro" w:cs="TimesNewRoman"/>
          <w:sz w:val="20"/>
          <w:szCs w:val="20"/>
        </w:rPr>
        <w:t>spy on</w:t>
      </w:r>
      <w:r w:rsidR="00676434">
        <w:rPr>
          <w:rFonts w:ascii="Adobe Garamond Pro" w:hAnsi="Adobe Garamond Pro" w:cs="TimesNewRoman"/>
          <w:sz w:val="20"/>
          <w:szCs w:val="20"/>
        </w:rPr>
        <w:t xml:space="preserve"> and abduct</w:t>
      </w:r>
      <w:r w:rsidR="00F67A98" w:rsidRPr="004B0228">
        <w:rPr>
          <w:rFonts w:ascii="Adobe Garamond Pro" w:hAnsi="Adobe Garamond Pro" w:cs="TimesNewRoman"/>
          <w:sz w:val="20"/>
          <w:szCs w:val="20"/>
        </w:rPr>
        <w:t xml:space="preserve"> mag</w:t>
      </w:r>
      <w:r w:rsidR="004B0228" w:rsidRPr="004B0228">
        <w:rPr>
          <w:rFonts w:ascii="Adobe Garamond Pro" w:hAnsi="Adobe Garamond Pro" w:cs="TimesNewRoman"/>
          <w:sz w:val="20"/>
          <w:szCs w:val="20"/>
        </w:rPr>
        <w:t>es</w:t>
      </w:r>
      <w:r w:rsidR="00F67A98" w:rsidRPr="004B0228">
        <w:rPr>
          <w:rFonts w:ascii="Adobe Garamond Pro" w:hAnsi="Adobe Garamond Pro" w:cs="TimesNewRoman"/>
          <w:sz w:val="20"/>
          <w:szCs w:val="20"/>
        </w:rPr>
        <w:t xml:space="preserve"> </w:t>
      </w:r>
      <w:r w:rsidR="004B0228" w:rsidRPr="004B0228">
        <w:rPr>
          <w:rFonts w:ascii="Adobe Garamond Pro" w:hAnsi="Adobe Garamond Pro" w:cs="TimesNewRoman"/>
          <w:sz w:val="20"/>
          <w:szCs w:val="20"/>
        </w:rPr>
        <w:t>and fey creatures</w:t>
      </w:r>
      <w:r w:rsidR="00F67A98" w:rsidRPr="004B0228">
        <w:rPr>
          <w:rFonts w:ascii="Adobe Garamond Pro" w:hAnsi="Adobe Garamond Pro" w:cs="TimesNewRoman"/>
          <w:sz w:val="20"/>
          <w:szCs w:val="20"/>
        </w:rPr>
        <w:t xml:space="preserve"> </w:t>
      </w:r>
      <w:r w:rsidR="004B0228" w:rsidRPr="004B0228">
        <w:rPr>
          <w:rFonts w:ascii="Adobe Garamond Pro" w:hAnsi="Adobe Garamond Pro" w:cs="TimesNewRoman"/>
          <w:sz w:val="20"/>
          <w:szCs w:val="20"/>
        </w:rPr>
        <w:t>in the attempt to understand the secrets of their magic and completely annul it</w:t>
      </w:r>
      <w:r w:rsidR="00F67A98" w:rsidRPr="004B0228">
        <w:rPr>
          <w:rFonts w:ascii="Adobe Garamond Pro" w:hAnsi="Adobe Garamond Pro" w:cs="TimesNewRoman"/>
          <w:sz w:val="20"/>
          <w:szCs w:val="20"/>
        </w:rPr>
        <w:t>.</w:t>
      </w:r>
    </w:p>
    <w:p w14:paraId="51AA725C" w14:textId="0A76820E" w:rsidR="00F67A98" w:rsidRPr="004B0228" w:rsidRDefault="004B022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B0228">
        <w:rPr>
          <w:rFonts w:ascii="Adobe Garamond Pro" w:hAnsi="Adobe Garamond Pro" w:cs="TimesNewRoman"/>
          <w:sz w:val="20"/>
          <w:szCs w:val="20"/>
        </w:rPr>
        <w:t xml:space="preserve">It was only thanks to the influence of some Immortals </w:t>
      </w:r>
      <w:r w:rsidR="00F67A98" w:rsidRPr="004B0228">
        <w:rPr>
          <w:rFonts w:ascii="Adobe Garamond Pro" w:hAnsi="Adobe Garamond Pro" w:cs="TimesNewRoman"/>
          <w:sz w:val="20"/>
          <w:szCs w:val="20"/>
        </w:rPr>
        <w:t>(</w:t>
      </w:r>
      <w:r w:rsidRPr="004B0228">
        <w:rPr>
          <w:rFonts w:ascii="Adobe Garamond Pro" w:hAnsi="Adobe Garamond Pro" w:cs="TimesNewRoman"/>
          <w:sz w:val="20"/>
          <w:szCs w:val="20"/>
        </w:rPr>
        <w:t xml:space="preserve">although it </w:t>
      </w:r>
      <w:r w:rsidR="00DA7F26" w:rsidRPr="004B0228">
        <w:rPr>
          <w:rFonts w:ascii="Adobe Garamond Pro" w:hAnsi="Adobe Garamond Pro" w:cs="TimesNewRoman"/>
          <w:sz w:val="20"/>
          <w:szCs w:val="20"/>
        </w:rPr>
        <w:t>isn’t</w:t>
      </w:r>
      <w:r w:rsidRPr="004B0228">
        <w:rPr>
          <w:rFonts w:ascii="Adobe Garamond Pro" w:hAnsi="Adobe Garamond Pro" w:cs="TimesNewRoman"/>
          <w:sz w:val="20"/>
          <w:szCs w:val="20"/>
        </w:rPr>
        <w:t xml:space="preserve"> clear if they were demons or guardians</w:t>
      </w:r>
      <w:r w:rsidR="00F67A98" w:rsidRPr="004B0228">
        <w:rPr>
          <w:rFonts w:ascii="Adobe Garamond Pro" w:hAnsi="Adobe Garamond Pro" w:cs="TimesNewRoman"/>
          <w:sz w:val="20"/>
          <w:szCs w:val="20"/>
        </w:rPr>
        <w:t>)</w:t>
      </w:r>
      <w:r w:rsidR="008076C6" w:rsidRPr="004B0228">
        <w:rPr>
          <w:rFonts w:ascii="Adobe Garamond Pro" w:hAnsi="Adobe Garamond Pro" w:cs="TimesNewRoman"/>
          <w:sz w:val="20"/>
          <w:szCs w:val="20"/>
        </w:rPr>
        <w:t xml:space="preserve"> </w:t>
      </w:r>
      <w:r w:rsidRPr="004B0228">
        <w:rPr>
          <w:rFonts w:ascii="Adobe Garamond Pro" w:hAnsi="Adobe Garamond Pro" w:cs="TimesNewRoman"/>
          <w:sz w:val="20"/>
          <w:szCs w:val="20"/>
        </w:rPr>
        <w:t>that th</w:t>
      </w:r>
      <w:r w:rsidR="00F67A98" w:rsidRPr="004B0228">
        <w:rPr>
          <w:rFonts w:ascii="Adobe Garamond Pro" w:hAnsi="Adobe Garamond Pro" w:cs="TimesNewRoman"/>
          <w:sz w:val="20"/>
          <w:szCs w:val="20"/>
        </w:rPr>
        <w:t xml:space="preserve">e </w:t>
      </w:r>
      <w:r w:rsidRPr="004B0228">
        <w:rPr>
          <w:rFonts w:ascii="Adobe Garamond Pro" w:hAnsi="Adobe Garamond Pro" w:cs="TimesNewRoman"/>
          <w:sz w:val="20"/>
          <w:szCs w:val="20"/>
        </w:rPr>
        <w:t xml:space="preserve">order </w:t>
      </w:r>
      <w:r>
        <w:rPr>
          <w:rFonts w:ascii="Adobe Garamond Pro" w:hAnsi="Adobe Garamond Pro" w:cs="TimesNewRoman"/>
          <w:sz w:val="20"/>
          <w:szCs w:val="20"/>
        </w:rPr>
        <w:t>uncovered</w:t>
      </w:r>
      <w:r w:rsidR="00F67A98" w:rsidRPr="003014DE">
        <w:rPr>
          <w:rFonts w:ascii="Adobe Garamond Pro" w:hAnsi="Adobe Garamond Pro" w:cs="TimesNewRoman"/>
          <w:sz w:val="20"/>
          <w:szCs w:val="20"/>
        </w:rPr>
        <w:t xml:space="preserve"> </w:t>
      </w:r>
      <w:r w:rsidR="003014DE" w:rsidRPr="003014DE">
        <w:rPr>
          <w:rFonts w:ascii="Adobe Garamond Pro" w:hAnsi="Adobe Garamond Pro" w:cs="TimesNewRoman"/>
          <w:sz w:val="20"/>
          <w:szCs w:val="20"/>
        </w:rPr>
        <w:t>the secret of the</w:t>
      </w:r>
      <w:r w:rsidR="00F67A98" w:rsidRPr="003014DE">
        <w:rPr>
          <w:rFonts w:ascii="Adobe Garamond Pro" w:hAnsi="Adobe Garamond Pro" w:cs="TimesNewRoman"/>
          <w:sz w:val="20"/>
          <w:szCs w:val="20"/>
        </w:rPr>
        <w:t xml:space="preserve"> </w:t>
      </w:r>
      <w:r w:rsidR="00242D9E" w:rsidRPr="003014DE">
        <w:rPr>
          <w:rFonts w:ascii="Adobe Garamond Pro" w:hAnsi="Adobe Garamond Pro" w:cs="TimesNewRoman"/>
          <w:sz w:val="20"/>
          <w:szCs w:val="20"/>
        </w:rPr>
        <w:t>scarlet</w:t>
      </w:r>
      <w:r w:rsidR="00242D9E" w:rsidRPr="00242D9E">
        <w:rPr>
          <w:rFonts w:ascii="Adobe Garamond Pro" w:hAnsi="Adobe Garamond Pro" w:cs="TimesNewRoman"/>
          <w:sz w:val="20"/>
          <w:szCs w:val="20"/>
        </w:rPr>
        <w:t xml:space="preserve"> tattoo</w:t>
      </w:r>
      <w:r w:rsidR="00F67A98" w:rsidRPr="00242D9E">
        <w:rPr>
          <w:rFonts w:ascii="Adobe Garamond Pro" w:hAnsi="Adobe Garamond Pro" w:cs="TimesNewRoman"/>
          <w:sz w:val="20"/>
          <w:szCs w:val="20"/>
        </w:rPr>
        <w:t>,</w:t>
      </w:r>
      <w:r w:rsidR="008076C6" w:rsidRPr="00242D9E">
        <w:rPr>
          <w:rFonts w:ascii="Adobe Garamond Pro" w:hAnsi="Adobe Garamond Pro" w:cs="TimesNewRoman"/>
          <w:sz w:val="20"/>
          <w:szCs w:val="20"/>
        </w:rPr>
        <w:t xml:space="preserve"> </w:t>
      </w:r>
      <w:r w:rsidR="00242D9E" w:rsidRPr="00242D9E">
        <w:rPr>
          <w:rFonts w:ascii="Adobe Garamond Pro" w:hAnsi="Adobe Garamond Pro" w:cs="TimesNewRoman"/>
          <w:sz w:val="20"/>
          <w:szCs w:val="20"/>
        </w:rPr>
        <w:t>and after having evaluated the risks and the effects</w:t>
      </w:r>
      <w:r w:rsidR="00F67A98" w:rsidRPr="00242D9E">
        <w:rPr>
          <w:rFonts w:ascii="Adobe Garamond Pro" w:hAnsi="Adobe Garamond Pro" w:cs="TimesNewRoman"/>
          <w:sz w:val="20"/>
          <w:szCs w:val="20"/>
        </w:rPr>
        <w:t xml:space="preserve">, </w:t>
      </w:r>
      <w:r w:rsidR="00242D9E" w:rsidRPr="00242D9E">
        <w:rPr>
          <w:rFonts w:ascii="Adobe Garamond Pro" w:hAnsi="Adobe Garamond Pro" w:cs="TimesNewRoman"/>
          <w:sz w:val="20"/>
          <w:szCs w:val="20"/>
        </w:rPr>
        <w:t>the priests of the order decided that only the best warriors and assassins</w:t>
      </w:r>
      <w:r w:rsidR="00F67A98" w:rsidRPr="00242D9E">
        <w:rPr>
          <w:rFonts w:ascii="Adobe Garamond Pro" w:hAnsi="Adobe Garamond Pro" w:cs="TimesNewRoman"/>
          <w:sz w:val="20"/>
          <w:szCs w:val="20"/>
        </w:rPr>
        <w:t xml:space="preserve"> </w:t>
      </w:r>
      <w:r w:rsidR="00242D9E">
        <w:rPr>
          <w:rFonts w:ascii="Adobe Garamond Pro" w:hAnsi="Adobe Garamond Pro" w:cs="TimesNewRoman"/>
          <w:sz w:val="20"/>
          <w:szCs w:val="20"/>
        </w:rPr>
        <w:t xml:space="preserve">in their service would become the first </w:t>
      </w:r>
      <w:r w:rsidR="00242D9E" w:rsidRPr="00676434">
        <w:rPr>
          <w:rFonts w:ascii="Adobe Garamond Pro" w:hAnsi="Adobe Garamond Pro" w:cs="TimesNewRoman"/>
          <w:sz w:val="20"/>
          <w:szCs w:val="20"/>
        </w:rPr>
        <w:t>spellslayers</w:t>
      </w:r>
      <w:r w:rsidR="00F67A98" w:rsidRPr="00676434">
        <w:rPr>
          <w:rFonts w:ascii="Adobe Garamond Pro" w:hAnsi="Adobe Garamond Pro" w:cs="TimesNewRoman"/>
          <w:sz w:val="20"/>
          <w:szCs w:val="20"/>
        </w:rPr>
        <w:t xml:space="preserve">, </w:t>
      </w:r>
      <w:r w:rsidR="00676434" w:rsidRPr="00676434">
        <w:rPr>
          <w:rFonts w:ascii="Adobe Garamond Pro" w:hAnsi="Adobe Garamond Pro" w:cs="TimesNewRoman"/>
          <w:sz w:val="20"/>
          <w:szCs w:val="20"/>
        </w:rPr>
        <w:t>quick</w:t>
      </w:r>
      <w:r w:rsidR="00F67A98" w:rsidRPr="00676434">
        <w:rPr>
          <w:rFonts w:ascii="Adobe Garamond Pro" w:hAnsi="Adobe Garamond Pro" w:cs="TimesNewRoman"/>
          <w:sz w:val="20"/>
          <w:szCs w:val="20"/>
        </w:rPr>
        <w:t xml:space="preserve">, </w:t>
      </w:r>
      <w:r w:rsidR="00676434" w:rsidRPr="00676434">
        <w:rPr>
          <w:rFonts w:ascii="Adobe Garamond Pro" w:hAnsi="Adobe Garamond Pro" w:cs="TimesNewRoman"/>
          <w:sz w:val="20"/>
          <w:szCs w:val="20"/>
        </w:rPr>
        <w:t>sly and deadly individuals</w:t>
      </w:r>
      <w:r w:rsidR="00F67A98" w:rsidRPr="00676434">
        <w:rPr>
          <w:rFonts w:ascii="Adobe Garamond Pro" w:hAnsi="Adobe Garamond Pro" w:cs="TimesNewRoman"/>
          <w:sz w:val="20"/>
          <w:szCs w:val="20"/>
        </w:rPr>
        <w:t xml:space="preserve">, </w:t>
      </w:r>
      <w:r w:rsidR="00584823">
        <w:rPr>
          <w:rFonts w:ascii="Adobe Garamond Pro" w:hAnsi="Adobe Garamond Pro" w:cs="TimesNewRoman"/>
          <w:sz w:val="20"/>
          <w:szCs w:val="20"/>
        </w:rPr>
        <w:t>with powers focused on the</w:t>
      </w:r>
      <w:r w:rsidR="00676434" w:rsidRPr="00676434">
        <w:rPr>
          <w:rFonts w:ascii="Adobe Garamond Pro" w:hAnsi="Adobe Garamond Pro" w:cs="TimesNewRoman"/>
          <w:sz w:val="20"/>
          <w:szCs w:val="20"/>
        </w:rPr>
        <w:t xml:space="preserve"> only objective </w:t>
      </w:r>
      <w:r w:rsidR="00584823">
        <w:rPr>
          <w:rFonts w:ascii="Adobe Garamond Pro" w:hAnsi="Adobe Garamond Pro" w:cs="TimesNewRoman"/>
          <w:sz w:val="20"/>
          <w:szCs w:val="20"/>
        </w:rPr>
        <w:t xml:space="preserve">to </w:t>
      </w:r>
      <w:r w:rsidR="00584823" w:rsidRPr="00584823">
        <w:rPr>
          <w:rFonts w:ascii="Adobe Garamond Pro" w:hAnsi="Adobe Garamond Pro" w:cs="TimesNewRoman"/>
          <w:sz w:val="20"/>
          <w:szCs w:val="20"/>
        </w:rPr>
        <w:t xml:space="preserve">monitor and if necessary </w:t>
      </w:r>
      <w:r w:rsidR="00F67A98" w:rsidRPr="00584823">
        <w:rPr>
          <w:rFonts w:ascii="Adobe Garamond Pro" w:hAnsi="Adobe Garamond Pro" w:cs="TimesNewRoman"/>
          <w:sz w:val="20"/>
          <w:szCs w:val="20"/>
        </w:rPr>
        <w:t>elimina</w:t>
      </w:r>
      <w:r w:rsidR="00676434" w:rsidRPr="00584823">
        <w:rPr>
          <w:rFonts w:ascii="Adobe Garamond Pro" w:hAnsi="Adobe Garamond Pro" w:cs="TimesNewRoman"/>
          <w:sz w:val="20"/>
          <w:szCs w:val="20"/>
        </w:rPr>
        <w:t>t</w:t>
      </w:r>
      <w:r w:rsidR="00F67A98" w:rsidRPr="00584823">
        <w:rPr>
          <w:rFonts w:ascii="Adobe Garamond Pro" w:hAnsi="Adobe Garamond Pro" w:cs="TimesNewRoman"/>
          <w:sz w:val="20"/>
          <w:szCs w:val="20"/>
        </w:rPr>
        <w:t>e dissen</w:t>
      </w:r>
      <w:r w:rsidR="00676434" w:rsidRPr="00584823">
        <w:rPr>
          <w:rFonts w:ascii="Adobe Garamond Pro" w:hAnsi="Adobe Garamond Pro" w:cs="TimesNewRoman"/>
          <w:sz w:val="20"/>
          <w:szCs w:val="20"/>
        </w:rPr>
        <w:t xml:space="preserve">ting </w:t>
      </w:r>
      <w:r w:rsidRPr="00584823">
        <w:rPr>
          <w:rFonts w:ascii="Adobe Garamond Pro" w:hAnsi="Adobe Garamond Pro" w:cs="TimesNewRoman"/>
          <w:sz w:val="20"/>
          <w:szCs w:val="20"/>
        </w:rPr>
        <w:t>mages and sorc</w:t>
      </w:r>
      <w:r>
        <w:rPr>
          <w:rFonts w:ascii="Adobe Garamond Pro" w:hAnsi="Adobe Garamond Pro" w:cs="TimesNewRoman"/>
          <w:sz w:val="20"/>
          <w:szCs w:val="20"/>
        </w:rPr>
        <w:t xml:space="preserve">erers </w:t>
      </w:r>
      <w:r w:rsidRPr="004B0228">
        <w:rPr>
          <w:rFonts w:ascii="Adobe Garamond Pro" w:hAnsi="Adobe Garamond Pro" w:cs="TimesNewRoman"/>
          <w:sz w:val="20"/>
          <w:szCs w:val="20"/>
        </w:rPr>
        <w:t>in the name of the Immortal guardians</w:t>
      </w:r>
      <w:r w:rsidR="00F67A98" w:rsidRPr="004B0228">
        <w:rPr>
          <w:rFonts w:ascii="Adobe Garamond Pro" w:hAnsi="Adobe Garamond Pro" w:cs="TimesNewRoman"/>
          <w:sz w:val="20"/>
          <w:szCs w:val="20"/>
        </w:rPr>
        <w:t>.</w:t>
      </w:r>
    </w:p>
    <w:p w14:paraId="12F216B4" w14:textId="52E50A19" w:rsidR="00F67A98" w:rsidRPr="005A470A"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D7F1D">
        <w:rPr>
          <w:rFonts w:ascii="Adobe Garamond Pro" w:hAnsi="Adobe Garamond Pro" w:cs="TimesNewRoman"/>
          <w:sz w:val="20"/>
          <w:szCs w:val="20"/>
        </w:rPr>
        <w:t xml:space="preserve">In </w:t>
      </w:r>
      <w:r w:rsidR="000D7F1D" w:rsidRPr="000D7F1D">
        <w:rPr>
          <w:rFonts w:ascii="Adobe Garamond Pro" w:hAnsi="Adobe Garamond Pro" w:cs="TimesNewRoman"/>
          <w:sz w:val="20"/>
          <w:szCs w:val="20"/>
        </w:rPr>
        <w:t>just a few decades the plan was put into</w:t>
      </w:r>
      <w:r w:rsidR="000D7F1D">
        <w:rPr>
          <w:rFonts w:ascii="Adobe Garamond Pro" w:hAnsi="Adobe Garamond Pro" w:cs="TimesNewRoman"/>
          <w:sz w:val="20"/>
          <w:szCs w:val="20"/>
        </w:rPr>
        <w:t xml:space="preserve"> effect</w:t>
      </w:r>
      <w:r w:rsidR="00242D9E" w:rsidRPr="00242D9E">
        <w:rPr>
          <w:rFonts w:ascii="Adobe Garamond Pro" w:hAnsi="Adobe Garamond Pro" w:cs="TimesNewRoman"/>
          <w:sz w:val="20"/>
          <w:szCs w:val="20"/>
        </w:rPr>
        <w:t>, and the efforts of the</w:t>
      </w:r>
      <w:r w:rsidRPr="00242D9E">
        <w:rPr>
          <w:rFonts w:ascii="Adobe Garamond Pro" w:hAnsi="Adobe Garamond Pro" w:cs="TimesNewRoman"/>
          <w:sz w:val="20"/>
          <w:szCs w:val="20"/>
        </w:rPr>
        <w:t xml:space="preserve"> </w:t>
      </w:r>
      <w:r w:rsidR="00F426FA" w:rsidRPr="00242D9E">
        <w:rPr>
          <w:rFonts w:ascii="Adobe Garamond Pro" w:hAnsi="Adobe Garamond Pro" w:cs="TimesNewRoman"/>
          <w:sz w:val="20"/>
          <w:szCs w:val="20"/>
        </w:rPr>
        <w:t xml:space="preserve">Scarlet </w:t>
      </w:r>
      <w:r w:rsidR="00F426FA" w:rsidRPr="004B0228">
        <w:rPr>
          <w:rFonts w:ascii="Adobe Garamond Pro" w:hAnsi="Adobe Garamond Pro" w:cs="TimesNewRoman"/>
          <w:sz w:val="20"/>
          <w:szCs w:val="20"/>
        </w:rPr>
        <w:t>Order</w:t>
      </w:r>
      <w:r w:rsidRPr="004B0228">
        <w:rPr>
          <w:rFonts w:ascii="Adobe Garamond Pro" w:hAnsi="Adobe Garamond Pro" w:cs="TimesNewRoman"/>
          <w:sz w:val="20"/>
          <w:szCs w:val="20"/>
        </w:rPr>
        <w:t xml:space="preserve"> caus</w:t>
      </w:r>
      <w:r w:rsidR="00242D9E" w:rsidRPr="004B0228">
        <w:rPr>
          <w:rFonts w:ascii="Adobe Garamond Pro" w:hAnsi="Adobe Garamond Pro" w:cs="TimesNewRoman"/>
          <w:sz w:val="20"/>
          <w:szCs w:val="20"/>
        </w:rPr>
        <w:t xml:space="preserve">ed a civil war within the empire </w:t>
      </w:r>
      <w:r w:rsidR="004B0228" w:rsidRPr="004B0228">
        <w:rPr>
          <w:rFonts w:ascii="Adobe Garamond Pro" w:hAnsi="Adobe Garamond Pro" w:cs="TimesNewRoman"/>
          <w:sz w:val="20"/>
          <w:szCs w:val="20"/>
        </w:rPr>
        <w:t>that fragmented it further</w:t>
      </w:r>
      <w:r w:rsidRPr="004B0228">
        <w:rPr>
          <w:rFonts w:ascii="Adobe Garamond Pro" w:hAnsi="Adobe Garamond Pro" w:cs="TimesNewRoman"/>
          <w:sz w:val="20"/>
          <w:szCs w:val="20"/>
        </w:rPr>
        <w:t xml:space="preserve"> </w:t>
      </w:r>
      <w:r w:rsidR="00676434">
        <w:rPr>
          <w:rFonts w:ascii="Adobe Garamond Pro" w:hAnsi="Adobe Garamond Pro" w:cs="TimesNewRoman"/>
          <w:sz w:val="20"/>
          <w:szCs w:val="20"/>
        </w:rPr>
        <w:t xml:space="preserve">and favoured a centralisation of the power </w:t>
      </w:r>
      <w:r w:rsidR="00C822F7" w:rsidRPr="00872964">
        <w:rPr>
          <w:rFonts w:ascii="Adobe Garamond Pro" w:hAnsi="Adobe Garamond Pro" w:cs="TimesNewRoman"/>
          <w:sz w:val="20"/>
          <w:szCs w:val="20"/>
        </w:rPr>
        <w:t>in</w:t>
      </w:r>
      <w:r w:rsidR="00676434">
        <w:rPr>
          <w:rFonts w:ascii="Adobe Garamond Pro" w:hAnsi="Adobe Garamond Pro" w:cs="TimesNewRoman"/>
          <w:sz w:val="20"/>
          <w:szCs w:val="20"/>
        </w:rPr>
        <w:t>to</w:t>
      </w:r>
      <w:r w:rsidR="00C822F7" w:rsidRPr="00872964">
        <w:rPr>
          <w:rFonts w:ascii="Adobe Garamond Pro" w:hAnsi="Adobe Garamond Pro" w:cs="TimesNewRoman"/>
          <w:sz w:val="20"/>
          <w:szCs w:val="20"/>
        </w:rPr>
        <w:t xml:space="preserve"> the hands of the priestly caste</w:t>
      </w:r>
      <w:r w:rsidRPr="00872964">
        <w:rPr>
          <w:rFonts w:ascii="Adobe Garamond Pro" w:hAnsi="Adobe Garamond Pro" w:cs="TimesNewRoman"/>
          <w:sz w:val="20"/>
          <w:szCs w:val="20"/>
        </w:rPr>
        <w:t xml:space="preserve">, </w:t>
      </w:r>
      <w:r w:rsidR="001B5B00">
        <w:rPr>
          <w:rFonts w:ascii="Adobe Garamond Pro" w:hAnsi="Adobe Garamond Pro" w:cs="TimesNewRoman"/>
          <w:sz w:val="20"/>
          <w:szCs w:val="20"/>
        </w:rPr>
        <w:t xml:space="preserve">among which quickly spread </w:t>
      </w:r>
      <w:r w:rsidR="00872964" w:rsidRPr="00872964">
        <w:rPr>
          <w:rFonts w:ascii="Adobe Garamond Pro" w:hAnsi="Adobe Garamond Pro" w:cs="TimesNewRoman"/>
          <w:sz w:val="20"/>
          <w:szCs w:val="20"/>
        </w:rPr>
        <w:t>the</w:t>
      </w:r>
      <w:r w:rsidR="008076C6" w:rsidRPr="00872964">
        <w:rPr>
          <w:rFonts w:ascii="Adobe Garamond Pro" w:hAnsi="Adobe Garamond Pro" w:cs="TimesNewRoman"/>
          <w:sz w:val="20"/>
          <w:szCs w:val="20"/>
        </w:rPr>
        <w:t xml:space="preserve"> </w:t>
      </w:r>
      <w:r w:rsidRPr="00872964">
        <w:rPr>
          <w:rFonts w:ascii="Adobe Garamond Pro" w:hAnsi="Adobe Garamond Pro" w:cs="TimesNewRoman"/>
          <w:sz w:val="20"/>
          <w:szCs w:val="20"/>
        </w:rPr>
        <w:t xml:space="preserve">paranoia </w:t>
      </w:r>
      <w:r w:rsidR="00872964" w:rsidRPr="00872964">
        <w:rPr>
          <w:rFonts w:ascii="Adobe Garamond Pro" w:hAnsi="Adobe Garamond Pro" w:cs="TimesNewRoman"/>
          <w:sz w:val="20"/>
          <w:szCs w:val="20"/>
        </w:rPr>
        <w:t>disseminated</w:t>
      </w:r>
      <w:r w:rsidRPr="00872964">
        <w:rPr>
          <w:rFonts w:ascii="Adobe Garamond Pro" w:hAnsi="Adobe Garamond Pro" w:cs="TimesNewRoman"/>
          <w:sz w:val="20"/>
          <w:szCs w:val="20"/>
        </w:rPr>
        <w:t xml:space="preserve"> </w:t>
      </w:r>
      <w:r w:rsidR="00C822F7">
        <w:rPr>
          <w:rFonts w:ascii="Adobe Garamond Pro" w:hAnsi="Adobe Garamond Pro" w:cs="TimesNewRoman"/>
          <w:sz w:val="20"/>
          <w:szCs w:val="20"/>
        </w:rPr>
        <w:t xml:space="preserve">by the </w:t>
      </w:r>
      <w:r w:rsidRPr="00C822F7">
        <w:rPr>
          <w:rFonts w:ascii="Adobe Garamond Pro" w:hAnsi="Adobe Garamond Pro" w:cs="TimesNewRoman"/>
          <w:sz w:val="20"/>
          <w:szCs w:val="20"/>
        </w:rPr>
        <w:t>Ord</w:t>
      </w:r>
      <w:r w:rsidR="00453A7B" w:rsidRPr="00C822F7">
        <w:rPr>
          <w:rFonts w:ascii="Adobe Garamond Pro" w:hAnsi="Adobe Garamond Pro" w:cs="TimesNewRoman"/>
          <w:sz w:val="20"/>
          <w:szCs w:val="20"/>
        </w:rPr>
        <w:t>er</w:t>
      </w:r>
      <w:r w:rsidRPr="00C822F7">
        <w:rPr>
          <w:rFonts w:ascii="Adobe Garamond Pro" w:hAnsi="Adobe Garamond Pro" w:cs="TimesNewRoman"/>
          <w:sz w:val="20"/>
          <w:szCs w:val="20"/>
        </w:rPr>
        <w:t xml:space="preserve"> </w:t>
      </w:r>
      <w:r w:rsidR="00C822F7" w:rsidRPr="00C822F7">
        <w:rPr>
          <w:rFonts w:ascii="Adobe Garamond Pro" w:hAnsi="Adobe Garamond Pro" w:cs="TimesNewRoman"/>
          <w:sz w:val="20"/>
          <w:szCs w:val="20"/>
        </w:rPr>
        <w:t xml:space="preserve">towards mages and </w:t>
      </w:r>
      <w:r w:rsidR="00C822F7" w:rsidRPr="004B0228">
        <w:rPr>
          <w:rFonts w:ascii="Adobe Garamond Pro" w:hAnsi="Adobe Garamond Pro" w:cs="TimesNewRoman"/>
          <w:sz w:val="20"/>
          <w:szCs w:val="20"/>
        </w:rPr>
        <w:t>sorcerers</w:t>
      </w:r>
      <w:r w:rsidRPr="004B0228">
        <w:rPr>
          <w:rFonts w:ascii="Adobe Garamond Pro" w:hAnsi="Adobe Garamond Pro" w:cs="TimesNewRoman"/>
          <w:sz w:val="20"/>
          <w:szCs w:val="20"/>
        </w:rPr>
        <w:t xml:space="preserve">. </w:t>
      </w:r>
      <w:r w:rsidR="004B0228" w:rsidRPr="004B0228">
        <w:rPr>
          <w:rFonts w:ascii="Adobe Garamond Pro" w:hAnsi="Adobe Garamond Pro" w:cs="TimesNewRoman"/>
          <w:sz w:val="20"/>
          <w:szCs w:val="20"/>
        </w:rPr>
        <w:t>The fear of a</w:t>
      </w:r>
      <w:r w:rsidRPr="004B0228">
        <w:rPr>
          <w:rFonts w:ascii="Adobe Garamond Pro" w:hAnsi="Adobe Garamond Pro" w:cs="TimesNewRoman"/>
          <w:sz w:val="20"/>
          <w:szCs w:val="20"/>
        </w:rPr>
        <w:t xml:space="preserve"> </w:t>
      </w:r>
      <w:r w:rsidR="004B0228" w:rsidRPr="004B0228">
        <w:rPr>
          <w:rFonts w:ascii="Adobe Garamond Pro" w:hAnsi="Adobe Garamond Pro" w:cs="TimesNewRoman"/>
          <w:sz w:val="20"/>
          <w:szCs w:val="20"/>
        </w:rPr>
        <w:t>coup</w:t>
      </w:r>
      <w:r w:rsidRPr="004B0228">
        <w:rPr>
          <w:rFonts w:ascii="Adobe Garamond Pro" w:hAnsi="Adobe Garamond Pro" w:cs="TimesNewRoman"/>
          <w:sz w:val="20"/>
          <w:szCs w:val="20"/>
        </w:rPr>
        <w:t xml:space="preserve"> </w:t>
      </w:r>
      <w:r w:rsidR="00C822F7" w:rsidRPr="004B0228">
        <w:rPr>
          <w:rFonts w:ascii="Adobe Garamond Pro" w:hAnsi="Adobe Garamond Pro" w:cs="TimesNewRoman"/>
          <w:sz w:val="20"/>
          <w:szCs w:val="20"/>
        </w:rPr>
        <w:t>orchestrated by the</w:t>
      </w:r>
      <w:r w:rsidRPr="004B0228">
        <w:rPr>
          <w:rFonts w:ascii="Adobe Garamond Pro" w:hAnsi="Adobe Garamond Pro" w:cs="TimesNewRoman"/>
          <w:sz w:val="20"/>
          <w:szCs w:val="20"/>
        </w:rPr>
        <w:t xml:space="preserve"> </w:t>
      </w:r>
      <w:r w:rsidR="00F426FA" w:rsidRPr="004B0228">
        <w:rPr>
          <w:rFonts w:ascii="Adobe Garamond Pro" w:hAnsi="Adobe Garamond Pro" w:cs="TimesNewRoman"/>
          <w:sz w:val="20"/>
          <w:szCs w:val="20"/>
        </w:rPr>
        <w:t>arcane spellcaster</w:t>
      </w:r>
      <w:r w:rsidR="00F426FA" w:rsidRPr="00F426FA">
        <w:rPr>
          <w:rFonts w:ascii="Adobe Garamond Pro" w:hAnsi="Adobe Garamond Pro" w:cs="TimesNewRoman"/>
          <w:sz w:val="20"/>
          <w:szCs w:val="20"/>
        </w:rPr>
        <w:t>s</w:t>
      </w:r>
      <w:r w:rsidRPr="00F426FA">
        <w:rPr>
          <w:rFonts w:ascii="Adobe Garamond Pro" w:hAnsi="Adobe Garamond Pro" w:cs="TimesNewRoman"/>
          <w:sz w:val="20"/>
          <w:szCs w:val="20"/>
        </w:rPr>
        <w:t xml:space="preserve"> </w:t>
      </w:r>
      <w:r w:rsidRPr="00F426FA">
        <w:rPr>
          <w:rFonts w:ascii="Adobe Garamond Pro" w:hAnsi="Adobe Garamond Pro" w:cs="TimesNewRoman"/>
          <w:sz w:val="20"/>
          <w:szCs w:val="20"/>
        </w:rPr>
        <w:lastRenderedPageBreak/>
        <w:t xml:space="preserve">(in </w:t>
      </w:r>
      <w:r w:rsidRPr="00C822F7">
        <w:rPr>
          <w:rFonts w:ascii="Adobe Garamond Pro" w:hAnsi="Adobe Garamond Pro" w:cs="TimesNewRoman"/>
          <w:sz w:val="20"/>
          <w:szCs w:val="20"/>
        </w:rPr>
        <w:t>partic</w:t>
      </w:r>
      <w:r w:rsidR="00F426FA" w:rsidRPr="00C822F7">
        <w:rPr>
          <w:rFonts w:ascii="Adobe Garamond Pro" w:hAnsi="Adobe Garamond Pro" w:cs="TimesNewRoman"/>
          <w:sz w:val="20"/>
          <w:szCs w:val="20"/>
        </w:rPr>
        <w:t>ular</w:t>
      </w:r>
      <w:r w:rsidRPr="00C822F7">
        <w:rPr>
          <w:rFonts w:ascii="Adobe Garamond Pro" w:hAnsi="Adobe Garamond Pro" w:cs="TimesNewRoman"/>
          <w:sz w:val="20"/>
          <w:szCs w:val="20"/>
        </w:rPr>
        <w:t xml:space="preserve"> </w:t>
      </w:r>
      <w:r w:rsidR="00C822F7" w:rsidRPr="00C822F7">
        <w:rPr>
          <w:rFonts w:ascii="Adobe Garamond Pro" w:hAnsi="Adobe Garamond Pro" w:cs="TimesNewRoman"/>
          <w:sz w:val="20"/>
          <w:szCs w:val="20"/>
        </w:rPr>
        <w:t>by the</w:t>
      </w:r>
      <w:r w:rsidRPr="00C822F7">
        <w:rPr>
          <w:rFonts w:ascii="Adobe Garamond Pro" w:hAnsi="Adobe Garamond Pro" w:cs="TimesNewRoman"/>
          <w:sz w:val="20"/>
          <w:szCs w:val="20"/>
        </w:rPr>
        <w:t xml:space="preserve"> Magian</w:t>
      </w:r>
      <w:r w:rsidR="00C822F7" w:rsidRPr="00C822F7">
        <w:rPr>
          <w:rFonts w:ascii="Adobe Garamond Pro" w:hAnsi="Adobe Garamond Pro" w:cs="TimesNewRoman"/>
          <w:sz w:val="20"/>
          <w:szCs w:val="20"/>
        </w:rPr>
        <w:t xml:space="preserve"> Fire</w:t>
      </w:r>
      <w:r w:rsidR="00C822F7">
        <w:rPr>
          <w:rFonts w:ascii="Adobe Garamond Pro" w:hAnsi="Adobe Garamond Pro" w:cs="TimesNewRoman"/>
          <w:sz w:val="20"/>
          <w:szCs w:val="20"/>
        </w:rPr>
        <w:t xml:space="preserve"> Worshippers</w:t>
      </w:r>
      <w:r w:rsidRPr="00C822F7">
        <w:rPr>
          <w:rFonts w:ascii="Adobe Garamond Pro" w:hAnsi="Adobe Garamond Pro" w:cs="TimesNewRoman"/>
          <w:sz w:val="20"/>
          <w:szCs w:val="20"/>
        </w:rPr>
        <w:t xml:space="preserve">, </w:t>
      </w:r>
      <w:r w:rsidR="00C822F7" w:rsidRPr="00C822F7">
        <w:rPr>
          <w:rFonts w:ascii="Adobe Garamond Pro" w:hAnsi="Adobe Garamond Pro" w:cs="TimesNewRoman"/>
          <w:sz w:val="20"/>
          <w:szCs w:val="20"/>
        </w:rPr>
        <w:t>once a powerful sect th</w:t>
      </w:r>
      <w:r w:rsidR="000D7F1D">
        <w:rPr>
          <w:rFonts w:ascii="Adobe Garamond Pro" w:hAnsi="Adobe Garamond Pro" w:cs="TimesNewRoman"/>
          <w:sz w:val="20"/>
          <w:szCs w:val="20"/>
        </w:rPr>
        <w:t>at</w:t>
      </w:r>
      <w:r w:rsidR="00C822F7" w:rsidRPr="00C822F7">
        <w:rPr>
          <w:rFonts w:ascii="Adobe Garamond Pro" w:hAnsi="Adobe Garamond Pro" w:cs="TimesNewRoman"/>
          <w:sz w:val="20"/>
          <w:szCs w:val="20"/>
        </w:rPr>
        <w:t xml:space="preserve"> enjoyed the </w:t>
      </w:r>
      <w:r w:rsidR="00DA7F26" w:rsidRPr="00C822F7">
        <w:rPr>
          <w:rFonts w:ascii="Adobe Garamond Pro" w:hAnsi="Adobe Garamond Pro" w:cs="TimesNewRoman"/>
          <w:sz w:val="20"/>
          <w:szCs w:val="20"/>
        </w:rPr>
        <w:t>Pharaoh’s</w:t>
      </w:r>
      <w:r w:rsidR="00C822F7" w:rsidRPr="00C822F7">
        <w:rPr>
          <w:rFonts w:ascii="Adobe Garamond Pro" w:hAnsi="Adobe Garamond Pro" w:cs="TimesNewRoman"/>
          <w:sz w:val="20"/>
          <w:szCs w:val="20"/>
        </w:rPr>
        <w:t xml:space="preserve"> favour</w:t>
      </w:r>
      <w:r w:rsidRPr="00C822F7">
        <w:rPr>
          <w:rFonts w:ascii="Adobe Garamond Pro" w:hAnsi="Adobe Garamond Pro" w:cs="TimesNewRoman"/>
          <w:sz w:val="20"/>
          <w:szCs w:val="20"/>
        </w:rPr>
        <w:t xml:space="preserve">) </w:t>
      </w:r>
      <w:r w:rsidR="00DD2A2F">
        <w:rPr>
          <w:rFonts w:ascii="Adobe Garamond Pro" w:hAnsi="Adobe Garamond Pro" w:cs="TimesNewRoman"/>
          <w:sz w:val="20"/>
          <w:szCs w:val="20"/>
        </w:rPr>
        <w:t>didn’t help</w:t>
      </w:r>
      <w:r w:rsidR="008076C6" w:rsidRPr="00726DD3">
        <w:rPr>
          <w:rFonts w:ascii="Adobe Garamond Pro" w:hAnsi="Adobe Garamond Pro" w:cs="TimesNewRoman"/>
          <w:sz w:val="20"/>
          <w:szCs w:val="20"/>
        </w:rPr>
        <w:t xml:space="preserve"> </w:t>
      </w:r>
      <w:r w:rsidR="00726DD3" w:rsidRPr="00726DD3">
        <w:rPr>
          <w:rFonts w:ascii="Adobe Garamond Pro" w:hAnsi="Adobe Garamond Pro" w:cs="TimesNewRoman"/>
          <w:sz w:val="20"/>
          <w:szCs w:val="20"/>
        </w:rPr>
        <w:t>the situation</w:t>
      </w:r>
      <w:r w:rsidRPr="00726DD3">
        <w:rPr>
          <w:rFonts w:ascii="Adobe Garamond Pro" w:hAnsi="Adobe Garamond Pro" w:cs="TimesNewRoman"/>
          <w:sz w:val="20"/>
          <w:szCs w:val="20"/>
        </w:rPr>
        <w:t xml:space="preserve">, </w:t>
      </w:r>
      <w:r w:rsidR="00DD2A2F">
        <w:rPr>
          <w:rFonts w:ascii="Adobe Garamond Pro" w:hAnsi="Adobe Garamond Pro" w:cs="TimesNewRoman"/>
          <w:sz w:val="20"/>
          <w:szCs w:val="20"/>
        </w:rPr>
        <w:t xml:space="preserve">as it </w:t>
      </w:r>
      <w:r w:rsidR="0004107A">
        <w:rPr>
          <w:rFonts w:ascii="Adobe Garamond Pro" w:hAnsi="Adobe Garamond Pro" w:cs="TimesNewRoman"/>
          <w:sz w:val="20"/>
          <w:szCs w:val="20"/>
        </w:rPr>
        <w:t>forc</w:t>
      </w:r>
      <w:r w:rsidR="00DD2A2F">
        <w:rPr>
          <w:rFonts w:ascii="Adobe Garamond Pro" w:hAnsi="Adobe Garamond Pro" w:cs="TimesNewRoman"/>
          <w:sz w:val="20"/>
          <w:szCs w:val="20"/>
        </w:rPr>
        <w:t>ed</w:t>
      </w:r>
      <w:r w:rsidRPr="00FD771B">
        <w:rPr>
          <w:rFonts w:ascii="Adobe Garamond Pro" w:hAnsi="Adobe Garamond Pro" w:cs="TimesNewRoman"/>
          <w:sz w:val="20"/>
          <w:szCs w:val="20"/>
        </w:rPr>
        <w:t xml:space="preserve"> </w:t>
      </w:r>
      <w:r w:rsidR="00FD771B" w:rsidRPr="00FD771B">
        <w:rPr>
          <w:rFonts w:ascii="Adobe Garamond Pro" w:hAnsi="Adobe Garamond Pro" w:cs="TimesNewRoman"/>
          <w:sz w:val="20"/>
          <w:szCs w:val="20"/>
        </w:rPr>
        <w:t xml:space="preserve">the priests to </w:t>
      </w:r>
      <w:r w:rsidR="00FD771B" w:rsidRPr="00540653">
        <w:rPr>
          <w:rFonts w:ascii="Adobe Garamond Pro" w:hAnsi="Adobe Garamond Pro" w:cs="TimesNewRoman"/>
          <w:sz w:val="20"/>
          <w:szCs w:val="20"/>
        </w:rPr>
        <w:t xml:space="preserve">approve </w:t>
      </w:r>
      <w:r w:rsidR="00540653" w:rsidRPr="00540653">
        <w:rPr>
          <w:rFonts w:ascii="Adobe Garamond Pro" w:hAnsi="Adobe Garamond Pro" w:cs="TimesNewRoman"/>
          <w:sz w:val="20"/>
          <w:szCs w:val="20"/>
        </w:rPr>
        <w:t xml:space="preserve">research and </w:t>
      </w:r>
      <w:r w:rsidR="00540653" w:rsidRPr="00DD2A2F">
        <w:rPr>
          <w:rFonts w:ascii="Adobe Garamond Pro" w:hAnsi="Adobe Garamond Pro" w:cs="TimesNewRoman"/>
          <w:sz w:val="20"/>
          <w:szCs w:val="20"/>
        </w:rPr>
        <w:t>practices</w:t>
      </w:r>
      <w:r w:rsidR="00DD2A2F" w:rsidRPr="00DD2A2F">
        <w:rPr>
          <w:rFonts w:ascii="Adobe Garamond Pro" w:hAnsi="Adobe Garamond Pro" w:cs="TimesNewRoman"/>
          <w:sz w:val="20"/>
          <w:szCs w:val="20"/>
        </w:rPr>
        <w:t>, which were as aberrant as they were dangerous</w:t>
      </w:r>
      <w:r w:rsidRPr="00DD2A2F">
        <w:rPr>
          <w:rFonts w:ascii="Adobe Garamond Pro" w:hAnsi="Adobe Garamond Pro" w:cs="TimesNewRoman"/>
          <w:sz w:val="20"/>
          <w:szCs w:val="20"/>
        </w:rPr>
        <w:t xml:space="preserve">, </w:t>
      </w:r>
      <w:r w:rsidR="000D7F1D" w:rsidRPr="00DD2A2F">
        <w:rPr>
          <w:rFonts w:ascii="Adobe Garamond Pro" w:hAnsi="Adobe Garamond Pro" w:cs="TimesNewRoman"/>
          <w:sz w:val="20"/>
          <w:szCs w:val="20"/>
        </w:rPr>
        <w:t>in an attempt to</w:t>
      </w:r>
      <w:r w:rsidRPr="00DD2A2F">
        <w:rPr>
          <w:rFonts w:ascii="Adobe Garamond Pro" w:hAnsi="Adobe Garamond Pro" w:cs="TimesNewRoman"/>
          <w:sz w:val="20"/>
          <w:szCs w:val="20"/>
        </w:rPr>
        <w:t xml:space="preserve"> </w:t>
      </w:r>
      <w:r w:rsidR="00DD2A2F" w:rsidRPr="00DD2A2F">
        <w:rPr>
          <w:rFonts w:ascii="Adobe Garamond Pro" w:hAnsi="Adobe Garamond Pro" w:cs="TimesNewRoman"/>
          <w:sz w:val="20"/>
          <w:szCs w:val="20"/>
        </w:rPr>
        <w:t>reveal forbidden mysteries</w:t>
      </w:r>
      <w:r w:rsidRPr="00DD2A2F">
        <w:rPr>
          <w:rFonts w:ascii="Adobe Garamond Pro" w:hAnsi="Adobe Garamond Pro" w:cs="TimesNewRoman"/>
          <w:sz w:val="20"/>
          <w:szCs w:val="20"/>
        </w:rPr>
        <w:t xml:space="preserve"> </w:t>
      </w:r>
      <w:r w:rsidR="0004107A" w:rsidRPr="00DD2A2F">
        <w:rPr>
          <w:rFonts w:ascii="Adobe Garamond Pro" w:hAnsi="Adobe Garamond Pro" w:cs="TimesNewRoman"/>
          <w:sz w:val="20"/>
          <w:szCs w:val="20"/>
        </w:rPr>
        <w:t>that would</w:t>
      </w:r>
      <w:r w:rsidR="0004107A" w:rsidRPr="0004107A">
        <w:rPr>
          <w:rFonts w:ascii="Adobe Garamond Pro" w:hAnsi="Adobe Garamond Pro" w:cs="TimesNewRoman"/>
          <w:sz w:val="20"/>
          <w:szCs w:val="20"/>
        </w:rPr>
        <w:t xml:space="preserve"> guarantee </w:t>
      </w:r>
      <w:r w:rsidR="00726DD3" w:rsidRPr="0004107A">
        <w:rPr>
          <w:rFonts w:ascii="Adobe Garamond Pro" w:hAnsi="Adobe Garamond Pro" w:cs="TimesNewRoman"/>
          <w:sz w:val="20"/>
          <w:szCs w:val="20"/>
        </w:rPr>
        <w:t>the supremacy of the</w:t>
      </w:r>
      <w:r w:rsidRPr="0004107A">
        <w:rPr>
          <w:rFonts w:ascii="Adobe Garamond Pro" w:hAnsi="Adobe Garamond Pro" w:cs="TimesNewRoman"/>
          <w:sz w:val="20"/>
          <w:szCs w:val="20"/>
        </w:rPr>
        <w:t xml:space="preserve"> </w:t>
      </w:r>
      <w:r w:rsidR="005A470A" w:rsidRPr="0004107A">
        <w:rPr>
          <w:rFonts w:ascii="Adobe Garamond Pro" w:hAnsi="Adobe Garamond Pro" w:cs="TimesNewRoman"/>
          <w:sz w:val="20"/>
          <w:szCs w:val="20"/>
        </w:rPr>
        <w:t>priestly caste</w:t>
      </w:r>
      <w:r w:rsidRPr="0004107A">
        <w:rPr>
          <w:rFonts w:ascii="Adobe Garamond Pro" w:hAnsi="Adobe Garamond Pro" w:cs="TimesNewRoman"/>
          <w:sz w:val="20"/>
          <w:szCs w:val="20"/>
        </w:rPr>
        <w:t xml:space="preserve"> </w:t>
      </w:r>
      <w:r w:rsidR="005A470A" w:rsidRPr="0004107A">
        <w:rPr>
          <w:rFonts w:ascii="Adobe Garamond Pro" w:hAnsi="Adobe Garamond Pro" w:cs="TimesNewRoman"/>
          <w:sz w:val="20"/>
          <w:szCs w:val="20"/>
        </w:rPr>
        <w:t>over</w:t>
      </w:r>
      <w:r w:rsidR="005A470A" w:rsidRPr="005A470A">
        <w:rPr>
          <w:rFonts w:ascii="Adobe Garamond Pro" w:hAnsi="Adobe Garamond Pro" w:cs="TimesNewRoman"/>
          <w:sz w:val="20"/>
          <w:szCs w:val="20"/>
        </w:rPr>
        <w:t xml:space="preserve"> that of the mages</w:t>
      </w:r>
      <w:r w:rsidRPr="00411C8D">
        <w:rPr>
          <w:rFonts w:ascii="Adobe Garamond Pro" w:hAnsi="Adobe Garamond Pro" w:cs="TimesNewRoman"/>
          <w:sz w:val="20"/>
          <w:szCs w:val="20"/>
        </w:rPr>
        <w:t xml:space="preserve">. </w:t>
      </w:r>
      <w:r w:rsidR="0004107A" w:rsidRPr="00411C8D">
        <w:rPr>
          <w:rFonts w:ascii="Adobe Garamond Pro" w:hAnsi="Adobe Garamond Pro" w:cs="TimesNewRoman"/>
          <w:sz w:val="20"/>
          <w:szCs w:val="20"/>
        </w:rPr>
        <w:t>So</w:t>
      </w:r>
      <w:r w:rsidRPr="00411C8D">
        <w:rPr>
          <w:rFonts w:ascii="Adobe Garamond Pro" w:hAnsi="Adobe Garamond Pro" w:cs="TimesNewRoman"/>
          <w:sz w:val="20"/>
          <w:szCs w:val="20"/>
        </w:rPr>
        <w:t xml:space="preserve"> </w:t>
      </w:r>
      <w:r w:rsidR="005A470A" w:rsidRPr="00411C8D">
        <w:rPr>
          <w:rFonts w:ascii="Adobe Garamond Pro" w:hAnsi="Adobe Garamond Pro" w:cs="TimesNewRoman"/>
          <w:sz w:val="20"/>
          <w:szCs w:val="20"/>
        </w:rPr>
        <w:t>the</w:t>
      </w:r>
      <w:r w:rsidR="005A470A" w:rsidRPr="005A470A">
        <w:rPr>
          <w:rFonts w:ascii="Adobe Garamond Pro" w:hAnsi="Adobe Garamond Pro" w:cs="TimesNewRoman"/>
          <w:sz w:val="20"/>
          <w:szCs w:val="20"/>
        </w:rPr>
        <w:t xml:space="preserve"> final</w:t>
      </w:r>
      <w:r w:rsidRPr="005A470A">
        <w:rPr>
          <w:rFonts w:ascii="Adobe Garamond Pro" w:hAnsi="Adobe Garamond Pro" w:cs="TimesNewRoman"/>
          <w:sz w:val="20"/>
          <w:szCs w:val="20"/>
        </w:rPr>
        <w:t xml:space="preserve"> </w:t>
      </w:r>
      <w:r w:rsidR="005A470A" w:rsidRPr="005A470A">
        <w:rPr>
          <w:rFonts w:ascii="Adobe Garamond Pro" w:hAnsi="Adobe Garamond Pro" w:cs="TimesNewRoman"/>
          <w:sz w:val="20"/>
          <w:szCs w:val="20"/>
        </w:rPr>
        <w:t>Pharaoh of</w:t>
      </w:r>
      <w:r w:rsidRPr="005A470A">
        <w:rPr>
          <w:rFonts w:ascii="Adobe Garamond Pro" w:hAnsi="Adobe Garamond Pro" w:cs="TimesNewRoman"/>
          <w:sz w:val="20"/>
          <w:szCs w:val="20"/>
        </w:rPr>
        <w:t xml:space="preserve"> Nithia, </w:t>
      </w:r>
      <w:r w:rsidR="005A470A" w:rsidRPr="005A470A">
        <w:rPr>
          <w:rFonts w:ascii="Adobe Garamond Pro" w:hAnsi="Adobe Garamond Pro" w:cs="TimesNewRoman"/>
          <w:sz w:val="20"/>
          <w:szCs w:val="20"/>
        </w:rPr>
        <w:t xml:space="preserve">in the absurd </w:t>
      </w:r>
      <w:r w:rsidR="005A470A" w:rsidRPr="000E4F84">
        <w:rPr>
          <w:rFonts w:ascii="Adobe Garamond Pro" w:hAnsi="Adobe Garamond Pro" w:cs="TimesNewRoman"/>
          <w:sz w:val="20"/>
          <w:szCs w:val="20"/>
        </w:rPr>
        <w:t>attempt to destroy</w:t>
      </w:r>
      <w:r w:rsidR="008076C6" w:rsidRPr="000E4F84">
        <w:rPr>
          <w:rFonts w:ascii="Adobe Garamond Pro" w:hAnsi="Adobe Garamond Pro" w:cs="TimesNewRoman"/>
          <w:sz w:val="20"/>
          <w:szCs w:val="20"/>
        </w:rPr>
        <w:t xml:space="preserve"> </w:t>
      </w:r>
      <w:r w:rsidRPr="000E4F84">
        <w:rPr>
          <w:rFonts w:ascii="Adobe Garamond Pro" w:hAnsi="Adobe Garamond Pro" w:cs="TimesNewRoman"/>
          <w:sz w:val="20"/>
          <w:szCs w:val="20"/>
        </w:rPr>
        <w:t xml:space="preserve">in </w:t>
      </w:r>
      <w:r w:rsidR="005A470A" w:rsidRPr="000E4F84">
        <w:rPr>
          <w:rFonts w:ascii="Adobe Garamond Pro" w:hAnsi="Adobe Garamond Pro" w:cs="TimesNewRoman"/>
          <w:sz w:val="20"/>
          <w:szCs w:val="20"/>
        </w:rPr>
        <w:t>a single blow</w:t>
      </w:r>
      <w:r w:rsidRPr="000E4F84">
        <w:rPr>
          <w:rFonts w:ascii="Adobe Garamond Pro" w:hAnsi="Adobe Garamond Pro" w:cs="TimesNewRoman"/>
          <w:sz w:val="20"/>
          <w:szCs w:val="20"/>
        </w:rPr>
        <w:t xml:space="preserve"> </w:t>
      </w:r>
      <w:r w:rsidR="005A470A" w:rsidRPr="000E4F84">
        <w:rPr>
          <w:rFonts w:ascii="Adobe Garamond Pro" w:hAnsi="Adobe Garamond Pro" w:cs="TimesNewRoman"/>
          <w:sz w:val="20"/>
          <w:szCs w:val="20"/>
        </w:rPr>
        <w:t>all his enemies</w:t>
      </w:r>
      <w:r w:rsidRPr="000E4F84">
        <w:rPr>
          <w:rFonts w:ascii="Adobe Garamond Pro" w:hAnsi="Adobe Garamond Pro" w:cs="TimesNewRoman"/>
          <w:sz w:val="20"/>
          <w:szCs w:val="20"/>
        </w:rPr>
        <w:t xml:space="preserve"> </w:t>
      </w:r>
      <w:r w:rsidR="0004107A" w:rsidRPr="000E4F84">
        <w:rPr>
          <w:rFonts w:ascii="Adobe Garamond Pro" w:hAnsi="Adobe Garamond Pro" w:cs="TimesNewRoman"/>
          <w:sz w:val="20"/>
          <w:szCs w:val="20"/>
        </w:rPr>
        <w:t>and</w:t>
      </w:r>
      <w:r w:rsidRPr="000E4F84">
        <w:rPr>
          <w:rFonts w:ascii="Adobe Garamond Pro" w:hAnsi="Adobe Garamond Pro" w:cs="TimesNewRoman"/>
          <w:sz w:val="20"/>
          <w:szCs w:val="20"/>
        </w:rPr>
        <w:t xml:space="preserve"> </w:t>
      </w:r>
      <w:r w:rsidR="000E4F84" w:rsidRPr="000E4F84">
        <w:rPr>
          <w:rFonts w:ascii="Adobe Garamond Pro" w:hAnsi="Adobe Garamond Pro" w:cs="TimesNewRoman"/>
          <w:sz w:val="20"/>
          <w:szCs w:val="20"/>
        </w:rPr>
        <w:t>incited to his madness</w:t>
      </w:r>
      <w:r w:rsidRPr="000E4F84">
        <w:rPr>
          <w:rFonts w:ascii="Adobe Garamond Pro" w:hAnsi="Adobe Garamond Pro" w:cs="TimesNewRoman"/>
          <w:sz w:val="20"/>
          <w:szCs w:val="20"/>
        </w:rPr>
        <w:t xml:space="preserve"> </w:t>
      </w:r>
      <w:r w:rsidR="0004107A" w:rsidRPr="000E4F84">
        <w:rPr>
          <w:rFonts w:ascii="Adobe Garamond Pro" w:hAnsi="Adobe Garamond Pro" w:cs="TimesNewRoman"/>
          <w:sz w:val="20"/>
          <w:szCs w:val="20"/>
        </w:rPr>
        <w:t>by</w:t>
      </w:r>
      <w:r w:rsidR="0004107A" w:rsidRPr="0004107A">
        <w:rPr>
          <w:rFonts w:ascii="Adobe Garamond Pro" w:hAnsi="Adobe Garamond Pro" w:cs="TimesNewRoman"/>
          <w:sz w:val="20"/>
          <w:szCs w:val="20"/>
        </w:rPr>
        <w:t xml:space="preserve"> the</w:t>
      </w:r>
      <w:r w:rsidRPr="0004107A">
        <w:rPr>
          <w:rFonts w:ascii="Adobe Garamond Pro" w:hAnsi="Adobe Garamond Pro" w:cs="TimesNewRoman"/>
          <w:sz w:val="20"/>
          <w:szCs w:val="20"/>
        </w:rPr>
        <w:t xml:space="preserve"> </w:t>
      </w:r>
      <w:r w:rsidR="0042185F" w:rsidRPr="0004107A">
        <w:rPr>
          <w:rFonts w:ascii="Adobe Garamond Pro" w:hAnsi="Adobe Garamond Pro" w:cs="TimesNewRoman"/>
          <w:sz w:val="20"/>
          <w:szCs w:val="20"/>
        </w:rPr>
        <w:t>Scarlet</w:t>
      </w:r>
      <w:r w:rsidR="0042185F" w:rsidRPr="0042185F">
        <w:rPr>
          <w:rFonts w:ascii="Adobe Garamond Pro" w:hAnsi="Adobe Garamond Pro" w:cs="TimesNewRoman"/>
          <w:sz w:val="20"/>
          <w:szCs w:val="20"/>
        </w:rPr>
        <w:t xml:space="preserve"> </w:t>
      </w:r>
      <w:r w:rsidR="0042185F" w:rsidRPr="000D7F1D">
        <w:rPr>
          <w:rFonts w:ascii="Adobe Garamond Pro" w:hAnsi="Adobe Garamond Pro" w:cs="TimesNewRoman"/>
          <w:sz w:val="20"/>
          <w:szCs w:val="20"/>
        </w:rPr>
        <w:t>Order</w:t>
      </w:r>
      <w:r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whose leaders had evidently</w:t>
      </w:r>
      <w:r w:rsidRPr="000D7F1D">
        <w:rPr>
          <w:rFonts w:ascii="Adobe Garamond Pro" w:hAnsi="Adobe Garamond Pro" w:cs="TimesNewRoman"/>
          <w:sz w:val="20"/>
          <w:szCs w:val="20"/>
        </w:rPr>
        <w:t xml:space="preserve"> </w:t>
      </w:r>
      <w:r w:rsidR="007C41AD">
        <w:rPr>
          <w:rFonts w:ascii="Adobe Garamond Pro" w:hAnsi="Adobe Garamond Pro" w:cs="TimesNewRoman"/>
          <w:sz w:val="20"/>
          <w:szCs w:val="20"/>
        </w:rPr>
        <w:t xml:space="preserve">fallen to the thirst for </w:t>
      </w:r>
      <w:r w:rsidR="007C41AD" w:rsidRPr="007C41AD">
        <w:rPr>
          <w:rFonts w:ascii="Adobe Garamond Pro" w:hAnsi="Adobe Garamond Pro" w:cs="TimesNewRoman"/>
          <w:sz w:val="20"/>
          <w:szCs w:val="20"/>
        </w:rPr>
        <w:t xml:space="preserve">power like </w:t>
      </w:r>
      <w:r w:rsidR="00726DD3" w:rsidRPr="007C41AD">
        <w:rPr>
          <w:rFonts w:ascii="Adobe Garamond Pro" w:hAnsi="Adobe Garamond Pro" w:cs="TimesNewRoman"/>
          <w:sz w:val="20"/>
          <w:szCs w:val="20"/>
        </w:rPr>
        <w:t>the mages</w:t>
      </w:r>
      <w:r w:rsidRPr="007C41AD">
        <w:rPr>
          <w:rFonts w:ascii="Adobe Garamond Pro" w:hAnsi="Adobe Garamond Pro" w:cs="TimesNewRoman"/>
          <w:sz w:val="20"/>
          <w:szCs w:val="20"/>
        </w:rPr>
        <w:t xml:space="preserve"> </w:t>
      </w:r>
      <w:r w:rsidR="007C41AD" w:rsidRPr="007C41AD">
        <w:rPr>
          <w:rFonts w:ascii="Adobe Garamond Pro" w:hAnsi="Adobe Garamond Pro" w:cs="TimesNewRoman"/>
          <w:sz w:val="20"/>
          <w:szCs w:val="20"/>
        </w:rPr>
        <w:t xml:space="preserve">that they had tried to </w:t>
      </w:r>
      <w:r w:rsidR="007C41AD" w:rsidRPr="00DD2A2F">
        <w:rPr>
          <w:rFonts w:ascii="Adobe Garamond Pro" w:hAnsi="Adobe Garamond Pro" w:cs="TimesNewRoman"/>
          <w:sz w:val="20"/>
          <w:szCs w:val="20"/>
        </w:rPr>
        <w:t>exterminate</w:t>
      </w:r>
      <w:r w:rsidRPr="00DD2A2F">
        <w:rPr>
          <w:rFonts w:ascii="Adobe Garamond Pro" w:hAnsi="Adobe Garamond Pro" w:cs="TimesNewRoman"/>
          <w:sz w:val="20"/>
          <w:szCs w:val="20"/>
        </w:rPr>
        <w:t xml:space="preserve">), </w:t>
      </w:r>
      <w:r w:rsidR="007C41AD" w:rsidRPr="00DD2A2F">
        <w:rPr>
          <w:rFonts w:ascii="Adobe Garamond Pro" w:hAnsi="Adobe Garamond Pro" w:cs="TimesNewRoman"/>
          <w:sz w:val="20"/>
          <w:szCs w:val="20"/>
        </w:rPr>
        <w:t>started the preparations</w:t>
      </w:r>
      <w:r w:rsidRPr="00DD2A2F">
        <w:rPr>
          <w:rFonts w:ascii="Adobe Garamond Pro" w:hAnsi="Adobe Garamond Pro" w:cs="TimesNewRoman"/>
          <w:sz w:val="20"/>
          <w:szCs w:val="20"/>
        </w:rPr>
        <w:t xml:space="preserve"> </w:t>
      </w:r>
      <w:r w:rsidR="00726DD3" w:rsidRPr="00DD2A2F">
        <w:rPr>
          <w:rFonts w:ascii="Adobe Garamond Pro" w:hAnsi="Adobe Garamond Pro" w:cs="TimesNewRoman"/>
          <w:sz w:val="20"/>
          <w:szCs w:val="20"/>
        </w:rPr>
        <w:t xml:space="preserve">for such a wicked and devastating ritual </w:t>
      </w:r>
      <w:r w:rsidR="00DD2A2F" w:rsidRPr="00DD2A2F">
        <w:rPr>
          <w:rFonts w:ascii="Adobe Garamond Pro" w:hAnsi="Adobe Garamond Pro" w:cs="TimesNewRoman"/>
          <w:sz w:val="20"/>
          <w:szCs w:val="20"/>
        </w:rPr>
        <w:t>that is would attract</w:t>
      </w:r>
      <w:r w:rsidRPr="00DD2A2F">
        <w:rPr>
          <w:rFonts w:ascii="Adobe Garamond Pro" w:hAnsi="Adobe Garamond Pro" w:cs="TimesNewRoman"/>
          <w:sz w:val="20"/>
          <w:szCs w:val="20"/>
        </w:rPr>
        <w:t xml:space="preserve"> </w:t>
      </w:r>
      <w:r w:rsidR="005A470A" w:rsidRPr="00DD2A2F">
        <w:rPr>
          <w:rFonts w:ascii="Adobe Garamond Pro" w:hAnsi="Adobe Garamond Pro" w:cs="TimesNewRoman"/>
          <w:sz w:val="20"/>
          <w:szCs w:val="20"/>
        </w:rPr>
        <w:t>the inevitable punishment of the Empire’s own Immortal protectors</w:t>
      </w:r>
      <w:r w:rsidRPr="00DD2A2F">
        <w:rPr>
          <w:rFonts w:ascii="Adobe Garamond Pro" w:hAnsi="Adobe Garamond Pro" w:cs="TimesNewRoman"/>
          <w:sz w:val="20"/>
          <w:szCs w:val="20"/>
        </w:rPr>
        <w:t xml:space="preserve"> </w:t>
      </w:r>
      <w:r w:rsidR="005A470A" w:rsidRPr="00DD2A2F">
        <w:rPr>
          <w:rFonts w:ascii="Adobe Garamond Pro" w:hAnsi="Adobe Garamond Pro" w:cs="TimesNewRoman"/>
          <w:sz w:val="20"/>
          <w:szCs w:val="20"/>
        </w:rPr>
        <w:t>of</w:t>
      </w:r>
      <w:r w:rsidR="005A470A" w:rsidRPr="005A470A">
        <w:rPr>
          <w:rFonts w:ascii="Adobe Garamond Pro" w:hAnsi="Adobe Garamond Pro" w:cs="TimesNewRoman"/>
          <w:sz w:val="20"/>
          <w:szCs w:val="20"/>
        </w:rPr>
        <w:t xml:space="preserve"> the Empire</w:t>
      </w:r>
      <w:r w:rsidRPr="005A470A">
        <w:rPr>
          <w:rFonts w:ascii="Adobe Garamond Pro" w:hAnsi="Adobe Garamond Pro" w:cs="TimesNewRoman"/>
          <w:sz w:val="20"/>
          <w:szCs w:val="20"/>
        </w:rPr>
        <w:t>.</w:t>
      </w:r>
    </w:p>
    <w:p w14:paraId="6C5DC4B7" w14:textId="77777777" w:rsidR="00F67A98" w:rsidRPr="000B7E8F" w:rsidRDefault="000B7E8F"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B7E8F">
        <w:rPr>
          <w:rFonts w:ascii="Adobe Garamond Pro" w:hAnsi="Adobe Garamond Pro" w:cs="TimesNewRoman"/>
          <w:sz w:val="20"/>
          <w:szCs w:val="20"/>
        </w:rPr>
        <w:t>The annihilation</w:t>
      </w:r>
      <w:r>
        <w:rPr>
          <w:rFonts w:ascii="Adobe Garamond Pro" w:hAnsi="Adobe Garamond Pro" w:cs="TimesNewRoman"/>
          <w:sz w:val="20"/>
          <w:szCs w:val="20"/>
        </w:rPr>
        <w:t xml:space="preserve"> </w:t>
      </w:r>
      <w:r w:rsidRPr="000B7E8F">
        <w:rPr>
          <w:rFonts w:ascii="Adobe Garamond Pro" w:hAnsi="Adobe Garamond Pro" w:cs="TimesNewRoman"/>
          <w:sz w:val="20"/>
          <w:szCs w:val="20"/>
        </w:rPr>
        <w:t>of</w:t>
      </w:r>
      <w:r w:rsidR="00F67A98" w:rsidRPr="000B7E8F">
        <w:rPr>
          <w:rFonts w:ascii="Adobe Garamond Pro" w:hAnsi="Adobe Garamond Pro" w:cs="TimesNewRoman"/>
          <w:sz w:val="20"/>
          <w:szCs w:val="20"/>
        </w:rPr>
        <w:t xml:space="preserve"> Nithia </w:t>
      </w:r>
      <w:r w:rsidRPr="000B7E8F">
        <w:rPr>
          <w:rFonts w:ascii="Adobe Garamond Pro" w:hAnsi="Adobe Garamond Pro" w:cs="TimesNewRoman"/>
          <w:sz w:val="20"/>
          <w:szCs w:val="20"/>
        </w:rPr>
        <w:t>wasn’t therefore caused by the sorcerers’ ambitions</w:t>
      </w:r>
      <w:r w:rsidR="00F67A98" w:rsidRPr="000B7E8F">
        <w:rPr>
          <w:rFonts w:ascii="Adobe Garamond Pro" w:hAnsi="Adobe Garamond Pro" w:cs="TimesNewRoman"/>
          <w:sz w:val="20"/>
          <w:szCs w:val="20"/>
        </w:rPr>
        <w:t xml:space="preserve">, </w:t>
      </w:r>
      <w:r w:rsidR="007A61AE" w:rsidRPr="000B7E8F">
        <w:rPr>
          <w:rFonts w:ascii="Adobe Garamond Pro" w:hAnsi="Adobe Garamond Pro" w:cs="TimesNewRoman"/>
          <w:sz w:val="20"/>
          <w:szCs w:val="20"/>
        </w:rPr>
        <w:t>but by the excessive thirst for power</w:t>
      </w:r>
      <w:r w:rsidRPr="000B7E8F">
        <w:rPr>
          <w:rFonts w:ascii="Adobe Garamond Pro" w:hAnsi="Adobe Garamond Pro" w:cs="TimesNewRoman"/>
          <w:sz w:val="20"/>
          <w:szCs w:val="20"/>
        </w:rPr>
        <w:t xml:space="preserve"> and by the</w:t>
      </w:r>
      <w:r w:rsidR="00F67A98" w:rsidRPr="000B7E8F">
        <w:rPr>
          <w:rFonts w:ascii="Adobe Garamond Pro" w:hAnsi="Adobe Garamond Pro" w:cs="TimesNewRoman"/>
          <w:sz w:val="20"/>
          <w:szCs w:val="20"/>
        </w:rPr>
        <w:t xml:space="preserve"> </w:t>
      </w:r>
      <w:r>
        <w:rPr>
          <w:rFonts w:ascii="Adobe Garamond Pro" w:hAnsi="Adobe Garamond Pro" w:cs="TimesNewRoman"/>
          <w:sz w:val="20"/>
          <w:szCs w:val="20"/>
        </w:rPr>
        <w:t>folly</w:t>
      </w:r>
      <w:r w:rsidR="00F67A98" w:rsidRPr="000B7E8F">
        <w:rPr>
          <w:rFonts w:ascii="Adobe Garamond Pro" w:hAnsi="Adobe Garamond Pro" w:cs="TimesNewRoman"/>
          <w:sz w:val="20"/>
          <w:szCs w:val="20"/>
        </w:rPr>
        <w:t xml:space="preserve"> </w:t>
      </w:r>
      <w:r>
        <w:rPr>
          <w:rFonts w:ascii="Adobe Garamond Pro" w:hAnsi="Adobe Garamond Pro" w:cs="TimesNewRoman"/>
          <w:sz w:val="20"/>
          <w:szCs w:val="20"/>
        </w:rPr>
        <w:t>shown</w:t>
      </w:r>
      <w:r w:rsidR="00F67A98" w:rsidRPr="007A61AE">
        <w:rPr>
          <w:rFonts w:ascii="Adobe Garamond Pro" w:hAnsi="Adobe Garamond Pro" w:cs="TimesNewRoman"/>
          <w:sz w:val="20"/>
          <w:szCs w:val="20"/>
        </w:rPr>
        <w:t xml:space="preserve"> </w:t>
      </w:r>
      <w:r w:rsidR="007A61AE" w:rsidRPr="007A61AE">
        <w:rPr>
          <w:rFonts w:ascii="Adobe Garamond Pro" w:hAnsi="Adobe Garamond Pro" w:cs="TimesNewRoman"/>
          <w:sz w:val="20"/>
          <w:szCs w:val="20"/>
        </w:rPr>
        <w:t>by its priestly caste</w:t>
      </w:r>
      <w:r w:rsidR="00F67A98" w:rsidRPr="007A61AE">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represented</w:t>
      </w:r>
      <w:r w:rsidR="00F67A98" w:rsidRPr="00B03D29">
        <w:rPr>
          <w:rFonts w:ascii="Adobe Garamond Pro" w:hAnsi="Adobe Garamond Pro" w:cs="TimesNewRoman"/>
          <w:sz w:val="20"/>
          <w:szCs w:val="20"/>
        </w:rPr>
        <w:t xml:space="preserve"> </w:t>
      </w:r>
      <w:r w:rsidR="005A470A">
        <w:rPr>
          <w:rFonts w:ascii="Adobe Garamond Pro" w:hAnsi="Adobe Garamond Pro" w:cs="TimesNewRoman"/>
          <w:sz w:val="20"/>
          <w:szCs w:val="20"/>
        </w:rPr>
        <w:t>firstly</w:t>
      </w:r>
      <w:r w:rsidR="00F67A98"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by the</w:t>
      </w:r>
      <w:r w:rsidR="00F67A98"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Pharaoh</w:t>
      </w:r>
      <w:r w:rsidR="00F67A98"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and</w:t>
      </w:r>
      <w:r w:rsidR="008076C6" w:rsidRPr="00B03D29">
        <w:rPr>
          <w:rFonts w:ascii="Adobe Garamond Pro" w:hAnsi="Adobe Garamond Pro" w:cs="TimesNewRoman"/>
          <w:sz w:val="20"/>
          <w:szCs w:val="20"/>
        </w:rPr>
        <w:t xml:space="preserve"> </w:t>
      </w:r>
      <w:r w:rsidR="0042185F" w:rsidRPr="0042185F">
        <w:rPr>
          <w:rFonts w:ascii="Adobe Garamond Pro" w:hAnsi="Adobe Garamond Pro" w:cs="TimesNewRoman"/>
          <w:sz w:val="20"/>
          <w:szCs w:val="20"/>
        </w:rPr>
        <w:t>Scarlet Order</w:t>
      </w:r>
      <w:r w:rsidR="00F67A98" w:rsidRPr="0042185F">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Thanks to the intervention of the</w:t>
      </w:r>
      <w:r w:rsidR="00F67A98" w:rsidRPr="00B03D29">
        <w:rPr>
          <w:rFonts w:ascii="Adobe Garamond Pro" w:hAnsi="Adobe Garamond Pro" w:cs="TimesNewRoman"/>
          <w:sz w:val="20"/>
          <w:szCs w:val="20"/>
        </w:rPr>
        <w:t xml:space="preserve"> divinit</w:t>
      </w:r>
      <w:r w:rsidR="00B03D29" w:rsidRPr="00B03D29">
        <w:rPr>
          <w:rFonts w:ascii="Adobe Garamond Pro" w:hAnsi="Adobe Garamond Pro" w:cs="TimesNewRoman"/>
          <w:sz w:val="20"/>
          <w:szCs w:val="20"/>
        </w:rPr>
        <w:t>ies</w:t>
      </w:r>
      <w:r w:rsidR="008076C6"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who had once favoured the rise of the Nithians</w:t>
      </w:r>
      <w:r w:rsidR="00F67A98" w:rsidRPr="00B03D29">
        <w:rPr>
          <w:rFonts w:ascii="Adobe Garamond Pro" w:hAnsi="Adobe Garamond Pro" w:cs="TimesNewRoman"/>
          <w:sz w:val="20"/>
          <w:szCs w:val="20"/>
        </w:rPr>
        <w:t>,</w:t>
      </w:r>
      <w:r w:rsidR="008076C6"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the so-called</w:t>
      </w:r>
      <w:r w:rsidR="00F67A98" w:rsidRPr="00B03D29">
        <w:rPr>
          <w:rFonts w:ascii="Adobe Garamond Pro" w:hAnsi="Adobe Garamond Pro" w:cs="TimesNewRoman"/>
          <w:sz w:val="20"/>
          <w:szCs w:val="20"/>
        </w:rPr>
        <w:t xml:space="preserve"> Guardian</w:t>
      </w:r>
      <w:r w:rsidR="00B03D29" w:rsidRPr="00B03D29">
        <w:rPr>
          <w:rFonts w:ascii="Adobe Garamond Pro" w:hAnsi="Adobe Garamond Pro" w:cs="TimesNewRoman"/>
          <w:sz w:val="20"/>
          <w:szCs w:val="20"/>
        </w:rPr>
        <w:t>s</w:t>
      </w:r>
      <w:r w:rsidR="00B03D29">
        <w:rPr>
          <w:rFonts w:ascii="Adobe Garamond Pro" w:hAnsi="Adobe Garamond Pro" w:cs="TimesNewRoman"/>
          <w:sz w:val="20"/>
          <w:szCs w:val="20"/>
        </w:rPr>
        <w:t>.</w:t>
      </w:r>
      <w:r w:rsidR="00F67A98" w:rsidRPr="00B03D29">
        <w:rPr>
          <w:rFonts w:ascii="Adobe Garamond Pro" w:hAnsi="Adobe Garamond Pro" w:cs="TimesNewRoman"/>
          <w:sz w:val="20"/>
          <w:szCs w:val="20"/>
        </w:rPr>
        <w:t xml:space="preserve"> </w:t>
      </w:r>
      <w:r w:rsidR="00B03D29">
        <w:rPr>
          <w:rFonts w:ascii="Adobe Garamond Pro" w:hAnsi="Adobe Garamond Pro" w:cs="TimesNewRoman"/>
          <w:sz w:val="20"/>
          <w:szCs w:val="20"/>
        </w:rPr>
        <w:t>A</w:t>
      </w:r>
      <w:r w:rsidR="00453A7B" w:rsidRPr="00B03D29">
        <w:rPr>
          <w:rFonts w:ascii="Adobe Garamond Pro" w:hAnsi="Adobe Garamond Pro" w:cs="TimesNewRoman"/>
          <w:sz w:val="20"/>
          <w:szCs w:val="20"/>
        </w:rPr>
        <w:t xml:space="preserve">t the end of the </w:t>
      </w:r>
      <w:r w:rsidR="00B03D29" w:rsidRPr="00B03D29">
        <w:rPr>
          <w:rFonts w:ascii="Adobe Garamond Pro" w:hAnsi="Adobe Garamond Pro" w:cs="TimesNewRoman"/>
          <w:sz w:val="20"/>
          <w:szCs w:val="20"/>
        </w:rPr>
        <w:t>6</w:t>
      </w:r>
      <w:r w:rsidR="00B03D29" w:rsidRPr="00B03D29">
        <w:rPr>
          <w:rFonts w:ascii="Adobe Garamond Pro" w:hAnsi="Adobe Garamond Pro" w:cs="TimesNewRoman"/>
          <w:sz w:val="20"/>
          <w:szCs w:val="20"/>
          <w:vertAlign w:val="superscript"/>
        </w:rPr>
        <w:t>th</w:t>
      </w:r>
      <w:r w:rsidR="00B03D29">
        <w:rPr>
          <w:rFonts w:ascii="Adobe Garamond Pro" w:hAnsi="Adobe Garamond Pro" w:cs="TimesNewRoman"/>
          <w:sz w:val="20"/>
          <w:szCs w:val="20"/>
        </w:rPr>
        <w:t xml:space="preserve"> century BC </w:t>
      </w:r>
      <w:r w:rsidR="00453A7B" w:rsidRPr="00453A7B">
        <w:rPr>
          <w:rFonts w:ascii="Adobe Garamond Pro" w:hAnsi="Adobe Garamond Pro" w:cs="TimesNewRoman"/>
          <w:sz w:val="20"/>
          <w:szCs w:val="20"/>
        </w:rPr>
        <w:t>all the Nithian settlements in the Known World</w:t>
      </w:r>
      <w:r w:rsidR="00F67A98" w:rsidRPr="00453A7B">
        <w:rPr>
          <w:rFonts w:ascii="Adobe Garamond Pro" w:hAnsi="Adobe Garamond Pro" w:cs="TimesNewRoman"/>
          <w:sz w:val="20"/>
          <w:szCs w:val="20"/>
        </w:rPr>
        <w:t xml:space="preserve"> </w:t>
      </w:r>
      <w:r w:rsidR="00453A7B" w:rsidRPr="00453A7B">
        <w:rPr>
          <w:rFonts w:ascii="Adobe Garamond Pro" w:hAnsi="Adobe Garamond Pro" w:cs="TimesNewRoman"/>
          <w:sz w:val="20"/>
          <w:szCs w:val="20"/>
        </w:rPr>
        <w:t>vanished</w:t>
      </w:r>
      <w:r w:rsidR="00F67A98" w:rsidRPr="00453A7B">
        <w:rPr>
          <w:rFonts w:ascii="Adobe Garamond Pro" w:hAnsi="Adobe Garamond Pro" w:cs="TimesNewRoman"/>
          <w:sz w:val="20"/>
          <w:szCs w:val="20"/>
        </w:rPr>
        <w:t xml:space="preserve">, </w:t>
      </w:r>
      <w:r w:rsidR="00453A7B" w:rsidRPr="00453A7B">
        <w:rPr>
          <w:rFonts w:ascii="Adobe Garamond Pro" w:hAnsi="Adobe Garamond Pro" w:cs="TimesNewRoman"/>
          <w:sz w:val="20"/>
          <w:szCs w:val="20"/>
        </w:rPr>
        <w:t>and many of its colonies in other parts of the worl</w:t>
      </w:r>
      <w:r w:rsidR="00453A7B" w:rsidRPr="007A61AE">
        <w:rPr>
          <w:rFonts w:ascii="Adobe Garamond Pro" w:hAnsi="Adobe Garamond Pro" w:cs="TimesNewRoman"/>
          <w:sz w:val="20"/>
          <w:szCs w:val="20"/>
        </w:rPr>
        <w:t xml:space="preserve">d were destroyed </w:t>
      </w:r>
      <w:r w:rsidR="00F67A98" w:rsidRPr="007A61AE">
        <w:rPr>
          <w:rFonts w:ascii="Adobe Garamond Pro" w:hAnsi="Adobe Garamond Pro" w:cs="TimesNewRoman"/>
          <w:sz w:val="20"/>
          <w:szCs w:val="20"/>
        </w:rPr>
        <w:t>o</w:t>
      </w:r>
      <w:r w:rsidR="00453A7B" w:rsidRPr="007A61AE">
        <w:rPr>
          <w:rFonts w:ascii="Adobe Garamond Pro" w:hAnsi="Adobe Garamond Pro" w:cs="TimesNewRoman"/>
          <w:sz w:val="20"/>
          <w:szCs w:val="20"/>
        </w:rPr>
        <w:t>r</w:t>
      </w:r>
      <w:r w:rsidR="00F67A98" w:rsidRPr="007A61AE">
        <w:rPr>
          <w:rFonts w:ascii="Adobe Garamond Pro" w:hAnsi="Adobe Garamond Pro" w:cs="TimesNewRoman"/>
          <w:sz w:val="20"/>
          <w:szCs w:val="20"/>
        </w:rPr>
        <w:t xml:space="preserve"> a</w:t>
      </w:r>
      <w:r w:rsidR="00453A7B" w:rsidRPr="007A61AE">
        <w:rPr>
          <w:rFonts w:ascii="Adobe Garamond Pro" w:hAnsi="Adobe Garamond Pro" w:cs="TimesNewRoman"/>
          <w:sz w:val="20"/>
          <w:szCs w:val="20"/>
        </w:rPr>
        <w:t xml:space="preserve">bsorbed by the </w:t>
      </w:r>
      <w:r w:rsidR="00453A7B" w:rsidRPr="000B7E8F">
        <w:rPr>
          <w:rFonts w:ascii="Adobe Garamond Pro" w:hAnsi="Adobe Garamond Pro" w:cs="TimesNewRoman"/>
          <w:sz w:val="20"/>
          <w:szCs w:val="20"/>
        </w:rPr>
        <w:t>native populations</w:t>
      </w:r>
      <w:r w:rsidR="00F67A98" w:rsidRPr="000B7E8F">
        <w:rPr>
          <w:rFonts w:ascii="Adobe Garamond Pro" w:hAnsi="Adobe Garamond Pro" w:cs="TimesNewRoman"/>
          <w:sz w:val="20"/>
          <w:szCs w:val="20"/>
        </w:rPr>
        <w:t xml:space="preserve">, </w:t>
      </w:r>
      <w:r w:rsidRPr="000B7E8F">
        <w:rPr>
          <w:rFonts w:ascii="Adobe Garamond Pro" w:hAnsi="Adobe Garamond Pro" w:cs="TimesNewRoman"/>
          <w:sz w:val="20"/>
          <w:szCs w:val="20"/>
        </w:rPr>
        <w:t>completely losing all memory of their past and origins</w:t>
      </w:r>
      <w:r w:rsidR="00F67A98" w:rsidRPr="000B7E8F">
        <w:rPr>
          <w:rFonts w:ascii="Adobe Garamond Pro" w:hAnsi="Adobe Garamond Pro" w:cs="TimesNewRoman"/>
          <w:sz w:val="20"/>
          <w:szCs w:val="20"/>
        </w:rPr>
        <w:t>.</w:t>
      </w:r>
    </w:p>
    <w:p w14:paraId="64508BB3" w14:textId="77777777" w:rsidR="00F67A98" w:rsidRPr="00B4011F" w:rsidRDefault="0042185F"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2185F">
        <w:rPr>
          <w:rFonts w:ascii="Adobe Garamond Pro" w:hAnsi="Adobe Garamond Pro" w:cs="TimesNewRoman"/>
          <w:sz w:val="20"/>
          <w:szCs w:val="20"/>
        </w:rPr>
        <w:t xml:space="preserve">With the </w:t>
      </w:r>
      <w:r w:rsidRPr="00A147BC">
        <w:rPr>
          <w:rFonts w:ascii="Adobe Garamond Pro" w:hAnsi="Adobe Garamond Pro" w:cs="TimesNewRoman"/>
          <w:sz w:val="20"/>
          <w:szCs w:val="20"/>
        </w:rPr>
        <w:t>disappearance of</w:t>
      </w:r>
      <w:r w:rsidR="00F67A98" w:rsidRPr="00A147BC">
        <w:rPr>
          <w:rFonts w:ascii="Adobe Garamond Pro" w:hAnsi="Adobe Garamond Pro" w:cs="TimesNewRoman"/>
          <w:sz w:val="20"/>
          <w:szCs w:val="20"/>
        </w:rPr>
        <w:t xml:space="preserve"> Nithia, </w:t>
      </w:r>
      <w:r w:rsidRPr="00A147BC">
        <w:rPr>
          <w:rFonts w:ascii="Adobe Garamond Pro" w:hAnsi="Adobe Garamond Pro" w:cs="TimesNewRoman"/>
          <w:sz w:val="20"/>
          <w:szCs w:val="20"/>
        </w:rPr>
        <w:t>the Scarlet Order</w:t>
      </w:r>
      <w:r w:rsidR="008076C6" w:rsidRPr="00A147BC">
        <w:rPr>
          <w:rFonts w:ascii="Adobe Garamond Pro" w:hAnsi="Adobe Garamond Pro" w:cs="TimesNewRoman"/>
          <w:sz w:val="20"/>
          <w:szCs w:val="20"/>
        </w:rPr>
        <w:t xml:space="preserve"> </w:t>
      </w:r>
      <w:r w:rsidR="00A147BC" w:rsidRPr="00A147BC">
        <w:rPr>
          <w:rFonts w:ascii="Adobe Garamond Pro" w:hAnsi="Adobe Garamond Pro" w:cs="TimesNewRoman"/>
          <w:sz w:val="20"/>
          <w:szCs w:val="20"/>
        </w:rPr>
        <w:t>endured a heavy blow</w:t>
      </w:r>
      <w:r w:rsidR="00F67A98" w:rsidRPr="00A147BC">
        <w:rPr>
          <w:rFonts w:ascii="Adobe Garamond Pro" w:hAnsi="Adobe Garamond Pro" w:cs="TimesNewRoman"/>
          <w:sz w:val="20"/>
          <w:szCs w:val="20"/>
        </w:rPr>
        <w:t xml:space="preserve">, </w:t>
      </w:r>
      <w:r w:rsidR="00A147BC" w:rsidRPr="00A147BC">
        <w:rPr>
          <w:rFonts w:ascii="Adobe Garamond Pro" w:hAnsi="Adobe Garamond Pro" w:cs="TimesNewRoman"/>
          <w:sz w:val="20"/>
          <w:szCs w:val="20"/>
        </w:rPr>
        <w:t>but all its knowledge wasn’t lost</w:t>
      </w:r>
      <w:r w:rsidR="00F67A98" w:rsidRPr="00A147BC">
        <w:rPr>
          <w:rFonts w:ascii="Adobe Garamond Pro" w:hAnsi="Adobe Garamond Pro" w:cs="TimesNewRoman"/>
          <w:sz w:val="20"/>
          <w:szCs w:val="20"/>
        </w:rPr>
        <w:t xml:space="preserve">. </w:t>
      </w:r>
      <w:r w:rsidR="00A147BC">
        <w:rPr>
          <w:rFonts w:ascii="Adobe Garamond Pro" w:hAnsi="Adobe Garamond Pro" w:cs="TimesNewRoman"/>
          <w:sz w:val="20"/>
          <w:szCs w:val="20"/>
        </w:rPr>
        <w:t>S</w:t>
      </w:r>
      <w:r w:rsidR="00A147BC" w:rsidRPr="00A147BC">
        <w:rPr>
          <w:rFonts w:ascii="Adobe Garamond Pro" w:hAnsi="Adobe Garamond Pro" w:cs="TimesNewRoman"/>
          <w:sz w:val="20"/>
          <w:szCs w:val="20"/>
        </w:rPr>
        <w:t>ome</w:t>
      </w:r>
      <w:r w:rsidR="00F67A98" w:rsidRPr="00A147BC">
        <w:rPr>
          <w:rFonts w:ascii="Adobe Garamond Pro" w:hAnsi="Adobe Garamond Pro" w:cs="TimesNewRoman"/>
          <w:sz w:val="20"/>
          <w:szCs w:val="20"/>
        </w:rPr>
        <w:t xml:space="preserve"> </w:t>
      </w:r>
      <w:r w:rsidR="00A147BC" w:rsidRPr="00A147BC">
        <w:rPr>
          <w:rFonts w:ascii="Adobe Garamond Pro" w:hAnsi="Adobe Garamond Pro" w:cs="TimesNewRoman"/>
          <w:sz w:val="20"/>
          <w:szCs w:val="20"/>
        </w:rPr>
        <w:t>spellslayers</w:t>
      </w:r>
      <w:r w:rsidR="00F67A98" w:rsidRPr="00A147BC">
        <w:rPr>
          <w:rFonts w:ascii="Adobe Garamond Pro" w:hAnsi="Adobe Garamond Pro" w:cs="TimesNewRoman"/>
          <w:sz w:val="20"/>
          <w:szCs w:val="20"/>
        </w:rPr>
        <w:t xml:space="preserve"> </w:t>
      </w:r>
      <w:r w:rsidR="00A147BC">
        <w:rPr>
          <w:rFonts w:ascii="Adobe Garamond Pro" w:hAnsi="Adobe Garamond Pro" w:cs="TimesNewRoman"/>
          <w:sz w:val="20"/>
          <w:szCs w:val="20"/>
        </w:rPr>
        <w:t xml:space="preserve">had </w:t>
      </w:r>
      <w:r w:rsidR="00A147BC" w:rsidRPr="00A147BC">
        <w:rPr>
          <w:rFonts w:ascii="Adobe Garamond Pro" w:hAnsi="Adobe Garamond Pro" w:cs="TimesNewRoman"/>
          <w:sz w:val="20"/>
          <w:szCs w:val="20"/>
        </w:rPr>
        <w:t xml:space="preserve">migrated to the colonies that survived the </w:t>
      </w:r>
      <w:r w:rsidR="000B7E8F" w:rsidRPr="00A147BC">
        <w:rPr>
          <w:rFonts w:ascii="Adobe Garamond Pro" w:hAnsi="Adobe Garamond Pro" w:cs="TimesNewRoman"/>
          <w:sz w:val="20"/>
          <w:szCs w:val="20"/>
        </w:rPr>
        <w:t>destruction</w:t>
      </w:r>
      <w:r w:rsidR="000B7E8F" w:rsidRPr="000B7E8F">
        <w:rPr>
          <w:rFonts w:ascii="Adobe Garamond Pro" w:hAnsi="Adobe Garamond Pro" w:cs="TimesNewRoman"/>
          <w:sz w:val="20"/>
          <w:szCs w:val="20"/>
        </w:rPr>
        <w:t xml:space="preserve"> of</w:t>
      </w:r>
      <w:r w:rsidR="00F67A98" w:rsidRPr="000B7E8F">
        <w:rPr>
          <w:rFonts w:ascii="Adobe Garamond Pro" w:hAnsi="Adobe Garamond Pro" w:cs="TimesNewRoman"/>
          <w:sz w:val="20"/>
          <w:szCs w:val="20"/>
        </w:rPr>
        <w:t xml:space="preserve"> Nithia, </w:t>
      </w:r>
      <w:r w:rsidR="000B7E8F" w:rsidRPr="000B7E8F">
        <w:rPr>
          <w:rFonts w:ascii="Adobe Garamond Pro" w:hAnsi="Adobe Garamond Pro" w:cs="TimesNewRoman"/>
          <w:sz w:val="20"/>
          <w:szCs w:val="20"/>
        </w:rPr>
        <w:t xml:space="preserve">but the effect of the immortal magic altered their </w:t>
      </w:r>
      <w:r w:rsidR="000B7E8F" w:rsidRPr="005A470A">
        <w:rPr>
          <w:rFonts w:ascii="Adobe Garamond Pro" w:hAnsi="Adobe Garamond Pro" w:cs="TimesNewRoman"/>
          <w:sz w:val="20"/>
          <w:szCs w:val="20"/>
        </w:rPr>
        <w:t>memories</w:t>
      </w:r>
      <w:r w:rsidR="008076C6" w:rsidRPr="005A470A">
        <w:rPr>
          <w:rFonts w:ascii="Adobe Garamond Pro" w:hAnsi="Adobe Garamond Pro" w:cs="TimesNewRoman"/>
          <w:sz w:val="20"/>
          <w:szCs w:val="20"/>
        </w:rPr>
        <w:t xml:space="preserve"> </w:t>
      </w:r>
      <w:r w:rsidR="005A470A" w:rsidRPr="005A470A">
        <w:rPr>
          <w:rFonts w:ascii="Adobe Garamond Pro" w:hAnsi="Adobe Garamond Pro" w:cs="TimesNewRoman"/>
          <w:sz w:val="20"/>
          <w:szCs w:val="20"/>
        </w:rPr>
        <w:t>modifying both</w:t>
      </w:r>
      <w:r w:rsidR="00F67A98" w:rsidRPr="005A470A">
        <w:rPr>
          <w:rFonts w:ascii="Adobe Garamond Pro" w:hAnsi="Adobe Garamond Pro" w:cs="TimesNewRoman"/>
          <w:sz w:val="20"/>
          <w:szCs w:val="20"/>
        </w:rPr>
        <w:t xml:space="preserve"> </w:t>
      </w:r>
      <w:r w:rsidR="005A470A" w:rsidRPr="005A470A">
        <w:rPr>
          <w:rFonts w:ascii="Adobe Garamond Pro" w:hAnsi="Adobe Garamond Pro" w:cs="TimesNewRoman"/>
          <w:sz w:val="20"/>
          <w:szCs w:val="20"/>
        </w:rPr>
        <w:t>its attitude and underlying motivations</w:t>
      </w:r>
      <w:r w:rsidR="00F67A98" w:rsidRPr="005A470A">
        <w:rPr>
          <w:rFonts w:ascii="Adobe Garamond Pro" w:hAnsi="Adobe Garamond Pro" w:cs="TimesNewRoman"/>
          <w:sz w:val="20"/>
          <w:szCs w:val="20"/>
        </w:rPr>
        <w:t xml:space="preserve">. </w:t>
      </w:r>
      <w:r w:rsidR="000D7F1D">
        <w:rPr>
          <w:rFonts w:ascii="Adobe Garamond Pro" w:hAnsi="Adobe Garamond Pro" w:cs="TimesNewRoman"/>
          <w:sz w:val="20"/>
          <w:szCs w:val="20"/>
        </w:rPr>
        <w:t xml:space="preserve">They were convinced that they had been struck </w:t>
      </w:r>
      <w:r w:rsidR="000D7F1D" w:rsidRPr="000D7F1D">
        <w:rPr>
          <w:rFonts w:ascii="Adobe Garamond Pro" w:hAnsi="Adobe Garamond Pro" w:cs="TimesNewRoman"/>
          <w:sz w:val="20"/>
          <w:szCs w:val="20"/>
        </w:rPr>
        <w:t>by</w:t>
      </w:r>
      <w:r w:rsidR="008076C6"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a cruel curse</w:t>
      </w:r>
      <w:r w:rsidR="00F67A98" w:rsidRPr="000D7F1D">
        <w:rPr>
          <w:rFonts w:ascii="Adobe Garamond Pro" w:hAnsi="Adobe Garamond Pro" w:cs="TimesNewRoman"/>
          <w:sz w:val="20"/>
          <w:szCs w:val="20"/>
        </w:rPr>
        <w:t xml:space="preserve"> </w:t>
      </w:r>
      <w:r w:rsidR="004C2B79">
        <w:rPr>
          <w:rFonts w:ascii="Adobe Garamond Pro" w:hAnsi="Adobe Garamond Pro" w:cs="TimesNewRoman"/>
          <w:sz w:val="20"/>
          <w:szCs w:val="20"/>
        </w:rPr>
        <w:t>hatched</w:t>
      </w:r>
      <w:r w:rsidR="00F67A98"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by the</w:t>
      </w:r>
      <w:r w:rsidR="00F67A98"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most powerful mages that lived in the neighbouring areas</w:t>
      </w:r>
      <w:r w:rsidR="00F67A98" w:rsidRPr="000D7F1D">
        <w:rPr>
          <w:rFonts w:ascii="Adobe Garamond Pro" w:hAnsi="Adobe Garamond Pro" w:cs="TimesNewRoman"/>
          <w:sz w:val="20"/>
          <w:szCs w:val="20"/>
        </w:rPr>
        <w:t xml:space="preserve"> </w:t>
      </w:r>
      <w:r w:rsidR="00F67A98" w:rsidRPr="00B03D29">
        <w:rPr>
          <w:rFonts w:ascii="Adobe Garamond Pro" w:hAnsi="Adobe Garamond Pro" w:cs="TimesNewRoman"/>
          <w:sz w:val="20"/>
          <w:szCs w:val="20"/>
        </w:rPr>
        <w:t>(</w:t>
      </w:r>
      <w:r w:rsidR="00AD619B" w:rsidRPr="00B03D29">
        <w:rPr>
          <w:rFonts w:ascii="Adobe Garamond Pro" w:hAnsi="Adobe Garamond Pro" w:cs="TimesNewRoman"/>
          <w:sz w:val="20"/>
          <w:szCs w:val="20"/>
        </w:rPr>
        <w:t>the</w:t>
      </w:r>
      <w:r w:rsidR="00F67A98" w:rsidRPr="00B03D29">
        <w:rPr>
          <w:rFonts w:ascii="Adobe Garamond Pro" w:hAnsi="Adobe Garamond Pro" w:cs="TimesNewRoman"/>
          <w:sz w:val="20"/>
          <w:szCs w:val="20"/>
        </w:rPr>
        <w:t xml:space="preserve"> Alphatian</w:t>
      </w:r>
      <w:r w:rsidR="00AD619B" w:rsidRPr="00B03D29">
        <w:rPr>
          <w:rFonts w:ascii="Adobe Garamond Pro" w:hAnsi="Adobe Garamond Pro" w:cs="TimesNewRoman"/>
          <w:sz w:val="20"/>
          <w:szCs w:val="20"/>
        </w:rPr>
        <w:t xml:space="preserve"> Empire</w:t>
      </w:r>
      <w:r w:rsidR="008076C6"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for the spellslayers</w:t>
      </w:r>
      <w:r w:rsidR="00F67A98"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of the eastern Nithian colonies</w:t>
      </w:r>
      <w:r w:rsidR="00F67A98" w:rsidRPr="00B03D29">
        <w:rPr>
          <w:rFonts w:ascii="Adobe Garamond Pro" w:hAnsi="Adobe Garamond Pro" w:cs="TimesNewRoman"/>
          <w:sz w:val="20"/>
          <w:szCs w:val="20"/>
        </w:rPr>
        <w:t xml:space="preserve">, </w:t>
      </w:r>
      <w:r w:rsidR="000B7E8F" w:rsidRPr="00B03D29">
        <w:rPr>
          <w:rFonts w:ascii="Adobe Garamond Pro" w:hAnsi="Adobe Garamond Pro" w:cs="TimesNewRoman"/>
          <w:sz w:val="20"/>
          <w:szCs w:val="20"/>
        </w:rPr>
        <w:t>the</w:t>
      </w:r>
      <w:r w:rsidR="00F67A98" w:rsidRPr="00B03D29">
        <w:rPr>
          <w:rFonts w:ascii="Adobe Garamond Pro" w:hAnsi="Adobe Garamond Pro" w:cs="TimesNewRoman"/>
          <w:sz w:val="20"/>
          <w:szCs w:val="20"/>
        </w:rPr>
        <w:t xml:space="preserve"> Magocra</w:t>
      </w:r>
      <w:r w:rsidR="000B7E8F" w:rsidRPr="00B03D29">
        <w:rPr>
          <w:rFonts w:ascii="Adobe Garamond Pro" w:hAnsi="Adobe Garamond Pro" w:cs="TimesNewRoman"/>
          <w:sz w:val="20"/>
          <w:szCs w:val="20"/>
        </w:rPr>
        <w:t>cy of</w:t>
      </w:r>
      <w:r w:rsidR="00F67A98" w:rsidRPr="00B03D29">
        <w:rPr>
          <w:rFonts w:ascii="Adobe Garamond Pro" w:hAnsi="Adobe Garamond Pro" w:cs="TimesNewRoman"/>
          <w:sz w:val="20"/>
          <w:szCs w:val="20"/>
        </w:rPr>
        <w:t xml:space="preserve"> Herath </w:t>
      </w:r>
      <w:r w:rsidR="00B03D29" w:rsidRPr="00B03D29">
        <w:rPr>
          <w:rFonts w:ascii="Adobe Garamond Pro" w:hAnsi="Adobe Garamond Pro" w:cs="TimesNewRoman"/>
          <w:sz w:val="20"/>
          <w:szCs w:val="20"/>
        </w:rPr>
        <w:t>for those of the western colonies</w:t>
      </w:r>
      <w:r w:rsidR="00F67A98" w:rsidRPr="00B03D29">
        <w:rPr>
          <w:rFonts w:ascii="Adobe Garamond Pro" w:hAnsi="Adobe Garamond Pro" w:cs="TimesNewRoman"/>
          <w:sz w:val="20"/>
          <w:szCs w:val="20"/>
        </w:rPr>
        <w:t>),</w:t>
      </w:r>
      <w:r w:rsidR="008076C6" w:rsidRPr="000B7E8F">
        <w:rPr>
          <w:rFonts w:ascii="Adobe Garamond Pro" w:hAnsi="Adobe Garamond Pro" w:cs="TimesNewRoman"/>
          <w:sz w:val="20"/>
          <w:szCs w:val="20"/>
        </w:rPr>
        <w:t xml:space="preserve"> </w:t>
      </w:r>
      <w:r w:rsidR="000B7E8F" w:rsidRPr="000B7E8F">
        <w:rPr>
          <w:rFonts w:ascii="Adobe Garamond Pro" w:hAnsi="Adobe Garamond Pro" w:cs="TimesNewRoman"/>
          <w:sz w:val="20"/>
          <w:szCs w:val="20"/>
        </w:rPr>
        <w:t>which had had devastating effects even on the surrounding popula</w:t>
      </w:r>
      <w:r w:rsidR="000B7E8F" w:rsidRPr="004C2B79">
        <w:rPr>
          <w:rFonts w:ascii="Adobe Garamond Pro" w:hAnsi="Adobe Garamond Pro" w:cs="TimesNewRoman"/>
          <w:sz w:val="20"/>
          <w:szCs w:val="20"/>
        </w:rPr>
        <w:t>tions</w:t>
      </w:r>
      <w:r w:rsidR="00F67A98" w:rsidRPr="004C2B79">
        <w:rPr>
          <w:rFonts w:ascii="Adobe Garamond Pro" w:hAnsi="Adobe Garamond Pro" w:cs="TimesNewRoman"/>
          <w:sz w:val="20"/>
          <w:szCs w:val="20"/>
        </w:rPr>
        <w:t>, caus</w:t>
      </w:r>
      <w:r w:rsidR="004C2B79" w:rsidRPr="004C2B79">
        <w:rPr>
          <w:rFonts w:ascii="Adobe Garamond Pro" w:hAnsi="Adobe Garamond Pro" w:cs="TimesNewRoman"/>
          <w:sz w:val="20"/>
          <w:szCs w:val="20"/>
        </w:rPr>
        <w:t xml:space="preserve">ing the destruction of an entire civilisation </w:t>
      </w:r>
      <w:r w:rsidR="00F67A98" w:rsidRPr="004C2B79">
        <w:rPr>
          <w:rFonts w:ascii="Adobe Garamond Pro" w:hAnsi="Adobe Garamond Pro" w:cs="TimesNewRoman"/>
          <w:sz w:val="20"/>
          <w:szCs w:val="20"/>
        </w:rPr>
        <w:t>(</w:t>
      </w:r>
      <w:r w:rsidR="004C2B79" w:rsidRPr="004C2B79">
        <w:rPr>
          <w:rFonts w:ascii="Adobe Garamond Pro" w:hAnsi="Adobe Garamond Pro" w:cs="TimesNewRoman"/>
          <w:sz w:val="20"/>
          <w:szCs w:val="20"/>
        </w:rPr>
        <w:t>without however</w:t>
      </w:r>
      <w:r w:rsidR="00F67A98" w:rsidRPr="004C2B79">
        <w:rPr>
          <w:rFonts w:ascii="Adobe Garamond Pro" w:hAnsi="Adobe Garamond Pro" w:cs="TimesNewRoman"/>
          <w:sz w:val="20"/>
          <w:szCs w:val="20"/>
        </w:rPr>
        <w:t xml:space="preserve"> </w:t>
      </w:r>
      <w:r w:rsidR="00584823">
        <w:rPr>
          <w:rFonts w:ascii="Adobe Garamond Pro" w:hAnsi="Adobe Garamond Pro" w:cs="TimesNewRoman"/>
          <w:sz w:val="20"/>
          <w:szCs w:val="20"/>
        </w:rPr>
        <w:t>remembering other details</w:t>
      </w:r>
      <w:r w:rsidR="00F67A98" w:rsidRPr="00276886">
        <w:rPr>
          <w:rFonts w:ascii="Adobe Garamond Pro" w:hAnsi="Adobe Garamond Pro" w:cs="TimesNewRoman"/>
          <w:sz w:val="20"/>
          <w:szCs w:val="20"/>
        </w:rPr>
        <w:t xml:space="preserve"> </w:t>
      </w:r>
      <w:r w:rsidR="00276886" w:rsidRPr="00276886">
        <w:rPr>
          <w:rFonts w:ascii="Adobe Garamond Pro" w:hAnsi="Adobe Garamond Pro" w:cs="TimesNewRoman"/>
          <w:sz w:val="20"/>
          <w:szCs w:val="20"/>
        </w:rPr>
        <w:t>about it</w:t>
      </w:r>
      <w:r w:rsidR="00F67A98" w:rsidRPr="00276886">
        <w:rPr>
          <w:rFonts w:ascii="Adobe Garamond Pro" w:hAnsi="Adobe Garamond Pro" w:cs="TimesNewRoman"/>
          <w:sz w:val="20"/>
          <w:szCs w:val="20"/>
        </w:rPr>
        <w:t>). Animat</w:t>
      </w:r>
      <w:r w:rsidR="000D7F1D" w:rsidRPr="00276886">
        <w:rPr>
          <w:rFonts w:ascii="Adobe Garamond Pro" w:hAnsi="Adobe Garamond Pro" w:cs="TimesNewRoman"/>
          <w:sz w:val="20"/>
          <w:szCs w:val="20"/>
        </w:rPr>
        <w:t>ed</w:t>
      </w:r>
      <w:r w:rsidR="000D7F1D" w:rsidRPr="000D7F1D">
        <w:rPr>
          <w:rFonts w:ascii="Adobe Garamond Pro" w:hAnsi="Adobe Garamond Pro" w:cs="TimesNewRoman"/>
          <w:sz w:val="20"/>
          <w:szCs w:val="20"/>
        </w:rPr>
        <w:t xml:space="preserve"> by a renewed </w:t>
      </w:r>
      <w:r w:rsidR="000D7F1D">
        <w:rPr>
          <w:rFonts w:ascii="Adobe Garamond Pro" w:hAnsi="Adobe Garamond Pro" w:cs="TimesNewRoman"/>
          <w:sz w:val="20"/>
          <w:szCs w:val="20"/>
        </w:rPr>
        <w:t>disdain</w:t>
      </w:r>
      <w:r w:rsidR="00F67A98"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towards arcane magic</w:t>
      </w:r>
      <w:r w:rsidR="00F67A98" w:rsidRPr="000D7F1D">
        <w:rPr>
          <w:rFonts w:ascii="Adobe Garamond Pro" w:hAnsi="Adobe Garamond Pro" w:cs="TimesNewRoman"/>
          <w:sz w:val="20"/>
          <w:szCs w:val="20"/>
        </w:rPr>
        <w:t xml:space="preserve">, </w:t>
      </w:r>
      <w:r w:rsidR="000D7F1D" w:rsidRPr="000D7F1D">
        <w:rPr>
          <w:rFonts w:ascii="Adobe Garamond Pro" w:hAnsi="Adobe Garamond Pro" w:cs="TimesNewRoman"/>
          <w:sz w:val="20"/>
          <w:szCs w:val="20"/>
        </w:rPr>
        <w:t xml:space="preserve">the </w:t>
      </w:r>
      <w:r w:rsidR="000D7F1D" w:rsidRPr="00FD771B">
        <w:rPr>
          <w:rFonts w:ascii="Adobe Garamond Pro" w:hAnsi="Adobe Garamond Pro" w:cs="TimesNewRoman"/>
          <w:sz w:val="20"/>
          <w:szCs w:val="20"/>
        </w:rPr>
        <w:t>surviving spellslayers</w:t>
      </w:r>
      <w:r w:rsidR="00F67A98" w:rsidRPr="00FD771B">
        <w:rPr>
          <w:rFonts w:ascii="Adobe Garamond Pro" w:hAnsi="Adobe Garamond Pro" w:cs="TimesNewRoman"/>
          <w:sz w:val="20"/>
          <w:szCs w:val="20"/>
        </w:rPr>
        <w:t xml:space="preserve"> </w:t>
      </w:r>
      <w:r w:rsidR="00CE5CE7" w:rsidRPr="00FD771B">
        <w:rPr>
          <w:rFonts w:ascii="Adobe Garamond Pro" w:hAnsi="Adobe Garamond Pro" w:cs="TimesNewRoman"/>
          <w:sz w:val="20"/>
          <w:szCs w:val="20"/>
        </w:rPr>
        <w:t>lost</w:t>
      </w:r>
      <w:r w:rsidR="00F67A98" w:rsidRPr="00FD771B">
        <w:rPr>
          <w:rFonts w:ascii="Adobe Garamond Pro" w:hAnsi="Adobe Garamond Pro" w:cs="TimesNewRoman"/>
          <w:sz w:val="20"/>
          <w:szCs w:val="20"/>
        </w:rPr>
        <w:t xml:space="preserve"> </w:t>
      </w:r>
      <w:r w:rsidR="00CE5CE7" w:rsidRPr="00FD771B">
        <w:rPr>
          <w:rFonts w:ascii="Adobe Garamond Pro" w:hAnsi="Adobe Garamond Pro" w:cs="TimesNewRoman"/>
          <w:sz w:val="20"/>
          <w:szCs w:val="20"/>
        </w:rPr>
        <w:t xml:space="preserve">the religious motivation </w:t>
      </w:r>
      <w:r w:rsidR="00FD771B" w:rsidRPr="00FD771B">
        <w:rPr>
          <w:rFonts w:ascii="Adobe Garamond Pro" w:hAnsi="Adobe Garamond Pro" w:cs="TimesNewRoman"/>
          <w:sz w:val="20"/>
          <w:szCs w:val="20"/>
        </w:rPr>
        <w:t>that had given rise to the</w:t>
      </w:r>
      <w:r w:rsidR="00F67A98" w:rsidRPr="00FD771B">
        <w:rPr>
          <w:rFonts w:ascii="Adobe Garamond Pro" w:hAnsi="Adobe Garamond Pro" w:cs="TimesNewRoman"/>
          <w:sz w:val="20"/>
          <w:szCs w:val="20"/>
        </w:rPr>
        <w:t xml:space="preserve"> </w:t>
      </w:r>
      <w:r w:rsidR="00726DD3" w:rsidRPr="00FD771B">
        <w:rPr>
          <w:rFonts w:ascii="Adobe Garamond Pro" w:hAnsi="Adobe Garamond Pro" w:cs="TimesNewRoman"/>
          <w:sz w:val="20"/>
          <w:szCs w:val="20"/>
        </w:rPr>
        <w:t>creation of their sect</w:t>
      </w:r>
      <w:r w:rsidR="00F67A98" w:rsidRPr="00FD771B">
        <w:rPr>
          <w:rFonts w:ascii="Adobe Garamond Pro" w:hAnsi="Adobe Garamond Pro" w:cs="TimesNewRoman"/>
          <w:sz w:val="20"/>
          <w:szCs w:val="20"/>
        </w:rPr>
        <w:t xml:space="preserve">, </w:t>
      </w:r>
      <w:r w:rsidR="004C2B79" w:rsidRPr="00FD771B">
        <w:rPr>
          <w:rFonts w:ascii="Adobe Garamond Pro" w:hAnsi="Adobe Garamond Pro" w:cs="TimesNewRoman"/>
          <w:sz w:val="20"/>
          <w:szCs w:val="20"/>
        </w:rPr>
        <w:t>but continue to</w:t>
      </w:r>
      <w:r w:rsidR="004C2B79" w:rsidRPr="00726DD3">
        <w:rPr>
          <w:rFonts w:ascii="Adobe Garamond Pro" w:hAnsi="Adobe Garamond Pro" w:cs="TimesNewRoman"/>
          <w:sz w:val="20"/>
          <w:szCs w:val="20"/>
        </w:rPr>
        <w:t xml:space="preserve"> act in the shadows</w:t>
      </w:r>
      <w:r w:rsidR="00F67A98" w:rsidRPr="004C2B79">
        <w:rPr>
          <w:rFonts w:ascii="Adobe Garamond Pro" w:hAnsi="Adobe Garamond Pro" w:cs="TimesNewRoman"/>
          <w:sz w:val="20"/>
          <w:szCs w:val="20"/>
        </w:rPr>
        <w:t xml:space="preserve"> </w:t>
      </w:r>
      <w:r w:rsidR="00124507" w:rsidRPr="004C2B79">
        <w:rPr>
          <w:rFonts w:ascii="Adobe Garamond Pro" w:hAnsi="Adobe Garamond Pro" w:cs="TimesNewRoman"/>
          <w:sz w:val="20"/>
          <w:szCs w:val="20"/>
        </w:rPr>
        <w:t>to destroy mages or prevent them from abusing their ability</w:t>
      </w:r>
      <w:r w:rsidR="00F67A98" w:rsidRPr="004C2B79">
        <w:rPr>
          <w:rFonts w:ascii="Adobe Garamond Pro" w:hAnsi="Adobe Garamond Pro" w:cs="TimesNewRoman"/>
          <w:sz w:val="20"/>
          <w:szCs w:val="20"/>
        </w:rPr>
        <w:t>, foc</w:t>
      </w:r>
      <w:r w:rsidR="00124507" w:rsidRPr="004C2B79">
        <w:rPr>
          <w:rFonts w:ascii="Adobe Garamond Pro" w:hAnsi="Adobe Garamond Pro" w:cs="TimesNewRoman"/>
          <w:sz w:val="20"/>
          <w:szCs w:val="20"/>
        </w:rPr>
        <w:t xml:space="preserve">using in particular </w:t>
      </w:r>
      <w:r w:rsidR="00B03D29" w:rsidRPr="004C2B79">
        <w:rPr>
          <w:rFonts w:ascii="Adobe Garamond Pro" w:hAnsi="Adobe Garamond Pro" w:cs="TimesNewRoman"/>
          <w:sz w:val="20"/>
          <w:szCs w:val="20"/>
        </w:rPr>
        <w:t>their</w:t>
      </w:r>
      <w:r w:rsidR="00B03D29" w:rsidRPr="00B03D29">
        <w:rPr>
          <w:rFonts w:ascii="Adobe Garamond Pro" w:hAnsi="Adobe Garamond Pro" w:cs="TimesNewRoman"/>
          <w:sz w:val="20"/>
          <w:szCs w:val="20"/>
        </w:rPr>
        <w:t xml:space="preserve"> efforts</w:t>
      </w:r>
      <w:r w:rsidR="00F67A98"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against the kingdoms with the most powerful arcane magic</w:t>
      </w:r>
      <w:r w:rsidR="00F67A98"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the</w:t>
      </w:r>
      <w:r w:rsidR="00F67A98" w:rsidRPr="00B03D29">
        <w:rPr>
          <w:rFonts w:ascii="Adobe Garamond Pro" w:hAnsi="Adobe Garamond Pro" w:cs="TimesNewRoman"/>
          <w:sz w:val="20"/>
          <w:szCs w:val="20"/>
        </w:rPr>
        <w:t xml:space="preserve"> </w:t>
      </w:r>
      <w:r w:rsidR="00B03D29" w:rsidRPr="00B03D29">
        <w:rPr>
          <w:rFonts w:ascii="Adobe Garamond Pro" w:hAnsi="Adobe Garamond Pro" w:cs="TimesNewRoman"/>
          <w:sz w:val="20"/>
          <w:szCs w:val="20"/>
        </w:rPr>
        <w:t>A</w:t>
      </w:r>
      <w:r w:rsidR="00F67A98" w:rsidRPr="00B03D29">
        <w:rPr>
          <w:rFonts w:ascii="Adobe Garamond Pro" w:hAnsi="Adobe Garamond Pro" w:cs="TimesNewRoman"/>
          <w:sz w:val="20"/>
          <w:szCs w:val="20"/>
        </w:rPr>
        <w:t>lphatian</w:t>
      </w:r>
      <w:r w:rsidR="00B03D29" w:rsidRPr="00B03D29">
        <w:rPr>
          <w:rFonts w:ascii="Adobe Garamond Pro" w:hAnsi="Adobe Garamond Pro" w:cs="TimesNewRoman"/>
          <w:sz w:val="20"/>
          <w:szCs w:val="20"/>
        </w:rPr>
        <w:t>s to the east and the H</w:t>
      </w:r>
      <w:r w:rsidR="00F67A98" w:rsidRPr="00B03D29">
        <w:rPr>
          <w:rFonts w:ascii="Adobe Garamond Pro" w:hAnsi="Adobe Garamond Pro" w:cs="TimesNewRoman"/>
          <w:sz w:val="20"/>
          <w:szCs w:val="20"/>
        </w:rPr>
        <w:t>erathian</w:t>
      </w:r>
      <w:r w:rsidR="00B03D29" w:rsidRPr="00B03D29">
        <w:rPr>
          <w:rFonts w:ascii="Adobe Garamond Pro" w:hAnsi="Adobe Garamond Pro" w:cs="TimesNewRoman"/>
          <w:sz w:val="20"/>
          <w:szCs w:val="20"/>
        </w:rPr>
        <w:t>s to the west</w:t>
      </w:r>
      <w:r w:rsidR="00F67A98" w:rsidRPr="00B03D29">
        <w:rPr>
          <w:rFonts w:ascii="Adobe Garamond Pro" w:hAnsi="Adobe Garamond Pro" w:cs="TimesNewRoman"/>
          <w:sz w:val="20"/>
          <w:szCs w:val="20"/>
        </w:rPr>
        <w:t>).</w:t>
      </w:r>
    </w:p>
    <w:p w14:paraId="010C4F89" w14:textId="77777777" w:rsidR="00F67A98" w:rsidRPr="00411C8D" w:rsidRDefault="00B03D29"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03D29">
        <w:rPr>
          <w:rFonts w:ascii="Adobe Garamond Pro" w:hAnsi="Adobe Garamond Pro" w:cs="TimesNewRoman"/>
          <w:sz w:val="20"/>
          <w:szCs w:val="20"/>
        </w:rPr>
        <w:t xml:space="preserve">The members of the </w:t>
      </w:r>
      <w:r w:rsidRPr="00276886">
        <w:rPr>
          <w:rFonts w:ascii="Adobe Garamond Pro" w:hAnsi="Adobe Garamond Pro" w:cs="TimesNewRoman"/>
          <w:sz w:val="20"/>
          <w:szCs w:val="20"/>
        </w:rPr>
        <w:t>sect</w:t>
      </w:r>
      <w:r w:rsidR="00F67A98" w:rsidRPr="00276886">
        <w:rPr>
          <w:rFonts w:ascii="Adobe Garamond Pro" w:hAnsi="Adobe Garamond Pro" w:cs="TimesNewRoman"/>
          <w:sz w:val="20"/>
          <w:szCs w:val="20"/>
        </w:rPr>
        <w:t xml:space="preserve"> deci</w:t>
      </w:r>
      <w:r w:rsidR="00276886" w:rsidRPr="00276886">
        <w:rPr>
          <w:rFonts w:ascii="Adobe Garamond Pro" w:hAnsi="Adobe Garamond Pro" w:cs="TimesNewRoman"/>
          <w:sz w:val="20"/>
          <w:szCs w:val="20"/>
        </w:rPr>
        <w:t xml:space="preserve">ded to recruit </w:t>
      </w:r>
      <w:r w:rsidR="007C41AD" w:rsidRPr="00276886">
        <w:rPr>
          <w:rFonts w:ascii="Adobe Garamond Pro" w:hAnsi="Adobe Garamond Pro" w:cs="TimesNewRoman"/>
          <w:sz w:val="20"/>
          <w:szCs w:val="20"/>
        </w:rPr>
        <w:t xml:space="preserve">only </w:t>
      </w:r>
      <w:r w:rsidR="00276886" w:rsidRPr="00276886">
        <w:rPr>
          <w:rFonts w:ascii="Adobe Garamond Pro" w:hAnsi="Adobe Garamond Pro" w:cs="TimesNewRoman"/>
          <w:sz w:val="20"/>
          <w:szCs w:val="20"/>
        </w:rPr>
        <w:t xml:space="preserve">people motivated by a </w:t>
      </w:r>
      <w:r w:rsidR="00276886" w:rsidRPr="00411C8D">
        <w:rPr>
          <w:rFonts w:ascii="Adobe Garamond Pro" w:hAnsi="Adobe Garamond Pro" w:cs="TimesNewRoman"/>
          <w:sz w:val="20"/>
          <w:szCs w:val="20"/>
        </w:rPr>
        <w:t>hatred of the arcane arts</w:t>
      </w:r>
      <w:r w:rsidR="00F67A98" w:rsidRPr="00411C8D">
        <w:rPr>
          <w:rFonts w:ascii="Adobe Garamond Pro" w:hAnsi="Adobe Garamond Pro" w:cs="TimesNewRoman"/>
          <w:sz w:val="20"/>
          <w:szCs w:val="20"/>
        </w:rPr>
        <w:t xml:space="preserve">, </w:t>
      </w:r>
      <w:r w:rsidR="00FD771B" w:rsidRPr="00411C8D">
        <w:rPr>
          <w:rFonts w:ascii="Adobe Garamond Pro" w:hAnsi="Adobe Garamond Pro" w:cs="TimesNewRoman"/>
          <w:sz w:val="20"/>
          <w:szCs w:val="20"/>
        </w:rPr>
        <w:t xml:space="preserve">carefully avoiding allying itself </w:t>
      </w:r>
      <w:r w:rsidR="00276886" w:rsidRPr="00411C8D">
        <w:rPr>
          <w:rFonts w:ascii="Adobe Garamond Pro" w:hAnsi="Adobe Garamond Pro" w:cs="TimesNewRoman"/>
          <w:sz w:val="20"/>
          <w:szCs w:val="20"/>
        </w:rPr>
        <w:t xml:space="preserve">with religious orders or military </w:t>
      </w:r>
      <w:r w:rsidR="00411C8D" w:rsidRPr="00411C8D">
        <w:rPr>
          <w:rFonts w:ascii="Adobe Garamond Pro" w:hAnsi="Adobe Garamond Pro" w:cs="TimesNewRoman"/>
          <w:sz w:val="20"/>
          <w:szCs w:val="20"/>
        </w:rPr>
        <w:t>of various natures</w:t>
      </w:r>
      <w:r w:rsidR="00F67A98" w:rsidRPr="00411C8D">
        <w:rPr>
          <w:rFonts w:ascii="Adobe Garamond Pro" w:hAnsi="Adobe Garamond Pro" w:cs="TimesNewRoman"/>
          <w:sz w:val="20"/>
          <w:szCs w:val="20"/>
        </w:rPr>
        <w:t xml:space="preserve"> o</w:t>
      </w:r>
      <w:r w:rsidR="00411C8D" w:rsidRPr="00411C8D">
        <w:rPr>
          <w:rFonts w:ascii="Adobe Garamond Pro" w:hAnsi="Adobe Garamond Pro" w:cs="TimesNewRoman"/>
          <w:sz w:val="20"/>
          <w:szCs w:val="20"/>
        </w:rPr>
        <w:t xml:space="preserve">r accepting </w:t>
      </w:r>
      <w:r w:rsidR="00450D4A" w:rsidRPr="00411C8D">
        <w:rPr>
          <w:rFonts w:ascii="Adobe Garamond Pro" w:hAnsi="Adobe Garamond Pro" w:cs="TimesNewRoman"/>
          <w:sz w:val="20"/>
          <w:szCs w:val="20"/>
        </w:rPr>
        <w:t>within it</w:t>
      </w:r>
      <w:r w:rsidR="00411C8D" w:rsidRPr="00411C8D">
        <w:rPr>
          <w:rFonts w:ascii="Adobe Garamond Pro" w:hAnsi="Adobe Garamond Pro" w:cs="TimesNewRoman"/>
          <w:sz w:val="20"/>
          <w:szCs w:val="20"/>
        </w:rPr>
        <w:t>self</w:t>
      </w:r>
      <w:r w:rsidR="00F67A98" w:rsidRPr="00411C8D">
        <w:rPr>
          <w:rFonts w:ascii="Adobe Garamond Pro" w:hAnsi="Adobe Garamond Pro" w:cs="TimesNewRoman"/>
          <w:sz w:val="20"/>
          <w:szCs w:val="20"/>
        </w:rPr>
        <w:t xml:space="preserve"> </w:t>
      </w:r>
      <w:r w:rsidR="00726DD3" w:rsidRPr="00411C8D">
        <w:rPr>
          <w:rFonts w:ascii="Adobe Garamond Pro" w:hAnsi="Adobe Garamond Pro" w:cs="TimesNewRoman"/>
          <w:sz w:val="20"/>
          <w:szCs w:val="20"/>
        </w:rPr>
        <w:t>priests and holy warriors</w:t>
      </w:r>
      <w:r w:rsidR="00F67A98" w:rsidRPr="00411C8D">
        <w:rPr>
          <w:rFonts w:ascii="Adobe Garamond Pro" w:hAnsi="Adobe Garamond Pro" w:cs="TimesNewRoman"/>
          <w:sz w:val="20"/>
          <w:szCs w:val="20"/>
        </w:rPr>
        <w:t xml:space="preserve"> </w:t>
      </w:r>
      <w:r w:rsidR="00C116C7" w:rsidRPr="00411C8D">
        <w:rPr>
          <w:rFonts w:ascii="Adobe Garamond Pro" w:hAnsi="Adobe Garamond Pro" w:cs="TimesNewRoman"/>
          <w:sz w:val="20"/>
          <w:szCs w:val="20"/>
        </w:rPr>
        <w:t>to have</w:t>
      </w:r>
      <w:r w:rsidR="00F67A98" w:rsidRPr="00411C8D">
        <w:rPr>
          <w:rFonts w:ascii="Adobe Garamond Pro" w:hAnsi="Adobe Garamond Pro" w:cs="TimesNewRoman"/>
          <w:sz w:val="20"/>
          <w:szCs w:val="20"/>
        </w:rPr>
        <w:t xml:space="preserve"> </w:t>
      </w:r>
      <w:r w:rsidR="00C116C7" w:rsidRPr="00411C8D">
        <w:rPr>
          <w:rFonts w:ascii="Adobe Garamond Pro" w:hAnsi="Adobe Garamond Pro" w:cs="TimesNewRoman"/>
          <w:sz w:val="20"/>
          <w:szCs w:val="20"/>
        </w:rPr>
        <w:t>complete freedom of action</w:t>
      </w:r>
      <w:r w:rsidR="00F67A98" w:rsidRPr="00411C8D">
        <w:rPr>
          <w:rFonts w:ascii="Adobe Garamond Pro" w:hAnsi="Adobe Garamond Pro" w:cs="TimesNewRoman"/>
          <w:sz w:val="20"/>
          <w:szCs w:val="20"/>
        </w:rPr>
        <w:t xml:space="preserve"> </w:t>
      </w:r>
      <w:r w:rsidR="00450D4A" w:rsidRPr="00411C8D">
        <w:rPr>
          <w:rFonts w:ascii="Adobe Garamond Pro" w:hAnsi="Adobe Garamond Pro" w:cs="TimesNewRoman"/>
          <w:sz w:val="20"/>
          <w:szCs w:val="20"/>
        </w:rPr>
        <w:t>and intention</w:t>
      </w:r>
      <w:r w:rsidR="00F67A98" w:rsidRPr="00411C8D">
        <w:rPr>
          <w:rFonts w:ascii="Adobe Garamond Pro" w:hAnsi="Adobe Garamond Pro" w:cs="TimesNewRoman"/>
          <w:sz w:val="20"/>
          <w:szCs w:val="20"/>
        </w:rPr>
        <w:t xml:space="preserve">, </w:t>
      </w:r>
      <w:r w:rsidR="00726DD3" w:rsidRPr="00411C8D">
        <w:rPr>
          <w:rFonts w:ascii="Adobe Garamond Pro" w:hAnsi="Adobe Garamond Pro" w:cs="TimesNewRoman"/>
          <w:sz w:val="20"/>
          <w:szCs w:val="20"/>
        </w:rPr>
        <w:t>and have the complete</w:t>
      </w:r>
      <w:r w:rsidR="00726DD3" w:rsidRPr="00450D4A">
        <w:rPr>
          <w:rFonts w:ascii="Adobe Garamond Pro" w:hAnsi="Adobe Garamond Pro" w:cs="TimesNewRoman"/>
          <w:sz w:val="20"/>
          <w:szCs w:val="20"/>
        </w:rPr>
        <w:t xml:space="preserve"> lo</w:t>
      </w:r>
      <w:r w:rsidR="00726DD3" w:rsidRPr="00726DD3">
        <w:rPr>
          <w:rFonts w:ascii="Adobe Garamond Pro" w:hAnsi="Adobe Garamond Pro" w:cs="TimesNewRoman"/>
          <w:sz w:val="20"/>
          <w:szCs w:val="20"/>
        </w:rPr>
        <w:t>yalty of its members</w:t>
      </w:r>
      <w:r w:rsidR="00F67A98" w:rsidRPr="00726DD3">
        <w:rPr>
          <w:rFonts w:ascii="Adobe Garamond Pro" w:hAnsi="Adobe Garamond Pro" w:cs="TimesNewRoman"/>
          <w:sz w:val="20"/>
          <w:szCs w:val="20"/>
        </w:rPr>
        <w:t xml:space="preserve">. </w:t>
      </w:r>
      <w:r w:rsidR="00276886" w:rsidRPr="00726DD3">
        <w:rPr>
          <w:rFonts w:ascii="Adobe Garamond Pro" w:hAnsi="Adobe Garamond Pro" w:cs="TimesNewRoman"/>
          <w:sz w:val="20"/>
          <w:szCs w:val="20"/>
        </w:rPr>
        <w:t>The reform</w:t>
      </w:r>
      <w:r w:rsidR="00276886" w:rsidRPr="00276886">
        <w:rPr>
          <w:rFonts w:ascii="Adobe Garamond Pro" w:hAnsi="Adobe Garamond Pro" w:cs="TimesNewRoman"/>
          <w:sz w:val="20"/>
          <w:szCs w:val="20"/>
        </w:rPr>
        <w:t>ed Order thus became a</w:t>
      </w:r>
      <w:r w:rsidR="00F67A98" w:rsidRPr="00276886">
        <w:rPr>
          <w:rFonts w:ascii="Adobe Garamond Pro" w:hAnsi="Adobe Garamond Pro" w:cs="TimesNewRoman"/>
          <w:sz w:val="20"/>
          <w:szCs w:val="20"/>
        </w:rPr>
        <w:t xml:space="preserve"> </w:t>
      </w:r>
      <w:r w:rsidR="00C116C7">
        <w:rPr>
          <w:rFonts w:ascii="Adobe Garamond Pro" w:hAnsi="Adobe Garamond Pro" w:cs="TimesNewRoman"/>
          <w:sz w:val="20"/>
          <w:szCs w:val="20"/>
        </w:rPr>
        <w:t>well-structured and sprawling</w:t>
      </w:r>
      <w:r w:rsidR="00F67A98" w:rsidRPr="00B76634">
        <w:rPr>
          <w:rFonts w:ascii="Adobe Garamond Pro" w:hAnsi="Adobe Garamond Pro" w:cs="TimesNewRoman"/>
          <w:sz w:val="20"/>
          <w:szCs w:val="20"/>
        </w:rPr>
        <w:t xml:space="preserve"> </w:t>
      </w:r>
      <w:r w:rsidR="00C116C7">
        <w:rPr>
          <w:rFonts w:ascii="Adobe Garamond Pro" w:hAnsi="Adobe Garamond Pro" w:cs="TimesNewRoman"/>
          <w:sz w:val="20"/>
          <w:szCs w:val="20"/>
        </w:rPr>
        <w:t xml:space="preserve">guild </w:t>
      </w:r>
      <w:r w:rsidR="00B76634" w:rsidRPr="00B76634">
        <w:rPr>
          <w:rFonts w:ascii="Adobe Garamond Pro" w:hAnsi="Adobe Garamond Pro" w:cs="TimesNewRoman"/>
          <w:sz w:val="20"/>
          <w:szCs w:val="20"/>
        </w:rPr>
        <w:t>with a very particular hierarchical model</w:t>
      </w:r>
      <w:r w:rsidR="00F67A98" w:rsidRPr="00B76634">
        <w:rPr>
          <w:rFonts w:ascii="Adobe Garamond Pro" w:hAnsi="Adobe Garamond Pro" w:cs="TimesNewRoman"/>
          <w:sz w:val="20"/>
          <w:szCs w:val="20"/>
        </w:rPr>
        <w:t xml:space="preserve">. </w:t>
      </w:r>
      <w:r w:rsidR="00B76634" w:rsidRPr="00B76634">
        <w:rPr>
          <w:rFonts w:ascii="Adobe Garamond Pro" w:hAnsi="Adobe Garamond Pro" w:cs="TimesNewRoman"/>
          <w:sz w:val="20"/>
          <w:szCs w:val="20"/>
        </w:rPr>
        <w:t>The leaders of the Order decided to create</w:t>
      </w:r>
      <w:r w:rsidR="00F67A98" w:rsidRPr="00B76634">
        <w:rPr>
          <w:rFonts w:ascii="Adobe Garamond Pro" w:hAnsi="Adobe Garamond Pro" w:cs="TimesNewRoman"/>
          <w:sz w:val="20"/>
          <w:szCs w:val="20"/>
        </w:rPr>
        <w:t xml:space="preserve"> </w:t>
      </w:r>
      <w:r w:rsidR="00A147BC" w:rsidRPr="00A147BC">
        <w:rPr>
          <w:rFonts w:ascii="Adobe Garamond Pro" w:hAnsi="Adobe Garamond Pro" w:cs="TimesNewRoman"/>
          <w:sz w:val="20"/>
          <w:szCs w:val="20"/>
        </w:rPr>
        <w:t>a rigid</w:t>
      </w:r>
      <w:r w:rsidR="00F67A98" w:rsidRPr="00A147BC">
        <w:rPr>
          <w:rFonts w:ascii="Adobe Garamond Pro" w:hAnsi="Adobe Garamond Pro" w:cs="TimesNewRoman"/>
          <w:sz w:val="20"/>
          <w:szCs w:val="20"/>
        </w:rPr>
        <w:t xml:space="preserve"> </w:t>
      </w:r>
      <w:r w:rsidR="00A147BC" w:rsidRPr="00A147BC">
        <w:rPr>
          <w:rFonts w:ascii="Adobe Garamond Pro" w:hAnsi="Adobe Garamond Pro" w:cs="TimesNewRoman"/>
          <w:sz w:val="20"/>
          <w:szCs w:val="20"/>
        </w:rPr>
        <w:t xml:space="preserve">structure </w:t>
      </w:r>
      <w:r w:rsidR="00A147BC" w:rsidRPr="00276886">
        <w:rPr>
          <w:rFonts w:ascii="Adobe Garamond Pro" w:hAnsi="Adobe Garamond Pro" w:cs="TimesNewRoman"/>
          <w:sz w:val="20"/>
          <w:szCs w:val="20"/>
        </w:rPr>
        <w:t>made of independent cells and branches</w:t>
      </w:r>
      <w:r w:rsidR="00F67A98" w:rsidRPr="00276886">
        <w:rPr>
          <w:rFonts w:ascii="Adobe Garamond Pro" w:hAnsi="Adobe Garamond Pro" w:cs="TimesNewRoman"/>
          <w:sz w:val="20"/>
          <w:szCs w:val="20"/>
        </w:rPr>
        <w:t xml:space="preserve">. </w:t>
      </w:r>
      <w:r w:rsidR="00276886" w:rsidRPr="00276886">
        <w:rPr>
          <w:rFonts w:ascii="Adobe Garamond Pro" w:hAnsi="Adobe Garamond Pro" w:cs="TimesNewRoman"/>
          <w:sz w:val="20"/>
          <w:szCs w:val="20"/>
        </w:rPr>
        <w:t>Each candidate</w:t>
      </w:r>
      <w:r w:rsidR="00F67A98" w:rsidRPr="00276886">
        <w:rPr>
          <w:rFonts w:ascii="Adobe Garamond Pro" w:hAnsi="Adobe Garamond Pro" w:cs="TimesNewRoman"/>
          <w:sz w:val="20"/>
          <w:szCs w:val="20"/>
        </w:rPr>
        <w:t xml:space="preserve"> </w:t>
      </w:r>
      <w:r w:rsidR="007C41AD">
        <w:rPr>
          <w:rFonts w:ascii="Adobe Garamond Pro" w:hAnsi="Adobe Garamond Pro" w:cs="TimesNewRoman"/>
          <w:sz w:val="20"/>
          <w:szCs w:val="20"/>
        </w:rPr>
        <w:t xml:space="preserve">would only be accepted into the </w:t>
      </w:r>
      <w:r w:rsidR="00F67A98" w:rsidRPr="00B03D29">
        <w:rPr>
          <w:rFonts w:ascii="Adobe Garamond Pro" w:hAnsi="Adobe Garamond Pro" w:cs="TimesNewRoman"/>
          <w:sz w:val="20"/>
          <w:szCs w:val="20"/>
        </w:rPr>
        <w:t>se</w:t>
      </w:r>
      <w:r w:rsidRPr="00B03D29">
        <w:rPr>
          <w:rFonts w:ascii="Adobe Garamond Pro" w:hAnsi="Adobe Garamond Pro" w:cs="TimesNewRoman"/>
          <w:sz w:val="20"/>
          <w:szCs w:val="20"/>
        </w:rPr>
        <w:t>c</w:t>
      </w:r>
      <w:r w:rsidR="00F67A98" w:rsidRPr="00B03D29">
        <w:rPr>
          <w:rFonts w:ascii="Adobe Garamond Pro" w:hAnsi="Adobe Garamond Pro" w:cs="TimesNewRoman"/>
          <w:sz w:val="20"/>
          <w:szCs w:val="20"/>
        </w:rPr>
        <w:t xml:space="preserve">t </w:t>
      </w:r>
      <w:r w:rsidRPr="00913BA0">
        <w:rPr>
          <w:rFonts w:ascii="Adobe Garamond Pro" w:hAnsi="Adobe Garamond Pro" w:cs="TimesNewRoman"/>
          <w:sz w:val="20"/>
          <w:szCs w:val="20"/>
        </w:rPr>
        <w:t>after a</w:t>
      </w:r>
      <w:r w:rsidR="00F67A98" w:rsidRPr="00913BA0">
        <w:rPr>
          <w:rFonts w:ascii="Adobe Garamond Pro" w:hAnsi="Adobe Garamond Pro" w:cs="TimesNewRoman"/>
          <w:sz w:val="20"/>
          <w:szCs w:val="20"/>
        </w:rPr>
        <w:t xml:space="preserve"> </w:t>
      </w:r>
      <w:r w:rsidR="00913BA0" w:rsidRPr="00913BA0">
        <w:rPr>
          <w:rFonts w:ascii="Adobe Garamond Pro" w:hAnsi="Adobe Garamond Pro" w:cs="TimesNewRoman"/>
          <w:sz w:val="20"/>
          <w:szCs w:val="20"/>
        </w:rPr>
        <w:t>careful</w:t>
      </w:r>
      <w:r w:rsidR="00F67A98" w:rsidRPr="00913BA0">
        <w:rPr>
          <w:rFonts w:ascii="Adobe Garamond Pro" w:hAnsi="Adobe Garamond Pro" w:cs="TimesNewRoman"/>
          <w:sz w:val="20"/>
          <w:szCs w:val="20"/>
        </w:rPr>
        <w:t xml:space="preserve"> </w:t>
      </w:r>
      <w:r w:rsidR="00913BA0" w:rsidRPr="00913BA0">
        <w:rPr>
          <w:rFonts w:ascii="Adobe Garamond Pro" w:hAnsi="Adobe Garamond Pro" w:cs="TimesNewRoman"/>
          <w:sz w:val="20"/>
          <w:szCs w:val="20"/>
        </w:rPr>
        <w:t>and</w:t>
      </w:r>
      <w:r w:rsidR="00F67A98" w:rsidRPr="00913BA0">
        <w:rPr>
          <w:rFonts w:ascii="Adobe Garamond Pro" w:hAnsi="Adobe Garamond Pro" w:cs="TimesNewRoman"/>
          <w:sz w:val="20"/>
          <w:szCs w:val="20"/>
        </w:rPr>
        <w:t xml:space="preserve"> motiva</w:t>
      </w:r>
      <w:r w:rsidR="00913BA0" w:rsidRPr="00913BA0">
        <w:rPr>
          <w:rFonts w:ascii="Adobe Garamond Pro" w:hAnsi="Adobe Garamond Pro" w:cs="TimesNewRoman"/>
          <w:sz w:val="20"/>
          <w:szCs w:val="20"/>
        </w:rPr>
        <w:t>t</w:t>
      </w:r>
      <w:r w:rsidR="00F67A98" w:rsidRPr="00913BA0">
        <w:rPr>
          <w:rFonts w:ascii="Adobe Garamond Pro" w:hAnsi="Adobe Garamond Pro" w:cs="TimesNewRoman"/>
          <w:sz w:val="20"/>
          <w:szCs w:val="20"/>
        </w:rPr>
        <w:t>ional</w:t>
      </w:r>
      <w:r w:rsidR="00F67A98" w:rsidRPr="00C116C7">
        <w:rPr>
          <w:rFonts w:ascii="Adobe Garamond Pro" w:hAnsi="Adobe Garamond Pro" w:cs="TimesNewRoman"/>
          <w:sz w:val="20"/>
          <w:szCs w:val="20"/>
        </w:rPr>
        <w:t xml:space="preserve"> </w:t>
      </w:r>
      <w:r w:rsidR="00913BA0">
        <w:rPr>
          <w:rFonts w:ascii="Adobe Garamond Pro" w:hAnsi="Adobe Garamond Pro" w:cs="TimesNewRoman"/>
          <w:sz w:val="20"/>
          <w:szCs w:val="20"/>
        </w:rPr>
        <w:t xml:space="preserve">aptitude test </w:t>
      </w:r>
      <w:r w:rsidR="00C116C7" w:rsidRPr="00C116C7">
        <w:rPr>
          <w:rFonts w:ascii="Adobe Garamond Pro" w:hAnsi="Adobe Garamond Pro" w:cs="TimesNewRoman"/>
          <w:sz w:val="20"/>
          <w:szCs w:val="20"/>
        </w:rPr>
        <w:t>by</w:t>
      </w:r>
      <w:r w:rsidR="00F67A98" w:rsidRPr="00C116C7">
        <w:rPr>
          <w:rFonts w:ascii="Adobe Garamond Pro" w:hAnsi="Adobe Garamond Pro" w:cs="TimesNewRoman"/>
          <w:sz w:val="20"/>
          <w:szCs w:val="20"/>
        </w:rPr>
        <w:t xml:space="preserve"> </w:t>
      </w:r>
      <w:r w:rsidR="00276886" w:rsidRPr="00C116C7">
        <w:rPr>
          <w:rFonts w:ascii="Adobe Garamond Pro" w:hAnsi="Adobe Garamond Pro" w:cs="TimesNewRoman"/>
          <w:sz w:val="20"/>
          <w:szCs w:val="20"/>
        </w:rPr>
        <w:t>one</w:t>
      </w:r>
      <w:r w:rsidR="00276886" w:rsidRPr="00276886">
        <w:rPr>
          <w:rFonts w:ascii="Adobe Garamond Pro" w:hAnsi="Adobe Garamond Pro" w:cs="TimesNewRoman"/>
          <w:sz w:val="20"/>
          <w:szCs w:val="20"/>
        </w:rPr>
        <w:t xml:space="preserve"> of its members</w:t>
      </w:r>
      <w:r w:rsidR="00F67A98" w:rsidRPr="00276886">
        <w:rPr>
          <w:rFonts w:ascii="Adobe Garamond Pro" w:hAnsi="Adobe Garamond Pro" w:cs="TimesNewRoman"/>
          <w:sz w:val="20"/>
          <w:szCs w:val="20"/>
        </w:rPr>
        <w:t>.</w:t>
      </w:r>
      <w:r w:rsidR="008076C6" w:rsidRPr="00276886">
        <w:rPr>
          <w:rFonts w:ascii="Adobe Garamond Pro" w:hAnsi="Adobe Garamond Pro" w:cs="TimesNewRoman"/>
          <w:sz w:val="20"/>
          <w:szCs w:val="20"/>
        </w:rPr>
        <w:t xml:space="preserve"> </w:t>
      </w:r>
      <w:r w:rsidRPr="00276886">
        <w:rPr>
          <w:rFonts w:ascii="Adobe Garamond Pro" w:hAnsi="Adobe Garamond Pro" w:cs="TimesNewRoman"/>
          <w:sz w:val="20"/>
          <w:szCs w:val="20"/>
        </w:rPr>
        <w:t>Every spellslayer</w:t>
      </w:r>
      <w:r w:rsidR="00F67A98" w:rsidRPr="00B03D29">
        <w:rPr>
          <w:rFonts w:ascii="Adobe Garamond Pro" w:hAnsi="Adobe Garamond Pro" w:cs="TimesNewRoman"/>
          <w:sz w:val="20"/>
          <w:szCs w:val="20"/>
        </w:rPr>
        <w:t xml:space="preserve"> </w:t>
      </w:r>
      <w:r w:rsidR="00DD2A2F">
        <w:rPr>
          <w:rFonts w:ascii="Adobe Garamond Pro" w:hAnsi="Adobe Garamond Pro" w:cs="TimesNewRoman"/>
          <w:sz w:val="20"/>
          <w:szCs w:val="20"/>
        </w:rPr>
        <w:t xml:space="preserve">would take care </w:t>
      </w:r>
      <w:r w:rsidR="00DD2A2F" w:rsidRPr="00DD2A2F">
        <w:rPr>
          <w:rFonts w:ascii="Adobe Garamond Pro" w:hAnsi="Adobe Garamond Pro" w:cs="TimesNewRoman"/>
          <w:sz w:val="20"/>
          <w:szCs w:val="20"/>
        </w:rPr>
        <w:t xml:space="preserve">of just one disciple </w:t>
      </w:r>
      <w:r w:rsidR="00540653" w:rsidRPr="00DD2A2F">
        <w:rPr>
          <w:rFonts w:ascii="Adobe Garamond Pro" w:hAnsi="Adobe Garamond Pro" w:cs="TimesNewRoman"/>
          <w:sz w:val="20"/>
          <w:szCs w:val="20"/>
        </w:rPr>
        <w:t xml:space="preserve">to entrust tasks and hand on </w:t>
      </w:r>
      <w:r w:rsidR="00FD771B" w:rsidRPr="00DD2A2F">
        <w:rPr>
          <w:rFonts w:ascii="Adobe Garamond Pro" w:hAnsi="Adobe Garamond Pro" w:cs="TimesNewRoman"/>
          <w:sz w:val="20"/>
          <w:szCs w:val="20"/>
        </w:rPr>
        <w:t>the</w:t>
      </w:r>
      <w:r w:rsidR="00FD771B" w:rsidRPr="00540653">
        <w:rPr>
          <w:rFonts w:ascii="Adobe Garamond Pro" w:hAnsi="Adobe Garamond Pro" w:cs="TimesNewRoman"/>
          <w:sz w:val="20"/>
          <w:szCs w:val="20"/>
        </w:rPr>
        <w:t xml:space="preserve"> secrets and dogmas of the sect</w:t>
      </w:r>
      <w:r w:rsidR="00F67A98" w:rsidRPr="00540653">
        <w:rPr>
          <w:rFonts w:ascii="Adobe Garamond Pro" w:hAnsi="Adobe Garamond Pro" w:cs="TimesNewRoman"/>
          <w:sz w:val="20"/>
          <w:szCs w:val="20"/>
        </w:rPr>
        <w:t xml:space="preserve">, </w:t>
      </w:r>
      <w:r w:rsidR="001B5B00" w:rsidRPr="00540653">
        <w:rPr>
          <w:rFonts w:ascii="Adobe Garamond Pro" w:hAnsi="Adobe Garamond Pro" w:cs="TimesNewRoman"/>
          <w:sz w:val="20"/>
          <w:szCs w:val="20"/>
        </w:rPr>
        <w:t>and would report</w:t>
      </w:r>
      <w:r w:rsidR="00F67A98" w:rsidRPr="001B5B00">
        <w:rPr>
          <w:rFonts w:ascii="Adobe Garamond Pro" w:hAnsi="Adobe Garamond Pro" w:cs="TimesNewRoman"/>
          <w:sz w:val="20"/>
          <w:szCs w:val="20"/>
        </w:rPr>
        <w:t xml:space="preserve"> </w:t>
      </w:r>
      <w:r w:rsidR="001B5B00" w:rsidRPr="001B5B00">
        <w:rPr>
          <w:rFonts w:ascii="Adobe Garamond Pro" w:hAnsi="Adobe Garamond Pro" w:cs="TimesNewRoman"/>
          <w:sz w:val="20"/>
          <w:szCs w:val="20"/>
        </w:rPr>
        <w:t>to just one superior</w:t>
      </w:r>
      <w:r w:rsidR="00F67A98" w:rsidRPr="001B5B00">
        <w:rPr>
          <w:rFonts w:ascii="Adobe Garamond Pro" w:hAnsi="Adobe Garamond Pro" w:cs="TimesNewRoman"/>
          <w:sz w:val="20"/>
          <w:szCs w:val="20"/>
        </w:rPr>
        <w:t>,</w:t>
      </w:r>
      <w:r w:rsidR="008076C6" w:rsidRPr="001B5B00">
        <w:rPr>
          <w:rFonts w:ascii="Adobe Garamond Pro" w:hAnsi="Adobe Garamond Pro" w:cs="TimesNewRoman"/>
          <w:sz w:val="20"/>
          <w:szCs w:val="20"/>
        </w:rPr>
        <w:t xml:space="preserve"> </w:t>
      </w:r>
      <w:r w:rsidR="007C41AD">
        <w:rPr>
          <w:rFonts w:ascii="Adobe Garamond Pro" w:hAnsi="Adobe Garamond Pro" w:cs="TimesNewRoman"/>
          <w:sz w:val="20"/>
          <w:szCs w:val="20"/>
        </w:rPr>
        <w:t xml:space="preserve">from whom he would </w:t>
      </w:r>
      <w:r w:rsidR="007C41AD" w:rsidRPr="007C41AD">
        <w:rPr>
          <w:rFonts w:ascii="Adobe Garamond Pro" w:hAnsi="Adobe Garamond Pro" w:cs="TimesNewRoman"/>
          <w:sz w:val="20"/>
          <w:szCs w:val="20"/>
        </w:rPr>
        <w:t>take orders</w:t>
      </w:r>
      <w:r w:rsidR="00F67A98" w:rsidRPr="007C41AD">
        <w:rPr>
          <w:rFonts w:ascii="Adobe Garamond Pro" w:hAnsi="Adobe Garamond Pro" w:cs="TimesNewRoman"/>
          <w:sz w:val="20"/>
          <w:szCs w:val="20"/>
        </w:rPr>
        <w:t xml:space="preserve">, </w:t>
      </w:r>
      <w:r w:rsidR="00540653" w:rsidRPr="007C41AD">
        <w:rPr>
          <w:rFonts w:ascii="Adobe Garamond Pro" w:hAnsi="Adobe Garamond Pro" w:cs="TimesNewRoman"/>
          <w:sz w:val="20"/>
          <w:szCs w:val="20"/>
        </w:rPr>
        <w:t>according</w:t>
      </w:r>
      <w:r w:rsidR="00540653" w:rsidRPr="00540653">
        <w:rPr>
          <w:rFonts w:ascii="Adobe Garamond Pro" w:hAnsi="Adobe Garamond Pro" w:cs="TimesNewRoman"/>
          <w:sz w:val="20"/>
          <w:szCs w:val="20"/>
        </w:rPr>
        <w:t xml:space="preserve"> to a pyramidal scheme </w:t>
      </w:r>
      <w:r w:rsidR="00FD771B" w:rsidRPr="00540653">
        <w:rPr>
          <w:rFonts w:ascii="Adobe Garamond Pro" w:hAnsi="Adobe Garamond Pro" w:cs="TimesNewRoman"/>
          <w:sz w:val="20"/>
          <w:szCs w:val="20"/>
        </w:rPr>
        <w:t>that would see a single</w:t>
      </w:r>
      <w:r w:rsidR="00FD771B" w:rsidRPr="00FD771B">
        <w:rPr>
          <w:rFonts w:ascii="Adobe Garamond Pro" w:hAnsi="Adobe Garamond Pro" w:cs="TimesNewRoman"/>
          <w:sz w:val="20"/>
          <w:szCs w:val="20"/>
        </w:rPr>
        <w:t xml:space="preserve"> leader </w:t>
      </w:r>
      <w:r w:rsidR="00F67A98" w:rsidRPr="00C116C7">
        <w:rPr>
          <w:rFonts w:ascii="Adobe Garamond Pro" w:hAnsi="Adobe Garamond Pro" w:cs="TimesNewRoman"/>
          <w:sz w:val="20"/>
          <w:szCs w:val="20"/>
        </w:rPr>
        <w:t>(</w:t>
      </w:r>
      <w:r w:rsidR="00C116C7" w:rsidRPr="00C116C7">
        <w:rPr>
          <w:rFonts w:ascii="Adobe Garamond Pro" w:hAnsi="Adobe Garamond Pro" w:cs="TimesNewRoman"/>
          <w:sz w:val="20"/>
          <w:szCs w:val="20"/>
        </w:rPr>
        <w:t>called Elder</w:t>
      </w:r>
      <w:r w:rsidR="00F67A98" w:rsidRPr="00C116C7">
        <w:rPr>
          <w:rFonts w:ascii="Adobe Garamond Pro" w:hAnsi="Adobe Garamond Pro" w:cs="TimesNewRoman"/>
          <w:sz w:val="20"/>
          <w:szCs w:val="20"/>
        </w:rPr>
        <w:t>)</w:t>
      </w:r>
      <w:r w:rsidR="008076C6" w:rsidRPr="00C116C7">
        <w:rPr>
          <w:rFonts w:ascii="Adobe Garamond Pro" w:hAnsi="Adobe Garamond Pro" w:cs="TimesNewRoman"/>
          <w:sz w:val="20"/>
          <w:szCs w:val="20"/>
        </w:rPr>
        <w:t xml:space="preserve"> </w:t>
      </w:r>
      <w:r w:rsidR="00FD771B" w:rsidRPr="00FD771B">
        <w:rPr>
          <w:rFonts w:ascii="Adobe Garamond Pro" w:hAnsi="Adobe Garamond Pro" w:cs="TimesNewRoman"/>
          <w:sz w:val="20"/>
          <w:szCs w:val="20"/>
        </w:rPr>
        <w:t>at the head of each region of interest</w:t>
      </w:r>
      <w:r w:rsidR="00F67A98" w:rsidRPr="00FD771B">
        <w:rPr>
          <w:rFonts w:ascii="Adobe Garamond Pro" w:hAnsi="Adobe Garamond Pro" w:cs="TimesNewRoman"/>
          <w:sz w:val="20"/>
          <w:szCs w:val="20"/>
        </w:rPr>
        <w:t xml:space="preserve">. </w:t>
      </w:r>
      <w:r w:rsidR="00C116C7" w:rsidRPr="00FD771B">
        <w:rPr>
          <w:rFonts w:ascii="Adobe Garamond Pro" w:hAnsi="Adobe Garamond Pro" w:cs="TimesNewRoman"/>
          <w:sz w:val="20"/>
          <w:szCs w:val="20"/>
        </w:rPr>
        <w:t>Each Elder</w:t>
      </w:r>
      <w:r w:rsidR="00F67A98" w:rsidRPr="00FD771B">
        <w:rPr>
          <w:rFonts w:ascii="Adobe Garamond Pro" w:hAnsi="Adobe Garamond Pro" w:cs="TimesNewRoman"/>
          <w:sz w:val="20"/>
          <w:szCs w:val="20"/>
        </w:rPr>
        <w:t xml:space="preserve"> </w:t>
      </w:r>
      <w:r w:rsidR="00FD771B" w:rsidRPr="00FD771B">
        <w:rPr>
          <w:rFonts w:ascii="Adobe Garamond Pro" w:hAnsi="Adobe Garamond Pro" w:cs="TimesNewRoman"/>
          <w:sz w:val="20"/>
          <w:szCs w:val="20"/>
        </w:rPr>
        <w:t>would stay in contact with other leaders</w:t>
      </w:r>
      <w:r w:rsidR="00F67A98" w:rsidRPr="00FD771B">
        <w:rPr>
          <w:rFonts w:ascii="Adobe Garamond Pro" w:hAnsi="Adobe Garamond Pro" w:cs="TimesNewRoman"/>
          <w:sz w:val="20"/>
          <w:szCs w:val="20"/>
        </w:rPr>
        <w:t xml:space="preserve">, </w:t>
      </w:r>
      <w:r w:rsidR="00FD771B" w:rsidRPr="00FD771B">
        <w:rPr>
          <w:rFonts w:ascii="Adobe Garamond Pro" w:hAnsi="Adobe Garamond Pro" w:cs="TimesNewRoman"/>
          <w:sz w:val="20"/>
          <w:szCs w:val="20"/>
        </w:rPr>
        <w:t>without ever knowing their identity</w:t>
      </w:r>
      <w:r w:rsidR="00F67A98" w:rsidRPr="00FD771B">
        <w:rPr>
          <w:rFonts w:ascii="Adobe Garamond Pro" w:hAnsi="Adobe Garamond Pro" w:cs="TimesNewRoman"/>
          <w:sz w:val="20"/>
          <w:szCs w:val="20"/>
        </w:rPr>
        <w:t>. In</w:t>
      </w:r>
      <w:r w:rsidR="00F67A98" w:rsidRPr="00C116C7">
        <w:rPr>
          <w:rFonts w:ascii="Adobe Garamond Pro" w:hAnsi="Adobe Garamond Pro" w:cs="TimesNewRoman"/>
          <w:sz w:val="20"/>
          <w:szCs w:val="20"/>
        </w:rPr>
        <w:t xml:space="preserve"> </w:t>
      </w:r>
      <w:r w:rsidR="00C116C7" w:rsidRPr="00C116C7">
        <w:rPr>
          <w:rFonts w:ascii="Adobe Garamond Pro" w:hAnsi="Adobe Garamond Pro" w:cs="TimesNewRoman"/>
          <w:sz w:val="20"/>
          <w:szCs w:val="20"/>
        </w:rPr>
        <w:t xml:space="preserve">this </w:t>
      </w:r>
      <w:r w:rsidR="00C116C7" w:rsidRPr="00FD771B">
        <w:rPr>
          <w:rFonts w:ascii="Adobe Garamond Pro" w:hAnsi="Adobe Garamond Pro" w:cs="TimesNewRoman"/>
          <w:sz w:val="20"/>
          <w:szCs w:val="20"/>
        </w:rPr>
        <w:t>way</w:t>
      </w:r>
      <w:r w:rsidR="00F67A98" w:rsidRPr="00FD771B">
        <w:rPr>
          <w:rFonts w:ascii="Adobe Garamond Pro" w:hAnsi="Adobe Garamond Pro" w:cs="TimesNewRoman"/>
          <w:sz w:val="20"/>
          <w:szCs w:val="20"/>
        </w:rPr>
        <w:t xml:space="preserve">, </w:t>
      </w:r>
      <w:r w:rsidR="00FD771B" w:rsidRPr="00FD771B">
        <w:rPr>
          <w:rFonts w:ascii="Adobe Garamond Pro" w:hAnsi="Adobe Garamond Pro" w:cs="TimesNewRoman"/>
          <w:sz w:val="20"/>
          <w:szCs w:val="20"/>
        </w:rPr>
        <w:t>limiting the number of people known</w:t>
      </w:r>
      <w:r w:rsidR="00F67A98" w:rsidRPr="00FD771B">
        <w:rPr>
          <w:rFonts w:ascii="Adobe Garamond Pro" w:hAnsi="Adobe Garamond Pro" w:cs="TimesNewRoman"/>
          <w:sz w:val="20"/>
          <w:szCs w:val="20"/>
        </w:rPr>
        <w:t xml:space="preserve">, </w:t>
      </w:r>
      <w:r w:rsidR="00084D74">
        <w:rPr>
          <w:rFonts w:ascii="Adobe Garamond Pro" w:hAnsi="Adobe Garamond Pro" w:cs="TimesNewRoman"/>
          <w:sz w:val="20"/>
          <w:szCs w:val="20"/>
        </w:rPr>
        <w:t xml:space="preserve">it would avoid </w:t>
      </w:r>
      <w:r w:rsidR="00CF0156" w:rsidRPr="00CF0156">
        <w:rPr>
          <w:rFonts w:ascii="Adobe Garamond Pro" w:hAnsi="Adobe Garamond Pro" w:cs="TimesNewRoman"/>
          <w:sz w:val="20"/>
          <w:szCs w:val="20"/>
        </w:rPr>
        <w:t>the risk of a collapse</w:t>
      </w:r>
      <w:r w:rsidR="00F67A98" w:rsidRPr="00CF0156">
        <w:rPr>
          <w:rFonts w:ascii="Adobe Garamond Pro" w:hAnsi="Adobe Garamond Pro" w:cs="TimesNewRoman"/>
          <w:sz w:val="20"/>
          <w:szCs w:val="20"/>
        </w:rPr>
        <w:t xml:space="preserve"> </w:t>
      </w:r>
      <w:r w:rsidR="00CF0156">
        <w:rPr>
          <w:rFonts w:ascii="Adobe Garamond Pro" w:hAnsi="Adobe Garamond Pro" w:cs="TimesNewRoman"/>
          <w:sz w:val="20"/>
          <w:szCs w:val="20"/>
        </w:rPr>
        <w:t>if</w:t>
      </w:r>
      <w:r w:rsidR="00FD771B" w:rsidRPr="00FD771B">
        <w:rPr>
          <w:rFonts w:ascii="Adobe Garamond Pro" w:hAnsi="Adobe Garamond Pro" w:cs="TimesNewRoman"/>
          <w:sz w:val="20"/>
          <w:szCs w:val="20"/>
        </w:rPr>
        <w:t xml:space="preserve"> one of the cells</w:t>
      </w:r>
      <w:r w:rsidR="00CF0156">
        <w:rPr>
          <w:rFonts w:ascii="Adobe Garamond Pro" w:hAnsi="Adobe Garamond Pro" w:cs="TimesNewRoman"/>
          <w:sz w:val="20"/>
          <w:szCs w:val="20"/>
        </w:rPr>
        <w:t xml:space="preserve"> is discovered</w:t>
      </w:r>
      <w:r w:rsidR="00F67A98" w:rsidRPr="00DD2A2F">
        <w:rPr>
          <w:rFonts w:ascii="Adobe Garamond Pro" w:hAnsi="Adobe Garamond Pro" w:cs="TimesNewRoman"/>
          <w:sz w:val="20"/>
          <w:szCs w:val="20"/>
        </w:rPr>
        <w:t xml:space="preserve">, </w:t>
      </w:r>
      <w:r w:rsidRPr="00DD2A2F">
        <w:rPr>
          <w:rFonts w:ascii="Adobe Garamond Pro" w:hAnsi="Adobe Garamond Pro" w:cs="TimesNewRoman"/>
          <w:sz w:val="20"/>
          <w:szCs w:val="20"/>
        </w:rPr>
        <w:t xml:space="preserve">and if one of the Order’s branches </w:t>
      </w:r>
      <w:r w:rsidR="00CF0156" w:rsidRPr="00DD2A2F">
        <w:rPr>
          <w:rFonts w:ascii="Adobe Garamond Pro" w:hAnsi="Adobe Garamond Pro" w:cs="TimesNewRoman"/>
          <w:sz w:val="20"/>
          <w:szCs w:val="20"/>
        </w:rPr>
        <w:t xml:space="preserve">had been </w:t>
      </w:r>
      <w:r w:rsidR="00DD2A2F" w:rsidRPr="00DD2A2F">
        <w:rPr>
          <w:rFonts w:ascii="Adobe Garamond Pro" w:hAnsi="Adobe Garamond Pro" w:cs="TimesNewRoman"/>
          <w:sz w:val="20"/>
          <w:szCs w:val="20"/>
        </w:rPr>
        <w:t>uprooted</w:t>
      </w:r>
      <w:r w:rsidR="00F67A98" w:rsidRPr="00DD2A2F">
        <w:rPr>
          <w:rFonts w:ascii="Adobe Garamond Pro" w:hAnsi="Adobe Garamond Pro" w:cs="TimesNewRoman"/>
          <w:sz w:val="20"/>
          <w:szCs w:val="20"/>
        </w:rPr>
        <w:t xml:space="preserve"> </w:t>
      </w:r>
      <w:r w:rsidR="00CF0156" w:rsidRPr="00DD2A2F">
        <w:rPr>
          <w:rFonts w:ascii="Adobe Garamond Pro" w:hAnsi="Adobe Garamond Pro" w:cs="TimesNewRoman"/>
          <w:sz w:val="20"/>
          <w:szCs w:val="20"/>
        </w:rPr>
        <w:t>by the killing of the</w:t>
      </w:r>
      <w:r w:rsidR="00F67A98" w:rsidRPr="00DD2A2F">
        <w:rPr>
          <w:rFonts w:ascii="Adobe Garamond Pro" w:hAnsi="Adobe Garamond Pro" w:cs="TimesNewRoman"/>
          <w:sz w:val="20"/>
          <w:szCs w:val="20"/>
        </w:rPr>
        <w:t xml:space="preserve"> </w:t>
      </w:r>
      <w:r w:rsidR="00C116C7" w:rsidRPr="00DD2A2F">
        <w:rPr>
          <w:rFonts w:ascii="Adobe Garamond Pro" w:hAnsi="Adobe Garamond Pro" w:cs="TimesNewRoman"/>
          <w:sz w:val="20"/>
          <w:szCs w:val="20"/>
        </w:rPr>
        <w:t>Elder</w:t>
      </w:r>
      <w:r w:rsidR="00F67A98" w:rsidRPr="00DD2A2F">
        <w:rPr>
          <w:rFonts w:ascii="Adobe Garamond Pro" w:hAnsi="Adobe Garamond Pro" w:cs="TimesNewRoman"/>
          <w:sz w:val="20"/>
          <w:szCs w:val="20"/>
        </w:rPr>
        <w:t>,</w:t>
      </w:r>
      <w:r w:rsidR="008076C6" w:rsidRPr="00DD2A2F">
        <w:rPr>
          <w:rFonts w:ascii="Adobe Garamond Pro" w:hAnsi="Adobe Garamond Pro" w:cs="TimesNewRoman"/>
          <w:sz w:val="20"/>
          <w:szCs w:val="20"/>
        </w:rPr>
        <w:t xml:space="preserve"> </w:t>
      </w:r>
      <w:r w:rsidR="00CF0156" w:rsidRPr="00DD2A2F">
        <w:rPr>
          <w:rFonts w:ascii="Adobe Garamond Pro" w:hAnsi="Adobe Garamond Pro" w:cs="TimesNewRoman"/>
          <w:sz w:val="20"/>
          <w:szCs w:val="20"/>
        </w:rPr>
        <w:t>the rest would elect</w:t>
      </w:r>
      <w:r w:rsidR="00F67A98" w:rsidRPr="00DD2A2F">
        <w:rPr>
          <w:rFonts w:ascii="Adobe Garamond Pro" w:hAnsi="Adobe Garamond Pro" w:cs="TimesNewRoman"/>
          <w:sz w:val="20"/>
          <w:szCs w:val="20"/>
        </w:rPr>
        <w:t xml:space="preserve"> </w:t>
      </w:r>
      <w:r w:rsidR="00CF0156" w:rsidRPr="00DD2A2F">
        <w:rPr>
          <w:rFonts w:ascii="Adobe Garamond Pro" w:hAnsi="Adobe Garamond Pro" w:cs="TimesNewRoman"/>
          <w:sz w:val="20"/>
          <w:szCs w:val="20"/>
        </w:rPr>
        <w:t>a new one</w:t>
      </w:r>
      <w:r w:rsidR="00CF0156">
        <w:rPr>
          <w:rFonts w:ascii="Adobe Garamond Pro" w:hAnsi="Adobe Garamond Pro" w:cs="TimesNewRoman"/>
          <w:sz w:val="20"/>
          <w:szCs w:val="20"/>
        </w:rPr>
        <w:t xml:space="preserve"> who </w:t>
      </w:r>
      <w:r w:rsidR="00CF0156" w:rsidRPr="00CF0156">
        <w:rPr>
          <w:rFonts w:ascii="Adobe Garamond Pro" w:hAnsi="Adobe Garamond Pro" w:cs="TimesNewRoman"/>
          <w:sz w:val="20"/>
          <w:szCs w:val="20"/>
        </w:rPr>
        <w:t xml:space="preserve">would be entrusted with </w:t>
      </w:r>
      <w:r w:rsidR="00411C8D" w:rsidRPr="00CF0156">
        <w:rPr>
          <w:rFonts w:ascii="Adobe Garamond Pro" w:hAnsi="Adobe Garamond Pro" w:cs="TimesNewRoman"/>
          <w:sz w:val="20"/>
          <w:szCs w:val="20"/>
        </w:rPr>
        <w:t>the rebuilding</w:t>
      </w:r>
      <w:r w:rsidR="00411C8D" w:rsidRPr="00411C8D">
        <w:rPr>
          <w:rFonts w:ascii="Adobe Garamond Pro" w:hAnsi="Adobe Garamond Pro" w:cs="TimesNewRoman"/>
          <w:sz w:val="20"/>
          <w:szCs w:val="20"/>
        </w:rPr>
        <w:t xml:space="preserve"> of the</w:t>
      </w:r>
      <w:r w:rsidR="00F67A98" w:rsidRPr="00411C8D">
        <w:rPr>
          <w:rFonts w:ascii="Adobe Garamond Pro" w:hAnsi="Adobe Garamond Pro" w:cs="TimesNewRoman"/>
          <w:sz w:val="20"/>
          <w:szCs w:val="20"/>
        </w:rPr>
        <w:t xml:space="preserve"> </w:t>
      </w:r>
      <w:r w:rsidR="00411C8D" w:rsidRPr="00411C8D">
        <w:rPr>
          <w:rFonts w:ascii="Adobe Garamond Pro" w:hAnsi="Adobe Garamond Pro" w:cs="TimesNewRoman"/>
          <w:sz w:val="20"/>
          <w:szCs w:val="20"/>
        </w:rPr>
        <w:t>missing branch</w:t>
      </w:r>
      <w:r w:rsidR="00F67A98" w:rsidRPr="00411C8D">
        <w:rPr>
          <w:rFonts w:ascii="Adobe Garamond Pro" w:hAnsi="Adobe Garamond Pro" w:cs="TimesNewRoman"/>
          <w:sz w:val="20"/>
          <w:szCs w:val="20"/>
        </w:rPr>
        <w:t>.</w:t>
      </w:r>
    </w:p>
    <w:p w14:paraId="5053F7C3" w14:textId="19BC280E" w:rsidR="00F67A98" w:rsidRPr="00276886" w:rsidRDefault="00453A7B"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53A7B">
        <w:rPr>
          <w:rFonts w:ascii="Adobe Garamond Pro" w:hAnsi="Adobe Garamond Pro" w:cs="TimesNewRoman"/>
          <w:sz w:val="20"/>
          <w:szCs w:val="20"/>
        </w:rPr>
        <w:t xml:space="preserve">In the centuries following the founding of </w:t>
      </w:r>
      <w:r w:rsidR="00F67A98" w:rsidRPr="00453A7B">
        <w:rPr>
          <w:rFonts w:ascii="Adobe Garamond Pro" w:hAnsi="Adobe Garamond Pro" w:cs="TimesNewRoman"/>
          <w:sz w:val="20"/>
          <w:szCs w:val="20"/>
        </w:rPr>
        <w:t>Thyatis,</w:t>
      </w:r>
      <w:r w:rsidR="008076C6" w:rsidRPr="00453A7B">
        <w:rPr>
          <w:rFonts w:ascii="Adobe Garamond Pro" w:hAnsi="Adobe Garamond Pro" w:cs="TimesNewRoman"/>
          <w:sz w:val="20"/>
          <w:szCs w:val="20"/>
        </w:rPr>
        <w:t xml:space="preserve"> </w:t>
      </w:r>
      <w:r w:rsidRPr="00453A7B">
        <w:rPr>
          <w:rFonts w:ascii="Adobe Garamond Pro" w:hAnsi="Adobe Garamond Pro" w:cs="TimesNewRoman"/>
          <w:sz w:val="20"/>
          <w:szCs w:val="20"/>
        </w:rPr>
        <w:t>the order</w:t>
      </w:r>
      <w:r w:rsidR="00F67A98" w:rsidRPr="00453A7B">
        <w:rPr>
          <w:rFonts w:ascii="Adobe Garamond Pro" w:hAnsi="Adobe Garamond Pro" w:cs="TimesNewRoman"/>
          <w:sz w:val="20"/>
          <w:szCs w:val="20"/>
        </w:rPr>
        <w:t xml:space="preserve"> </w:t>
      </w:r>
      <w:r w:rsidR="00411C8D" w:rsidRPr="00CF0156">
        <w:rPr>
          <w:rFonts w:ascii="Adobe Garamond Pro" w:hAnsi="Adobe Garamond Pro" w:cs="TimesNewRoman"/>
          <w:sz w:val="20"/>
          <w:szCs w:val="20"/>
        </w:rPr>
        <w:t>developed thanks to this new organisation</w:t>
      </w:r>
      <w:r w:rsidR="00F67A98" w:rsidRPr="00CF0156">
        <w:rPr>
          <w:rFonts w:ascii="Adobe Garamond Pro" w:hAnsi="Adobe Garamond Pro" w:cs="TimesNewRoman"/>
          <w:sz w:val="20"/>
          <w:szCs w:val="20"/>
        </w:rPr>
        <w:t>,</w:t>
      </w:r>
      <w:r w:rsidR="008076C6" w:rsidRPr="00CF0156">
        <w:rPr>
          <w:rFonts w:ascii="Adobe Garamond Pro" w:hAnsi="Adobe Garamond Pro" w:cs="TimesNewRoman"/>
          <w:sz w:val="20"/>
          <w:szCs w:val="20"/>
        </w:rPr>
        <w:t xml:space="preserve"> </w:t>
      </w:r>
      <w:r w:rsidR="00411C8D" w:rsidRPr="00CF0156">
        <w:rPr>
          <w:rFonts w:ascii="Adobe Garamond Pro" w:hAnsi="Adobe Garamond Pro" w:cs="TimesNewRoman"/>
          <w:sz w:val="20"/>
          <w:szCs w:val="20"/>
        </w:rPr>
        <w:t xml:space="preserve">maintaining </w:t>
      </w:r>
      <w:r w:rsidR="00CF0156" w:rsidRPr="00CF0156">
        <w:rPr>
          <w:rFonts w:ascii="Adobe Garamond Pro" w:hAnsi="Adobe Garamond Pro" w:cs="TimesNewRoman"/>
          <w:sz w:val="20"/>
          <w:szCs w:val="20"/>
        </w:rPr>
        <w:t xml:space="preserve">contact between its members </w:t>
      </w:r>
      <w:r w:rsidR="00CF0156">
        <w:rPr>
          <w:rFonts w:ascii="Adobe Garamond Pro" w:hAnsi="Adobe Garamond Pro" w:cs="TimesNewRoman"/>
          <w:sz w:val="20"/>
          <w:szCs w:val="20"/>
        </w:rPr>
        <w:t xml:space="preserve">and found fertile land within the community </w:t>
      </w:r>
      <w:r w:rsidR="00DA7F26">
        <w:rPr>
          <w:rFonts w:ascii="Adobe Garamond Pro" w:hAnsi="Adobe Garamond Pro" w:cs="TimesNewRoman"/>
          <w:sz w:val="20"/>
          <w:szCs w:val="20"/>
        </w:rPr>
        <w:t>tyrannised</w:t>
      </w:r>
      <w:r w:rsidR="00CF0156">
        <w:rPr>
          <w:rFonts w:ascii="Adobe Garamond Pro" w:hAnsi="Adobe Garamond Pro" w:cs="TimesNewRoman"/>
          <w:sz w:val="20"/>
          <w:szCs w:val="20"/>
        </w:rPr>
        <w:t xml:space="preserve"> by the despotism of </w:t>
      </w:r>
      <w:r w:rsidR="00B03D29" w:rsidRPr="00B03D29">
        <w:rPr>
          <w:rFonts w:ascii="Adobe Garamond Pro" w:hAnsi="Adobe Garamond Pro" w:cs="TimesNewRoman"/>
          <w:sz w:val="20"/>
          <w:szCs w:val="20"/>
        </w:rPr>
        <w:t xml:space="preserve">mages and </w:t>
      </w:r>
      <w:r w:rsidR="00B03D29" w:rsidRPr="008A1311">
        <w:rPr>
          <w:rFonts w:ascii="Adobe Garamond Pro" w:hAnsi="Adobe Garamond Pro" w:cs="TimesNewRoman"/>
          <w:sz w:val="20"/>
          <w:szCs w:val="20"/>
        </w:rPr>
        <w:t>sorcerers</w:t>
      </w:r>
      <w:r w:rsidR="00F67A98" w:rsidRPr="008A1311">
        <w:rPr>
          <w:rFonts w:ascii="Adobe Garamond Pro" w:hAnsi="Adobe Garamond Pro" w:cs="TimesNewRoman"/>
          <w:sz w:val="20"/>
          <w:szCs w:val="20"/>
        </w:rPr>
        <w:t xml:space="preserve">. </w:t>
      </w:r>
      <w:r w:rsidR="00450D4A" w:rsidRPr="008A1311">
        <w:rPr>
          <w:rFonts w:ascii="Adobe Garamond Pro" w:hAnsi="Adobe Garamond Pro" w:cs="TimesNewRoman"/>
          <w:sz w:val="20"/>
          <w:szCs w:val="20"/>
        </w:rPr>
        <w:t xml:space="preserve">Partly using funds secretly </w:t>
      </w:r>
      <w:r w:rsidR="008A1311" w:rsidRPr="008A1311">
        <w:rPr>
          <w:rFonts w:ascii="Adobe Garamond Pro" w:hAnsi="Adobe Garamond Pro" w:cs="TimesNewRoman"/>
          <w:sz w:val="20"/>
          <w:szCs w:val="20"/>
        </w:rPr>
        <w:t>donated</w:t>
      </w:r>
      <w:r w:rsidR="00F67A98" w:rsidRPr="008A1311">
        <w:rPr>
          <w:rFonts w:ascii="Adobe Garamond Pro" w:hAnsi="Adobe Garamond Pro" w:cs="TimesNewRoman"/>
          <w:sz w:val="20"/>
          <w:szCs w:val="20"/>
        </w:rPr>
        <w:t xml:space="preserve"> </w:t>
      </w:r>
      <w:r w:rsidR="00450D4A" w:rsidRPr="008A1311">
        <w:rPr>
          <w:rFonts w:ascii="Adobe Garamond Pro" w:hAnsi="Adobe Garamond Pro" w:cs="TimesNewRoman"/>
          <w:sz w:val="20"/>
          <w:szCs w:val="20"/>
        </w:rPr>
        <w:t>by the</w:t>
      </w:r>
      <w:r w:rsidR="00B03D29" w:rsidRPr="008A1311">
        <w:rPr>
          <w:rFonts w:ascii="Adobe Garamond Pro" w:hAnsi="Adobe Garamond Pro" w:cs="TimesNewRoman"/>
          <w:sz w:val="20"/>
          <w:szCs w:val="20"/>
        </w:rPr>
        <w:t xml:space="preserve"> Empero</w:t>
      </w:r>
      <w:r w:rsidR="00B03D29" w:rsidRPr="00B03D29">
        <w:rPr>
          <w:rFonts w:ascii="Adobe Garamond Pro" w:hAnsi="Adobe Garamond Pro" w:cs="TimesNewRoman"/>
          <w:sz w:val="20"/>
          <w:szCs w:val="20"/>
        </w:rPr>
        <w:t>r of</w:t>
      </w:r>
      <w:r w:rsidR="00F67A98" w:rsidRPr="00B03D29">
        <w:rPr>
          <w:rFonts w:ascii="Adobe Garamond Pro" w:hAnsi="Adobe Garamond Pro" w:cs="TimesNewRoman"/>
          <w:sz w:val="20"/>
          <w:szCs w:val="20"/>
        </w:rPr>
        <w:t xml:space="preserve"> </w:t>
      </w:r>
      <w:r w:rsidR="00F67A98" w:rsidRPr="00DD2A2F">
        <w:rPr>
          <w:rFonts w:ascii="Adobe Garamond Pro" w:hAnsi="Adobe Garamond Pro" w:cs="TimesNewRoman"/>
          <w:sz w:val="20"/>
          <w:szCs w:val="20"/>
        </w:rPr>
        <w:t>Thyatis</w:t>
      </w:r>
      <w:r w:rsidR="008076C6" w:rsidRPr="00DD2A2F">
        <w:rPr>
          <w:rFonts w:ascii="Adobe Garamond Pro" w:hAnsi="Adobe Garamond Pro" w:cs="TimesNewRoman"/>
          <w:sz w:val="20"/>
          <w:szCs w:val="20"/>
        </w:rPr>
        <w:t xml:space="preserve"> </w:t>
      </w:r>
      <w:r w:rsidR="00F426FA" w:rsidRPr="00DD2A2F">
        <w:rPr>
          <w:rFonts w:ascii="Adobe Garamond Pro" w:hAnsi="Adobe Garamond Pro" w:cs="TimesNewRoman"/>
          <w:sz w:val="20"/>
          <w:szCs w:val="20"/>
        </w:rPr>
        <w:t>to arrest the expansion of</w:t>
      </w:r>
      <w:r w:rsidR="00F67A98" w:rsidRPr="00DD2A2F">
        <w:rPr>
          <w:rFonts w:ascii="Adobe Garamond Pro" w:hAnsi="Adobe Garamond Pro" w:cs="TimesNewRoman"/>
          <w:sz w:val="20"/>
          <w:szCs w:val="20"/>
        </w:rPr>
        <w:t xml:space="preserve"> Alphatia </w:t>
      </w:r>
      <w:r w:rsidR="00DD2A2F" w:rsidRPr="00DD2A2F">
        <w:rPr>
          <w:rFonts w:ascii="Adobe Garamond Pro" w:hAnsi="Adobe Garamond Pro" w:cs="TimesNewRoman"/>
          <w:sz w:val="20"/>
          <w:szCs w:val="20"/>
        </w:rPr>
        <w:t>at a time of major crisis</w:t>
      </w:r>
      <w:r w:rsidR="00F67A98" w:rsidRPr="00DD2A2F">
        <w:rPr>
          <w:rFonts w:ascii="Adobe Garamond Pro" w:hAnsi="Adobe Garamond Pro" w:cs="TimesNewRoman"/>
          <w:sz w:val="20"/>
          <w:szCs w:val="20"/>
        </w:rPr>
        <w:t xml:space="preserve">, </w:t>
      </w:r>
      <w:r w:rsidR="00913BA0" w:rsidRPr="00DD2A2F">
        <w:rPr>
          <w:rFonts w:ascii="Adobe Garamond Pro" w:hAnsi="Adobe Garamond Pro" w:cs="TimesNewRoman"/>
          <w:sz w:val="20"/>
          <w:szCs w:val="20"/>
        </w:rPr>
        <w:t>the</w:t>
      </w:r>
      <w:r w:rsidR="0042185F" w:rsidRPr="00913BA0">
        <w:rPr>
          <w:rFonts w:ascii="Adobe Garamond Pro" w:hAnsi="Adobe Garamond Pro" w:cs="TimesNewRoman"/>
          <w:sz w:val="20"/>
          <w:szCs w:val="20"/>
        </w:rPr>
        <w:t xml:space="preserve"> Scarlet Order</w:t>
      </w:r>
      <w:r w:rsidR="00F67A98" w:rsidRPr="00913BA0">
        <w:rPr>
          <w:rFonts w:ascii="Adobe Garamond Pro" w:hAnsi="Adobe Garamond Pro" w:cs="TimesNewRoman"/>
          <w:sz w:val="20"/>
          <w:szCs w:val="20"/>
        </w:rPr>
        <w:t xml:space="preserve"> </w:t>
      </w:r>
      <w:r w:rsidR="00913BA0" w:rsidRPr="00913BA0">
        <w:rPr>
          <w:rFonts w:ascii="Adobe Garamond Pro" w:hAnsi="Adobe Garamond Pro" w:cs="TimesNewRoman"/>
          <w:sz w:val="20"/>
          <w:szCs w:val="20"/>
        </w:rPr>
        <w:t>created cells</w:t>
      </w:r>
      <w:r w:rsidR="00F67A98" w:rsidRPr="00913BA0">
        <w:rPr>
          <w:rFonts w:ascii="Adobe Garamond Pro" w:hAnsi="Adobe Garamond Pro" w:cs="TimesNewRoman"/>
          <w:sz w:val="20"/>
          <w:szCs w:val="20"/>
        </w:rPr>
        <w:t xml:space="preserve"> in </w:t>
      </w:r>
      <w:r w:rsidR="00BA63ED" w:rsidRPr="00913BA0">
        <w:rPr>
          <w:rFonts w:ascii="Adobe Garamond Pro" w:hAnsi="Adobe Garamond Pro" w:cs="TimesNewRoman"/>
          <w:sz w:val="20"/>
          <w:szCs w:val="20"/>
        </w:rPr>
        <w:t>all the</w:t>
      </w:r>
      <w:r w:rsidR="008076C6" w:rsidRPr="00913BA0">
        <w:rPr>
          <w:rFonts w:ascii="Adobe Garamond Pro" w:hAnsi="Adobe Garamond Pro" w:cs="TimesNewRoman"/>
          <w:sz w:val="20"/>
          <w:szCs w:val="20"/>
        </w:rPr>
        <w:t xml:space="preserve"> </w:t>
      </w:r>
      <w:r w:rsidR="0042185F" w:rsidRPr="00913BA0">
        <w:rPr>
          <w:rFonts w:ascii="Adobe Garamond Pro" w:hAnsi="Adobe Garamond Pro" w:cs="TimesNewRoman"/>
          <w:sz w:val="20"/>
          <w:szCs w:val="20"/>
        </w:rPr>
        <w:t>Known World</w:t>
      </w:r>
      <w:r w:rsidR="00F67A98" w:rsidRPr="00913BA0">
        <w:rPr>
          <w:rFonts w:ascii="Adobe Garamond Pro" w:hAnsi="Adobe Garamond Pro" w:cs="TimesNewRoman"/>
          <w:sz w:val="20"/>
          <w:szCs w:val="20"/>
        </w:rPr>
        <w:t xml:space="preserve"> </w:t>
      </w:r>
      <w:r w:rsidR="00450D4A" w:rsidRPr="00913BA0">
        <w:rPr>
          <w:rFonts w:ascii="Adobe Garamond Pro" w:hAnsi="Adobe Garamond Pro" w:cs="TimesNewRoman"/>
          <w:sz w:val="20"/>
          <w:szCs w:val="20"/>
        </w:rPr>
        <w:t>and oversea</w:t>
      </w:r>
      <w:r w:rsidR="00F67A98" w:rsidRPr="00913BA0">
        <w:rPr>
          <w:rFonts w:ascii="Adobe Garamond Pro" w:hAnsi="Adobe Garamond Pro" w:cs="TimesNewRoman"/>
          <w:sz w:val="20"/>
          <w:szCs w:val="20"/>
        </w:rPr>
        <w:t xml:space="preserve">, </w:t>
      </w:r>
      <w:r w:rsidR="00726DD3" w:rsidRPr="00913BA0">
        <w:rPr>
          <w:rFonts w:ascii="Adobe Garamond Pro" w:hAnsi="Adobe Garamond Pro" w:cs="TimesNewRoman"/>
          <w:sz w:val="20"/>
          <w:szCs w:val="20"/>
        </w:rPr>
        <w:t>especially in the</w:t>
      </w:r>
      <w:r w:rsidR="008076C6" w:rsidRPr="00913BA0">
        <w:rPr>
          <w:rFonts w:ascii="Adobe Garamond Pro" w:hAnsi="Adobe Garamond Pro" w:cs="TimesNewRoman"/>
          <w:sz w:val="20"/>
          <w:szCs w:val="20"/>
        </w:rPr>
        <w:t xml:space="preserve"> </w:t>
      </w:r>
      <w:r w:rsidR="00F67A98" w:rsidRPr="00913BA0">
        <w:rPr>
          <w:rFonts w:ascii="Adobe Garamond Pro" w:hAnsi="Adobe Garamond Pro" w:cs="TimesNewRoman"/>
          <w:sz w:val="20"/>
          <w:szCs w:val="20"/>
        </w:rPr>
        <w:t>magocra</w:t>
      </w:r>
      <w:r w:rsidR="00726DD3" w:rsidRPr="00913BA0">
        <w:rPr>
          <w:rFonts w:ascii="Adobe Garamond Pro" w:hAnsi="Adobe Garamond Pro" w:cs="TimesNewRoman"/>
          <w:sz w:val="20"/>
          <w:szCs w:val="20"/>
        </w:rPr>
        <w:t>cy</w:t>
      </w:r>
      <w:r w:rsidR="00F67A98" w:rsidRPr="00913BA0">
        <w:rPr>
          <w:rFonts w:ascii="Adobe Garamond Pro" w:hAnsi="Adobe Garamond Pro" w:cs="TimesNewRoman"/>
          <w:sz w:val="20"/>
          <w:szCs w:val="20"/>
        </w:rPr>
        <w:t xml:space="preserve">. </w:t>
      </w:r>
      <w:r w:rsidR="00276886" w:rsidRPr="00913BA0">
        <w:rPr>
          <w:rFonts w:ascii="Adobe Garamond Pro" w:hAnsi="Adobe Garamond Pro" w:cs="TimesNewRoman"/>
          <w:sz w:val="20"/>
          <w:szCs w:val="20"/>
        </w:rPr>
        <w:t>Now</w:t>
      </w:r>
      <w:r w:rsidR="00F67A98" w:rsidRPr="00913BA0">
        <w:rPr>
          <w:rFonts w:ascii="Adobe Garamond Pro" w:hAnsi="Adobe Garamond Pro" w:cs="TimesNewRoman"/>
          <w:sz w:val="20"/>
          <w:szCs w:val="20"/>
        </w:rPr>
        <w:t xml:space="preserve">, </w:t>
      </w:r>
      <w:r w:rsidR="00AD619B" w:rsidRPr="00913BA0">
        <w:rPr>
          <w:rFonts w:ascii="Adobe Garamond Pro" w:hAnsi="Adobe Garamond Pro" w:cs="TimesNewRoman"/>
          <w:sz w:val="20"/>
          <w:szCs w:val="20"/>
        </w:rPr>
        <w:t>the</w:t>
      </w:r>
      <w:r w:rsidR="00AD619B" w:rsidRPr="00AD619B">
        <w:rPr>
          <w:rFonts w:ascii="Adobe Garamond Pro" w:hAnsi="Adobe Garamond Pro" w:cs="TimesNewRoman"/>
          <w:sz w:val="20"/>
          <w:szCs w:val="20"/>
        </w:rPr>
        <w:t xml:space="preserve"> Spellslayers</w:t>
      </w:r>
      <w:r w:rsidR="00F67A98" w:rsidRPr="00AD619B">
        <w:rPr>
          <w:rFonts w:ascii="Adobe Garamond Pro" w:hAnsi="Adobe Garamond Pro" w:cs="TimesNewRoman"/>
          <w:sz w:val="20"/>
          <w:szCs w:val="20"/>
        </w:rPr>
        <w:t xml:space="preserve"> </w:t>
      </w:r>
      <w:r w:rsidR="00AD619B" w:rsidRPr="00281E73">
        <w:rPr>
          <w:rFonts w:ascii="Adobe Garamond Pro" w:hAnsi="Adobe Garamond Pro" w:cs="TimesNewRoman"/>
          <w:sz w:val="20"/>
          <w:szCs w:val="20"/>
        </w:rPr>
        <w:t>are a</w:t>
      </w:r>
      <w:r w:rsidR="008076C6" w:rsidRPr="00281E73">
        <w:rPr>
          <w:rFonts w:ascii="Adobe Garamond Pro" w:hAnsi="Adobe Garamond Pro" w:cs="TimesNewRoman"/>
          <w:sz w:val="20"/>
          <w:szCs w:val="20"/>
        </w:rPr>
        <w:t xml:space="preserve"> </w:t>
      </w:r>
      <w:r w:rsidR="00281E73" w:rsidRPr="00281E73">
        <w:rPr>
          <w:rFonts w:ascii="Adobe Garamond Pro" w:hAnsi="Adobe Garamond Pro" w:cs="TimesNewRoman"/>
          <w:sz w:val="20"/>
          <w:szCs w:val="20"/>
        </w:rPr>
        <w:t>hidden reality</w:t>
      </w:r>
      <w:r w:rsidR="00F67A98" w:rsidRPr="00281E73">
        <w:rPr>
          <w:rFonts w:ascii="Adobe Garamond Pro" w:hAnsi="Adobe Garamond Pro" w:cs="TimesNewRoman"/>
          <w:sz w:val="20"/>
          <w:szCs w:val="20"/>
        </w:rPr>
        <w:t xml:space="preserve"> </w:t>
      </w:r>
      <w:r w:rsidR="00726DD3" w:rsidRPr="00281E73">
        <w:rPr>
          <w:rFonts w:ascii="Adobe Garamond Pro" w:hAnsi="Adobe Garamond Pro" w:cs="TimesNewRoman"/>
          <w:sz w:val="20"/>
          <w:szCs w:val="20"/>
        </w:rPr>
        <w:t>that</w:t>
      </w:r>
      <w:r w:rsidR="00F67A98" w:rsidRPr="00281E73">
        <w:rPr>
          <w:rFonts w:ascii="Adobe Garamond Pro" w:hAnsi="Adobe Garamond Pro" w:cs="TimesNewRoman"/>
          <w:sz w:val="20"/>
          <w:szCs w:val="20"/>
        </w:rPr>
        <w:t xml:space="preserve"> </w:t>
      </w:r>
      <w:r w:rsidR="00726DD3" w:rsidRPr="00281E73">
        <w:rPr>
          <w:rFonts w:ascii="Adobe Garamond Pro" w:hAnsi="Adobe Garamond Pro" w:cs="TimesNewRoman"/>
          <w:sz w:val="20"/>
          <w:szCs w:val="20"/>
        </w:rPr>
        <w:t>few spellcasters</w:t>
      </w:r>
      <w:r w:rsidR="00F67A98" w:rsidRPr="00281E73">
        <w:rPr>
          <w:rFonts w:ascii="Adobe Garamond Pro" w:hAnsi="Adobe Garamond Pro" w:cs="TimesNewRoman"/>
          <w:sz w:val="20"/>
          <w:szCs w:val="20"/>
        </w:rPr>
        <w:t xml:space="preserve"> </w:t>
      </w:r>
      <w:r w:rsidR="00281E73" w:rsidRPr="00281E73">
        <w:rPr>
          <w:rFonts w:ascii="Adobe Garamond Pro" w:hAnsi="Adobe Garamond Pro" w:cs="TimesNewRoman"/>
          <w:sz w:val="20"/>
          <w:szCs w:val="20"/>
        </w:rPr>
        <w:t>are able to understand</w:t>
      </w:r>
      <w:r w:rsidR="00F67A98" w:rsidRPr="00281E73">
        <w:rPr>
          <w:rFonts w:ascii="Adobe Garamond Pro" w:hAnsi="Adobe Garamond Pro" w:cs="TimesNewRoman"/>
          <w:sz w:val="20"/>
          <w:szCs w:val="20"/>
        </w:rPr>
        <w:t>,</w:t>
      </w:r>
      <w:r w:rsidR="008076C6" w:rsidRPr="00281E73">
        <w:rPr>
          <w:rFonts w:ascii="Adobe Garamond Pro" w:hAnsi="Adobe Garamond Pro" w:cs="TimesNewRoman"/>
          <w:sz w:val="20"/>
          <w:szCs w:val="20"/>
        </w:rPr>
        <w:t xml:space="preserve"> </w:t>
      </w:r>
      <w:r w:rsidR="00726DD3" w:rsidRPr="00281E73">
        <w:rPr>
          <w:rFonts w:ascii="Adobe Garamond Pro" w:hAnsi="Adobe Garamond Pro" w:cs="TimesNewRoman"/>
          <w:sz w:val="20"/>
          <w:szCs w:val="20"/>
        </w:rPr>
        <w:t xml:space="preserve">but this is </w:t>
      </w:r>
      <w:r w:rsidR="00726DD3" w:rsidRPr="00DD2A2F">
        <w:rPr>
          <w:rFonts w:ascii="Adobe Garamond Pro" w:hAnsi="Adobe Garamond Pro" w:cs="TimesNewRoman"/>
          <w:sz w:val="20"/>
          <w:szCs w:val="20"/>
        </w:rPr>
        <w:t>exactly the</w:t>
      </w:r>
      <w:r w:rsidR="00F67A98" w:rsidRPr="00DD2A2F">
        <w:rPr>
          <w:rFonts w:ascii="Adobe Garamond Pro" w:hAnsi="Adobe Garamond Pro" w:cs="TimesNewRoman"/>
          <w:sz w:val="20"/>
          <w:szCs w:val="20"/>
        </w:rPr>
        <w:t xml:space="preserve"> </w:t>
      </w:r>
      <w:r w:rsidR="008A1311" w:rsidRPr="00DD2A2F">
        <w:rPr>
          <w:rFonts w:ascii="Adobe Garamond Pro" w:hAnsi="Adobe Garamond Pro" w:cs="TimesNewRoman"/>
          <w:sz w:val="20"/>
          <w:szCs w:val="20"/>
        </w:rPr>
        <w:t>aim that</w:t>
      </w:r>
      <w:r w:rsidR="00F67A98" w:rsidRPr="00DD2A2F">
        <w:rPr>
          <w:rFonts w:ascii="Adobe Garamond Pro" w:hAnsi="Adobe Garamond Pro" w:cs="TimesNewRoman"/>
          <w:sz w:val="20"/>
          <w:szCs w:val="20"/>
        </w:rPr>
        <w:t xml:space="preserve"> </w:t>
      </w:r>
      <w:r w:rsidR="00281E73" w:rsidRPr="00DD2A2F">
        <w:rPr>
          <w:rFonts w:ascii="Adobe Garamond Pro" w:hAnsi="Adobe Garamond Pro" w:cs="TimesNewRoman"/>
          <w:sz w:val="20"/>
          <w:szCs w:val="20"/>
        </w:rPr>
        <w:t>was established by</w:t>
      </w:r>
      <w:r w:rsidR="00F67A98" w:rsidRPr="00DD2A2F">
        <w:rPr>
          <w:rFonts w:ascii="Adobe Garamond Pro" w:hAnsi="Adobe Garamond Pro" w:cs="TimesNewRoman"/>
          <w:sz w:val="20"/>
          <w:szCs w:val="20"/>
        </w:rPr>
        <w:t xml:space="preserve"> </w:t>
      </w:r>
      <w:r w:rsidR="00281E73" w:rsidRPr="00DD2A2F">
        <w:rPr>
          <w:rFonts w:ascii="Adobe Garamond Pro" w:hAnsi="Adobe Garamond Pro" w:cs="TimesNewRoman"/>
          <w:sz w:val="20"/>
          <w:szCs w:val="20"/>
        </w:rPr>
        <w:t>the order’s leaders</w:t>
      </w:r>
      <w:r w:rsidR="00F67A98" w:rsidRPr="00DD2A2F">
        <w:rPr>
          <w:rFonts w:ascii="Adobe Garamond Pro" w:hAnsi="Adobe Garamond Pro" w:cs="TimesNewRoman"/>
          <w:sz w:val="20"/>
          <w:szCs w:val="20"/>
        </w:rPr>
        <w:t xml:space="preserve">: </w:t>
      </w:r>
      <w:r w:rsidR="00DD2A2F" w:rsidRPr="00DD2A2F">
        <w:rPr>
          <w:rFonts w:ascii="Adobe Garamond Pro" w:hAnsi="Adobe Garamond Pro" w:cs="TimesNewRoman"/>
          <w:sz w:val="20"/>
          <w:szCs w:val="20"/>
        </w:rPr>
        <w:t>to create the belief that it doesn’t exist in order</w:t>
      </w:r>
      <w:r w:rsidR="008076C6" w:rsidRPr="00DD2A2F">
        <w:rPr>
          <w:rFonts w:ascii="Adobe Garamond Pro" w:hAnsi="Adobe Garamond Pro" w:cs="TimesNewRoman"/>
          <w:sz w:val="20"/>
          <w:szCs w:val="20"/>
        </w:rPr>
        <w:t xml:space="preserve"> </w:t>
      </w:r>
      <w:r w:rsidR="00276886" w:rsidRPr="00DD2A2F">
        <w:rPr>
          <w:rFonts w:ascii="Adobe Garamond Pro" w:hAnsi="Adobe Garamond Pro" w:cs="TimesNewRoman"/>
          <w:sz w:val="20"/>
          <w:szCs w:val="20"/>
        </w:rPr>
        <w:t>to continue to act</w:t>
      </w:r>
      <w:r w:rsidR="00276886" w:rsidRPr="00276886">
        <w:rPr>
          <w:rFonts w:ascii="Adobe Garamond Pro" w:hAnsi="Adobe Garamond Pro" w:cs="TimesNewRoman"/>
          <w:sz w:val="20"/>
          <w:szCs w:val="20"/>
        </w:rPr>
        <w:t xml:space="preserve"> undisturbed</w:t>
      </w:r>
      <w:r w:rsidR="00F67A98" w:rsidRPr="00276886">
        <w:rPr>
          <w:rFonts w:ascii="Adobe Garamond Pro" w:hAnsi="Adobe Garamond Pro" w:cs="TimesNewRoman"/>
          <w:sz w:val="20"/>
          <w:szCs w:val="20"/>
        </w:rPr>
        <w:t>.</w:t>
      </w:r>
    </w:p>
    <w:p w14:paraId="4054C823" w14:textId="77777777" w:rsidR="00F67A98" w:rsidRPr="0042185F" w:rsidRDefault="0042185F" w:rsidP="00AD346D">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42185F">
        <w:rPr>
          <w:rFonts w:ascii="Adobe Garamond Pro Bold" w:hAnsi="Adobe Garamond Pro Bold" w:cs="Times New Roman"/>
          <w:b/>
          <w:bCs/>
          <w:iCs/>
          <w:smallCaps/>
          <w:sz w:val="20"/>
          <w:szCs w:val="20"/>
        </w:rPr>
        <w:t>Weapons &amp; Armour</w:t>
      </w:r>
    </w:p>
    <w:p w14:paraId="0F8EB2EC" w14:textId="77777777" w:rsidR="00F67A98" w:rsidRPr="00411C8D" w:rsidRDefault="000B7E8F" w:rsidP="00AD346D">
      <w:pPr>
        <w:autoSpaceDE w:val="0"/>
        <w:autoSpaceDN w:val="0"/>
        <w:adjustRightInd w:val="0"/>
        <w:spacing w:after="0" w:line="240" w:lineRule="auto"/>
        <w:jc w:val="both"/>
        <w:rPr>
          <w:rFonts w:ascii="Adobe Garamond Pro" w:hAnsi="Adobe Garamond Pro" w:cs="TimesNewRoman"/>
          <w:sz w:val="20"/>
          <w:szCs w:val="20"/>
        </w:rPr>
      </w:pPr>
      <w:r w:rsidRPr="000B7E8F">
        <w:rPr>
          <w:rFonts w:ascii="Adobe Garamond Pro" w:hAnsi="Adobe Garamond Pro" w:cs="TimesNewRoman"/>
          <w:sz w:val="20"/>
          <w:szCs w:val="20"/>
        </w:rPr>
        <w:t xml:space="preserve">The spellslayer usually only wears light armour, in order to </w:t>
      </w:r>
      <w:r w:rsidR="00A147BC" w:rsidRPr="000B7E8F">
        <w:rPr>
          <w:rFonts w:ascii="Adobe Garamond Pro" w:hAnsi="Adobe Garamond Pro" w:cs="TimesNewRoman"/>
          <w:sz w:val="20"/>
          <w:szCs w:val="20"/>
        </w:rPr>
        <w:t xml:space="preserve">exploit </w:t>
      </w:r>
      <w:r w:rsidRPr="000B7E8F">
        <w:rPr>
          <w:rFonts w:ascii="Adobe Garamond Pro" w:hAnsi="Adobe Garamond Pro" w:cs="TimesNewRoman"/>
          <w:sz w:val="20"/>
          <w:szCs w:val="20"/>
        </w:rPr>
        <w:t>fully his thief abilities</w:t>
      </w:r>
      <w:r w:rsidR="00F67A98" w:rsidRPr="000B7E8F">
        <w:rPr>
          <w:rFonts w:ascii="Adobe Garamond Pro" w:hAnsi="Adobe Garamond Pro" w:cs="TimesNewRoman"/>
          <w:sz w:val="20"/>
          <w:szCs w:val="20"/>
        </w:rPr>
        <w:t xml:space="preserve">. </w:t>
      </w:r>
      <w:r w:rsidR="00726DD3">
        <w:rPr>
          <w:rFonts w:ascii="Adobe Garamond Pro" w:hAnsi="Adobe Garamond Pro" w:cs="TimesNewRoman"/>
          <w:sz w:val="20"/>
          <w:szCs w:val="20"/>
        </w:rPr>
        <w:t>They usually don’t use shields</w:t>
      </w:r>
      <w:r w:rsidR="00F67A98" w:rsidRPr="00CE0653">
        <w:rPr>
          <w:rFonts w:ascii="Adobe Garamond Pro" w:hAnsi="Adobe Garamond Pro" w:cs="TimesNewRoman"/>
          <w:sz w:val="20"/>
          <w:szCs w:val="20"/>
        </w:rPr>
        <w:t xml:space="preserve">, </w:t>
      </w:r>
      <w:r w:rsidR="00726DD3" w:rsidRPr="00CE0653">
        <w:rPr>
          <w:rFonts w:ascii="Adobe Garamond Pro" w:hAnsi="Adobe Garamond Pro" w:cs="TimesNewRoman"/>
          <w:sz w:val="20"/>
          <w:szCs w:val="20"/>
        </w:rPr>
        <w:t>but in extraordinary circumstances may use a buckler</w:t>
      </w:r>
      <w:r w:rsidR="00F67A98" w:rsidRPr="00CE0653">
        <w:rPr>
          <w:rFonts w:ascii="Adobe Garamond Pro" w:hAnsi="Adobe Garamond Pro" w:cs="TimesNewRoman"/>
          <w:sz w:val="20"/>
          <w:szCs w:val="20"/>
        </w:rPr>
        <w:t xml:space="preserve"> (</w:t>
      </w:r>
      <w:r w:rsidR="00CE0653" w:rsidRPr="00CE0653">
        <w:rPr>
          <w:rFonts w:ascii="Adobe Garamond Pro" w:hAnsi="Adobe Garamond Pro" w:cs="TimesNewRoman"/>
          <w:sz w:val="20"/>
          <w:szCs w:val="20"/>
        </w:rPr>
        <w:t>i.e. a shield one size smaller than their own</w:t>
      </w:r>
      <w:r w:rsidR="00F67A98" w:rsidRPr="00CE0653">
        <w:rPr>
          <w:rFonts w:ascii="Adobe Garamond Pro" w:hAnsi="Adobe Garamond Pro" w:cs="TimesNewRoman"/>
          <w:sz w:val="20"/>
          <w:szCs w:val="20"/>
        </w:rPr>
        <w:t xml:space="preserve">); </w:t>
      </w:r>
      <w:r w:rsidR="00CE0653">
        <w:rPr>
          <w:rFonts w:ascii="Adobe Garamond Pro" w:hAnsi="Adobe Garamond Pro" w:cs="TimesNewRoman"/>
          <w:sz w:val="20"/>
          <w:szCs w:val="20"/>
        </w:rPr>
        <w:t xml:space="preserve">if they want to protect </w:t>
      </w:r>
      <w:r w:rsidR="00CE0653" w:rsidRPr="00CE0653">
        <w:rPr>
          <w:rFonts w:ascii="Adobe Garamond Pro" w:hAnsi="Adobe Garamond Pro" w:cs="TimesNewRoman"/>
          <w:sz w:val="20"/>
          <w:szCs w:val="20"/>
        </w:rPr>
        <w:t>themselves with a larger-sized shield</w:t>
      </w:r>
      <w:r w:rsidR="00F67A98" w:rsidRPr="00CE0653">
        <w:rPr>
          <w:rFonts w:ascii="Adobe Garamond Pro" w:hAnsi="Adobe Garamond Pro" w:cs="TimesNewRoman"/>
          <w:sz w:val="20"/>
          <w:szCs w:val="20"/>
        </w:rPr>
        <w:t>,</w:t>
      </w:r>
      <w:r w:rsidR="008076C6" w:rsidRPr="00CE0653">
        <w:rPr>
          <w:rFonts w:ascii="Adobe Garamond Pro" w:hAnsi="Adobe Garamond Pro" w:cs="TimesNewRoman"/>
          <w:sz w:val="20"/>
          <w:szCs w:val="20"/>
        </w:rPr>
        <w:t xml:space="preserve"> </w:t>
      </w:r>
      <w:r w:rsidR="00CE0653" w:rsidRPr="00411C8D">
        <w:rPr>
          <w:rFonts w:ascii="Adobe Garamond Pro" w:hAnsi="Adobe Garamond Pro" w:cs="TimesNewRoman"/>
          <w:sz w:val="20"/>
          <w:szCs w:val="20"/>
        </w:rPr>
        <w:t>they aren’t able to attack for that round</w:t>
      </w:r>
      <w:r w:rsidR="00F67A98" w:rsidRPr="00411C8D">
        <w:rPr>
          <w:rFonts w:ascii="Adobe Garamond Pro" w:hAnsi="Adobe Garamond Pro" w:cs="TimesNewRoman"/>
          <w:sz w:val="20"/>
          <w:szCs w:val="20"/>
        </w:rPr>
        <w:t>.</w:t>
      </w:r>
    </w:p>
    <w:p w14:paraId="7072B0CB" w14:textId="77777777" w:rsidR="00F67A98" w:rsidRPr="00411C8D" w:rsidRDefault="00411C8D"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11C8D">
        <w:rPr>
          <w:rFonts w:ascii="Adobe Garamond Pro" w:hAnsi="Adobe Garamond Pro" w:cs="TimesNewRoman"/>
          <w:sz w:val="20"/>
          <w:szCs w:val="20"/>
        </w:rPr>
        <w:t>In regards to weapons</w:t>
      </w:r>
      <w:r w:rsidR="00F67A98" w:rsidRPr="00411C8D">
        <w:rPr>
          <w:rFonts w:ascii="Adobe Garamond Pro" w:hAnsi="Adobe Garamond Pro" w:cs="TimesNewRoman"/>
          <w:sz w:val="20"/>
          <w:szCs w:val="20"/>
        </w:rPr>
        <w:t xml:space="preserve">, </w:t>
      </w:r>
      <w:r w:rsidRPr="00411C8D">
        <w:rPr>
          <w:rFonts w:ascii="Adobe Garamond Pro" w:hAnsi="Adobe Garamond Pro" w:cs="TimesNewRoman"/>
          <w:sz w:val="20"/>
          <w:szCs w:val="20"/>
        </w:rPr>
        <w:t>the spellslayer can use any type of ranged weapon and one-handed weapon</w:t>
      </w:r>
      <w:r w:rsidR="00F67A98" w:rsidRPr="00411C8D">
        <w:rPr>
          <w:rFonts w:ascii="Adobe Garamond Pro" w:hAnsi="Adobe Garamond Pro" w:cs="TimesNewRoman"/>
          <w:sz w:val="20"/>
          <w:szCs w:val="20"/>
        </w:rPr>
        <w:t xml:space="preserve">, </w:t>
      </w:r>
      <w:r w:rsidRPr="00411C8D">
        <w:rPr>
          <w:rFonts w:ascii="Adobe Garamond Pro" w:hAnsi="Adobe Garamond Pro" w:cs="TimesNewRoman"/>
          <w:sz w:val="20"/>
          <w:szCs w:val="20"/>
        </w:rPr>
        <w:t>as they prefer to face their victim with weapons that allow them to have one hand free</w:t>
      </w:r>
      <w:r w:rsidR="00F67A98" w:rsidRPr="00411C8D">
        <w:rPr>
          <w:rFonts w:ascii="Adobe Garamond Pro" w:hAnsi="Adobe Garamond Pro" w:cs="TimesNewRoman"/>
          <w:sz w:val="20"/>
          <w:szCs w:val="20"/>
        </w:rPr>
        <w:t xml:space="preserve"> </w:t>
      </w:r>
      <w:r w:rsidR="008A1311" w:rsidRPr="00411C8D">
        <w:rPr>
          <w:rFonts w:ascii="Adobe Garamond Pro" w:hAnsi="Adobe Garamond Pro" w:cs="TimesNewRoman"/>
          <w:sz w:val="20"/>
          <w:szCs w:val="20"/>
        </w:rPr>
        <w:t>to directly touch them and dispel their arcane powers</w:t>
      </w:r>
      <w:r w:rsidR="00F67A98" w:rsidRPr="00411C8D">
        <w:rPr>
          <w:rFonts w:ascii="Adobe Garamond Pro" w:hAnsi="Adobe Garamond Pro" w:cs="TimesNewRoman"/>
          <w:sz w:val="20"/>
          <w:szCs w:val="20"/>
        </w:rPr>
        <w:t xml:space="preserve">, </w:t>
      </w:r>
      <w:r w:rsidRPr="00411C8D">
        <w:rPr>
          <w:rFonts w:ascii="Adobe Garamond Pro" w:hAnsi="Adobe Garamond Pro" w:cs="TimesNewRoman"/>
          <w:sz w:val="20"/>
          <w:szCs w:val="20"/>
        </w:rPr>
        <w:t>before delivering the killing blow</w:t>
      </w:r>
      <w:r w:rsidR="00F67A98" w:rsidRPr="00411C8D">
        <w:rPr>
          <w:rFonts w:ascii="Adobe Garamond Pro" w:hAnsi="Adobe Garamond Pro" w:cs="TimesNewRoman"/>
          <w:sz w:val="20"/>
          <w:szCs w:val="20"/>
        </w:rPr>
        <w:t>.</w:t>
      </w:r>
    </w:p>
    <w:p w14:paraId="7AF54A43" w14:textId="77777777" w:rsidR="00F67A98" w:rsidRPr="0042185F" w:rsidRDefault="0042185F" w:rsidP="00AD346D">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42185F">
        <w:rPr>
          <w:rFonts w:ascii="Adobe Garamond Pro Bold" w:hAnsi="Adobe Garamond Pro Bold" w:cs="Times New Roman"/>
          <w:b/>
          <w:bCs/>
          <w:iCs/>
          <w:smallCaps/>
          <w:sz w:val="20"/>
          <w:szCs w:val="20"/>
        </w:rPr>
        <w:t>Powers of the Spellslayer</w:t>
      </w:r>
    </w:p>
    <w:p w14:paraId="2F2EE98C" w14:textId="77777777" w:rsidR="00F67A98" w:rsidRPr="00B4011F" w:rsidRDefault="00AD619B" w:rsidP="00AD346D">
      <w:pPr>
        <w:autoSpaceDE w:val="0"/>
        <w:autoSpaceDN w:val="0"/>
        <w:adjustRightInd w:val="0"/>
        <w:spacing w:after="0" w:line="240" w:lineRule="auto"/>
        <w:jc w:val="both"/>
        <w:rPr>
          <w:rFonts w:ascii="Adobe Garamond Pro" w:hAnsi="Adobe Garamond Pro" w:cs="TimesNewRoman"/>
          <w:sz w:val="20"/>
          <w:szCs w:val="20"/>
          <w:highlight w:val="yellow"/>
        </w:rPr>
      </w:pPr>
      <w:r w:rsidRPr="00AD619B">
        <w:rPr>
          <w:rFonts w:ascii="Adobe Garamond Pro" w:hAnsi="Adobe Garamond Pro" w:cs="TimesNewRoman"/>
          <w:sz w:val="20"/>
          <w:szCs w:val="20"/>
        </w:rPr>
        <w:t xml:space="preserve">The spellslayer is in effect a subclass of the thief and </w:t>
      </w:r>
      <w:r w:rsidRPr="00A147BC">
        <w:rPr>
          <w:rFonts w:ascii="Adobe Garamond Pro" w:hAnsi="Adobe Garamond Pro" w:cs="TimesNewRoman"/>
          <w:sz w:val="20"/>
          <w:szCs w:val="20"/>
        </w:rPr>
        <w:t xml:space="preserve">therefore possesses all the common </w:t>
      </w:r>
      <w:r w:rsidRPr="00A147BC">
        <w:rPr>
          <w:rFonts w:ascii="Adobe Garamond Pro" w:hAnsi="Adobe Garamond Pro" w:cs="TimesNewRoman"/>
          <w:b/>
          <w:i/>
          <w:sz w:val="20"/>
          <w:szCs w:val="20"/>
        </w:rPr>
        <w:t>thief skills</w:t>
      </w:r>
      <w:r w:rsidRPr="00A147BC">
        <w:rPr>
          <w:rFonts w:ascii="Adobe Garamond Pro" w:hAnsi="Adobe Garamond Pro" w:cs="TimesNewRoman"/>
          <w:sz w:val="20"/>
          <w:szCs w:val="20"/>
        </w:rPr>
        <w:t xml:space="preserve"> </w:t>
      </w:r>
      <w:r w:rsidR="00F67A98" w:rsidRPr="00A147BC">
        <w:rPr>
          <w:rFonts w:ascii="Adobe Garamond Pro" w:hAnsi="Adobe Garamond Pro" w:cs="TimesNewRoman"/>
          <w:sz w:val="20"/>
          <w:szCs w:val="20"/>
        </w:rPr>
        <w:t>(</w:t>
      </w:r>
      <w:r w:rsidRPr="00A147BC">
        <w:rPr>
          <w:rFonts w:ascii="Adobe Garamond Pro" w:hAnsi="Adobe Garamond Pro" w:cs="TimesNewRoman"/>
          <w:sz w:val="20"/>
          <w:szCs w:val="20"/>
        </w:rPr>
        <w:t>backstab</w:t>
      </w:r>
      <w:r w:rsidR="00F67A98" w:rsidRPr="00A147BC">
        <w:rPr>
          <w:rFonts w:ascii="Adobe Garamond Pro" w:hAnsi="Adobe Garamond Pro" w:cs="TimesNewRoman"/>
          <w:sz w:val="20"/>
          <w:szCs w:val="20"/>
        </w:rPr>
        <w:t xml:space="preserve">, </w:t>
      </w:r>
      <w:r w:rsidR="00A147BC" w:rsidRPr="00A147BC">
        <w:rPr>
          <w:rFonts w:ascii="Adobe Garamond Pro" w:hAnsi="Adobe Garamond Pro" w:cs="TimesNewRoman"/>
          <w:sz w:val="20"/>
          <w:szCs w:val="20"/>
        </w:rPr>
        <w:t>dirty fighting</w:t>
      </w:r>
      <w:r w:rsidR="00F67A98" w:rsidRPr="00A147BC">
        <w:rPr>
          <w:rFonts w:ascii="Adobe Garamond Pro" w:hAnsi="Adobe Garamond Pro" w:cs="TimesNewRoman"/>
          <w:sz w:val="20"/>
          <w:szCs w:val="20"/>
        </w:rPr>
        <w:t>,</w:t>
      </w:r>
      <w:r w:rsidR="008076C6" w:rsidRPr="00A147BC">
        <w:rPr>
          <w:rFonts w:ascii="Adobe Garamond Pro" w:hAnsi="Adobe Garamond Pro" w:cs="TimesNewRoman"/>
          <w:sz w:val="20"/>
          <w:szCs w:val="20"/>
        </w:rPr>
        <w:t xml:space="preserve"> </w:t>
      </w:r>
      <w:r w:rsidR="00A07C85" w:rsidRPr="00A147BC">
        <w:rPr>
          <w:rFonts w:ascii="Adobe Garamond Pro" w:hAnsi="Adobe Garamond Pro" w:cs="TimesNewRoman"/>
          <w:sz w:val="20"/>
          <w:szCs w:val="20"/>
        </w:rPr>
        <w:t>active</w:t>
      </w:r>
      <w:r w:rsidR="00A07C85">
        <w:rPr>
          <w:rFonts w:ascii="Adobe Garamond Pro" w:hAnsi="Adobe Garamond Pro" w:cs="TimesNewRoman"/>
          <w:sz w:val="20"/>
          <w:szCs w:val="20"/>
        </w:rPr>
        <w:t xml:space="preserve"> dodge</w:t>
      </w:r>
      <w:r w:rsidR="00F67A98" w:rsidRPr="00D56532">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although it uses the XP advancement table of the Cl</w:t>
      </w:r>
      <w:r w:rsidR="000B7E8F" w:rsidRPr="00D56532">
        <w:rPr>
          <w:rFonts w:ascii="Adobe Garamond Pro" w:hAnsi="Adobe Garamond Pro" w:cs="TimesNewRoman"/>
          <w:sz w:val="20"/>
          <w:szCs w:val="20"/>
        </w:rPr>
        <w:t>eric</w:t>
      </w:r>
      <w:r w:rsidR="00F67A98" w:rsidRPr="000B7E8F">
        <w:rPr>
          <w:rFonts w:ascii="Adobe Garamond Pro" w:hAnsi="Adobe Garamond Pro" w:cs="TimesNewRoman"/>
          <w:sz w:val="20"/>
          <w:szCs w:val="20"/>
        </w:rPr>
        <w:t xml:space="preserve"> (ignor</w:t>
      </w:r>
      <w:r w:rsidR="000B7E8F" w:rsidRPr="000B7E8F">
        <w:rPr>
          <w:rFonts w:ascii="Adobe Garamond Pro" w:hAnsi="Adobe Garamond Pro" w:cs="TimesNewRoman"/>
          <w:sz w:val="20"/>
          <w:szCs w:val="20"/>
        </w:rPr>
        <w:t>ing its spell progression</w:t>
      </w:r>
      <w:r w:rsidR="00F67A98" w:rsidRPr="000B7E8F">
        <w:rPr>
          <w:rFonts w:ascii="Adobe Garamond Pro" w:hAnsi="Adobe Garamond Pro" w:cs="TimesNewRoman"/>
          <w:sz w:val="20"/>
          <w:szCs w:val="20"/>
        </w:rPr>
        <w:t xml:space="preserve">) </w:t>
      </w:r>
      <w:r w:rsidR="000B7E8F" w:rsidRPr="000B7E8F">
        <w:rPr>
          <w:rFonts w:ascii="Adobe Garamond Pro" w:hAnsi="Adobe Garamond Pro" w:cs="TimesNewRoman"/>
          <w:sz w:val="20"/>
          <w:szCs w:val="20"/>
        </w:rPr>
        <w:t>to</w:t>
      </w:r>
      <w:r w:rsidR="00F67A98" w:rsidRPr="000B7E8F">
        <w:rPr>
          <w:rFonts w:ascii="Adobe Garamond Pro" w:hAnsi="Adobe Garamond Pro" w:cs="TimesNewRoman"/>
          <w:sz w:val="20"/>
          <w:szCs w:val="20"/>
        </w:rPr>
        <w:t xml:space="preserve"> </w:t>
      </w:r>
      <w:r w:rsidR="000B7E8F" w:rsidRPr="000B7E8F">
        <w:rPr>
          <w:rFonts w:ascii="Adobe Garamond Pro" w:hAnsi="Adobe Garamond Pro" w:cs="TimesNewRoman"/>
          <w:sz w:val="20"/>
          <w:szCs w:val="20"/>
        </w:rPr>
        <w:t xml:space="preserve">balance </w:t>
      </w:r>
      <w:r w:rsidR="000B7E8F" w:rsidRPr="00D56532">
        <w:rPr>
          <w:rFonts w:ascii="Adobe Garamond Pro" w:hAnsi="Adobe Garamond Pro" w:cs="TimesNewRoman"/>
          <w:sz w:val="20"/>
          <w:szCs w:val="20"/>
        </w:rPr>
        <w:t xml:space="preserve">the </w:t>
      </w:r>
      <w:r w:rsidR="00D56532" w:rsidRPr="00D56532">
        <w:rPr>
          <w:rFonts w:ascii="Adobe Garamond Pro" w:hAnsi="Adobe Garamond Pro" w:cs="TimesNewRoman"/>
          <w:sz w:val="20"/>
          <w:szCs w:val="20"/>
        </w:rPr>
        <w:t>received powers</w:t>
      </w:r>
      <w:r w:rsidR="00F67A98" w:rsidRPr="00D56532">
        <w:rPr>
          <w:rFonts w:ascii="Adobe Garamond Pro" w:hAnsi="Adobe Garamond Pro" w:cs="TimesNewRoman"/>
          <w:sz w:val="20"/>
          <w:szCs w:val="20"/>
        </w:rPr>
        <w:t>.</w:t>
      </w:r>
      <w:r w:rsidR="008076C6" w:rsidRPr="000B7E8F">
        <w:rPr>
          <w:rFonts w:ascii="Adobe Garamond Pro" w:hAnsi="Adobe Garamond Pro" w:cs="TimesNewRoman"/>
          <w:sz w:val="20"/>
          <w:szCs w:val="20"/>
        </w:rPr>
        <w:t xml:space="preserve"> </w:t>
      </w:r>
      <w:r w:rsidR="000B7E8F" w:rsidRPr="000B7E8F">
        <w:rPr>
          <w:rFonts w:ascii="Adobe Garamond Pro" w:hAnsi="Adobe Garamond Pro" w:cs="TimesNewRoman"/>
          <w:sz w:val="20"/>
          <w:szCs w:val="20"/>
        </w:rPr>
        <w:t>The spellslayer also has access to the secret abilities of the thief</w:t>
      </w:r>
      <w:r w:rsidR="00F67A98" w:rsidRPr="000B7E8F">
        <w:rPr>
          <w:rFonts w:ascii="Adobe Garamond Pro" w:hAnsi="Adobe Garamond Pro" w:cs="TimesNewRoman"/>
          <w:sz w:val="20"/>
          <w:szCs w:val="20"/>
        </w:rPr>
        <w:t xml:space="preserve"> (</w:t>
      </w:r>
      <w:r w:rsidRPr="000B7E8F">
        <w:rPr>
          <w:rFonts w:ascii="Adobe Garamond Pro" w:hAnsi="Adobe Garamond Pro" w:cs="TimesNewRoman"/>
          <w:sz w:val="20"/>
          <w:szCs w:val="20"/>
        </w:rPr>
        <w:t>see</w:t>
      </w:r>
      <w:r w:rsidR="00F67A98" w:rsidRPr="000B7E8F">
        <w:rPr>
          <w:rFonts w:ascii="Adobe Garamond Pro" w:hAnsi="Adobe Garamond Pro" w:cs="TimesNewRoman"/>
          <w:sz w:val="20"/>
          <w:szCs w:val="20"/>
        </w:rPr>
        <w:t xml:space="preserve"> </w:t>
      </w:r>
      <w:r w:rsidRPr="000B7E8F">
        <w:rPr>
          <w:rFonts w:ascii="Adobe Garamond Pro" w:hAnsi="Adobe Garamond Pro" w:cs="Times New Roman"/>
          <w:i/>
          <w:iCs/>
          <w:sz w:val="20"/>
          <w:szCs w:val="20"/>
        </w:rPr>
        <w:t>The Perfect Thief</w:t>
      </w:r>
      <w:r w:rsidR="00F67A98" w:rsidRPr="00AD619B">
        <w:rPr>
          <w:rFonts w:ascii="Adobe Garamond Pro" w:hAnsi="Adobe Garamond Pro" w:cs="Times New Roman"/>
          <w:i/>
          <w:iCs/>
          <w:sz w:val="20"/>
          <w:szCs w:val="20"/>
        </w:rPr>
        <w:t xml:space="preserve"> </w:t>
      </w:r>
      <w:r w:rsidRPr="00AD619B">
        <w:rPr>
          <w:rFonts w:ascii="Adobe Garamond Pro" w:hAnsi="Adobe Garamond Pro" w:cs="TimesNewRoman"/>
          <w:sz w:val="20"/>
          <w:szCs w:val="20"/>
        </w:rPr>
        <w:t>available online for further information on the various skills</w:t>
      </w:r>
      <w:r w:rsidR="00F67A98" w:rsidRPr="00AD619B">
        <w:rPr>
          <w:rFonts w:ascii="Adobe Garamond Pro" w:hAnsi="Adobe Garamond Pro" w:cs="TimesNewRoman"/>
          <w:sz w:val="20"/>
          <w:szCs w:val="20"/>
        </w:rPr>
        <w:t xml:space="preserve">), </w:t>
      </w:r>
      <w:r w:rsidR="000B7E8F">
        <w:rPr>
          <w:rFonts w:ascii="Adobe Garamond Pro" w:hAnsi="Adobe Garamond Pro" w:cs="TimesNewRoman"/>
          <w:sz w:val="20"/>
          <w:szCs w:val="20"/>
        </w:rPr>
        <w:t xml:space="preserve">chosen from the </w:t>
      </w:r>
      <w:r w:rsidR="000B7E8F" w:rsidRPr="00D56532">
        <w:rPr>
          <w:rFonts w:ascii="Adobe Garamond Pro" w:hAnsi="Adobe Garamond Pro" w:cs="TimesNewRoman"/>
          <w:sz w:val="20"/>
          <w:szCs w:val="20"/>
        </w:rPr>
        <w:t>following</w:t>
      </w:r>
      <w:r w:rsidR="00F67A98" w:rsidRPr="00D56532">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 xml:space="preserve">which are considered typical of the </w:t>
      </w:r>
      <w:r w:rsidRPr="00D56532">
        <w:rPr>
          <w:rFonts w:ascii="Adobe Garamond Pro" w:hAnsi="Adobe Garamond Pro" w:cs="TimesNewRoman"/>
          <w:sz w:val="20"/>
          <w:szCs w:val="20"/>
        </w:rPr>
        <w:t>Scarlet Order</w:t>
      </w:r>
      <w:r w:rsidR="00F67A98" w:rsidRPr="00D56532">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the guild to which every spellslayer belongs:</w:t>
      </w:r>
    </w:p>
    <w:p w14:paraId="35C2676B" w14:textId="77777777" w:rsidR="00F67A98" w:rsidRPr="00F426FA" w:rsidRDefault="00F426FA"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F426FA">
        <w:rPr>
          <w:rFonts w:ascii="Adobe Garamond Pro" w:hAnsi="Adobe Garamond Pro" w:cs="TimesNewRoman"/>
          <w:sz w:val="20"/>
          <w:szCs w:val="20"/>
        </w:rPr>
        <w:t>Improved Backstab</w:t>
      </w:r>
    </w:p>
    <w:p w14:paraId="7E063940" w14:textId="77777777" w:rsidR="00F67A98" w:rsidRPr="007C41AD" w:rsidRDefault="007C41AD"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7C41AD">
        <w:rPr>
          <w:rFonts w:ascii="Adobe Garamond Pro" w:hAnsi="Adobe Garamond Pro" w:cs="TimesNewRoman"/>
          <w:sz w:val="20"/>
          <w:szCs w:val="20"/>
        </w:rPr>
        <w:t>Deadly Strike</w:t>
      </w:r>
    </w:p>
    <w:p w14:paraId="4FCF5418" w14:textId="77777777" w:rsidR="00F67A98" w:rsidRPr="002A66FA" w:rsidRDefault="002A66FA"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2A66FA">
        <w:rPr>
          <w:rFonts w:ascii="Adobe Garamond Pro" w:hAnsi="Adobe Garamond Pro" w:cs="TimesNewRoman"/>
          <w:sz w:val="20"/>
          <w:szCs w:val="20"/>
        </w:rPr>
        <w:t>Dodge</w:t>
      </w:r>
    </w:p>
    <w:p w14:paraId="5FDA02B2" w14:textId="77777777" w:rsidR="00F67A98" w:rsidRPr="002A66FA" w:rsidRDefault="002A66FA"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2A66FA">
        <w:rPr>
          <w:rFonts w:ascii="Adobe Garamond Pro" w:hAnsi="Adobe Garamond Pro" w:cs="TimesNewRoman"/>
          <w:sz w:val="20"/>
          <w:szCs w:val="20"/>
        </w:rPr>
        <w:lastRenderedPageBreak/>
        <w:t>Improved Dodge</w:t>
      </w:r>
    </w:p>
    <w:p w14:paraId="49A648AC" w14:textId="77777777" w:rsidR="00F67A98" w:rsidRPr="00913BA0" w:rsidRDefault="00913BA0"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913BA0">
        <w:rPr>
          <w:rFonts w:ascii="Adobe Garamond Pro" w:hAnsi="Adobe Garamond Pro" w:cs="TimesNewRoman"/>
          <w:sz w:val="20"/>
          <w:szCs w:val="20"/>
        </w:rPr>
        <w:t>Iron Constitution</w:t>
      </w:r>
    </w:p>
    <w:p w14:paraId="0B3EB871" w14:textId="77777777" w:rsidR="00F67A98" w:rsidRPr="00913BA0" w:rsidRDefault="00913BA0"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913BA0">
        <w:rPr>
          <w:rFonts w:ascii="Adobe Garamond Pro" w:hAnsi="Adobe Garamond Pro" w:cs="TimesNewRoman"/>
          <w:sz w:val="20"/>
          <w:szCs w:val="20"/>
        </w:rPr>
        <w:t>Cat’s Grace</w:t>
      </w:r>
    </w:p>
    <w:p w14:paraId="0036853F" w14:textId="77777777" w:rsidR="00F67A98" w:rsidRPr="00C116C7" w:rsidRDefault="00C116C7"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C116C7">
        <w:rPr>
          <w:rFonts w:ascii="Adobe Garamond Pro" w:hAnsi="Adobe Garamond Pro" w:cs="TimesNewRoman"/>
          <w:sz w:val="20"/>
          <w:szCs w:val="20"/>
        </w:rPr>
        <w:t>Combat Mastery</w:t>
      </w:r>
    </w:p>
    <w:p w14:paraId="46A26C39" w14:textId="77777777" w:rsidR="00F67A98" w:rsidRPr="00C116C7" w:rsidRDefault="00F67A98"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C116C7">
        <w:rPr>
          <w:rFonts w:ascii="Adobe Garamond Pro" w:hAnsi="Adobe Garamond Pro" w:cs="TimesNewRoman"/>
          <w:sz w:val="20"/>
          <w:szCs w:val="20"/>
        </w:rPr>
        <w:t>Ma</w:t>
      </w:r>
      <w:r w:rsidR="00C116C7" w:rsidRPr="00C116C7">
        <w:rPr>
          <w:rFonts w:ascii="Adobe Garamond Pro" w:hAnsi="Adobe Garamond Pro" w:cs="TimesNewRoman"/>
          <w:sz w:val="20"/>
          <w:szCs w:val="20"/>
        </w:rPr>
        <w:t>ster of Disguise</w:t>
      </w:r>
    </w:p>
    <w:p w14:paraId="601E923C" w14:textId="77777777" w:rsidR="00F67A98" w:rsidRPr="00C116C7" w:rsidRDefault="00C116C7"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C116C7">
        <w:rPr>
          <w:rFonts w:ascii="Adobe Garamond Pro" w:hAnsi="Adobe Garamond Pro" w:cs="TimesNewRoman"/>
          <w:sz w:val="20"/>
          <w:szCs w:val="20"/>
        </w:rPr>
        <w:t>Trap Master</w:t>
      </w:r>
    </w:p>
    <w:p w14:paraId="0FDCF39F" w14:textId="77777777" w:rsidR="00F67A98" w:rsidRPr="00C116C7" w:rsidRDefault="00C116C7"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C116C7">
        <w:rPr>
          <w:rFonts w:ascii="Adobe Garamond Pro" w:hAnsi="Adobe Garamond Pro" w:cs="TimesNewRoman"/>
          <w:sz w:val="20"/>
          <w:szCs w:val="20"/>
        </w:rPr>
        <w:t>Master Lockpick</w:t>
      </w:r>
    </w:p>
    <w:p w14:paraId="2A7ADCDA" w14:textId="77777777" w:rsidR="00F67A98" w:rsidRPr="00913BA0" w:rsidRDefault="00F67A98"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913BA0">
        <w:rPr>
          <w:rFonts w:ascii="Adobe Garamond Pro" w:hAnsi="Adobe Garamond Pro" w:cs="TimesNewRoman"/>
          <w:sz w:val="20"/>
          <w:szCs w:val="20"/>
        </w:rPr>
        <w:t>Pass</w:t>
      </w:r>
      <w:r w:rsidR="00913BA0" w:rsidRPr="00913BA0">
        <w:rPr>
          <w:rFonts w:ascii="Adobe Garamond Pro" w:hAnsi="Adobe Garamond Pro" w:cs="TimesNewRoman"/>
          <w:sz w:val="20"/>
          <w:szCs w:val="20"/>
        </w:rPr>
        <w:t xml:space="preserve"> Unobserved</w:t>
      </w:r>
    </w:p>
    <w:p w14:paraId="4677529D" w14:textId="77777777" w:rsidR="00F67A98" w:rsidRPr="00913BA0" w:rsidRDefault="00913BA0"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913BA0">
        <w:rPr>
          <w:rFonts w:ascii="Adobe Garamond Pro" w:hAnsi="Adobe Garamond Pro" w:cs="TimesNewRoman"/>
          <w:sz w:val="20"/>
          <w:szCs w:val="20"/>
        </w:rPr>
        <w:t>Lightning Reflexes</w:t>
      </w:r>
    </w:p>
    <w:p w14:paraId="6AA92C72" w14:textId="77777777" w:rsidR="00F67A98" w:rsidRPr="00913BA0" w:rsidRDefault="00913BA0"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913BA0">
        <w:rPr>
          <w:rFonts w:ascii="Adobe Garamond Pro" w:hAnsi="Adobe Garamond Pro" w:cs="TimesNewRoman"/>
          <w:sz w:val="20"/>
          <w:szCs w:val="20"/>
        </w:rPr>
        <w:t>Alerted Senses</w:t>
      </w:r>
    </w:p>
    <w:p w14:paraId="771B0254" w14:textId="77777777" w:rsidR="00F67A98" w:rsidRPr="007C41AD" w:rsidRDefault="007C41AD"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7C41AD">
        <w:rPr>
          <w:rFonts w:ascii="Adobe Garamond Pro" w:hAnsi="Adobe Garamond Pro" w:cs="TimesNewRoman"/>
          <w:sz w:val="20"/>
          <w:szCs w:val="20"/>
        </w:rPr>
        <w:t>Watchful Spirit</w:t>
      </w:r>
    </w:p>
    <w:p w14:paraId="62354673" w14:textId="77777777" w:rsidR="00F67A98" w:rsidRPr="00281E73" w:rsidRDefault="00281E73"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281E73">
        <w:rPr>
          <w:rFonts w:ascii="Adobe Garamond Pro" w:hAnsi="Adobe Garamond Pro" w:cs="TimesNewRoman"/>
          <w:sz w:val="20"/>
          <w:szCs w:val="20"/>
        </w:rPr>
        <w:t>Assassin Techniques</w:t>
      </w:r>
    </w:p>
    <w:p w14:paraId="30DCA662" w14:textId="77777777" w:rsidR="00F67A98" w:rsidRPr="00913BA0" w:rsidRDefault="00913BA0" w:rsidP="00061576">
      <w:pPr>
        <w:pStyle w:val="ListParagraph"/>
        <w:numPr>
          <w:ilvl w:val="0"/>
          <w:numId w:val="14"/>
        </w:numPr>
        <w:autoSpaceDE w:val="0"/>
        <w:autoSpaceDN w:val="0"/>
        <w:adjustRightInd w:val="0"/>
        <w:spacing w:after="0" w:line="240" w:lineRule="auto"/>
        <w:ind w:left="456" w:hanging="228"/>
        <w:jc w:val="both"/>
        <w:rPr>
          <w:rFonts w:ascii="Adobe Garamond Pro" w:hAnsi="Adobe Garamond Pro" w:cs="TimesNewRoman"/>
          <w:sz w:val="20"/>
          <w:szCs w:val="20"/>
        </w:rPr>
      </w:pPr>
      <w:r w:rsidRPr="00913BA0">
        <w:rPr>
          <w:rFonts w:ascii="Adobe Garamond Pro" w:hAnsi="Adobe Garamond Pro" w:cs="TimesNewRoman"/>
          <w:sz w:val="20"/>
          <w:szCs w:val="20"/>
        </w:rPr>
        <w:t>Indomitable Will</w:t>
      </w:r>
    </w:p>
    <w:p w14:paraId="1BE7DA11" w14:textId="77777777" w:rsidR="00F67A98" w:rsidRPr="00D56532" w:rsidRDefault="006F0ECC" w:rsidP="00061576">
      <w:pPr>
        <w:autoSpaceDE w:val="0"/>
        <w:autoSpaceDN w:val="0"/>
        <w:adjustRightInd w:val="0"/>
        <w:spacing w:before="120" w:after="0" w:line="240" w:lineRule="auto"/>
        <w:ind w:firstLine="228"/>
        <w:jc w:val="both"/>
        <w:rPr>
          <w:rFonts w:ascii="Adobe Garamond Pro" w:hAnsi="Adobe Garamond Pro" w:cs="TimesNewRoman"/>
          <w:sz w:val="20"/>
          <w:szCs w:val="20"/>
        </w:rPr>
      </w:pPr>
      <w:r w:rsidRPr="006F0ECC">
        <w:rPr>
          <w:rFonts w:ascii="Adobe Garamond Pro" w:hAnsi="Adobe Garamond Pro" w:cs="TimesNewRoman"/>
          <w:sz w:val="20"/>
          <w:szCs w:val="20"/>
        </w:rPr>
        <w:t xml:space="preserve">Every spellslayer is initiated into the mysteries of the sect </w:t>
      </w:r>
      <w:r w:rsidR="00C80FDE" w:rsidRPr="006F0ECC">
        <w:rPr>
          <w:rFonts w:ascii="Adobe Garamond Pro" w:hAnsi="Adobe Garamond Pro" w:cs="TimesNewRoman"/>
          <w:sz w:val="20"/>
          <w:szCs w:val="20"/>
        </w:rPr>
        <w:t>by a</w:t>
      </w:r>
      <w:r w:rsidR="00C80FDE" w:rsidRPr="00C80FDE">
        <w:rPr>
          <w:rFonts w:ascii="Adobe Garamond Pro" w:hAnsi="Adobe Garamond Pro" w:cs="TimesNewRoman"/>
          <w:sz w:val="20"/>
          <w:szCs w:val="20"/>
        </w:rPr>
        <w:t xml:space="preserve"> Mentor</w:t>
      </w:r>
      <w:r w:rsidR="00F67A98" w:rsidRPr="00C80FDE">
        <w:rPr>
          <w:rFonts w:ascii="Adobe Garamond Pro" w:hAnsi="Adobe Garamond Pro" w:cs="TimesNewRoman"/>
          <w:sz w:val="20"/>
          <w:szCs w:val="20"/>
        </w:rPr>
        <w:t xml:space="preserve"> </w:t>
      </w:r>
      <w:r w:rsidR="00C80FDE" w:rsidRPr="00C80FDE">
        <w:rPr>
          <w:rFonts w:ascii="Adobe Garamond Pro" w:hAnsi="Adobe Garamond Pro" w:cs="TimesNewRoman"/>
          <w:sz w:val="20"/>
          <w:szCs w:val="20"/>
        </w:rPr>
        <w:t>of at least 9</w:t>
      </w:r>
      <w:r w:rsidR="00C80FDE" w:rsidRPr="00C80FDE">
        <w:rPr>
          <w:rFonts w:ascii="Adobe Garamond Pro" w:hAnsi="Adobe Garamond Pro" w:cs="TimesNewRoman"/>
          <w:sz w:val="20"/>
          <w:szCs w:val="20"/>
          <w:vertAlign w:val="superscript"/>
        </w:rPr>
        <w:t>th</w:t>
      </w:r>
      <w:r w:rsidR="00C80FDE" w:rsidRPr="00C80FDE">
        <w:rPr>
          <w:rFonts w:ascii="Adobe Garamond Pro" w:hAnsi="Adobe Garamond Pro" w:cs="TimesNewRoman"/>
          <w:sz w:val="20"/>
          <w:szCs w:val="20"/>
        </w:rPr>
        <w:t>-level</w:t>
      </w:r>
      <w:r w:rsidR="00F67A98" w:rsidRPr="00C80FDE">
        <w:rPr>
          <w:rFonts w:ascii="Adobe Garamond Pro" w:hAnsi="Adobe Garamond Pro" w:cs="TimesNewRoman"/>
          <w:sz w:val="20"/>
          <w:szCs w:val="20"/>
        </w:rPr>
        <w:t xml:space="preserve">, </w:t>
      </w:r>
      <w:r w:rsidR="00C80FDE" w:rsidRPr="00C80FDE">
        <w:rPr>
          <w:rFonts w:ascii="Adobe Garamond Pro" w:hAnsi="Adobe Garamond Pro" w:cs="TimesNewRoman"/>
          <w:sz w:val="20"/>
          <w:szCs w:val="20"/>
        </w:rPr>
        <w:t>who</w:t>
      </w:r>
      <w:r w:rsidR="00F67A98" w:rsidRPr="00C80FDE">
        <w:rPr>
          <w:rFonts w:ascii="Adobe Garamond Pro" w:hAnsi="Adobe Garamond Pro" w:cs="TimesNewRoman"/>
          <w:sz w:val="20"/>
          <w:szCs w:val="20"/>
        </w:rPr>
        <w:t xml:space="preserve">, </w:t>
      </w:r>
      <w:r w:rsidR="00061576" w:rsidRPr="00C80FDE">
        <w:rPr>
          <w:rFonts w:ascii="Adobe Garamond Pro" w:hAnsi="Adobe Garamond Pro" w:cs="TimesNewRoman"/>
          <w:sz w:val="20"/>
          <w:szCs w:val="20"/>
        </w:rPr>
        <w:t>after</w:t>
      </w:r>
      <w:r w:rsidR="00061576" w:rsidRPr="00061576">
        <w:rPr>
          <w:rFonts w:ascii="Adobe Garamond Pro" w:hAnsi="Adobe Garamond Pro" w:cs="TimesNewRoman"/>
          <w:sz w:val="20"/>
          <w:szCs w:val="20"/>
        </w:rPr>
        <w:t xml:space="preserve"> being assured that the individual is sufficiently gifted </w:t>
      </w:r>
      <w:r w:rsidR="00F67A98" w:rsidRPr="00061576">
        <w:rPr>
          <w:rFonts w:ascii="Adobe Garamond Pro" w:hAnsi="Adobe Garamond Pro" w:cs="TimesNewRoman"/>
          <w:sz w:val="20"/>
          <w:szCs w:val="20"/>
        </w:rPr>
        <w:t>(</w:t>
      </w:r>
      <w:r w:rsidR="00061576" w:rsidRPr="00061576">
        <w:rPr>
          <w:rFonts w:ascii="Adobe Garamond Pro" w:hAnsi="Adobe Garamond Pro" w:cs="TimesNewRoman"/>
          <w:sz w:val="20"/>
          <w:szCs w:val="20"/>
        </w:rPr>
        <w:t xml:space="preserve">Dexterity </w:t>
      </w:r>
      <w:r w:rsidR="00061576" w:rsidRPr="006F0ECC">
        <w:rPr>
          <w:rFonts w:ascii="Adobe Garamond Pro" w:hAnsi="Adobe Garamond Pro" w:cs="TimesNewRoman"/>
          <w:sz w:val="20"/>
          <w:szCs w:val="20"/>
        </w:rPr>
        <w:t>and Charisma scores of at least 12 and Lawful alignment</w:t>
      </w:r>
      <w:r w:rsidR="00F67A98" w:rsidRPr="006F0ECC">
        <w:rPr>
          <w:rFonts w:ascii="Adobe Garamond Pro" w:hAnsi="Adobe Garamond Pro" w:cs="TimesNewRoman"/>
          <w:sz w:val="20"/>
          <w:szCs w:val="20"/>
        </w:rPr>
        <w:t xml:space="preserve">) </w:t>
      </w:r>
      <w:r w:rsidRPr="006F0ECC">
        <w:rPr>
          <w:rFonts w:ascii="Adobe Garamond Pro" w:hAnsi="Adobe Garamond Pro" w:cs="TimesNewRoman"/>
          <w:sz w:val="20"/>
          <w:szCs w:val="20"/>
        </w:rPr>
        <w:t>and motivated</w:t>
      </w:r>
      <w:r w:rsidR="00F67A98" w:rsidRPr="006F0ECC">
        <w:rPr>
          <w:rFonts w:ascii="Adobe Garamond Pro" w:hAnsi="Adobe Garamond Pro" w:cs="TimesNewRoman"/>
          <w:sz w:val="20"/>
          <w:szCs w:val="20"/>
        </w:rPr>
        <w:t xml:space="preserve"> </w:t>
      </w:r>
      <w:r w:rsidRPr="006F0ECC">
        <w:rPr>
          <w:rFonts w:ascii="Adobe Garamond Pro" w:hAnsi="Adobe Garamond Pro" w:cs="TimesNewRoman"/>
          <w:sz w:val="20"/>
          <w:szCs w:val="20"/>
        </w:rPr>
        <w:t>towards the fight against the mages</w:t>
      </w:r>
      <w:r w:rsidR="00F67A98" w:rsidRPr="006F0ECC">
        <w:rPr>
          <w:rFonts w:ascii="Adobe Garamond Pro" w:hAnsi="Adobe Garamond Pro" w:cs="TimesNewRoman"/>
          <w:sz w:val="20"/>
          <w:szCs w:val="20"/>
        </w:rPr>
        <w:t xml:space="preserve">, </w:t>
      </w:r>
      <w:r>
        <w:rPr>
          <w:rFonts w:ascii="Adobe Garamond Pro" w:hAnsi="Adobe Garamond Pro" w:cs="TimesNewRoman"/>
          <w:sz w:val="20"/>
          <w:szCs w:val="20"/>
        </w:rPr>
        <w:t>performs the appropriate ceremony to inscribe</w:t>
      </w:r>
      <w:r w:rsidR="00F67A98" w:rsidRPr="00D56532">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 xml:space="preserve">on the initiate’s body the </w:t>
      </w:r>
      <w:r w:rsidR="00AD619B" w:rsidRPr="00D56532">
        <w:rPr>
          <w:rFonts w:ascii="Adobe Garamond Pro" w:hAnsi="Adobe Garamond Pro" w:cs="Times New Roman"/>
          <w:b/>
          <w:bCs/>
          <w:i/>
          <w:iCs/>
          <w:sz w:val="20"/>
          <w:szCs w:val="20"/>
        </w:rPr>
        <w:t>scarlet</w:t>
      </w:r>
      <w:r w:rsidR="00AD619B" w:rsidRPr="00AD619B">
        <w:rPr>
          <w:rFonts w:ascii="Adobe Garamond Pro" w:hAnsi="Adobe Garamond Pro" w:cs="Times New Roman"/>
          <w:b/>
          <w:bCs/>
          <w:i/>
          <w:iCs/>
          <w:sz w:val="20"/>
          <w:szCs w:val="20"/>
        </w:rPr>
        <w:t xml:space="preserve"> </w:t>
      </w:r>
      <w:r w:rsidR="00AD619B" w:rsidRPr="00D56532">
        <w:rPr>
          <w:rFonts w:ascii="Adobe Garamond Pro" w:hAnsi="Adobe Garamond Pro" w:cs="Times New Roman"/>
          <w:b/>
          <w:bCs/>
          <w:i/>
          <w:iCs/>
          <w:sz w:val="20"/>
          <w:szCs w:val="20"/>
        </w:rPr>
        <w:t>tattoo</w:t>
      </w:r>
      <w:r>
        <w:rPr>
          <w:rFonts w:ascii="Adobe Garamond Pro" w:hAnsi="Adobe Garamond Pro" w:cs="TimesNewRoman"/>
          <w:sz w:val="20"/>
          <w:szCs w:val="20"/>
        </w:rPr>
        <w:t>. This</w:t>
      </w:r>
      <w:r w:rsidR="00D56532" w:rsidRPr="00D56532">
        <w:rPr>
          <w:rFonts w:ascii="Adobe Garamond Pro" w:hAnsi="Adobe Garamond Pro" w:cs="TimesNewRoman"/>
          <w:sz w:val="20"/>
          <w:szCs w:val="20"/>
        </w:rPr>
        <w:t xml:space="preserve"> mystical mark</w:t>
      </w:r>
      <w:r>
        <w:rPr>
          <w:rFonts w:ascii="Adobe Garamond Pro" w:hAnsi="Adobe Garamond Pro" w:cs="TimesNewRoman"/>
          <w:sz w:val="20"/>
          <w:szCs w:val="20"/>
        </w:rPr>
        <w:t>,</w:t>
      </w:r>
      <w:r w:rsidR="00F67A98" w:rsidRPr="00D56532">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initially created by the</w:t>
      </w:r>
      <w:r w:rsidR="00F67A98" w:rsidRPr="00D56532">
        <w:rPr>
          <w:rFonts w:ascii="Adobe Garamond Pro" w:hAnsi="Adobe Garamond Pro" w:cs="TimesNewRoman"/>
          <w:sz w:val="20"/>
          <w:szCs w:val="20"/>
        </w:rPr>
        <w:t xml:space="preserve"> </w:t>
      </w:r>
      <w:r w:rsidR="00C80FDE" w:rsidRPr="00D56532">
        <w:rPr>
          <w:rFonts w:ascii="Adobe Garamond Pro" w:hAnsi="Adobe Garamond Pro" w:cs="TimesNewRoman"/>
          <w:sz w:val="20"/>
          <w:szCs w:val="20"/>
        </w:rPr>
        <w:t>N</w:t>
      </w:r>
      <w:r w:rsidR="00F67A98" w:rsidRPr="00D56532">
        <w:rPr>
          <w:rFonts w:ascii="Adobe Garamond Pro" w:hAnsi="Adobe Garamond Pro" w:cs="TimesNewRoman"/>
          <w:sz w:val="20"/>
          <w:szCs w:val="20"/>
        </w:rPr>
        <w:t>ithian</w:t>
      </w:r>
      <w:r w:rsidR="00C80FDE" w:rsidRPr="00D56532">
        <w:rPr>
          <w:rFonts w:ascii="Adobe Garamond Pro" w:hAnsi="Adobe Garamond Pro" w:cs="TimesNewRoman"/>
          <w:sz w:val="20"/>
          <w:szCs w:val="20"/>
        </w:rPr>
        <w:t xml:space="preserve"> priests</w:t>
      </w:r>
      <w:r>
        <w:rPr>
          <w:rFonts w:ascii="Adobe Garamond Pro" w:hAnsi="Adobe Garamond Pro" w:cs="TimesNewRoman"/>
          <w:sz w:val="20"/>
          <w:szCs w:val="20"/>
        </w:rPr>
        <w:t>,</w:t>
      </w:r>
      <w:r w:rsidR="00F67A98" w:rsidRPr="00C80FDE">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allows the individual to develop various arcane powers</w:t>
      </w:r>
      <w:r w:rsidR="00F67A98" w:rsidRPr="00D56532">
        <w:rPr>
          <w:rFonts w:ascii="Adobe Garamond Pro" w:hAnsi="Adobe Garamond Pro" w:cs="TimesNewRoman"/>
          <w:sz w:val="20"/>
          <w:szCs w:val="20"/>
        </w:rPr>
        <w:t xml:space="preserve"> </w:t>
      </w:r>
      <w:r>
        <w:rPr>
          <w:rFonts w:ascii="Adobe Garamond Pro" w:hAnsi="Adobe Garamond Pro" w:cs="TimesNewRoman"/>
          <w:sz w:val="20"/>
          <w:szCs w:val="20"/>
        </w:rPr>
        <w:t xml:space="preserve">by using his own body </w:t>
      </w:r>
      <w:r w:rsidRPr="006F0ECC">
        <w:rPr>
          <w:rFonts w:ascii="Adobe Garamond Pro" w:hAnsi="Adobe Garamond Pro" w:cs="TimesNewRoman"/>
          <w:sz w:val="20"/>
          <w:szCs w:val="20"/>
        </w:rPr>
        <w:t>as a receptacle</w:t>
      </w:r>
      <w:r w:rsidR="00F67A98" w:rsidRPr="006F0ECC">
        <w:rPr>
          <w:rFonts w:ascii="Adobe Garamond Pro" w:hAnsi="Adobe Garamond Pro" w:cs="TimesNewRoman"/>
          <w:sz w:val="20"/>
          <w:szCs w:val="20"/>
        </w:rPr>
        <w:t xml:space="preserve">, </w:t>
      </w:r>
      <w:r w:rsidR="00D56532" w:rsidRPr="006F0ECC">
        <w:rPr>
          <w:rFonts w:ascii="Adobe Garamond Pro" w:hAnsi="Adobe Garamond Pro" w:cs="TimesNewRoman"/>
          <w:sz w:val="20"/>
          <w:szCs w:val="20"/>
        </w:rPr>
        <w:t>without</w:t>
      </w:r>
      <w:r w:rsidR="00D56532" w:rsidRPr="00D56532">
        <w:rPr>
          <w:rFonts w:ascii="Adobe Garamond Pro" w:hAnsi="Adobe Garamond Pro" w:cs="TimesNewRoman"/>
          <w:sz w:val="20"/>
          <w:szCs w:val="20"/>
        </w:rPr>
        <w:t xml:space="preserve"> having to study magic like common spellcasters</w:t>
      </w:r>
      <w:r w:rsidR="00F67A98" w:rsidRPr="00D56532">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The tattooing ceremony lasts an entire day</w:t>
      </w:r>
      <w:r w:rsidR="00F67A98" w:rsidRPr="00D56532">
        <w:rPr>
          <w:rFonts w:ascii="Adobe Garamond Pro" w:hAnsi="Adobe Garamond Pro" w:cs="TimesNewRoman"/>
          <w:sz w:val="20"/>
          <w:szCs w:val="20"/>
        </w:rPr>
        <w:t xml:space="preserve"> </w:t>
      </w:r>
      <w:r w:rsidR="00D56532" w:rsidRPr="00D56532">
        <w:rPr>
          <w:rFonts w:ascii="Adobe Garamond Pro" w:hAnsi="Adobe Garamond Pro" w:cs="TimesNewRoman"/>
          <w:sz w:val="20"/>
          <w:szCs w:val="20"/>
        </w:rPr>
        <w:t xml:space="preserve">and </w:t>
      </w:r>
      <w:r w:rsidR="00D56532" w:rsidRPr="006F0ECC">
        <w:rPr>
          <w:rFonts w:ascii="Adobe Garamond Pro" w:hAnsi="Adobe Garamond Pro" w:cs="TimesNewRoman"/>
          <w:sz w:val="20"/>
          <w:szCs w:val="20"/>
        </w:rPr>
        <w:t>requires</w:t>
      </w:r>
      <w:r w:rsidRPr="006F0ECC">
        <w:rPr>
          <w:rFonts w:ascii="Adobe Garamond Pro" w:hAnsi="Adobe Garamond Pro" w:cs="TimesNewRoman"/>
          <w:sz w:val="20"/>
          <w:szCs w:val="20"/>
        </w:rPr>
        <w:t xml:space="preserve"> costly materials and special</w:t>
      </w:r>
      <w:r w:rsidR="00F67A98" w:rsidRPr="006F0ECC">
        <w:rPr>
          <w:rFonts w:ascii="Adobe Garamond Pro" w:hAnsi="Adobe Garamond Pro" w:cs="TimesNewRoman"/>
          <w:sz w:val="20"/>
          <w:szCs w:val="20"/>
        </w:rPr>
        <w:t xml:space="preserve"> </w:t>
      </w:r>
      <w:r w:rsidRPr="006F0ECC">
        <w:rPr>
          <w:rFonts w:ascii="Adobe Garamond Pro" w:hAnsi="Adobe Garamond Pro" w:cs="TimesNewRoman"/>
          <w:sz w:val="20"/>
          <w:szCs w:val="20"/>
        </w:rPr>
        <w:t>inks</w:t>
      </w:r>
      <w:r w:rsidR="00F67A98" w:rsidRPr="006F0ECC">
        <w:rPr>
          <w:rFonts w:ascii="Adobe Garamond Pro" w:hAnsi="Adobe Garamond Pro" w:cs="TimesNewRoman"/>
          <w:sz w:val="20"/>
          <w:szCs w:val="20"/>
        </w:rPr>
        <w:t xml:space="preserve"> </w:t>
      </w:r>
      <w:r w:rsidR="00D56532" w:rsidRPr="006F0ECC">
        <w:rPr>
          <w:rFonts w:ascii="Adobe Garamond Pro" w:hAnsi="Adobe Garamond Pro" w:cs="TimesNewRoman"/>
          <w:sz w:val="20"/>
          <w:szCs w:val="20"/>
        </w:rPr>
        <w:t>to a value of 1,000 g.p.</w:t>
      </w:r>
      <w:r w:rsidR="00F67A98" w:rsidRPr="00D56532">
        <w:rPr>
          <w:rFonts w:ascii="Adobe Garamond Pro" w:hAnsi="Adobe Garamond Pro" w:cs="TimesNewRoman"/>
          <w:sz w:val="20"/>
          <w:szCs w:val="20"/>
        </w:rPr>
        <w:t xml:space="preserve"> </w:t>
      </w:r>
    </w:p>
    <w:p w14:paraId="28A57733" w14:textId="646CE846" w:rsidR="00F67A98" w:rsidRPr="00E63826" w:rsidRDefault="00D56532"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56532">
        <w:rPr>
          <w:rFonts w:ascii="Adobe Garamond Pro" w:hAnsi="Adobe Garamond Pro" w:cs="TimesNewRoman"/>
          <w:sz w:val="20"/>
          <w:szCs w:val="20"/>
        </w:rPr>
        <w:t xml:space="preserve">The scarlet </w:t>
      </w:r>
      <w:r w:rsidRPr="00A07C85">
        <w:rPr>
          <w:rFonts w:ascii="Adobe Garamond Pro" w:hAnsi="Adobe Garamond Pro" w:cs="TimesNewRoman"/>
          <w:sz w:val="20"/>
          <w:szCs w:val="20"/>
        </w:rPr>
        <w:t>tattoo</w:t>
      </w:r>
      <w:r w:rsidR="00F67A98" w:rsidRPr="00A07C85">
        <w:rPr>
          <w:rFonts w:ascii="Adobe Garamond Pro" w:hAnsi="Adobe Garamond Pro" w:cs="TimesNewRoman"/>
          <w:sz w:val="20"/>
          <w:szCs w:val="20"/>
        </w:rPr>
        <w:t xml:space="preserve"> </w:t>
      </w:r>
      <w:r w:rsidR="00A07C85" w:rsidRPr="00A07C85">
        <w:rPr>
          <w:rFonts w:ascii="Adobe Garamond Pro" w:hAnsi="Adobe Garamond Pro" w:cs="TimesNewRoman"/>
          <w:sz w:val="20"/>
          <w:szCs w:val="20"/>
        </w:rPr>
        <w:t>is as large as a palm and indelible</w:t>
      </w:r>
      <w:r w:rsidR="00F67A98" w:rsidRPr="00A07C85">
        <w:rPr>
          <w:rFonts w:ascii="Adobe Garamond Pro" w:hAnsi="Adobe Garamond Pro" w:cs="TimesNewRoman"/>
          <w:sz w:val="20"/>
          <w:szCs w:val="20"/>
        </w:rPr>
        <w:t xml:space="preserve">, </w:t>
      </w:r>
      <w:r w:rsidR="00A07C85" w:rsidRPr="00A07C85">
        <w:rPr>
          <w:rFonts w:ascii="Adobe Garamond Pro" w:hAnsi="Adobe Garamond Pro" w:cs="TimesNewRoman"/>
          <w:sz w:val="20"/>
          <w:szCs w:val="20"/>
        </w:rPr>
        <w:t>and as such is often</w:t>
      </w:r>
      <w:r w:rsidR="00F67A98" w:rsidRPr="00A07C85">
        <w:rPr>
          <w:rFonts w:ascii="Adobe Garamond Pro" w:hAnsi="Adobe Garamond Pro" w:cs="TimesNewRoman"/>
          <w:sz w:val="20"/>
          <w:szCs w:val="20"/>
        </w:rPr>
        <w:t xml:space="preserve"> </w:t>
      </w:r>
      <w:r w:rsidR="00BA63ED">
        <w:rPr>
          <w:rFonts w:ascii="Adobe Garamond Pro" w:hAnsi="Adobe Garamond Pro" w:cs="TimesNewRoman"/>
          <w:sz w:val="20"/>
          <w:szCs w:val="20"/>
        </w:rPr>
        <w:t xml:space="preserve">placed on parts of the body that are little exposed </w:t>
      </w:r>
      <w:r w:rsidR="00F67A98" w:rsidRPr="00A07C85">
        <w:rPr>
          <w:rFonts w:ascii="Adobe Garamond Pro" w:hAnsi="Adobe Garamond Pro" w:cs="TimesNewRoman"/>
          <w:sz w:val="20"/>
          <w:szCs w:val="20"/>
        </w:rPr>
        <w:t>(</w:t>
      </w:r>
      <w:r w:rsidR="00A07C85" w:rsidRPr="00A07C85">
        <w:rPr>
          <w:rFonts w:ascii="Adobe Garamond Pro" w:hAnsi="Adobe Garamond Pro" w:cs="TimesNewRoman"/>
          <w:sz w:val="20"/>
          <w:szCs w:val="20"/>
        </w:rPr>
        <w:t>groin</w:t>
      </w:r>
      <w:r w:rsidR="00F67A98" w:rsidRPr="00A07C85">
        <w:rPr>
          <w:rFonts w:ascii="Adobe Garamond Pro" w:hAnsi="Adobe Garamond Pro" w:cs="TimesNewRoman"/>
          <w:sz w:val="20"/>
          <w:szCs w:val="20"/>
        </w:rPr>
        <w:t xml:space="preserve">, </w:t>
      </w:r>
      <w:r w:rsidR="00A07C85" w:rsidRPr="00A07C85">
        <w:rPr>
          <w:rFonts w:ascii="Adobe Garamond Pro" w:hAnsi="Adobe Garamond Pro" w:cs="TimesNewRoman"/>
          <w:sz w:val="20"/>
          <w:szCs w:val="20"/>
        </w:rPr>
        <w:t>back</w:t>
      </w:r>
      <w:r w:rsidR="00F67A98" w:rsidRPr="00A07C85">
        <w:rPr>
          <w:rFonts w:ascii="Adobe Garamond Pro" w:hAnsi="Adobe Garamond Pro" w:cs="TimesNewRoman"/>
          <w:sz w:val="20"/>
          <w:szCs w:val="20"/>
        </w:rPr>
        <w:t xml:space="preserve">, </w:t>
      </w:r>
      <w:r w:rsidR="00A07C85" w:rsidRPr="00A07C85">
        <w:rPr>
          <w:rFonts w:ascii="Adobe Garamond Pro" w:hAnsi="Adobe Garamond Pro" w:cs="TimesNewRoman"/>
          <w:sz w:val="20"/>
          <w:szCs w:val="20"/>
        </w:rPr>
        <w:t>thigh</w:t>
      </w:r>
      <w:r w:rsidR="00F67A98" w:rsidRPr="00A07C85">
        <w:rPr>
          <w:rFonts w:ascii="Adobe Garamond Pro" w:hAnsi="Adobe Garamond Pro" w:cs="TimesNewRoman"/>
          <w:sz w:val="20"/>
          <w:szCs w:val="20"/>
        </w:rPr>
        <w:t>, o</w:t>
      </w:r>
      <w:r w:rsidR="00A07C85" w:rsidRPr="00A07C85">
        <w:rPr>
          <w:rFonts w:ascii="Adobe Garamond Pro" w:hAnsi="Adobe Garamond Pro" w:cs="TimesNewRoman"/>
          <w:sz w:val="20"/>
          <w:szCs w:val="20"/>
        </w:rPr>
        <w:t>r even on the</w:t>
      </w:r>
      <w:r w:rsidR="008076C6" w:rsidRPr="00A07C85">
        <w:rPr>
          <w:rFonts w:ascii="Adobe Garamond Pro" w:hAnsi="Adobe Garamond Pro" w:cs="TimesNewRoman"/>
          <w:sz w:val="20"/>
          <w:szCs w:val="20"/>
        </w:rPr>
        <w:t xml:space="preserve"> </w:t>
      </w:r>
      <w:r w:rsidR="00A07C85">
        <w:rPr>
          <w:rFonts w:ascii="Adobe Garamond Pro" w:hAnsi="Adobe Garamond Pro" w:cs="TimesNewRoman"/>
          <w:sz w:val="20"/>
          <w:szCs w:val="20"/>
        </w:rPr>
        <w:t>scalp</w:t>
      </w:r>
      <w:r w:rsidR="00F67A98" w:rsidRPr="00A07C85">
        <w:rPr>
          <w:rFonts w:ascii="Adobe Garamond Pro" w:hAnsi="Adobe Garamond Pro" w:cs="TimesNewRoman"/>
          <w:sz w:val="20"/>
          <w:szCs w:val="20"/>
        </w:rPr>
        <w:t xml:space="preserve">, </w:t>
      </w:r>
      <w:r w:rsidR="00A07C85" w:rsidRPr="00A07C85">
        <w:rPr>
          <w:rFonts w:ascii="Adobe Garamond Pro" w:hAnsi="Adobe Garamond Pro" w:cs="TimesNewRoman"/>
          <w:sz w:val="20"/>
          <w:szCs w:val="20"/>
        </w:rPr>
        <w:t>where hair later regrows</w:t>
      </w:r>
      <w:r w:rsidR="00F67A98" w:rsidRPr="00A07C85">
        <w:rPr>
          <w:rFonts w:ascii="Adobe Garamond Pro" w:hAnsi="Adobe Garamond Pro" w:cs="TimesNewRoman"/>
          <w:sz w:val="20"/>
          <w:szCs w:val="20"/>
        </w:rPr>
        <w:t>)</w:t>
      </w:r>
      <w:r w:rsidR="008076C6" w:rsidRPr="00A07C85">
        <w:rPr>
          <w:rFonts w:ascii="Adobe Garamond Pro" w:hAnsi="Adobe Garamond Pro" w:cs="TimesNewRoman"/>
          <w:sz w:val="20"/>
          <w:szCs w:val="20"/>
        </w:rPr>
        <w:t xml:space="preserve"> </w:t>
      </w:r>
      <w:r w:rsidR="006F0ECC" w:rsidRPr="00A07C85">
        <w:rPr>
          <w:rFonts w:ascii="Adobe Garamond Pro" w:hAnsi="Adobe Garamond Pro" w:cs="TimesNewRoman"/>
          <w:sz w:val="20"/>
          <w:szCs w:val="20"/>
        </w:rPr>
        <w:t>to keep it secret</w:t>
      </w:r>
      <w:r w:rsidR="00F67A98" w:rsidRPr="00A07C85">
        <w:rPr>
          <w:rFonts w:ascii="Adobe Garamond Pro" w:hAnsi="Adobe Garamond Pro" w:cs="TimesNewRoman"/>
          <w:sz w:val="20"/>
          <w:szCs w:val="20"/>
        </w:rPr>
        <w:t xml:space="preserve">. </w:t>
      </w:r>
      <w:r w:rsidR="006F0ECC" w:rsidRPr="00A07C85">
        <w:rPr>
          <w:rFonts w:ascii="Adobe Garamond Pro" w:hAnsi="Adobe Garamond Pro" w:cs="TimesNewRoman"/>
          <w:sz w:val="20"/>
          <w:szCs w:val="20"/>
        </w:rPr>
        <w:t>The tattoo,</w:t>
      </w:r>
      <w:r w:rsidR="006F0ECC" w:rsidRPr="00BD5FDD">
        <w:rPr>
          <w:rFonts w:ascii="Adobe Garamond Pro" w:hAnsi="Adobe Garamond Pro" w:cs="TimesNewRoman"/>
          <w:sz w:val="20"/>
          <w:szCs w:val="20"/>
        </w:rPr>
        <w:t xml:space="preserve"> in practice, a very powerful rune</w:t>
      </w:r>
      <w:r w:rsidR="00F67A98" w:rsidRPr="00BD5FDD">
        <w:rPr>
          <w:rFonts w:ascii="Adobe Garamond Pro" w:hAnsi="Adobe Garamond Pro" w:cs="TimesNewRoman"/>
          <w:sz w:val="20"/>
          <w:szCs w:val="20"/>
        </w:rPr>
        <w:t xml:space="preserve"> </w:t>
      </w:r>
      <w:r w:rsidR="006F0ECC" w:rsidRPr="00BD5FDD">
        <w:rPr>
          <w:rFonts w:ascii="Adobe Garamond Pro" w:hAnsi="Adobe Garamond Pro" w:cs="TimesNewRoman"/>
          <w:sz w:val="20"/>
          <w:szCs w:val="20"/>
        </w:rPr>
        <w:t>that allows the subject to develop certain powers as he</w:t>
      </w:r>
      <w:r w:rsidR="00BD5FDD" w:rsidRPr="00BD5FDD">
        <w:rPr>
          <w:rFonts w:ascii="Adobe Garamond Pro" w:hAnsi="Adobe Garamond Pro" w:cs="TimesNewRoman"/>
          <w:sz w:val="20"/>
          <w:szCs w:val="20"/>
        </w:rPr>
        <w:t xml:space="preserve"> acquires experience</w:t>
      </w:r>
      <w:r w:rsidR="00F67A98" w:rsidRPr="00BD5FDD">
        <w:rPr>
          <w:rFonts w:ascii="Adobe Garamond Pro" w:hAnsi="Adobe Garamond Pro" w:cs="TimesNewRoman"/>
          <w:sz w:val="20"/>
          <w:szCs w:val="20"/>
        </w:rPr>
        <w:t xml:space="preserve"> (</w:t>
      </w:r>
      <w:r w:rsidR="00BD5FDD" w:rsidRPr="00BD5FDD">
        <w:rPr>
          <w:rFonts w:ascii="Adobe Garamond Pro" w:hAnsi="Adobe Garamond Pro" w:cs="TimesNewRoman"/>
          <w:sz w:val="20"/>
          <w:szCs w:val="20"/>
        </w:rPr>
        <w:t xml:space="preserve">advances in </w:t>
      </w:r>
      <w:r w:rsidR="00BD5FDD" w:rsidRPr="00A07C85">
        <w:rPr>
          <w:rFonts w:ascii="Adobe Garamond Pro" w:hAnsi="Adobe Garamond Pro" w:cs="TimesNewRoman"/>
          <w:sz w:val="20"/>
          <w:szCs w:val="20"/>
        </w:rPr>
        <w:t>level</w:t>
      </w:r>
      <w:r w:rsidR="00F67A98" w:rsidRPr="00A07C85">
        <w:rPr>
          <w:rFonts w:ascii="Adobe Garamond Pro" w:hAnsi="Adobe Garamond Pro" w:cs="TimesNewRoman"/>
          <w:sz w:val="20"/>
          <w:szCs w:val="20"/>
        </w:rPr>
        <w:t xml:space="preserve">) </w:t>
      </w:r>
      <w:r w:rsidR="00BD5FDD" w:rsidRPr="00A07C85">
        <w:rPr>
          <w:rFonts w:ascii="Adobe Garamond Pro" w:hAnsi="Adobe Garamond Pro" w:cs="TimesNewRoman"/>
          <w:sz w:val="20"/>
          <w:szCs w:val="20"/>
        </w:rPr>
        <w:t>and enters into a symbiosis</w:t>
      </w:r>
      <w:r w:rsidR="00F67A98" w:rsidRPr="00A07C85">
        <w:rPr>
          <w:rFonts w:ascii="Adobe Garamond Pro" w:hAnsi="Adobe Garamond Pro" w:cs="TimesNewRoman"/>
          <w:sz w:val="20"/>
          <w:szCs w:val="20"/>
        </w:rPr>
        <w:t xml:space="preserve"> </w:t>
      </w:r>
      <w:r w:rsidR="00BD5FDD" w:rsidRPr="00A07C85">
        <w:rPr>
          <w:rFonts w:ascii="Adobe Garamond Pro" w:hAnsi="Adobe Garamond Pro" w:cs="TimesNewRoman"/>
          <w:sz w:val="20"/>
          <w:szCs w:val="20"/>
        </w:rPr>
        <w:t xml:space="preserve">with the </w:t>
      </w:r>
      <w:r w:rsidR="00BD5FDD" w:rsidRPr="001B5B00">
        <w:rPr>
          <w:rFonts w:ascii="Adobe Garamond Pro" w:hAnsi="Adobe Garamond Pro" w:cs="TimesNewRoman"/>
          <w:sz w:val="20"/>
          <w:szCs w:val="20"/>
        </w:rPr>
        <w:t xml:space="preserve">magic that </w:t>
      </w:r>
      <w:r w:rsidR="00DA7F26" w:rsidRPr="001B5B00">
        <w:rPr>
          <w:rFonts w:ascii="Adobe Garamond Pro" w:hAnsi="Adobe Garamond Pro" w:cs="TimesNewRoman"/>
          <w:sz w:val="20"/>
          <w:szCs w:val="20"/>
        </w:rPr>
        <w:t>infuses</w:t>
      </w:r>
      <w:r w:rsidR="00BD5FDD" w:rsidRPr="001B5B00">
        <w:rPr>
          <w:rFonts w:ascii="Adobe Garamond Pro" w:hAnsi="Adobe Garamond Pro" w:cs="TimesNewRoman"/>
          <w:sz w:val="20"/>
          <w:szCs w:val="20"/>
        </w:rPr>
        <w:t xml:space="preserve"> the symbol</w:t>
      </w:r>
      <w:r w:rsidR="00F67A98" w:rsidRPr="001B5B00">
        <w:rPr>
          <w:rFonts w:ascii="Adobe Garamond Pro" w:hAnsi="Adobe Garamond Pro" w:cs="TimesNewRoman"/>
          <w:sz w:val="20"/>
          <w:szCs w:val="20"/>
        </w:rPr>
        <w:t xml:space="preserve">, </w:t>
      </w:r>
      <w:r w:rsidRPr="001B5B00">
        <w:rPr>
          <w:rFonts w:ascii="Adobe Garamond Pro" w:hAnsi="Adobe Garamond Pro" w:cs="TimesNewRoman"/>
          <w:sz w:val="20"/>
          <w:szCs w:val="20"/>
        </w:rPr>
        <w:t>but this power has a price</w:t>
      </w:r>
      <w:r w:rsidR="00F67A98" w:rsidRPr="001B5B00">
        <w:rPr>
          <w:rFonts w:ascii="Adobe Garamond Pro" w:hAnsi="Adobe Garamond Pro" w:cs="TimesNewRoman"/>
          <w:sz w:val="20"/>
          <w:szCs w:val="20"/>
        </w:rPr>
        <w:t>.</w:t>
      </w:r>
      <w:r w:rsidR="008076C6" w:rsidRPr="001B5B00">
        <w:rPr>
          <w:rFonts w:ascii="Adobe Garamond Pro" w:hAnsi="Adobe Garamond Pro" w:cs="TimesNewRoman"/>
          <w:sz w:val="20"/>
          <w:szCs w:val="20"/>
        </w:rPr>
        <w:t xml:space="preserve"> </w:t>
      </w:r>
      <w:r w:rsidR="00F67A98" w:rsidRPr="001B5B00">
        <w:rPr>
          <w:rFonts w:ascii="Adobe Garamond Pro" w:hAnsi="Adobe Garamond Pro" w:cs="TimesNewRoman"/>
          <w:sz w:val="20"/>
          <w:szCs w:val="20"/>
        </w:rPr>
        <w:t>In</w:t>
      </w:r>
      <w:r w:rsidR="001B5B00" w:rsidRPr="001B5B00">
        <w:rPr>
          <w:rFonts w:ascii="Adobe Garamond Pro" w:hAnsi="Adobe Garamond Pro" w:cs="TimesNewRoman"/>
          <w:sz w:val="20"/>
          <w:szCs w:val="20"/>
        </w:rPr>
        <w:t xml:space="preserve"> </w:t>
      </w:r>
      <w:r w:rsidR="00F67A98" w:rsidRPr="001B5B00">
        <w:rPr>
          <w:rFonts w:ascii="Adobe Garamond Pro" w:hAnsi="Adobe Garamond Pro" w:cs="TimesNewRoman"/>
          <w:sz w:val="20"/>
          <w:szCs w:val="20"/>
        </w:rPr>
        <w:t>fa</w:t>
      </w:r>
      <w:r w:rsidR="001B5B00" w:rsidRPr="001B5B00">
        <w:rPr>
          <w:rFonts w:ascii="Adobe Garamond Pro" w:hAnsi="Adobe Garamond Pro" w:cs="TimesNewRoman"/>
          <w:sz w:val="20"/>
          <w:szCs w:val="20"/>
        </w:rPr>
        <w:t>c</w:t>
      </w:r>
      <w:r w:rsidR="00F67A98" w:rsidRPr="001B5B00">
        <w:rPr>
          <w:rFonts w:ascii="Adobe Garamond Pro" w:hAnsi="Adobe Garamond Pro" w:cs="TimesNewRoman"/>
          <w:sz w:val="20"/>
          <w:szCs w:val="20"/>
        </w:rPr>
        <w:t xml:space="preserve">t, </w:t>
      </w:r>
      <w:r w:rsidR="00FD771B" w:rsidRPr="001B5B00">
        <w:rPr>
          <w:rFonts w:ascii="Adobe Garamond Pro" w:hAnsi="Adobe Garamond Pro" w:cs="TimesNewRoman"/>
          <w:sz w:val="20"/>
          <w:szCs w:val="20"/>
        </w:rPr>
        <w:t>as insurance to avoid that</w:t>
      </w:r>
      <w:r w:rsidR="00F67A98" w:rsidRPr="001B5B00">
        <w:rPr>
          <w:rFonts w:ascii="Adobe Garamond Pro" w:hAnsi="Adobe Garamond Pro" w:cs="TimesNewRoman"/>
          <w:sz w:val="20"/>
          <w:szCs w:val="20"/>
        </w:rPr>
        <w:t xml:space="preserve"> </w:t>
      </w:r>
      <w:r w:rsidR="00C116C7" w:rsidRPr="001B5B00">
        <w:rPr>
          <w:rFonts w:ascii="Adobe Garamond Pro" w:hAnsi="Adobe Garamond Pro" w:cs="TimesNewRoman"/>
          <w:sz w:val="20"/>
          <w:szCs w:val="20"/>
        </w:rPr>
        <w:t>the members of the order</w:t>
      </w:r>
      <w:r w:rsidR="00F67A98" w:rsidRPr="001B5B00">
        <w:rPr>
          <w:rFonts w:ascii="Adobe Garamond Pro" w:hAnsi="Adobe Garamond Pro" w:cs="TimesNewRoman"/>
          <w:sz w:val="20"/>
          <w:szCs w:val="20"/>
        </w:rPr>
        <w:t xml:space="preserve"> </w:t>
      </w:r>
      <w:r w:rsidR="001B5B00" w:rsidRPr="001B5B00">
        <w:rPr>
          <w:rFonts w:ascii="Adobe Garamond Pro" w:hAnsi="Adobe Garamond Pro" w:cs="TimesNewRoman"/>
          <w:sz w:val="20"/>
          <w:szCs w:val="20"/>
        </w:rPr>
        <w:t>being</w:t>
      </w:r>
      <w:r w:rsidR="00F67A98" w:rsidRPr="001B5B00">
        <w:rPr>
          <w:rFonts w:ascii="Adobe Garamond Pro" w:hAnsi="Adobe Garamond Pro" w:cs="TimesNewRoman"/>
          <w:sz w:val="20"/>
          <w:szCs w:val="20"/>
        </w:rPr>
        <w:t xml:space="preserve"> </w:t>
      </w:r>
      <w:r w:rsidR="001B5B00" w:rsidRPr="001B5B00">
        <w:rPr>
          <w:rFonts w:ascii="Adobe Garamond Pro" w:hAnsi="Adobe Garamond Pro" w:cs="TimesNewRoman"/>
          <w:sz w:val="20"/>
          <w:szCs w:val="20"/>
        </w:rPr>
        <w:t>tempted</w:t>
      </w:r>
      <w:r w:rsidR="00F67A98" w:rsidRPr="001B5B00">
        <w:rPr>
          <w:rFonts w:ascii="Adobe Garamond Pro" w:hAnsi="Adobe Garamond Pro" w:cs="TimesNewRoman"/>
          <w:sz w:val="20"/>
          <w:szCs w:val="20"/>
        </w:rPr>
        <w:t xml:space="preserve"> </w:t>
      </w:r>
      <w:r w:rsidR="001B5B00" w:rsidRPr="001B5B00">
        <w:rPr>
          <w:rFonts w:ascii="Adobe Garamond Pro" w:hAnsi="Adobe Garamond Pro" w:cs="TimesNewRoman"/>
          <w:sz w:val="20"/>
          <w:szCs w:val="20"/>
        </w:rPr>
        <w:t>by the</w:t>
      </w:r>
      <w:r w:rsidR="00F67A98" w:rsidRPr="001B5B00">
        <w:rPr>
          <w:rFonts w:ascii="Adobe Garamond Pro" w:hAnsi="Adobe Garamond Pro" w:cs="TimesNewRoman"/>
          <w:sz w:val="20"/>
          <w:szCs w:val="20"/>
        </w:rPr>
        <w:t xml:space="preserve"> </w:t>
      </w:r>
      <w:r w:rsidR="00C116C7" w:rsidRPr="001B5B00">
        <w:rPr>
          <w:rFonts w:ascii="Adobe Garamond Pro" w:hAnsi="Adobe Garamond Pro" w:cs="TimesNewRoman"/>
          <w:sz w:val="20"/>
          <w:szCs w:val="20"/>
        </w:rPr>
        <w:t>power of the arcane arts</w:t>
      </w:r>
      <w:r w:rsidR="00F67A98" w:rsidRPr="001B5B00">
        <w:rPr>
          <w:rFonts w:ascii="Adobe Garamond Pro" w:hAnsi="Adobe Garamond Pro" w:cs="TimesNewRoman"/>
          <w:sz w:val="20"/>
          <w:szCs w:val="20"/>
        </w:rPr>
        <w:t>,</w:t>
      </w:r>
      <w:r w:rsidR="008076C6" w:rsidRPr="001B5B00">
        <w:rPr>
          <w:rFonts w:ascii="Adobe Garamond Pro" w:hAnsi="Adobe Garamond Pro" w:cs="TimesNewRoman"/>
          <w:sz w:val="20"/>
          <w:szCs w:val="20"/>
        </w:rPr>
        <w:t xml:space="preserve"> </w:t>
      </w:r>
      <w:r w:rsidR="00C116C7" w:rsidRPr="001B5B00">
        <w:rPr>
          <w:rFonts w:ascii="Adobe Garamond Pro" w:hAnsi="Adobe Garamond Pro" w:cs="TimesNewRoman"/>
          <w:sz w:val="20"/>
          <w:szCs w:val="20"/>
        </w:rPr>
        <w:t>the tattoo was created</w:t>
      </w:r>
      <w:r w:rsidR="00F67A98" w:rsidRPr="00C116C7">
        <w:rPr>
          <w:rFonts w:ascii="Adobe Garamond Pro" w:hAnsi="Adobe Garamond Pro" w:cs="TimesNewRoman"/>
          <w:sz w:val="20"/>
          <w:szCs w:val="20"/>
        </w:rPr>
        <w:t xml:space="preserve"> </w:t>
      </w:r>
      <w:r w:rsidR="00F67A98" w:rsidRPr="002A66FA">
        <w:rPr>
          <w:rFonts w:ascii="Adobe Garamond Pro" w:hAnsi="Adobe Garamond Pro" w:cs="TimesNewRoman"/>
          <w:sz w:val="20"/>
          <w:szCs w:val="20"/>
        </w:rPr>
        <w:t xml:space="preserve">in </w:t>
      </w:r>
      <w:r w:rsidR="002A66FA" w:rsidRPr="002A66FA">
        <w:rPr>
          <w:rFonts w:ascii="Adobe Garamond Pro" w:hAnsi="Adobe Garamond Pro" w:cs="TimesNewRoman"/>
          <w:sz w:val="20"/>
          <w:szCs w:val="20"/>
        </w:rPr>
        <w:t>such a way that</w:t>
      </w:r>
      <w:r w:rsidR="00F67A98" w:rsidRPr="002A66FA">
        <w:rPr>
          <w:rFonts w:ascii="Adobe Garamond Pro" w:hAnsi="Adobe Garamond Pro" w:cs="TimesNewRoman"/>
          <w:sz w:val="20"/>
          <w:szCs w:val="20"/>
        </w:rPr>
        <w:t xml:space="preserve"> </w:t>
      </w:r>
      <w:r w:rsidR="002A66FA">
        <w:rPr>
          <w:rFonts w:ascii="Adobe Garamond Pro" w:hAnsi="Adobe Garamond Pro" w:cs="TimesNewRoman"/>
          <w:sz w:val="20"/>
          <w:szCs w:val="20"/>
        </w:rPr>
        <w:t xml:space="preserve">for anyone who receives </w:t>
      </w:r>
      <w:r w:rsidR="002A66FA" w:rsidRPr="001B5B00">
        <w:rPr>
          <w:rFonts w:ascii="Adobe Garamond Pro" w:hAnsi="Adobe Garamond Pro" w:cs="TimesNewRoman"/>
          <w:sz w:val="20"/>
          <w:szCs w:val="20"/>
        </w:rPr>
        <w:t xml:space="preserve">it becomes </w:t>
      </w:r>
      <w:r w:rsidR="002A66FA" w:rsidRPr="00BA63ED">
        <w:rPr>
          <w:rFonts w:ascii="Adobe Garamond Pro" w:hAnsi="Adobe Garamond Pro" w:cs="TimesNewRoman"/>
          <w:sz w:val="20"/>
          <w:szCs w:val="20"/>
        </w:rPr>
        <w:t>impossible to understand arcane magic</w:t>
      </w:r>
      <w:r w:rsidR="00F67A98" w:rsidRPr="00BA63ED">
        <w:rPr>
          <w:rFonts w:ascii="Adobe Garamond Pro" w:hAnsi="Adobe Garamond Pro" w:cs="TimesNewRoman"/>
          <w:sz w:val="20"/>
          <w:szCs w:val="20"/>
        </w:rPr>
        <w:t xml:space="preserve">. </w:t>
      </w:r>
      <w:r w:rsidR="002A66FA" w:rsidRPr="00BA63ED">
        <w:rPr>
          <w:rFonts w:ascii="Adobe Garamond Pro" w:hAnsi="Adobe Garamond Pro" w:cs="TimesNewRoman"/>
          <w:sz w:val="20"/>
          <w:szCs w:val="20"/>
        </w:rPr>
        <w:t>So</w:t>
      </w:r>
      <w:r w:rsidR="00F67A98" w:rsidRPr="00BA63ED">
        <w:rPr>
          <w:rFonts w:ascii="Adobe Garamond Pro" w:hAnsi="Adobe Garamond Pro" w:cs="TimesNewRoman"/>
          <w:sz w:val="20"/>
          <w:szCs w:val="20"/>
        </w:rPr>
        <w:t xml:space="preserve">, </w:t>
      </w:r>
      <w:r w:rsidR="001B5B00" w:rsidRPr="00BA63ED">
        <w:rPr>
          <w:rFonts w:ascii="Adobe Garamond Pro" w:hAnsi="Adobe Garamond Pro" w:cs="TimesNewRoman"/>
          <w:sz w:val="20"/>
          <w:szCs w:val="20"/>
        </w:rPr>
        <w:t>although he can try to study</w:t>
      </w:r>
      <w:r w:rsidR="00F67A98" w:rsidRPr="00BA63ED">
        <w:rPr>
          <w:rFonts w:ascii="Adobe Garamond Pro" w:hAnsi="Adobe Garamond Pro" w:cs="TimesNewRoman"/>
          <w:sz w:val="20"/>
          <w:szCs w:val="20"/>
        </w:rPr>
        <w:t xml:space="preserve"> </w:t>
      </w:r>
      <w:r w:rsidR="002A66FA" w:rsidRPr="00BA63ED">
        <w:rPr>
          <w:rFonts w:ascii="Adobe Garamond Pro" w:hAnsi="Adobe Garamond Pro" w:cs="TimesNewRoman"/>
          <w:sz w:val="20"/>
          <w:szCs w:val="20"/>
        </w:rPr>
        <w:t>the arcane arts</w:t>
      </w:r>
      <w:r w:rsidR="00F67A98" w:rsidRPr="00BA63ED">
        <w:rPr>
          <w:rFonts w:ascii="Adobe Garamond Pro" w:hAnsi="Adobe Garamond Pro" w:cs="TimesNewRoman"/>
          <w:sz w:val="20"/>
          <w:szCs w:val="20"/>
        </w:rPr>
        <w:t xml:space="preserve"> </w:t>
      </w:r>
      <w:r w:rsidR="001B5B00" w:rsidRPr="00BA63ED">
        <w:rPr>
          <w:rFonts w:ascii="Adobe Garamond Pro" w:hAnsi="Adobe Garamond Pro" w:cs="TimesNewRoman"/>
          <w:sz w:val="20"/>
          <w:szCs w:val="20"/>
        </w:rPr>
        <w:t>among the best tutors or institutions</w:t>
      </w:r>
      <w:r w:rsidR="00F67A98" w:rsidRPr="00BA63ED">
        <w:rPr>
          <w:rFonts w:ascii="Adobe Garamond Pro" w:hAnsi="Adobe Garamond Pro" w:cs="TimesNewRoman"/>
          <w:sz w:val="20"/>
          <w:szCs w:val="20"/>
        </w:rPr>
        <w:t xml:space="preserve">, </w:t>
      </w:r>
      <w:r w:rsidR="001B5B00" w:rsidRPr="00BA63ED">
        <w:rPr>
          <w:rFonts w:ascii="Adobe Garamond Pro" w:hAnsi="Adobe Garamond Pro" w:cs="TimesNewRoman"/>
          <w:sz w:val="20"/>
          <w:szCs w:val="20"/>
        </w:rPr>
        <w:t>no</w:t>
      </w:r>
      <w:r w:rsidR="00C116C7" w:rsidRPr="00BA63ED">
        <w:rPr>
          <w:rFonts w:ascii="Adobe Garamond Pro" w:hAnsi="Adobe Garamond Pro" w:cs="TimesNewRoman"/>
          <w:sz w:val="20"/>
          <w:szCs w:val="20"/>
        </w:rPr>
        <w:t xml:space="preserve"> spellslayer</w:t>
      </w:r>
      <w:r w:rsidR="00F67A98" w:rsidRPr="00BA63ED">
        <w:rPr>
          <w:rFonts w:ascii="Adobe Garamond Pro" w:hAnsi="Adobe Garamond Pro" w:cs="TimesNewRoman"/>
          <w:sz w:val="20"/>
          <w:szCs w:val="20"/>
        </w:rPr>
        <w:t xml:space="preserve"> </w:t>
      </w:r>
      <w:r w:rsidR="001B5B00" w:rsidRPr="00BA63ED">
        <w:rPr>
          <w:rFonts w:ascii="Adobe Garamond Pro" w:hAnsi="Adobe Garamond Pro" w:cs="TimesNewRoman"/>
          <w:sz w:val="20"/>
          <w:szCs w:val="20"/>
        </w:rPr>
        <w:t xml:space="preserve">will </w:t>
      </w:r>
      <w:r w:rsidR="00C116C7" w:rsidRPr="00BA63ED">
        <w:rPr>
          <w:rFonts w:ascii="Adobe Garamond Pro" w:hAnsi="Adobe Garamond Pro" w:cs="TimesNewRoman"/>
          <w:sz w:val="20"/>
          <w:szCs w:val="20"/>
        </w:rPr>
        <w:t>ever be able to comprehend the language of magic or to</w:t>
      </w:r>
      <w:r w:rsidR="00F67A98" w:rsidRPr="00BA63ED">
        <w:rPr>
          <w:rFonts w:ascii="Adobe Garamond Pro" w:hAnsi="Adobe Garamond Pro" w:cs="TimesNewRoman"/>
          <w:sz w:val="20"/>
          <w:szCs w:val="20"/>
        </w:rPr>
        <w:t xml:space="preserve"> </w:t>
      </w:r>
      <w:r w:rsidR="00C116C7" w:rsidRPr="00BA63ED">
        <w:rPr>
          <w:rFonts w:ascii="Adobe Garamond Pro" w:hAnsi="Adobe Garamond Pro" w:cs="TimesNewRoman"/>
          <w:sz w:val="20"/>
          <w:szCs w:val="20"/>
        </w:rPr>
        <w:t>invoke arcane spells</w:t>
      </w:r>
      <w:r w:rsidR="00F67A98" w:rsidRPr="00BA63ED">
        <w:rPr>
          <w:rFonts w:ascii="Adobe Garamond Pro" w:hAnsi="Adobe Garamond Pro" w:cs="TimesNewRoman"/>
          <w:sz w:val="20"/>
          <w:szCs w:val="20"/>
        </w:rPr>
        <w:t xml:space="preserve"> (</w:t>
      </w:r>
      <w:r w:rsidR="00BA63ED" w:rsidRPr="00BA63ED">
        <w:rPr>
          <w:rFonts w:ascii="Adobe Garamond Pro" w:hAnsi="Adobe Garamond Pro" w:cs="TimesNewRoman"/>
          <w:sz w:val="20"/>
          <w:szCs w:val="20"/>
        </w:rPr>
        <w:t>including using</w:t>
      </w:r>
      <w:r w:rsidR="00F67A98" w:rsidRPr="00BA63ED">
        <w:rPr>
          <w:rFonts w:ascii="Adobe Garamond Pro" w:hAnsi="Adobe Garamond Pro" w:cs="TimesNewRoman"/>
          <w:sz w:val="20"/>
          <w:szCs w:val="20"/>
        </w:rPr>
        <w:t xml:space="preserve"> </w:t>
      </w:r>
      <w:r w:rsidR="002A66FA" w:rsidRPr="00BA63ED">
        <w:rPr>
          <w:rFonts w:ascii="Adobe Garamond Pro" w:hAnsi="Adobe Garamond Pro" w:cs="TimesNewRoman"/>
          <w:sz w:val="20"/>
          <w:szCs w:val="20"/>
        </w:rPr>
        <w:t>arcane magic scrolls</w:t>
      </w:r>
      <w:r w:rsidR="00F67A98" w:rsidRPr="00BA63ED">
        <w:rPr>
          <w:rFonts w:ascii="Adobe Garamond Pro" w:hAnsi="Adobe Garamond Pro" w:cs="TimesNewRoman"/>
          <w:sz w:val="20"/>
          <w:szCs w:val="20"/>
        </w:rPr>
        <w:t xml:space="preserve"> o</w:t>
      </w:r>
      <w:r w:rsidR="002A66FA" w:rsidRPr="00BA63ED">
        <w:rPr>
          <w:rFonts w:ascii="Adobe Garamond Pro" w:hAnsi="Adobe Garamond Pro" w:cs="TimesNewRoman"/>
          <w:sz w:val="20"/>
          <w:szCs w:val="20"/>
        </w:rPr>
        <w:t>r</w:t>
      </w:r>
      <w:r w:rsidR="00F67A98" w:rsidRPr="00BA63ED">
        <w:rPr>
          <w:rFonts w:ascii="Adobe Garamond Pro" w:hAnsi="Adobe Garamond Pro" w:cs="TimesNewRoman"/>
          <w:sz w:val="20"/>
          <w:szCs w:val="20"/>
        </w:rPr>
        <w:t xml:space="preserve"> </w:t>
      </w:r>
      <w:r w:rsidR="002A66FA" w:rsidRPr="00BA63ED">
        <w:rPr>
          <w:rFonts w:ascii="Adobe Garamond Pro" w:hAnsi="Adobe Garamond Pro" w:cs="TimesNewRoman"/>
          <w:sz w:val="20"/>
          <w:szCs w:val="20"/>
        </w:rPr>
        <w:t>mage-only items</w:t>
      </w:r>
      <w:r w:rsidR="00C116C7" w:rsidRPr="00BA63ED">
        <w:rPr>
          <w:rFonts w:ascii="Adobe Garamond Pro" w:hAnsi="Adobe Garamond Pro" w:cs="TimesNewRoman"/>
          <w:sz w:val="20"/>
          <w:szCs w:val="20"/>
        </w:rPr>
        <w:t>); the</w:t>
      </w:r>
      <w:r w:rsidR="00C116C7" w:rsidRPr="002A66FA">
        <w:rPr>
          <w:rFonts w:ascii="Adobe Garamond Pro" w:hAnsi="Adobe Garamond Pro" w:cs="TimesNewRoman"/>
          <w:sz w:val="20"/>
          <w:szCs w:val="20"/>
        </w:rPr>
        <w:t xml:space="preserve"> limitation doesn’</w:t>
      </w:r>
      <w:r w:rsidR="00C116C7" w:rsidRPr="00C116C7">
        <w:rPr>
          <w:rFonts w:ascii="Adobe Garamond Pro" w:hAnsi="Adobe Garamond Pro" w:cs="TimesNewRoman"/>
          <w:sz w:val="20"/>
          <w:szCs w:val="20"/>
        </w:rPr>
        <w:t xml:space="preserve">t </w:t>
      </w:r>
      <w:r w:rsidR="00C116C7" w:rsidRPr="002A66FA">
        <w:rPr>
          <w:rFonts w:ascii="Adobe Garamond Pro" w:hAnsi="Adobe Garamond Pro" w:cs="TimesNewRoman"/>
          <w:sz w:val="20"/>
          <w:szCs w:val="20"/>
        </w:rPr>
        <w:t>apply to divine magic</w:t>
      </w:r>
      <w:r w:rsidR="00F67A98" w:rsidRPr="002A66FA">
        <w:rPr>
          <w:rFonts w:ascii="Adobe Garamond Pro" w:hAnsi="Adobe Garamond Pro" w:cs="TimesNewRoman"/>
          <w:sz w:val="20"/>
          <w:szCs w:val="20"/>
        </w:rPr>
        <w:t>.</w:t>
      </w:r>
      <w:r w:rsidR="008076C6" w:rsidRPr="002A66FA">
        <w:rPr>
          <w:rFonts w:ascii="Adobe Garamond Pro" w:hAnsi="Adobe Garamond Pro" w:cs="TimesNewRoman"/>
          <w:sz w:val="20"/>
          <w:szCs w:val="20"/>
        </w:rPr>
        <w:t xml:space="preserve"> </w:t>
      </w:r>
      <w:r w:rsidR="00C116C7" w:rsidRPr="002A66FA">
        <w:rPr>
          <w:rFonts w:ascii="Adobe Garamond Pro" w:hAnsi="Adobe Garamond Pro" w:cs="TimesNewRoman"/>
          <w:sz w:val="20"/>
          <w:szCs w:val="20"/>
        </w:rPr>
        <w:t>The spellslayer cannot therefore use</w:t>
      </w:r>
      <w:r w:rsidR="00F67A98" w:rsidRPr="002A66FA">
        <w:rPr>
          <w:rFonts w:ascii="Adobe Garamond Pro" w:hAnsi="Adobe Garamond Pro" w:cs="TimesNewRoman"/>
          <w:sz w:val="20"/>
          <w:szCs w:val="20"/>
        </w:rPr>
        <w:t xml:space="preserve"> </w:t>
      </w:r>
      <w:r w:rsidR="002A66FA" w:rsidRPr="002A66FA">
        <w:rPr>
          <w:rFonts w:ascii="Adobe Garamond Pro" w:hAnsi="Adobe Garamond Pro" w:cs="TimesNewRoman"/>
          <w:sz w:val="20"/>
          <w:szCs w:val="20"/>
        </w:rPr>
        <w:t>items specific to</w:t>
      </w:r>
      <w:r w:rsidR="00F67A98" w:rsidRPr="002A66FA">
        <w:rPr>
          <w:rFonts w:ascii="Adobe Garamond Pro" w:hAnsi="Adobe Garamond Pro" w:cs="TimesNewRoman"/>
          <w:sz w:val="20"/>
          <w:szCs w:val="20"/>
        </w:rPr>
        <w:t xml:space="preserve"> </w:t>
      </w:r>
      <w:r w:rsidR="00E63826" w:rsidRPr="00F01E91">
        <w:rPr>
          <w:rFonts w:ascii="Adobe Garamond Pro" w:hAnsi="Adobe Garamond Pro" w:cs="TimesNewRoman"/>
          <w:sz w:val="20"/>
          <w:szCs w:val="20"/>
        </w:rPr>
        <w:t>arcane spellcasters</w:t>
      </w:r>
      <w:r w:rsidR="00F67A98" w:rsidRPr="00F01E91">
        <w:rPr>
          <w:rFonts w:ascii="Adobe Garamond Pro" w:hAnsi="Adobe Garamond Pro" w:cs="TimesNewRoman"/>
          <w:sz w:val="20"/>
          <w:szCs w:val="20"/>
        </w:rPr>
        <w:t xml:space="preserve"> </w:t>
      </w:r>
      <w:r w:rsidR="00E63826" w:rsidRPr="00F01E91">
        <w:rPr>
          <w:rFonts w:ascii="Adobe Garamond Pro" w:hAnsi="Adobe Garamond Pro" w:cs="TimesNewRoman"/>
          <w:sz w:val="20"/>
          <w:szCs w:val="20"/>
        </w:rPr>
        <w:t>or learn</w:t>
      </w:r>
      <w:r w:rsidR="00F67A98" w:rsidRPr="00F01E91">
        <w:rPr>
          <w:rFonts w:ascii="Adobe Garamond Pro" w:hAnsi="Adobe Garamond Pro" w:cs="TimesNewRoman"/>
          <w:sz w:val="20"/>
          <w:szCs w:val="20"/>
        </w:rPr>
        <w:t xml:space="preserve"> </w:t>
      </w:r>
      <w:r w:rsidR="00C116C7" w:rsidRPr="00F01E91">
        <w:rPr>
          <w:rFonts w:ascii="Adobe Garamond Pro" w:hAnsi="Adobe Garamond Pro" w:cs="TimesNewRoman"/>
          <w:sz w:val="20"/>
          <w:szCs w:val="20"/>
        </w:rPr>
        <w:t>the use of</w:t>
      </w:r>
      <w:r w:rsidR="00F67A98" w:rsidRPr="00F01E91">
        <w:rPr>
          <w:rFonts w:ascii="Adobe Garamond Pro" w:hAnsi="Adobe Garamond Pro" w:cs="TimesNewRoman"/>
          <w:sz w:val="20"/>
          <w:szCs w:val="20"/>
        </w:rPr>
        <w:t xml:space="preserve"> </w:t>
      </w:r>
      <w:r w:rsidR="00C116C7" w:rsidRPr="00F01E91">
        <w:rPr>
          <w:rFonts w:ascii="Adobe Garamond Pro" w:hAnsi="Adobe Garamond Pro" w:cs="TimesNewRoman"/>
          <w:sz w:val="20"/>
          <w:szCs w:val="20"/>
        </w:rPr>
        <w:t>arcane magic</w:t>
      </w:r>
      <w:r w:rsidR="00F67A98" w:rsidRPr="00F01E91">
        <w:rPr>
          <w:rFonts w:ascii="Adobe Garamond Pro" w:hAnsi="Adobe Garamond Pro" w:cs="TimesNewRoman"/>
          <w:sz w:val="20"/>
          <w:szCs w:val="20"/>
        </w:rPr>
        <w:t xml:space="preserve"> </w:t>
      </w:r>
      <w:r w:rsidR="00C116C7" w:rsidRPr="00F01E91">
        <w:rPr>
          <w:rFonts w:ascii="Adobe Garamond Pro" w:hAnsi="Adobe Garamond Pro" w:cs="TimesNewRoman"/>
          <w:sz w:val="20"/>
          <w:szCs w:val="20"/>
        </w:rPr>
        <w:t>as some thieves are able to do</w:t>
      </w:r>
      <w:r w:rsidR="00F67A98" w:rsidRPr="00F01E91">
        <w:rPr>
          <w:rFonts w:ascii="Adobe Garamond Pro" w:hAnsi="Adobe Garamond Pro" w:cs="TimesNewRoman"/>
          <w:sz w:val="20"/>
          <w:szCs w:val="20"/>
        </w:rPr>
        <w:t xml:space="preserve">, </w:t>
      </w:r>
      <w:r w:rsidR="00F01E91" w:rsidRPr="00F01E91">
        <w:rPr>
          <w:rFonts w:ascii="Adobe Garamond Pro" w:hAnsi="Adobe Garamond Pro" w:cs="TimesNewRoman"/>
          <w:sz w:val="20"/>
          <w:szCs w:val="20"/>
        </w:rPr>
        <w:t xml:space="preserve">as they refuse the </w:t>
      </w:r>
      <w:r w:rsidR="00E63826" w:rsidRPr="00F01E91">
        <w:rPr>
          <w:rFonts w:ascii="Adobe Garamond Pro" w:hAnsi="Adobe Garamond Pro" w:cs="TimesNewRoman"/>
          <w:sz w:val="20"/>
          <w:szCs w:val="20"/>
        </w:rPr>
        <w:t>arcane instruction</w:t>
      </w:r>
      <w:r w:rsidR="00F67A98" w:rsidRPr="00F01E91">
        <w:rPr>
          <w:rFonts w:ascii="Adobe Garamond Pro" w:hAnsi="Adobe Garamond Pro" w:cs="TimesNewRoman"/>
          <w:sz w:val="20"/>
          <w:szCs w:val="20"/>
        </w:rPr>
        <w:t xml:space="preserve"> consider</w:t>
      </w:r>
      <w:r w:rsidR="00F01E91" w:rsidRPr="00F01E91">
        <w:rPr>
          <w:rFonts w:ascii="Adobe Garamond Pro" w:hAnsi="Adobe Garamond Pro" w:cs="TimesNewRoman"/>
          <w:sz w:val="20"/>
          <w:szCs w:val="20"/>
        </w:rPr>
        <w:t>ing it a source of possible corruption</w:t>
      </w:r>
      <w:r w:rsidR="00F67A98" w:rsidRPr="00F01E91">
        <w:rPr>
          <w:rFonts w:ascii="Adobe Garamond Pro" w:hAnsi="Adobe Garamond Pro" w:cs="TimesNewRoman"/>
          <w:sz w:val="20"/>
          <w:szCs w:val="20"/>
        </w:rPr>
        <w:t>,</w:t>
      </w:r>
      <w:r w:rsidR="008076C6" w:rsidRPr="00F01E91">
        <w:rPr>
          <w:rFonts w:ascii="Adobe Garamond Pro" w:hAnsi="Adobe Garamond Pro" w:cs="TimesNewRoman"/>
          <w:sz w:val="20"/>
          <w:szCs w:val="20"/>
        </w:rPr>
        <w:t xml:space="preserve"> </w:t>
      </w:r>
      <w:r w:rsidR="00C116C7" w:rsidRPr="00F01E91">
        <w:rPr>
          <w:rFonts w:ascii="Adobe Garamond Pro" w:hAnsi="Adobe Garamond Pro" w:cs="TimesNewRoman"/>
          <w:sz w:val="20"/>
          <w:szCs w:val="20"/>
        </w:rPr>
        <w:t>and for</w:t>
      </w:r>
      <w:r w:rsidR="00C116C7" w:rsidRPr="00C116C7">
        <w:rPr>
          <w:rFonts w:ascii="Adobe Garamond Pro" w:hAnsi="Adobe Garamond Pro" w:cs="TimesNewRoman"/>
          <w:sz w:val="20"/>
          <w:szCs w:val="20"/>
        </w:rPr>
        <w:t xml:space="preserve"> the same reason </w:t>
      </w:r>
      <w:r w:rsidR="00E63826">
        <w:rPr>
          <w:rFonts w:ascii="Adobe Garamond Pro" w:hAnsi="Adobe Garamond Pro" w:cs="TimesNewRoman"/>
          <w:sz w:val="20"/>
          <w:szCs w:val="20"/>
        </w:rPr>
        <w:t xml:space="preserve">refuse the use of items with necromantic or evocation </w:t>
      </w:r>
      <w:r w:rsidR="00E63826" w:rsidRPr="00E63826">
        <w:rPr>
          <w:rFonts w:ascii="Adobe Garamond Pro" w:hAnsi="Adobe Garamond Pro" w:cs="TimesNewRoman"/>
          <w:sz w:val="20"/>
          <w:szCs w:val="20"/>
        </w:rPr>
        <w:t>powers</w:t>
      </w:r>
      <w:r w:rsidR="00F67A98" w:rsidRPr="00E63826">
        <w:rPr>
          <w:rFonts w:ascii="Adobe Garamond Pro" w:hAnsi="Adobe Garamond Pro" w:cs="TimesNewRoman"/>
          <w:sz w:val="20"/>
          <w:szCs w:val="20"/>
        </w:rPr>
        <w:t>.</w:t>
      </w:r>
    </w:p>
    <w:p w14:paraId="6EDA9BC4" w14:textId="77777777" w:rsidR="00F67A98" w:rsidRPr="00CE5CE7" w:rsidRDefault="00CE5CE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E5CE7">
        <w:rPr>
          <w:rFonts w:ascii="Adobe Garamond Pro" w:hAnsi="Adobe Garamond Pro" w:cs="TimesNewRoman"/>
          <w:sz w:val="20"/>
          <w:szCs w:val="20"/>
        </w:rPr>
        <w:t>The spellslayer spontaneously develops a new power every 2 levels</w:t>
      </w:r>
      <w:r w:rsidR="00F67A98" w:rsidRPr="00CE5CE7">
        <w:rPr>
          <w:rFonts w:ascii="Adobe Garamond Pro" w:hAnsi="Adobe Garamond Pro" w:cs="TimesNewRoman"/>
          <w:sz w:val="20"/>
          <w:szCs w:val="20"/>
        </w:rPr>
        <w:t xml:space="preserve"> </w:t>
      </w:r>
      <w:r w:rsidR="00F67A98" w:rsidRPr="00124507">
        <w:rPr>
          <w:rFonts w:ascii="Adobe Garamond Pro" w:hAnsi="Adobe Garamond Pro" w:cs="TimesNewRoman"/>
          <w:sz w:val="20"/>
          <w:szCs w:val="20"/>
        </w:rPr>
        <w:t>(</w:t>
      </w:r>
      <w:r w:rsidR="00124507" w:rsidRPr="00124507">
        <w:rPr>
          <w:rFonts w:ascii="Adobe Garamond Pro" w:hAnsi="Adobe Garamond Pro" w:cs="TimesNewRoman"/>
          <w:sz w:val="20"/>
          <w:szCs w:val="20"/>
        </w:rPr>
        <w:t xml:space="preserve">player’s choice from </w:t>
      </w:r>
      <w:r w:rsidR="00124507" w:rsidRPr="00E63826">
        <w:rPr>
          <w:rFonts w:ascii="Adobe Garamond Pro" w:hAnsi="Adobe Garamond Pro" w:cs="TimesNewRoman"/>
          <w:sz w:val="20"/>
          <w:szCs w:val="20"/>
        </w:rPr>
        <w:t xml:space="preserve">those </w:t>
      </w:r>
      <w:r w:rsidR="00F67A98" w:rsidRPr="00E63826">
        <w:rPr>
          <w:rFonts w:ascii="Adobe Garamond Pro" w:hAnsi="Adobe Garamond Pro" w:cs="TimesNewRoman"/>
          <w:sz w:val="20"/>
          <w:szCs w:val="20"/>
        </w:rPr>
        <w:t>accessib</w:t>
      </w:r>
      <w:r w:rsidR="00E63826" w:rsidRPr="00E63826">
        <w:rPr>
          <w:rFonts w:ascii="Adobe Garamond Pro" w:hAnsi="Adobe Garamond Pro" w:cs="TimesNewRoman"/>
          <w:sz w:val="20"/>
          <w:szCs w:val="20"/>
        </w:rPr>
        <w:t>le once he reaches the listed level and those lower</w:t>
      </w:r>
      <w:r w:rsidR="00F67A98" w:rsidRPr="00E63826">
        <w:rPr>
          <w:rFonts w:ascii="Adobe Garamond Pro" w:hAnsi="Adobe Garamond Pro" w:cs="TimesNewRoman"/>
          <w:sz w:val="20"/>
          <w:szCs w:val="20"/>
        </w:rPr>
        <w:t xml:space="preserve">, </w:t>
      </w:r>
      <w:r w:rsidR="00E63826" w:rsidRPr="00E63826">
        <w:rPr>
          <w:rFonts w:ascii="Adobe Garamond Pro" w:hAnsi="Adobe Garamond Pro" w:cs="TimesNewRoman"/>
          <w:sz w:val="20"/>
          <w:szCs w:val="20"/>
        </w:rPr>
        <w:t>all identical to the homonymous arcane spells</w:t>
      </w:r>
      <w:r w:rsidR="00F67A98" w:rsidRPr="00E63826">
        <w:rPr>
          <w:rFonts w:ascii="Adobe Garamond Pro" w:hAnsi="Adobe Garamond Pro" w:cs="TimesNewRoman"/>
          <w:sz w:val="20"/>
          <w:szCs w:val="20"/>
        </w:rPr>
        <w:t xml:space="preserve">). </w:t>
      </w:r>
      <w:r w:rsidR="00E63826" w:rsidRPr="00E63826">
        <w:rPr>
          <w:rFonts w:ascii="Adobe Garamond Pro" w:hAnsi="Adobe Garamond Pro" w:cs="TimesNewRoman"/>
          <w:sz w:val="20"/>
          <w:szCs w:val="20"/>
        </w:rPr>
        <w:t>With the sole exception</w:t>
      </w:r>
      <w:r w:rsidR="00E63826">
        <w:rPr>
          <w:rFonts w:ascii="Adobe Garamond Pro" w:hAnsi="Adobe Garamond Pro" w:cs="TimesNewRoman"/>
          <w:sz w:val="20"/>
          <w:szCs w:val="20"/>
        </w:rPr>
        <w:t>s</w:t>
      </w:r>
      <w:r w:rsidR="00E63826" w:rsidRPr="00E63826">
        <w:rPr>
          <w:rFonts w:ascii="Adobe Garamond Pro" w:hAnsi="Adobe Garamond Pro" w:cs="TimesNewRoman"/>
          <w:sz w:val="20"/>
          <w:szCs w:val="20"/>
        </w:rPr>
        <w:t xml:space="preserve"> of </w:t>
      </w:r>
      <w:r w:rsidR="00E63826" w:rsidRPr="00E63826">
        <w:rPr>
          <w:rFonts w:ascii="Adobe Garamond Pro" w:hAnsi="Adobe Garamond Pro" w:cs="TimesNewRoman"/>
          <w:i/>
          <w:sz w:val="20"/>
          <w:szCs w:val="20"/>
        </w:rPr>
        <w:t>Dispelling Touch</w:t>
      </w:r>
      <w:r w:rsidR="00E63826" w:rsidRPr="00E63826">
        <w:rPr>
          <w:rFonts w:ascii="Adobe Garamond Pro" w:hAnsi="Adobe Garamond Pro" w:cs="TimesNewRoman"/>
          <w:sz w:val="20"/>
          <w:szCs w:val="20"/>
        </w:rPr>
        <w:t xml:space="preserve"> </w:t>
      </w:r>
      <w:r w:rsidR="00F67A98" w:rsidRPr="00E63826">
        <w:rPr>
          <w:rFonts w:ascii="Adobe Garamond Pro" w:hAnsi="Adobe Garamond Pro" w:cs="TimesNewRoman"/>
          <w:sz w:val="20"/>
          <w:szCs w:val="20"/>
        </w:rPr>
        <w:t>(</w:t>
      </w:r>
      <w:r w:rsidR="00E63826" w:rsidRPr="00E63826">
        <w:rPr>
          <w:rFonts w:ascii="Adobe Garamond Pro" w:hAnsi="Adobe Garamond Pro" w:cs="TimesNewRoman"/>
          <w:sz w:val="20"/>
          <w:szCs w:val="20"/>
        </w:rPr>
        <w:t>obligatory</w:t>
      </w:r>
      <w:r w:rsidR="00F67A98" w:rsidRPr="00E63826">
        <w:rPr>
          <w:rFonts w:ascii="Adobe Garamond Pro" w:hAnsi="Adobe Garamond Pro" w:cs="TimesNewRoman"/>
          <w:sz w:val="20"/>
          <w:szCs w:val="20"/>
        </w:rPr>
        <w:t xml:space="preserve">) </w:t>
      </w:r>
      <w:r w:rsidR="00E63826">
        <w:rPr>
          <w:rFonts w:ascii="Adobe Garamond Pro" w:hAnsi="Adobe Garamond Pro" w:cs="TimesNewRoman"/>
          <w:sz w:val="20"/>
          <w:szCs w:val="20"/>
        </w:rPr>
        <w:t xml:space="preserve">and </w:t>
      </w:r>
      <w:r w:rsidR="00E63826" w:rsidRPr="00E63826">
        <w:rPr>
          <w:rFonts w:ascii="Adobe Garamond Pro" w:hAnsi="Adobe Garamond Pro" w:cs="TimesNewRoman"/>
          <w:i/>
          <w:sz w:val="20"/>
          <w:szCs w:val="20"/>
        </w:rPr>
        <w:t>Such Spell</w:t>
      </w:r>
      <w:r w:rsidR="00F67A98" w:rsidRPr="00E63826">
        <w:rPr>
          <w:rFonts w:ascii="Adobe Garamond Pro" w:hAnsi="Adobe Garamond Pro" w:cs="TimesNewRoman"/>
          <w:sz w:val="20"/>
          <w:szCs w:val="20"/>
        </w:rPr>
        <w:t xml:space="preserve">, </w:t>
      </w:r>
      <w:r w:rsidRPr="00E63826">
        <w:rPr>
          <w:rFonts w:ascii="Adobe Garamond Pro" w:hAnsi="Adobe Garamond Pro" w:cs="TimesNewRoman"/>
          <w:sz w:val="20"/>
          <w:szCs w:val="20"/>
        </w:rPr>
        <w:t>all</w:t>
      </w:r>
      <w:r w:rsidRPr="00CE5CE7">
        <w:rPr>
          <w:rFonts w:ascii="Adobe Garamond Pro" w:hAnsi="Adobe Garamond Pro" w:cs="TimesNewRoman"/>
          <w:sz w:val="20"/>
          <w:szCs w:val="20"/>
        </w:rPr>
        <w:t xml:space="preserve"> the </w:t>
      </w:r>
      <w:r w:rsidRPr="00CE5CE7">
        <w:rPr>
          <w:rFonts w:ascii="Adobe Garamond Pro" w:hAnsi="Adobe Garamond Pro" w:cs="TimesNewRoman"/>
          <w:sz w:val="20"/>
          <w:szCs w:val="20"/>
        </w:rPr>
        <w:t>powers of the tattoo can be invoked once per day</w:t>
      </w:r>
      <w:r w:rsidR="00F67A98" w:rsidRPr="00CE5CE7">
        <w:rPr>
          <w:rFonts w:ascii="Adobe Garamond Pro" w:hAnsi="Adobe Garamond Pro" w:cs="TimesNewRoman"/>
          <w:sz w:val="20"/>
          <w:szCs w:val="20"/>
        </w:rPr>
        <w:t>,</w:t>
      </w:r>
      <w:r w:rsidR="008076C6" w:rsidRPr="00CE5CE7">
        <w:rPr>
          <w:rFonts w:ascii="Adobe Garamond Pro" w:hAnsi="Adobe Garamond Pro" w:cs="TimesNewRoman"/>
          <w:sz w:val="20"/>
          <w:szCs w:val="20"/>
        </w:rPr>
        <w:t xml:space="preserve"> </w:t>
      </w:r>
      <w:r w:rsidRPr="00CE5CE7">
        <w:rPr>
          <w:rFonts w:ascii="Adobe Garamond Pro" w:hAnsi="Adobe Garamond Pro" w:cs="TimesNewRoman"/>
          <w:sz w:val="20"/>
          <w:szCs w:val="20"/>
        </w:rPr>
        <w:t>only effect the spellslayer</w:t>
      </w:r>
      <w:r w:rsidR="00F67A98" w:rsidRPr="00CE5CE7">
        <w:rPr>
          <w:rFonts w:ascii="Adobe Garamond Pro" w:hAnsi="Adobe Garamond Pro" w:cs="TimesNewRoman"/>
          <w:sz w:val="20"/>
          <w:szCs w:val="20"/>
        </w:rPr>
        <w:t xml:space="preserve">, </w:t>
      </w:r>
      <w:r w:rsidRPr="00CE5CE7">
        <w:rPr>
          <w:rFonts w:ascii="Adobe Garamond Pro" w:hAnsi="Adobe Garamond Pro" w:cs="TimesNewRoman"/>
          <w:sz w:val="20"/>
          <w:szCs w:val="20"/>
        </w:rPr>
        <w:t>and</w:t>
      </w:r>
      <w:r w:rsidR="00F67A98" w:rsidRPr="00CE5CE7">
        <w:rPr>
          <w:rFonts w:ascii="Adobe Garamond Pro" w:hAnsi="Adobe Garamond Pro" w:cs="TimesNewRoman"/>
          <w:sz w:val="20"/>
          <w:szCs w:val="20"/>
        </w:rPr>
        <w:t xml:space="preserve"> </w:t>
      </w:r>
      <w:r>
        <w:rPr>
          <w:rFonts w:ascii="Adobe Garamond Pro" w:hAnsi="Adobe Garamond Pro" w:cs="TimesNewRoman"/>
          <w:sz w:val="20"/>
          <w:szCs w:val="20"/>
        </w:rPr>
        <w:t xml:space="preserve">each can be magically dispelled with the normal </w:t>
      </w:r>
      <w:r w:rsidRPr="00CE5CE7">
        <w:rPr>
          <w:rFonts w:ascii="Adobe Garamond Pro" w:hAnsi="Adobe Garamond Pro" w:cs="TimesNewRoman"/>
          <w:sz w:val="20"/>
          <w:szCs w:val="20"/>
        </w:rPr>
        <w:t>chance</w:t>
      </w:r>
      <w:r w:rsidR="00F67A98" w:rsidRPr="00CE5CE7">
        <w:rPr>
          <w:rFonts w:ascii="Adobe Garamond Pro" w:hAnsi="Adobe Garamond Pro" w:cs="TimesNewRoman"/>
          <w:sz w:val="20"/>
          <w:szCs w:val="20"/>
        </w:rPr>
        <w:t>.</w:t>
      </w:r>
    </w:p>
    <w:p w14:paraId="5396AFE7" w14:textId="77777777" w:rsidR="00F67A98" w:rsidRPr="00AD346D" w:rsidRDefault="00F67A98" w:rsidP="00AD346D">
      <w:pPr>
        <w:autoSpaceDE w:val="0"/>
        <w:autoSpaceDN w:val="0"/>
        <w:adjustRightInd w:val="0"/>
        <w:spacing w:before="240" w:after="0" w:line="240" w:lineRule="auto"/>
        <w:jc w:val="both"/>
        <w:rPr>
          <w:rFonts w:ascii="Adobe Garamond Pro" w:hAnsi="Adobe Garamond Pro" w:cs="Times New Roman"/>
          <w:b/>
          <w:bCs/>
          <w:sz w:val="20"/>
          <w:szCs w:val="20"/>
        </w:rPr>
      </w:pPr>
      <w:r w:rsidRPr="00AD346D">
        <w:rPr>
          <w:rFonts w:ascii="Adobe Garamond Pro" w:hAnsi="Adobe Garamond Pro" w:cs="Times New Roman"/>
          <w:b/>
          <w:bCs/>
          <w:sz w:val="20"/>
          <w:szCs w:val="20"/>
        </w:rPr>
        <w:t>A</w:t>
      </w:r>
      <w:r w:rsidR="00AD346D" w:rsidRPr="00AD346D">
        <w:rPr>
          <w:rFonts w:ascii="Adobe Garamond Pro" w:hAnsi="Adobe Garamond Pro" w:cs="Times New Roman"/>
          <w:b/>
          <w:bCs/>
          <w:sz w:val="20"/>
          <w:szCs w:val="20"/>
        </w:rPr>
        <w:t>t 1</w:t>
      </w:r>
      <w:r w:rsidR="00AD346D" w:rsidRPr="00AD346D">
        <w:rPr>
          <w:rFonts w:ascii="Adobe Garamond Pro" w:hAnsi="Adobe Garamond Pro" w:cs="Times New Roman"/>
          <w:b/>
          <w:bCs/>
          <w:sz w:val="20"/>
          <w:szCs w:val="20"/>
          <w:vertAlign w:val="superscript"/>
        </w:rPr>
        <w:t>st</w:t>
      </w:r>
      <w:r w:rsidR="00AD346D" w:rsidRPr="00AD346D">
        <w:rPr>
          <w:rFonts w:ascii="Adobe Garamond Pro" w:hAnsi="Adobe Garamond Pro" w:cs="Times New Roman"/>
          <w:b/>
          <w:bCs/>
          <w:sz w:val="20"/>
          <w:szCs w:val="20"/>
        </w:rPr>
        <w:t>-Level</w:t>
      </w:r>
      <w:r w:rsidRPr="00AD346D">
        <w:rPr>
          <w:rFonts w:ascii="Adobe Garamond Pro" w:hAnsi="Adobe Garamond Pro" w:cs="Times New Roman"/>
          <w:b/>
          <w:bCs/>
          <w:sz w:val="20"/>
          <w:szCs w:val="20"/>
        </w:rPr>
        <w:t>:</w:t>
      </w:r>
    </w:p>
    <w:p w14:paraId="56E71AF1" w14:textId="1B191DA6" w:rsidR="00F67A98" w:rsidRPr="00124507" w:rsidRDefault="00AD346D" w:rsidP="00AD346D">
      <w:pPr>
        <w:autoSpaceDE w:val="0"/>
        <w:autoSpaceDN w:val="0"/>
        <w:adjustRightInd w:val="0"/>
        <w:spacing w:after="0" w:line="240" w:lineRule="auto"/>
        <w:jc w:val="both"/>
        <w:rPr>
          <w:rFonts w:ascii="Adobe Garamond Pro" w:hAnsi="Adobe Garamond Pro" w:cs="TimesNewRoman"/>
          <w:sz w:val="20"/>
          <w:szCs w:val="20"/>
        </w:rPr>
      </w:pPr>
      <w:r w:rsidRPr="00AD346D">
        <w:rPr>
          <w:rFonts w:ascii="Adobe Garamond Pro" w:hAnsi="Adobe Garamond Pro" w:cs="Times New Roman"/>
          <w:i/>
          <w:iCs/>
          <w:sz w:val="20"/>
          <w:szCs w:val="20"/>
        </w:rPr>
        <w:t>Dispel</w:t>
      </w:r>
      <w:r w:rsidR="00E63826">
        <w:rPr>
          <w:rFonts w:ascii="Adobe Garamond Pro" w:hAnsi="Adobe Garamond Pro" w:cs="Times New Roman"/>
          <w:i/>
          <w:iCs/>
          <w:sz w:val="20"/>
          <w:szCs w:val="20"/>
        </w:rPr>
        <w:t>ling Touch</w:t>
      </w:r>
      <w:r w:rsidR="00F67A98" w:rsidRPr="00CE5CE7">
        <w:rPr>
          <w:rFonts w:ascii="Adobe Garamond Pro" w:hAnsi="Adobe Garamond Pro" w:cs="Times New Roman"/>
          <w:i/>
          <w:iCs/>
          <w:sz w:val="20"/>
          <w:szCs w:val="20"/>
        </w:rPr>
        <w:t xml:space="preserve"> </w:t>
      </w:r>
      <w:r w:rsidR="00F67A98" w:rsidRPr="00CE5CE7">
        <w:rPr>
          <w:rFonts w:ascii="Adobe Garamond Pro" w:hAnsi="Adobe Garamond Pro" w:cs="TimesNewRoman"/>
          <w:sz w:val="20"/>
          <w:szCs w:val="20"/>
        </w:rPr>
        <w:t>(</w:t>
      </w:r>
      <w:r w:rsidRPr="00CE5CE7">
        <w:rPr>
          <w:rFonts w:ascii="Adobe Garamond Pro" w:hAnsi="Adobe Garamond Pro" w:cs="TimesNewRoman"/>
          <w:sz w:val="20"/>
          <w:szCs w:val="20"/>
        </w:rPr>
        <w:t>once per</w:t>
      </w:r>
      <w:r w:rsidR="00F67A98" w:rsidRPr="00CE5CE7">
        <w:rPr>
          <w:rFonts w:ascii="Adobe Garamond Pro" w:hAnsi="Adobe Garamond Pro" w:cs="TimesNewRoman"/>
          <w:sz w:val="20"/>
          <w:szCs w:val="20"/>
        </w:rPr>
        <w:t xml:space="preserve"> round): </w:t>
      </w:r>
      <w:r w:rsidR="00CE5CE7" w:rsidRPr="00CE5CE7">
        <w:rPr>
          <w:rFonts w:ascii="Adobe Garamond Pro" w:hAnsi="Adobe Garamond Pro" w:cs="TimesNewRoman"/>
          <w:sz w:val="20"/>
          <w:szCs w:val="20"/>
        </w:rPr>
        <w:t>the character can</w:t>
      </w:r>
      <w:r w:rsidR="00F67A98" w:rsidRPr="00CE5CE7">
        <w:rPr>
          <w:rFonts w:ascii="Adobe Garamond Pro" w:hAnsi="Adobe Garamond Pro" w:cs="TimesNewRoman"/>
          <w:sz w:val="20"/>
          <w:szCs w:val="20"/>
        </w:rPr>
        <w:t xml:space="preserve"> </w:t>
      </w:r>
      <w:r w:rsidR="00CE5CE7" w:rsidRPr="00CE5CE7">
        <w:rPr>
          <w:rFonts w:ascii="Adobe Garamond Pro" w:hAnsi="Adobe Garamond Pro" w:cs="TimesNewRoman"/>
          <w:sz w:val="20"/>
          <w:szCs w:val="20"/>
        </w:rPr>
        <w:t>sever the link</w:t>
      </w:r>
      <w:r w:rsidR="00F67A98" w:rsidRPr="00CE5CE7">
        <w:rPr>
          <w:rFonts w:ascii="Adobe Garamond Pro" w:hAnsi="Adobe Garamond Pro" w:cs="TimesNewRoman"/>
          <w:sz w:val="20"/>
          <w:szCs w:val="20"/>
        </w:rPr>
        <w:t xml:space="preserve"> </w:t>
      </w:r>
      <w:r w:rsidR="00CE5CE7" w:rsidRPr="00CE5CE7">
        <w:rPr>
          <w:rFonts w:ascii="Adobe Garamond Pro" w:hAnsi="Adobe Garamond Pro" w:cs="TimesNewRoman"/>
          <w:sz w:val="20"/>
          <w:szCs w:val="20"/>
        </w:rPr>
        <w:t>that allows a spellcaster to invoke and bind the arcane energies</w:t>
      </w:r>
      <w:r w:rsidR="00F67A98" w:rsidRPr="00CE5CE7">
        <w:rPr>
          <w:rFonts w:ascii="Adobe Garamond Pro" w:hAnsi="Adobe Garamond Pro" w:cs="TimesNewRoman"/>
          <w:sz w:val="20"/>
          <w:szCs w:val="20"/>
        </w:rPr>
        <w:t xml:space="preserve">. </w:t>
      </w:r>
      <w:r w:rsidR="00CE5CE7" w:rsidRPr="00CE5CE7">
        <w:rPr>
          <w:rFonts w:ascii="Adobe Garamond Pro" w:hAnsi="Adobe Garamond Pro" w:cs="TimesNewRoman"/>
          <w:sz w:val="20"/>
          <w:szCs w:val="20"/>
        </w:rPr>
        <w:t xml:space="preserve">Once per round the </w:t>
      </w:r>
      <w:r w:rsidR="00DA7F26" w:rsidRPr="00CE5CE7">
        <w:rPr>
          <w:rFonts w:ascii="Adobe Garamond Pro" w:hAnsi="Adobe Garamond Pro" w:cs="TimesNewRoman"/>
          <w:sz w:val="20"/>
          <w:szCs w:val="20"/>
        </w:rPr>
        <w:t>spellslayer</w:t>
      </w:r>
      <w:r w:rsidR="00CE5CE7" w:rsidRPr="00CE5CE7">
        <w:rPr>
          <w:rFonts w:ascii="Adobe Garamond Pro" w:hAnsi="Adobe Garamond Pro" w:cs="TimesNewRoman"/>
          <w:sz w:val="20"/>
          <w:szCs w:val="20"/>
        </w:rPr>
        <w:t xml:space="preserve"> can use this power by touching an arcane spellcaster with his bare hands </w:t>
      </w:r>
      <w:r w:rsidR="00F67A98" w:rsidRPr="00CE5CE7">
        <w:rPr>
          <w:rFonts w:ascii="Adobe Garamond Pro" w:hAnsi="Adobe Garamond Pro" w:cs="TimesNewRoman"/>
          <w:sz w:val="20"/>
          <w:szCs w:val="20"/>
        </w:rPr>
        <w:t>(</w:t>
      </w:r>
      <w:r w:rsidR="00CE5CE7" w:rsidRPr="00CE5CE7">
        <w:rPr>
          <w:rFonts w:ascii="Adobe Garamond Pro" w:hAnsi="Adobe Garamond Pro" w:cs="TimesNewRoman"/>
          <w:sz w:val="20"/>
          <w:szCs w:val="20"/>
        </w:rPr>
        <w:t xml:space="preserve">target’s AC </w:t>
      </w:r>
      <w:r w:rsidR="00F67A98" w:rsidRPr="00CE5CE7">
        <w:rPr>
          <w:rFonts w:ascii="Adobe Garamond Pro" w:hAnsi="Adobe Garamond Pro" w:cs="TimesNewRoman"/>
          <w:sz w:val="20"/>
          <w:szCs w:val="20"/>
        </w:rPr>
        <w:t>ignor</w:t>
      </w:r>
      <w:r w:rsidR="00CE5CE7" w:rsidRPr="00CE5CE7">
        <w:rPr>
          <w:rFonts w:ascii="Adobe Garamond Pro" w:hAnsi="Adobe Garamond Pro" w:cs="TimesNewRoman"/>
          <w:sz w:val="20"/>
          <w:szCs w:val="20"/>
        </w:rPr>
        <w:t>es any armour</w:t>
      </w:r>
      <w:r w:rsidR="00F67A98" w:rsidRPr="00CE5CE7">
        <w:rPr>
          <w:rFonts w:ascii="Adobe Garamond Pro" w:hAnsi="Adobe Garamond Pro" w:cs="TimesNewRoman"/>
          <w:sz w:val="20"/>
          <w:szCs w:val="20"/>
        </w:rPr>
        <w:t>).</w:t>
      </w:r>
      <w:r w:rsidR="008076C6" w:rsidRPr="00CE5CE7">
        <w:rPr>
          <w:rFonts w:ascii="Adobe Garamond Pro" w:hAnsi="Adobe Garamond Pro" w:cs="TimesNewRoman"/>
          <w:sz w:val="20"/>
          <w:szCs w:val="20"/>
        </w:rPr>
        <w:t xml:space="preserve"> </w:t>
      </w:r>
      <w:r w:rsidR="00CE5CE7" w:rsidRPr="00CE5CE7">
        <w:rPr>
          <w:rFonts w:ascii="Adobe Garamond Pro" w:hAnsi="Adobe Garamond Pro" w:cs="TimesNewRoman"/>
          <w:sz w:val="20"/>
          <w:szCs w:val="20"/>
        </w:rPr>
        <w:t xml:space="preserve">The latter must make a ST vs. Spells with a penalty equal to the spellslayer’s Charisma bonus </w:t>
      </w:r>
      <w:r w:rsidR="00CE5CE7" w:rsidRPr="00124507">
        <w:rPr>
          <w:rFonts w:ascii="Adobe Garamond Pro" w:hAnsi="Adobe Garamond Pro" w:cs="TimesNewRoman"/>
          <w:sz w:val="20"/>
          <w:szCs w:val="20"/>
        </w:rPr>
        <w:t>and if it fails</w:t>
      </w:r>
      <w:r w:rsidR="00F67A98" w:rsidRPr="00124507">
        <w:rPr>
          <w:rFonts w:ascii="Adobe Garamond Pro" w:hAnsi="Adobe Garamond Pro" w:cs="TimesNewRoman"/>
          <w:sz w:val="20"/>
          <w:szCs w:val="20"/>
        </w:rPr>
        <w:t xml:space="preserve">, </w:t>
      </w:r>
      <w:r w:rsidR="00CE5CE7" w:rsidRPr="00124507">
        <w:rPr>
          <w:rFonts w:ascii="Adobe Garamond Pro" w:hAnsi="Adobe Garamond Pro" w:cs="TimesNewRoman"/>
          <w:sz w:val="20"/>
          <w:szCs w:val="20"/>
        </w:rPr>
        <w:t xml:space="preserve">the margin of failure gives the number of hours during which his magic powers are unusable </w:t>
      </w:r>
      <w:r w:rsidR="00F67A98" w:rsidRPr="00124507">
        <w:rPr>
          <w:rFonts w:ascii="Adobe Garamond Pro" w:hAnsi="Adobe Garamond Pro" w:cs="TimesNewRoman"/>
          <w:sz w:val="20"/>
          <w:szCs w:val="20"/>
        </w:rPr>
        <w:t>(</w:t>
      </w:r>
      <w:r w:rsidR="00C80FDE" w:rsidRPr="00124507">
        <w:rPr>
          <w:rFonts w:ascii="Adobe Garamond Pro" w:hAnsi="Adobe Garamond Pro" w:cs="TimesNewRoman"/>
          <w:sz w:val="20"/>
          <w:szCs w:val="20"/>
        </w:rPr>
        <w:t>e.g.</w:t>
      </w:r>
      <w:r w:rsidR="00F67A98" w:rsidRPr="00124507">
        <w:rPr>
          <w:rFonts w:ascii="Adobe Garamond Pro" w:hAnsi="Adobe Garamond Pro" w:cs="TimesNewRoman"/>
          <w:sz w:val="20"/>
          <w:szCs w:val="20"/>
        </w:rPr>
        <w:t xml:space="preserve"> </w:t>
      </w:r>
      <w:r w:rsidR="00CE5CE7" w:rsidRPr="00124507">
        <w:rPr>
          <w:rFonts w:ascii="Adobe Garamond Pro" w:hAnsi="Adobe Garamond Pro" w:cs="TimesNewRoman"/>
          <w:sz w:val="20"/>
          <w:szCs w:val="20"/>
        </w:rPr>
        <w:t>if he fails be 1 point he cannot cast spells for 1 hour</w:t>
      </w:r>
      <w:r w:rsidR="00F67A98" w:rsidRPr="00124507">
        <w:rPr>
          <w:rFonts w:ascii="Adobe Garamond Pro" w:hAnsi="Adobe Garamond Pro" w:cs="TimesNewRoman"/>
          <w:sz w:val="20"/>
          <w:szCs w:val="20"/>
        </w:rPr>
        <w:t xml:space="preserve">, </w:t>
      </w:r>
      <w:r w:rsidR="00CE5CE7" w:rsidRPr="00124507">
        <w:rPr>
          <w:rFonts w:ascii="Adobe Garamond Pro" w:hAnsi="Adobe Garamond Pro" w:cs="TimesNewRoman"/>
          <w:sz w:val="20"/>
          <w:szCs w:val="20"/>
        </w:rPr>
        <w:t>if he fails by 4 points he would be deprived of his arcane powers for 4 hours, etc.</w:t>
      </w:r>
      <w:r w:rsidR="00F67A98" w:rsidRPr="00124507">
        <w:rPr>
          <w:rFonts w:ascii="Adobe Garamond Pro" w:hAnsi="Adobe Garamond Pro" w:cs="TimesNewRoman"/>
          <w:sz w:val="20"/>
          <w:szCs w:val="20"/>
        </w:rPr>
        <w:t xml:space="preserve">). </w:t>
      </w:r>
      <w:r w:rsidR="00124507" w:rsidRPr="00124507">
        <w:rPr>
          <w:rFonts w:ascii="Adobe Garamond Pro" w:hAnsi="Adobe Garamond Pro" w:cs="TimesNewRoman"/>
          <w:sz w:val="20"/>
          <w:szCs w:val="20"/>
        </w:rPr>
        <w:t>If the ST is a natural 1</w:t>
      </w:r>
      <w:r w:rsidR="00F67A98" w:rsidRPr="00124507">
        <w:rPr>
          <w:rFonts w:ascii="Adobe Garamond Pro" w:hAnsi="Adobe Garamond Pro" w:cs="TimesNewRoman"/>
          <w:sz w:val="20"/>
          <w:szCs w:val="20"/>
        </w:rPr>
        <w:t xml:space="preserve">, </w:t>
      </w:r>
      <w:r w:rsidR="00124507" w:rsidRPr="00124507">
        <w:rPr>
          <w:rFonts w:ascii="Adobe Garamond Pro" w:hAnsi="Adobe Garamond Pro" w:cs="TimesNewRoman"/>
          <w:sz w:val="20"/>
          <w:szCs w:val="20"/>
        </w:rPr>
        <w:t>the victim will not be able to invoke spells for</w:t>
      </w:r>
      <w:r w:rsidR="00F67A98" w:rsidRPr="00124507">
        <w:rPr>
          <w:rFonts w:ascii="Adobe Garamond Pro" w:hAnsi="Adobe Garamond Pro" w:cs="TimesNewRoman"/>
          <w:sz w:val="20"/>
          <w:szCs w:val="20"/>
        </w:rPr>
        <w:t xml:space="preserve"> </w:t>
      </w:r>
      <w:r w:rsidR="00124507" w:rsidRPr="00124507">
        <w:rPr>
          <w:rFonts w:ascii="Adobe Garamond Pro" w:hAnsi="Adobe Garamond Pro" w:cs="TimesNewRoman"/>
          <w:sz w:val="20"/>
          <w:szCs w:val="20"/>
        </w:rPr>
        <w:t>1d4 days</w:t>
      </w:r>
      <w:r w:rsidR="00F67A98" w:rsidRPr="00124507">
        <w:rPr>
          <w:rFonts w:ascii="Adobe Garamond Pro" w:hAnsi="Adobe Garamond Pro" w:cs="TimesNewRoman"/>
          <w:sz w:val="20"/>
          <w:szCs w:val="20"/>
        </w:rPr>
        <w:t>.</w:t>
      </w:r>
    </w:p>
    <w:p w14:paraId="7B016A36" w14:textId="77777777" w:rsidR="00F67A98" w:rsidRPr="00AD346D" w:rsidRDefault="00F67A98" w:rsidP="00AD346D">
      <w:pPr>
        <w:autoSpaceDE w:val="0"/>
        <w:autoSpaceDN w:val="0"/>
        <w:adjustRightInd w:val="0"/>
        <w:spacing w:before="240" w:after="0" w:line="240" w:lineRule="auto"/>
        <w:jc w:val="both"/>
        <w:rPr>
          <w:rFonts w:ascii="Adobe Garamond Pro" w:hAnsi="Adobe Garamond Pro" w:cs="Times New Roman"/>
          <w:b/>
          <w:bCs/>
          <w:sz w:val="20"/>
          <w:szCs w:val="20"/>
        </w:rPr>
      </w:pPr>
      <w:r w:rsidRPr="00AD346D">
        <w:rPr>
          <w:rFonts w:ascii="Adobe Garamond Pro" w:hAnsi="Adobe Garamond Pro" w:cs="Times New Roman"/>
          <w:b/>
          <w:bCs/>
          <w:sz w:val="20"/>
          <w:szCs w:val="20"/>
        </w:rPr>
        <w:t>A</w:t>
      </w:r>
      <w:r w:rsidR="00AD346D" w:rsidRPr="00AD346D">
        <w:rPr>
          <w:rFonts w:ascii="Adobe Garamond Pro" w:hAnsi="Adobe Garamond Pro" w:cs="Times New Roman"/>
          <w:b/>
          <w:bCs/>
          <w:sz w:val="20"/>
          <w:szCs w:val="20"/>
        </w:rPr>
        <w:t>t 2</w:t>
      </w:r>
      <w:r w:rsidR="00AD346D" w:rsidRPr="00AD346D">
        <w:rPr>
          <w:rFonts w:ascii="Adobe Garamond Pro" w:hAnsi="Adobe Garamond Pro" w:cs="Times New Roman"/>
          <w:b/>
          <w:bCs/>
          <w:sz w:val="20"/>
          <w:szCs w:val="20"/>
          <w:vertAlign w:val="superscript"/>
        </w:rPr>
        <w:t>nd</w:t>
      </w:r>
      <w:r w:rsidR="00AD346D" w:rsidRPr="00AD346D">
        <w:rPr>
          <w:rFonts w:ascii="Adobe Garamond Pro" w:hAnsi="Adobe Garamond Pro" w:cs="Times New Roman"/>
          <w:b/>
          <w:bCs/>
          <w:sz w:val="20"/>
          <w:szCs w:val="20"/>
        </w:rPr>
        <w:t>-Level</w:t>
      </w:r>
      <w:r w:rsidRPr="00AD346D">
        <w:rPr>
          <w:rFonts w:ascii="Adobe Garamond Pro" w:hAnsi="Adobe Garamond Pro" w:cs="Times New Roman"/>
          <w:b/>
          <w:bCs/>
          <w:sz w:val="20"/>
          <w:szCs w:val="20"/>
        </w:rPr>
        <w:t>:</w:t>
      </w:r>
    </w:p>
    <w:p w14:paraId="00549195" w14:textId="77777777" w:rsidR="00F67A98" w:rsidRPr="00D56532" w:rsidRDefault="00BD5FDD" w:rsidP="00AD346D">
      <w:pPr>
        <w:autoSpaceDE w:val="0"/>
        <w:autoSpaceDN w:val="0"/>
        <w:adjustRightInd w:val="0"/>
        <w:spacing w:after="0" w:line="240" w:lineRule="auto"/>
        <w:jc w:val="both"/>
        <w:rPr>
          <w:rFonts w:ascii="Adobe Garamond Pro" w:hAnsi="Adobe Garamond Pro" w:cs="TimesNewRoman"/>
          <w:sz w:val="20"/>
          <w:szCs w:val="20"/>
        </w:rPr>
      </w:pPr>
      <w:r w:rsidRPr="00BD5FDD">
        <w:rPr>
          <w:rFonts w:ascii="Adobe Garamond Pro" w:hAnsi="Adobe Garamond Pro" w:cs="Times New Roman"/>
          <w:i/>
          <w:iCs/>
          <w:sz w:val="20"/>
          <w:szCs w:val="20"/>
        </w:rPr>
        <w:t>Suck Spell</w:t>
      </w:r>
      <w:r w:rsidR="00F67A98" w:rsidRPr="00BD5FDD">
        <w:rPr>
          <w:rFonts w:ascii="Adobe Garamond Pro" w:hAnsi="Adobe Garamond Pro" w:cs="Times New Roman"/>
          <w:i/>
          <w:iCs/>
          <w:sz w:val="20"/>
          <w:szCs w:val="20"/>
        </w:rPr>
        <w:t xml:space="preserve"> </w:t>
      </w:r>
      <w:r w:rsidR="00F67A98" w:rsidRPr="00BD5FDD">
        <w:rPr>
          <w:rFonts w:ascii="Adobe Garamond Pro" w:hAnsi="Adobe Garamond Pro" w:cs="TimesNewRoman"/>
          <w:sz w:val="20"/>
          <w:szCs w:val="20"/>
        </w:rPr>
        <w:t>(</w:t>
      </w:r>
      <w:r w:rsidR="00AD346D" w:rsidRPr="00BD5FDD">
        <w:rPr>
          <w:rFonts w:ascii="Adobe Garamond Pro" w:hAnsi="Adobe Garamond Pro" w:cs="TimesNewRoman"/>
          <w:sz w:val="20"/>
          <w:szCs w:val="20"/>
        </w:rPr>
        <w:t>once per</w:t>
      </w:r>
      <w:r w:rsidR="00F67A98" w:rsidRPr="00BD5FDD">
        <w:rPr>
          <w:rFonts w:ascii="Adobe Garamond Pro" w:hAnsi="Adobe Garamond Pro" w:cs="TimesNewRoman"/>
          <w:sz w:val="20"/>
          <w:szCs w:val="20"/>
        </w:rPr>
        <w:t xml:space="preserve"> round): </w:t>
      </w:r>
      <w:r w:rsidR="00C80FDE" w:rsidRPr="00BD5FDD">
        <w:rPr>
          <w:rFonts w:ascii="Adobe Garamond Pro" w:hAnsi="Adobe Garamond Pro" w:cs="TimesNewRoman"/>
          <w:sz w:val="20"/>
          <w:szCs w:val="20"/>
        </w:rPr>
        <w:t>the character can</w:t>
      </w:r>
      <w:r w:rsidR="00F67A98" w:rsidRPr="00BD5FDD">
        <w:rPr>
          <w:rFonts w:ascii="Adobe Garamond Pro" w:hAnsi="Adobe Garamond Pro" w:cs="TimesNewRoman"/>
          <w:sz w:val="20"/>
          <w:szCs w:val="20"/>
        </w:rPr>
        <w:t xml:space="preserve"> </w:t>
      </w:r>
      <w:r w:rsidRPr="00BD5FDD">
        <w:rPr>
          <w:rFonts w:ascii="Adobe Garamond Pro" w:hAnsi="Adobe Garamond Pro" w:cs="TimesNewRoman"/>
          <w:sz w:val="20"/>
          <w:szCs w:val="20"/>
        </w:rPr>
        <w:t>suck</w:t>
      </w:r>
      <w:r w:rsidR="00F67A98" w:rsidRPr="00BD5FDD">
        <w:rPr>
          <w:rFonts w:ascii="Adobe Garamond Pro" w:hAnsi="Adobe Garamond Pro" w:cs="TimesNewRoman"/>
          <w:sz w:val="20"/>
          <w:szCs w:val="20"/>
        </w:rPr>
        <w:t xml:space="preserve"> </w:t>
      </w:r>
      <w:r w:rsidR="00C80FDE" w:rsidRPr="00BD5FDD">
        <w:rPr>
          <w:rFonts w:ascii="Adobe Garamond Pro" w:hAnsi="Adobe Garamond Pro" w:cs="TimesNewRoman"/>
          <w:sz w:val="20"/>
          <w:szCs w:val="20"/>
        </w:rPr>
        <w:t>from the mind of an a</w:t>
      </w:r>
      <w:r w:rsidR="00C80FDE" w:rsidRPr="00C80FDE">
        <w:rPr>
          <w:rFonts w:ascii="Adobe Garamond Pro" w:hAnsi="Adobe Garamond Pro" w:cs="TimesNewRoman"/>
          <w:sz w:val="20"/>
          <w:szCs w:val="20"/>
        </w:rPr>
        <w:t>rcane</w:t>
      </w:r>
      <w:r w:rsidR="00F67A98" w:rsidRPr="00C80FDE">
        <w:rPr>
          <w:rFonts w:ascii="Adobe Garamond Pro" w:hAnsi="Adobe Garamond Pro" w:cs="TimesNewRoman"/>
          <w:sz w:val="20"/>
          <w:szCs w:val="20"/>
        </w:rPr>
        <w:t xml:space="preserve"> </w:t>
      </w:r>
      <w:r w:rsidR="00C80FDE" w:rsidRPr="00C80FDE">
        <w:rPr>
          <w:rFonts w:ascii="Adobe Garamond Pro" w:hAnsi="Adobe Garamond Pro" w:cs="TimesNewRoman"/>
          <w:sz w:val="20"/>
          <w:szCs w:val="20"/>
        </w:rPr>
        <w:t>spellcaster a spell</w:t>
      </w:r>
      <w:r w:rsidR="008076C6" w:rsidRPr="00C80FDE">
        <w:rPr>
          <w:rFonts w:ascii="Adobe Garamond Pro" w:hAnsi="Adobe Garamond Pro" w:cs="TimesNewRoman"/>
          <w:sz w:val="20"/>
          <w:szCs w:val="20"/>
        </w:rPr>
        <w:t xml:space="preserve"> </w:t>
      </w:r>
      <w:r>
        <w:rPr>
          <w:rFonts w:ascii="Adobe Garamond Pro" w:hAnsi="Adobe Garamond Pro" w:cs="TimesNewRoman"/>
          <w:sz w:val="20"/>
          <w:szCs w:val="20"/>
        </w:rPr>
        <w:t xml:space="preserve">with a maximum level </w:t>
      </w:r>
      <w:r w:rsidRPr="00BD5FDD">
        <w:rPr>
          <w:rFonts w:ascii="Adobe Garamond Pro" w:hAnsi="Adobe Garamond Pro" w:cs="TimesNewRoman"/>
          <w:sz w:val="20"/>
          <w:szCs w:val="20"/>
        </w:rPr>
        <w:t>equal to half his own</w:t>
      </w:r>
      <w:r w:rsidR="00F67A98" w:rsidRPr="00BD5FDD">
        <w:rPr>
          <w:rFonts w:ascii="Adobe Garamond Pro" w:hAnsi="Adobe Garamond Pro" w:cs="TimesNewRoman"/>
          <w:sz w:val="20"/>
          <w:szCs w:val="20"/>
        </w:rPr>
        <w:t xml:space="preserve"> </w:t>
      </w:r>
      <w:r w:rsidR="00C80FDE" w:rsidRPr="00BD5FDD">
        <w:rPr>
          <w:rFonts w:ascii="Adobe Garamond Pro" w:hAnsi="Adobe Garamond Pro" w:cs="TimesNewRoman"/>
          <w:sz w:val="20"/>
          <w:szCs w:val="20"/>
        </w:rPr>
        <w:t>with</w:t>
      </w:r>
      <w:r w:rsidR="00C80FDE" w:rsidRPr="00C80FDE">
        <w:rPr>
          <w:rFonts w:ascii="Adobe Garamond Pro" w:hAnsi="Adobe Garamond Pro" w:cs="TimesNewRoman"/>
          <w:sz w:val="20"/>
          <w:szCs w:val="20"/>
        </w:rPr>
        <w:t xml:space="preserve"> a </w:t>
      </w:r>
      <w:r w:rsidR="00C80FDE" w:rsidRPr="00BD5FDD">
        <w:rPr>
          <w:rFonts w:ascii="Adobe Garamond Pro" w:hAnsi="Adobe Garamond Pro" w:cs="TimesNewRoman"/>
          <w:sz w:val="20"/>
          <w:szCs w:val="20"/>
        </w:rPr>
        <w:t>touch</w:t>
      </w:r>
      <w:r w:rsidR="00F67A98" w:rsidRPr="00BD5FDD">
        <w:rPr>
          <w:rFonts w:ascii="Adobe Garamond Pro" w:hAnsi="Adobe Garamond Pro" w:cs="TimesNewRoman"/>
          <w:sz w:val="20"/>
          <w:szCs w:val="20"/>
        </w:rPr>
        <w:t xml:space="preserve"> (</w:t>
      </w:r>
      <w:r w:rsidR="00061576" w:rsidRPr="00BD5FDD">
        <w:rPr>
          <w:rFonts w:ascii="Adobe Garamond Pro" w:hAnsi="Adobe Garamond Pro" w:cs="TimesNewRoman"/>
          <w:sz w:val="20"/>
          <w:szCs w:val="20"/>
        </w:rPr>
        <w:t>see above</w:t>
      </w:r>
      <w:r w:rsidR="00F67A98" w:rsidRPr="00BD5FDD">
        <w:rPr>
          <w:rFonts w:ascii="Adobe Garamond Pro" w:hAnsi="Adobe Garamond Pro" w:cs="TimesNewRoman"/>
          <w:sz w:val="20"/>
          <w:szCs w:val="20"/>
        </w:rPr>
        <w:t xml:space="preserve">). </w:t>
      </w:r>
      <w:r w:rsidRPr="00BD5FDD">
        <w:rPr>
          <w:rFonts w:ascii="Adobe Garamond Pro" w:hAnsi="Adobe Garamond Pro" w:cs="TimesNewRoman"/>
          <w:sz w:val="20"/>
          <w:szCs w:val="20"/>
        </w:rPr>
        <w:t>The spellslayer chooses a certain spell</w:t>
      </w:r>
      <w:r w:rsidR="00F67A98" w:rsidRPr="00BD5FDD">
        <w:rPr>
          <w:rFonts w:ascii="Adobe Garamond Pro" w:hAnsi="Adobe Garamond Pro" w:cs="TimesNewRoman"/>
          <w:sz w:val="20"/>
          <w:szCs w:val="20"/>
        </w:rPr>
        <w:t xml:space="preserve">: </w:t>
      </w:r>
      <w:r w:rsidRPr="00BD5FDD">
        <w:rPr>
          <w:rFonts w:ascii="Adobe Garamond Pro" w:hAnsi="Adobe Garamond Pro" w:cs="TimesNewRoman"/>
          <w:sz w:val="20"/>
          <w:szCs w:val="20"/>
        </w:rPr>
        <w:t>if the victim doesn’t know that effect</w:t>
      </w:r>
      <w:r w:rsidR="00F67A98" w:rsidRPr="00BD5FDD">
        <w:rPr>
          <w:rFonts w:ascii="Adobe Garamond Pro" w:hAnsi="Adobe Garamond Pro" w:cs="TimesNewRoman"/>
          <w:sz w:val="20"/>
          <w:szCs w:val="20"/>
        </w:rPr>
        <w:t xml:space="preserve">, </w:t>
      </w:r>
      <w:r w:rsidR="00A07C85">
        <w:rPr>
          <w:rFonts w:ascii="Adobe Garamond Pro" w:hAnsi="Adobe Garamond Pro" w:cs="TimesNewRoman"/>
          <w:sz w:val="20"/>
          <w:szCs w:val="20"/>
        </w:rPr>
        <w:t xml:space="preserve">he loses another </w:t>
      </w:r>
      <w:r>
        <w:rPr>
          <w:rFonts w:ascii="Adobe Garamond Pro" w:hAnsi="Adobe Garamond Pro" w:cs="TimesNewRoman"/>
          <w:sz w:val="20"/>
          <w:szCs w:val="20"/>
        </w:rPr>
        <w:t>from those memorised</w:t>
      </w:r>
      <w:r w:rsidR="00F67A98" w:rsidRPr="00BD5FDD">
        <w:rPr>
          <w:rFonts w:ascii="Adobe Garamond Pro" w:hAnsi="Adobe Garamond Pro" w:cs="TimesNewRoman"/>
          <w:sz w:val="20"/>
          <w:szCs w:val="20"/>
        </w:rPr>
        <w:t xml:space="preserve"> </w:t>
      </w:r>
      <w:r w:rsidRPr="00BD5FDD">
        <w:rPr>
          <w:rFonts w:ascii="Adobe Garamond Pro" w:hAnsi="Adobe Garamond Pro" w:cs="TimesNewRoman"/>
          <w:sz w:val="20"/>
          <w:szCs w:val="20"/>
        </w:rPr>
        <w:t>of equal level</w:t>
      </w:r>
      <w:r w:rsidR="00F67A98" w:rsidRPr="00BD5FDD">
        <w:rPr>
          <w:rFonts w:ascii="Adobe Garamond Pro" w:hAnsi="Adobe Garamond Pro" w:cs="TimesNewRoman"/>
          <w:sz w:val="20"/>
          <w:szCs w:val="20"/>
        </w:rPr>
        <w:t xml:space="preserve">. </w:t>
      </w:r>
      <w:r w:rsidR="00C80FDE" w:rsidRPr="00BD5FDD">
        <w:rPr>
          <w:rFonts w:ascii="Adobe Garamond Pro" w:hAnsi="Adobe Garamond Pro" w:cs="TimesNewRoman"/>
          <w:sz w:val="20"/>
          <w:szCs w:val="20"/>
        </w:rPr>
        <w:t>The</w:t>
      </w:r>
      <w:r w:rsidR="00C80FDE" w:rsidRPr="00C80FDE">
        <w:rPr>
          <w:rFonts w:ascii="Adobe Garamond Pro" w:hAnsi="Adobe Garamond Pro" w:cs="TimesNewRoman"/>
          <w:sz w:val="20"/>
          <w:szCs w:val="20"/>
        </w:rPr>
        <w:t xml:space="preserve"> victim can resist</w:t>
      </w:r>
      <w:r w:rsidR="00F67A98" w:rsidRPr="00C80FDE">
        <w:rPr>
          <w:rFonts w:ascii="Adobe Garamond Pro" w:hAnsi="Adobe Garamond Pro" w:cs="TimesNewRoman"/>
          <w:sz w:val="20"/>
          <w:szCs w:val="20"/>
        </w:rPr>
        <w:t xml:space="preserve"> </w:t>
      </w:r>
      <w:r w:rsidR="00061576" w:rsidRPr="00C80FDE">
        <w:rPr>
          <w:rFonts w:ascii="Adobe Garamond Pro" w:hAnsi="Adobe Garamond Pro" w:cs="TimesNewRoman"/>
          <w:sz w:val="20"/>
          <w:szCs w:val="20"/>
        </w:rPr>
        <w:t>with a S</w:t>
      </w:r>
      <w:r w:rsidR="00C80FDE" w:rsidRPr="00C80FDE">
        <w:rPr>
          <w:rFonts w:ascii="Adobe Garamond Pro" w:hAnsi="Adobe Garamond Pro" w:cs="TimesNewRoman"/>
          <w:sz w:val="20"/>
          <w:szCs w:val="20"/>
        </w:rPr>
        <w:t>T</w:t>
      </w:r>
      <w:r w:rsidR="00061576" w:rsidRPr="00C80FDE">
        <w:rPr>
          <w:rFonts w:ascii="Adobe Garamond Pro" w:hAnsi="Adobe Garamond Pro" w:cs="TimesNewRoman"/>
          <w:sz w:val="20"/>
          <w:szCs w:val="20"/>
        </w:rPr>
        <w:t xml:space="preserve"> vs. Spells</w:t>
      </w:r>
      <w:r w:rsidR="00061576" w:rsidRPr="00061576">
        <w:rPr>
          <w:rFonts w:ascii="Adobe Garamond Pro" w:hAnsi="Adobe Garamond Pro" w:cs="TimesNewRoman"/>
          <w:sz w:val="20"/>
          <w:szCs w:val="20"/>
        </w:rPr>
        <w:t xml:space="preserve"> </w:t>
      </w:r>
      <w:r w:rsidR="00C80FDE">
        <w:rPr>
          <w:rFonts w:ascii="Adobe Garamond Pro" w:hAnsi="Adobe Garamond Pro" w:cs="TimesNewRoman"/>
          <w:sz w:val="20"/>
          <w:szCs w:val="20"/>
        </w:rPr>
        <w:t xml:space="preserve">with a penalty equal to the spellslayer’s Charisma </w:t>
      </w:r>
      <w:r w:rsidR="00C80FDE" w:rsidRPr="00BD5FDD">
        <w:rPr>
          <w:rFonts w:ascii="Adobe Garamond Pro" w:hAnsi="Adobe Garamond Pro" w:cs="TimesNewRoman"/>
          <w:sz w:val="20"/>
          <w:szCs w:val="20"/>
        </w:rPr>
        <w:t>bonus</w:t>
      </w:r>
      <w:r w:rsidR="00F67A98" w:rsidRPr="00BD5FDD">
        <w:rPr>
          <w:rFonts w:ascii="Adobe Garamond Pro" w:hAnsi="Adobe Garamond Pro" w:cs="TimesNewRoman"/>
          <w:sz w:val="20"/>
          <w:szCs w:val="20"/>
        </w:rPr>
        <w:t xml:space="preserve">: </w:t>
      </w:r>
      <w:r w:rsidRPr="00BD5FDD">
        <w:rPr>
          <w:rFonts w:ascii="Adobe Garamond Pro" w:hAnsi="Adobe Garamond Pro" w:cs="TimesNewRoman"/>
          <w:sz w:val="20"/>
          <w:szCs w:val="20"/>
        </w:rPr>
        <w:t>if he fails he loses the spell</w:t>
      </w:r>
      <w:r w:rsidR="00F67A98" w:rsidRPr="00BD5FDD">
        <w:rPr>
          <w:rFonts w:ascii="Adobe Garamond Pro" w:hAnsi="Adobe Garamond Pro" w:cs="TimesNewRoman"/>
          <w:sz w:val="20"/>
          <w:szCs w:val="20"/>
        </w:rPr>
        <w:t xml:space="preserve">, </w:t>
      </w:r>
      <w:r w:rsidRPr="00BD5FDD">
        <w:rPr>
          <w:rFonts w:ascii="Adobe Garamond Pro" w:hAnsi="Adobe Garamond Pro" w:cs="TimesNewRoman"/>
          <w:sz w:val="20"/>
          <w:szCs w:val="20"/>
        </w:rPr>
        <w:t>which passes into the spellslayer’s mind and must be used</w:t>
      </w:r>
      <w:r w:rsidR="00F67A98" w:rsidRPr="00BD5FDD">
        <w:rPr>
          <w:rFonts w:ascii="Adobe Garamond Pro" w:hAnsi="Adobe Garamond Pro" w:cs="TimesNewRoman"/>
          <w:sz w:val="20"/>
          <w:szCs w:val="20"/>
        </w:rPr>
        <w:t xml:space="preserve"> </w:t>
      </w:r>
      <w:r w:rsidR="00D56532" w:rsidRPr="00BD5FDD">
        <w:rPr>
          <w:rFonts w:ascii="Adobe Garamond Pro" w:hAnsi="Adobe Garamond Pro" w:cs="TimesNewRoman"/>
          <w:sz w:val="20"/>
          <w:szCs w:val="20"/>
        </w:rPr>
        <w:t>within an hour</w:t>
      </w:r>
      <w:r w:rsidR="00F67A98" w:rsidRPr="00BD5FDD">
        <w:rPr>
          <w:rFonts w:ascii="Adobe Garamond Pro" w:hAnsi="Adobe Garamond Pro" w:cs="TimesNewRoman"/>
          <w:sz w:val="20"/>
          <w:szCs w:val="20"/>
        </w:rPr>
        <w:t xml:space="preserve"> </w:t>
      </w:r>
      <w:r w:rsidRPr="00BD5FDD">
        <w:rPr>
          <w:rFonts w:ascii="Adobe Garamond Pro" w:hAnsi="Adobe Garamond Pro" w:cs="TimesNewRoman"/>
          <w:sz w:val="20"/>
          <w:szCs w:val="20"/>
        </w:rPr>
        <w:t>before it fades away</w:t>
      </w:r>
      <w:r w:rsidR="00F67A98" w:rsidRPr="00BD5FDD">
        <w:rPr>
          <w:rFonts w:ascii="Adobe Garamond Pro" w:hAnsi="Adobe Garamond Pro" w:cs="TimesNewRoman"/>
          <w:sz w:val="20"/>
          <w:szCs w:val="20"/>
        </w:rPr>
        <w:t>.</w:t>
      </w:r>
      <w:r w:rsidR="008076C6" w:rsidRPr="00BD5FDD">
        <w:rPr>
          <w:rFonts w:ascii="Adobe Garamond Pro" w:hAnsi="Adobe Garamond Pro" w:cs="TimesNewRoman"/>
          <w:sz w:val="20"/>
          <w:szCs w:val="20"/>
        </w:rPr>
        <w:t xml:space="preserve"> </w:t>
      </w:r>
      <w:r w:rsidR="0099601F" w:rsidRPr="00BD5FDD">
        <w:rPr>
          <w:rFonts w:ascii="Adobe Garamond Pro" w:hAnsi="Adobe Garamond Pro" w:cs="TimesNewRoman"/>
          <w:sz w:val="20"/>
          <w:szCs w:val="20"/>
        </w:rPr>
        <w:t>The</w:t>
      </w:r>
      <w:r w:rsidR="0099601F" w:rsidRPr="00D56532">
        <w:rPr>
          <w:rFonts w:ascii="Adobe Garamond Pro" w:hAnsi="Adobe Garamond Pro" w:cs="TimesNewRoman"/>
          <w:sz w:val="20"/>
          <w:szCs w:val="20"/>
        </w:rPr>
        <w:t xml:space="preserve"> total number of</w:t>
      </w:r>
      <w:r w:rsidR="00F67A98" w:rsidRPr="00D56532">
        <w:rPr>
          <w:rFonts w:ascii="Adobe Garamond Pro" w:hAnsi="Adobe Garamond Pro" w:cs="TimesNewRoman"/>
          <w:sz w:val="20"/>
          <w:szCs w:val="20"/>
        </w:rPr>
        <w:t xml:space="preserve"> </w:t>
      </w:r>
      <w:r w:rsidR="0099601F" w:rsidRPr="00D56532">
        <w:rPr>
          <w:rFonts w:ascii="Adobe Garamond Pro" w:hAnsi="Adobe Garamond Pro" w:cs="TimesNewRoman"/>
          <w:sz w:val="20"/>
          <w:szCs w:val="20"/>
        </w:rPr>
        <w:t xml:space="preserve">levels of spells levels </w:t>
      </w:r>
      <w:r w:rsidR="00F67A98" w:rsidRPr="00D56532">
        <w:rPr>
          <w:rFonts w:ascii="Adobe Garamond Pro" w:hAnsi="Adobe Garamond Pro" w:cs="TimesNewRoman"/>
          <w:sz w:val="20"/>
          <w:szCs w:val="20"/>
        </w:rPr>
        <w:t>assimilab</w:t>
      </w:r>
      <w:r w:rsidR="00D56532" w:rsidRPr="00D56532">
        <w:rPr>
          <w:rFonts w:ascii="Adobe Garamond Pro" w:hAnsi="Adobe Garamond Pro" w:cs="TimesNewRoman"/>
          <w:sz w:val="20"/>
          <w:szCs w:val="20"/>
        </w:rPr>
        <w:t xml:space="preserve">le </w:t>
      </w:r>
      <w:r w:rsidR="0099601F" w:rsidRPr="00D56532">
        <w:rPr>
          <w:rFonts w:ascii="Adobe Garamond Pro" w:hAnsi="Adobe Garamond Pro" w:cs="TimesNewRoman"/>
          <w:sz w:val="20"/>
          <w:szCs w:val="20"/>
        </w:rPr>
        <w:t>each day</w:t>
      </w:r>
      <w:r w:rsidR="008076C6" w:rsidRPr="00D56532">
        <w:rPr>
          <w:rFonts w:ascii="Adobe Garamond Pro" w:hAnsi="Adobe Garamond Pro" w:cs="TimesNewRoman"/>
          <w:sz w:val="20"/>
          <w:szCs w:val="20"/>
        </w:rPr>
        <w:t xml:space="preserve"> </w:t>
      </w:r>
      <w:r w:rsidR="0099601F" w:rsidRPr="00D56532">
        <w:rPr>
          <w:rFonts w:ascii="Adobe Garamond Pro" w:hAnsi="Adobe Garamond Pro" w:cs="TimesNewRoman"/>
          <w:sz w:val="20"/>
          <w:szCs w:val="20"/>
        </w:rPr>
        <w:t>by the spellslayer</w:t>
      </w:r>
      <w:r w:rsidR="00F67A98" w:rsidRPr="00D56532">
        <w:rPr>
          <w:rFonts w:ascii="Adobe Garamond Pro" w:hAnsi="Adobe Garamond Pro" w:cs="TimesNewRoman"/>
          <w:sz w:val="20"/>
          <w:szCs w:val="20"/>
        </w:rPr>
        <w:t xml:space="preserve"> </w:t>
      </w:r>
      <w:r w:rsidR="00061576" w:rsidRPr="00D56532">
        <w:rPr>
          <w:rFonts w:ascii="Adobe Garamond Pro" w:hAnsi="Adobe Garamond Pro" w:cs="TimesNewRoman"/>
          <w:sz w:val="20"/>
          <w:szCs w:val="20"/>
        </w:rPr>
        <w:t>is equal to his Intelligence score</w:t>
      </w:r>
      <w:r w:rsidR="00F67A98" w:rsidRPr="00D56532">
        <w:rPr>
          <w:rFonts w:ascii="Adobe Garamond Pro" w:hAnsi="Adobe Garamond Pro" w:cs="TimesNewRoman"/>
          <w:sz w:val="20"/>
          <w:szCs w:val="20"/>
        </w:rPr>
        <w:t>.</w:t>
      </w:r>
    </w:p>
    <w:p w14:paraId="4761AD43" w14:textId="77777777" w:rsidR="00F67A98" w:rsidRPr="00081505" w:rsidRDefault="00AD346D" w:rsidP="00AD346D">
      <w:pPr>
        <w:autoSpaceDE w:val="0"/>
        <w:autoSpaceDN w:val="0"/>
        <w:adjustRightInd w:val="0"/>
        <w:spacing w:before="240" w:after="0" w:line="240" w:lineRule="auto"/>
        <w:jc w:val="both"/>
        <w:rPr>
          <w:rFonts w:ascii="Adobe Garamond Pro" w:hAnsi="Adobe Garamond Pro" w:cs="TimesNewRoman"/>
          <w:sz w:val="20"/>
          <w:szCs w:val="24"/>
        </w:rPr>
      </w:pPr>
      <w:r w:rsidRPr="00081505">
        <w:rPr>
          <w:rFonts w:ascii="Adobe Garamond Pro" w:hAnsi="Adobe Garamond Pro" w:cs="Times New Roman"/>
          <w:b/>
          <w:bCs/>
          <w:sz w:val="20"/>
          <w:szCs w:val="24"/>
        </w:rPr>
        <w:t>From 4</w:t>
      </w:r>
      <w:r w:rsidRPr="00081505">
        <w:rPr>
          <w:rFonts w:ascii="Adobe Garamond Pro" w:hAnsi="Adobe Garamond Pro" w:cs="Times New Roman"/>
          <w:b/>
          <w:bCs/>
          <w:sz w:val="20"/>
          <w:szCs w:val="24"/>
          <w:vertAlign w:val="superscript"/>
        </w:rPr>
        <w:t>th</w:t>
      </w:r>
      <w:r w:rsidRPr="00081505">
        <w:rPr>
          <w:rFonts w:ascii="Adobe Garamond Pro" w:hAnsi="Adobe Garamond Pro" w:cs="Times New Roman"/>
          <w:b/>
          <w:bCs/>
          <w:sz w:val="20"/>
          <w:szCs w:val="24"/>
        </w:rPr>
        <w:t>-Level</w:t>
      </w:r>
      <w:r w:rsidR="00F67A98" w:rsidRPr="00081505">
        <w:rPr>
          <w:rFonts w:ascii="Adobe Garamond Pro" w:hAnsi="Adobe Garamond Pro" w:cs="Times New Roman"/>
          <w:b/>
          <w:bCs/>
          <w:sz w:val="20"/>
          <w:szCs w:val="24"/>
        </w:rPr>
        <w:t xml:space="preserve"> </w:t>
      </w:r>
      <w:r w:rsidR="00F67A98" w:rsidRPr="00081505">
        <w:rPr>
          <w:rFonts w:ascii="Adobe Garamond Pro" w:hAnsi="Adobe Garamond Pro" w:cs="TimesNewRoman"/>
          <w:sz w:val="20"/>
          <w:szCs w:val="24"/>
        </w:rPr>
        <w:t>(</w:t>
      </w:r>
      <w:r w:rsidR="00802048" w:rsidRPr="00081505">
        <w:rPr>
          <w:rFonts w:ascii="Adobe Garamond Pro" w:hAnsi="Adobe Garamond Pro" w:cs="TimesNewRoman"/>
          <w:sz w:val="20"/>
          <w:szCs w:val="24"/>
        </w:rPr>
        <w:t>see 1</w:t>
      </w:r>
      <w:r w:rsidR="00802048" w:rsidRPr="00081505">
        <w:rPr>
          <w:rFonts w:ascii="Adobe Garamond Pro" w:hAnsi="Adobe Garamond Pro" w:cs="TimesNewRoman"/>
          <w:sz w:val="20"/>
          <w:szCs w:val="24"/>
          <w:vertAlign w:val="superscript"/>
        </w:rPr>
        <w:t>st</w:t>
      </w:r>
      <w:r w:rsidR="00802048" w:rsidRPr="00081505">
        <w:rPr>
          <w:rFonts w:ascii="Adobe Garamond Pro" w:hAnsi="Adobe Garamond Pro" w:cs="TimesNewRoman"/>
          <w:sz w:val="20"/>
          <w:szCs w:val="24"/>
        </w:rPr>
        <w:t>-level arcane spells</w:t>
      </w:r>
      <w:r w:rsidR="00F67A98" w:rsidRPr="00081505">
        <w:rPr>
          <w:rFonts w:ascii="Adobe Garamond Pro" w:hAnsi="Adobe Garamond Pro" w:cs="TimesNewRoman"/>
          <w:sz w:val="20"/>
          <w:szCs w:val="24"/>
        </w:rPr>
        <w:t>):</w:t>
      </w:r>
    </w:p>
    <w:p w14:paraId="0940BCA9" w14:textId="02DA72C4" w:rsidR="00F67A98" w:rsidRPr="00081505" w:rsidRDefault="00A07C85" w:rsidP="00AD346D">
      <w:pPr>
        <w:autoSpaceDE w:val="0"/>
        <w:autoSpaceDN w:val="0"/>
        <w:adjustRightInd w:val="0"/>
        <w:spacing w:after="0" w:line="240" w:lineRule="auto"/>
        <w:jc w:val="both"/>
        <w:rPr>
          <w:rFonts w:ascii="Adobe Garamond Pro" w:hAnsi="Adobe Garamond Pro" w:cs="TimesNewRoman"/>
          <w:spacing w:val="-2"/>
          <w:sz w:val="20"/>
          <w:szCs w:val="24"/>
        </w:rPr>
      </w:pPr>
      <w:r w:rsidRPr="00081505">
        <w:rPr>
          <w:rFonts w:ascii="Adobe Garamond Pro" w:hAnsi="Adobe Garamond Pro" w:cs="Times New Roman"/>
          <w:i/>
          <w:iCs/>
          <w:spacing w:val="-2"/>
          <w:sz w:val="20"/>
          <w:szCs w:val="24"/>
        </w:rPr>
        <w:t>Detect Magic</w:t>
      </w:r>
      <w:r w:rsidRPr="00081505">
        <w:rPr>
          <w:rFonts w:ascii="Adobe Garamond Pro" w:hAnsi="Adobe Garamond Pro" w:cs="TimesNewRoman"/>
          <w:spacing w:val="-2"/>
          <w:sz w:val="20"/>
          <w:szCs w:val="24"/>
        </w:rPr>
        <w:t xml:space="preserve">, </w:t>
      </w:r>
      <w:r w:rsidRPr="00081505">
        <w:rPr>
          <w:rFonts w:ascii="Adobe Garamond Pro" w:hAnsi="Adobe Garamond Pro" w:cs="Times New Roman"/>
          <w:i/>
          <w:iCs/>
          <w:spacing w:val="-2"/>
          <w:sz w:val="20"/>
          <w:szCs w:val="24"/>
        </w:rPr>
        <w:t>Disguise Self</w:t>
      </w:r>
      <w:r w:rsidR="00F67A98" w:rsidRPr="00081505">
        <w:rPr>
          <w:rFonts w:ascii="Adobe Garamond Pro" w:hAnsi="Adobe Garamond Pro" w:cs="TimesNewRoman"/>
          <w:spacing w:val="-2"/>
          <w:sz w:val="20"/>
          <w:szCs w:val="24"/>
        </w:rPr>
        <w:t xml:space="preserve">, </w:t>
      </w:r>
      <w:r w:rsidRPr="00081505">
        <w:rPr>
          <w:rFonts w:ascii="Adobe Garamond Pro" w:hAnsi="Adobe Garamond Pro" w:cs="Times New Roman"/>
          <w:i/>
          <w:iCs/>
          <w:spacing w:val="-2"/>
          <w:sz w:val="20"/>
          <w:szCs w:val="24"/>
        </w:rPr>
        <w:t>Jump</w:t>
      </w:r>
      <w:r w:rsidRPr="00081505">
        <w:rPr>
          <w:rFonts w:ascii="Adobe Garamond Pro" w:hAnsi="Adobe Garamond Pro" w:cs="TimesNewRoman"/>
          <w:spacing w:val="-2"/>
          <w:sz w:val="20"/>
          <w:szCs w:val="24"/>
        </w:rPr>
        <w:t xml:space="preserve">, </w:t>
      </w:r>
      <w:r w:rsidRPr="00081505">
        <w:rPr>
          <w:rFonts w:ascii="Adobe Garamond Pro" w:hAnsi="Adobe Garamond Pro" w:cs="Times New Roman"/>
          <w:i/>
          <w:iCs/>
          <w:spacing w:val="-2"/>
          <w:sz w:val="20"/>
          <w:szCs w:val="24"/>
        </w:rPr>
        <w:t>Lie, Longsight</w:t>
      </w:r>
      <w:r w:rsidR="00F67A98" w:rsidRPr="00081505">
        <w:rPr>
          <w:rFonts w:ascii="Adobe Garamond Pro" w:hAnsi="Adobe Garamond Pro" w:cs="Times New Roman"/>
          <w:i/>
          <w:iCs/>
          <w:spacing w:val="-2"/>
          <w:sz w:val="20"/>
          <w:szCs w:val="24"/>
        </w:rPr>
        <w:t xml:space="preserve">, </w:t>
      </w:r>
      <w:r w:rsidRPr="00081505">
        <w:rPr>
          <w:rFonts w:ascii="Adobe Garamond Pro" w:hAnsi="Adobe Garamond Pro" w:cs="Times New Roman"/>
          <w:i/>
          <w:iCs/>
          <w:spacing w:val="-2"/>
          <w:sz w:val="20"/>
          <w:szCs w:val="24"/>
        </w:rPr>
        <w:t>Longstride</w:t>
      </w:r>
      <w:r w:rsidR="00F67A98" w:rsidRPr="00081505">
        <w:rPr>
          <w:rFonts w:ascii="Adobe Garamond Pro" w:hAnsi="Adobe Garamond Pro" w:cs="Times New Roman"/>
          <w:i/>
          <w:iCs/>
          <w:spacing w:val="-2"/>
          <w:sz w:val="20"/>
          <w:szCs w:val="24"/>
        </w:rPr>
        <w:t xml:space="preserve">, </w:t>
      </w:r>
      <w:r w:rsidRPr="00081505">
        <w:rPr>
          <w:rFonts w:ascii="Adobe Garamond Pro" w:hAnsi="Adobe Garamond Pro" w:cs="Times New Roman"/>
          <w:i/>
          <w:iCs/>
          <w:spacing w:val="-2"/>
          <w:sz w:val="20"/>
          <w:szCs w:val="24"/>
        </w:rPr>
        <w:t>Spider Climb</w:t>
      </w:r>
      <w:r w:rsidR="00F67A98" w:rsidRPr="00081505">
        <w:rPr>
          <w:rFonts w:ascii="Adobe Garamond Pro" w:hAnsi="Adobe Garamond Pro" w:cs="TimesNewRoman"/>
          <w:spacing w:val="-2"/>
          <w:sz w:val="20"/>
          <w:szCs w:val="24"/>
        </w:rPr>
        <w:t xml:space="preserve">, </w:t>
      </w:r>
      <w:r w:rsidR="00DA7F26" w:rsidRPr="00081505">
        <w:rPr>
          <w:rFonts w:ascii="Adobe Garamond Pro" w:hAnsi="Adobe Garamond Pro" w:cs="Times New Roman"/>
          <w:i/>
          <w:iCs/>
          <w:spacing w:val="-2"/>
          <w:sz w:val="20"/>
          <w:szCs w:val="24"/>
        </w:rPr>
        <w:t>Resistance</w:t>
      </w:r>
      <w:r w:rsidR="00F67A98" w:rsidRPr="00081505">
        <w:rPr>
          <w:rFonts w:ascii="Adobe Garamond Pro" w:hAnsi="Adobe Garamond Pro" w:cs="TimesNewRoman"/>
          <w:spacing w:val="-2"/>
          <w:sz w:val="20"/>
          <w:szCs w:val="24"/>
        </w:rPr>
        <w:t xml:space="preserve">, </w:t>
      </w:r>
      <w:r w:rsidRPr="00081505">
        <w:rPr>
          <w:rFonts w:ascii="Adobe Garamond Pro" w:hAnsi="Adobe Garamond Pro" w:cs="Times New Roman"/>
          <w:i/>
          <w:iCs/>
          <w:spacing w:val="-2"/>
          <w:sz w:val="20"/>
          <w:szCs w:val="24"/>
        </w:rPr>
        <w:t>Read Languages</w:t>
      </w:r>
      <w:r w:rsidRPr="00081505">
        <w:rPr>
          <w:rFonts w:ascii="Adobe Garamond Pro" w:hAnsi="Adobe Garamond Pro" w:cs="TimesNewRoman"/>
          <w:spacing w:val="-2"/>
          <w:sz w:val="20"/>
          <w:szCs w:val="24"/>
        </w:rPr>
        <w:t xml:space="preserve">, </w:t>
      </w:r>
      <w:r w:rsidRPr="00081505">
        <w:rPr>
          <w:rFonts w:ascii="Adobe Garamond Pro" w:hAnsi="Adobe Garamond Pro" w:cs="Times New Roman"/>
          <w:i/>
          <w:iCs/>
          <w:spacing w:val="-2"/>
          <w:sz w:val="20"/>
          <w:szCs w:val="24"/>
        </w:rPr>
        <w:t>Shield</w:t>
      </w:r>
      <w:r w:rsidR="00F67A98" w:rsidRPr="00081505">
        <w:rPr>
          <w:rFonts w:ascii="Adobe Garamond Pro" w:hAnsi="Adobe Garamond Pro" w:cs="TimesNewRoman"/>
          <w:spacing w:val="-2"/>
          <w:sz w:val="20"/>
          <w:szCs w:val="24"/>
        </w:rPr>
        <w:t>.</w:t>
      </w:r>
    </w:p>
    <w:p w14:paraId="13924EAD" w14:textId="77777777" w:rsidR="00F67A98" w:rsidRPr="00081505" w:rsidRDefault="00802048" w:rsidP="00AD346D">
      <w:pPr>
        <w:autoSpaceDE w:val="0"/>
        <w:autoSpaceDN w:val="0"/>
        <w:adjustRightInd w:val="0"/>
        <w:spacing w:before="240" w:after="0" w:line="240" w:lineRule="auto"/>
        <w:jc w:val="both"/>
        <w:rPr>
          <w:rFonts w:ascii="Adobe Garamond Pro" w:hAnsi="Adobe Garamond Pro" w:cs="TimesNewRoman"/>
          <w:sz w:val="20"/>
          <w:szCs w:val="24"/>
        </w:rPr>
      </w:pPr>
      <w:r w:rsidRPr="00081505">
        <w:rPr>
          <w:rFonts w:ascii="Adobe Garamond Pro" w:hAnsi="Adobe Garamond Pro" w:cs="Times New Roman"/>
          <w:b/>
          <w:bCs/>
          <w:sz w:val="20"/>
          <w:szCs w:val="24"/>
        </w:rPr>
        <w:t>From 8</w:t>
      </w:r>
      <w:r w:rsidRPr="00081505">
        <w:rPr>
          <w:rFonts w:ascii="Adobe Garamond Pro" w:hAnsi="Adobe Garamond Pro" w:cs="Times New Roman"/>
          <w:b/>
          <w:bCs/>
          <w:sz w:val="20"/>
          <w:szCs w:val="24"/>
          <w:vertAlign w:val="superscript"/>
        </w:rPr>
        <w:t>th</w:t>
      </w:r>
      <w:r w:rsidRPr="00081505">
        <w:rPr>
          <w:rFonts w:ascii="Adobe Garamond Pro" w:hAnsi="Adobe Garamond Pro" w:cs="Times New Roman"/>
          <w:b/>
          <w:bCs/>
          <w:sz w:val="20"/>
          <w:szCs w:val="24"/>
        </w:rPr>
        <w:t xml:space="preserve">-Level </w:t>
      </w:r>
      <w:r w:rsidR="00F67A98" w:rsidRPr="00081505">
        <w:rPr>
          <w:rFonts w:ascii="Adobe Garamond Pro" w:hAnsi="Adobe Garamond Pro" w:cs="TimesNewRoman"/>
          <w:sz w:val="20"/>
          <w:szCs w:val="24"/>
        </w:rPr>
        <w:t>(</w:t>
      </w:r>
      <w:r w:rsidRPr="00081505">
        <w:rPr>
          <w:rFonts w:ascii="Adobe Garamond Pro" w:hAnsi="Adobe Garamond Pro" w:cs="TimesNewRoman"/>
          <w:sz w:val="20"/>
          <w:szCs w:val="24"/>
        </w:rPr>
        <w:t>see 2</w:t>
      </w:r>
      <w:r w:rsidRPr="00081505">
        <w:rPr>
          <w:rFonts w:ascii="Adobe Garamond Pro" w:hAnsi="Adobe Garamond Pro" w:cs="TimesNewRoman"/>
          <w:sz w:val="20"/>
          <w:szCs w:val="24"/>
          <w:vertAlign w:val="superscript"/>
        </w:rPr>
        <w:t>nd</w:t>
      </w:r>
      <w:r w:rsidRPr="00081505">
        <w:rPr>
          <w:rFonts w:ascii="Adobe Garamond Pro" w:hAnsi="Adobe Garamond Pro" w:cs="TimesNewRoman"/>
          <w:sz w:val="20"/>
          <w:szCs w:val="24"/>
        </w:rPr>
        <w:t>-level arcane spells</w:t>
      </w:r>
      <w:r w:rsidR="00F67A98" w:rsidRPr="00081505">
        <w:rPr>
          <w:rFonts w:ascii="Adobe Garamond Pro" w:hAnsi="Adobe Garamond Pro" w:cs="TimesNewRoman"/>
          <w:sz w:val="20"/>
          <w:szCs w:val="24"/>
        </w:rPr>
        <w:t>):</w:t>
      </w:r>
    </w:p>
    <w:p w14:paraId="6EE10DEC" w14:textId="77777777" w:rsidR="00F67A98" w:rsidRPr="00081505" w:rsidRDefault="00F67A98" w:rsidP="00AD346D">
      <w:pPr>
        <w:autoSpaceDE w:val="0"/>
        <w:autoSpaceDN w:val="0"/>
        <w:adjustRightInd w:val="0"/>
        <w:spacing w:after="0" w:line="240" w:lineRule="auto"/>
        <w:jc w:val="both"/>
        <w:rPr>
          <w:rFonts w:ascii="Adobe Garamond Pro" w:hAnsi="Adobe Garamond Pro" w:cs="TimesNewRoman"/>
          <w:sz w:val="20"/>
          <w:szCs w:val="24"/>
        </w:rPr>
      </w:pPr>
      <w:r w:rsidRPr="00081505">
        <w:rPr>
          <w:rFonts w:ascii="Adobe Garamond Pro" w:hAnsi="Adobe Garamond Pro" w:cs="Times New Roman"/>
          <w:i/>
          <w:iCs/>
          <w:sz w:val="20"/>
          <w:szCs w:val="24"/>
        </w:rPr>
        <w:t>Apnea</w:t>
      </w:r>
      <w:r w:rsidR="00690D4A" w:rsidRPr="00081505">
        <w:rPr>
          <w:rFonts w:ascii="Adobe Garamond Pro" w:hAnsi="Adobe Garamond Pro" w:cs="TimesNewRoman"/>
          <w:sz w:val="20"/>
          <w:szCs w:val="24"/>
        </w:rPr>
        <w:t xml:space="preserve">, </w:t>
      </w:r>
      <w:r w:rsidR="00690D4A" w:rsidRPr="00081505">
        <w:rPr>
          <w:rFonts w:ascii="Adobe Garamond Pro" w:hAnsi="Adobe Garamond Pro"/>
          <w:i/>
          <w:sz w:val="20"/>
          <w:szCs w:val="24"/>
        </w:rPr>
        <w:t>Deflecting Shield</w:t>
      </w:r>
      <w:r w:rsidRPr="00081505">
        <w:rPr>
          <w:rFonts w:ascii="Adobe Garamond Pro" w:hAnsi="Adobe Garamond Pro" w:cs="Times New Roman"/>
          <w:i/>
          <w:iCs/>
          <w:sz w:val="20"/>
          <w:szCs w:val="24"/>
        </w:rPr>
        <w:t>, ESP, Invisibilit</w:t>
      </w:r>
      <w:r w:rsidR="00124507" w:rsidRPr="00081505">
        <w:rPr>
          <w:rFonts w:ascii="Adobe Garamond Pro" w:hAnsi="Adobe Garamond Pro" w:cs="Times New Roman"/>
          <w:i/>
          <w:iCs/>
          <w:sz w:val="20"/>
          <w:szCs w:val="24"/>
        </w:rPr>
        <w:t>y</w:t>
      </w:r>
      <w:r w:rsidRPr="00081505">
        <w:rPr>
          <w:rFonts w:ascii="Adobe Garamond Pro" w:hAnsi="Adobe Garamond Pro" w:cs="TimesNewRoman"/>
          <w:sz w:val="20"/>
          <w:szCs w:val="24"/>
        </w:rPr>
        <w:t xml:space="preserve">, </w:t>
      </w:r>
      <w:r w:rsidRPr="00081505">
        <w:rPr>
          <w:rFonts w:ascii="Adobe Garamond Pro" w:hAnsi="Adobe Garamond Pro" w:cs="Times New Roman"/>
          <w:i/>
          <w:iCs/>
          <w:sz w:val="20"/>
          <w:szCs w:val="24"/>
        </w:rPr>
        <w:t>Levita</w:t>
      </w:r>
      <w:r w:rsidR="00124507" w:rsidRPr="00081505">
        <w:rPr>
          <w:rFonts w:ascii="Adobe Garamond Pro" w:hAnsi="Adobe Garamond Pro" w:cs="Times New Roman"/>
          <w:i/>
          <w:iCs/>
          <w:sz w:val="20"/>
          <w:szCs w:val="24"/>
        </w:rPr>
        <w:t>t</w:t>
      </w:r>
      <w:r w:rsidRPr="00081505">
        <w:rPr>
          <w:rFonts w:ascii="Adobe Garamond Pro" w:hAnsi="Adobe Garamond Pro" w:cs="Times New Roman"/>
          <w:i/>
          <w:iCs/>
          <w:sz w:val="20"/>
          <w:szCs w:val="24"/>
        </w:rPr>
        <w:t>e</w:t>
      </w:r>
      <w:r w:rsidRPr="00081505">
        <w:rPr>
          <w:rFonts w:ascii="Adobe Garamond Pro" w:hAnsi="Adobe Garamond Pro" w:cs="TimesNewRoman"/>
          <w:sz w:val="20"/>
          <w:szCs w:val="24"/>
        </w:rPr>
        <w:t xml:space="preserve">, </w:t>
      </w:r>
      <w:r w:rsidR="00690D4A" w:rsidRPr="00081505">
        <w:rPr>
          <w:rFonts w:ascii="Adobe Garamond Pro" w:hAnsi="Adobe Garamond Pro" w:cs="Times New Roman"/>
          <w:i/>
          <w:iCs/>
          <w:sz w:val="20"/>
          <w:szCs w:val="24"/>
        </w:rPr>
        <w:t xml:space="preserve">Locate Object, </w:t>
      </w:r>
      <w:r w:rsidR="00690D4A" w:rsidRPr="00081505">
        <w:rPr>
          <w:rFonts w:ascii="Adobe Garamond Pro" w:hAnsi="Adobe Garamond Pro"/>
          <w:i/>
          <w:sz w:val="20"/>
          <w:szCs w:val="24"/>
        </w:rPr>
        <w:t>Mind Shield</w:t>
      </w:r>
      <w:r w:rsidRPr="00081505">
        <w:rPr>
          <w:rFonts w:ascii="Adobe Garamond Pro" w:hAnsi="Adobe Garamond Pro" w:cs="TimesNewRoman"/>
          <w:sz w:val="20"/>
          <w:szCs w:val="24"/>
        </w:rPr>
        <w:t xml:space="preserve">, </w:t>
      </w:r>
      <w:r w:rsidR="00690D4A" w:rsidRPr="00081505">
        <w:rPr>
          <w:rFonts w:ascii="Adobe Garamond Pro" w:hAnsi="Adobe Garamond Pro" w:cs="Times New Roman"/>
          <w:i/>
          <w:iCs/>
          <w:sz w:val="20"/>
          <w:szCs w:val="24"/>
        </w:rPr>
        <w:t>Reflection, See Invisibility</w:t>
      </w:r>
      <w:r w:rsidR="00690D4A" w:rsidRPr="00081505">
        <w:rPr>
          <w:rFonts w:ascii="Adobe Garamond Pro" w:hAnsi="Adobe Garamond Pro" w:cs="TimesNewRoman"/>
          <w:sz w:val="20"/>
          <w:szCs w:val="24"/>
        </w:rPr>
        <w:t xml:space="preserve">, </w:t>
      </w:r>
      <w:r w:rsidR="00690D4A" w:rsidRPr="00081505">
        <w:rPr>
          <w:rFonts w:ascii="Adobe Garamond Pro" w:hAnsi="Adobe Garamond Pro" w:cs="Times New Roman"/>
          <w:i/>
          <w:iCs/>
          <w:sz w:val="20"/>
          <w:szCs w:val="24"/>
        </w:rPr>
        <w:t>Silence</w:t>
      </w:r>
    </w:p>
    <w:p w14:paraId="4AE01716" w14:textId="77777777" w:rsidR="00F67A98" w:rsidRPr="00802048" w:rsidRDefault="00802048" w:rsidP="00AD346D">
      <w:pPr>
        <w:autoSpaceDE w:val="0"/>
        <w:autoSpaceDN w:val="0"/>
        <w:adjustRightInd w:val="0"/>
        <w:spacing w:before="240" w:after="0" w:line="240" w:lineRule="auto"/>
        <w:jc w:val="both"/>
        <w:rPr>
          <w:rFonts w:ascii="Adobe Garamond Pro" w:hAnsi="Adobe Garamond Pro" w:cs="TimesNewRoman"/>
          <w:sz w:val="20"/>
          <w:szCs w:val="20"/>
        </w:rPr>
      </w:pPr>
      <w:r w:rsidRPr="00802048">
        <w:rPr>
          <w:rFonts w:ascii="Adobe Garamond Pro" w:hAnsi="Adobe Garamond Pro" w:cs="Times New Roman"/>
          <w:b/>
          <w:bCs/>
          <w:sz w:val="20"/>
          <w:szCs w:val="20"/>
        </w:rPr>
        <w:t>From 12</w:t>
      </w:r>
      <w:r w:rsidRPr="00802048">
        <w:rPr>
          <w:rFonts w:ascii="Adobe Garamond Pro" w:hAnsi="Adobe Garamond Pro" w:cs="Times New Roman"/>
          <w:b/>
          <w:bCs/>
          <w:sz w:val="20"/>
          <w:szCs w:val="20"/>
          <w:vertAlign w:val="superscript"/>
        </w:rPr>
        <w:t>th</w:t>
      </w:r>
      <w:r w:rsidRPr="00802048">
        <w:rPr>
          <w:rFonts w:ascii="Adobe Garamond Pro" w:hAnsi="Adobe Garamond Pro" w:cs="Times New Roman"/>
          <w:b/>
          <w:bCs/>
          <w:sz w:val="20"/>
          <w:szCs w:val="20"/>
        </w:rPr>
        <w:t xml:space="preserve">-Level </w:t>
      </w:r>
      <w:r w:rsidR="00F67A98" w:rsidRPr="00802048">
        <w:rPr>
          <w:rFonts w:ascii="Adobe Garamond Pro" w:hAnsi="Adobe Garamond Pro" w:cs="TimesNewRoman"/>
          <w:sz w:val="20"/>
          <w:szCs w:val="20"/>
        </w:rPr>
        <w:t>(</w:t>
      </w:r>
      <w:r w:rsidRPr="00802048">
        <w:rPr>
          <w:rFonts w:ascii="Adobe Garamond Pro" w:hAnsi="Adobe Garamond Pro" w:cs="TimesNewRoman"/>
          <w:sz w:val="20"/>
          <w:szCs w:val="20"/>
        </w:rPr>
        <w:t>see 3</w:t>
      </w:r>
      <w:r w:rsidRPr="00802048">
        <w:rPr>
          <w:rFonts w:ascii="Adobe Garamond Pro" w:hAnsi="Adobe Garamond Pro" w:cs="TimesNewRoman"/>
          <w:sz w:val="20"/>
          <w:szCs w:val="20"/>
          <w:vertAlign w:val="superscript"/>
        </w:rPr>
        <w:t>rd</w:t>
      </w:r>
      <w:r w:rsidRPr="00802048">
        <w:rPr>
          <w:rFonts w:ascii="Adobe Garamond Pro" w:hAnsi="Adobe Garamond Pro" w:cs="TimesNewRoman"/>
          <w:sz w:val="20"/>
          <w:szCs w:val="20"/>
        </w:rPr>
        <w:t>-level arcane spells</w:t>
      </w:r>
      <w:r w:rsidR="00F67A98" w:rsidRPr="00802048">
        <w:rPr>
          <w:rFonts w:ascii="Adobe Garamond Pro" w:hAnsi="Adobe Garamond Pro" w:cs="TimesNewRoman"/>
          <w:sz w:val="20"/>
          <w:szCs w:val="20"/>
        </w:rPr>
        <w:t>):</w:t>
      </w:r>
    </w:p>
    <w:p w14:paraId="11E286AE" w14:textId="77777777" w:rsidR="00F67A98" w:rsidRPr="00081505" w:rsidRDefault="00081505" w:rsidP="00AD346D">
      <w:pPr>
        <w:autoSpaceDE w:val="0"/>
        <w:autoSpaceDN w:val="0"/>
        <w:adjustRightInd w:val="0"/>
        <w:spacing w:after="0" w:line="240" w:lineRule="auto"/>
        <w:jc w:val="both"/>
        <w:rPr>
          <w:rFonts w:ascii="Adobe Garamond Pro" w:hAnsi="Adobe Garamond Pro" w:cs="TimesNewRoman"/>
          <w:sz w:val="20"/>
          <w:szCs w:val="20"/>
        </w:rPr>
      </w:pPr>
      <w:r w:rsidRPr="00081505">
        <w:rPr>
          <w:rFonts w:ascii="Adobe Garamond Pro" w:hAnsi="Adobe Garamond Pro" w:cs="TimesNewRoman"/>
          <w:i/>
          <w:sz w:val="20"/>
          <w:szCs w:val="20"/>
        </w:rPr>
        <w:t>Animal Form</w:t>
      </w:r>
      <w:r w:rsidRPr="00081505">
        <w:rPr>
          <w:rFonts w:ascii="Adobe Garamond Pro" w:hAnsi="Adobe Garamond Pro" w:cs="Times New Roman"/>
          <w:i/>
          <w:iCs/>
          <w:sz w:val="20"/>
          <w:szCs w:val="20"/>
        </w:rPr>
        <w:t xml:space="preserve">, </w:t>
      </w:r>
      <w:r w:rsidRPr="00081505">
        <w:rPr>
          <w:rFonts w:ascii="Adobe Garamond Pro" w:hAnsi="Adobe Garamond Pro" w:cs="TimesNewRoman"/>
          <w:i/>
          <w:sz w:val="20"/>
          <w:szCs w:val="20"/>
        </w:rPr>
        <w:t>Clairaudience/Clairvoyance</w:t>
      </w:r>
      <w:r w:rsidRPr="00081505">
        <w:rPr>
          <w:rFonts w:ascii="Adobe Garamond Pro" w:hAnsi="Adobe Garamond Pro" w:cs="TimesNewRoman"/>
          <w:sz w:val="20"/>
          <w:szCs w:val="20"/>
        </w:rPr>
        <w:t xml:space="preserve">, </w:t>
      </w:r>
      <w:r w:rsidR="00614470" w:rsidRPr="00081505">
        <w:rPr>
          <w:rFonts w:ascii="Adobe Garamond Pro" w:hAnsi="Adobe Garamond Pro" w:cs="TimesNewRoman"/>
          <w:i/>
          <w:sz w:val="20"/>
          <w:szCs w:val="20"/>
        </w:rPr>
        <w:t>Electric Barrier</w:t>
      </w:r>
      <w:r w:rsidRPr="00081505">
        <w:rPr>
          <w:rFonts w:ascii="Adobe Garamond Pro" w:hAnsi="Adobe Garamond Pro" w:cs="Times New Roman"/>
          <w:i/>
          <w:iCs/>
          <w:sz w:val="20"/>
          <w:szCs w:val="20"/>
        </w:rPr>
        <w:t>, Fly</w:t>
      </w:r>
      <w:r w:rsidR="00F67A98" w:rsidRPr="00081505">
        <w:rPr>
          <w:rFonts w:ascii="Adobe Garamond Pro" w:hAnsi="Adobe Garamond Pro" w:cs="TimesNewRoman"/>
          <w:sz w:val="20"/>
          <w:szCs w:val="20"/>
        </w:rPr>
        <w:t xml:space="preserve">, </w:t>
      </w:r>
      <w:r w:rsidRPr="00081505">
        <w:rPr>
          <w:rFonts w:ascii="Adobe Garamond Pro" w:hAnsi="Adobe Garamond Pro" w:cs="TimesNewRoman"/>
          <w:i/>
          <w:sz w:val="20"/>
          <w:szCs w:val="20"/>
        </w:rPr>
        <w:t>Gaseous Form</w:t>
      </w:r>
      <w:r w:rsidR="00F67A98" w:rsidRPr="00081505">
        <w:rPr>
          <w:rFonts w:ascii="Adobe Garamond Pro" w:hAnsi="Adobe Garamond Pro" w:cs="TimesNewRoman"/>
          <w:sz w:val="20"/>
          <w:szCs w:val="20"/>
        </w:rPr>
        <w:t xml:space="preserve">, </w:t>
      </w:r>
      <w:r w:rsidRPr="00081505">
        <w:rPr>
          <w:rFonts w:ascii="Adobe Garamond Pro" w:hAnsi="Adobe Garamond Pro" w:cs="Times New Roman"/>
          <w:i/>
          <w:iCs/>
          <w:sz w:val="20"/>
          <w:szCs w:val="20"/>
        </w:rPr>
        <w:t>Haste</w:t>
      </w:r>
      <w:r w:rsidRPr="00081505">
        <w:rPr>
          <w:rFonts w:ascii="Adobe Garamond Pro" w:hAnsi="Adobe Garamond Pro" w:cs="TimesNewRoman"/>
          <w:sz w:val="20"/>
          <w:szCs w:val="20"/>
        </w:rPr>
        <w:t xml:space="preserve">, </w:t>
      </w:r>
      <w:r w:rsidRPr="00081505">
        <w:rPr>
          <w:rFonts w:ascii="Adobe Garamond Pro" w:hAnsi="Adobe Garamond Pro" w:cs="TimesNewRoman"/>
          <w:i/>
          <w:sz w:val="20"/>
          <w:szCs w:val="20"/>
        </w:rPr>
        <w:t>Infravision</w:t>
      </w:r>
      <w:r w:rsidR="00F67A98" w:rsidRPr="00081505">
        <w:rPr>
          <w:rFonts w:ascii="Adobe Garamond Pro" w:hAnsi="Adobe Garamond Pro" w:cs="TimesNewRoman"/>
          <w:sz w:val="20"/>
          <w:szCs w:val="20"/>
        </w:rPr>
        <w:t xml:space="preserve">, </w:t>
      </w:r>
      <w:r w:rsidRPr="00081505">
        <w:rPr>
          <w:rFonts w:ascii="Adobe Garamond Pro" w:hAnsi="Adobe Garamond Pro" w:cs="TimesNewRoman"/>
          <w:i/>
          <w:sz w:val="20"/>
          <w:szCs w:val="20"/>
        </w:rPr>
        <w:t>Lightning Reflexes</w:t>
      </w:r>
      <w:r w:rsidRPr="00081505">
        <w:rPr>
          <w:rFonts w:ascii="Adobe Garamond Pro" w:hAnsi="Adobe Garamond Pro" w:cs="Times New Roman"/>
          <w:i/>
          <w:iCs/>
          <w:sz w:val="20"/>
          <w:szCs w:val="20"/>
        </w:rPr>
        <w:t xml:space="preserve">, Protection from Normal Missiles, </w:t>
      </w:r>
      <w:r w:rsidRPr="00081505">
        <w:rPr>
          <w:rFonts w:ascii="Adobe Garamond Pro" w:hAnsi="Adobe Garamond Pro" w:cs="TimesNewRoman"/>
          <w:i/>
          <w:sz w:val="20"/>
          <w:szCs w:val="20"/>
        </w:rPr>
        <w:t>Tongues</w:t>
      </w:r>
      <w:r w:rsidR="00F67A98" w:rsidRPr="00081505">
        <w:rPr>
          <w:rFonts w:ascii="Adobe Garamond Pro" w:hAnsi="Adobe Garamond Pro" w:cs="TimesNewRoman"/>
          <w:sz w:val="20"/>
          <w:szCs w:val="20"/>
        </w:rPr>
        <w:t>.</w:t>
      </w:r>
    </w:p>
    <w:p w14:paraId="3A5572F7" w14:textId="77777777" w:rsidR="00F67A98" w:rsidRPr="00802048" w:rsidRDefault="00802048" w:rsidP="00AD346D">
      <w:pPr>
        <w:autoSpaceDE w:val="0"/>
        <w:autoSpaceDN w:val="0"/>
        <w:adjustRightInd w:val="0"/>
        <w:spacing w:before="240" w:after="0" w:line="240" w:lineRule="auto"/>
        <w:jc w:val="both"/>
        <w:rPr>
          <w:rFonts w:ascii="Adobe Garamond Pro" w:hAnsi="Adobe Garamond Pro" w:cs="TimesNewRoman"/>
          <w:sz w:val="20"/>
          <w:szCs w:val="20"/>
        </w:rPr>
      </w:pPr>
      <w:r w:rsidRPr="00802048">
        <w:rPr>
          <w:rFonts w:ascii="Adobe Garamond Pro" w:hAnsi="Adobe Garamond Pro" w:cs="Times New Roman"/>
          <w:b/>
          <w:bCs/>
          <w:sz w:val="20"/>
          <w:szCs w:val="20"/>
        </w:rPr>
        <w:t>From 16</w:t>
      </w:r>
      <w:r w:rsidRPr="00802048">
        <w:rPr>
          <w:rFonts w:ascii="Adobe Garamond Pro" w:hAnsi="Adobe Garamond Pro" w:cs="Times New Roman"/>
          <w:b/>
          <w:bCs/>
          <w:sz w:val="20"/>
          <w:szCs w:val="20"/>
          <w:vertAlign w:val="superscript"/>
        </w:rPr>
        <w:t>th</w:t>
      </w:r>
      <w:r w:rsidRPr="00802048">
        <w:rPr>
          <w:rFonts w:ascii="Adobe Garamond Pro" w:hAnsi="Adobe Garamond Pro" w:cs="Times New Roman"/>
          <w:b/>
          <w:bCs/>
          <w:sz w:val="20"/>
          <w:szCs w:val="20"/>
        </w:rPr>
        <w:t xml:space="preserve">-Level </w:t>
      </w:r>
      <w:r w:rsidR="00F67A98" w:rsidRPr="00802048">
        <w:rPr>
          <w:rFonts w:ascii="Adobe Garamond Pro" w:hAnsi="Adobe Garamond Pro" w:cs="TimesNewRoman"/>
          <w:sz w:val="20"/>
          <w:szCs w:val="20"/>
        </w:rPr>
        <w:t>(</w:t>
      </w:r>
      <w:r w:rsidRPr="00802048">
        <w:rPr>
          <w:rFonts w:ascii="Adobe Garamond Pro" w:hAnsi="Adobe Garamond Pro" w:cs="TimesNewRoman"/>
          <w:sz w:val="20"/>
          <w:szCs w:val="20"/>
        </w:rPr>
        <w:t>see 4</w:t>
      </w:r>
      <w:r w:rsidRPr="00802048">
        <w:rPr>
          <w:rFonts w:ascii="Adobe Garamond Pro" w:hAnsi="Adobe Garamond Pro" w:cs="TimesNewRoman"/>
          <w:sz w:val="20"/>
          <w:szCs w:val="20"/>
          <w:vertAlign w:val="superscript"/>
        </w:rPr>
        <w:t>th</w:t>
      </w:r>
      <w:r w:rsidRPr="00802048">
        <w:rPr>
          <w:rFonts w:ascii="Adobe Garamond Pro" w:hAnsi="Adobe Garamond Pro" w:cs="TimesNewRoman"/>
          <w:sz w:val="20"/>
          <w:szCs w:val="20"/>
        </w:rPr>
        <w:t>-level arcane spells</w:t>
      </w:r>
      <w:r w:rsidR="00F67A98" w:rsidRPr="00802048">
        <w:rPr>
          <w:rFonts w:ascii="Adobe Garamond Pro" w:hAnsi="Adobe Garamond Pro" w:cs="TimesNewRoman"/>
          <w:sz w:val="20"/>
          <w:szCs w:val="20"/>
        </w:rPr>
        <w:t>):</w:t>
      </w:r>
    </w:p>
    <w:p w14:paraId="7B283895" w14:textId="77777777" w:rsidR="00F67A98" w:rsidRPr="00124507" w:rsidRDefault="00084D74" w:rsidP="00AD346D">
      <w:pPr>
        <w:autoSpaceDE w:val="0"/>
        <w:autoSpaceDN w:val="0"/>
        <w:adjustRightInd w:val="0"/>
        <w:spacing w:after="0" w:line="240" w:lineRule="auto"/>
        <w:jc w:val="both"/>
        <w:rPr>
          <w:rFonts w:ascii="Adobe Garamond Pro" w:hAnsi="Adobe Garamond Pro" w:cs="TimesNewRoman"/>
          <w:sz w:val="20"/>
          <w:szCs w:val="20"/>
        </w:rPr>
      </w:pPr>
      <w:r w:rsidRPr="00084D74">
        <w:rPr>
          <w:rFonts w:ascii="Adobe Garamond Pro" w:hAnsi="Adobe Garamond Pro" w:cs="Times New Roman"/>
          <w:i/>
          <w:iCs/>
          <w:sz w:val="20"/>
          <w:szCs w:val="20"/>
        </w:rPr>
        <w:t>Defensive Aura</w:t>
      </w:r>
      <w:r w:rsidR="00F67A98" w:rsidRPr="00084D74">
        <w:rPr>
          <w:rFonts w:ascii="Adobe Garamond Pro" w:hAnsi="Adobe Garamond Pro" w:cs="Times New Roman"/>
          <w:i/>
          <w:iCs/>
          <w:sz w:val="20"/>
          <w:szCs w:val="20"/>
        </w:rPr>
        <w:t xml:space="preserve">, </w:t>
      </w:r>
      <w:r w:rsidRPr="00084D74">
        <w:rPr>
          <w:rFonts w:ascii="Adobe Garamond Pro" w:hAnsi="Adobe Garamond Pro" w:cs="Times New Roman"/>
          <w:i/>
          <w:iCs/>
          <w:sz w:val="20"/>
          <w:szCs w:val="20"/>
        </w:rPr>
        <w:t xml:space="preserve">Dimension Door, </w:t>
      </w:r>
      <w:r w:rsidRPr="00084D74">
        <w:rPr>
          <w:rFonts w:ascii="Adobe Garamond Pro" w:hAnsi="Adobe Garamond Pro" w:cs="TimesNewRoman"/>
          <w:i/>
          <w:sz w:val="18"/>
          <w:szCs w:val="18"/>
        </w:rPr>
        <w:t>Displacement</w:t>
      </w:r>
      <w:r w:rsidRPr="00084D74">
        <w:rPr>
          <w:rFonts w:ascii="Adobe Garamond Pro" w:hAnsi="Adobe Garamond Pro" w:cs="Times New Roman"/>
          <w:i/>
          <w:iCs/>
          <w:sz w:val="20"/>
          <w:szCs w:val="20"/>
        </w:rPr>
        <w:t>, Exceptional Skill</w:t>
      </w:r>
      <w:r w:rsidR="00F01E91" w:rsidRPr="00084D74">
        <w:rPr>
          <w:rFonts w:ascii="Adobe Garamond Pro" w:hAnsi="Adobe Garamond Pro" w:cs="Times New Roman"/>
          <w:i/>
          <w:iCs/>
          <w:sz w:val="20"/>
          <w:szCs w:val="20"/>
        </w:rPr>
        <w:t xml:space="preserve">, </w:t>
      </w:r>
      <w:r w:rsidR="00F01E91" w:rsidRPr="00084D74">
        <w:rPr>
          <w:rFonts w:ascii="Adobe Garamond Pro" w:hAnsi="Adobe Garamond Pro" w:cs="TimesNewRoman"/>
          <w:i/>
          <w:sz w:val="18"/>
          <w:szCs w:val="18"/>
        </w:rPr>
        <w:t>False Thoughts</w:t>
      </w:r>
      <w:r w:rsidR="00F01E91" w:rsidRPr="00084D74">
        <w:rPr>
          <w:rFonts w:ascii="Adobe Garamond Pro" w:hAnsi="Adobe Garamond Pro" w:cs="Times New Roman"/>
          <w:i/>
          <w:iCs/>
          <w:sz w:val="20"/>
          <w:szCs w:val="20"/>
        </w:rPr>
        <w:t>, Improved Invisibility</w:t>
      </w:r>
      <w:r w:rsidRPr="00084D74">
        <w:rPr>
          <w:rFonts w:ascii="Adobe Garamond Pro" w:hAnsi="Adobe Garamond Pro" w:cs="Times New Roman"/>
          <w:i/>
          <w:iCs/>
          <w:sz w:val="20"/>
          <w:szCs w:val="20"/>
        </w:rPr>
        <w:t>, Polymorph Self</w:t>
      </w:r>
      <w:r w:rsidR="00F67A98" w:rsidRPr="00084D74">
        <w:rPr>
          <w:rFonts w:ascii="Adobe Garamond Pro" w:hAnsi="Adobe Garamond Pro" w:cs="Times New Roman"/>
          <w:i/>
          <w:iCs/>
          <w:sz w:val="20"/>
          <w:szCs w:val="20"/>
        </w:rPr>
        <w:t>,</w:t>
      </w:r>
      <w:r w:rsidR="008076C6" w:rsidRPr="00084D74">
        <w:rPr>
          <w:rFonts w:ascii="Adobe Garamond Pro" w:hAnsi="Adobe Garamond Pro" w:cs="Times New Roman"/>
          <w:i/>
          <w:iCs/>
          <w:sz w:val="20"/>
          <w:szCs w:val="20"/>
        </w:rPr>
        <w:t xml:space="preserve"> </w:t>
      </w:r>
      <w:r w:rsidR="00F67A98" w:rsidRPr="00084D74">
        <w:rPr>
          <w:rFonts w:ascii="Adobe Garamond Pro" w:hAnsi="Adobe Garamond Pro" w:cs="Times New Roman"/>
          <w:i/>
          <w:iCs/>
          <w:sz w:val="20"/>
          <w:szCs w:val="20"/>
        </w:rPr>
        <w:t>X</w:t>
      </w:r>
      <w:r w:rsidR="00124507" w:rsidRPr="00084D74">
        <w:rPr>
          <w:rFonts w:ascii="Adobe Garamond Pro" w:hAnsi="Adobe Garamond Pro" w:cs="Times New Roman"/>
          <w:i/>
          <w:iCs/>
          <w:sz w:val="20"/>
          <w:szCs w:val="20"/>
        </w:rPr>
        <w:t>-ray Vision</w:t>
      </w:r>
      <w:r w:rsidR="00F67A98" w:rsidRPr="00084D74">
        <w:rPr>
          <w:rFonts w:ascii="Adobe Garamond Pro" w:hAnsi="Adobe Garamond Pro" w:cs="TimesNewRoman"/>
          <w:sz w:val="20"/>
          <w:szCs w:val="20"/>
        </w:rPr>
        <w:t>.</w:t>
      </w:r>
    </w:p>
    <w:p w14:paraId="510F9793" w14:textId="77777777" w:rsidR="00F67A98" w:rsidRPr="00802048" w:rsidRDefault="00802048" w:rsidP="00AD346D">
      <w:pPr>
        <w:autoSpaceDE w:val="0"/>
        <w:autoSpaceDN w:val="0"/>
        <w:adjustRightInd w:val="0"/>
        <w:spacing w:before="240" w:after="0" w:line="240" w:lineRule="auto"/>
        <w:jc w:val="both"/>
        <w:rPr>
          <w:rFonts w:ascii="Adobe Garamond Pro" w:hAnsi="Adobe Garamond Pro" w:cs="TimesNewRoman"/>
          <w:sz w:val="20"/>
          <w:szCs w:val="20"/>
        </w:rPr>
      </w:pPr>
      <w:r w:rsidRPr="00802048">
        <w:rPr>
          <w:rFonts w:ascii="Adobe Garamond Pro" w:hAnsi="Adobe Garamond Pro" w:cs="Times New Roman"/>
          <w:b/>
          <w:bCs/>
          <w:sz w:val="20"/>
          <w:szCs w:val="20"/>
        </w:rPr>
        <w:t>From 20</w:t>
      </w:r>
      <w:r w:rsidRPr="00802048">
        <w:rPr>
          <w:rFonts w:ascii="Adobe Garamond Pro" w:hAnsi="Adobe Garamond Pro" w:cs="Times New Roman"/>
          <w:b/>
          <w:bCs/>
          <w:sz w:val="20"/>
          <w:szCs w:val="20"/>
          <w:vertAlign w:val="superscript"/>
        </w:rPr>
        <w:t>th</w:t>
      </w:r>
      <w:r w:rsidRPr="00802048">
        <w:rPr>
          <w:rFonts w:ascii="Adobe Garamond Pro" w:hAnsi="Adobe Garamond Pro" w:cs="Times New Roman"/>
          <w:b/>
          <w:bCs/>
          <w:sz w:val="20"/>
          <w:szCs w:val="20"/>
        </w:rPr>
        <w:t>-Level</w:t>
      </w:r>
      <w:r w:rsidR="00F67A98" w:rsidRPr="00802048">
        <w:rPr>
          <w:rFonts w:ascii="Adobe Garamond Pro" w:hAnsi="Adobe Garamond Pro" w:cs="Times New Roman"/>
          <w:b/>
          <w:bCs/>
          <w:sz w:val="20"/>
          <w:szCs w:val="20"/>
        </w:rPr>
        <w:t xml:space="preserve"> </w:t>
      </w:r>
      <w:r w:rsidR="00F67A98" w:rsidRPr="00802048">
        <w:rPr>
          <w:rFonts w:ascii="Adobe Garamond Pro" w:hAnsi="Adobe Garamond Pro" w:cs="TimesNewRoman"/>
          <w:sz w:val="20"/>
          <w:szCs w:val="20"/>
        </w:rPr>
        <w:t>(</w:t>
      </w:r>
      <w:r w:rsidRPr="00802048">
        <w:rPr>
          <w:rFonts w:ascii="Adobe Garamond Pro" w:hAnsi="Adobe Garamond Pro" w:cs="TimesNewRoman"/>
          <w:sz w:val="20"/>
          <w:szCs w:val="20"/>
        </w:rPr>
        <w:t>see 5</w:t>
      </w:r>
      <w:r w:rsidRPr="00802048">
        <w:rPr>
          <w:rFonts w:ascii="Adobe Garamond Pro" w:hAnsi="Adobe Garamond Pro" w:cs="TimesNewRoman"/>
          <w:sz w:val="20"/>
          <w:szCs w:val="20"/>
          <w:vertAlign w:val="superscript"/>
        </w:rPr>
        <w:t>th</w:t>
      </w:r>
      <w:r w:rsidRPr="00802048">
        <w:rPr>
          <w:rFonts w:ascii="Adobe Garamond Pro" w:hAnsi="Adobe Garamond Pro" w:cs="TimesNewRoman"/>
          <w:sz w:val="20"/>
          <w:szCs w:val="20"/>
        </w:rPr>
        <w:t>-level arcane spells</w:t>
      </w:r>
      <w:r w:rsidR="00F67A98" w:rsidRPr="00802048">
        <w:rPr>
          <w:rFonts w:ascii="Adobe Garamond Pro" w:hAnsi="Adobe Garamond Pro" w:cs="TimesNewRoman"/>
          <w:sz w:val="20"/>
          <w:szCs w:val="20"/>
        </w:rPr>
        <w:t>):</w:t>
      </w:r>
    </w:p>
    <w:p w14:paraId="5E36CE86" w14:textId="77777777" w:rsidR="00F67A98" w:rsidRPr="001B5B00" w:rsidRDefault="00F01E91" w:rsidP="00AD346D">
      <w:pPr>
        <w:autoSpaceDE w:val="0"/>
        <w:autoSpaceDN w:val="0"/>
        <w:adjustRightInd w:val="0"/>
        <w:spacing w:after="0" w:line="240" w:lineRule="auto"/>
        <w:jc w:val="both"/>
        <w:rPr>
          <w:rFonts w:ascii="Adobe Garamond Pro" w:hAnsi="Adobe Garamond Pro" w:cs="Times New Roman"/>
          <w:i/>
          <w:iCs/>
          <w:sz w:val="20"/>
          <w:szCs w:val="20"/>
        </w:rPr>
      </w:pPr>
      <w:r w:rsidRPr="00F01E91">
        <w:rPr>
          <w:rFonts w:ascii="Adobe Garamond Pro" w:hAnsi="Adobe Garamond Pro" w:cs="TimesNewRoman"/>
          <w:i/>
          <w:sz w:val="18"/>
          <w:szCs w:val="18"/>
        </w:rPr>
        <w:t>Bull’s Strength</w:t>
      </w:r>
      <w:r w:rsidRPr="00F01E91">
        <w:rPr>
          <w:rFonts w:ascii="Adobe Garamond Pro" w:hAnsi="Adobe Garamond Pro" w:cs="Times New Roman"/>
          <w:i/>
          <w:iCs/>
          <w:sz w:val="20"/>
          <w:szCs w:val="20"/>
        </w:rPr>
        <w:t xml:space="preserve">, </w:t>
      </w:r>
      <w:r w:rsidRPr="00F01E91">
        <w:rPr>
          <w:rFonts w:ascii="Adobe Garamond Pro" w:hAnsi="Adobe Garamond Pro" w:cs="TimesNewRoman"/>
          <w:i/>
          <w:sz w:val="18"/>
          <w:szCs w:val="18"/>
        </w:rPr>
        <w:t>Cat’s Grace</w:t>
      </w:r>
      <w:r w:rsidR="00F67A98" w:rsidRPr="00F01E91">
        <w:rPr>
          <w:rFonts w:ascii="Adobe Garamond Pro" w:hAnsi="Adobe Garamond Pro" w:cs="Times New Roman"/>
          <w:i/>
          <w:iCs/>
          <w:sz w:val="20"/>
          <w:szCs w:val="20"/>
        </w:rPr>
        <w:t xml:space="preserve">, </w:t>
      </w:r>
      <w:r w:rsidRPr="00F01E91">
        <w:rPr>
          <w:rFonts w:ascii="Adobe Garamond Pro" w:hAnsi="Adobe Garamond Pro" w:cs="TimesNewRoman"/>
          <w:i/>
          <w:sz w:val="18"/>
          <w:szCs w:val="18"/>
        </w:rPr>
        <w:t>Disguise</w:t>
      </w:r>
      <w:r w:rsidRPr="00F01E91">
        <w:rPr>
          <w:rFonts w:ascii="Adobe Garamond Pro" w:hAnsi="Adobe Garamond Pro" w:cs="TimesNewRoman"/>
          <w:sz w:val="20"/>
          <w:szCs w:val="20"/>
        </w:rPr>
        <w:t xml:space="preserve">, </w:t>
      </w:r>
      <w:r w:rsidRPr="00F01E91">
        <w:rPr>
          <w:rFonts w:ascii="Adobe Garamond Pro" w:hAnsi="Adobe Garamond Pro" w:cs="TimesNewRoman"/>
          <w:i/>
          <w:sz w:val="18"/>
          <w:szCs w:val="18"/>
        </w:rPr>
        <w:t>Elemental Protection</w:t>
      </w:r>
      <w:r w:rsidR="00F67A98" w:rsidRPr="00F01E91">
        <w:rPr>
          <w:rFonts w:ascii="Adobe Garamond Pro" w:hAnsi="Adobe Garamond Pro" w:cs="Times New Roman"/>
          <w:i/>
          <w:iCs/>
          <w:sz w:val="20"/>
          <w:szCs w:val="20"/>
        </w:rPr>
        <w:t>,</w:t>
      </w:r>
      <w:r w:rsidR="008076C6" w:rsidRPr="00F01E91">
        <w:rPr>
          <w:rFonts w:ascii="Adobe Garamond Pro" w:hAnsi="Adobe Garamond Pro" w:cs="Times New Roman"/>
          <w:i/>
          <w:iCs/>
          <w:sz w:val="20"/>
          <w:szCs w:val="20"/>
        </w:rPr>
        <w:t xml:space="preserve"> </w:t>
      </w:r>
      <w:r w:rsidRPr="00F01E91">
        <w:rPr>
          <w:rFonts w:ascii="Adobe Garamond Pro" w:hAnsi="Adobe Garamond Pro" w:cs="TimesNewRoman"/>
          <w:i/>
          <w:sz w:val="18"/>
          <w:szCs w:val="18"/>
        </w:rPr>
        <w:t>Iron Constitution</w:t>
      </w:r>
      <w:r w:rsidRPr="00F01E91">
        <w:rPr>
          <w:rFonts w:ascii="Adobe Garamond Pro" w:hAnsi="Adobe Garamond Pro" w:cs="Times New Roman"/>
          <w:i/>
          <w:iCs/>
          <w:sz w:val="20"/>
          <w:szCs w:val="20"/>
        </w:rPr>
        <w:t xml:space="preserve">, </w:t>
      </w:r>
      <w:r w:rsidRPr="00F01E91">
        <w:rPr>
          <w:rFonts w:ascii="Adobe Garamond Pro" w:hAnsi="Adobe Garamond Pro" w:cs="TimesNewRoman"/>
          <w:i/>
          <w:sz w:val="18"/>
          <w:szCs w:val="18"/>
        </w:rPr>
        <w:t>Magic Sanctum</w:t>
      </w:r>
      <w:r w:rsidR="00F67A98" w:rsidRPr="00F01E91">
        <w:rPr>
          <w:rFonts w:ascii="Adobe Garamond Pro" w:hAnsi="Adobe Garamond Pro" w:cs="Times New Roman"/>
          <w:i/>
          <w:iCs/>
          <w:sz w:val="20"/>
          <w:szCs w:val="20"/>
        </w:rPr>
        <w:t xml:space="preserve">, </w:t>
      </w:r>
      <w:r w:rsidRPr="00F01E91">
        <w:rPr>
          <w:rFonts w:ascii="Adobe Garamond Pro" w:hAnsi="Adobe Garamond Pro" w:cs="TimesNewRoman"/>
          <w:i/>
          <w:sz w:val="18"/>
          <w:szCs w:val="18"/>
        </w:rPr>
        <w:t>Telekinesis</w:t>
      </w:r>
      <w:r w:rsidR="00F67A98" w:rsidRPr="00F01E91">
        <w:rPr>
          <w:rFonts w:ascii="Adobe Garamond Pro" w:hAnsi="Adobe Garamond Pro" w:cs="Times New Roman"/>
          <w:i/>
          <w:iCs/>
          <w:sz w:val="20"/>
          <w:szCs w:val="20"/>
        </w:rPr>
        <w:t xml:space="preserve">, </w:t>
      </w:r>
      <w:r w:rsidR="001B5B00" w:rsidRPr="00F01E91">
        <w:rPr>
          <w:rFonts w:ascii="Adobe Garamond Pro" w:hAnsi="Adobe Garamond Pro" w:cs="Times New Roman"/>
          <w:i/>
          <w:iCs/>
          <w:sz w:val="20"/>
          <w:szCs w:val="20"/>
        </w:rPr>
        <w:t>Truesight</w:t>
      </w:r>
      <w:r w:rsidR="00F67A98" w:rsidRPr="001B5B00">
        <w:rPr>
          <w:rFonts w:ascii="Adobe Garamond Pro" w:hAnsi="Adobe Garamond Pro" w:cs="Times New Roman"/>
          <w:i/>
          <w:iCs/>
          <w:sz w:val="20"/>
          <w:szCs w:val="20"/>
        </w:rPr>
        <w:t>.</w:t>
      </w:r>
    </w:p>
    <w:p w14:paraId="779DC8A3" w14:textId="77777777" w:rsidR="00AD346D" w:rsidRDefault="00AD346D"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AD346D" w:rsidSect="00AD346D">
          <w:type w:val="continuous"/>
          <w:pgSz w:w="11906" w:h="16838" w:code="9"/>
          <w:pgMar w:top="1134" w:right="1134" w:bottom="1134" w:left="1134" w:header="708" w:footer="708" w:gutter="0"/>
          <w:cols w:num="2" w:space="708"/>
          <w:docGrid w:linePitch="360"/>
        </w:sectPr>
      </w:pPr>
    </w:p>
    <w:p w14:paraId="7B270CDF" w14:textId="77777777" w:rsidR="008076C6" w:rsidRDefault="008076C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highlight w:val="yellow"/>
        </w:rPr>
        <w:br w:type="page"/>
      </w:r>
    </w:p>
    <w:p w14:paraId="2425CA5D" w14:textId="77777777" w:rsidR="00F67A98" w:rsidRPr="006E6FF6" w:rsidRDefault="0042185F" w:rsidP="003F4C9F">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Arcane Warrior</w:t>
      </w:r>
    </w:p>
    <w:p w14:paraId="58D1154B" w14:textId="77777777" w:rsidR="00FF2C0C" w:rsidRPr="006E6FF6" w:rsidRDefault="00FF2C0C" w:rsidP="003D558A">
      <w:pPr>
        <w:autoSpaceDE w:val="0"/>
        <w:autoSpaceDN w:val="0"/>
        <w:adjustRightInd w:val="0"/>
        <w:spacing w:after="0" w:line="240" w:lineRule="auto"/>
        <w:ind w:firstLine="228"/>
        <w:jc w:val="both"/>
        <w:rPr>
          <w:rFonts w:ascii="Adobe Garamond Pro Bold" w:hAnsi="Adobe Garamond Pro Bold" w:cs="TimesNewRoman"/>
          <w:smallCaps/>
          <w:sz w:val="20"/>
          <w:szCs w:val="20"/>
          <w:u w:val="single"/>
        </w:rPr>
        <w:sectPr w:rsidR="00FF2C0C" w:rsidRPr="006E6FF6" w:rsidSect="0062141D">
          <w:type w:val="continuous"/>
          <w:pgSz w:w="11906" w:h="16838" w:code="9"/>
          <w:pgMar w:top="1134" w:right="1134" w:bottom="1134" w:left="1134" w:header="708" w:footer="708" w:gutter="0"/>
          <w:cols w:space="708"/>
          <w:docGrid w:linePitch="360"/>
        </w:sectPr>
      </w:pPr>
    </w:p>
    <w:p w14:paraId="682AD155" w14:textId="77777777" w:rsidR="00F67A98" w:rsidRPr="00FE52A3"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2185F">
        <w:rPr>
          <w:rFonts w:ascii="Adobe Garamond Pro" w:hAnsi="Adobe Garamond Pro" w:cs="TimesNewRoman"/>
          <w:sz w:val="20"/>
          <w:szCs w:val="20"/>
          <w:u w:val="single"/>
        </w:rPr>
        <w:t>Prime Requisites</w:t>
      </w:r>
      <w:r w:rsidRPr="00FE52A3">
        <w:rPr>
          <w:rFonts w:ascii="Adobe Garamond Pro" w:hAnsi="Adobe Garamond Pro" w:cs="TimesNewRoman"/>
          <w:sz w:val="20"/>
          <w:szCs w:val="20"/>
          <w:u w:val="single"/>
        </w:rPr>
        <w:t>:</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Strength and Intelligence</w:t>
      </w:r>
      <w:r w:rsidR="00F67A98" w:rsidRPr="00FE52A3">
        <w:rPr>
          <w:rFonts w:ascii="Adobe Garamond Pro" w:hAnsi="Adobe Garamond Pro" w:cs="TimesNewRoman"/>
          <w:sz w:val="20"/>
          <w:szCs w:val="20"/>
        </w:rPr>
        <w:t>.</w:t>
      </w:r>
    </w:p>
    <w:p w14:paraId="4DADAA15" w14:textId="77777777" w:rsidR="00F67A98" w:rsidRPr="00FE52A3"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E52A3">
        <w:rPr>
          <w:rFonts w:ascii="Adobe Garamond Pro" w:hAnsi="Adobe Garamond Pro" w:cs="TimesNewRoman"/>
          <w:sz w:val="20"/>
          <w:szCs w:val="20"/>
          <w:u w:val="single"/>
        </w:rPr>
        <w:t>Other Requisites:</w:t>
      </w:r>
      <w:r w:rsidR="00FE52A3" w:rsidRPr="00FE52A3">
        <w:rPr>
          <w:rFonts w:ascii="Adobe Garamond Pro" w:hAnsi="Adobe Garamond Pro" w:cs="TimesNewRoman"/>
          <w:sz w:val="20"/>
          <w:szCs w:val="20"/>
        </w:rPr>
        <w:t xml:space="preserve"> At least 12-level</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Strength of at least</w:t>
      </w:r>
      <w:r w:rsidR="00F67A98" w:rsidRPr="00FE52A3">
        <w:rPr>
          <w:rFonts w:ascii="Adobe Garamond Pro" w:hAnsi="Adobe Garamond Pro" w:cs="TimesNewRoman"/>
          <w:sz w:val="20"/>
          <w:szCs w:val="20"/>
        </w:rPr>
        <w:t xml:space="preserve"> 10, Intelligen</w:t>
      </w:r>
      <w:r w:rsidR="00FE52A3" w:rsidRPr="00FE52A3">
        <w:rPr>
          <w:rFonts w:ascii="Adobe Garamond Pro" w:hAnsi="Adobe Garamond Pro" w:cs="TimesNewRoman"/>
          <w:sz w:val="20"/>
          <w:szCs w:val="20"/>
        </w:rPr>
        <w:t>ce of at least</w:t>
      </w:r>
      <w:r w:rsidR="00F67A98" w:rsidRPr="00FE52A3">
        <w:rPr>
          <w:rFonts w:ascii="Adobe Garamond Pro" w:hAnsi="Adobe Garamond Pro" w:cs="TimesNewRoman"/>
          <w:sz w:val="20"/>
          <w:szCs w:val="20"/>
        </w:rPr>
        <w:t xml:space="preserve"> 11.</w:t>
      </w:r>
    </w:p>
    <w:p w14:paraId="1A62B94E" w14:textId="61CAB774"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2185F">
        <w:rPr>
          <w:rFonts w:ascii="Adobe Garamond Pro" w:hAnsi="Adobe Garamond Pro" w:cs="TimesNewRoman"/>
          <w:sz w:val="20"/>
          <w:szCs w:val="20"/>
          <w:u w:val="single"/>
        </w:rPr>
        <w:t xml:space="preserve">Hit </w:t>
      </w:r>
      <w:r w:rsidRPr="00FE52A3">
        <w:rPr>
          <w:rFonts w:ascii="Adobe Garamond Pro" w:hAnsi="Adobe Garamond Pro" w:cs="TimesNewRoman"/>
          <w:sz w:val="20"/>
          <w:szCs w:val="20"/>
          <w:u w:val="single"/>
        </w:rPr>
        <w:t>Dice:</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1d</w:t>
      </w:r>
      <w:r w:rsidR="00FE52A3">
        <w:rPr>
          <w:rFonts w:ascii="Adobe Garamond Pro" w:hAnsi="Adobe Garamond Pro" w:cs="TimesNewRoman"/>
          <w:sz w:val="20"/>
          <w:szCs w:val="20"/>
        </w:rPr>
        <w:t>8 per level</w:t>
      </w:r>
      <w:r w:rsidR="00FE52A3" w:rsidRPr="00735B36">
        <w:rPr>
          <w:rFonts w:ascii="Adobe Garamond Pro" w:hAnsi="Adobe Garamond Pro" w:cs="TimesNewRoman"/>
          <w:sz w:val="20"/>
          <w:szCs w:val="20"/>
        </w:rPr>
        <w:t xml:space="preserve"> up to 9</w:t>
      </w:r>
      <w:r w:rsidR="00FE52A3" w:rsidRPr="00735B36">
        <w:rPr>
          <w:rFonts w:ascii="Adobe Garamond Pro" w:hAnsi="Adobe Garamond Pro" w:cs="TimesNewRoman"/>
          <w:sz w:val="20"/>
          <w:szCs w:val="20"/>
          <w:vertAlign w:val="superscript"/>
        </w:rPr>
        <w:t>th</w:t>
      </w:r>
      <w:r w:rsidR="00FE52A3" w:rsidRPr="00735B36">
        <w:rPr>
          <w:rFonts w:ascii="Adobe Garamond Pro" w:hAnsi="Adobe Garamond Pro" w:cs="TimesNewRoman"/>
          <w:sz w:val="20"/>
          <w:szCs w:val="20"/>
        </w:rPr>
        <w:t>-level, plus any Constitution modifier. From 10</w:t>
      </w:r>
      <w:r w:rsidR="00FE52A3" w:rsidRPr="00735B36">
        <w:rPr>
          <w:rFonts w:ascii="Adobe Garamond Pro" w:hAnsi="Adobe Garamond Pro" w:cs="TimesNewRoman"/>
          <w:sz w:val="20"/>
          <w:szCs w:val="20"/>
          <w:vertAlign w:val="superscript"/>
        </w:rPr>
        <w:t>th</w:t>
      </w:r>
      <w:r w:rsidR="00FE52A3" w:rsidRPr="00735B36">
        <w:rPr>
          <w:rFonts w:ascii="Adobe Garamond Pro" w:hAnsi="Adobe Garamond Pro" w:cs="TimesNewRoman"/>
          <w:sz w:val="20"/>
          <w:szCs w:val="20"/>
        </w:rPr>
        <w:t xml:space="preserve">-level, +1 Hit Point per level, and </w:t>
      </w:r>
      <w:r w:rsidR="00DA7F26" w:rsidRPr="00735B36">
        <w:rPr>
          <w:rFonts w:ascii="Adobe Garamond Pro" w:hAnsi="Adobe Garamond Pro" w:cs="TimesNewRoman"/>
          <w:sz w:val="20"/>
          <w:szCs w:val="20"/>
        </w:rPr>
        <w:t>Constitution</w:t>
      </w:r>
      <w:r w:rsidR="00FE52A3" w:rsidRPr="00735B36">
        <w:rPr>
          <w:rFonts w:ascii="Adobe Garamond Pro" w:hAnsi="Adobe Garamond Pro" w:cs="TimesNewRoman"/>
          <w:sz w:val="20"/>
          <w:szCs w:val="20"/>
        </w:rPr>
        <w:t xml:space="preserve"> modifiers no longer apply.</w:t>
      </w:r>
    </w:p>
    <w:p w14:paraId="586B985C" w14:textId="77777777" w:rsidR="00F67A98" w:rsidRPr="00FE52A3"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2185F">
        <w:rPr>
          <w:rFonts w:ascii="Adobe Garamond Pro" w:hAnsi="Adobe Garamond Pro" w:cs="TimesNewRoman"/>
          <w:sz w:val="20"/>
          <w:szCs w:val="20"/>
          <w:u w:val="single"/>
        </w:rPr>
        <w:t>XP &amp; Maximum Level</w:t>
      </w:r>
      <w:r w:rsidRPr="00FE52A3">
        <w:rPr>
          <w:rFonts w:ascii="Adobe Garamond Pro" w:hAnsi="Adobe Garamond Pro" w:cs="TimesNewRoman"/>
          <w:sz w:val="20"/>
          <w:szCs w:val="20"/>
          <w:u w:val="single"/>
        </w:rPr>
        <w:t>:</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The Arcane Warrior uses the same XP advancement table as the Fighter</w:t>
      </w:r>
      <w:r w:rsidR="00F67A98" w:rsidRPr="00FE52A3">
        <w:rPr>
          <w:rFonts w:ascii="Adobe Garamond Pro" w:hAnsi="Adobe Garamond Pro" w:cs="TimesNewRoman"/>
          <w:sz w:val="20"/>
          <w:szCs w:val="20"/>
        </w:rPr>
        <w:t>.</w:t>
      </w:r>
    </w:p>
    <w:p w14:paraId="32C0F603" w14:textId="77777777" w:rsidR="00F67A98" w:rsidRPr="00FE52A3"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E52A3">
        <w:rPr>
          <w:rFonts w:ascii="Adobe Garamond Pro" w:hAnsi="Adobe Garamond Pro" w:cs="TimesNewRoman"/>
          <w:sz w:val="20"/>
          <w:szCs w:val="20"/>
          <w:u w:val="single"/>
        </w:rPr>
        <w:t>Saving Throws:</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Fighter of equal level</w:t>
      </w:r>
      <w:r w:rsidR="00F67A98" w:rsidRPr="00FE52A3">
        <w:rPr>
          <w:rFonts w:ascii="Adobe Garamond Pro" w:hAnsi="Adobe Garamond Pro" w:cs="TimesNewRoman"/>
          <w:sz w:val="20"/>
          <w:szCs w:val="20"/>
        </w:rPr>
        <w:t>.</w:t>
      </w:r>
    </w:p>
    <w:p w14:paraId="2FAA9CD8" w14:textId="77777777" w:rsidR="00F67A98" w:rsidRPr="00FE52A3"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E52A3">
        <w:rPr>
          <w:rFonts w:ascii="Adobe Garamond Pro" w:hAnsi="Adobe Garamond Pro" w:cs="TimesNewRoman"/>
          <w:sz w:val="20"/>
          <w:szCs w:val="20"/>
          <w:u w:val="single"/>
        </w:rPr>
        <w:t>THAC0:</w:t>
      </w:r>
      <w:r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Fighter of equal level</w:t>
      </w:r>
      <w:r w:rsidRPr="00FE52A3">
        <w:rPr>
          <w:rFonts w:ascii="Adobe Garamond Pro" w:hAnsi="Adobe Garamond Pro" w:cs="TimesNewRoman"/>
          <w:sz w:val="20"/>
          <w:szCs w:val="20"/>
        </w:rPr>
        <w:t>.</w:t>
      </w:r>
    </w:p>
    <w:p w14:paraId="3F4FD672" w14:textId="77777777" w:rsidR="00F67A98" w:rsidRPr="00FE52A3"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2185F">
        <w:rPr>
          <w:rFonts w:ascii="Adobe Garamond Pro" w:hAnsi="Adobe Garamond Pro" w:cs="TimesNewRoman"/>
          <w:sz w:val="20"/>
          <w:szCs w:val="20"/>
          <w:u w:val="single"/>
        </w:rPr>
        <w:t xml:space="preserve">Permitted </w:t>
      </w:r>
      <w:r w:rsidRPr="00FE52A3">
        <w:rPr>
          <w:rFonts w:ascii="Adobe Garamond Pro" w:hAnsi="Adobe Garamond Pro" w:cs="TimesNewRoman"/>
          <w:sz w:val="20"/>
          <w:szCs w:val="20"/>
          <w:u w:val="single"/>
        </w:rPr>
        <w:t>Armour:</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Any armour or shield</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subject to spellcasting penalties</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see below</w:t>
      </w:r>
      <w:r w:rsidR="00F67A98" w:rsidRPr="00FE52A3">
        <w:rPr>
          <w:rFonts w:ascii="Adobe Garamond Pro" w:hAnsi="Adobe Garamond Pro" w:cs="TimesNewRoman"/>
          <w:sz w:val="20"/>
          <w:szCs w:val="20"/>
        </w:rPr>
        <w:t>).</w:t>
      </w:r>
    </w:p>
    <w:p w14:paraId="74E2B44B" w14:textId="77777777" w:rsidR="00F67A98" w:rsidRPr="00FE52A3"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E52A3">
        <w:rPr>
          <w:rFonts w:ascii="Adobe Garamond Pro" w:hAnsi="Adobe Garamond Pro" w:cs="TimesNewRoman"/>
          <w:sz w:val="20"/>
          <w:szCs w:val="20"/>
          <w:u w:val="single"/>
        </w:rPr>
        <w:t>Permitted Weapons:</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Any weapon</w:t>
      </w:r>
      <w:r w:rsidR="00F67A98" w:rsidRPr="00FE52A3">
        <w:rPr>
          <w:rFonts w:ascii="Adobe Garamond Pro" w:hAnsi="Adobe Garamond Pro" w:cs="TimesNewRoman"/>
          <w:sz w:val="20"/>
          <w:szCs w:val="20"/>
        </w:rPr>
        <w:t>.</w:t>
      </w:r>
    </w:p>
    <w:p w14:paraId="382B9C21" w14:textId="77777777" w:rsidR="00F67A98" w:rsidRPr="00FE52A3"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2185F">
        <w:rPr>
          <w:rFonts w:ascii="Adobe Garamond Pro" w:hAnsi="Adobe Garamond Pro" w:cs="TimesNewRoman"/>
          <w:sz w:val="20"/>
          <w:szCs w:val="20"/>
          <w:u w:val="single"/>
        </w:rPr>
        <w:t xml:space="preserve">Special </w:t>
      </w:r>
      <w:r w:rsidRPr="00FE52A3">
        <w:rPr>
          <w:rFonts w:ascii="Adobe Garamond Pro" w:hAnsi="Adobe Garamond Pro" w:cs="TimesNewRoman"/>
          <w:sz w:val="20"/>
          <w:szCs w:val="20"/>
          <w:u w:val="single"/>
        </w:rPr>
        <w:t>Abilities:</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Multiple attacks</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cast arcane spells and use mage only items</w:t>
      </w:r>
      <w:r w:rsidR="00F67A98" w:rsidRPr="00FE52A3">
        <w:rPr>
          <w:rFonts w:ascii="Adobe Garamond Pro" w:hAnsi="Adobe Garamond Pro" w:cs="TimesNewRoman"/>
          <w:sz w:val="20"/>
          <w:szCs w:val="20"/>
        </w:rPr>
        <w:t>.</w:t>
      </w:r>
    </w:p>
    <w:p w14:paraId="7C1173A1" w14:textId="77777777" w:rsidR="00F67A98" w:rsidRPr="00FE52A3"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E52A3">
        <w:rPr>
          <w:rFonts w:ascii="Adobe Garamond Pro" w:hAnsi="Adobe Garamond Pro" w:cs="TimesNewRoman"/>
          <w:sz w:val="20"/>
          <w:szCs w:val="20"/>
          <w:u w:val="single"/>
        </w:rPr>
        <w:t>Weapon Mastery:</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As</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a dualclass Fighter-Mage on becoming an Arcane Warrior</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see below</w:t>
      </w:r>
      <w:r w:rsidR="00F67A98" w:rsidRPr="00FE52A3">
        <w:rPr>
          <w:rFonts w:ascii="Adobe Garamond Pro" w:hAnsi="Adobe Garamond Pro" w:cs="TimesNewRoman"/>
          <w:sz w:val="20"/>
          <w:szCs w:val="20"/>
        </w:rPr>
        <w:t>).</w:t>
      </w:r>
    </w:p>
    <w:p w14:paraId="448DD8EE" w14:textId="77777777" w:rsidR="00F67A98" w:rsidRPr="00FE52A3"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2185F">
        <w:rPr>
          <w:rFonts w:ascii="Adobe Garamond Pro" w:hAnsi="Adobe Garamond Pro" w:cs="TimesNewRoman"/>
          <w:sz w:val="20"/>
          <w:szCs w:val="20"/>
          <w:u w:val="single"/>
        </w:rPr>
        <w:t>Compulsory General Skill</w:t>
      </w:r>
      <w:r w:rsidR="00DE7B10" w:rsidRPr="00FE52A3">
        <w:rPr>
          <w:rFonts w:ascii="Adobe Garamond Pro" w:hAnsi="Adobe Garamond Pro" w:cs="TimesNewRoman"/>
          <w:sz w:val="20"/>
          <w:szCs w:val="20"/>
          <w:u w:val="single"/>
        </w:rPr>
        <w:t>:</w:t>
      </w:r>
      <w:r w:rsidR="00F67A98"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Fighting Instinct</w:t>
      </w:r>
      <w:r w:rsidR="00F67A98" w:rsidRPr="00FE52A3">
        <w:rPr>
          <w:rFonts w:ascii="Adobe Garamond Pro" w:hAnsi="Adobe Garamond Pro" w:cs="TimesNewRoman"/>
          <w:sz w:val="20"/>
          <w:szCs w:val="20"/>
        </w:rPr>
        <w:t xml:space="preserve"> (bonus),</w:t>
      </w:r>
      <w:r w:rsidR="008076C6" w:rsidRPr="00FE52A3">
        <w:rPr>
          <w:rFonts w:ascii="Adobe Garamond Pro" w:hAnsi="Adobe Garamond Pro" w:cs="TimesNewRoman"/>
          <w:sz w:val="20"/>
          <w:szCs w:val="20"/>
        </w:rPr>
        <w:t xml:space="preserve"> </w:t>
      </w:r>
      <w:r w:rsidR="00FE52A3" w:rsidRPr="00FE52A3">
        <w:rPr>
          <w:rFonts w:ascii="Adobe Garamond Pro" w:hAnsi="Adobe Garamond Pro" w:cs="TimesNewRoman"/>
          <w:sz w:val="20"/>
          <w:szCs w:val="20"/>
        </w:rPr>
        <w:t>Arcane Magic and a Strength skill</w:t>
      </w:r>
      <w:r w:rsidR="00F67A98" w:rsidRPr="00FE52A3">
        <w:rPr>
          <w:rFonts w:ascii="Adobe Garamond Pro" w:hAnsi="Adobe Garamond Pro" w:cs="TimesNewRoman"/>
          <w:sz w:val="20"/>
          <w:szCs w:val="20"/>
        </w:rPr>
        <w:t>.</w:t>
      </w:r>
    </w:p>
    <w:p w14:paraId="10C7FC9A" w14:textId="77777777" w:rsidR="00F67A98" w:rsidRPr="00FE52A3" w:rsidRDefault="0042185F" w:rsidP="003F4C9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FE52A3">
        <w:rPr>
          <w:rFonts w:ascii="Adobe Garamond Pro Bold" w:hAnsi="Adobe Garamond Pro Bold" w:cs="Times New Roman"/>
          <w:b/>
          <w:bCs/>
          <w:iCs/>
          <w:smallCaps/>
          <w:sz w:val="20"/>
          <w:szCs w:val="20"/>
        </w:rPr>
        <w:t>General Description</w:t>
      </w:r>
    </w:p>
    <w:p w14:paraId="63326720" w14:textId="77777777" w:rsidR="00F67A98" w:rsidRPr="002C6E80" w:rsidRDefault="002C6E80" w:rsidP="003F4C9F">
      <w:pPr>
        <w:autoSpaceDE w:val="0"/>
        <w:autoSpaceDN w:val="0"/>
        <w:adjustRightInd w:val="0"/>
        <w:spacing w:after="0" w:line="240" w:lineRule="auto"/>
        <w:jc w:val="both"/>
        <w:rPr>
          <w:rFonts w:ascii="Adobe Garamond Pro" w:hAnsi="Adobe Garamond Pro" w:cs="TimesNewRoman"/>
          <w:sz w:val="20"/>
          <w:szCs w:val="20"/>
        </w:rPr>
      </w:pPr>
      <w:r w:rsidRPr="002C6E80">
        <w:rPr>
          <w:rFonts w:ascii="Adobe Garamond Pro" w:hAnsi="Adobe Garamond Pro" w:cs="TimesNewRoman"/>
          <w:sz w:val="20"/>
          <w:szCs w:val="20"/>
        </w:rPr>
        <w:t xml:space="preserve">Like there are fighters who have devoted themselves to a specific faith </w:t>
      </w:r>
      <w:r w:rsidRPr="007202D7">
        <w:rPr>
          <w:rFonts w:ascii="Adobe Garamond Pro" w:hAnsi="Adobe Garamond Pro" w:cs="TimesNewRoman"/>
          <w:sz w:val="20"/>
          <w:szCs w:val="20"/>
        </w:rPr>
        <w:t>and acquire divine powers</w:t>
      </w:r>
      <w:r w:rsidR="00F67A98" w:rsidRPr="007202D7">
        <w:rPr>
          <w:rFonts w:ascii="Adobe Garamond Pro" w:hAnsi="Adobe Garamond Pro" w:cs="TimesNewRoman"/>
          <w:sz w:val="20"/>
          <w:szCs w:val="20"/>
        </w:rPr>
        <w:t xml:space="preserve">, </w:t>
      </w:r>
      <w:r w:rsidR="007202D7" w:rsidRPr="007202D7">
        <w:rPr>
          <w:rFonts w:ascii="Adobe Garamond Pro" w:hAnsi="Adobe Garamond Pro" w:cs="TimesNewRoman"/>
          <w:sz w:val="20"/>
          <w:szCs w:val="20"/>
        </w:rPr>
        <w:t>becoming the holy warriors</w:t>
      </w:r>
      <w:r w:rsidR="008076C6" w:rsidRPr="007202D7">
        <w:rPr>
          <w:rFonts w:ascii="Adobe Garamond Pro" w:hAnsi="Adobe Garamond Pro" w:cs="TimesNewRoman"/>
          <w:sz w:val="20"/>
          <w:szCs w:val="20"/>
        </w:rPr>
        <w:t xml:space="preserve"> </w:t>
      </w:r>
      <w:r w:rsidR="007202D7" w:rsidRPr="007202D7">
        <w:rPr>
          <w:rFonts w:ascii="Adobe Garamond Pro" w:hAnsi="Adobe Garamond Pro" w:cs="TimesNewRoman"/>
          <w:sz w:val="20"/>
          <w:szCs w:val="20"/>
        </w:rPr>
        <w:t>of an Immortal and a church</w:t>
      </w:r>
      <w:r w:rsidR="00F67A98" w:rsidRPr="007202D7">
        <w:rPr>
          <w:rFonts w:ascii="Adobe Garamond Pro" w:hAnsi="Adobe Garamond Pro" w:cs="TimesNewRoman"/>
          <w:sz w:val="20"/>
          <w:szCs w:val="20"/>
        </w:rPr>
        <w:t>,</w:t>
      </w:r>
      <w:r w:rsidR="008076C6" w:rsidRPr="007202D7">
        <w:rPr>
          <w:rFonts w:ascii="Adobe Garamond Pro" w:hAnsi="Adobe Garamond Pro" w:cs="TimesNewRoman"/>
          <w:sz w:val="20"/>
          <w:szCs w:val="20"/>
        </w:rPr>
        <w:t xml:space="preserve"> </w:t>
      </w:r>
      <w:r w:rsidRPr="007202D7">
        <w:rPr>
          <w:rFonts w:ascii="Adobe Garamond Pro" w:hAnsi="Adobe Garamond Pro" w:cs="TimesNewRoman"/>
          <w:sz w:val="20"/>
          <w:szCs w:val="20"/>
        </w:rPr>
        <w:t>it is also possible to find fighters</w:t>
      </w:r>
      <w:r w:rsidRPr="002C6E80">
        <w:rPr>
          <w:rFonts w:ascii="Adobe Garamond Pro" w:hAnsi="Adobe Garamond Pro" w:cs="TimesNewRoman"/>
          <w:sz w:val="20"/>
          <w:szCs w:val="20"/>
        </w:rPr>
        <w:t xml:space="preserve"> who instead have</w:t>
      </w:r>
      <w:r>
        <w:rPr>
          <w:rFonts w:ascii="Adobe Garamond Pro" w:hAnsi="Adobe Garamond Pro" w:cs="TimesNewRoman"/>
          <w:sz w:val="20"/>
          <w:szCs w:val="20"/>
        </w:rPr>
        <w:t xml:space="preserve"> the skill and will</w:t>
      </w:r>
      <w:r w:rsidRPr="002C6E80">
        <w:rPr>
          <w:rFonts w:ascii="Adobe Garamond Pro" w:hAnsi="Adobe Garamond Pro" w:cs="TimesNewRoman"/>
          <w:sz w:val="20"/>
          <w:szCs w:val="20"/>
        </w:rPr>
        <w:t xml:space="preserve"> to venture </w:t>
      </w:r>
      <w:r>
        <w:rPr>
          <w:rFonts w:ascii="Adobe Garamond Pro" w:hAnsi="Adobe Garamond Pro" w:cs="TimesNewRoman"/>
          <w:sz w:val="20"/>
          <w:szCs w:val="20"/>
        </w:rPr>
        <w:t>on to</w:t>
      </w:r>
      <w:r w:rsidRPr="002C6E80">
        <w:rPr>
          <w:rFonts w:ascii="Adobe Garamond Pro" w:hAnsi="Adobe Garamond Pro" w:cs="TimesNewRoman"/>
          <w:sz w:val="20"/>
          <w:szCs w:val="20"/>
        </w:rPr>
        <w:t xml:space="preserve"> the path of arcane magic and learn its secrets</w:t>
      </w:r>
      <w:r w:rsidR="00F67A98" w:rsidRPr="002C6E80">
        <w:rPr>
          <w:rFonts w:ascii="Adobe Garamond Pro" w:hAnsi="Adobe Garamond Pro" w:cs="TimesNewRoman"/>
          <w:sz w:val="20"/>
          <w:szCs w:val="20"/>
        </w:rPr>
        <w:t xml:space="preserve">. </w:t>
      </w:r>
      <w:r w:rsidR="007202D7">
        <w:rPr>
          <w:rFonts w:ascii="Adobe Garamond Pro" w:hAnsi="Adobe Garamond Pro" w:cs="TimesNewRoman"/>
          <w:sz w:val="20"/>
          <w:szCs w:val="20"/>
        </w:rPr>
        <w:t xml:space="preserve">It is those individuals who have a greater than average intellect </w:t>
      </w:r>
      <w:r w:rsidR="00F67A98" w:rsidRPr="002C6E80">
        <w:rPr>
          <w:rFonts w:ascii="Adobe Garamond Pro" w:hAnsi="Adobe Garamond Pro" w:cs="TimesNewRoman"/>
          <w:sz w:val="20"/>
          <w:szCs w:val="20"/>
        </w:rPr>
        <w:t>(</w:t>
      </w:r>
      <w:r w:rsidRPr="002C6E80">
        <w:rPr>
          <w:rFonts w:ascii="Adobe Garamond Pro" w:hAnsi="Adobe Garamond Pro" w:cs="TimesNewRoman"/>
          <w:sz w:val="20"/>
          <w:szCs w:val="20"/>
        </w:rPr>
        <w:t xml:space="preserve">minimum Intelligence of </w:t>
      </w:r>
      <w:r w:rsidR="00F67A98" w:rsidRPr="002C6E80">
        <w:rPr>
          <w:rFonts w:ascii="Adobe Garamond Pro" w:hAnsi="Adobe Garamond Pro" w:cs="TimesNewRoman"/>
          <w:sz w:val="20"/>
          <w:szCs w:val="20"/>
        </w:rPr>
        <w:t xml:space="preserve">13), </w:t>
      </w:r>
      <w:r w:rsidR="00124507">
        <w:rPr>
          <w:rFonts w:ascii="Adobe Garamond Pro" w:hAnsi="Adobe Garamond Pro" w:cs="TimesNewRoman"/>
          <w:sz w:val="20"/>
          <w:szCs w:val="20"/>
        </w:rPr>
        <w:t xml:space="preserve">and who has already a long experience behind him </w:t>
      </w:r>
      <w:r w:rsidR="00F67A98" w:rsidRPr="00FC55ED">
        <w:rPr>
          <w:rFonts w:ascii="Adobe Garamond Pro" w:hAnsi="Adobe Garamond Pro" w:cs="TimesNewRoman"/>
          <w:sz w:val="20"/>
          <w:szCs w:val="20"/>
        </w:rPr>
        <w:t>(</w:t>
      </w:r>
      <w:r w:rsidR="00FC55ED" w:rsidRPr="002C6E80">
        <w:rPr>
          <w:rFonts w:ascii="Adobe Garamond Pro" w:hAnsi="Adobe Garamond Pro" w:cs="TimesNewRoman"/>
          <w:sz w:val="20"/>
          <w:szCs w:val="20"/>
        </w:rPr>
        <w:t>must be at least 12</w:t>
      </w:r>
      <w:r w:rsidR="00FC55ED" w:rsidRPr="002C6E80">
        <w:rPr>
          <w:rFonts w:ascii="Adobe Garamond Pro" w:hAnsi="Adobe Garamond Pro" w:cs="TimesNewRoman"/>
          <w:sz w:val="20"/>
          <w:szCs w:val="20"/>
          <w:vertAlign w:val="superscript"/>
        </w:rPr>
        <w:t>th</w:t>
      </w:r>
      <w:r w:rsidR="00FC55ED" w:rsidRPr="002C6E80">
        <w:rPr>
          <w:rFonts w:ascii="Adobe Garamond Pro" w:hAnsi="Adobe Garamond Pro" w:cs="TimesNewRoman"/>
          <w:sz w:val="20"/>
          <w:szCs w:val="20"/>
        </w:rPr>
        <w:t>-level</w:t>
      </w:r>
      <w:r w:rsidR="00F67A98" w:rsidRPr="002C6E80">
        <w:rPr>
          <w:rFonts w:ascii="Adobe Garamond Pro" w:hAnsi="Adobe Garamond Pro" w:cs="TimesNewRoman"/>
          <w:sz w:val="20"/>
          <w:szCs w:val="20"/>
        </w:rPr>
        <w:t>).</w:t>
      </w:r>
      <w:r w:rsidR="008076C6" w:rsidRPr="002C6E80">
        <w:rPr>
          <w:rFonts w:ascii="Adobe Garamond Pro" w:hAnsi="Adobe Garamond Pro" w:cs="TimesNewRoman"/>
          <w:sz w:val="20"/>
          <w:szCs w:val="20"/>
        </w:rPr>
        <w:t xml:space="preserve"> </w:t>
      </w:r>
      <w:r w:rsidRPr="002C6E80">
        <w:rPr>
          <w:rFonts w:ascii="Adobe Garamond Pro" w:hAnsi="Adobe Garamond Pro" w:cs="TimesNewRoman"/>
          <w:sz w:val="20"/>
          <w:szCs w:val="20"/>
        </w:rPr>
        <w:t>It is therefore clear that not all fighters can become Arcane Warriors at 12</w:t>
      </w:r>
      <w:r w:rsidRPr="002C6E80">
        <w:rPr>
          <w:rFonts w:ascii="Adobe Garamond Pro" w:hAnsi="Adobe Garamond Pro" w:cs="TimesNewRoman"/>
          <w:sz w:val="20"/>
          <w:szCs w:val="20"/>
          <w:vertAlign w:val="superscript"/>
        </w:rPr>
        <w:t>th</w:t>
      </w:r>
      <w:r w:rsidRPr="002C6E80">
        <w:rPr>
          <w:rFonts w:ascii="Adobe Garamond Pro" w:hAnsi="Adobe Garamond Pro" w:cs="TimesNewRoman"/>
          <w:sz w:val="20"/>
          <w:szCs w:val="20"/>
        </w:rPr>
        <w:t>-level</w:t>
      </w:r>
      <w:r w:rsidR="00F67A98" w:rsidRPr="002C6E80">
        <w:rPr>
          <w:rFonts w:ascii="Adobe Garamond Pro" w:hAnsi="Adobe Garamond Pro" w:cs="TimesNewRoman"/>
          <w:sz w:val="20"/>
          <w:szCs w:val="20"/>
        </w:rPr>
        <w:t>.</w:t>
      </w:r>
    </w:p>
    <w:p w14:paraId="1FAB25E5" w14:textId="53A6B0A0" w:rsidR="00F67A98" w:rsidRPr="00B4011F" w:rsidRDefault="006C61CE"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C61CE">
        <w:rPr>
          <w:rFonts w:ascii="Adobe Garamond Pro" w:hAnsi="Adobe Garamond Pro" w:cs="TimesNewRoman"/>
          <w:sz w:val="20"/>
          <w:szCs w:val="20"/>
        </w:rPr>
        <w:t>From the moment he decides to follow the path of arcane magic</w:t>
      </w:r>
      <w:r w:rsidR="00F67A98"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the fighter must find someone to teach him the secrets of such a discipline and who helps him to understand the meaning of the formulae and the language of magic</w:t>
      </w:r>
      <w:r w:rsidR="00F67A98"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 xml:space="preserve">he must find a skilled mage </w:t>
      </w:r>
      <w:r w:rsidR="00F67A98" w:rsidRPr="006C61CE">
        <w:rPr>
          <w:rFonts w:ascii="Adobe Garamond Pro" w:hAnsi="Adobe Garamond Pro" w:cs="TimesNewRoman"/>
          <w:sz w:val="20"/>
          <w:szCs w:val="20"/>
        </w:rPr>
        <w:t>(</w:t>
      </w:r>
      <w:r w:rsidR="00690D4A" w:rsidRPr="006C61CE">
        <w:rPr>
          <w:rFonts w:ascii="Adobe Garamond Pro" w:hAnsi="Adobe Garamond Pro" w:cs="TimesNewRoman"/>
          <w:sz w:val="20"/>
          <w:szCs w:val="20"/>
        </w:rPr>
        <w:t>of at least 18</w:t>
      </w:r>
      <w:r w:rsidR="00690D4A" w:rsidRPr="006C61CE">
        <w:rPr>
          <w:rFonts w:ascii="Adobe Garamond Pro" w:hAnsi="Adobe Garamond Pro" w:cs="TimesNewRoman"/>
          <w:sz w:val="20"/>
          <w:szCs w:val="20"/>
          <w:vertAlign w:val="superscript"/>
        </w:rPr>
        <w:t>th</w:t>
      </w:r>
      <w:r w:rsidR="00690D4A" w:rsidRPr="006C61CE">
        <w:rPr>
          <w:rFonts w:ascii="Adobe Garamond Pro" w:hAnsi="Adobe Garamond Pro" w:cs="TimesNewRoman"/>
          <w:sz w:val="20"/>
          <w:szCs w:val="20"/>
        </w:rPr>
        <w:t>-level</w:t>
      </w:r>
      <w:r w:rsidR="00F67A98"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who is disposed to become his mentor and to reveal his secrets</w:t>
      </w:r>
      <w:r w:rsidR="00F67A98" w:rsidRPr="006C61CE">
        <w:rPr>
          <w:rFonts w:ascii="Adobe Garamond Pro" w:hAnsi="Adobe Garamond Pro" w:cs="TimesNewRoman"/>
          <w:sz w:val="20"/>
          <w:szCs w:val="20"/>
        </w:rPr>
        <w:t>. Natural</w:t>
      </w:r>
      <w:r w:rsidR="002C6E80" w:rsidRPr="006C61CE">
        <w:rPr>
          <w:rFonts w:ascii="Adobe Garamond Pro" w:hAnsi="Adobe Garamond Pro" w:cs="TimesNewRoman"/>
          <w:sz w:val="20"/>
          <w:szCs w:val="20"/>
        </w:rPr>
        <w:t>ly</w:t>
      </w:r>
      <w:r w:rsidR="00F67A98" w:rsidRPr="006C61CE">
        <w:rPr>
          <w:rFonts w:ascii="Adobe Garamond Pro" w:hAnsi="Adobe Garamond Pro" w:cs="TimesNewRoman"/>
          <w:sz w:val="20"/>
          <w:szCs w:val="20"/>
        </w:rPr>
        <w:t>,</w:t>
      </w:r>
      <w:r w:rsidR="008076C6"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given the nearly maniacal</w:t>
      </w:r>
      <w:r w:rsidR="00F67A98"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 xml:space="preserve">way </w:t>
      </w:r>
      <w:r w:rsidR="00F67A98" w:rsidRPr="006C61CE">
        <w:rPr>
          <w:rFonts w:ascii="Adobe Garamond Pro" w:hAnsi="Adobe Garamond Pro" w:cs="TimesNewRoman"/>
          <w:sz w:val="20"/>
          <w:szCs w:val="20"/>
        </w:rPr>
        <w:t xml:space="preserve">in </w:t>
      </w:r>
      <w:r w:rsidR="00690D4A" w:rsidRPr="006C61CE">
        <w:rPr>
          <w:rFonts w:ascii="Adobe Garamond Pro" w:hAnsi="Adobe Garamond Pro" w:cs="TimesNewRoman"/>
          <w:sz w:val="20"/>
          <w:szCs w:val="20"/>
        </w:rPr>
        <w:t>which</w:t>
      </w:r>
      <w:r w:rsidR="00F67A98" w:rsidRPr="006C61CE">
        <w:rPr>
          <w:rFonts w:ascii="Adobe Garamond Pro" w:hAnsi="Adobe Garamond Pro" w:cs="TimesNewRoman"/>
          <w:sz w:val="20"/>
          <w:szCs w:val="20"/>
        </w:rPr>
        <w:t xml:space="preserve"> </w:t>
      </w:r>
      <w:r w:rsidR="00690D4A" w:rsidRPr="006C61CE">
        <w:rPr>
          <w:rFonts w:ascii="Adobe Garamond Pro" w:hAnsi="Adobe Garamond Pro" w:cs="TimesNewRoman"/>
          <w:sz w:val="20"/>
          <w:szCs w:val="20"/>
        </w:rPr>
        <w:t>arcane spellcasters jealously guard</w:t>
      </w:r>
      <w:r w:rsidR="00690D4A" w:rsidRPr="00690D4A">
        <w:rPr>
          <w:rFonts w:ascii="Adobe Garamond Pro" w:hAnsi="Adobe Garamond Pro" w:cs="TimesNewRoman"/>
          <w:sz w:val="20"/>
          <w:szCs w:val="20"/>
        </w:rPr>
        <w:t xml:space="preserve"> their secrets</w:t>
      </w:r>
      <w:r w:rsidR="00F67A98" w:rsidRPr="00690D4A">
        <w:rPr>
          <w:rFonts w:ascii="Adobe Garamond Pro" w:hAnsi="Adobe Garamond Pro" w:cs="TimesNewRoman"/>
          <w:sz w:val="20"/>
          <w:szCs w:val="20"/>
        </w:rPr>
        <w:t>,</w:t>
      </w:r>
      <w:r w:rsidR="008076C6" w:rsidRPr="00690D4A">
        <w:rPr>
          <w:rFonts w:ascii="Adobe Garamond Pro" w:hAnsi="Adobe Garamond Pro" w:cs="TimesNewRoman"/>
          <w:sz w:val="20"/>
          <w:szCs w:val="20"/>
        </w:rPr>
        <w:t xml:space="preserve"> </w:t>
      </w:r>
      <w:r w:rsidR="00FF2F0C" w:rsidRPr="00FF2F0C">
        <w:rPr>
          <w:rFonts w:ascii="Adobe Garamond Pro" w:hAnsi="Adobe Garamond Pro" w:cs="TimesNewRoman"/>
          <w:sz w:val="20"/>
          <w:szCs w:val="20"/>
        </w:rPr>
        <w:t xml:space="preserve">this </w:t>
      </w:r>
      <w:r w:rsidR="00FF7883">
        <w:rPr>
          <w:rFonts w:ascii="Adobe Garamond Pro" w:hAnsi="Adobe Garamond Pro" w:cs="TimesNewRoman"/>
          <w:sz w:val="20"/>
          <w:szCs w:val="20"/>
        </w:rPr>
        <w:t xml:space="preserve">isn’t a trivial </w:t>
      </w:r>
      <w:r w:rsidR="00FF2F0C" w:rsidRPr="00FF2F0C">
        <w:rPr>
          <w:rFonts w:ascii="Adobe Garamond Pro" w:hAnsi="Adobe Garamond Pro" w:cs="TimesNewRoman"/>
          <w:sz w:val="20"/>
          <w:szCs w:val="20"/>
        </w:rPr>
        <w:t>task</w:t>
      </w:r>
      <w:r w:rsidR="00F67A98"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and usually the mage in question</w:t>
      </w:r>
      <w:r w:rsidR="008076C6" w:rsidRPr="006C61CE">
        <w:rPr>
          <w:rFonts w:ascii="Adobe Garamond Pro" w:hAnsi="Adobe Garamond Pro" w:cs="TimesNewRoman"/>
          <w:sz w:val="20"/>
          <w:szCs w:val="20"/>
        </w:rPr>
        <w:t xml:space="preserve"> </w:t>
      </w:r>
      <w:r>
        <w:rPr>
          <w:rFonts w:ascii="Adobe Garamond Pro" w:hAnsi="Adobe Garamond Pro" w:cs="TimesNewRoman"/>
          <w:sz w:val="20"/>
          <w:szCs w:val="20"/>
        </w:rPr>
        <w:t xml:space="preserve">binds the apprentice fighter to him with a very particular </w:t>
      </w:r>
      <w:r w:rsidRPr="00FF7883">
        <w:rPr>
          <w:rFonts w:ascii="Adobe Garamond Pro" w:hAnsi="Adobe Garamond Pro" w:cs="TimesNewRoman"/>
          <w:sz w:val="20"/>
          <w:szCs w:val="20"/>
        </w:rPr>
        <w:t>pact</w:t>
      </w:r>
      <w:r w:rsidR="00FF7883" w:rsidRPr="00FF7883">
        <w:rPr>
          <w:rFonts w:ascii="Adobe Garamond Pro" w:hAnsi="Adobe Garamond Pro" w:cs="TimesNewRoman"/>
          <w:sz w:val="20"/>
          <w:szCs w:val="20"/>
        </w:rPr>
        <w:t xml:space="preserve">, often as a </w:t>
      </w:r>
      <w:r w:rsidR="00FF7883" w:rsidRPr="00FF7883">
        <w:rPr>
          <w:rFonts w:ascii="Adobe Garamond Pro" w:hAnsi="Adobe Garamond Pro" w:cs="Times New Roman"/>
          <w:i/>
          <w:iCs/>
          <w:sz w:val="20"/>
          <w:szCs w:val="20"/>
        </w:rPr>
        <w:t>geas</w:t>
      </w:r>
      <w:r w:rsidR="008076C6" w:rsidRPr="00FF7883">
        <w:rPr>
          <w:rFonts w:ascii="Adobe Garamond Pro" w:hAnsi="Adobe Garamond Pro" w:cs="Times New Roman"/>
          <w:i/>
          <w:iCs/>
          <w:sz w:val="20"/>
          <w:szCs w:val="20"/>
        </w:rPr>
        <w:t xml:space="preserve"> </w:t>
      </w:r>
      <w:r w:rsidR="00FF7883" w:rsidRPr="00FF7883">
        <w:rPr>
          <w:rFonts w:ascii="Adobe Garamond Pro" w:hAnsi="Adobe Garamond Pro" w:cs="TimesNewRoman"/>
          <w:sz w:val="20"/>
          <w:szCs w:val="20"/>
        </w:rPr>
        <w:t>that the fighter is asked to accept</w:t>
      </w:r>
      <w:r w:rsidR="00F67A98" w:rsidRPr="00FF7883">
        <w:rPr>
          <w:rFonts w:ascii="Adobe Garamond Pro" w:hAnsi="Adobe Garamond Pro" w:cs="TimesNewRoman"/>
          <w:sz w:val="20"/>
          <w:szCs w:val="20"/>
        </w:rPr>
        <w:t xml:space="preserve">. </w:t>
      </w:r>
      <w:r w:rsidRPr="00FF7883">
        <w:rPr>
          <w:rFonts w:ascii="Adobe Garamond Pro" w:hAnsi="Adobe Garamond Pro" w:cs="TimesNewRoman"/>
          <w:sz w:val="20"/>
          <w:szCs w:val="20"/>
        </w:rPr>
        <w:t>This pact requires</w:t>
      </w:r>
      <w:r w:rsidRPr="006C61CE">
        <w:rPr>
          <w:rFonts w:ascii="Adobe Garamond Pro" w:hAnsi="Adobe Garamond Pro" w:cs="TimesNewRoman"/>
          <w:sz w:val="20"/>
          <w:szCs w:val="20"/>
        </w:rPr>
        <w:t xml:space="preserve"> that the fighter</w:t>
      </w:r>
      <w:r w:rsidR="00F67A98" w:rsidRPr="006C61CE">
        <w:rPr>
          <w:rFonts w:ascii="Adobe Garamond Pro" w:hAnsi="Adobe Garamond Pro" w:cs="TimesNewRoman"/>
          <w:sz w:val="20"/>
          <w:szCs w:val="20"/>
        </w:rPr>
        <w:t xml:space="preserve"> serv</w:t>
      </w:r>
      <w:r w:rsidRPr="006C61CE">
        <w:rPr>
          <w:rFonts w:ascii="Adobe Garamond Pro" w:hAnsi="Adobe Garamond Pro" w:cs="TimesNewRoman"/>
          <w:sz w:val="20"/>
          <w:szCs w:val="20"/>
        </w:rPr>
        <w:t xml:space="preserve">e his mentor </w:t>
      </w:r>
      <w:r w:rsidRPr="00FF7883">
        <w:rPr>
          <w:rFonts w:ascii="Adobe Garamond Pro" w:hAnsi="Adobe Garamond Pro" w:cs="TimesNewRoman"/>
          <w:sz w:val="20"/>
          <w:szCs w:val="20"/>
        </w:rPr>
        <w:t xml:space="preserve">as a </w:t>
      </w:r>
      <w:r w:rsidR="00FF7883">
        <w:rPr>
          <w:rFonts w:ascii="Adobe Garamond Pro" w:hAnsi="Adobe Garamond Pro" w:cs="TimesNewRoman"/>
          <w:sz w:val="20"/>
          <w:szCs w:val="20"/>
        </w:rPr>
        <w:t>servant knight</w:t>
      </w:r>
      <w:r w:rsidR="00F67A98" w:rsidRPr="00FF7883">
        <w:rPr>
          <w:rFonts w:ascii="Adobe Garamond Pro" w:hAnsi="Adobe Garamond Pro" w:cs="TimesNewRoman"/>
          <w:sz w:val="20"/>
          <w:szCs w:val="20"/>
        </w:rPr>
        <w:t xml:space="preserve"> (in pra</w:t>
      </w:r>
      <w:r w:rsidRPr="00FF7883">
        <w:rPr>
          <w:rFonts w:ascii="Adobe Garamond Pro" w:hAnsi="Adobe Garamond Pro" w:cs="TimesNewRoman"/>
          <w:sz w:val="20"/>
          <w:szCs w:val="20"/>
        </w:rPr>
        <w:t>c</w:t>
      </w:r>
      <w:r w:rsidR="00F67A98" w:rsidRPr="00FF7883">
        <w:rPr>
          <w:rFonts w:ascii="Adobe Garamond Pro" w:hAnsi="Adobe Garamond Pro" w:cs="TimesNewRoman"/>
          <w:sz w:val="20"/>
          <w:szCs w:val="20"/>
        </w:rPr>
        <w:t>tic</w:t>
      </w:r>
      <w:r w:rsidRPr="00FF7883">
        <w:rPr>
          <w:rFonts w:ascii="Adobe Garamond Pro" w:hAnsi="Adobe Garamond Pro" w:cs="TimesNewRoman"/>
          <w:sz w:val="20"/>
          <w:szCs w:val="20"/>
        </w:rPr>
        <w:t>e</w:t>
      </w:r>
      <w:r w:rsidRPr="006C61CE">
        <w:rPr>
          <w:rFonts w:ascii="Adobe Garamond Pro" w:hAnsi="Adobe Garamond Pro" w:cs="TimesNewRoman"/>
          <w:sz w:val="20"/>
          <w:szCs w:val="20"/>
        </w:rPr>
        <w:t xml:space="preserve"> the same thing that paladins and avengers do for a church</w:t>
      </w:r>
      <w:r w:rsidR="00F67A98"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and in exchange the mage</w:t>
      </w:r>
      <w:r w:rsidR="00F67A98" w:rsidRPr="006C61CE">
        <w:rPr>
          <w:rFonts w:ascii="Adobe Garamond Pro" w:hAnsi="Adobe Garamond Pro" w:cs="TimesNewRoman"/>
          <w:sz w:val="20"/>
          <w:szCs w:val="20"/>
        </w:rPr>
        <w:t xml:space="preserve"> </w:t>
      </w:r>
      <w:r w:rsidR="00FF2F0C">
        <w:rPr>
          <w:rFonts w:ascii="Adobe Garamond Pro" w:hAnsi="Adobe Garamond Pro" w:cs="TimesNewRoman"/>
          <w:sz w:val="20"/>
          <w:szCs w:val="20"/>
        </w:rPr>
        <w:t>undertakes</w:t>
      </w:r>
      <w:r w:rsidR="00F67A98" w:rsidRPr="00FF2F0C">
        <w:rPr>
          <w:rFonts w:ascii="Adobe Garamond Pro" w:hAnsi="Adobe Garamond Pro" w:cs="TimesNewRoman"/>
          <w:sz w:val="20"/>
          <w:szCs w:val="20"/>
        </w:rPr>
        <w:t xml:space="preserve"> </w:t>
      </w:r>
      <w:r w:rsidR="00FF2F0C" w:rsidRPr="00FF2F0C">
        <w:rPr>
          <w:rFonts w:ascii="Adobe Garamond Pro" w:hAnsi="Adobe Garamond Pro" w:cs="TimesNewRoman"/>
          <w:sz w:val="20"/>
          <w:szCs w:val="20"/>
        </w:rPr>
        <w:t>to teach him</w:t>
      </w:r>
      <w:r w:rsidR="00F67A98" w:rsidRPr="00FF2F0C">
        <w:rPr>
          <w:rFonts w:ascii="Adobe Garamond Pro" w:hAnsi="Adobe Garamond Pro" w:cs="TimesNewRoman"/>
          <w:sz w:val="20"/>
          <w:szCs w:val="20"/>
        </w:rPr>
        <w:t xml:space="preserve"> </w:t>
      </w:r>
      <w:r w:rsidR="00FF2F0C" w:rsidRPr="00FF2F0C">
        <w:rPr>
          <w:rFonts w:ascii="Adobe Garamond Pro" w:hAnsi="Adobe Garamond Pro" w:cs="TimesNewRoman"/>
          <w:sz w:val="20"/>
          <w:szCs w:val="20"/>
        </w:rPr>
        <w:t xml:space="preserve">the basics of the arcane practices and to give him the </w:t>
      </w:r>
      <w:r w:rsidR="00DA7F26" w:rsidRPr="00FF2F0C">
        <w:rPr>
          <w:rFonts w:ascii="Adobe Garamond Pro" w:hAnsi="Adobe Garamond Pro" w:cs="TimesNewRoman"/>
          <w:sz w:val="20"/>
          <w:szCs w:val="20"/>
        </w:rPr>
        <w:t>knowledge of</w:t>
      </w:r>
      <w:r w:rsidR="00FF2F0C" w:rsidRPr="00FF2F0C">
        <w:rPr>
          <w:rFonts w:ascii="Adobe Garamond Pro" w:hAnsi="Adobe Garamond Pro" w:cs="TimesNewRoman"/>
          <w:sz w:val="20"/>
          <w:szCs w:val="20"/>
        </w:rPr>
        <w:t xml:space="preserve"> some of his spells</w:t>
      </w:r>
      <w:r w:rsidR="00F67A98" w:rsidRPr="00FF2F0C">
        <w:rPr>
          <w:rFonts w:ascii="Adobe Garamond Pro" w:hAnsi="Adobe Garamond Pro" w:cs="TimesNewRoman"/>
          <w:sz w:val="20"/>
          <w:szCs w:val="20"/>
        </w:rPr>
        <w:t>. In</w:t>
      </w:r>
      <w:r w:rsidR="00F67A98" w:rsidRPr="006C61CE">
        <w:rPr>
          <w:rFonts w:ascii="Adobe Garamond Pro" w:hAnsi="Adobe Garamond Pro" w:cs="TimesNewRoman"/>
          <w:sz w:val="20"/>
          <w:szCs w:val="20"/>
        </w:rPr>
        <w:t xml:space="preserve"> pra</w:t>
      </w:r>
      <w:r w:rsidRPr="006C61CE">
        <w:rPr>
          <w:rFonts w:ascii="Adobe Garamond Pro" w:hAnsi="Adobe Garamond Pro" w:cs="TimesNewRoman"/>
          <w:sz w:val="20"/>
          <w:szCs w:val="20"/>
        </w:rPr>
        <w:t>c</w:t>
      </w:r>
      <w:r w:rsidR="00F67A98" w:rsidRPr="006C61CE">
        <w:rPr>
          <w:rFonts w:ascii="Adobe Garamond Pro" w:hAnsi="Adobe Garamond Pro" w:cs="TimesNewRoman"/>
          <w:sz w:val="20"/>
          <w:szCs w:val="20"/>
        </w:rPr>
        <w:t>tic</w:t>
      </w:r>
      <w:r w:rsidRPr="006C61CE">
        <w:rPr>
          <w:rFonts w:ascii="Adobe Garamond Pro" w:hAnsi="Adobe Garamond Pro" w:cs="TimesNewRoman"/>
          <w:sz w:val="20"/>
          <w:szCs w:val="20"/>
        </w:rPr>
        <w:t>e</w:t>
      </w:r>
      <w:r w:rsidR="00F67A98" w:rsidRPr="006C61CE">
        <w:rPr>
          <w:rFonts w:ascii="Adobe Garamond Pro" w:hAnsi="Adobe Garamond Pro" w:cs="TimesNewRoman"/>
          <w:sz w:val="20"/>
          <w:szCs w:val="20"/>
        </w:rPr>
        <w:t xml:space="preserve">, </w:t>
      </w:r>
      <w:r w:rsidRPr="006C61CE">
        <w:rPr>
          <w:rFonts w:ascii="Adobe Garamond Pro" w:hAnsi="Adobe Garamond Pro" w:cs="TimesNewRoman"/>
          <w:sz w:val="20"/>
          <w:szCs w:val="20"/>
        </w:rPr>
        <w:t xml:space="preserve">the arcane warrior earns all </w:t>
      </w:r>
      <w:r w:rsidRPr="00FF2F0C">
        <w:rPr>
          <w:rFonts w:ascii="Adobe Garamond Pro" w:hAnsi="Adobe Garamond Pro" w:cs="TimesNewRoman"/>
          <w:sz w:val="20"/>
          <w:szCs w:val="20"/>
        </w:rPr>
        <w:t>the</w:t>
      </w:r>
      <w:r w:rsidR="00F67A98" w:rsidRPr="00FF2F0C">
        <w:rPr>
          <w:rFonts w:ascii="Adobe Garamond Pro" w:hAnsi="Adobe Garamond Pro" w:cs="TimesNewRoman"/>
          <w:sz w:val="20"/>
          <w:szCs w:val="20"/>
        </w:rPr>
        <w:t xml:space="preserve"> </w:t>
      </w:r>
      <w:r w:rsidR="00DA7F26" w:rsidRPr="00FF2F0C">
        <w:rPr>
          <w:rFonts w:ascii="Adobe Garamond Pro" w:hAnsi="Adobe Garamond Pro" w:cs="TimesNewRoman"/>
          <w:sz w:val="20"/>
          <w:szCs w:val="20"/>
        </w:rPr>
        <w:t>responsibilities</w:t>
      </w:r>
      <w:r w:rsidR="00FF2F0C" w:rsidRPr="00FF2F0C">
        <w:rPr>
          <w:rFonts w:ascii="Adobe Garamond Pro" w:hAnsi="Adobe Garamond Pro" w:cs="TimesNewRoman"/>
          <w:sz w:val="20"/>
          <w:szCs w:val="20"/>
        </w:rPr>
        <w:t xml:space="preserve"> of a knight to the mage, the </w:t>
      </w:r>
      <w:r w:rsidR="00FF2F0C" w:rsidRPr="00FF7883">
        <w:rPr>
          <w:rFonts w:ascii="Adobe Garamond Pro" w:hAnsi="Adobe Garamond Pro" w:cs="TimesNewRoman"/>
          <w:sz w:val="20"/>
          <w:szCs w:val="20"/>
        </w:rPr>
        <w:t xml:space="preserve">mage’s allies and enemies </w:t>
      </w:r>
      <w:r w:rsidR="00F67A98" w:rsidRPr="00FF7883">
        <w:rPr>
          <w:rFonts w:ascii="Adobe Garamond Pro" w:hAnsi="Adobe Garamond Pro" w:cs="TimesNewRoman"/>
          <w:sz w:val="20"/>
          <w:szCs w:val="20"/>
        </w:rPr>
        <w:t>(</w:t>
      </w:r>
      <w:r w:rsidR="00FF2F0C" w:rsidRPr="00FF7883">
        <w:rPr>
          <w:rFonts w:ascii="Adobe Garamond Pro" w:hAnsi="Adobe Garamond Pro" w:cs="TimesNewRoman"/>
          <w:sz w:val="20"/>
          <w:szCs w:val="20"/>
        </w:rPr>
        <w:t>i.e. he must serve and protect him</w:t>
      </w:r>
      <w:r w:rsidR="00F67A98" w:rsidRPr="00FF7883">
        <w:rPr>
          <w:rFonts w:ascii="Adobe Garamond Pro" w:hAnsi="Adobe Garamond Pro" w:cs="TimesNewRoman"/>
          <w:sz w:val="20"/>
          <w:szCs w:val="20"/>
        </w:rPr>
        <w:t xml:space="preserve">, </w:t>
      </w:r>
      <w:r w:rsidR="00FF7883" w:rsidRPr="00FF7883">
        <w:rPr>
          <w:rFonts w:ascii="Adobe Garamond Pro" w:hAnsi="Adobe Garamond Pro" w:cs="TimesNewRoman"/>
          <w:sz w:val="20"/>
          <w:szCs w:val="20"/>
        </w:rPr>
        <w:t>declare war</w:t>
      </w:r>
      <w:r w:rsidR="00F67A98" w:rsidRPr="00FF7883">
        <w:rPr>
          <w:rFonts w:ascii="Adobe Garamond Pro" w:hAnsi="Adobe Garamond Pro" w:cs="TimesNewRoman"/>
          <w:sz w:val="20"/>
          <w:szCs w:val="20"/>
        </w:rPr>
        <w:t xml:space="preserve"> o</w:t>
      </w:r>
      <w:r w:rsidR="00FF7883" w:rsidRPr="00FF7883">
        <w:rPr>
          <w:rFonts w:ascii="Adobe Garamond Pro" w:hAnsi="Adobe Garamond Pro" w:cs="TimesNewRoman"/>
          <w:sz w:val="20"/>
          <w:szCs w:val="20"/>
        </w:rPr>
        <w:t>r face in battle</w:t>
      </w:r>
      <w:r w:rsidR="008076C6" w:rsidRPr="00FF7883">
        <w:rPr>
          <w:rFonts w:ascii="Adobe Garamond Pro" w:hAnsi="Adobe Garamond Pro" w:cs="TimesNewRoman"/>
          <w:sz w:val="20"/>
          <w:szCs w:val="20"/>
        </w:rPr>
        <w:t xml:space="preserve"> </w:t>
      </w:r>
      <w:r w:rsidR="00FF2F0C" w:rsidRPr="00FF7883">
        <w:rPr>
          <w:rFonts w:ascii="Adobe Garamond Pro" w:hAnsi="Adobe Garamond Pro" w:cs="TimesNewRoman"/>
          <w:sz w:val="20"/>
          <w:szCs w:val="20"/>
        </w:rPr>
        <w:t>his enemies if necessary), and in exchange the mage takes the fighter as an apprentice</w:t>
      </w:r>
      <w:r w:rsidR="00F67A98" w:rsidRPr="00FF2F0C">
        <w:rPr>
          <w:rFonts w:ascii="Adobe Garamond Pro" w:hAnsi="Adobe Garamond Pro" w:cs="TimesNewRoman"/>
          <w:sz w:val="20"/>
          <w:szCs w:val="20"/>
        </w:rPr>
        <w:t>,</w:t>
      </w:r>
      <w:r w:rsidR="008076C6" w:rsidRPr="00FF2F0C">
        <w:rPr>
          <w:rFonts w:ascii="Adobe Garamond Pro" w:hAnsi="Adobe Garamond Pro" w:cs="TimesNewRoman"/>
          <w:sz w:val="20"/>
          <w:szCs w:val="20"/>
        </w:rPr>
        <w:t xml:space="preserve"> </w:t>
      </w:r>
      <w:r w:rsidR="00FF2F0C" w:rsidRPr="00FF2F0C">
        <w:rPr>
          <w:rFonts w:ascii="Adobe Garamond Pro" w:hAnsi="Adobe Garamond Pro" w:cs="TimesNewRoman"/>
          <w:sz w:val="20"/>
          <w:szCs w:val="20"/>
        </w:rPr>
        <w:t>protects him</w:t>
      </w:r>
      <w:r w:rsidR="00F67A98" w:rsidRPr="00FF2F0C">
        <w:rPr>
          <w:rFonts w:ascii="Adobe Garamond Pro" w:hAnsi="Adobe Garamond Pro" w:cs="TimesNewRoman"/>
          <w:sz w:val="20"/>
          <w:szCs w:val="20"/>
        </w:rPr>
        <w:t xml:space="preserve">, </w:t>
      </w:r>
      <w:r w:rsidR="00FF2F0C" w:rsidRPr="00FF2F0C">
        <w:rPr>
          <w:rFonts w:ascii="Adobe Garamond Pro" w:hAnsi="Adobe Garamond Pro" w:cs="TimesNewRoman"/>
          <w:sz w:val="20"/>
          <w:szCs w:val="20"/>
        </w:rPr>
        <w:t xml:space="preserve">houses him and reveals the secrets of the magic arts to </w:t>
      </w:r>
      <w:r w:rsidR="00FF2F0C" w:rsidRPr="00FF7883">
        <w:rPr>
          <w:rFonts w:ascii="Adobe Garamond Pro" w:hAnsi="Adobe Garamond Pro" w:cs="TimesNewRoman"/>
          <w:sz w:val="20"/>
          <w:szCs w:val="20"/>
        </w:rPr>
        <w:t>him</w:t>
      </w:r>
      <w:r w:rsidR="00F67A98" w:rsidRPr="00FF7883">
        <w:rPr>
          <w:rFonts w:ascii="Adobe Garamond Pro" w:hAnsi="Adobe Garamond Pro" w:cs="TimesNewRoman"/>
          <w:sz w:val="20"/>
          <w:szCs w:val="20"/>
        </w:rPr>
        <w:t xml:space="preserve"> (</w:t>
      </w:r>
      <w:r w:rsidR="00FF7883" w:rsidRPr="00FF7883">
        <w:rPr>
          <w:rFonts w:ascii="Adobe Garamond Pro" w:hAnsi="Adobe Garamond Pro" w:cs="TimesNewRoman"/>
          <w:sz w:val="20"/>
          <w:szCs w:val="20"/>
        </w:rPr>
        <w:t>also teaching him</w:t>
      </w:r>
      <w:r w:rsidR="00F67A98" w:rsidRPr="00FF7883">
        <w:rPr>
          <w:rFonts w:ascii="Adobe Garamond Pro" w:hAnsi="Adobe Garamond Pro" w:cs="TimesNewRoman"/>
          <w:sz w:val="20"/>
          <w:szCs w:val="20"/>
        </w:rPr>
        <w:t xml:space="preserve"> </w:t>
      </w:r>
      <w:r w:rsidR="002C6E80" w:rsidRPr="00FF7883">
        <w:rPr>
          <w:rFonts w:ascii="Adobe Garamond Pro" w:hAnsi="Adobe Garamond Pro" w:cs="TimesNewRoman"/>
          <w:sz w:val="20"/>
          <w:szCs w:val="20"/>
        </w:rPr>
        <w:t xml:space="preserve">the </w:t>
      </w:r>
      <w:r w:rsidR="002C6E80" w:rsidRPr="00FF7883">
        <w:rPr>
          <w:rFonts w:ascii="Adobe Garamond Pro" w:hAnsi="Adobe Garamond Pro" w:cs="TimesNewRoman"/>
          <w:i/>
          <w:sz w:val="20"/>
          <w:szCs w:val="20"/>
        </w:rPr>
        <w:t>Arcane</w:t>
      </w:r>
      <w:r w:rsidR="002C6E80" w:rsidRPr="002C6E80">
        <w:rPr>
          <w:rFonts w:ascii="Adobe Garamond Pro" w:hAnsi="Adobe Garamond Pro" w:cs="TimesNewRoman"/>
          <w:i/>
          <w:sz w:val="20"/>
          <w:szCs w:val="20"/>
        </w:rPr>
        <w:t xml:space="preserve"> Magic</w:t>
      </w:r>
      <w:r w:rsidR="002C6E80" w:rsidRPr="002C6E80">
        <w:rPr>
          <w:rFonts w:ascii="Adobe Garamond Pro" w:hAnsi="Adobe Garamond Pro" w:cs="TimesNewRoman"/>
          <w:sz w:val="20"/>
          <w:szCs w:val="20"/>
        </w:rPr>
        <w:t xml:space="preserve"> general skill</w:t>
      </w:r>
      <w:r w:rsidR="00F67A98" w:rsidRPr="002C6E80">
        <w:rPr>
          <w:rFonts w:ascii="Adobe Garamond Pro" w:hAnsi="Adobe Garamond Pro" w:cs="TimesNewRoman"/>
          <w:sz w:val="20"/>
          <w:szCs w:val="20"/>
        </w:rPr>
        <w:t>).</w:t>
      </w:r>
    </w:p>
    <w:p w14:paraId="03D991EB" w14:textId="77777777" w:rsidR="00F67A98" w:rsidRPr="00AD619B" w:rsidRDefault="00FF7883" w:rsidP="00690D4A">
      <w:pPr>
        <w:autoSpaceDE w:val="0"/>
        <w:autoSpaceDN w:val="0"/>
        <w:adjustRightInd w:val="0"/>
        <w:spacing w:after="0" w:line="240" w:lineRule="auto"/>
        <w:jc w:val="both"/>
        <w:rPr>
          <w:rFonts w:ascii="Adobe Garamond Pro Bold" w:hAnsi="Adobe Garamond Pro Bold" w:cs="Times New Roman"/>
          <w:b/>
          <w:bCs/>
          <w:iCs/>
          <w:smallCaps/>
          <w:sz w:val="20"/>
          <w:szCs w:val="20"/>
        </w:rPr>
      </w:pPr>
      <w:r>
        <w:rPr>
          <w:rFonts w:ascii="Adobe Garamond Pro Bold" w:hAnsi="Adobe Garamond Pro Bold" w:cs="Times New Roman"/>
          <w:b/>
          <w:bCs/>
          <w:iCs/>
          <w:smallCaps/>
          <w:sz w:val="20"/>
          <w:szCs w:val="20"/>
        </w:rPr>
        <w:br w:type="column"/>
      </w:r>
      <w:r w:rsidR="00F67A98" w:rsidRPr="00AD619B">
        <w:rPr>
          <w:rFonts w:ascii="Adobe Garamond Pro Bold" w:hAnsi="Adobe Garamond Pro Bold" w:cs="Times New Roman"/>
          <w:b/>
          <w:bCs/>
          <w:iCs/>
          <w:smallCaps/>
          <w:sz w:val="20"/>
          <w:szCs w:val="20"/>
        </w:rPr>
        <w:t>Po</w:t>
      </w:r>
      <w:r w:rsidR="00AD619B" w:rsidRPr="00AD619B">
        <w:rPr>
          <w:rFonts w:ascii="Adobe Garamond Pro Bold" w:hAnsi="Adobe Garamond Pro Bold" w:cs="Times New Roman"/>
          <w:b/>
          <w:bCs/>
          <w:iCs/>
          <w:smallCaps/>
          <w:sz w:val="20"/>
          <w:szCs w:val="20"/>
        </w:rPr>
        <w:t>wers &amp; Restrictions of the Arcane Warrior</w:t>
      </w:r>
    </w:p>
    <w:p w14:paraId="4CBFA209" w14:textId="77777777" w:rsidR="00F67A98" w:rsidRPr="002C6E80" w:rsidRDefault="009C5C74" w:rsidP="00FE52A3">
      <w:pPr>
        <w:autoSpaceDE w:val="0"/>
        <w:autoSpaceDN w:val="0"/>
        <w:adjustRightInd w:val="0"/>
        <w:spacing w:after="0" w:line="240" w:lineRule="auto"/>
        <w:jc w:val="both"/>
        <w:rPr>
          <w:rFonts w:ascii="Adobe Garamond Pro" w:hAnsi="Adobe Garamond Pro" w:cs="TimesNewRoman"/>
          <w:sz w:val="20"/>
          <w:szCs w:val="20"/>
        </w:rPr>
      </w:pPr>
      <w:r w:rsidRPr="002C6E80">
        <w:rPr>
          <w:rFonts w:ascii="Adobe Garamond Pro" w:hAnsi="Adobe Garamond Pro" w:cs="TimesNewRoman"/>
          <w:sz w:val="20"/>
          <w:szCs w:val="20"/>
        </w:rPr>
        <w:t xml:space="preserve">The arcane warrior continues to use the fighter’s xp progression table </w:t>
      </w:r>
      <w:r w:rsidR="00F67A98" w:rsidRPr="002C6E80">
        <w:rPr>
          <w:rFonts w:ascii="Adobe Garamond Pro" w:hAnsi="Adobe Garamond Pro" w:cs="TimesNewRoman"/>
          <w:sz w:val="20"/>
          <w:szCs w:val="20"/>
        </w:rPr>
        <w:t>(</w:t>
      </w:r>
      <w:r w:rsidRPr="002C6E80">
        <w:rPr>
          <w:rFonts w:ascii="Adobe Garamond Pro" w:hAnsi="Adobe Garamond Pro" w:cs="TimesNewRoman"/>
          <w:sz w:val="20"/>
          <w:szCs w:val="20"/>
        </w:rPr>
        <w:t>like paladins and avengers</w:t>
      </w:r>
      <w:r w:rsidR="00F67A98" w:rsidRPr="002C6E80">
        <w:rPr>
          <w:rFonts w:ascii="Adobe Garamond Pro" w:hAnsi="Adobe Garamond Pro" w:cs="TimesNewRoman"/>
          <w:sz w:val="20"/>
          <w:szCs w:val="20"/>
        </w:rPr>
        <w:t xml:space="preserve">), </w:t>
      </w:r>
      <w:r w:rsidR="002C6E80" w:rsidRPr="002C6E80">
        <w:rPr>
          <w:rFonts w:ascii="Adobe Garamond Pro" w:hAnsi="Adobe Garamond Pro" w:cs="TimesNewRoman"/>
          <w:sz w:val="20"/>
          <w:szCs w:val="20"/>
        </w:rPr>
        <w:t>and as such his HP, THAC0 and Saving Throws remain unchanged.</w:t>
      </w:r>
      <w:r w:rsidR="008076C6" w:rsidRPr="002C6E80">
        <w:rPr>
          <w:rFonts w:ascii="Adobe Garamond Pro" w:hAnsi="Adobe Garamond Pro" w:cs="TimesNewRoman"/>
          <w:sz w:val="20"/>
          <w:szCs w:val="20"/>
        </w:rPr>
        <w:t xml:space="preserve"> </w:t>
      </w:r>
      <w:r w:rsidR="002C6E80" w:rsidRPr="002C6E80">
        <w:rPr>
          <w:rFonts w:ascii="Adobe Garamond Pro" w:hAnsi="Adobe Garamond Pro" w:cs="TimesNewRoman"/>
          <w:sz w:val="20"/>
          <w:szCs w:val="20"/>
        </w:rPr>
        <w:t>He gains multiple attacks as normal but loses the ability to develop the fighter’s typical combat options from the moment he also starts to learn arcane magic</w:t>
      </w:r>
      <w:r w:rsidR="00F67A98" w:rsidRPr="002C6E80">
        <w:rPr>
          <w:rFonts w:ascii="Adobe Garamond Pro" w:hAnsi="Adobe Garamond Pro" w:cs="TimesNewRoman"/>
          <w:sz w:val="20"/>
          <w:szCs w:val="20"/>
        </w:rPr>
        <w:t xml:space="preserve">, </w:t>
      </w:r>
      <w:r w:rsidR="002C6E80" w:rsidRPr="002C6E80">
        <w:rPr>
          <w:rFonts w:ascii="Adobe Garamond Pro" w:hAnsi="Adobe Garamond Pro" w:cs="TimesNewRoman"/>
          <w:sz w:val="20"/>
          <w:szCs w:val="20"/>
        </w:rPr>
        <w:t>seeing as he is mostly focused on those lessons</w:t>
      </w:r>
      <w:r w:rsidR="00F67A98" w:rsidRPr="002C6E80">
        <w:rPr>
          <w:rFonts w:ascii="Adobe Garamond Pro" w:hAnsi="Adobe Garamond Pro" w:cs="TimesNewRoman"/>
          <w:sz w:val="20"/>
          <w:szCs w:val="20"/>
        </w:rPr>
        <w:t>.</w:t>
      </w:r>
    </w:p>
    <w:p w14:paraId="6EB81FEA" w14:textId="7FC28939" w:rsidR="00F67A98" w:rsidRPr="009C5C74" w:rsidRDefault="002C6E80"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C6E80">
        <w:rPr>
          <w:rFonts w:ascii="Adobe Garamond Pro" w:hAnsi="Adobe Garamond Pro" w:cs="TimesNewRoman"/>
          <w:sz w:val="20"/>
          <w:szCs w:val="20"/>
        </w:rPr>
        <w:t>The arcane warrior can learn to</w:t>
      </w:r>
      <w:r w:rsidR="00F67A98" w:rsidRPr="002C6E80">
        <w:rPr>
          <w:rFonts w:ascii="Adobe Garamond Pro" w:hAnsi="Adobe Garamond Pro" w:cs="TimesNewRoman"/>
          <w:sz w:val="20"/>
          <w:szCs w:val="20"/>
        </w:rPr>
        <w:t xml:space="preserve"> </w:t>
      </w:r>
      <w:r w:rsidRPr="002C6E80">
        <w:rPr>
          <w:rFonts w:ascii="Adobe Garamond Pro" w:hAnsi="Adobe Garamond Pro" w:cs="Times New Roman"/>
          <w:b/>
          <w:bCs/>
          <w:i/>
          <w:iCs/>
          <w:sz w:val="20"/>
          <w:szCs w:val="20"/>
        </w:rPr>
        <w:t>cast arcane spells</w:t>
      </w:r>
      <w:r w:rsidR="00F67A98" w:rsidRPr="002C6E80">
        <w:rPr>
          <w:rFonts w:ascii="Adobe Garamond Pro" w:hAnsi="Adobe Garamond Pro" w:cs="Times New Roman"/>
          <w:b/>
          <w:bCs/>
          <w:i/>
          <w:iCs/>
          <w:sz w:val="20"/>
          <w:szCs w:val="20"/>
        </w:rPr>
        <w:t xml:space="preserve"> </w:t>
      </w:r>
      <w:r w:rsidRPr="002C6E80">
        <w:rPr>
          <w:rFonts w:ascii="Adobe Garamond Pro" w:hAnsi="Adobe Garamond Pro" w:cs="TimesNewRoman"/>
          <w:sz w:val="20"/>
          <w:szCs w:val="20"/>
        </w:rPr>
        <w:t>as if he was a 1</w:t>
      </w:r>
      <w:r w:rsidRPr="002C6E80">
        <w:rPr>
          <w:rFonts w:ascii="Adobe Garamond Pro" w:hAnsi="Adobe Garamond Pro" w:cs="TimesNewRoman"/>
          <w:sz w:val="20"/>
          <w:szCs w:val="20"/>
          <w:vertAlign w:val="superscript"/>
        </w:rPr>
        <w:t>st</w:t>
      </w:r>
      <w:r w:rsidRPr="002C6E80">
        <w:rPr>
          <w:rFonts w:ascii="Adobe Garamond Pro" w:hAnsi="Adobe Garamond Pro" w:cs="TimesNewRoman"/>
          <w:sz w:val="20"/>
          <w:szCs w:val="20"/>
        </w:rPr>
        <w:t>-level mage from the moment he begins his apprenticeship</w:t>
      </w:r>
      <w:r w:rsidR="00F67A98" w:rsidRPr="002C6E80">
        <w:rPr>
          <w:rFonts w:ascii="Adobe Garamond Pro" w:hAnsi="Adobe Garamond Pro" w:cs="TimesNewRoman"/>
          <w:sz w:val="20"/>
          <w:szCs w:val="20"/>
        </w:rPr>
        <w:t xml:space="preserve">, </w:t>
      </w:r>
      <w:r>
        <w:rPr>
          <w:rFonts w:ascii="Adobe Garamond Pro" w:hAnsi="Adobe Garamond Pro" w:cs="TimesNewRoman"/>
          <w:sz w:val="20"/>
          <w:szCs w:val="20"/>
        </w:rPr>
        <w:t xml:space="preserve">and </w:t>
      </w:r>
      <w:r w:rsidRPr="002C6E80">
        <w:rPr>
          <w:rFonts w:ascii="Adobe Garamond Pro" w:hAnsi="Adobe Garamond Pro" w:cs="TimesNewRoman"/>
          <w:sz w:val="20"/>
          <w:szCs w:val="20"/>
        </w:rPr>
        <w:t xml:space="preserve">subsequently </w:t>
      </w:r>
      <w:r w:rsidR="00F67A98" w:rsidRPr="002C6E80">
        <w:rPr>
          <w:rFonts w:ascii="Adobe Garamond Pro" w:hAnsi="Adobe Garamond Pro" w:cs="TimesNewRoman"/>
          <w:sz w:val="20"/>
          <w:szCs w:val="20"/>
        </w:rPr>
        <w:t>“</w:t>
      </w:r>
      <w:r w:rsidRPr="002C6E80">
        <w:rPr>
          <w:rFonts w:ascii="Adobe Garamond Pro" w:hAnsi="Adobe Garamond Pro" w:cs="TimesNewRoman"/>
          <w:sz w:val="20"/>
          <w:szCs w:val="20"/>
        </w:rPr>
        <w:t>earns</w:t>
      </w:r>
      <w:r w:rsidR="00F67A98" w:rsidRPr="002C6E80">
        <w:rPr>
          <w:rFonts w:ascii="Adobe Garamond Pro" w:hAnsi="Adobe Garamond Pro" w:cs="TimesNewRoman"/>
          <w:sz w:val="20"/>
          <w:szCs w:val="20"/>
        </w:rPr>
        <w:t xml:space="preserve">” </w:t>
      </w:r>
      <w:r w:rsidRPr="002C6E80">
        <w:rPr>
          <w:rFonts w:ascii="Adobe Garamond Pro" w:hAnsi="Adobe Garamond Pro" w:cs="TimesNewRoman"/>
          <w:sz w:val="20"/>
          <w:szCs w:val="20"/>
        </w:rPr>
        <w:t xml:space="preserve">a new mage level for every two fighter levels </w:t>
      </w:r>
      <w:r w:rsidR="00F67A98" w:rsidRPr="002C6E80">
        <w:rPr>
          <w:rFonts w:ascii="Adobe Garamond Pro" w:hAnsi="Adobe Garamond Pro" w:cs="TimesNewRoman"/>
          <w:sz w:val="20"/>
          <w:szCs w:val="20"/>
        </w:rPr>
        <w:t>(</w:t>
      </w:r>
      <w:r w:rsidRPr="002C6E80">
        <w:rPr>
          <w:rFonts w:ascii="Adobe Garamond Pro" w:hAnsi="Adobe Garamond Pro" w:cs="TimesNewRoman"/>
          <w:sz w:val="20"/>
          <w:szCs w:val="20"/>
        </w:rPr>
        <w:t>rounded down</w:t>
      </w:r>
      <w:r w:rsidR="00F67A98" w:rsidRPr="002C6E80">
        <w:rPr>
          <w:rFonts w:ascii="Adobe Garamond Pro" w:hAnsi="Adobe Garamond Pro" w:cs="TimesNewRoman"/>
          <w:sz w:val="20"/>
          <w:szCs w:val="20"/>
        </w:rPr>
        <w:t xml:space="preserve">), </w:t>
      </w:r>
      <w:r w:rsidRPr="002C6E80">
        <w:rPr>
          <w:rFonts w:ascii="Adobe Garamond Pro" w:hAnsi="Adobe Garamond Pro" w:cs="TimesNewRoman"/>
          <w:sz w:val="20"/>
          <w:szCs w:val="20"/>
        </w:rPr>
        <w:t xml:space="preserve">but only to </w:t>
      </w:r>
      <w:r w:rsidR="00DA7F26" w:rsidRPr="002C6E80">
        <w:rPr>
          <w:rFonts w:ascii="Adobe Garamond Pro" w:hAnsi="Adobe Garamond Pro" w:cs="TimesNewRoman"/>
          <w:sz w:val="20"/>
          <w:szCs w:val="20"/>
        </w:rPr>
        <w:t>determine</w:t>
      </w:r>
      <w:r w:rsidRPr="002C6E80">
        <w:rPr>
          <w:rFonts w:ascii="Adobe Garamond Pro" w:hAnsi="Adobe Garamond Pro" w:cs="TimesNewRoman"/>
          <w:sz w:val="20"/>
          <w:szCs w:val="20"/>
        </w:rPr>
        <w:t xml:space="preserve"> his spellcasting ability</w:t>
      </w:r>
      <w:r w:rsidR="00F67A98" w:rsidRPr="002C6E80">
        <w:rPr>
          <w:rFonts w:ascii="Adobe Garamond Pro" w:hAnsi="Adobe Garamond Pro" w:cs="TimesNewRoman"/>
          <w:sz w:val="20"/>
          <w:szCs w:val="20"/>
        </w:rPr>
        <w:t xml:space="preserve">. </w:t>
      </w:r>
      <w:r w:rsidR="009C5C74" w:rsidRPr="002C6E80">
        <w:rPr>
          <w:rFonts w:ascii="Adobe Garamond Pro" w:hAnsi="Adobe Garamond Pro" w:cs="TimesNewRoman"/>
          <w:sz w:val="20"/>
          <w:szCs w:val="20"/>
        </w:rPr>
        <w:t>For example</w:t>
      </w:r>
      <w:r w:rsidR="00F67A98" w:rsidRPr="002C6E80">
        <w:rPr>
          <w:rFonts w:ascii="Adobe Garamond Pro" w:hAnsi="Adobe Garamond Pro" w:cs="TimesNewRoman"/>
          <w:sz w:val="20"/>
          <w:szCs w:val="20"/>
        </w:rPr>
        <w:t xml:space="preserve">, </w:t>
      </w:r>
      <w:r w:rsidR="009C5C74" w:rsidRPr="002C6E80">
        <w:rPr>
          <w:rFonts w:ascii="Adobe Garamond Pro" w:hAnsi="Adobe Garamond Pro" w:cs="TimesNewRoman"/>
          <w:sz w:val="20"/>
          <w:szCs w:val="20"/>
        </w:rPr>
        <w:t>if the fighter becomes an arcane warrior</w:t>
      </w:r>
      <w:r w:rsidR="009C5C74" w:rsidRPr="009C5C74">
        <w:rPr>
          <w:rFonts w:ascii="Adobe Garamond Pro" w:hAnsi="Adobe Garamond Pro" w:cs="TimesNewRoman"/>
          <w:sz w:val="20"/>
          <w:szCs w:val="20"/>
        </w:rPr>
        <w:t xml:space="preserve"> at 12</w:t>
      </w:r>
      <w:r w:rsidR="009C5C74" w:rsidRPr="009C5C74">
        <w:rPr>
          <w:rFonts w:ascii="Adobe Garamond Pro" w:hAnsi="Adobe Garamond Pro" w:cs="TimesNewRoman"/>
          <w:sz w:val="20"/>
          <w:szCs w:val="20"/>
          <w:vertAlign w:val="superscript"/>
        </w:rPr>
        <w:t>th</w:t>
      </w:r>
      <w:r w:rsidR="009C5C74" w:rsidRPr="009C5C74">
        <w:rPr>
          <w:rFonts w:ascii="Adobe Garamond Pro" w:hAnsi="Adobe Garamond Pro" w:cs="TimesNewRoman"/>
          <w:sz w:val="20"/>
          <w:szCs w:val="20"/>
        </w:rPr>
        <w:t>-level he would have the ability of a 1</w:t>
      </w:r>
      <w:r w:rsidR="009C5C74" w:rsidRPr="009C5C74">
        <w:rPr>
          <w:rFonts w:ascii="Adobe Garamond Pro" w:hAnsi="Adobe Garamond Pro" w:cs="TimesNewRoman"/>
          <w:sz w:val="20"/>
          <w:szCs w:val="20"/>
          <w:vertAlign w:val="superscript"/>
        </w:rPr>
        <w:t>st</w:t>
      </w:r>
      <w:r w:rsidR="009C5C74" w:rsidRPr="009C5C74">
        <w:rPr>
          <w:rFonts w:ascii="Adobe Garamond Pro" w:hAnsi="Adobe Garamond Pro" w:cs="TimesNewRoman"/>
          <w:sz w:val="20"/>
          <w:szCs w:val="20"/>
        </w:rPr>
        <w:t>-level mage</w:t>
      </w:r>
      <w:r w:rsidR="00F67A98" w:rsidRPr="009C5C74">
        <w:rPr>
          <w:rFonts w:ascii="Adobe Garamond Pro" w:hAnsi="Adobe Garamond Pro" w:cs="TimesNewRoman"/>
          <w:sz w:val="20"/>
          <w:szCs w:val="20"/>
        </w:rPr>
        <w:t>, a</w:t>
      </w:r>
      <w:r w:rsidR="009C5C74" w:rsidRPr="009C5C74">
        <w:rPr>
          <w:rFonts w:ascii="Adobe Garamond Pro" w:hAnsi="Adobe Garamond Pro" w:cs="TimesNewRoman"/>
          <w:sz w:val="20"/>
          <w:szCs w:val="20"/>
        </w:rPr>
        <w:t>t 14</w:t>
      </w:r>
      <w:r w:rsidR="009C5C74" w:rsidRPr="009C5C74">
        <w:rPr>
          <w:rFonts w:ascii="Adobe Garamond Pro" w:hAnsi="Adobe Garamond Pro" w:cs="TimesNewRoman"/>
          <w:sz w:val="20"/>
          <w:szCs w:val="20"/>
          <w:vertAlign w:val="superscript"/>
        </w:rPr>
        <w:t>th</w:t>
      </w:r>
      <w:r w:rsidR="009C5C74" w:rsidRPr="009C5C74">
        <w:rPr>
          <w:rFonts w:ascii="Adobe Garamond Pro" w:hAnsi="Adobe Garamond Pro" w:cs="TimesNewRoman"/>
          <w:sz w:val="20"/>
          <w:szCs w:val="20"/>
        </w:rPr>
        <w:t>-level he would have the magical capacity equivalent to that of a 2</w:t>
      </w:r>
      <w:r w:rsidR="009C5C74" w:rsidRPr="009C5C74">
        <w:rPr>
          <w:rFonts w:ascii="Adobe Garamond Pro" w:hAnsi="Adobe Garamond Pro" w:cs="TimesNewRoman"/>
          <w:sz w:val="20"/>
          <w:szCs w:val="20"/>
          <w:vertAlign w:val="superscript"/>
        </w:rPr>
        <w:t>nd</w:t>
      </w:r>
      <w:r w:rsidR="009C5C74" w:rsidRPr="009C5C74">
        <w:rPr>
          <w:rFonts w:ascii="Adobe Garamond Pro" w:hAnsi="Adobe Garamond Pro" w:cs="TimesNewRoman"/>
          <w:sz w:val="20"/>
          <w:szCs w:val="20"/>
        </w:rPr>
        <w:t>-level mage</w:t>
      </w:r>
      <w:r w:rsidR="00F67A98" w:rsidRPr="009C5C74">
        <w:rPr>
          <w:rFonts w:ascii="Adobe Garamond Pro" w:hAnsi="Adobe Garamond Pro" w:cs="TimesNewRoman"/>
          <w:sz w:val="20"/>
          <w:szCs w:val="20"/>
        </w:rPr>
        <w:t xml:space="preserve">, </w:t>
      </w:r>
      <w:r w:rsidR="009C5C74" w:rsidRPr="009C5C74">
        <w:rPr>
          <w:rFonts w:ascii="Adobe Garamond Pro" w:hAnsi="Adobe Garamond Pro" w:cs="TimesNewRoman"/>
          <w:sz w:val="20"/>
          <w:szCs w:val="20"/>
        </w:rPr>
        <w:t xml:space="preserve">and at </w:t>
      </w:r>
      <w:r w:rsidR="009C5C74" w:rsidRPr="00FC55ED">
        <w:rPr>
          <w:rFonts w:ascii="Adobe Garamond Pro" w:hAnsi="Adobe Garamond Pro" w:cs="TimesNewRoman"/>
          <w:sz w:val="20"/>
          <w:szCs w:val="20"/>
        </w:rPr>
        <w:t>36</w:t>
      </w:r>
      <w:r w:rsidR="009C5C74" w:rsidRPr="00FC55ED">
        <w:rPr>
          <w:rFonts w:ascii="Adobe Garamond Pro" w:hAnsi="Adobe Garamond Pro" w:cs="TimesNewRoman"/>
          <w:sz w:val="20"/>
          <w:szCs w:val="20"/>
          <w:vertAlign w:val="superscript"/>
        </w:rPr>
        <w:t>th</w:t>
      </w:r>
      <w:r w:rsidR="009C5C74" w:rsidRPr="00FC55ED">
        <w:rPr>
          <w:rFonts w:ascii="Adobe Garamond Pro" w:hAnsi="Adobe Garamond Pro" w:cs="TimesNewRoman"/>
          <w:sz w:val="20"/>
          <w:szCs w:val="20"/>
        </w:rPr>
        <w:t>-level have the capacity of a 13</w:t>
      </w:r>
      <w:r w:rsidR="009C5C74" w:rsidRPr="00FC55ED">
        <w:rPr>
          <w:rFonts w:ascii="Adobe Garamond Pro" w:hAnsi="Adobe Garamond Pro" w:cs="TimesNewRoman"/>
          <w:sz w:val="20"/>
          <w:szCs w:val="20"/>
          <w:vertAlign w:val="superscript"/>
        </w:rPr>
        <w:t>th</w:t>
      </w:r>
      <w:r w:rsidR="009C5C74" w:rsidRPr="00FC55ED">
        <w:rPr>
          <w:rFonts w:ascii="Adobe Garamond Pro" w:hAnsi="Adobe Garamond Pro" w:cs="TimesNewRoman"/>
          <w:sz w:val="20"/>
          <w:szCs w:val="20"/>
        </w:rPr>
        <w:t>-level mage</w:t>
      </w:r>
      <w:r w:rsidR="00F67A98" w:rsidRPr="00FC55ED">
        <w:rPr>
          <w:rFonts w:ascii="Adobe Garamond Pro" w:hAnsi="Adobe Garamond Pro" w:cs="TimesNewRoman"/>
          <w:sz w:val="20"/>
          <w:szCs w:val="20"/>
        </w:rPr>
        <w:t xml:space="preserve">. </w:t>
      </w:r>
      <w:r w:rsidR="009C5C74" w:rsidRPr="00FC55ED">
        <w:rPr>
          <w:rFonts w:ascii="Adobe Garamond Pro" w:hAnsi="Adobe Garamond Pro" w:cs="TimesNewRoman"/>
          <w:sz w:val="20"/>
          <w:szCs w:val="20"/>
        </w:rPr>
        <w:t>If instead his</w:t>
      </w:r>
      <w:r w:rsidR="00FC55ED" w:rsidRPr="00FC55ED">
        <w:rPr>
          <w:rFonts w:ascii="Adobe Garamond Pro" w:hAnsi="Adobe Garamond Pro" w:cs="TimesNewRoman"/>
          <w:sz w:val="20"/>
          <w:szCs w:val="20"/>
        </w:rPr>
        <w:t xml:space="preserve"> journey as an arcane warrior starts at 20</w:t>
      </w:r>
      <w:r w:rsidR="00FC55ED" w:rsidRPr="00FC55ED">
        <w:rPr>
          <w:rFonts w:ascii="Adobe Garamond Pro" w:hAnsi="Adobe Garamond Pro" w:cs="TimesNewRoman"/>
          <w:sz w:val="20"/>
          <w:szCs w:val="20"/>
          <w:vertAlign w:val="superscript"/>
        </w:rPr>
        <w:t>th</w:t>
      </w:r>
      <w:r w:rsidR="00FC55ED" w:rsidRPr="00FC55ED">
        <w:rPr>
          <w:rFonts w:ascii="Adobe Garamond Pro" w:hAnsi="Adobe Garamond Pro" w:cs="TimesNewRoman"/>
          <w:sz w:val="20"/>
          <w:szCs w:val="20"/>
        </w:rPr>
        <w:t>-level, at 22</w:t>
      </w:r>
      <w:r w:rsidR="00FC55ED" w:rsidRPr="00FC55ED">
        <w:rPr>
          <w:rFonts w:ascii="Adobe Garamond Pro" w:hAnsi="Adobe Garamond Pro" w:cs="TimesNewRoman"/>
          <w:sz w:val="20"/>
          <w:szCs w:val="20"/>
          <w:vertAlign w:val="superscript"/>
        </w:rPr>
        <w:t>nd</w:t>
      </w:r>
      <w:r w:rsidR="00FC55ED" w:rsidRPr="00FC55ED">
        <w:rPr>
          <w:rFonts w:ascii="Adobe Garamond Pro" w:hAnsi="Adobe Garamond Pro" w:cs="TimesNewRoman"/>
          <w:sz w:val="20"/>
          <w:szCs w:val="20"/>
        </w:rPr>
        <w:t>-level it would be that of a 2</w:t>
      </w:r>
      <w:r w:rsidR="00FC55ED" w:rsidRPr="00FC55ED">
        <w:rPr>
          <w:rFonts w:ascii="Adobe Garamond Pro" w:hAnsi="Adobe Garamond Pro" w:cs="TimesNewRoman"/>
          <w:sz w:val="20"/>
          <w:szCs w:val="20"/>
          <w:vertAlign w:val="superscript"/>
        </w:rPr>
        <w:t>nd</w:t>
      </w:r>
      <w:r w:rsidR="00FC55ED" w:rsidRPr="00FC55ED">
        <w:rPr>
          <w:rFonts w:ascii="Adobe Garamond Pro" w:hAnsi="Adobe Garamond Pro" w:cs="TimesNewRoman"/>
          <w:sz w:val="20"/>
          <w:szCs w:val="20"/>
        </w:rPr>
        <w:t>-level mage, and at 36</w:t>
      </w:r>
      <w:r w:rsidR="00FC55ED" w:rsidRPr="00FC55ED">
        <w:rPr>
          <w:rFonts w:ascii="Adobe Garamond Pro" w:hAnsi="Adobe Garamond Pro" w:cs="TimesNewRoman"/>
          <w:sz w:val="20"/>
          <w:szCs w:val="20"/>
          <w:vertAlign w:val="superscript"/>
        </w:rPr>
        <w:t>th</w:t>
      </w:r>
      <w:r w:rsidR="00FC55ED" w:rsidRPr="00FC55ED">
        <w:rPr>
          <w:rFonts w:ascii="Adobe Garamond Pro" w:hAnsi="Adobe Garamond Pro" w:cs="TimesNewRoman"/>
          <w:sz w:val="20"/>
          <w:szCs w:val="20"/>
        </w:rPr>
        <w:t>-level would be equivalent to a 9</w:t>
      </w:r>
      <w:r w:rsidR="00FC55ED" w:rsidRPr="00FC55ED">
        <w:rPr>
          <w:rFonts w:ascii="Adobe Garamond Pro" w:hAnsi="Adobe Garamond Pro" w:cs="TimesNewRoman"/>
          <w:sz w:val="20"/>
          <w:szCs w:val="20"/>
          <w:vertAlign w:val="superscript"/>
        </w:rPr>
        <w:t>th</w:t>
      </w:r>
      <w:r w:rsidR="00FC55ED" w:rsidRPr="00FC55ED">
        <w:rPr>
          <w:rFonts w:ascii="Adobe Garamond Pro" w:hAnsi="Adobe Garamond Pro" w:cs="TimesNewRoman"/>
          <w:sz w:val="20"/>
          <w:szCs w:val="20"/>
        </w:rPr>
        <w:t>-level mage</w:t>
      </w:r>
      <w:r w:rsidR="009C5C74" w:rsidRPr="00FC55ED">
        <w:rPr>
          <w:rFonts w:ascii="Adobe Garamond Pro" w:hAnsi="Adobe Garamond Pro" w:cs="TimesNewRoman"/>
          <w:sz w:val="20"/>
          <w:szCs w:val="20"/>
        </w:rPr>
        <w:t>. The</w:t>
      </w:r>
      <w:r w:rsidR="009C5C74" w:rsidRPr="009C5C74">
        <w:rPr>
          <w:rFonts w:ascii="Adobe Garamond Pro" w:hAnsi="Adobe Garamond Pro" w:cs="TimesNewRoman"/>
          <w:sz w:val="20"/>
          <w:szCs w:val="20"/>
        </w:rPr>
        <w:t xml:space="preserve"> maximum spell level that an arcane warrior can learn is equal to his Intelligence score minus </w:t>
      </w:r>
      <w:r w:rsidR="00F67A98" w:rsidRPr="009C5C74">
        <w:rPr>
          <w:rFonts w:ascii="Adobe Garamond Pro" w:hAnsi="Adobe Garamond Pro" w:cs="TimesNewRoman"/>
          <w:sz w:val="20"/>
          <w:szCs w:val="20"/>
        </w:rPr>
        <w:t>10 (max 6</w:t>
      </w:r>
      <w:r w:rsidR="009C5C74" w:rsidRPr="009C5C74">
        <w:rPr>
          <w:rFonts w:ascii="Adobe Garamond Pro" w:hAnsi="Adobe Garamond Pro" w:cs="TimesNewRoman"/>
          <w:sz w:val="20"/>
          <w:szCs w:val="20"/>
          <w:vertAlign w:val="superscript"/>
        </w:rPr>
        <w:t>th</w:t>
      </w:r>
      <w:r w:rsidR="009C5C74" w:rsidRPr="009C5C74">
        <w:rPr>
          <w:rFonts w:ascii="Adobe Garamond Pro" w:hAnsi="Adobe Garamond Pro" w:cs="TimesNewRoman"/>
          <w:sz w:val="20"/>
          <w:szCs w:val="20"/>
        </w:rPr>
        <w:t>-level with</w:t>
      </w:r>
      <w:r w:rsidR="00F67A98" w:rsidRPr="009C5C74">
        <w:rPr>
          <w:rFonts w:ascii="Adobe Garamond Pro" w:hAnsi="Adobe Garamond Pro" w:cs="TimesNewRoman"/>
          <w:sz w:val="20"/>
          <w:szCs w:val="20"/>
        </w:rPr>
        <w:t xml:space="preserve"> Intelligen</w:t>
      </w:r>
      <w:r w:rsidR="009C5C74" w:rsidRPr="009C5C74">
        <w:rPr>
          <w:rFonts w:ascii="Adobe Garamond Pro" w:hAnsi="Adobe Garamond Pro" w:cs="TimesNewRoman"/>
          <w:sz w:val="20"/>
          <w:szCs w:val="20"/>
        </w:rPr>
        <w:t>ce</w:t>
      </w:r>
      <w:r w:rsidR="00F67A98" w:rsidRPr="009C5C74">
        <w:rPr>
          <w:rFonts w:ascii="Adobe Garamond Pro" w:hAnsi="Adobe Garamond Pro" w:cs="TimesNewRoman"/>
          <w:sz w:val="20"/>
          <w:szCs w:val="20"/>
        </w:rPr>
        <w:t xml:space="preserve"> 16, minim</w:t>
      </w:r>
      <w:r w:rsidR="009C5C74" w:rsidRPr="009C5C74">
        <w:rPr>
          <w:rFonts w:ascii="Adobe Garamond Pro" w:hAnsi="Adobe Garamond Pro" w:cs="TimesNewRoman"/>
          <w:sz w:val="20"/>
          <w:szCs w:val="20"/>
        </w:rPr>
        <w:t>um</w:t>
      </w:r>
      <w:r w:rsidR="00F67A98" w:rsidRPr="009C5C74">
        <w:rPr>
          <w:rFonts w:ascii="Adobe Garamond Pro" w:hAnsi="Adobe Garamond Pro" w:cs="TimesNewRoman"/>
          <w:sz w:val="20"/>
          <w:szCs w:val="20"/>
        </w:rPr>
        <w:t xml:space="preserve"> 1</w:t>
      </w:r>
      <w:r w:rsidR="009C5C74" w:rsidRPr="009C5C74">
        <w:rPr>
          <w:rFonts w:ascii="Adobe Garamond Pro" w:hAnsi="Adobe Garamond Pro" w:cs="TimesNewRoman"/>
          <w:sz w:val="20"/>
          <w:szCs w:val="20"/>
          <w:vertAlign w:val="superscript"/>
        </w:rPr>
        <w:t>st</w:t>
      </w:r>
      <w:r w:rsidR="009C5C74" w:rsidRPr="009C5C74">
        <w:rPr>
          <w:rFonts w:ascii="Adobe Garamond Pro" w:hAnsi="Adobe Garamond Pro" w:cs="TimesNewRoman"/>
          <w:sz w:val="20"/>
          <w:szCs w:val="20"/>
        </w:rPr>
        <w:t xml:space="preserve"> with</w:t>
      </w:r>
      <w:r w:rsidR="00F67A98" w:rsidRPr="009C5C74">
        <w:rPr>
          <w:rFonts w:ascii="Adobe Garamond Pro" w:hAnsi="Adobe Garamond Pro" w:cs="TimesNewRoman"/>
          <w:sz w:val="20"/>
          <w:szCs w:val="20"/>
        </w:rPr>
        <w:t xml:space="preserve"> 11).</w:t>
      </w:r>
    </w:p>
    <w:p w14:paraId="28AD3C62" w14:textId="77777777" w:rsidR="00F67A98" w:rsidRPr="00506FAE" w:rsidRDefault="00506FA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506FAE">
        <w:rPr>
          <w:rFonts w:ascii="Adobe Garamond Pro" w:hAnsi="Adobe Garamond Pro" w:cs="TimesNewRoman"/>
          <w:sz w:val="20"/>
          <w:szCs w:val="20"/>
        </w:rPr>
        <w:t>The study time needed to gain the ability to cast spells is equal to 2 weeks for each of the character’s current levels</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so</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if a fighter wishes to become an arcane warrior at 15</w:t>
      </w:r>
      <w:r w:rsidRPr="00506FAE">
        <w:rPr>
          <w:rFonts w:ascii="Adobe Garamond Pro" w:hAnsi="Adobe Garamond Pro" w:cs="TimesNewRoman"/>
          <w:sz w:val="20"/>
          <w:szCs w:val="20"/>
          <w:vertAlign w:val="superscript"/>
        </w:rPr>
        <w:t>th</w:t>
      </w:r>
      <w:r w:rsidRPr="00506FAE">
        <w:rPr>
          <w:rFonts w:ascii="Adobe Garamond Pro" w:hAnsi="Adobe Garamond Pro" w:cs="TimesNewRoman"/>
          <w:sz w:val="20"/>
          <w:szCs w:val="20"/>
        </w:rPr>
        <w:t>-level</w:t>
      </w:r>
      <w:r w:rsidR="00F67A98" w:rsidRPr="00506FAE">
        <w:rPr>
          <w:rFonts w:ascii="Adobe Garamond Pro" w:hAnsi="Adobe Garamond Pro" w:cs="TimesNewRoman"/>
          <w:sz w:val="20"/>
          <w:szCs w:val="20"/>
        </w:rPr>
        <w:t>,</w:t>
      </w:r>
      <w:r w:rsidR="008076C6"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the PC must spend 30 weeks of time learning the fundamental principles</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of using magic alongside his mentor</w:t>
      </w:r>
      <w:r w:rsidR="00F67A98" w:rsidRPr="00506FAE">
        <w:rPr>
          <w:rFonts w:ascii="Adobe Garamond Pro" w:hAnsi="Adobe Garamond Pro" w:cs="TimesNewRoman"/>
          <w:sz w:val="20"/>
          <w:szCs w:val="20"/>
        </w:rPr>
        <w:t>.</w:t>
      </w:r>
    </w:p>
    <w:p w14:paraId="18F2567E" w14:textId="31C2574C" w:rsidR="00F67A98" w:rsidRPr="00B4011F" w:rsidRDefault="00506FAE"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06FAE">
        <w:rPr>
          <w:rFonts w:ascii="Adobe Garamond Pro" w:hAnsi="Adobe Garamond Pro" w:cs="TimesNewRoman"/>
          <w:sz w:val="20"/>
          <w:szCs w:val="20"/>
        </w:rPr>
        <w:t>To cast and memorise spells</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the arcane warrior must have his own spellbook</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The warrior learns the spells from his mentor according to their pact</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and can only learn the spell his mentor teaches him</w:t>
      </w:r>
      <w:r w:rsidR="00F67A98" w:rsidRPr="00506FAE">
        <w:rPr>
          <w:rFonts w:ascii="Adobe Garamond Pro" w:hAnsi="Adobe Garamond Pro" w:cs="TimesNewRoman"/>
          <w:sz w:val="20"/>
          <w:szCs w:val="20"/>
        </w:rPr>
        <w:t>.</w:t>
      </w:r>
      <w:r w:rsidR="008076C6"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He cannot copy spells into his spellbook from other scrolls and research them himself</w:t>
      </w:r>
      <w:r w:rsidR="00F67A98" w:rsidRPr="00506FAE">
        <w:rPr>
          <w:rFonts w:ascii="Adobe Garamond Pro" w:hAnsi="Adobe Garamond Pro" w:cs="TimesNewRoman"/>
          <w:sz w:val="20"/>
          <w:szCs w:val="20"/>
        </w:rPr>
        <w:t xml:space="preserve"> (</w:t>
      </w:r>
      <w:r w:rsidR="00124507" w:rsidRPr="00506FAE">
        <w:rPr>
          <w:rFonts w:ascii="Adobe Garamond Pro" w:hAnsi="Adobe Garamond Pro" w:cs="TimesNewRoman"/>
          <w:sz w:val="20"/>
          <w:szCs w:val="20"/>
        </w:rPr>
        <w:t>see point</w:t>
      </w:r>
      <w:r w:rsidR="00F67A98" w:rsidRPr="00506FAE">
        <w:rPr>
          <w:rFonts w:ascii="Adobe Garamond Pro" w:hAnsi="Adobe Garamond Pro" w:cs="TimesNewRoman"/>
          <w:sz w:val="20"/>
          <w:szCs w:val="20"/>
        </w:rPr>
        <w:t xml:space="preserve"> 9), </w:t>
      </w:r>
      <w:r w:rsidRPr="00506FAE">
        <w:rPr>
          <w:rFonts w:ascii="Adobe Garamond Pro" w:hAnsi="Adobe Garamond Pro" w:cs="TimesNewRoman"/>
          <w:sz w:val="20"/>
          <w:szCs w:val="20"/>
        </w:rPr>
        <w:t>and if his mentor discovers him copying an unauthorised spell</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the arcane warrior risks incurring the wrath of his mentor</w:t>
      </w:r>
      <w:r w:rsidR="00F67A98" w:rsidRPr="00506FAE">
        <w:rPr>
          <w:rFonts w:ascii="Adobe Garamond Pro" w:hAnsi="Adobe Garamond Pro" w:cs="TimesNewRoman"/>
          <w:sz w:val="20"/>
          <w:szCs w:val="20"/>
        </w:rPr>
        <w:t xml:space="preserve">, </w:t>
      </w:r>
      <w:r w:rsidR="00FF7883">
        <w:rPr>
          <w:rFonts w:ascii="Adobe Garamond Pro" w:hAnsi="Adobe Garamond Pro" w:cs="TimesNewRoman"/>
          <w:sz w:val="20"/>
          <w:szCs w:val="20"/>
        </w:rPr>
        <w:t>who surely abandons him after having vented his anger</w:t>
      </w:r>
      <w:r w:rsidR="00F67A98" w:rsidRPr="00FF7883">
        <w:rPr>
          <w:rFonts w:ascii="Adobe Garamond Pro" w:hAnsi="Adobe Garamond Pro" w:cs="TimesNewRoman"/>
          <w:sz w:val="20"/>
          <w:szCs w:val="20"/>
        </w:rPr>
        <w:t xml:space="preserve"> </w:t>
      </w:r>
      <w:r w:rsidR="00FF7883" w:rsidRPr="00FF7883">
        <w:rPr>
          <w:rFonts w:ascii="Adobe Garamond Pro" w:hAnsi="Adobe Garamond Pro" w:cs="TimesNewRoman"/>
          <w:sz w:val="20"/>
          <w:szCs w:val="20"/>
        </w:rPr>
        <w:t xml:space="preserve">for the </w:t>
      </w:r>
      <w:r w:rsidR="00FF7883">
        <w:rPr>
          <w:rFonts w:ascii="Adobe Garamond Pro" w:hAnsi="Adobe Garamond Pro" w:cs="TimesNewRoman"/>
          <w:sz w:val="20"/>
          <w:szCs w:val="20"/>
        </w:rPr>
        <w:t>student’s l</w:t>
      </w:r>
      <w:r w:rsidR="00FF7883" w:rsidRPr="00FF7883">
        <w:rPr>
          <w:rFonts w:ascii="Adobe Garamond Pro" w:hAnsi="Adobe Garamond Pro" w:cs="TimesNewRoman"/>
          <w:sz w:val="20"/>
          <w:szCs w:val="20"/>
        </w:rPr>
        <w:t>ack of discipline</w:t>
      </w:r>
      <w:r w:rsidR="00F67A98" w:rsidRPr="00FF7883">
        <w:rPr>
          <w:rFonts w:ascii="Adobe Garamond Pro" w:hAnsi="Adobe Garamond Pro" w:cs="TimesNewRoman"/>
          <w:sz w:val="20"/>
          <w:szCs w:val="20"/>
        </w:rPr>
        <w:t xml:space="preserve">. </w:t>
      </w:r>
      <w:r w:rsidR="006C61CE" w:rsidRPr="00137A6D">
        <w:rPr>
          <w:rFonts w:ascii="Adobe Garamond Pro" w:hAnsi="Adobe Garamond Pro" w:cs="TimesNewRoman"/>
          <w:sz w:val="20"/>
          <w:szCs w:val="20"/>
        </w:rPr>
        <w:t xml:space="preserve">Some pacts can </w:t>
      </w:r>
      <w:r w:rsidR="00FF7883" w:rsidRPr="00137A6D">
        <w:rPr>
          <w:rFonts w:ascii="Adobe Garamond Pro" w:hAnsi="Adobe Garamond Pro" w:cs="TimesNewRoman"/>
          <w:sz w:val="20"/>
          <w:szCs w:val="20"/>
        </w:rPr>
        <w:t>require that the arcane warrior</w:t>
      </w:r>
      <w:r w:rsidR="00F67A98" w:rsidRPr="00137A6D">
        <w:rPr>
          <w:rFonts w:ascii="Adobe Garamond Pro" w:hAnsi="Adobe Garamond Pro" w:cs="TimesNewRoman"/>
          <w:sz w:val="20"/>
          <w:szCs w:val="20"/>
        </w:rPr>
        <w:t xml:space="preserve"> </w:t>
      </w:r>
      <w:r w:rsidR="00FF7883" w:rsidRPr="00137A6D">
        <w:rPr>
          <w:rFonts w:ascii="Adobe Garamond Pro" w:hAnsi="Adobe Garamond Pro" w:cs="TimesNewRoman"/>
          <w:sz w:val="20"/>
          <w:szCs w:val="20"/>
        </w:rPr>
        <w:t>gift to his teacher</w:t>
      </w:r>
      <w:r w:rsidR="00F67A98" w:rsidRPr="00137A6D">
        <w:rPr>
          <w:rFonts w:ascii="Adobe Garamond Pro" w:hAnsi="Adobe Garamond Pro" w:cs="TimesNewRoman"/>
          <w:sz w:val="20"/>
          <w:szCs w:val="20"/>
        </w:rPr>
        <w:t xml:space="preserve"> </w:t>
      </w:r>
      <w:r w:rsidR="00FF7883" w:rsidRPr="00137A6D">
        <w:rPr>
          <w:rFonts w:ascii="Adobe Garamond Pro" w:hAnsi="Adobe Garamond Pro" w:cs="TimesNewRoman"/>
          <w:sz w:val="20"/>
          <w:szCs w:val="20"/>
        </w:rPr>
        <w:t>a</w:t>
      </w:r>
      <w:r w:rsidR="00137A6D" w:rsidRPr="00137A6D">
        <w:rPr>
          <w:rFonts w:ascii="Adobe Garamond Pro" w:hAnsi="Adobe Garamond Pro" w:cs="TimesNewRoman"/>
          <w:sz w:val="20"/>
          <w:szCs w:val="20"/>
        </w:rPr>
        <w:t>n apt</w:t>
      </w:r>
      <w:r w:rsidR="00FF7883" w:rsidRPr="00137A6D">
        <w:rPr>
          <w:rFonts w:ascii="Adobe Garamond Pro" w:hAnsi="Adobe Garamond Pro" w:cs="TimesNewRoman"/>
          <w:sz w:val="20"/>
          <w:szCs w:val="20"/>
        </w:rPr>
        <w:t xml:space="preserve"> magic item </w:t>
      </w:r>
      <w:r w:rsidR="00137A6D" w:rsidRPr="00137A6D">
        <w:rPr>
          <w:rFonts w:ascii="Adobe Garamond Pro" w:hAnsi="Adobe Garamond Pro" w:cs="TimesNewRoman"/>
          <w:sz w:val="20"/>
          <w:szCs w:val="20"/>
        </w:rPr>
        <w:t xml:space="preserve">based on </w:t>
      </w:r>
      <w:r w:rsidR="00FF7883" w:rsidRPr="00137A6D">
        <w:rPr>
          <w:rFonts w:ascii="Adobe Garamond Pro" w:hAnsi="Adobe Garamond Pro" w:cs="TimesNewRoman"/>
          <w:sz w:val="20"/>
          <w:szCs w:val="20"/>
        </w:rPr>
        <w:t xml:space="preserve">the spell level of the spell </w:t>
      </w:r>
      <w:r w:rsidR="00137A6D" w:rsidRPr="00137A6D">
        <w:rPr>
          <w:rFonts w:ascii="Adobe Garamond Pro" w:hAnsi="Adobe Garamond Pro" w:cs="TimesNewRoman"/>
          <w:sz w:val="20"/>
          <w:szCs w:val="20"/>
        </w:rPr>
        <w:t>that is revealed</w:t>
      </w:r>
      <w:r w:rsidR="00F67A98" w:rsidRPr="00137A6D">
        <w:rPr>
          <w:rFonts w:ascii="Adobe Garamond Pro" w:hAnsi="Adobe Garamond Pro" w:cs="TimesNewRoman"/>
          <w:sz w:val="20"/>
          <w:szCs w:val="20"/>
        </w:rPr>
        <w:t xml:space="preserve">, </w:t>
      </w:r>
      <w:r w:rsidR="00FF7883" w:rsidRPr="00137A6D">
        <w:rPr>
          <w:rFonts w:ascii="Adobe Garamond Pro" w:hAnsi="Adobe Garamond Pro" w:cs="TimesNewRoman"/>
          <w:sz w:val="20"/>
          <w:szCs w:val="20"/>
        </w:rPr>
        <w:t>other</w:t>
      </w:r>
      <w:r w:rsidR="00FF7883" w:rsidRPr="00FF7883">
        <w:rPr>
          <w:rFonts w:ascii="Adobe Garamond Pro" w:hAnsi="Adobe Garamond Pro" w:cs="TimesNewRoman"/>
          <w:sz w:val="20"/>
          <w:szCs w:val="20"/>
        </w:rPr>
        <w:t xml:space="preserve"> pacts require monetary payment</w:t>
      </w:r>
      <w:r w:rsidR="00F67A98" w:rsidRPr="00FF7883">
        <w:rPr>
          <w:rFonts w:ascii="Adobe Garamond Pro" w:hAnsi="Adobe Garamond Pro" w:cs="TimesNewRoman"/>
          <w:sz w:val="20"/>
          <w:szCs w:val="20"/>
        </w:rPr>
        <w:t xml:space="preserve">, </w:t>
      </w:r>
      <w:r w:rsidR="00FF7883">
        <w:rPr>
          <w:rFonts w:ascii="Adobe Garamond Pro" w:hAnsi="Adobe Garamond Pro" w:cs="TimesNewRoman"/>
          <w:sz w:val="20"/>
          <w:szCs w:val="20"/>
        </w:rPr>
        <w:t xml:space="preserve">but others can require </w:t>
      </w:r>
      <w:r w:rsidR="00DA7F26">
        <w:rPr>
          <w:rFonts w:ascii="Adobe Garamond Pro" w:hAnsi="Adobe Garamond Pro" w:cs="TimesNewRoman"/>
          <w:sz w:val="20"/>
          <w:szCs w:val="20"/>
        </w:rPr>
        <w:t>epic</w:t>
      </w:r>
      <w:r w:rsidR="00FF7883">
        <w:rPr>
          <w:rFonts w:ascii="Adobe Garamond Pro" w:hAnsi="Adobe Garamond Pro" w:cs="TimesNewRoman"/>
          <w:sz w:val="20"/>
          <w:szCs w:val="20"/>
        </w:rPr>
        <w:t xml:space="preserve"> quests or </w:t>
      </w:r>
      <w:r w:rsidR="00FF7883" w:rsidRPr="00FF7883">
        <w:rPr>
          <w:rFonts w:ascii="Adobe Garamond Pro" w:hAnsi="Adobe Garamond Pro" w:cs="TimesNewRoman"/>
          <w:sz w:val="20"/>
          <w:szCs w:val="20"/>
        </w:rPr>
        <w:t>further oaths</w:t>
      </w:r>
      <w:r w:rsidR="00F67A98" w:rsidRPr="00FF7883">
        <w:rPr>
          <w:rFonts w:ascii="Adobe Garamond Pro" w:hAnsi="Adobe Garamond Pro" w:cs="TimesNewRoman"/>
          <w:sz w:val="20"/>
          <w:szCs w:val="20"/>
        </w:rPr>
        <w:t xml:space="preserve">. </w:t>
      </w:r>
      <w:r w:rsidR="00F67A98" w:rsidRPr="00900874">
        <w:rPr>
          <w:rFonts w:ascii="Adobe Garamond Pro" w:hAnsi="Adobe Garamond Pro" w:cs="TimesNewRoman"/>
          <w:sz w:val="20"/>
          <w:szCs w:val="20"/>
        </w:rPr>
        <w:t>In general,</w:t>
      </w:r>
      <w:r w:rsidR="008076C6"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the character</w:t>
      </w:r>
      <w:r w:rsidR="00F67A98"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 xml:space="preserve">should present to his mentor a gift of the value of 1,000 g.p. </w:t>
      </w:r>
      <w:r w:rsidR="00900874" w:rsidRPr="00D06378">
        <w:rPr>
          <w:rFonts w:ascii="Adobe Garamond Pro" w:hAnsi="Adobe Garamond Pro" w:cs="TimesNewRoman"/>
          <w:sz w:val="20"/>
          <w:szCs w:val="20"/>
        </w:rPr>
        <w:t>per spell level of the spell</w:t>
      </w:r>
      <w:r w:rsidR="00F67A98" w:rsidRPr="00D06378">
        <w:rPr>
          <w:rFonts w:ascii="Adobe Garamond Pro" w:hAnsi="Adobe Garamond Pro" w:cs="TimesNewRoman"/>
          <w:sz w:val="20"/>
          <w:szCs w:val="20"/>
        </w:rPr>
        <w:t xml:space="preserve"> </w:t>
      </w:r>
      <w:r w:rsidR="00900874" w:rsidRPr="00D06378">
        <w:rPr>
          <w:rFonts w:ascii="Adobe Garamond Pro" w:hAnsi="Adobe Garamond Pro" w:cs="TimesNewRoman"/>
          <w:sz w:val="20"/>
          <w:szCs w:val="20"/>
        </w:rPr>
        <w:t>learnt</w:t>
      </w:r>
      <w:r w:rsidR="00F67A98" w:rsidRPr="00D06378">
        <w:rPr>
          <w:rFonts w:ascii="Adobe Garamond Pro" w:hAnsi="Adobe Garamond Pro" w:cs="TimesNewRoman"/>
          <w:sz w:val="20"/>
          <w:szCs w:val="20"/>
        </w:rPr>
        <w:t xml:space="preserve">, </w:t>
      </w:r>
      <w:r w:rsidR="00DA7F26" w:rsidRPr="00D06378">
        <w:rPr>
          <w:rFonts w:ascii="Adobe Garamond Pro" w:hAnsi="Adobe Garamond Pro" w:cs="TimesNewRoman"/>
          <w:sz w:val="20"/>
          <w:szCs w:val="20"/>
        </w:rPr>
        <w:t>either in coin or in kind</w:t>
      </w:r>
      <w:r w:rsidR="00F67A98" w:rsidRPr="00D06378">
        <w:rPr>
          <w:rFonts w:ascii="Adobe Garamond Pro" w:hAnsi="Adobe Garamond Pro" w:cs="TimesNewRoman"/>
          <w:sz w:val="20"/>
          <w:szCs w:val="20"/>
        </w:rPr>
        <w:t>.</w:t>
      </w:r>
      <w:r w:rsidR="008076C6" w:rsidRPr="00D06378">
        <w:rPr>
          <w:rFonts w:ascii="Adobe Garamond Pro" w:hAnsi="Adobe Garamond Pro" w:cs="TimesNewRoman"/>
          <w:sz w:val="20"/>
          <w:szCs w:val="20"/>
        </w:rPr>
        <w:t xml:space="preserve"> </w:t>
      </w:r>
      <w:r w:rsidR="00D06378" w:rsidRPr="00D06378">
        <w:rPr>
          <w:rFonts w:ascii="Adobe Garamond Pro" w:hAnsi="Adobe Garamond Pro" w:cs="TimesNewRoman"/>
          <w:sz w:val="20"/>
          <w:szCs w:val="20"/>
        </w:rPr>
        <w:t>The time needed to learn the spell is 1 day per spell level of the spell</w:t>
      </w:r>
      <w:r w:rsidR="00F67A98" w:rsidRPr="00D06378">
        <w:rPr>
          <w:rFonts w:ascii="Adobe Garamond Pro" w:hAnsi="Adobe Garamond Pro" w:cs="TimesNewRoman"/>
          <w:sz w:val="20"/>
          <w:szCs w:val="20"/>
        </w:rPr>
        <w:t xml:space="preserve">: </w:t>
      </w:r>
      <w:r w:rsidR="00D06378" w:rsidRPr="00D06378">
        <w:rPr>
          <w:rFonts w:ascii="Adobe Garamond Pro" w:hAnsi="Adobe Garamond Pro" w:cs="TimesNewRoman"/>
          <w:sz w:val="20"/>
          <w:szCs w:val="20"/>
        </w:rPr>
        <w:t>at the end of the period</w:t>
      </w:r>
      <w:r w:rsidR="00F67A98" w:rsidRPr="00D06378">
        <w:rPr>
          <w:rFonts w:ascii="Adobe Garamond Pro" w:hAnsi="Adobe Garamond Pro" w:cs="TimesNewRoman"/>
          <w:sz w:val="20"/>
          <w:szCs w:val="20"/>
        </w:rPr>
        <w:t xml:space="preserve">, </w:t>
      </w:r>
      <w:r w:rsidR="00D06378" w:rsidRPr="00D06378">
        <w:rPr>
          <w:rFonts w:ascii="Adobe Garamond Pro" w:hAnsi="Adobe Garamond Pro" w:cs="TimesNewRoman"/>
          <w:sz w:val="20"/>
          <w:szCs w:val="20"/>
        </w:rPr>
        <w:t>the spell can be written in the arcane warrior’s spellbook</w:t>
      </w:r>
      <w:r w:rsidR="00F67A98" w:rsidRPr="00D06378">
        <w:rPr>
          <w:rFonts w:ascii="Adobe Garamond Pro" w:hAnsi="Adobe Garamond Pro" w:cs="TimesNewRoman"/>
          <w:sz w:val="20"/>
          <w:szCs w:val="20"/>
        </w:rPr>
        <w:t xml:space="preserve">. </w:t>
      </w:r>
      <w:r w:rsidR="00D06378" w:rsidRPr="00D06378">
        <w:rPr>
          <w:rFonts w:ascii="Adobe Garamond Pro" w:hAnsi="Adobe Garamond Pro" w:cs="TimesNewRoman"/>
          <w:sz w:val="20"/>
          <w:szCs w:val="20"/>
        </w:rPr>
        <w:t>If instead the subject decides to write the spell himself without his master’s supervision before reaching 9</w:t>
      </w:r>
      <w:r w:rsidR="00D06378" w:rsidRPr="00D06378">
        <w:rPr>
          <w:rFonts w:ascii="Adobe Garamond Pro" w:hAnsi="Adobe Garamond Pro" w:cs="TimesNewRoman"/>
          <w:sz w:val="20"/>
          <w:szCs w:val="20"/>
          <w:vertAlign w:val="superscript"/>
        </w:rPr>
        <w:t>th</w:t>
      </w:r>
      <w:r w:rsidR="00D06378" w:rsidRPr="00D06378">
        <w:rPr>
          <w:rFonts w:ascii="Adobe Garamond Pro" w:hAnsi="Adobe Garamond Pro" w:cs="TimesNewRoman"/>
          <w:sz w:val="20"/>
          <w:szCs w:val="20"/>
        </w:rPr>
        <w:t>-level as a</w:t>
      </w:r>
      <w:r w:rsidR="00F67A98" w:rsidRPr="00D06378">
        <w:rPr>
          <w:rFonts w:ascii="Adobe Garamond Pro" w:hAnsi="Adobe Garamond Pro" w:cs="TimesNewRoman"/>
          <w:sz w:val="20"/>
          <w:szCs w:val="20"/>
        </w:rPr>
        <w:t xml:space="preserve">, </w:t>
      </w:r>
      <w:r w:rsidR="00D06378" w:rsidRPr="00D06378">
        <w:rPr>
          <w:rFonts w:ascii="Adobe Garamond Pro" w:hAnsi="Adobe Garamond Pro" w:cs="TimesNewRoman"/>
          <w:sz w:val="20"/>
          <w:szCs w:val="20"/>
        </w:rPr>
        <w:t>he has a chance of</w:t>
      </w:r>
      <w:r w:rsidR="00F67A98" w:rsidRPr="00D06378">
        <w:rPr>
          <w:rFonts w:ascii="Adobe Garamond Pro" w:hAnsi="Adobe Garamond Pro" w:cs="TimesNewRoman"/>
          <w:sz w:val="20"/>
          <w:szCs w:val="20"/>
        </w:rPr>
        <w:t xml:space="preserve"> </w:t>
      </w:r>
      <w:r w:rsidR="00D06378" w:rsidRPr="00D06378">
        <w:rPr>
          <w:rFonts w:ascii="Adobe Garamond Pro" w:hAnsi="Adobe Garamond Pro" w:cs="TimesNewRoman"/>
          <w:sz w:val="20"/>
          <w:szCs w:val="20"/>
        </w:rPr>
        <w:t>getting the</w:t>
      </w:r>
      <w:r w:rsidR="00F67A98" w:rsidRPr="00D06378">
        <w:rPr>
          <w:rFonts w:ascii="Adobe Garamond Pro" w:hAnsi="Adobe Garamond Pro" w:cs="TimesNewRoman"/>
          <w:sz w:val="20"/>
          <w:szCs w:val="20"/>
        </w:rPr>
        <w:t xml:space="preserve"> formula</w:t>
      </w:r>
      <w:r w:rsidR="008076C6" w:rsidRPr="00D06378">
        <w:rPr>
          <w:rFonts w:ascii="Adobe Garamond Pro" w:hAnsi="Adobe Garamond Pro" w:cs="TimesNewRoman"/>
          <w:sz w:val="20"/>
          <w:szCs w:val="20"/>
        </w:rPr>
        <w:t xml:space="preserve"> </w:t>
      </w:r>
      <w:r w:rsidR="00D06378" w:rsidRPr="00D06378">
        <w:rPr>
          <w:rFonts w:ascii="Adobe Garamond Pro" w:hAnsi="Adobe Garamond Pro" w:cs="TimesNewRoman"/>
          <w:sz w:val="20"/>
          <w:szCs w:val="20"/>
        </w:rPr>
        <w:t xml:space="preserve">wrong </w:t>
      </w:r>
      <w:r w:rsidR="00D74806" w:rsidRPr="00D06378">
        <w:rPr>
          <w:rFonts w:ascii="Adobe Garamond Pro" w:hAnsi="Adobe Garamond Pro" w:cs="TimesNewRoman"/>
          <w:sz w:val="20"/>
          <w:szCs w:val="20"/>
        </w:rPr>
        <w:t>equal to</w:t>
      </w:r>
      <w:r w:rsidR="00F67A98" w:rsidRPr="00D06378">
        <w:rPr>
          <w:rFonts w:ascii="Adobe Garamond Pro" w:hAnsi="Adobe Garamond Pro" w:cs="TimesNewRoman"/>
          <w:sz w:val="20"/>
          <w:szCs w:val="20"/>
        </w:rPr>
        <w:t xml:space="preserve"> 5% per </w:t>
      </w:r>
      <w:r w:rsidR="00D74806" w:rsidRPr="00D06378">
        <w:rPr>
          <w:rFonts w:ascii="Adobe Garamond Pro" w:hAnsi="Adobe Garamond Pro" w:cs="TimesNewRoman"/>
          <w:sz w:val="20"/>
          <w:szCs w:val="20"/>
        </w:rPr>
        <w:t>spell level</w:t>
      </w:r>
      <w:r w:rsidR="00F67A98" w:rsidRPr="00D06378">
        <w:rPr>
          <w:rFonts w:ascii="Adobe Garamond Pro" w:hAnsi="Adobe Garamond Pro" w:cs="TimesNewRoman"/>
          <w:sz w:val="20"/>
          <w:szCs w:val="20"/>
        </w:rPr>
        <w:t xml:space="preserve"> (</w:t>
      </w:r>
      <w:r w:rsidR="00815897" w:rsidRPr="00D06378">
        <w:rPr>
          <w:rFonts w:ascii="Adobe Garamond Pro" w:hAnsi="Adobe Garamond Pro" w:cs="TimesNewRoman"/>
          <w:sz w:val="20"/>
          <w:szCs w:val="20"/>
        </w:rPr>
        <w:t>first level</w:t>
      </w:r>
      <w:r w:rsidR="008076C6" w:rsidRPr="00D06378">
        <w:rPr>
          <w:rFonts w:ascii="Adobe Garamond Pro" w:hAnsi="Adobe Garamond Pro" w:cs="TimesNewRoman"/>
          <w:sz w:val="20"/>
          <w:szCs w:val="20"/>
        </w:rPr>
        <w:t xml:space="preserve"> </w:t>
      </w:r>
      <w:r w:rsidR="00D74806" w:rsidRPr="00D06378">
        <w:rPr>
          <w:rFonts w:ascii="Adobe Garamond Pro" w:hAnsi="Adobe Garamond Pro" w:cs="TimesNewRoman"/>
          <w:sz w:val="20"/>
          <w:szCs w:val="20"/>
        </w:rPr>
        <w:t>= 5%, second</w:t>
      </w:r>
      <w:r w:rsidR="00F67A98" w:rsidRPr="00D06378">
        <w:rPr>
          <w:rFonts w:ascii="Adobe Garamond Pro" w:hAnsi="Adobe Garamond Pro" w:cs="TimesNewRoman"/>
          <w:sz w:val="20"/>
          <w:szCs w:val="20"/>
        </w:rPr>
        <w:t xml:space="preserve"> = 10%, </w:t>
      </w:r>
      <w:r w:rsidR="00D74806" w:rsidRPr="00D06378">
        <w:rPr>
          <w:rFonts w:ascii="Adobe Garamond Pro" w:hAnsi="Adobe Garamond Pro" w:cs="TimesNewRoman"/>
          <w:sz w:val="20"/>
          <w:szCs w:val="20"/>
        </w:rPr>
        <w:t>third</w:t>
      </w:r>
      <w:r w:rsidR="00F67A98" w:rsidRPr="00D06378">
        <w:rPr>
          <w:rFonts w:ascii="Adobe Garamond Pro" w:hAnsi="Adobe Garamond Pro" w:cs="TimesNewRoman"/>
          <w:sz w:val="20"/>
          <w:szCs w:val="20"/>
        </w:rPr>
        <w:t xml:space="preserve"> = 15%, </w:t>
      </w:r>
      <w:r w:rsidR="00D74806" w:rsidRPr="00D06378">
        <w:rPr>
          <w:rFonts w:ascii="Adobe Garamond Pro" w:hAnsi="Adobe Garamond Pro" w:cs="TimesNewRoman"/>
          <w:sz w:val="20"/>
          <w:szCs w:val="20"/>
        </w:rPr>
        <w:t>fourth</w:t>
      </w:r>
      <w:r w:rsidR="00F67A98" w:rsidRPr="00D06378">
        <w:rPr>
          <w:rFonts w:ascii="Adobe Garamond Pro" w:hAnsi="Adobe Garamond Pro" w:cs="TimesNewRoman"/>
          <w:sz w:val="20"/>
          <w:szCs w:val="20"/>
        </w:rPr>
        <w:t xml:space="preserve"> = 20%,</w:t>
      </w:r>
      <w:r w:rsidR="008076C6" w:rsidRPr="00D74806">
        <w:rPr>
          <w:rFonts w:ascii="Adobe Garamond Pro" w:hAnsi="Adobe Garamond Pro" w:cs="TimesNewRoman"/>
          <w:sz w:val="20"/>
          <w:szCs w:val="20"/>
        </w:rPr>
        <w:t xml:space="preserve"> </w:t>
      </w:r>
      <w:r w:rsidR="00D74806" w:rsidRPr="00506FAE">
        <w:rPr>
          <w:rFonts w:ascii="Adobe Garamond Pro" w:hAnsi="Adobe Garamond Pro" w:cs="TimesNewRoman"/>
          <w:sz w:val="20"/>
          <w:szCs w:val="20"/>
        </w:rPr>
        <w:t>fifth</w:t>
      </w:r>
      <w:r w:rsidR="00F67A98" w:rsidRPr="00506FAE">
        <w:rPr>
          <w:rFonts w:ascii="Adobe Garamond Pro" w:hAnsi="Adobe Garamond Pro" w:cs="TimesNewRoman"/>
          <w:sz w:val="20"/>
          <w:szCs w:val="20"/>
        </w:rPr>
        <w:t xml:space="preserve"> = 25%, </w:t>
      </w:r>
      <w:r w:rsidR="00D74806" w:rsidRPr="00506FAE">
        <w:rPr>
          <w:rFonts w:ascii="Adobe Garamond Pro" w:hAnsi="Adobe Garamond Pro" w:cs="TimesNewRoman"/>
          <w:sz w:val="20"/>
          <w:szCs w:val="20"/>
        </w:rPr>
        <w:t>sixth</w:t>
      </w:r>
      <w:r w:rsidR="00F67A98" w:rsidRPr="00506FAE">
        <w:rPr>
          <w:rFonts w:ascii="Adobe Garamond Pro" w:hAnsi="Adobe Garamond Pro" w:cs="TimesNewRoman"/>
          <w:sz w:val="20"/>
          <w:szCs w:val="20"/>
        </w:rPr>
        <w:t xml:space="preserve"> = 30%). </w:t>
      </w:r>
      <w:r w:rsidRPr="00506FAE">
        <w:rPr>
          <w:rFonts w:ascii="Adobe Garamond Pro" w:hAnsi="Adobe Garamond Pro" w:cs="TimesNewRoman"/>
          <w:sz w:val="20"/>
          <w:szCs w:val="20"/>
        </w:rPr>
        <w:t xml:space="preserve">If the magic isn’t </w:t>
      </w:r>
      <w:r w:rsidR="00DA7F26" w:rsidRPr="00506FAE">
        <w:rPr>
          <w:rFonts w:ascii="Adobe Garamond Pro" w:hAnsi="Adobe Garamond Pro" w:cs="TimesNewRoman"/>
          <w:sz w:val="20"/>
          <w:szCs w:val="20"/>
        </w:rPr>
        <w:t>written</w:t>
      </w:r>
      <w:r w:rsidRPr="00506FAE">
        <w:rPr>
          <w:rFonts w:ascii="Adobe Garamond Pro" w:hAnsi="Adobe Garamond Pro" w:cs="TimesNewRoman"/>
          <w:sz w:val="20"/>
          <w:szCs w:val="20"/>
        </w:rPr>
        <w:t xml:space="preserve"> correctly it becomes unusable</w:t>
      </w:r>
      <w:r w:rsidR="00F67A98" w:rsidRPr="00506FAE">
        <w:rPr>
          <w:rFonts w:ascii="Adobe Garamond Pro" w:hAnsi="Adobe Garamond Pro" w:cs="TimesNewRoman"/>
          <w:sz w:val="20"/>
          <w:szCs w:val="20"/>
        </w:rPr>
        <w:t xml:space="preserve"> (</w:t>
      </w:r>
      <w:r w:rsidRPr="00506FAE">
        <w:rPr>
          <w:rFonts w:ascii="Adobe Garamond Pro" w:hAnsi="Adobe Garamond Pro" w:cs="TimesNewRoman"/>
          <w:sz w:val="20"/>
          <w:szCs w:val="20"/>
        </w:rPr>
        <w:t xml:space="preserve">but this only </w:t>
      </w:r>
      <w:r w:rsidRPr="00506FAE">
        <w:rPr>
          <w:rFonts w:ascii="Adobe Garamond Pro" w:hAnsi="Adobe Garamond Pro" w:cs="TimesNewRoman"/>
          <w:sz w:val="20"/>
          <w:szCs w:val="20"/>
        </w:rPr>
        <w:lastRenderedPageBreak/>
        <w:t>becomes clear</w:t>
      </w:r>
      <w:r w:rsidR="007202D7" w:rsidRPr="00506FAE">
        <w:rPr>
          <w:rFonts w:ascii="Adobe Garamond Pro" w:hAnsi="Adobe Garamond Pro" w:cs="TimesNewRoman"/>
          <w:sz w:val="20"/>
          <w:szCs w:val="20"/>
        </w:rPr>
        <w:t xml:space="preserve"> after</w:t>
      </w:r>
      <w:r w:rsidR="007202D7" w:rsidRPr="007202D7">
        <w:rPr>
          <w:rFonts w:ascii="Adobe Garamond Pro" w:hAnsi="Adobe Garamond Pro" w:cs="TimesNewRoman"/>
          <w:sz w:val="20"/>
          <w:szCs w:val="20"/>
        </w:rPr>
        <w:t xml:space="preserve"> having attempting to use it for the first time</w:t>
      </w:r>
      <w:r w:rsidR="00F67A98" w:rsidRPr="007202D7">
        <w:rPr>
          <w:rFonts w:ascii="Adobe Garamond Pro" w:hAnsi="Adobe Garamond Pro" w:cs="TimesNewRoman"/>
          <w:sz w:val="20"/>
          <w:szCs w:val="20"/>
        </w:rPr>
        <w:t xml:space="preserve">), </w:t>
      </w:r>
      <w:r w:rsidR="007202D7" w:rsidRPr="007202D7">
        <w:rPr>
          <w:rFonts w:ascii="Adobe Garamond Pro" w:hAnsi="Adobe Garamond Pro" w:cs="TimesNewRoman"/>
          <w:sz w:val="20"/>
          <w:szCs w:val="20"/>
        </w:rPr>
        <w:t>and the character must</w:t>
      </w:r>
      <w:r w:rsidR="00F67A98" w:rsidRPr="007202D7">
        <w:rPr>
          <w:rFonts w:ascii="Adobe Garamond Pro" w:hAnsi="Adobe Garamond Pro" w:cs="TimesNewRoman"/>
          <w:sz w:val="20"/>
          <w:szCs w:val="20"/>
        </w:rPr>
        <w:t xml:space="preserve"> </w:t>
      </w:r>
      <w:r w:rsidR="007202D7">
        <w:rPr>
          <w:rFonts w:ascii="Adobe Garamond Pro" w:hAnsi="Adobe Garamond Pro" w:cs="TimesNewRoman"/>
          <w:sz w:val="20"/>
          <w:szCs w:val="20"/>
        </w:rPr>
        <w:t>try</w:t>
      </w:r>
      <w:r w:rsidR="00F67A98" w:rsidRPr="007202D7">
        <w:rPr>
          <w:rFonts w:ascii="Adobe Garamond Pro" w:hAnsi="Adobe Garamond Pro" w:cs="TimesNewRoman"/>
          <w:sz w:val="20"/>
          <w:szCs w:val="20"/>
        </w:rPr>
        <w:t xml:space="preserve"> </w:t>
      </w:r>
      <w:r w:rsidR="007202D7" w:rsidRPr="007202D7">
        <w:rPr>
          <w:rFonts w:ascii="Adobe Garamond Pro" w:hAnsi="Adobe Garamond Pro" w:cs="TimesNewRoman"/>
          <w:sz w:val="20"/>
          <w:szCs w:val="20"/>
        </w:rPr>
        <w:t>again</w:t>
      </w:r>
      <w:r w:rsidR="00F67A98" w:rsidRPr="007202D7">
        <w:rPr>
          <w:rFonts w:ascii="Adobe Garamond Pro" w:hAnsi="Adobe Garamond Pro" w:cs="TimesNewRoman"/>
          <w:sz w:val="20"/>
          <w:szCs w:val="20"/>
        </w:rPr>
        <w:t>.</w:t>
      </w:r>
    </w:p>
    <w:p w14:paraId="23ECDFEA" w14:textId="77777777" w:rsidR="00F67A98" w:rsidRPr="00B4011F" w:rsidRDefault="007202D7"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202D7">
        <w:rPr>
          <w:rFonts w:ascii="Adobe Garamond Pro" w:hAnsi="Adobe Garamond Pro" w:cs="TimesNewRoman"/>
          <w:sz w:val="20"/>
          <w:szCs w:val="20"/>
        </w:rPr>
        <w:t xml:space="preserve">The arcane warrior can use arcane scrolls with a </w:t>
      </w:r>
      <w:r w:rsidRPr="007202D7">
        <w:rPr>
          <w:rFonts w:ascii="Adobe Garamond Pro" w:hAnsi="Adobe Garamond Pro" w:cs="TimesNewRoman"/>
          <w:i/>
          <w:sz w:val="20"/>
          <w:szCs w:val="20"/>
        </w:rPr>
        <w:t>read magic</w:t>
      </w:r>
      <w:r w:rsidR="00F67A98" w:rsidRPr="007202D7">
        <w:rPr>
          <w:rFonts w:ascii="Adobe Garamond Pro" w:hAnsi="Adobe Garamond Pro" w:cs="TimesNewRoman"/>
          <w:sz w:val="20"/>
          <w:szCs w:val="20"/>
        </w:rPr>
        <w:t xml:space="preserve">. </w:t>
      </w:r>
      <w:r w:rsidRPr="007202D7">
        <w:rPr>
          <w:rFonts w:ascii="Adobe Garamond Pro" w:hAnsi="Adobe Garamond Pro" w:cs="TimesNewRoman"/>
          <w:sz w:val="20"/>
          <w:szCs w:val="20"/>
        </w:rPr>
        <w:t>However</w:t>
      </w:r>
      <w:r w:rsidR="00F67A98" w:rsidRPr="007202D7">
        <w:rPr>
          <w:rFonts w:ascii="Adobe Garamond Pro" w:hAnsi="Adobe Garamond Pro" w:cs="TimesNewRoman"/>
          <w:sz w:val="20"/>
          <w:szCs w:val="20"/>
        </w:rPr>
        <w:t xml:space="preserve">, </w:t>
      </w:r>
      <w:r w:rsidRPr="007202D7">
        <w:rPr>
          <w:rFonts w:ascii="Adobe Garamond Pro" w:hAnsi="Adobe Garamond Pro" w:cs="TimesNewRoman"/>
          <w:sz w:val="20"/>
          <w:szCs w:val="20"/>
        </w:rPr>
        <w:t>there is always a fixed 10% chance that the reading fails</w:t>
      </w:r>
      <w:r w:rsidR="00F67A98" w:rsidRPr="007202D7">
        <w:rPr>
          <w:rFonts w:ascii="Adobe Garamond Pro" w:hAnsi="Adobe Garamond Pro" w:cs="TimesNewRoman"/>
          <w:sz w:val="20"/>
          <w:szCs w:val="20"/>
        </w:rPr>
        <w:t>,</w:t>
      </w:r>
      <w:r w:rsidR="008076C6" w:rsidRPr="007202D7">
        <w:rPr>
          <w:rFonts w:ascii="Adobe Garamond Pro" w:hAnsi="Adobe Garamond Pro" w:cs="TimesNewRoman"/>
          <w:sz w:val="20"/>
          <w:szCs w:val="20"/>
        </w:rPr>
        <w:t xml:space="preserve"> </w:t>
      </w:r>
      <w:r w:rsidR="00F67A98" w:rsidRPr="007202D7">
        <w:rPr>
          <w:rFonts w:ascii="Adobe Garamond Pro" w:hAnsi="Adobe Garamond Pro" w:cs="TimesNewRoman"/>
          <w:sz w:val="20"/>
          <w:szCs w:val="20"/>
        </w:rPr>
        <w:t>crea</w:t>
      </w:r>
      <w:r w:rsidRPr="007202D7">
        <w:rPr>
          <w:rFonts w:ascii="Adobe Garamond Pro" w:hAnsi="Adobe Garamond Pro" w:cs="TimesNewRoman"/>
          <w:sz w:val="20"/>
          <w:szCs w:val="20"/>
        </w:rPr>
        <w:t>ting a</w:t>
      </w:r>
      <w:r w:rsidR="00E844FE">
        <w:rPr>
          <w:rFonts w:ascii="Adobe Garamond Pro" w:hAnsi="Adobe Garamond Pro" w:cs="TimesNewRoman"/>
          <w:sz w:val="20"/>
          <w:szCs w:val="20"/>
        </w:rPr>
        <w:t>n unexpected</w:t>
      </w:r>
      <w:r w:rsidR="00F67A98" w:rsidRPr="007202D7">
        <w:rPr>
          <w:rFonts w:ascii="Adobe Garamond Pro" w:hAnsi="Adobe Garamond Pro" w:cs="TimesNewRoman"/>
          <w:sz w:val="20"/>
          <w:szCs w:val="20"/>
        </w:rPr>
        <w:t xml:space="preserve"> </w:t>
      </w:r>
      <w:r>
        <w:rPr>
          <w:rFonts w:ascii="Adobe Garamond Pro" w:hAnsi="Adobe Garamond Pro" w:cs="TimesNewRoman"/>
          <w:sz w:val="20"/>
          <w:szCs w:val="20"/>
        </w:rPr>
        <w:t>result</w:t>
      </w:r>
      <w:r w:rsidR="00F67A98" w:rsidRPr="007202D7">
        <w:rPr>
          <w:rFonts w:ascii="Adobe Garamond Pro" w:hAnsi="Adobe Garamond Pro" w:cs="TimesNewRoman"/>
          <w:sz w:val="20"/>
          <w:szCs w:val="20"/>
        </w:rPr>
        <w:t xml:space="preserve">, </w:t>
      </w:r>
      <w:r w:rsidRPr="007202D7">
        <w:rPr>
          <w:rFonts w:ascii="Adobe Garamond Pro" w:hAnsi="Adobe Garamond Pro" w:cs="TimesNewRoman"/>
          <w:sz w:val="20"/>
          <w:szCs w:val="20"/>
        </w:rPr>
        <w:t>as the character has an imperfect understanding of the nature of magic</w:t>
      </w:r>
      <w:r w:rsidR="00F67A98" w:rsidRPr="007202D7">
        <w:rPr>
          <w:rFonts w:ascii="Adobe Garamond Pro" w:hAnsi="Adobe Garamond Pro" w:cs="TimesNewRoman"/>
          <w:sz w:val="20"/>
          <w:szCs w:val="20"/>
        </w:rPr>
        <w:t>.</w:t>
      </w:r>
    </w:p>
    <w:p w14:paraId="5156DA11" w14:textId="77777777" w:rsidR="00F67A98" w:rsidRPr="00124507" w:rsidRDefault="0012450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24507">
        <w:rPr>
          <w:rFonts w:ascii="Adobe Garamond Pro" w:hAnsi="Adobe Garamond Pro" w:cs="TimesNewRoman"/>
          <w:sz w:val="20"/>
          <w:szCs w:val="20"/>
        </w:rPr>
        <w:t>The arcane warrior can use all</w:t>
      </w:r>
      <w:r w:rsidR="00E844FE">
        <w:rPr>
          <w:rFonts w:ascii="Adobe Garamond Pro" w:hAnsi="Adobe Garamond Pro" w:cs="TimesNewRoman"/>
          <w:sz w:val="20"/>
          <w:szCs w:val="20"/>
        </w:rPr>
        <w:t xml:space="preserve"> </w:t>
      </w:r>
      <w:r w:rsidRPr="00124507">
        <w:rPr>
          <w:rFonts w:ascii="Adobe Garamond Pro" w:hAnsi="Adobe Garamond Pro" w:cs="TimesNewRoman"/>
          <w:sz w:val="20"/>
          <w:szCs w:val="20"/>
        </w:rPr>
        <w:t>the magic items reserved to arcane spellcasters</w:t>
      </w:r>
      <w:r w:rsidR="00F67A98" w:rsidRPr="00124507">
        <w:rPr>
          <w:rFonts w:ascii="Adobe Garamond Pro" w:hAnsi="Adobe Garamond Pro" w:cs="TimesNewRoman"/>
          <w:sz w:val="20"/>
          <w:szCs w:val="20"/>
        </w:rPr>
        <w:t xml:space="preserve">. </w:t>
      </w:r>
      <w:r w:rsidRPr="00124507">
        <w:rPr>
          <w:rFonts w:ascii="Adobe Garamond Pro" w:hAnsi="Adobe Garamond Pro" w:cs="TimesNewRoman"/>
          <w:sz w:val="20"/>
          <w:szCs w:val="20"/>
        </w:rPr>
        <w:t>However</w:t>
      </w:r>
      <w:r w:rsidR="00F67A98" w:rsidRPr="00124507">
        <w:rPr>
          <w:rFonts w:ascii="Adobe Garamond Pro" w:hAnsi="Adobe Garamond Pro" w:cs="TimesNewRoman"/>
          <w:sz w:val="20"/>
          <w:szCs w:val="20"/>
        </w:rPr>
        <w:t xml:space="preserve">, </w:t>
      </w:r>
      <w:r w:rsidRPr="00124507">
        <w:rPr>
          <w:rFonts w:ascii="Adobe Garamond Pro" w:hAnsi="Adobe Garamond Pro" w:cs="TimesNewRoman"/>
          <w:sz w:val="20"/>
          <w:szCs w:val="20"/>
        </w:rPr>
        <w:t>as with scrolls, there is always a fixed 10% chance that the magic item doesn’t work or malfunctions</w:t>
      </w:r>
      <w:r w:rsidR="008076C6" w:rsidRPr="00124507">
        <w:rPr>
          <w:rFonts w:ascii="Adobe Garamond Pro" w:hAnsi="Adobe Garamond Pro" w:cs="TimesNewRoman"/>
          <w:sz w:val="20"/>
          <w:szCs w:val="20"/>
        </w:rPr>
        <w:t xml:space="preserve"> </w:t>
      </w:r>
      <w:r w:rsidR="00F67A98" w:rsidRPr="00124507">
        <w:rPr>
          <w:rFonts w:ascii="Adobe Garamond Pro" w:hAnsi="Adobe Garamond Pro" w:cs="TimesNewRoman"/>
          <w:sz w:val="20"/>
          <w:szCs w:val="20"/>
        </w:rPr>
        <w:t>(</w:t>
      </w:r>
      <w:r w:rsidRPr="00124507">
        <w:rPr>
          <w:rFonts w:ascii="Adobe Garamond Pro" w:hAnsi="Adobe Garamond Pro" w:cs="TimesNewRoman"/>
          <w:sz w:val="20"/>
          <w:szCs w:val="20"/>
        </w:rPr>
        <w:t>DM’s choice)</w:t>
      </w:r>
      <w:r w:rsidR="00F67A98" w:rsidRPr="00124507">
        <w:rPr>
          <w:rFonts w:ascii="Adobe Garamond Pro" w:hAnsi="Adobe Garamond Pro" w:cs="TimesNewRoman"/>
          <w:sz w:val="20"/>
          <w:szCs w:val="20"/>
        </w:rPr>
        <w:t>.</w:t>
      </w:r>
    </w:p>
    <w:p w14:paraId="0BF891A6" w14:textId="77777777" w:rsidR="00F67A98" w:rsidRPr="00137A6D" w:rsidRDefault="00E62080"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62080">
        <w:rPr>
          <w:rFonts w:ascii="Adobe Garamond Pro" w:hAnsi="Adobe Garamond Pro" w:cs="TimesNewRoman"/>
          <w:sz w:val="20"/>
          <w:szCs w:val="20"/>
        </w:rPr>
        <w:t xml:space="preserve">The arcane warrior can </w:t>
      </w:r>
      <w:r w:rsidRPr="00900874">
        <w:rPr>
          <w:rFonts w:ascii="Adobe Garamond Pro" w:hAnsi="Adobe Garamond Pro" w:cs="TimesNewRoman"/>
          <w:sz w:val="20"/>
          <w:szCs w:val="20"/>
        </w:rPr>
        <w:t>continue to also the typical weapons of a fighter</w:t>
      </w:r>
      <w:r w:rsidR="00F67A98"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 xml:space="preserve">seeing that he </w:t>
      </w:r>
      <w:r w:rsidR="00900874">
        <w:rPr>
          <w:rFonts w:ascii="Adobe Garamond Pro" w:hAnsi="Adobe Garamond Pro" w:cs="TimesNewRoman"/>
          <w:sz w:val="20"/>
          <w:szCs w:val="20"/>
        </w:rPr>
        <w:t xml:space="preserve">will always </w:t>
      </w:r>
      <w:r w:rsidR="00900874" w:rsidRPr="00900874">
        <w:rPr>
          <w:rFonts w:ascii="Adobe Garamond Pro" w:hAnsi="Adobe Garamond Pro" w:cs="TimesNewRoman"/>
          <w:sz w:val="20"/>
          <w:szCs w:val="20"/>
        </w:rPr>
        <w:t>remain a</w:t>
      </w:r>
      <w:r w:rsidR="00900874">
        <w:rPr>
          <w:rFonts w:ascii="Adobe Garamond Pro" w:hAnsi="Adobe Garamond Pro" w:cs="TimesNewRoman"/>
          <w:sz w:val="20"/>
          <w:szCs w:val="20"/>
        </w:rPr>
        <w:t xml:space="preserve"> fighter</w:t>
      </w:r>
      <w:r w:rsidR="00F67A98" w:rsidRPr="00900874">
        <w:rPr>
          <w:rFonts w:ascii="Adobe Garamond Pro" w:hAnsi="Adobe Garamond Pro" w:cs="TimesNewRoman"/>
          <w:sz w:val="20"/>
          <w:szCs w:val="20"/>
        </w:rPr>
        <w:t xml:space="preserve">), </w:t>
      </w:r>
      <w:r w:rsidRPr="00900874">
        <w:rPr>
          <w:rFonts w:ascii="Adobe Garamond Pro" w:hAnsi="Adobe Garamond Pro" w:cs="TimesNewRoman"/>
          <w:sz w:val="20"/>
          <w:szCs w:val="20"/>
        </w:rPr>
        <w:t>but progresses in weapon mastery at a slower rate</w:t>
      </w:r>
      <w:r w:rsidR="00F67A98" w:rsidRPr="00900874">
        <w:rPr>
          <w:rFonts w:ascii="Adobe Garamond Pro" w:hAnsi="Adobe Garamond Pro" w:cs="TimesNewRoman"/>
          <w:sz w:val="20"/>
          <w:szCs w:val="20"/>
        </w:rPr>
        <w:t xml:space="preserve">, </w:t>
      </w:r>
      <w:r w:rsidRPr="00900874">
        <w:rPr>
          <w:rFonts w:ascii="Adobe Garamond Pro" w:hAnsi="Adobe Garamond Pro" w:cs="TimesNewRoman"/>
          <w:sz w:val="20"/>
          <w:szCs w:val="20"/>
        </w:rPr>
        <w:t>seeing as part of his time and effort is used to learn</w:t>
      </w:r>
      <w:r w:rsidR="00F67A98" w:rsidRPr="00900874">
        <w:rPr>
          <w:rFonts w:ascii="Adobe Garamond Pro" w:hAnsi="Adobe Garamond Pro" w:cs="TimesNewRoman"/>
          <w:sz w:val="20"/>
          <w:szCs w:val="20"/>
        </w:rPr>
        <w:t xml:space="preserve"> </w:t>
      </w:r>
      <w:r w:rsidR="00137A6D" w:rsidRPr="00900874">
        <w:rPr>
          <w:rFonts w:ascii="Adobe Garamond Pro" w:hAnsi="Adobe Garamond Pro" w:cs="TimesNewRoman"/>
          <w:sz w:val="20"/>
          <w:szCs w:val="20"/>
        </w:rPr>
        <w:t>the arcane arts</w:t>
      </w:r>
      <w:r w:rsidR="008076C6" w:rsidRPr="00900874">
        <w:rPr>
          <w:rFonts w:ascii="Adobe Garamond Pro" w:hAnsi="Adobe Garamond Pro" w:cs="TimesNewRoman"/>
          <w:sz w:val="20"/>
          <w:szCs w:val="20"/>
        </w:rPr>
        <w:t xml:space="preserve"> </w:t>
      </w:r>
      <w:r w:rsidR="00F67A98" w:rsidRPr="00900874">
        <w:rPr>
          <w:rFonts w:ascii="Adobe Garamond Pro" w:hAnsi="Adobe Garamond Pro" w:cs="TimesNewRoman"/>
          <w:sz w:val="20"/>
          <w:szCs w:val="20"/>
        </w:rPr>
        <w:t>(in pra</w:t>
      </w:r>
      <w:r w:rsidR="00900874" w:rsidRPr="00900874">
        <w:rPr>
          <w:rFonts w:ascii="Adobe Garamond Pro" w:hAnsi="Adobe Garamond Pro" w:cs="TimesNewRoman"/>
          <w:sz w:val="20"/>
          <w:szCs w:val="20"/>
        </w:rPr>
        <w:t>c</w:t>
      </w:r>
      <w:r w:rsidR="00F67A98" w:rsidRPr="00900874">
        <w:rPr>
          <w:rFonts w:ascii="Adobe Garamond Pro" w:hAnsi="Adobe Garamond Pro" w:cs="TimesNewRoman"/>
          <w:sz w:val="20"/>
          <w:szCs w:val="20"/>
        </w:rPr>
        <w:t>tic</w:t>
      </w:r>
      <w:r w:rsidR="00900874" w:rsidRPr="00900874">
        <w:rPr>
          <w:rFonts w:ascii="Adobe Garamond Pro" w:hAnsi="Adobe Garamond Pro" w:cs="TimesNewRoman"/>
          <w:sz w:val="20"/>
          <w:szCs w:val="20"/>
        </w:rPr>
        <w:t xml:space="preserve">e from the level he becomes an arcane warrior he is considered dualclass </w:t>
      </w:r>
      <w:r w:rsidR="00F67A98" w:rsidRPr="00900874">
        <w:rPr>
          <w:rFonts w:ascii="Adobe Garamond Pro" w:hAnsi="Adobe Garamond Pro" w:cs="TimesNewRoman"/>
          <w:sz w:val="20"/>
          <w:szCs w:val="20"/>
        </w:rPr>
        <w:t xml:space="preserve">– </w:t>
      </w:r>
      <w:r w:rsidRPr="00900874">
        <w:rPr>
          <w:rFonts w:ascii="Adobe Garamond Pro" w:hAnsi="Adobe Garamond Pro" w:cs="TimesNewRoman"/>
          <w:sz w:val="20"/>
          <w:szCs w:val="20"/>
        </w:rPr>
        <w:t>see the rules in the</w:t>
      </w:r>
      <w:r w:rsidRPr="00E62080">
        <w:rPr>
          <w:rFonts w:ascii="Adobe Garamond Pro" w:hAnsi="Adobe Garamond Pro" w:cs="TimesNewRoman"/>
          <w:sz w:val="20"/>
          <w:szCs w:val="20"/>
        </w:rPr>
        <w:t xml:space="preserve"> </w:t>
      </w:r>
      <w:r w:rsidR="00F67A98" w:rsidRPr="00E62080">
        <w:rPr>
          <w:rFonts w:ascii="Adobe Garamond Pro" w:hAnsi="Adobe Garamond Pro" w:cs="Times New Roman"/>
          <w:i/>
          <w:iCs/>
          <w:sz w:val="20"/>
          <w:szCs w:val="20"/>
        </w:rPr>
        <w:t>Mystara</w:t>
      </w:r>
      <w:r w:rsidR="00137A6D" w:rsidRPr="00E62080">
        <w:rPr>
          <w:rFonts w:ascii="Adobe Garamond Pro" w:hAnsi="Adobe Garamond Pro" w:cs="Times New Roman"/>
          <w:i/>
          <w:iCs/>
          <w:sz w:val="20"/>
          <w:szCs w:val="20"/>
        </w:rPr>
        <w:t>n Armoury</w:t>
      </w:r>
      <w:r w:rsidR="00F67A98" w:rsidRPr="00E62080">
        <w:rPr>
          <w:rFonts w:ascii="Adobe Garamond Pro" w:hAnsi="Adobe Garamond Pro" w:cs="Times New Roman"/>
          <w:i/>
          <w:iCs/>
          <w:sz w:val="20"/>
          <w:szCs w:val="20"/>
        </w:rPr>
        <w:t xml:space="preserve"> </w:t>
      </w:r>
      <w:r w:rsidRPr="00E62080">
        <w:rPr>
          <w:rFonts w:ascii="Adobe Garamond Pro" w:hAnsi="Adobe Garamond Pro" w:cs="Times New Roman"/>
          <w:iCs/>
          <w:sz w:val="20"/>
          <w:szCs w:val="20"/>
        </w:rPr>
        <w:t>manual</w:t>
      </w:r>
      <w:r w:rsidRPr="00E62080">
        <w:rPr>
          <w:rFonts w:ascii="Adobe Garamond Pro" w:hAnsi="Adobe Garamond Pro" w:cs="Times New Roman"/>
          <w:i/>
          <w:iCs/>
          <w:sz w:val="20"/>
          <w:szCs w:val="20"/>
        </w:rPr>
        <w:t xml:space="preserve"> </w:t>
      </w:r>
      <w:r w:rsidR="00137A6D" w:rsidRPr="00E62080">
        <w:rPr>
          <w:rFonts w:ascii="Adobe Garamond Pro" w:hAnsi="Adobe Garamond Pro" w:cs="TimesNewRoman"/>
          <w:sz w:val="20"/>
          <w:szCs w:val="20"/>
        </w:rPr>
        <w:t>available</w:t>
      </w:r>
      <w:r w:rsidR="00F67A98" w:rsidRPr="00E62080">
        <w:rPr>
          <w:rFonts w:ascii="Adobe Garamond Pro" w:hAnsi="Adobe Garamond Pro" w:cs="TimesNewRoman"/>
          <w:sz w:val="20"/>
          <w:szCs w:val="20"/>
        </w:rPr>
        <w:t xml:space="preserve"> online).</w:t>
      </w:r>
    </w:p>
    <w:p w14:paraId="59F84E1E" w14:textId="77777777" w:rsidR="00F67A98" w:rsidRPr="00137A6D" w:rsidRDefault="00137A6D"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37A6D">
        <w:rPr>
          <w:rFonts w:ascii="Adobe Garamond Pro" w:hAnsi="Adobe Garamond Pro" w:cs="TimesNewRoman"/>
          <w:sz w:val="20"/>
          <w:szCs w:val="20"/>
        </w:rPr>
        <w:t>The arcane w</w:t>
      </w:r>
      <w:r w:rsidRPr="00E62080">
        <w:rPr>
          <w:rFonts w:ascii="Adobe Garamond Pro" w:hAnsi="Adobe Garamond Pro" w:cs="TimesNewRoman"/>
          <w:sz w:val="20"/>
          <w:szCs w:val="20"/>
        </w:rPr>
        <w:t>arrior can wear armour and cast spells</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but has equally</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a chance of failing to invoke the spell</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based on the protection offered</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and the type of material from which the armour is made</w:t>
      </w:r>
      <w:r w:rsidR="00F67A98" w:rsidRPr="00E62080">
        <w:rPr>
          <w:rFonts w:ascii="Adobe Garamond Pro" w:hAnsi="Adobe Garamond Pro" w:cs="TimesNewRoman"/>
          <w:sz w:val="20"/>
          <w:szCs w:val="20"/>
        </w:rPr>
        <w:t xml:space="preserve">. </w:t>
      </w:r>
      <w:r w:rsidRPr="00E62080">
        <w:rPr>
          <w:rFonts w:ascii="Adobe Garamond Pro" w:hAnsi="Adobe Garamond Pro" w:cs="TimesNewRoman"/>
          <w:sz w:val="20"/>
          <w:szCs w:val="20"/>
        </w:rPr>
        <w:t>However</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as he is already used to moving and attacking whilst wearing armour</w:t>
      </w:r>
      <w:r w:rsidR="00F67A98" w:rsidRPr="00E62080">
        <w:rPr>
          <w:rFonts w:ascii="Adobe Garamond Pro" w:hAnsi="Adobe Garamond Pro" w:cs="TimesNewRoman"/>
          <w:sz w:val="20"/>
          <w:szCs w:val="20"/>
        </w:rPr>
        <w:t xml:space="preserve"> </w:t>
      </w:r>
      <w:r w:rsidR="00325D6E">
        <w:rPr>
          <w:rFonts w:ascii="Adobe Garamond Pro" w:hAnsi="Adobe Garamond Pro" w:cs="TimesNewRoman"/>
          <w:sz w:val="20"/>
          <w:szCs w:val="20"/>
        </w:rPr>
        <w:t xml:space="preserve">and knows how to exploit </w:t>
      </w:r>
      <w:r w:rsidR="00900874">
        <w:rPr>
          <w:rFonts w:ascii="Adobe Garamond Pro" w:hAnsi="Adobe Garamond Pro" w:cs="TimesNewRoman"/>
          <w:sz w:val="20"/>
          <w:szCs w:val="20"/>
        </w:rPr>
        <w:t>its strengths</w:t>
      </w:r>
      <w:r w:rsidR="00F67A98"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without being affected</w:t>
      </w:r>
      <w:r w:rsidR="00900874">
        <w:rPr>
          <w:rFonts w:ascii="Adobe Garamond Pro" w:hAnsi="Adobe Garamond Pro" w:cs="TimesNewRoman"/>
          <w:sz w:val="20"/>
          <w:szCs w:val="20"/>
        </w:rPr>
        <w:t>.</w:t>
      </w:r>
      <w:r w:rsidR="00F67A98" w:rsidRPr="00900874">
        <w:rPr>
          <w:rFonts w:ascii="Adobe Garamond Pro" w:hAnsi="Adobe Garamond Pro" w:cs="TimesNewRoman"/>
          <w:sz w:val="20"/>
          <w:szCs w:val="20"/>
        </w:rPr>
        <w:t xml:space="preserve"> </w:t>
      </w:r>
      <w:r w:rsidR="00900874">
        <w:rPr>
          <w:rFonts w:ascii="Adobe Garamond Pro" w:hAnsi="Adobe Garamond Pro" w:cs="TimesNewRoman"/>
          <w:sz w:val="20"/>
          <w:szCs w:val="20"/>
        </w:rPr>
        <w:t xml:space="preserve">He isn’t subject to the </w:t>
      </w:r>
      <w:r w:rsidRPr="00137A6D">
        <w:rPr>
          <w:rFonts w:ascii="Adobe Garamond Pro" w:hAnsi="Adobe Garamond Pro" w:cs="TimesNewRoman"/>
          <w:sz w:val="20"/>
          <w:szCs w:val="20"/>
        </w:rPr>
        <w:t>penalty to</w:t>
      </w:r>
      <w:r w:rsidR="00F67A98" w:rsidRPr="00137A6D">
        <w:rPr>
          <w:rFonts w:ascii="Adobe Garamond Pro" w:hAnsi="Adobe Garamond Pro" w:cs="TimesNewRoman"/>
          <w:sz w:val="20"/>
          <w:szCs w:val="20"/>
        </w:rPr>
        <w:t xml:space="preserve"> </w:t>
      </w:r>
      <w:r w:rsidRPr="00137A6D">
        <w:rPr>
          <w:rFonts w:ascii="Adobe Garamond Pro" w:hAnsi="Adobe Garamond Pro" w:cs="TimesNewRoman"/>
          <w:sz w:val="20"/>
          <w:szCs w:val="20"/>
        </w:rPr>
        <w:t>Dexterity and Attack Rolls</w:t>
      </w:r>
      <w:r w:rsidR="00F67A98" w:rsidRPr="00137A6D">
        <w:rPr>
          <w:rFonts w:ascii="Adobe Garamond Pro" w:hAnsi="Adobe Garamond Pro" w:cs="TimesNewRoman"/>
          <w:sz w:val="20"/>
          <w:szCs w:val="20"/>
        </w:rPr>
        <w:t xml:space="preserve"> </w:t>
      </w:r>
      <w:r w:rsidRPr="00137A6D">
        <w:rPr>
          <w:rFonts w:ascii="Adobe Garamond Pro" w:hAnsi="Adobe Garamond Pro" w:cs="TimesNewRoman"/>
          <w:sz w:val="20"/>
          <w:szCs w:val="20"/>
        </w:rPr>
        <w:t xml:space="preserve">to which </w:t>
      </w:r>
      <w:r w:rsidRPr="00325D6E">
        <w:rPr>
          <w:rFonts w:ascii="Adobe Garamond Pro" w:hAnsi="Adobe Garamond Pro" w:cs="TimesNewRoman"/>
          <w:sz w:val="20"/>
          <w:szCs w:val="20"/>
        </w:rPr>
        <w:t xml:space="preserve">arcane spellcasters are subject </w:t>
      </w:r>
      <w:r w:rsidR="00325D6E" w:rsidRPr="00325D6E">
        <w:rPr>
          <w:rFonts w:ascii="Adobe Garamond Pro" w:hAnsi="Adobe Garamond Pro" w:cs="TimesNewRoman"/>
          <w:sz w:val="20"/>
          <w:szCs w:val="20"/>
        </w:rPr>
        <w:t>who wear armour</w:t>
      </w:r>
      <w:r w:rsidR="00F67A98" w:rsidRPr="00325D6E">
        <w:rPr>
          <w:rFonts w:ascii="Adobe Garamond Pro" w:hAnsi="Adobe Garamond Pro" w:cs="TimesNewRoman"/>
          <w:sz w:val="20"/>
          <w:szCs w:val="20"/>
        </w:rPr>
        <w:t>,</w:t>
      </w:r>
      <w:r w:rsidR="008076C6" w:rsidRPr="00325D6E">
        <w:rPr>
          <w:rFonts w:ascii="Adobe Garamond Pro" w:hAnsi="Adobe Garamond Pro" w:cs="TimesNewRoman"/>
          <w:sz w:val="20"/>
          <w:szCs w:val="20"/>
        </w:rPr>
        <w:t xml:space="preserve"> </w:t>
      </w:r>
      <w:r w:rsidRPr="00325D6E">
        <w:rPr>
          <w:rFonts w:ascii="Adobe Garamond Pro" w:hAnsi="Adobe Garamond Pro" w:cs="TimesNewRoman"/>
          <w:sz w:val="20"/>
          <w:szCs w:val="20"/>
        </w:rPr>
        <w:t>and the failu</w:t>
      </w:r>
      <w:r w:rsidRPr="00137A6D">
        <w:rPr>
          <w:rFonts w:ascii="Adobe Garamond Pro" w:hAnsi="Adobe Garamond Pro" w:cs="TimesNewRoman"/>
          <w:sz w:val="20"/>
          <w:szCs w:val="20"/>
        </w:rPr>
        <w:t>re chance</w:t>
      </w:r>
      <w:r w:rsidR="00F67A98" w:rsidRPr="00137A6D">
        <w:rPr>
          <w:rFonts w:ascii="Adobe Garamond Pro" w:hAnsi="Adobe Garamond Pro" w:cs="TimesNewRoman"/>
          <w:sz w:val="20"/>
          <w:szCs w:val="20"/>
        </w:rPr>
        <w:t xml:space="preserve"> </w:t>
      </w:r>
      <w:r w:rsidRPr="00137A6D">
        <w:rPr>
          <w:rFonts w:ascii="Adobe Garamond Pro" w:hAnsi="Adobe Garamond Pro" w:cs="TimesNewRoman"/>
          <w:sz w:val="20"/>
          <w:szCs w:val="20"/>
        </w:rPr>
        <w:t>listed in</w:t>
      </w:r>
      <w:r w:rsidR="00F67A98" w:rsidRPr="00137A6D">
        <w:rPr>
          <w:rFonts w:ascii="Adobe Garamond Pro" w:hAnsi="Adobe Garamond Pro" w:cs="TimesNewRoman"/>
          <w:sz w:val="20"/>
          <w:szCs w:val="20"/>
        </w:rPr>
        <w:t xml:space="preserve"> Tab</w:t>
      </w:r>
      <w:r w:rsidR="002C6E80" w:rsidRPr="00137A6D">
        <w:rPr>
          <w:rFonts w:ascii="Adobe Garamond Pro" w:hAnsi="Adobe Garamond Pro" w:cs="TimesNewRoman"/>
          <w:sz w:val="20"/>
          <w:szCs w:val="20"/>
        </w:rPr>
        <w:t>l</w:t>
      </w:r>
      <w:r w:rsidR="00F67A98" w:rsidRPr="00137A6D">
        <w:rPr>
          <w:rFonts w:ascii="Adobe Garamond Pro" w:hAnsi="Adobe Garamond Pro" w:cs="TimesNewRoman"/>
          <w:sz w:val="20"/>
          <w:szCs w:val="20"/>
        </w:rPr>
        <w:t>e</w:t>
      </w:r>
      <w:r w:rsidR="008076C6" w:rsidRPr="002C6E80">
        <w:rPr>
          <w:rFonts w:ascii="Adobe Garamond Pro" w:hAnsi="Adobe Garamond Pro" w:cs="TimesNewRoman"/>
          <w:sz w:val="20"/>
          <w:szCs w:val="20"/>
        </w:rPr>
        <w:t xml:space="preserve"> </w:t>
      </w:r>
      <w:r w:rsidR="00F67A98" w:rsidRPr="00900874">
        <w:rPr>
          <w:rFonts w:ascii="Adobe Garamond Pro" w:hAnsi="Adobe Garamond Pro" w:cs="TimesNewRoman"/>
          <w:sz w:val="20"/>
          <w:szCs w:val="20"/>
        </w:rPr>
        <w:t xml:space="preserve">1.1 </w:t>
      </w:r>
      <w:r w:rsidR="00900874" w:rsidRPr="00900874">
        <w:rPr>
          <w:rFonts w:ascii="Adobe Garamond Pro" w:hAnsi="Adobe Garamond Pro" w:cs="TimesNewRoman"/>
          <w:sz w:val="20"/>
          <w:szCs w:val="20"/>
        </w:rPr>
        <w:t>and</w:t>
      </w:r>
      <w:r w:rsidR="00F67A98"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 xml:space="preserve">given for the armour worn is </w:t>
      </w:r>
      <w:r w:rsidR="00900874" w:rsidRPr="00900874">
        <w:rPr>
          <w:rFonts w:ascii="Adobe Garamond Pro" w:hAnsi="Adobe Garamond Pro" w:cs="TimesNewRoman"/>
          <w:sz w:val="20"/>
          <w:szCs w:val="20"/>
        </w:rPr>
        <w:t>treated as halved for him</w:t>
      </w:r>
      <w:r w:rsidR="00F67A98" w:rsidRPr="00900874">
        <w:rPr>
          <w:rFonts w:ascii="Adobe Garamond Pro" w:hAnsi="Adobe Garamond Pro" w:cs="TimesNewRoman"/>
          <w:sz w:val="20"/>
          <w:szCs w:val="20"/>
        </w:rPr>
        <w:t xml:space="preserve"> (</w:t>
      </w:r>
      <w:r w:rsidRPr="00900874">
        <w:rPr>
          <w:rFonts w:ascii="Adobe Garamond Pro" w:hAnsi="Adobe Garamond Pro" w:cs="TimesNewRoman"/>
          <w:sz w:val="20"/>
          <w:szCs w:val="20"/>
        </w:rPr>
        <w:t>that of the material remains unaltered however</w:t>
      </w:r>
      <w:r w:rsidR="00F67A98" w:rsidRPr="00137A6D">
        <w:rPr>
          <w:rFonts w:ascii="Adobe Garamond Pro" w:hAnsi="Adobe Garamond Pro" w:cs="TimesNewRoman"/>
          <w:sz w:val="20"/>
          <w:szCs w:val="20"/>
        </w:rPr>
        <w:t>).</w:t>
      </w:r>
    </w:p>
    <w:p w14:paraId="25D9B34F" w14:textId="7200E513" w:rsidR="00F67A98" w:rsidRPr="00137A6D" w:rsidRDefault="00137A6D"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37A6D">
        <w:rPr>
          <w:rFonts w:ascii="Adobe Garamond Pro" w:hAnsi="Adobe Garamond Pro" w:cs="TimesNewRoman"/>
          <w:sz w:val="20"/>
          <w:szCs w:val="20"/>
        </w:rPr>
        <w:t>From 9</w:t>
      </w:r>
      <w:r w:rsidRPr="00137A6D">
        <w:rPr>
          <w:rFonts w:ascii="Adobe Garamond Pro" w:hAnsi="Adobe Garamond Pro" w:cs="TimesNewRoman"/>
          <w:sz w:val="20"/>
          <w:szCs w:val="20"/>
          <w:vertAlign w:val="superscript"/>
        </w:rPr>
        <w:t>th</w:t>
      </w:r>
      <w:r w:rsidRPr="00137A6D">
        <w:rPr>
          <w:rFonts w:ascii="Adobe Garamond Pro" w:hAnsi="Adobe Garamond Pro" w:cs="TimesNewRoman"/>
          <w:sz w:val="20"/>
          <w:szCs w:val="20"/>
        </w:rPr>
        <w:t>-level as a mage</w:t>
      </w:r>
      <w:r w:rsidR="00F67A98" w:rsidRPr="00137A6D">
        <w:rPr>
          <w:rFonts w:ascii="Adobe Garamond Pro" w:hAnsi="Adobe Garamond Pro" w:cs="TimesNewRoman"/>
          <w:sz w:val="20"/>
          <w:szCs w:val="20"/>
        </w:rPr>
        <w:t xml:space="preserve">, </w:t>
      </w:r>
      <w:r w:rsidRPr="00137A6D">
        <w:rPr>
          <w:rFonts w:ascii="Adobe Garamond Pro" w:hAnsi="Adobe Garamond Pro" w:cs="TimesNewRoman"/>
          <w:sz w:val="20"/>
          <w:szCs w:val="20"/>
        </w:rPr>
        <w:t>the character can create magic items by himself</w:t>
      </w:r>
      <w:r w:rsidR="00F67A98" w:rsidRPr="00137A6D">
        <w:rPr>
          <w:rFonts w:ascii="Adobe Garamond Pro" w:hAnsi="Adobe Garamond Pro" w:cs="TimesNewRoman"/>
          <w:sz w:val="20"/>
          <w:szCs w:val="20"/>
        </w:rPr>
        <w:t xml:space="preserve">. </w:t>
      </w:r>
      <w:r w:rsidR="00E62080">
        <w:rPr>
          <w:rFonts w:ascii="Adobe Garamond Pro" w:hAnsi="Adobe Garamond Pro" w:cs="TimesNewRoman"/>
          <w:sz w:val="20"/>
          <w:szCs w:val="20"/>
        </w:rPr>
        <w:t xml:space="preserve">He can research spells on his </w:t>
      </w:r>
      <w:r w:rsidR="00E62080" w:rsidRPr="00900874">
        <w:rPr>
          <w:rFonts w:ascii="Adobe Garamond Pro" w:hAnsi="Adobe Garamond Pro" w:cs="TimesNewRoman"/>
          <w:sz w:val="20"/>
          <w:szCs w:val="20"/>
        </w:rPr>
        <w:t>behalf</w:t>
      </w:r>
      <w:r w:rsidR="00F67A98" w:rsidRPr="00900874">
        <w:rPr>
          <w:rFonts w:ascii="Adobe Garamond Pro" w:hAnsi="Adobe Garamond Pro" w:cs="TimesNewRoman"/>
          <w:sz w:val="20"/>
          <w:szCs w:val="20"/>
        </w:rPr>
        <w:t xml:space="preserve"> (</w:t>
      </w:r>
      <w:r w:rsidRPr="00900874">
        <w:rPr>
          <w:rFonts w:ascii="Adobe Garamond Pro" w:hAnsi="Adobe Garamond Pro" w:cs="TimesNewRoman"/>
          <w:sz w:val="20"/>
          <w:szCs w:val="20"/>
        </w:rPr>
        <w:t>if he has access to a library or has other resources</w:t>
      </w:r>
      <w:r w:rsidR="00F67A98"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although he needs double the normal time to write a spell in his book</w:t>
      </w:r>
      <w:r w:rsidR="00F67A98"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and</w:t>
      </w:r>
      <w:r w:rsidR="00F67A98" w:rsidRPr="00900874">
        <w:rPr>
          <w:rFonts w:ascii="Adobe Garamond Pro" w:hAnsi="Adobe Garamond Pro" w:cs="TimesNewRoman"/>
          <w:sz w:val="20"/>
          <w:szCs w:val="20"/>
        </w:rPr>
        <w:t xml:space="preserve"> </w:t>
      </w:r>
      <w:r w:rsidR="00900874">
        <w:rPr>
          <w:rFonts w:ascii="Adobe Garamond Pro" w:hAnsi="Adobe Garamond Pro" w:cs="TimesNewRoman"/>
          <w:sz w:val="20"/>
          <w:szCs w:val="20"/>
        </w:rPr>
        <w:t xml:space="preserve">will never have a high chance of success in creating magic </w:t>
      </w:r>
      <w:r w:rsidR="00900874" w:rsidRPr="00900874">
        <w:rPr>
          <w:rFonts w:ascii="Adobe Garamond Pro" w:hAnsi="Adobe Garamond Pro" w:cs="TimesNewRoman"/>
          <w:sz w:val="20"/>
          <w:szCs w:val="20"/>
        </w:rPr>
        <w:t>items</w:t>
      </w:r>
      <w:r w:rsidR="00F67A98" w:rsidRPr="00900874">
        <w:rPr>
          <w:rFonts w:ascii="Adobe Garamond Pro" w:hAnsi="Adobe Garamond Pro" w:cs="TimesNewRoman"/>
          <w:sz w:val="20"/>
          <w:szCs w:val="20"/>
        </w:rPr>
        <w:t xml:space="preserve">, </w:t>
      </w:r>
      <w:r w:rsidR="00900874" w:rsidRPr="00900874">
        <w:rPr>
          <w:rFonts w:ascii="Adobe Garamond Pro" w:hAnsi="Adobe Garamond Pro" w:cs="TimesNewRoman"/>
          <w:sz w:val="20"/>
          <w:szCs w:val="20"/>
        </w:rPr>
        <w:t xml:space="preserve">due to what is </w:t>
      </w:r>
      <w:r w:rsidR="00DA7F26" w:rsidRPr="00900874">
        <w:rPr>
          <w:rFonts w:ascii="Adobe Garamond Pro" w:hAnsi="Adobe Garamond Pro" w:cs="TimesNewRoman"/>
          <w:sz w:val="20"/>
          <w:szCs w:val="20"/>
        </w:rPr>
        <w:t>considered</w:t>
      </w:r>
      <w:r w:rsidR="00900874" w:rsidRPr="00900874">
        <w:rPr>
          <w:rFonts w:ascii="Adobe Garamond Pro" w:hAnsi="Adobe Garamond Pro" w:cs="TimesNewRoman"/>
          <w:sz w:val="20"/>
          <w:szCs w:val="20"/>
        </w:rPr>
        <w:t xml:space="preserve"> his spellcaster level</w:t>
      </w:r>
      <w:r w:rsidR="00F67A98" w:rsidRPr="00900874">
        <w:rPr>
          <w:rFonts w:ascii="Adobe Garamond Pro" w:hAnsi="Adobe Garamond Pro" w:cs="TimesNewRoman"/>
          <w:sz w:val="20"/>
          <w:szCs w:val="20"/>
        </w:rPr>
        <w:t xml:space="preserve"> (</w:t>
      </w:r>
      <w:r w:rsidR="007202D7" w:rsidRPr="00900874">
        <w:rPr>
          <w:rFonts w:ascii="Adobe Garamond Pro" w:hAnsi="Adobe Garamond Pro" w:cs="TimesNewRoman"/>
          <w:sz w:val="20"/>
          <w:szCs w:val="20"/>
        </w:rPr>
        <w:t>see</w:t>
      </w:r>
      <w:r w:rsidR="00F67A98" w:rsidRPr="00900874">
        <w:rPr>
          <w:rFonts w:ascii="Adobe Garamond Pro" w:hAnsi="Adobe Garamond Pro" w:cs="TimesNewRoman"/>
          <w:sz w:val="20"/>
          <w:szCs w:val="20"/>
        </w:rPr>
        <w:t xml:space="preserve"> Volume 3 </w:t>
      </w:r>
      <w:r w:rsidR="007202D7" w:rsidRPr="00900874">
        <w:rPr>
          <w:rFonts w:ascii="Adobe Garamond Pro" w:hAnsi="Adobe Garamond Pro" w:cs="TimesNewRoman"/>
          <w:sz w:val="20"/>
          <w:szCs w:val="20"/>
        </w:rPr>
        <w:t>fo</w:t>
      </w:r>
      <w:r w:rsidR="00F67A98" w:rsidRPr="00900874">
        <w:rPr>
          <w:rFonts w:ascii="Adobe Garamond Pro" w:hAnsi="Adobe Garamond Pro" w:cs="TimesNewRoman"/>
          <w:sz w:val="20"/>
          <w:szCs w:val="20"/>
        </w:rPr>
        <w:t xml:space="preserve">r </w:t>
      </w:r>
      <w:r w:rsidR="007202D7" w:rsidRPr="00900874">
        <w:rPr>
          <w:rFonts w:ascii="Adobe Garamond Pro" w:hAnsi="Adobe Garamond Pro" w:cs="TimesNewRoman"/>
          <w:sz w:val="20"/>
          <w:szCs w:val="20"/>
        </w:rPr>
        <w:t>th</w:t>
      </w:r>
      <w:r w:rsidR="00F67A98" w:rsidRPr="00900874">
        <w:rPr>
          <w:rFonts w:ascii="Adobe Garamond Pro" w:hAnsi="Adobe Garamond Pro" w:cs="TimesNewRoman"/>
          <w:sz w:val="20"/>
          <w:szCs w:val="20"/>
        </w:rPr>
        <w:t xml:space="preserve">e </w:t>
      </w:r>
      <w:r w:rsidR="007202D7" w:rsidRPr="00900874">
        <w:rPr>
          <w:rFonts w:ascii="Adobe Garamond Pro" w:hAnsi="Adobe Garamond Pro" w:cs="TimesNewRoman"/>
          <w:sz w:val="20"/>
          <w:szCs w:val="20"/>
        </w:rPr>
        <w:t>specific rules</w:t>
      </w:r>
      <w:r w:rsidR="00F67A98" w:rsidRPr="00900874">
        <w:rPr>
          <w:rFonts w:ascii="Adobe Garamond Pro" w:hAnsi="Adobe Garamond Pro" w:cs="TimesNewRoman"/>
          <w:sz w:val="20"/>
          <w:szCs w:val="20"/>
        </w:rPr>
        <w:t xml:space="preserve">). </w:t>
      </w:r>
      <w:r w:rsidRPr="00900874">
        <w:rPr>
          <w:rFonts w:ascii="Adobe Garamond Pro" w:hAnsi="Adobe Garamond Pro" w:cs="TimesNewRoman"/>
          <w:sz w:val="20"/>
          <w:szCs w:val="20"/>
        </w:rPr>
        <w:t>Moreover</w:t>
      </w:r>
      <w:r w:rsidR="00F67A98" w:rsidRPr="00900874">
        <w:rPr>
          <w:rFonts w:ascii="Adobe Garamond Pro" w:hAnsi="Adobe Garamond Pro" w:cs="TimesNewRoman"/>
          <w:sz w:val="20"/>
          <w:szCs w:val="20"/>
        </w:rPr>
        <w:t xml:space="preserve">, </w:t>
      </w:r>
      <w:r w:rsidRPr="00900874">
        <w:rPr>
          <w:rFonts w:ascii="Adobe Garamond Pro" w:hAnsi="Adobe Garamond Pro" w:cs="TimesNewRoman"/>
          <w:sz w:val="20"/>
          <w:szCs w:val="20"/>
        </w:rPr>
        <w:t>on reaching</w:t>
      </w:r>
      <w:r w:rsidRPr="00137A6D">
        <w:rPr>
          <w:rFonts w:ascii="Adobe Garamond Pro" w:hAnsi="Adobe Garamond Pro" w:cs="TimesNewRoman"/>
          <w:sz w:val="20"/>
          <w:szCs w:val="20"/>
        </w:rPr>
        <w:t xml:space="preserve"> 9</w:t>
      </w:r>
      <w:r w:rsidRPr="00137A6D">
        <w:rPr>
          <w:rFonts w:ascii="Adobe Garamond Pro" w:hAnsi="Adobe Garamond Pro" w:cs="TimesNewRoman"/>
          <w:sz w:val="20"/>
          <w:szCs w:val="20"/>
          <w:vertAlign w:val="superscript"/>
        </w:rPr>
        <w:t>th</w:t>
      </w:r>
      <w:r w:rsidRPr="00137A6D">
        <w:rPr>
          <w:rFonts w:ascii="Adobe Garamond Pro" w:hAnsi="Adobe Garamond Pro" w:cs="TimesNewRoman"/>
          <w:sz w:val="20"/>
          <w:szCs w:val="20"/>
        </w:rPr>
        <w:t xml:space="preserve">-level as a spellcaster the </w:t>
      </w:r>
      <w:r w:rsidRPr="00325D6E">
        <w:rPr>
          <w:rFonts w:ascii="Adobe Garamond Pro" w:hAnsi="Adobe Garamond Pro" w:cs="TimesNewRoman"/>
          <w:sz w:val="20"/>
          <w:szCs w:val="20"/>
        </w:rPr>
        <w:t>character no longer needs a mentor</w:t>
      </w:r>
      <w:r w:rsidR="00F67A98" w:rsidRPr="00325D6E">
        <w:rPr>
          <w:rFonts w:ascii="Adobe Garamond Pro" w:hAnsi="Adobe Garamond Pro" w:cs="TimesNewRoman"/>
          <w:sz w:val="20"/>
          <w:szCs w:val="20"/>
        </w:rPr>
        <w:t xml:space="preserve"> </w:t>
      </w:r>
      <w:r w:rsidRPr="00325D6E">
        <w:rPr>
          <w:rFonts w:ascii="Adobe Garamond Pro" w:hAnsi="Adobe Garamond Pro" w:cs="TimesNewRoman"/>
          <w:sz w:val="20"/>
          <w:szCs w:val="20"/>
        </w:rPr>
        <w:t>to increase his magical skills</w:t>
      </w:r>
      <w:r w:rsidR="00F67A98" w:rsidRPr="00325D6E">
        <w:rPr>
          <w:rFonts w:ascii="Adobe Garamond Pro" w:hAnsi="Adobe Garamond Pro" w:cs="TimesNewRoman"/>
          <w:sz w:val="20"/>
          <w:szCs w:val="20"/>
        </w:rPr>
        <w:t xml:space="preserve">, </w:t>
      </w:r>
      <w:r w:rsidRPr="00325D6E">
        <w:rPr>
          <w:rFonts w:ascii="Adobe Garamond Pro" w:hAnsi="Adobe Garamond Pro" w:cs="TimesNewRoman"/>
          <w:sz w:val="20"/>
          <w:szCs w:val="20"/>
        </w:rPr>
        <w:t>and can</w:t>
      </w:r>
      <w:r w:rsidR="00F67A98" w:rsidRPr="00325D6E">
        <w:rPr>
          <w:rFonts w:ascii="Adobe Garamond Pro" w:hAnsi="Adobe Garamond Pro" w:cs="TimesNewRoman"/>
          <w:sz w:val="20"/>
          <w:szCs w:val="20"/>
        </w:rPr>
        <w:t xml:space="preserve"> </w:t>
      </w:r>
      <w:r w:rsidR="00325D6E" w:rsidRPr="00325D6E">
        <w:rPr>
          <w:rFonts w:ascii="Adobe Garamond Pro" w:hAnsi="Adobe Garamond Pro" w:cs="TimesNewRoman"/>
          <w:sz w:val="20"/>
          <w:szCs w:val="20"/>
        </w:rPr>
        <w:t xml:space="preserve">free himself from his obligations </w:t>
      </w:r>
      <w:r w:rsidR="00E62080" w:rsidRPr="00325D6E">
        <w:rPr>
          <w:rFonts w:ascii="Adobe Garamond Pro" w:hAnsi="Adobe Garamond Pro" w:cs="TimesNewRoman"/>
          <w:sz w:val="20"/>
          <w:szCs w:val="20"/>
        </w:rPr>
        <w:t xml:space="preserve">and duties towards his master </w:t>
      </w:r>
      <w:r w:rsidR="007202D7" w:rsidRPr="00325D6E">
        <w:rPr>
          <w:rFonts w:ascii="Adobe Garamond Pro" w:hAnsi="Adobe Garamond Pro" w:cs="TimesNewRoman"/>
          <w:sz w:val="20"/>
          <w:szCs w:val="20"/>
        </w:rPr>
        <w:t>with a final gift</w:t>
      </w:r>
      <w:r w:rsidR="00F67A98" w:rsidRPr="00325D6E">
        <w:rPr>
          <w:rFonts w:ascii="Adobe Garamond Pro" w:hAnsi="Adobe Garamond Pro" w:cs="TimesNewRoman"/>
          <w:sz w:val="20"/>
          <w:szCs w:val="20"/>
        </w:rPr>
        <w:t xml:space="preserve"> (</w:t>
      </w:r>
      <w:r w:rsidR="007202D7" w:rsidRPr="00325D6E">
        <w:rPr>
          <w:rFonts w:ascii="Adobe Garamond Pro" w:hAnsi="Adobe Garamond Pro" w:cs="TimesNewRoman"/>
          <w:sz w:val="20"/>
          <w:szCs w:val="20"/>
        </w:rPr>
        <w:t>usually of a value not less than 30,000 g.p.</w:t>
      </w:r>
      <w:r w:rsidR="00F67A98" w:rsidRPr="00325D6E">
        <w:rPr>
          <w:rFonts w:ascii="Adobe Garamond Pro" w:hAnsi="Adobe Garamond Pro" w:cs="TimesNewRoman"/>
          <w:sz w:val="20"/>
          <w:szCs w:val="20"/>
        </w:rPr>
        <w:t>). Natural</w:t>
      </w:r>
      <w:r w:rsidR="007202D7" w:rsidRPr="00325D6E">
        <w:rPr>
          <w:rFonts w:ascii="Adobe Garamond Pro" w:hAnsi="Adobe Garamond Pro" w:cs="TimesNewRoman"/>
          <w:sz w:val="20"/>
          <w:szCs w:val="20"/>
        </w:rPr>
        <w:t>ly</w:t>
      </w:r>
      <w:r w:rsidR="00F67A98" w:rsidRPr="00325D6E">
        <w:rPr>
          <w:rFonts w:ascii="Adobe Garamond Pro" w:hAnsi="Adobe Garamond Pro" w:cs="TimesNewRoman"/>
          <w:sz w:val="20"/>
          <w:szCs w:val="20"/>
        </w:rPr>
        <w:t xml:space="preserve">, </w:t>
      </w:r>
      <w:r w:rsidR="007202D7" w:rsidRPr="00325D6E">
        <w:rPr>
          <w:rFonts w:ascii="Adobe Garamond Pro" w:hAnsi="Adobe Garamond Pro" w:cs="TimesNewRoman"/>
          <w:sz w:val="20"/>
          <w:szCs w:val="20"/>
        </w:rPr>
        <w:t>the character can</w:t>
      </w:r>
      <w:r w:rsidR="00F67A98" w:rsidRPr="00325D6E">
        <w:rPr>
          <w:rFonts w:ascii="Adobe Garamond Pro" w:hAnsi="Adobe Garamond Pro" w:cs="TimesNewRoman"/>
          <w:sz w:val="20"/>
          <w:szCs w:val="20"/>
        </w:rPr>
        <w:t xml:space="preserve"> </w:t>
      </w:r>
      <w:r w:rsidR="00FF7883" w:rsidRPr="00325D6E">
        <w:rPr>
          <w:rFonts w:ascii="Adobe Garamond Pro" w:hAnsi="Adobe Garamond Pro" w:cs="TimesNewRoman"/>
          <w:sz w:val="20"/>
          <w:szCs w:val="20"/>
        </w:rPr>
        <w:t>also choose</w:t>
      </w:r>
      <w:r w:rsidR="00FF7883" w:rsidRPr="00137A6D">
        <w:rPr>
          <w:rFonts w:ascii="Adobe Garamond Pro" w:hAnsi="Adobe Garamond Pro" w:cs="TimesNewRoman"/>
          <w:sz w:val="20"/>
          <w:szCs w:val="20"/>
        </w:rPr>
        <w:t xml:space="preserve"> to continue the relationship with his mentor</w:t>
      </w:r>
      <w:r w:rsidRPr="00137A6D">
        <w:rPr>
          <w:rFonts w:ascii="Adobe Garamond Pro" w:hAnsi="Adobe Garamond Pro" w:cs="TimesNewRoman"/>
          <w:sz w:val="20"/>
          <w:szCs w:val="20"/>
        </w:rPr>
        <w:t xml:space="preserve"> until the latter’s death</w:t>
      </w:r>
      <w:r w:rsidR="00F67A98" w:rsidRPr="00137A6D">
        <w:rPr>
          <w:rFonts w:ascii="Adobe Garamond Pro" w:hAnsi="Adobe Garamond Pro" w:cs="TimesNewRoman"/>
          <w:sz w:val="20"/>
          <w:szCs w:val="20"/>
        </w:rPr>
        <w:t xml:space="preserve"> o</w:t>
      </w:r>
      <w:r w:rsidRPr="00137A6D">
        <w:rPr>
          <w:rFonts w:ascii="Adobe Garamond Pro" w:hAnsi="Adobe Garamond Pro" w:cs="TimesNewRoman"/>
          <w:sz w:val="20"/>
          <w:szCs w:val="20"/>
        </w:rPr>
        <w:t>r until he wants to be freed from the pact</w:t>
      </w:r>
      <w:r w:rsidR="00F67A98" w:rsidRPr="00137A6D">
        <w:rPr>
          <w:rFonts w:ascii="Adobe Garamond Pro" w:hAnsi="Adobe Garamond Pro" w:cs="TimesNewRoman"/>
          <w:sz w:val="20"/>
          <w:szCs w:val="20"/>
        </w:rPr>
        <w:t xml:space="preserve">, </w:t>
      </w:r>
      <w:r w:rsidRPr="00137A6D">
        <w:rPr>
          <w:rFonts w:ascii="Adobe Garamond Pro" w:hAnsi="Adobe Garamond Pro" w:cs="TimesNewRoman"/>
          <w:sz w:val="20"/>
          <w:szCs w:val="20"/>
        </w:rPr>
        <w:t>but if the arcane warrior ever breaks the pact</w:t>
      </w:r>
      <w:r w:rsidR="00F67A98" w:rsidRPr="00137A6D">
        <w:rPr>
          <w:rFonts w:ascii="Adobe Garamond Pro" w:hAnsi="Adobe Garamond Pro" w:cs="TimesNewRoman"/>
          <w:sz w:val="20"/>
          <w:szCs w:val="20"/>
        </w:rPr>
        <w:t xml:space="preserve">, </w:t>
      </w:r>
      <w:r w:rsidRPr="00137A6D">
        <w:rPr>
          <w:rFonts w:ascii="Adobe Garamond Pro" w:hAnsi="Adobe Garamond Pro" w:cs="TimesNewRoman"/>
          <w:sz w:val="20"/>
          <w:szCs w:val="20"/>
        </w:rPr>
        <w:t>his old mentor becomes a sworn enemy</w:t>
      </w:r>
      <w:r w:rsidR="00F67A98" w:rsidRPr="00137A6D">
        <w:rPr>
          <w:rFonts w:ascii="Adobe Garamond Pro" w:hAnsi="Adobe Garamond Pro" w:cs="TimesNewRoman"/>
          <w:sz w:val="20"/>
          <w:szCs w:val="20"/>
        </w:rPr>
        <w:t>.</w:t>
      </w:r>
    </w:p>
    <w:p w14:paraId="2BC0B272" w14:textId="77777777" w:rsidR="00F67A98" w:rsidRPr="00E62080" w:rsidRDefault="007202D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202D7">
        <w:rPr>
          <w:rFonts w:ascii="Adobe Garamond Pro" w:hAnsi="Adobe Garamond Pro" w:cs="TimesNewRoman"/>
          <w:sz w:val="20"/>
          <w:szCs w:val="20"/>
        </w:rPr>
        <w:t>If the arcane warrior’s mentor dies before the character has reached 9</w:t>
      </w:r>
      <w:r w:rsidRPr="007202D7">
        <w:rPr>
          <w:rFonts w:ascii="Adobe Garamond Pro" w:hAnsi="Adobe Garamond Pro" w:cs="TimesNewRoman"/>
          <w:sz w:val="20"/>
          <w:szCs w:val="20"/>
          <w:vertAlign w:val="superscript"/>
        </w:rPr>
        <w:t>th</w:t>
      </w:r>
      <w:r w:rsidRPr="007202D7">
        <w:rPr>
          <w:rFonts w:ascii="Adobe Garamond Pro" w:hAnsi="Adobe Garamond Pro" w:cs="TimesNewRoman"/>
          <w:sz w:val="20"/>
          <w:szCs w:val="20"/>
        </w:rPr>
        <w:t>-level as an arcane spellcaster</w:t>
      </w:r>
      <w:r w:rsidR="00F67A98" w:rsidRPr="007202D7">
        <w:rPr>
          <w:rFonts w:ascii="Adobe Garamond Pro" w:hAnsi="Adobe Garamond Pro" w:cs="TimesNewRoman"/>
          <w:sz w:val="20"/>
          <w:szCs w:val="20"/>
        </w:rPr>
        <w:t xml:space="preserve">, </w:t>
      </w:r>
      <w:r w:rsidRPr="007202D7">
        <w:rPr>
          <w:rFonts w:ascii="Adobe Garamond Pro" w:hAnsi="Adobe Garamond Pro" w:cs="TimesNewRoman"/>
          <w:sz w:val="20"/>
          <w:szCs w:val="20"/>
        </w:rPr>
        <w:t>he cannot progress further in his magical knowledge</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and</w:t>
      </w:r>
      <w:r w:rsidR="00F67A98" w:rsidRPr="00E62080">
        <w:rPr>
          <w:rFonts w:ascii="Adobe Garamond Pro" w:hAnsi="Adobe Garamond Pro" w:cs="TimesNewRoman"/>
          <w:sz w:val="20"/>
          <w:szCs w:val="20"/>
        </w:rPr>
        <w:t xml:space="preserve"> </w:t>
      </w:r>
      <w:r w:rsidR="00E62080">
        <w:rPr>
          <w:rFonts w:ascii="Adobe Garamond Pro" w:hAnsi="Adobe Garamond Pro" w:cs="TimesNewRoman"/>
          <w:sz w:val="20"/>
          <w:szCs w:val="20"/>
        </w:rPr>
        <w:t xml:space="preserve">must out of necessity </w:t>
      </w:r>
      <w:r w:rsidR="00E62080" w:rsidRPr="00E62080">
        <w:rPr>
          <w:rFonts w:ascii="Adobe Garamond Pro" w:hAnsi="Adobe Garamond Pro" w:cs="TimesNewRoman"/>
          <w:sz w:val="20"/>
          <w:szCs w:val="20"/>
        </w:rPr>
        <w:t>seek out a new mentor and swear loyalty to him</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If in the meantime the character acquires new fighter experience levels</w:t>
      </w:r>
      <w:r w:rsidR="00F67A98"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these aren’t taken into account to determine his effective level as a spellcaster</w:t>
      </w:r>
      <w:r w:rsidR="00F67A98" w:rsidRPr="00E62080">
        <w:rPr>
          <w:rFonts w:ascii="Adobe Garamond Pro" w:hAnsi="Adobe Garamond Pro" w:cs="TimesNewRoman"/>
          <w:sz w:val="20"/>
          <w:szCs w:val="20"/>
        </w:rPr>
        <w:t>,</w:t>
      </w:r>
      <w:r w:rsidR="008076C6" w:rsidRPr="00E62080">
        <w:rPr>
          <w:rFonts w:ascii="Adobe Garamond Pro" w:hAnsi="Adobe Garamond Pro" w:cs="TimesNewRoman"/>
          <w:sz w:val="20"/>
          <w:szCs w:val="20"/>
        </w:rPr>
        <w:t xml:space="preserve"> </w:t>
      </w:r>
      <w:r w:rsidR="00E62080" w:rsidRPr="00E62080">
        <w:rPr>
          <w:rFonts w:ascii="Adobe Garamond Pro" w:hAnsi="Adobe Garamond Pro" w:cs="TimesNewRoman"/>
          <w:sz w:val="20"/>
          <w:szCs w:val="20"/>
        </w:rPr>
        <w:t>as during this period he hasn’t developed his arcane knowledge in any way</w:t>
      </w:r>
      <w:r w:rsidR="00F67A98" w:rsidRPr="00E62080">
        <w:rPr>
          <w:rFonts w:ascii="Adobe Garamond Pro" w:hAnsi="Adobe Garamond Pro" w:cs="TimesNewRoman"/>
          <w:sz w:val="20"/>
          <w:szCs w:val="20"/>
        </w:rPr>
        <w:t>.</w:t>
      </w:r>
    </w:p>
    <w:p w14:paraId="1A8A839A" w14:textId="77777777" w:rsidR="00FF2C0C" w:rsidRDefault="00FF2C0C"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FF2C0C" w:rsidSect="00FF2C0C">
          <w:type w:val="continuous"/>
          <w:pgSz w:w="11906" w:h="16838" w:code="9"/>
          <w:pgMar w:top="1134" w:right="1134" w:bottom="1134" w:left="1134" w:header="708" w:footer="708" w:gutter="0"/>
          <w:cols w:num="2" w:space="708"/>
          <w:docGrid w:linePitch="360"/>
        </w:sectPr>
      </w:pPr>
    </w:p>
    <w:p w14:paraId="4EE769A9" w14:textId="77777777" w:rsidR="008076C6" w:rsidRDefault="008076C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highlight w:val="yellow"/>
        </w:rPr>
        <w:br w:type="page"/>
      </w:r>
    </w:p>
    <w:p w14:paraId="1ECD5382" w14:textId="77777777" w:rsidR="00F67A98" w:rsidRPr="006E6FF6" w:rsidRDefault="00D74806" w:rsidP="00FE52A3">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Faerie Spellcasters</w:t>
      </w:r>
    </w:p>
    <w:p w14:paraId="46097745" w14:textId="77777777" w:rsidR="004E3157" w:rsidRPr="006E6FF6" w:rsidRDefault="004E3157" w:rsidP="00FE52A3">
      <w:pPr>
        <w:autoSpaceDE w:val="0"/>
        <w:autoSpaceDN w:val="0"/>
        <w:adjustRightInd w:val="0"/>
        <w:spacing w:after="0" w:line="240" w:lineRule="auto"/>
        <w:jc w:val="both"/>
        <w:rPr>
          <w:rFonts w:ascii="Adobe Garamond Pro Bold" w:hAnsi="Adobe Garamond Pro Bold" w:cs="TimesNewRoman"/>
          <w:smallCaps/>
          <w:sz w:val="20"/>
          <w:szCs w:val="20"/>
        </w:rPr>
        <w:sectPr w:rsidR="004E3157" w:rsidRPr="006E6FF6" w:rsidSect="0062141D">
          <w:type w:val="continuous"/>
          <w:pgSz w:w="11906" w:h="16838" w:code="9"/>
          <w:pgMar w:top="1134" w:right="1134" w:bottom="1134" w:left="1134" w:header="708" w:footer="708" w:gutter="0"/>
          <w:cols w:space="708"/>
          <w:docGrid w:linePitch="360"/>
        </w:sectPr>
      </w:pPr>
    </w:p>
    <w:p w14:paraId="7431721F" w14:textId="0C880081" w:rsidR="00F67A98" w:rsidRPr="00D1456A" w:rsidRDefault="00F67A98" w:rsidP="00FE52A3">
      <w:pPr>
        <w:autoSpaceDE w:val="0"/>
        <w:autoSpaceDN w:val="0"/>
        <w:adjustRightInd w:val="0"/>
        <w:spacing w:after="0" w:line="240" w:lineRule="auto"/>
        <w:jc w:val="both"/>
        <w:rPr>
          <w:rFonts w:ascii="Adobe Garamond Pro" w:hAnsi="Adobe Garamond Pro" w:cs="TimesNewRoman"/>
          <w:sz w:val="20"/>
          <w:szCs w:val="20"/>
        </w:rPr>
      </w:pPr>
      <w:r w:rsidRPr="00F355A1">
        <w:rPr>
          <w:rFonts w:ascii="Adobe Garamond Pro" w:hAnsi="Adobe Garamond Pro" w:cs="TimesNewRoman"/>
          <w:sz w:val="20"/>
          <w:szCs w:val="20"/>
        </w:rPr>
        <w:t>“</w:t>
      </w:r>
      <w:r w:rsidR="00F355A1" w:rsidRPr="00F355A1">
        <w:rPr>
          <w:rFonts w:ascii="Adobe Garamond Pro" w:hAnsi="Adobe Garamond Pro" w:cs="TimesNewRoman"/>
          <w:sz w:val="20"/>
          <w:szCs w:val="20"/>
        </w:rPr>
        <w:t xml:space="preserve">At the beginning of time </w:t>
      </w:r>
      <w:r w:rsidR="00DA7F26" w:rsidRPr="00F355A1">
        <w:rPr>
          <w:rFonts w:ascii="Adobe Garamond Pro" w:hAnsi="Adobe Garamond Pro" w:cs="TimesNewRoman"/>
          <w:sz w:val="20"/>
          <w:szCs w:val="20"/>
        </w:rPr>
        <w:t>there</w:t>
      </w:r>
      <w:r w:rsidR="00F355A1" w:rsidRPr="00F355A1">
        <w:rPr>
          <w:rFonts w:ascii="Adobe Garamond Pro" w:hAnsi="Adobe Garamond Pro" w:cs="TimesNewRoman"/>
          <w:sz w:val="20"/>
          <w:szCs w:val="20"/>
        </w:rPr>
        <w:t xml:space="preserve"> was only Chaos</w:t>
      </w:r>
      <w:r w:rsidRPr="00F355A1">
        <w:rPr>
          <w:rFonts w:ascii="Adobe Garamond Pro" w:hAnsi="Adobe Garamond Pro" w:cs="TimesNewRoman"/>
          <w:sz w:val="20"/>
          <w:szCs w:val="20"/>
        </w:rPr>
        <w:t>.</w:t>
      </w:r>
      <w:r w:rsidR="008076C6" w:rsidRPr="00F355A1">
        <w:rPr>
          <w:rFonts w:ascii="Adobe Garamond Pro" w:hAnsi="Adobe Garamond Pro" w:cs="TimesNewRoman"/>
          <w:sz w:val="20"/>
          <w:szCs w:val="20"/>
        </w:rPr>
        <w:t xml:space="preserve"> </w:t>
      </w:r>
      <w:r w:rsidR="00F355A1">
        <w:rPr>
          <w:rFonts w:ascii="Adobe Garamond Pro" w:hAnsi="Adobe Garamond Pro" w:cs="TimesNewRoman"/>
          <w:sz w:val="20"/>
          <w:szCs w:val="20"/>
        </w:rPr>
        <w:t>This was simply a matter of a series of small disturbances within an empty universe</w:t>
      </w:r>
      <w:r w:rsidR="00F355A1" w:rsidRPr="00F355A1">
        <w:rPr>
          <w:rFonts w:ascii="Adobe Garamond Pro" w:hAnsi="Adobe Garamond Pro" w:cs="TimesNewRoman"/>
          <w:sz w:val="20"/>
          <w:szCs w:val="20"/>
        </w:rPr>
        <w:t xml:space="preserve">: formless </w:t>
      </w:r>
      <w:r w:rsidRPr="00F355A1">
        <w:rPr>
          <w:rFonts w:ascii="Adobe Garamond Pro" w:hAnsi="Adobe Garamond Pro" w:cs="TimesNewRoman"/>
          <w:sz w:val="20"/>
          <w:szCs w:val="20"/>
        </w:rPr>
        <w:t>C</w:t>
      </w:r>
      <w:r w:rsidR="00F355A1" w:rsidRPr="00F355A1">
        <w:rPr>
          <w:rFonts w:ascii="Adobe Garamond Pro" w:hAnsi="Adobe Garamond Pro" w:cs="TimesNewRoman"/>
          <w:sz w:val="20"/>
          <w:szCs w:val="20"/>
        </w:rPr>
        <w:t>h</w:t>
      </w:r>
      <w:r w:rsidRPr="00F355A1">
        <w:rPr>
          <w:rFonts w:ascii="Adobe Garamond Pro" w:hAnsi="Adobe Garamond Pro" w:cs="TimesNewRoman"/>
          <w:sz w:val="20"/>
          <w:szCs w:val="20"/>
        </w:rPr>
        <w:t xml:space="preserve">aos </w:t>
      </w:r>
      <w:r w:rsidR="00F355A1" w:rsidRPr="00F355A1">
        <w:rPr>
          <w:rFonts w:ascii="Adobe Garamond Pro" w:hAnsi="Adobe Garamond Pro" w:cs="TimesNewRoman"/>
          <w:sz w:val="20"/>
          <w:szCs w:val="20"/>
        </w:rPr>
        <w:t>was the universe</w:t>
      </w:r>
      <w:r w:rsidRPr="00F355A1">
        <w:rPr>
          <w:rFonts w:ascii="Adobe Garamond Pro" w:hAnsi="Adobe Garamond Pro" w:cs="TimesNewRoman"/>
          <w:sz w:val="20"/>
          <w:szCs w:val="20"/>
        </w:rPr>
        <w:t xml:space="preserve">, </w:t>
      </w:r>
      <w:r w:rsidR="00F355A1" w:rsidRPr="00F355A1">
        <w:rPr>
          <w:rFonts w:ascii="Adobe Garamond Pro" w:hAnsi="Adobe Garamond Pro" w:cs="TimesNewRoman"/>
          <w:sz w:val="20"/>
          <w:szCs w:val="20"/>
        </w:rPr>
        <w:t>and was the natural state of things</w:t>
      </w:r>
      <w:r w:rsidRPr="00F355A1">
        <w:rPr>
          <w:rFonts w:ascii="Adobe Garamond Pro" w:hAnsi="Adobe Garamond Pro" w:cs="TimesNewRoman"/>
          <w:sz w:val="20"/>
          <w:szCs w:val="20"/>
        </w:rPr>
        <w:t>,</w:t>
      </w:r>
      <w:r w:rsidR="008076C6" w:rsidRPr="00F355A1">
        <w:rPr>
          <w:rFonts w:ascii="Adobe Garamond Pro" w:hAnsi="Adobe Garamond Pro" w:cs="TimesNewRoman"/>
          <w:sz w:val="20"/>
          <w:szCs w:val="20"/>
        </w:rPr>
        <w:t xml:space="preserve"> </w:t>
      </w:r>
      <w:r w:rsidR="00F355A1" w:rsidRPr="00F355A1">
        <w:rPr>
          <w:rFonts w:ascii="Adobe Garamond Pro" w:hAnsi="Adobe Garamond Pro" w:cs="TimesNewRoman"/>
          <w:sz w:val="20"/>
          <w:szCs w:val="20"/>
        </w:rPr>
        <w:t>as Balance and Order are today</w:t>
      </w:r>
      <w:r w:rsidRPr="00F355A1">
        <w:rPr>
          <w:rFonts w:ascii="Adobe Garamond Pro" w:hAnsi="Adobe Garamond Pro" w:cs="TimesNewRoman"/>
          <w:sz w:val="20"/>
          <w:szCs w:val="20"/>
        </w:rPr>
        <w:t xml:space="preserve">. </w:t>
      </w:r>
      <w:r w:rsidR="00F355A1" w:rsidRPr="00D86C91">
        <w:rPr>
          <w:rFonts w:ascii="Adobe Garamond Pro" w:hAnsi="Adobe Garamond Pro" w:cs="TimesNewRoman"/>
          <w:sz w:val="20"/>
          <w:szCs w:val="20"/>
        </w:rPr>
        <w:t>Even the Immortals were different then</w:t>
      </w:r>
      <w:r w:rsidRPr="00D86C91">
        <w:rPr>
          <w:rFonts w:ascii="Adobe Garamond Pro" w:hAnsi="Adobe Garamond Pro" w:cs="TimesNewRoman"/>
          <w:sz w:val="20"/>
          <w:szCs w:val="20"/>
        </w:rPr>
        <w:t xml:space="preserve">: </w:t>
      </w:r>
      <w:r w:rsidR="00F355A1" w:rsidRPr="00D86C91">
        <w:rPr>
          <w:rFonts w:ascii="Adobe Garamond Pro" w:hAnsi="Adobe Garamond Pro" w:cs="TimesNewRoman"/>
          <w:sz w:val="20"/>
          <w:szCs w:val="20"/>
        </w:rPr>
        <w:t xml:space="preserve">the four </w:t>
      </w:r>
      <w:r w:rsidR="00D86C91" w:rsidRPr="00D86C91">
        <w:rPr>
          <w:rFonts w:ascii="Adobe Garamond Pro" w:hAnsi="Adobe Garamond Pro" w:cs="TimesNewRoman"/>
          <w:sz w:val="20"/>
          <w:szCs w:val="20"/>
        </w:rPr>
        <w:t>S</w:t>
      </w:r>
      <w:r w:rsidR="00F355A1" w:rsidRPr="00D86C91">
        <w:rPr>
          <w:rFonts w:ascii="Adobe Garamond Pro" w:hAnsi="Adobe Garamond Pro" w:cs="TimesNewRoman"/>
          <w:sz w:val="20"/>
          <w:szCs w:val="20"/>
        </w:rPr>
        <w:t xml:space="preserve">pheres of Energy, Matter, Though and Time </w:t>
      </w:r>
      <w:r w:rsidR="00D86C91" w:rsidRPr="00D86C91">
        <w:rPr>
          <w:rFonts w:ascii="Adobe Garamond Pro" w:hAnsi="Adobe Garamond Pro" w:cs="TimesNewRoman"/>
          <w:sz w:val="20"/>
          <w:szCs w:val="20"/>
        </w:rPr>
        <w:t>were integrated parts of Chaos</w:t>
      </w:r>
      <w:r w:rsidRPr="00D86C91">
        <w:rPr>
          <w:rFonts w:ascii="Adobe Garamond Pro" w:hAnsi="Adobe Garamond Pro" w:cs="TimesNewRoman"/>
          <w:sz w:val="20"/>
          <w:szCs w:val="20"/>
        </w:rPr>
        <w:t xml:space="preserve">, </w:t>
      </w:r>
      <w:r w:rsidR="00D86C91" w:rsidRPr="00D86C91">
        <w:rPr>
          <w:rFonts w:ascii="Adobe Garamond Pro" w:hAnsi="Adobe Garamond Pro" w:cs="TimesNewRoman"/>
          <w:sz w:val="20"/>
          <w:szCs w:val="20"/>
        </w:rPr>
        <w:t>and fought against the Sphere of Integration and of Life</w:t>
      </w:r>
      <w:r w:rsidRPr="00D12675">
        <w:rPr>
          <w:rFonts w:ascii="Adobe Garamond Pro" w:hAnsi="Adobe Garamond Pro" w:cs="TimesNewRoman"/>
          <w:sz w:val="20"/>
          <w:szCs w:val="20"/>
        </w:rPr>
        <w:t xml:space="preserve">, </w:t>
      </w:r>
      <w:r w:rsidR="00D12675" w:rsidRPr="00D12675">
        <w:rPr>
          <w:rFonts w:ascii="Adobe Garamond Pro" w:hAnsi="Adobe Garamond Pro" w:cs="TimesNewRoman"/>
          <w:sz w:val="20"/>
          <w:szCs w:val="20"/>
        </w:rPr>
        <w:t>fearing the order that it intended to give to the multiverse</w:t>
      </w:r>
      <w:r w:rsidRPr="00D12675">
        <w:rPr>
          <w:rFonts w:ascii="Adobe Garamond Pro" w:hAnsi="Adobe Garamond Pro" w:cs="TimesNewRoman"/>
          <w:sz w:val="20"/>
          <w:szCs w:val="20"/>
        </w:rPr>
        <w:t xml:space="preserve">. </w:t>
      </w:r>
      <w:r w:rsidR="00D12675">
        <w:rPr>
          <w:rFonts w:ascii="Adobe Garamond Pro" w:hAnsi="Adobe Garamond Pro" w:cs="TimesNewRoman"/>
          <w:sz w:val="20"/>
          <w:szCs w:val="20"/>
        </w:rPr>
        <w:t xml:space="preserve">It was born from the union of the </w:t>
      </w:r>
      <w:r w:rsidR="00D12675" w:rsidRPr="00D12675">
        <w:rPr>
          <w:rFonts w:ascii="Adobe Garamond Pro" w:hAnsi="Adobe Garamond Pro" w:cs="TimesNewRoman"/>
          <w:sz w:val="20"/>
          <w:szCs w:val="20"/>
        </w:rPr>
        <w:t>four elements as a legitimate child</w:t>
      </w:r>
      <w:r w:rsidRPr="00D12675">
        <w:rPr>
          <w:rFonts w:ascii="Adobe Garamond Pro" w:hAnsi="Adobe Garamond Pro" w:cs="TimesNewRoman"/>
          <w:sz w:val="20"/>
          <w:szCs w:val="20"/>
        </w:rPr>
        <w:t>,</w:t>
      </w:r>
      <w:r w:rsidR="008076C6" w:rsidRPr="00D12675">
        <w:rPr>
          <w:rFonts w:ascii="Adobe Garamond Pro" w:hAnsi="Adobe Garamond Pro" w:cs="TimesNewRoman"/>
          <w:sz w:val="20"/>
          <w:szCs w:val="20"/>
        </w:rPr>
        <w:t xml:space="preserve"> </w:t>
      </w:r>
      <w:r w:rsidR="00D12675" w:rsidRPr="00D12675">
        <w:rPr>
          <w:rFonts w:ascii="Adobe Garamond Pro" w:hAnsi="Adobe Garamond Pro" w:cs="TimesNewRoman"/>
          <w:sz w:val="20"/>
          <w:szCs w:val="20"/>
        </w:rPr>
        <w:t xml:space="preserve">but Entropy </w:t>
      </w:r>
      <w:r w:rsidR="00D12675" w:rsidRPr="00D1456A">
        <w:rPr>
          <w:rFonts w:ascii="Adobe Garamond Pro" w:hAnsi="Adobe Garamond Pro" w:cs="TimesNewRoman"/>
          <w:sz w:val="20"/>
          <w:szCs w:val="20"/>
        </w:rPr>
        <w:t>feared it</w:t>
      </w:r>
      <w:r w:rsidRPr="00D1456A">
        <w:rPr>
          <w:rFonts w:ascii="Adobe Garamond Pro" w:hAnsi="Adobe Garamond Pro" w:cs="TimesNewRoman"/>
          <w:sz w:val="20"/>
          <w:szCs w:val="20"/>
        </w:rPr>
        <w:t xml:space="preserve">, </w:t>
      </w:r>
      <w:r w:rsidR="00D12675" w:rsidRPr="00D1456A">
        <w:rPr>
          <w:rFonts w:ascii="Adobe Garamond Pro" w:hAnsi="Adobe Garamond Pro" w:cs="TimesNewRoman"/>
          <w:sz w:val="20"/>
          <w:szCs w:val="20"/>
        </w:rPr>
        <w:t>as it knew that it would bring Order</w:t>
      </w:r>
      <w:r w:rsidRPr="00D1456A">
        <w:rPr>
          <w:rFonts w:ascii="Adobe Garamond Pro" w:hAnsi="Adobe Garamond Pro" w:cs="TimesNewRoman"/>
          <w:sz w:val="20"/>
          <w:szCs w:val="20"/>
        </w:rPr>
        <w:t xml:space="preserve">, </w:t>
      </w:r>
      <w:r w:rsidR="00D12675" w:rsidRPr="00D1456A">
        <w:rPr>
          <w:rFonts w:ascii="Adobe Garamond Pro" w:hAnsi="Adobe Garamond Pro" w:cs="TimesNewRoman"/>
          <w:sz w:val="20"/>
          <w:szCs w:val="20"/>
        </w:rPr>
        <w:t xml:space="preserve">which would </w:t>
      </w:r>
      <w:r w:rsidR="00D1456A" w:rsidRPr="00D1456A">
        <w:rPr>
          <w:rFonts w:ascii="Adobe Garamond Pro" w:hAnsi="Adobe Garamond Pro" w:cs="TimesNewRoman"/>
          <w:sz w:val="20"/>
          <w:szCs w:val="20"/>
        </w:rPr>
        <w:t>subjugate Chaos</w:t>
      </w:r>
      <w:r w:rsidR="008076C6" w:rsidRPr="00D1456A">
        <w:rPr>
          <w:rFonts w:ascii="Adobe Garamond Pro" w:hAnsi="Adobe Garamond Pro" w:cs="TimesNewRoman"/>
          <w:sz w:val="20"/>
          <w:szCs w:val="20"/>
        </w:rPr>
        <w:t xml:space="preserve"> </w:t>
      </w:r>
      <w:r w:rsidR="00D1456A" w:rsidRPr="00D1456A">
        <w:rPr>
          <w:rFonts w:ascii="Adobe Garamond Pro" w:hAnsi="Adobe Garamond Pro" w:cs="TimesNewRoman"/>
          <w:sz w:val="20"/>
          <w:szCs w:val="20"/>
        </w:rPr>
        <w:t>and conquer the multiverse</w:t>
      </w:r>
      <w:r w:rsidRPr="00D1456A">
        <w:rPr>
          <w:rFonts w:ascii="Adobe Garamond Pro" w:hAnsi="Adobe Garamond Pro" w:cs="TimesNewRoman"/>
          <w:sz w:val="20"/>
          <w:szCs w:val="20"/>
        </w:rPr>
        <w:t xml:space="preserve">. </w:t>
      </w:r>
      <w:r w:rsidR="00D1456A" w:rsidRPr="00D1456A">
        <w:rPr>
          <w:rFonts w:ascii="Adobe Garamond Pro" w:hAnsi="Adobe Garamond Pro" w:cs="TimesNewRoman"/>
          <w:sz w:val="20"/>
          <w:szCs w:val="20"/>
        </w:rPr>
        <w:t>And thus it came to pass</w:t>
      </w:r>
      <w:r w:rsidRPr="00D1456A">
        <w:rPr>
          <w:rFonts w:ascii="Adobe Garamond Pro" w:hAnsi="Adobe Garamond Pro" w:cs="TimesNewRoman"/>
          <w:sz w:val="20"/>
          <w:szCs w:val="20"/>
        </w:rPr>
        <w:t>.</w:t>
      </w:r>
    </w:p>
    <w:p w14:paraId="27F40A39" w14:textId="0704342F" w:rsidR="00F67A98" w:rsidRPr="0091727A"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60E89">
        <w:rPr>
          <w:rFonts w:ascii="Adobe Garamond Pro" w:hAnsi="Adobe Garamond Pro" w:cs="TimesNewRoman"/>
          <w:sz w:val="20"/>
          <w:szCs w:val="20"/>
        </w:rPr>
        <w:t>“</w:t>
      </w:r>
      <w:r w:rsidR="00860E89" w:rsidRPr="00860E89">
        <w:rPr>
          <w:rFonts w:ascii="Adobe Garamond Pro" w:hAnsi="Adobe Garamond Pro" w:cs="TimesNewRoman"/>
          <w:sz w:val="20"/>
          <w:szCs w:val="20"/>
        </w:rPr>
        <w:t>Now the situation is</w:t>
      </w:r>
      <w:r w:rsidRPr="00860E89">
        <w:rPr>
          <w:rFonts w:ascii="Adobe Garamond Pro" w:hAnsi="Adobe Garamond Pro" w:cs="TimesNewRoman"/>
          <w:sz w:val="20"/>
          <w:szCs w:val="20"/>
        </w:rPr>
        <w:t xml:space="preserve"> </w:t>
      </w:r>
      <w:r w:rsidR="00860E89" w:rsidRPr="00860E89">
        <w:rPr>
          <w:rFonts w:ascii="Adobe Garamond Pro" w:hAnsi="Adobe Garamond Pro" w:cs="TimesNewRoman"/>
          <w:sz w:val="20"/>
          <w:szCs w:val="20"/>
        </w:rPr>
        <w:t>reversed</w:t>
      </w:r>
      <w:r w:rsidRPr="00860E89">
        <w:rPr>
          <w:rFonts w:ascii="Adobe Garamond Pro" w:hAnsi="Adobe Garamond Pro" w:cs="TimesNewRoman"/>
          <w:sz w:val="20"/>
          <w:szCs w:val="20"/>
        </w:rPr>
        <w:t xml:space="preserve">, </w:t>
      </w:r>
      <w:r w:rsidR="00860E89" w:rsidRPr="00860E89">
        <w:rPr>
          <w:rFonts w:ascii="Adobe Garamond Pro" w:hAnsi="Adobe Garamond Pro" w:cs="TimesNewRoman"/>
          <w:sz w:val="20"/>
          <w:szCs w:val="20"/>
        </w:rPr>
        <w:t>and we live</w:t>
      </w:r>
      <w:r w:rsidRPr="00860E89">
        <w:rPr>
          <w:rFonts w:ascii="Adobe Garamond Pro" w:hAnsi="Adobe Garamond Pro" w:cs="TimesNewRoman"/>
          <w:sz w:val="20"/>
          <w:szCs w:val="20"/>
        </w:rPr>
        <w:t xml:space="preserve"> in</w:t>
      </w:r>
      <w:r w:rsidR="008076C6" w:rsidRPr="00860E89">
        <w:rPr>
          <w:rFonts w:ascii="Adobe Garamond Pro" w:hAnsi="Adobe Garamond Pro" w:cs="TimesNewRoman"/>
          <w:sz w:val="20"/>
          <w:szCs w:val="20"/>
        </w:rPr>
        <w:t xml:space="preserve"> </w:t>
      </w:r>
      <w:r w:rsidR="00860E89" w:rsidRPr="00860E89">
        <w:rPr>
          <w:rFonts w:ascii="Adobe Garamond Pro" w:hAnsi="Adobe Garamond Pro" w:cs="TimesNewRoman"/>
          <w:sz w:val="20"/>
          <w:szCs w:val="20"/>
        </w:rPr>
        <w:t>a</w:t>
      </w:r>
      <w:r w:rsidRPr="00860E89">
        <w:rPr>
          <w:rFonts w:ascii="Adobe Garamond Pro" w:hAnsi="Adobe Garamond Pro" w:cs="TimesNewRoman"/>
          <w:sz w:val="20"/>
          <w:szCs w:val="20"/>
        </w:rPr>
        <w:t xml:space="preserve"> univers</w:t>
      </w:r>
      <w:r w:rsidR="00860E89" w:rsidRPr="00860E89">
        <w:rPr>
          <w:rFonts w:ascii="Adobe Garamond Pro" w:hAnsi="Adobe Garamond Pro" w:cs="TimesNewRoman"/>
          <w:sz w:val="20"/>
          <w:szCs w:val="20"/>
        </w:rPr>
        <w:t>e</w:t>
      </w:r>
      <w:r w:rsidRPr="00860E89">
        <w:rPr>
          <w:rFonts w:ascii="Adobe Garamond Pro" w:hAnsi="Adobe Garamond Pro" w:cs="TimesNewRoman"/>
          <w:sz w:val="20"/>
          <w:szCs w:val="20"/>
        </w:rPr>
        <w:t xml:space="preserve"> in </w:t>
      </w:r>
      <w:r w:rsidR="00860E89" w:rsidRPr="00860E89">
        <w:rPr>
          <w:rFonts w:ascii="Adobe Garamond Pro" w:hAnsi="Adobe Garamond Pro" w:cs="TimesNewRoman"/>
          <w:sz w:val="20"/>
          <w:szCs w:val="20"/>
        </w:rPr>
        <w:t>which</w:t>
      </w:r>
      <w:r w:rsidRPr="00860E89">
        <w:rPr>
          <w:rFonts w:ascii="Adobe Garamond Pro" w:hAnsi="Adobe Garamond Pro" w:cs="TimesNewRoman"/>
          <w:sz w:val="20"/>
          <w:szCs w:val="20"/>
        </w:rPr>
        <w:t xml:space="preserve"> </w:t>
      </w:r>
      <w:r w:rsidR="00860E89" w:rsidRPr="00860E89">
        <w:rPr>
          <w:rFonts w:ascii="Adobe Garamond Pro" w:hAnsi="Adobe Garamond Pro" w:cs="TimesNewRoman"/>
          <w:sz w:val="20"/>
          <w:szCs w:val="20"/>
        </w:rPr>
        <w:t>Entropy is the Sphere that is opposed to the natural order</w:t>
      </w:r>
      <w:r w:rsidRPr="00860E89">
        <w:rPr>
          <w:rFonts w:ascii="Adobe Garamond Pro" w:hAnsi="Adobe Garamond Pro" w:cs="TimesNewRoman"/>
          <w:sz w:val="20"/>
          <w:szCs w:val="20"/>
        </w:rPr>
        <w:t xml:space="preserve">, </w:t>
      </w:r>
      <w:r w:rsidR="00860E89" w:rsidRPr="00860E89">
        <w:rPr>
          <w:rFonts w:ascii="Adobe Garamond Pro" w:hAnsi="Adobe Garamond Pro" w:cs="TimesNewRoman"/>
          <w:sz w:val="20"/>
          <w:szCs w:val="20"/>
        </w:rPr>
        <w:t>within which the other four celestial Spheres exist</w:t>
      </w:r>
      <w:r w:rsidRPr="00860E89">
        <w:rPr>
          <w:rFonts w:ascii="Adobe Garamond Pro" w:hAnsi="Adobe Garamond Pro" w:cs="TimesNewRoman"/>
          <w:sz w:val="20"/>
          <w:szCs w:val="20"/>
        </w:rPr>
        <w:t xml:space="preserve">: </w:t>
      </w:r>
      <w:r w:rsidR="00860E89" w:rsidRPr="00D970CB">
        <w:rPr>
          <w:rFonts w:ascii="Adobe Garamond Pro" w:hAnsi="Adobe Garamond Pro" w:cs="TimesNewRoman"/>
          <w:sz w:val="20"/>
          <w:szCs w:val="20"/>
        </w:rPr>
        <w:t>Balance rules the multiverse</w:t>
      </w:r>
      <w:r w:rsidRPr="00D970CB">
        <w:rPr>
          <w:rFonts w:ascii="Adobe Garamond Pro" w:hAnsi="Adobe Garamond Pro" w:cs="TimesNewRoman"/>
          <w:sz w:val="20"/>
          <w:szCs w:val="20"/>
        </w:rPr>
        <w:t>,</w:t>
      </w:r>
      <w:r w:rsidR="008076C6" w:rsidRPr="00D970CB">
        <w:rPr>
          <w:rFonts w:ascii="Adobe Garamond Pro" w:hAnsi="Adobe Garamond Pro" w:cs="TimesNewRoman"/>
          <w:sz w:val="20"/>
          <w:szCs w:val="20"/>
        </w:rPr>
        <w:t xml:space="preserve"> </w:t>
      </w:r>
      <w:r w:rsidR="00860E89" w:rsidRPr="00D970CB">
        <w:rPr>
          <w:rFonts w:ascii="Adobe Garamond Pro" w:hAnsi="Adobe Garamond Pro" w:cs="TimesNewRoman"/>
          <w:sz w:val="20"/>
          <w:szCs w:val="20"/>
        </w:rPr>
        <w:t>and</w:t>
      </w:r>
      <w:r w:rsidRPr="00D970CB">
        <w:rPr>
          <w:rFonts w:ascii="Adobe Garamond Pro" w:hAnsi="Adobe Garamond Pro" w:cs="TimesNewRoman"/>
          <w:sz w:val="20"/>
          <w:szCs w:val="20"/>
        </w:rPr>
        <w:t xml:space="preserve"> C</w:t>
      </w:r>
      <w:r w:rsidR="00860E89" w:rsidRPr="00D970CB">
        <w:rPr>
          <w:rFonts w:ascii="Adobe Garamond Pro" w:hAnsi="Adobe Garamond Pro" w:cs="TimesNewRoman"/>
          <w:sz w:val="20"/>
          <w:szCs w:val="20"/>
        </w:rPr>
        <w:t>h</w:t>
      </w:r>
      <w:r w:rsidRPr="00D970CB">
        <w:rPr>
          <w:rFonts w:ascii="Adobe Garamond Pro" w:hAnsi="Adobe Garamond Pro" w:cs="TimesNewRoman"/>
          <w:sz w:val="20"/>
          <w:szCs w:val="20"/>
        </w:rPr>
        <w:t xml:space="preserve">aos </w:t>
      </w:r>
      <w:r w:rsidR="00D970CB" w:rsidRPr="00D970CB">
        <w:rPr>
          <w:rFonts w:ascii="Adobe Garamond Pro" w:hAnsi="Adobe Garamond Pro" w:cs="TimesNewRoman"/>
          <w:sz w:val="20"/>
          <w:szCs w:val="20"/>
        </w:rPr>
        <w:t>is the enemy to fight</w:t>
      </w:r>
      <w:r w:rsidRPr="00D970CB">
        <w:rPr>
          <w:rFonts w:ascii="Adobe Garamond Pro" w:hAnsi="Adobe Garamond Pro" w:cs="TimesNewRoman"/>
          <w:sz w:val="20"/>
          <w:szCs w:val="20"/>
        </w:rPr>
        <w:t xml:space="preserve">. </w:t>
      </w:r>
      <w:r w:rsidR="00860E89" w:rsidRPr="00D970CB">
        <w:rPr>
          <w:rFonts w:ascii="Adobe Garamond Pro" w:hAnsi="Adobe Garamond Pro" w:cs="TimesNewRoman"/>
          <w:sz w:val="20"/>
          <w:szCs w:val="20"/>
        </w:rPr>
        <w:t>Bu</w:t>
      </w:r>
      <w:r w:rsidR="00860E89" w:rsidRPr="00860E89">
        <w:rPr>
          <w:rFonts w:ascii="Adobe Garamond Pro" w:hAnsi="Adobe Garamond Pro" w:cs="TimesNewRoman"/>
          <w:sz w:val="20"/>
          <w:szCs w:val="20"/>
        </w:rPr>
        <w:t xml:space="preserve">t absolute Order inevitably leads to </w:t>
      </w:r>
      <w:r w:rsidR="00860E89" w:rsidRPr="00D970CB">
        <w:rPr>
          <w:rFonts w:ascii="Adobe Garamond Pro" w:hAnsi="Adobe Garamond Pro" w:cs="TimesNewRoman"/>
          <w:sz w:val="20"/>
          <w:szCs w:val="20"/>
        </w:rPr>
        <w:t>stagnation</w:t>
      </w:r>
      <w:r w:rsidRPr="00D970CB">
        <w:rPr>
          <w:rFonts w:ascii="Adobe Garamond Pro" w:hAnsi="Adobe Garamond Pro" w:cs="TimesNewRoman"/>
          <w:sz w:val="20"/>
          <w:szCs w:val="20"/>
        </w:rPr>
        <w:t xml:space="preserve">, </w:t>
      </w:r>
      <w:r w:rsidR="00D970CB" w:rsidRPr="00D970CB">
        <w:rPr>
          <w:rFonts w:ascii="Adobe Garamond Pro" w:hAnsi="Adobe Garamond Pro" w:cs="TimesNewRoman"/>
          <w:sz w:val="20"/>
          <w:szCs w:val="20"/>
        </w:rPr>
        <w:t>and from it comes death</w:t>
      </w:r>
      <w:r w:rsidRPr="00D970CB">
        <w:rPr>
          <w:rFonts w:ascii="Adobe Garamond Pro" w:hAnsi="Adobe Garamond Pro" w:cs="TimesNewRoman"/>
          <w:sz w:val="20"/>
          <w:szCs w:val="20"/>
        </w:rPr>
        <w:t xml:space="preserve">. </w:t>
      </w:r>
      <w:r w:rsidR="00D970CB">
        <w:rPr>
          <w:rFonts w:ascii="Adobe Garamond Pro" w:hAnsi="Adobe Garamond Pro" w:cs="TimesNewRoman"/>
          <w:sz w:val="20"/>
          <w:szCs w:val="20"/>
        </w:rPr>
        <w:t xml:space="preserve">As such the four </w:t>
      </w:r>
      <w:r w:rsidR="00D970CB" w:rsidRPr="00D970CB">
        <w:rPr>
          <w:rFonts w:ascii="Adobe Garamond Pro" w:hAnsi="Adobe Garamond Pro" w:cs="TimesNewRoman"/>
          <w:sz w:val="20"/>
          <w:szCs w:val="20"/>
        </w:rPr>
        <w:t>Spheres are opposed to Entropy</w:t>
      </w:r>
      <w:r w:rsidRPr="00D970CB">
        <w:rPr>
          <w:rFonts w:ascii="Adobe Garamond Pro" w:hAnsi="Adobe Garamond Pro" w:cs="TimesNewRoman"/>
          <w:sz w:val="20"/>
          <w:szCs w:val="20"/>
        </w:rPr>
        <w:t xml:space="preserve">, </w:t>
      </w:r>
      <w:r w:rsidR="00D970CB" w:rsidRPr="00D970CB">
        <w:rPr>
          <w:rFonts w:ascii="Adobe Garamond Pro" w:hAnsi="Adobe Garamond Pro" w:cs="TimesNewRoman"/>
          <w:sz w:val="20"/>
          <w:szCs w:val="20"/>
        </w:rPr>
        <w:t>the Sphere of Death</w:t>
      </w:r>
      <w:r w:rsidRPr="00D970CB">
        <w:rPr>
          <w:rFonts w:ascii="Adobe Garamond Pro" w:hAnsi="Adobe Garamond Pro" w:cs="TimesNewRoman"/>
          <w:sz w:val="20"/>
          <w:szCs w:val="20"/>
        </w:rPr>
        <w:t xml:space="preserve"> (</w:t>
      </w:r>
      <w:r w:rsidR="00D970CB" w:rsidRPr="00D970CB">
        <w:rPr>
          <w:rFonts w:ascii="Adobe Garamond Pro" w:hAnsi="Adobe Garamond Pro" w:cs="TimesNewRoman"/>
          <w:sz w:val="20"/>
          <w:szCs w:val="20"/>
        </w:rPr>
        <w:t>that appears</w:t>
      </w:r>
      <w:r w:rsidR="00D970CB">
        <w:rPr>
          <w:rFonts w:ascii="Adobe Garamond Pro" w:hAnsi="Adobe Garamond Pro" w:cs="TimesNewRoman"/>
          <w:sz w:val="20"/>
          <w:szCs w:val="20"/>
        </w:rPr>
        <w:t xml:space="preserve"> therefore </w:t>
      </w:r>
      <w:r w:rsidR="00DA7F26">
        <w:rPr>
          <w:rFonts w:ascii="Adobe Garamond Pro" w:hAnsi="Adobe Garamond Pro" w:cs="TimesNewRoman"/>
          <w:sz w:val="20"/>
          <w:szCs w:val="20"/>
        </w:rPr>
        <w:t>impossible</w:t>
      </w:r>
      <w:r w:rsidR="00D970CB">
        <w:rPr>
          <w:rFonts w:ascii="Adobe Garamond Pro" w:hAnsi="Adobe Garamond Pro" w:cs="TimesNewRoman"/>
          <w:sz w:val="20"/>
          <w:szCs w:val="20"/>
        </w:rPr>
        <w:t xml:space="preserve"> to eliminate</w:t>
      </w:r>
      <w:r w:rsidRPr="00D970CB">
        <w:rPr>
          <w:rFonts w:ascii="Adobe Garamond Pro" w:hAnsi="Adobe Garamond Pro" w:cs="TimesNewRoman"/>
          <w:sz w:val="20"/>
          <w:szCs w:val="20"/>
        </w:rPr>
        <w:t xml:space="preserve">, </w:t>
      </w:r>
      <w:r w:rsidR="00D970CB" w:rsidRPr="00D970CB">
        <w:rPr>
          <w:rFonts w:ascii="Adobe Garamond Pro" w:hAnsi="Adobe Garamond Pro" w:cs="TimesNewRoman"/>
          <w:sz w:val="20"/>
          <w:szCs w:val="20"/>
        </w:rPr>
        <w:t xml:space="preserve">as it was impossible to eliminate the Sphere of Life in the </w:t>
      </w:r>
      <w:r w:rsidR="00DA7F26" w:rsidRPr="00D970CB">
        <w:rPr>
          <w:rFonts w:ascii="Adobe Garamond Pro" w:hAnsi="Adobe Garamond Pro" w:cs="TimesNewRoman"/>
          <w:sz w:val="20"/>
          <w:szCs w:val="20"/>
        </w:rPr>
        <w:t>primogenital</w:t>
      </w:r>
      <w:r w:rsidR="00D970CB" w:rsidRPr="00D970CB">
        <w:rPr>
          <w:rFonts w:ascii="Adobe Garamond Pro" w:hAnsi="Adobe Garamond Pro" w:cs="TimesNewRoman"/>
          <w:sz w:val="20"/>
          <w:szCs w:val="20"/>
        </w:rPr>
        <w:t xml:space="preserve"> Chaos</w:t>
      </w:r>
      <w:r w:rsidRPr="0091727A">
        <w:rPr>
          <w:rFonts w:ascii="Adobe Garamond Pro" w:hAnsi="Adobe Garamond Pro" w:cs="TimesNewRoman"/>
          <w:sz w:val="20"/>
          <w:szCs w:val="20"/>
        </w:rPr>
        <w:t>),</w:t>
      </w:r>
      <w:r w:rsidR="008076C6" w:rsidRPr="0091727A">
        <w:rPr>
          <w:rFonts w:ascii="Adobe Garamond Pro" w:hAnsi="Adobe Garamond Pro" w:cs="TimesNewRoman"/>
          <w:sz w:val="20"/>
          <w:szCs w:val="20"/>
        </w:rPr>
        <w:t xml:space="preserve"> </w:t>
      </w:r>
      <w:r w:rsidR="0091727A" w:rsidRPr="0091727A">
        <w:rPr>
          <w:rFonts w:ascii="Adobe Garamond Pro" w:hAnsi="Adobe Garamond Pro" w:cs="TimesNewRoman"/>
          <w:sz w:val="20"/>
          <w:szCs w:val="20"/>
        </w:rPr>
        <w:t>and fear it returning</w:t>
      </w:r>
      <w:r w:rsidRPr="0091727A">
        <w:rPr>
          <w:rFonts w:ascii="Adobe Garamond Pro" w:hAnsi="Adobe Garamond Pro" w:cs="TimesNewRoman"/>
          <w:sz w:val="20"/>
          <w:szCs w:val="20"/>
        </w:rPr>
        <w:t xml:space="preserve"> </w:t>
      </w:r>
      <w:r w:rsidR="00D970CB" w:rsidRPr="0091727A">
        <w:rPr>
          <w:rFonts w:ascii="Adobe Garamond Pro" w:hAnsi="Adobe Garamond Pro" w:cs="TimesNewRoman"/>
          <w:sz w:val="20"/>
          <w:szCs w:val="20"/>
        </w:rPr>
        <w:t>to dominate</w:t>
      </w:r>
      <w:r w:rsidR="00D970CB" w:rsidRPr="00D970CB">
        <w:rPr>
          <w:rFonts w:ascii="Adobe Garamond Pro" w:hAnsi="Adobe Garamond Pro" w:cs="TimesNewRoman"/>
          <w:sz w:val="20"/>
          <w:szCs w:val="20"/>
        </w:rPr>
        <w:t xml:space="preserve"> the multiverse.</w:t>
      </w:r>
      <w:r w:rsidR="008076C6" w:rsidRPr="00D970CB">
        <w:rPr>
          <w:rFonts w:ascii="Adobe Garamond Pro" w:hAnsi="Adobe Garamond Pro" w:cs="TimesNewRoman"/>
          <w:sz w:val="20"/>
          <w:szCs w:val="20"/>
        </w:rPr>
        <w:t xml:space="preserve"> </w:t>
      </w:r>
      <w:r w:rsidR="00D970CB" w:rsidRPr="00D970CB">
        <w:rPr>
          <w:rFonts w:ascii="Adobe Garamond Pro" w:hAnsi="Adobe Garamond Pro" w:cs="TimesNewRoman"/>
          <w:sz w:val="20"/>
          <w:szCs w:val="20"/>
        </w:rPr>
        <w:t xml:space="preserve">It is the </w:t>
      </w:r>
      <w:r w:rsidR="00D970CB" w:rsidRPr="0091727A">
        <w:rPr>
          <w:rFonts w:ascii="Adobe Garamond Pro" w:hAnsi="Adobe Garamond Pro" w:cs="TimesNewRoman"/>
          <w:sz w:val="20"/>
          <w:szCs w:val="20"/>
        </w:rPr>
        <w:t>child of the new order</w:t>
      </w:r>
      <w:r w:rsidRPr="0091727A">
        <w:rPr>
          <w:rFonts w:ascii="Adobe Garamond Pro" w:hAnsi="Adobe Garamond Pro" w:cs="TimesNewRoman"/>
          <w:sz w:val="20"/>
          <w:szCs w:val="20"/>
        </w:rPr>
        <w:t xml:space="preserve">, </w:t>
      </w:r>
      <w:r w:rsidR="0091727A" w:rsidRPr="0091727A">
        <w:rPr>
          <w:rFonts w:ascii="Adobe Garamond Pro" w:hAnsi="Adobe Garamond Pro" w:cs="TimesNewRoman"/>
          <w:sz w:val="20"/>
          <w:szCs w:val="20"/>
        </w:rPr>
        <w:t>and so as</w:t>
      </w:r>
      <w:r w:rsidR="008076C6" w:rsidRPr="0091727A">
        <w:rPr>
          <w:rFonts w:ascii="Adobe Garamond Pro" w:hAnsi="Adobe Garamond Pro" w:cs="TimesNewRoman"/>
          <w:sz w:val="20"/>
          <w:szCs w:val="20"/>
        </w:rPr>
        <w:t xml:space="preserve"> </w:t>
      </w:r>
      <w:r w:rsidR="00D970CB" w:rsidRPr="0091727A">
        <w:rPr>
          <w:rFonts w:ascii="Adobe Garamond Pro" w:hAnsi="Adobe Garamond Pro" w:cs="TimesNewRoman"/>
          <w:sz w:val="20"/>
          <w:szCs w:val="20"/>
        </w:rPr>
        <w:t>Order</w:t>
      </w:r>
      <w:r w:rsidRPr="0091727A">
        <w:rPr>
          <w:rFonts w:ascii="Adobe Garamond Pro" w:hAnsi="Adobe Garamond Pro" w:cs="TimesNewRoman"/>
          <w:sz w:val="20"/>
          <w:szCs w:val="20"/>
        </w:rPr>
        <w:t xml:space="preserve"> </w:t>
      </w:r>
      <w:r w:rsidR="0091727A" w:rsidRPr="0091727A">
        <w:rPr>
          <w:rFonts w:ascii="Adobe Garamond Pro" w:hAnsi="Adobe Garamond Pro" w:cs="TimesNewRoman"/>
          <w:sz w:val="20"/>
          <w:szCs w:val="20"/>
        </w:rPr>
        <w:t>defeated</w:t>
      </w:r>
      <w:r w:rsidRPr="0091727A">
        <w:rPr>
          <w:rFonts w:ascii="Adobe Garamond Pro" w:hAnsi="Adobe Garamond Pro" w:cs="TimesNewRoman"/>
          <w:sz w:val="20"/>
          <w:szCs w:val="20"/>
        </w:rPr>
        <w:t xml:space="preserve"> C</w:t>
      </w:r>
      <w:r w:rsidR="00D970CB" w:rsidRPr="0091727A">
        <w:rPr>
          <w:rFonts w:ascii="Adobe Garamond Pro" w:hAnsi="Adobe Garamond Pro" w:cs="TimesNewRoman"/>
          <w:sz w:val="20"/>
          <w:szCs w:val="20"/>
        </w:rPr>
        <w:t>h</w:t>
      </w:r>
      <w:r w:rsidRPr="0091727A">
        <w:rPr>
          <w:rFonts w:ascii="Adobe Garamond Pro" w:hAnsi="Adobe Garamond Pro" w:cs="TimesNewRoman"/>
          <w:sz w:val="20"/>
          <w:szCs w:val="20"/>
        </w:rPr>
        <w:t xml:space="preserve">aos </w:t>
      </w:r>
      <w:r w:rsidR="0091727A" w:rsidRPr="0091727A">
        <w:rPr>
          <w:rFonts w:ascii="Adobe Garamond Pro" w:hAnsi="Adobe Garamond Pro" w:cs="TimesNewRoman"/>
          <w:sz w:val="20"/>
          <w:szCs w:val="20"/>
        </w:rPr>
        <w:t>whose child it was</w:t>
      </w:r>
      <w:r w:rsidRPr="0091727A">
        <w:rPr>
          <w:rFonts w:ascii="Adobe Garamond Pro" w:hAnsi="Adobe Garamond Pro" w:cs="TimesNewRoman"/>
          <w:sz w:val="20"/>
          <w:szCs w:val="20"/>
        </w:rPr>
        <w:t xml:space="preserve">, </w:t>
      </w:r>
      <w:r w:rsidR="0091727A" w:rsidRPr="0091727A">
        <w:rPr>
          <w:rFonts w:ascii="Adobe Garamond Pro" w:hAnsi="Adobe Garamond Pro" w:cs="TimesNewRoman"/>
          <w:sz w:val="20"/>
          <w:szCs w:val="20"/>
        </w:rPr>
        <w:t>so</w:t>
      </w:r>
      <w:r w:rsidR="008076C6" w:rsidRPr="0091727A">
        <w:rPr>
          <w:rFonts w:ascii="Adobe Garamond Pro" w:hAnsi="Adobe Garamond Pro" w:cs="TimesNewRoman"/>
          <w:sz w:val="20"/>
          <w:szCs w:val="20"/>
        </w:rPr>
        <w:t xml:space="preserve"> </w:t>
      </w:r>
      <w:r w:rsidR="00D970CB" w:rsidRPr="0091727A">
        <w:rPr>
          <w:rFonts w:ascii="Adobe Garamond Pro" w:hAnsi="Adobe Garamond Pro" w:cs="TimesNewRoman"/>
          <w:sz w:val="20"/>
          <w:szCs w:val="20"/>
        </w:rPr>
        <w:t>Entropy</w:t>
      </w:r>
      <w:r w:rsidR="0091727A" w:rsidRPr="0091727A">
        <w:rPr>
          <w:rFonts w:ascii="Adobe Garamond Pro" w:hAnsi="Adobe Garamond Pro" w:cs="TimesNewRoman"/>
          <w:sz w:val="20"/>
          <w:szCs w:val="20"/>
        </w:rPr>
        <w:t xml:space="preserve"> will one day</w:t>
      </w:r>
      <w:r w:rsidRPr="0091727A">
        <w:rPr>
          <w:rFonts w:ascii="Adobe Garamond Pro" w:hAnsi="Adobe Garamond Pro" w:cs="TimesNewRoman"/>
          <w:sz w:val="20"/>
          <w:szCs w:val="20"/>
        </w:rPr>
        <w:t xml:space="preserve"> </w:t>
      </w:r>
      <w:r w:rsidR="0091727A" w:rsidRPr="0091727A">
        <w:rPr>
          <w:rFonts w:ascii="Adobe Garamond Pro" w:hAnsi="Adobe Garamond Pro" w:cs="TimesNewRoman"/>
          <w:sz w:val="20"/>
          <w:szCs w:val="20"/>
        </w:rPr>
        <w:t>depose</w:t>
      </w:r>
      <w:r w:rsidRPr="0091727A">
        <w:rPr>
          <w:rFonts w:ascii="Adobe Garamond Pro" w:hAnsi="Adobe Garamond Pro" w:cs="TimesNewRoman"/>
          <w:sz w:val="20"/>
          <w:szCs w:val="20"/>
        </w:rPr>
        <w:t xml:space="preserve"> </w:t>
      </w:r>
      <w:r w:rsidR="00D970CB" w:rsidRPr="0091727A">
        <w:rPr>
          <w:rFonts w:ascii="Adobe Garamond Pro" w:hAnsi="Adobe Garamond Pro" w:cs="TimesNewRoman"/>
          <w:sz w:val="20"/>
          <w:szCs w:val="20"/>
        </w:rPr>
        <w:t>Order</w:t>
      </w:r>
      <w:r w:rsidRPr="0091727A">
        <w:rPr>
          <w:rFonts w:ascii="Adobe Garamond Pro" w:hAnsi="Adobe Garamond Pro" w:cs="TimesNewRoman"/>
          <w:sz w:val="20"/>
          <w:szCs w:val="20"/>
        </w:rPr>
        <w:t xml:space="preserve"> </w:t>
      </w:r>
      <w:r w:rsidR="0091727A" w:rsidRPr="0091727A">
        <w:rPr>
          <w:rFonts w:ascii="Adobe Garamond Pro" w:hAnsi="Adobe Garamond Pro" w:cs="TimesNewRoman"/>
          <w:sz w:val="20"/>
          <w:szCs w:val="20"/>
        </w:rPr>
        <w:t>and return to rule the universe</w:t>
      </w:r>
      <w:r w:rsidRPr="0091727A">
        <w:rPr>
          <w:rFonts w:ascii="Adobe Garamond Pro" w:hAnsi="Adobe Garamond Pro" w:cs="TimesNewRoman"/>
          <w:sz w:val="20"/>
          <w:szCs w:val="20"/>
        </w:rPr>
        <w:t xml:space="preserve">. </w:t>
      </w:r>
      <w:r w:rsidR="00860E89" w:rsidRPr="0091727A">
        <w:rPr>
          <w:rFonts w:ascii="Adobe Garamond Pro" w:hAnsi="Adobe Garamond Pro" w:cs="TimesNewRoman"/>
          <w:sz w:val="20"/>
          <w:szCs w:val="20"/>
        </w:rPr>
        <w:t>This is the Great Circle of the Multiverse</w:t>
      </w:r>
      <w:r w:rsidRPr="0091727A">
        <w:rPr>
          <w:rFonts w:ascii="Adobe Garamond Pro" w:hAnsi="Adobe Garamond Pro" w:cs="TimesNewRoman"/>
          <w:sz w:val="20"/>
          <w:szCs w:val="20"/>
        </w:rPr>
        <w:t>,</w:t>
      </w:r>
      <w:r w:rsidR="008076C6" w:rsidRPr="0091727A">
        <w:rPr>
          <w:rFonts w:ascii="Adobe Garamond Pro" w:hAnsi="Adobe Garamond Pro" w:cs="TimesNewRoman"/>
          <w:sz w:val="20"/>
          <w:szCs w:val="20"/>
        </w:rPr>
        <w:t xml:space="preserve"> </w:t>
      </w:r>
      <w:r w:rsidR="0091727A" w:rsidRPr="0091727A">
        <w:rPr>
          <w:rFonts w:ascii="Adobe Garamond Pro" w:hAnsi="Adobe Garamond Pro" w:cs="TimesNewRoman"/>
          <w:sz w:val="20"/>
          <w:szCs w:val="20"/>
        </w:rPr>
        <w:t>and thus will it ever be</w:t>
      </w:r>
      <w:r w:rsidRPr="0091727A">
        <w:rPr>
          <w:rFonts w:ascii="Adobe Garamond Pro" w:hAnsi="Adobe Garamond Pro" w:cs="TimesNewRoman"/>
          <w:sz w:val="20"/>
          <w:szCs w:val="20"/>
        </w:rPr>
        <w:t>.</w:t>
      </w:r>
    </w:p>
    <w:p w14:paraId="5838E307" w14:textId="77777777" w:rsidR="00F67A98" w:rsidRPr="00B4011F"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F0C38">
        <w:rPr>
          <w:rFonts w:ascii="Adobe Garamond Pro" w:hAnsi="Adobe Garamond Pro" w:cs="TimesNewRoman"/>
          <w:sz w:val="20"/>
          <w:szCs w:val="20"/>
        </w:rPr>
        <w:t>“</w:t>
      </w:r>
      <w:r w:rsidR="008F0C38" w:rsidRPr="008F0C38">
        <w:rPr>
          <w:rFonts w:ascii="Adobe Garamond Pro" w:hAnsi="Adobe Garamond Pro" w:cs="TimesNewRoman"/>
          <w:sz w:val="20"/>
          <w:szCs w:val="20"/>
        </w:rPr>
        <w:t>The creatures that belong to the Good People</w:t>
      </w:r>
      <w:r w:rsidRPr="008F0C38">
        <w:rPr>
          <w:rFonts w:ascii="Adobe Garamond Pro" w:hAnsi="Adobe Garamond Pro" w:cs="TimesNewRoman"/>
          <w:sz w:val="20"/>
          <w:szCs w:val="20"/>
        </w:rPr>
        <w:t xml:space="preserve"> </w:t>
      </w:r>
      <w:r w:rsidR="008F0C38" w:rsidRPr="008F0C38">
        <w:rPr>
          <w:rFonts w:ascii="Adobe Garamond Pro" w:hAnsi="Adobe Garamond Pro" w:cs="TimesNewRoman"/>
          <w:sz w:val="20"/>
          <w:szCs w:val="20"/>
        </w:rPr>
        <w:t>are an integrated part of this Circle</w:t>
      </w:r>
      <w:r w:rsidRPr="008F0C38">
        <w:rPr>
          <w:rFonts w:ascii="Adobe Garamond Pro" w:hAnsi="Adobe Garamond Pro" w:cs="TimesNewRoman"/>
          <w:sz w:val="20"/>
          <w:szCs w:val="20"/>
        </w:rPr>
        <w:t xml:space="preserve">, </w:t>
      </w:r>
      <w:r w:rsidR="008F0C38">
        <w:rPr>
          <w:rFonts w:ascii="Adobe Garamond Pro" w:hAnsi="Adobe Garamond Pro" w:cs="TimesNewRoman"/>
          <w:sz w:val="20"/>
          <w:szCs w:val="20"/>
        </w:rPr>
        <w:t xml:space="preserve">as they were Immortals at the beginning of time, but lost their status following the </w:t>
      </w:r>
      <w:r w:rsidR="00860E89" w:rsidRPr="00860E89">
        <w:rPr>
          <w:rFonts w:ascii="Adobe Garamond Pro" w:hAnsi="Adobe Garamond Pro" w:cs="TimesNewRoman"/>
          <w:sz w:val="20"/>
          <w:szCs w:val="20"/>
        </w:rPr>
        <w:t>war between Chaos and Order</w:t>
      </w:r>
      <w:r w:rsidRPr="00696FAB">
        <w:rPr>
          <w:rFonts w:ascii="Adobe Garamond Pro" w:hAnsi="Adobe Garamond Pro" w:cs="TimesNewRoman"/>
          <w:sz w:val="20"/>
          <w:szCs w:val="20"/>
        </w:rPr>
        <w:t>. In</w:t>
      </w:r>
      <w:r w:rsidR="008F0C38" w:rsidRPr="00696FAB">
        <w:rPr>
          <w:rFonts w:ascii="Adobe Garamond Pro" w:hAnsi="Adobe Garamond Pro" w:cs="TimesNewRoman"/>
          <w:sz w:val="20"/>
          <w:szCs w:val="20"/>
        </w:rPr>
        <w:t>deed</w:t>
      </w:r>
      <w:r w:rsidRPr="00696FAB">
        <w:rPr>
          <w:rFonts w:ascii="Adobe Garamond Pro" w:hAnsi="Adobe Garamond Pro" w:cs="TimesNewRoman"/>
          <w:sz w:val="20"/>
          <w:szCs w:val="20"/>
        </w:rPr>
        <w:t>,</w:t>
      </w:r>
      <w:r w:rsidR="008076C6" w:rsidRPr="00696FAB">
        <w:rPr>
          <w:rFonts w:ascii="Adobe Garamond Pro" w:hAnsi="Adobe Garamond Pro" w:cs="TimesNewRoman"/>
          <w:sz w:val="20"/>
          <w:szCs w:val="20"/>
        </w:rPr>
        <w:t xml:space="preserve"> </w:t>
      </w:r>
      <w:r w:rsidR="008F0C38" w:rsidRPr="00696FAB">
        <w:rPr>
          <w:rFonts w:ascii="Adobe Garamond Pro" w:hAnsi="Adobe Garamond Pro" w:cs="TimesNewRoman"/>
          <w:sz w:val="20"/>
          <w:szCs w:val="20"/>
        </w:rPr>
        <w:t>when the</w:t>
      </w:r>
      <w:r w:rsidRPr="00696FAB">
        <w:rPr>
          <w:rFonts w:ascii="Adobe Garamond Pro" w:hAnsi="Adobe Garamond Pro" w:cs="TimesNewRoman"/>
          <w:sz w:val="20"/>
          <w:szCs w:val="20"/>
        </w:rPr>
        <w:t xml:space="preserve"> </w:t>
      </w:r>
      <w:r w:rsidR="00860E89" w:rsidRPr="00696FAB">
        <w:rPr>
          <w:rFonts w:ascii="Adobe Garamond Pro" w:hAnsi="Adobe Garamond Pro" w:cs="TimesNewRoman"/>
          <w:sz w:val="20"/>
          <w:szCs w:val="20"/>
        </w:rPr>
        <w:t>Sphere</w:t>
      </w:r>
      <w:r w:rsidR="00860E89" w:rsidRPr="00860E89">
        <w:rPr>
          <w:rFonts w:ascii="Adobe Garamond Pro" w:hAnsi="Adobe Garamond Pro" w:cs="TimesNewRoman"/>
          <w:sz w:val="20"/>
          <w:szCs w:val="20"/>
        </w:rPr>
        <w:t xml:space="preserve"> of </w:t>
      </w:r>
      <w:r w:rsidR="00860E89" w:rsidRPr="00696FAB">
        <w:rPr>
          <w:rFonts w:ascii="Adobe Garamond Pro" w:hAnsi="Adobe Garamond Pro" w:cs="TimesNewRoman"/>
          <w:sz w:val="20"/>
          <w:szCs w:val="20"/>
        </w:rPr>
        <w:t>Life</w:t>
      </w:r>
      <w:r w:rsidRPr="00696FAB">
        <w:rPr>
          <w:rFonts w:ascii="Adobe Garamond Pro" w:hAnsi="Adobe Garamond Pro" w:cs="TimesNewRoman"/>
          <w:sz w:val="20"/>
          <w:szCs w:val="20"/>
        </w:rPr>
        <w:t xml:space="preserve"> </w:t>
      </w:r>
      <w:r w:rsidR="00696FAB" w:rsidRPr="00696FAB">
        <w:rPr>
          <w:rFonts w:ascii="Adobe Garamond Pro" w:hAnsi="Adobe Garamond Pro" w:cs="TimesNewRoman"/>
          <w:sz w:val="20"/>
          <w:szCs w:val="20"/>
        </w:rPr>
        <w:t xml:space="preserve">rose up against </w:t>
      </w:r>
      <w:r w:rsidRPr="00696FAB">
        <w:rPr>
          <w:rFonts w:ascii="Adobe Garamond Pro" w:hAnsi="Adobe Garamond Pro" w:cs="TimesNewRoman"/>
          <w:sz w:val="20"/>
          <w:szCs w:val="20"/>
        </w:rPr>
        <w:t>C</w:t>
      </w:r>
      <w:r w:rsidR="00696FAB" w:rsidRPr="00696FAB">
        <w:rPr>
          <w:rFonts w:ascii="Adobe Garamond Pro" w:hAnsi="Adobe Garamond Pro" w:cs="TimesNewRoman"/>
          <w:sz w:val="20"/>
          <w:szCs w:val="20"/>
        </w:rPr>
        <w:t>h</w:t>
      </w:r>
      <w:r w:rsidRPr="00696FAB">
        <w:rPr>
          <w:rFonts w:ascii="Adobe Garamond Pro" w:hAnsi="Adobe Garamond Pro" w:cs="TimesNewRoman"/>
          <w:sz w:val="20"/>
          <w:szCs w:val="20"/>
        </w:rPr>
        <w:t xml:space="preserve">aos </w:t>
      </w:r>
      <w:r w:rsidR="00696FAB" w:rsidRPr="00696FAB">
        <w:rPr>
          <w:rFonts w:ascii="Adobe Garamond Pro" w:hAnsi="Adobe Garamond Pro" w:cs="TimesNewRoman"/>
          <w:sz w:val="20"/>
          <w:szCs w:val="20"/>
        </w:rPr>
        <w:t>and the four Spheres that composed it</w:t>
      </w:r>
      <w:r w:rsidRPr="00696FAB">
        <w:rPr>
          <w:rFonts w:ascii="Adobe Garamond Pro" w:hAnsi="Adobe Garamond Pro" w:cs="TimesNewRoman"/>
          <w:sz w:val="20"/>
          <w:szCs w:val="20"/>
        </w:rPr>
        <w:t xml:space="preserve">, in </w:t>
      </w:r>
      <w:r w:rsidR="00696FAB" w:rsidRPr="00696FAB">
        <w:rPr>
          <w:rFonts w:ascii="Adobe Garamond Pro" w:hAnsi="Adobe Garamond Pro" w:cs="TimesNewRoman"/>
          <w:sz w:val="20"/>
          <w:szCs w:val="20"/>
        </w:rPr>
        <w:t>a war that involved entire planes of existence</w:t>
      </w:r>
      <w:r w:rsidRPr="00696FAB">
        <w:rPr>
          <w:rFonts w:ascii="Adobe Garamond Pro" w:hAnsi="Adobe Garamond Pro" w:cs="TimesNewRoman"/>
          <w:sz w:val="20"/>
          <w:szCs w:val="20"/>
        </w:rPr>
        <w:t xml:space="preserve"> </w:t>
      </w:r>
      <w:r w:rsidR="00696FAB" w:rsidRPr="00696FAB">
        <w:rPr>
          <w:rFonts w:ascii="Adobe Garamond Pro" w:hAnsi="Adobe Garamond Pro" w:cs="TimesNewRoman"/>
          <w:sz w:val="20"/>
          <w:szCs w:val="20"/>
        </w:rPr>
        <w:t>and</w:t>
      </w:r>
      <w:r w:rsidRPr="00696FAB">
        <w:rPr>
          <w:rFonts w:ascii="Adobe Garamond Pro" w:hAnsi="Adobe Garamond Pro" w:cs="TimesNewRoman"/>
          <w:sz w:val="20"/>
          <w:szCs w:val="20"/>
        </w:rPr>
        <w:t xml:space="preserve"> </w:t>
      </w:r>
      <w:r w:rsidR="00724A2C">
        <w:rPr>
          <w:rFonts w:ascii="Adobe Garamond Pro" w:hAnsi="Adobe Garamond Pro" w:cs="TimesNewRoman"/>
          <w:sz w:val="20"/>
          <w:szCs w:val="20"/>
        </w:rPr>
        <w:t xml:space="preserve">marking </w:t>
      </w:r>
      <w:r w:rsidR="00724A2C" w:rsidRPr="00724A2C">
        <w:rPr>
          <w:rFonts w:ascii="Adobe Garamond Pro" w:hAnsi="Adobe Garamond Pro" w:cs="TimesNewRoman"/>
          <w:sz w:val="20"/>
          <w:szCs w:val="20"/>
        </w:rPr>
        <w:t>forever</w:t>
      </w:r>
      <w:r w:rsidR="008076C6" w:rsidRPr="00724A2C">
        <w:rPr>
          <w:rFonts w:ascii="Adobe Garamond Pro" w:hAnsi="Adobe Garamond Pro" w:cs="TimesNewRoman"/>
          <w:sz w:val="20"/>
          <w:szCs w:val="20"/>
        </w:rPr>
        <w:t xml:space="preserve"> </w:t>
      </w:r>
      <w:r w:rsidR="00696FAB" w:rsidRPr="00724A2C">
        <w:rPr>
          <w:rFonts w:ascii="Adobe Garamond Pro" w:hAnsi="Adobe Garamond Pro" w:cs="TimesNewRoman"/>
          <w:sz w:val="20"/>
          <w:szCs w:val="20"/>
        </w:rPr>
        <w:t>billions of races</w:t>
      </w:r>
      <w:r w:rsidRPr="00724A2C">
        <w:rPr>
          <w:rFonts w:ascii="Adobe Garamond Pro" w:hAnsi="Adobe Garamond Pro" w:cs="TimesNewRoman"/>
          <w:sz w:val="20"/>
          <w:szCs w:val="20"/>
        </w:rPr>
        <w:t xml:space="preserve">, </w:t>
      </w:r>
      <w:r w:rsidR="00696FAB" w:rsidRPr="00724A2C">
        <w:rPr>
          <w:rFonts w:ascii="Adobe Garamond Pro" w:hAnsi="Adobe Garamond Pro" w:cs="TimesNewRoman"/>
          <w:sz w:val="20"/>
          <w:szCs w:val="20"/>
        </w:rPr>
        <w:t xml:space="preserve">some of the Immortals decided </w:t>
      </w:r>
      <w:r w:rsidR="00724A2C" w:rsidRPr="00724A2C">
        <w:rPr>
          <w:rFonts w:ascii="Adobe Garamond Pro" w:hAnsi="Adobe Garamond Pro" w:cs="TimesNewRoman"/>
          <w:sz w:val="20"/>
          <w:szCs w:val="20"/>
        </w:rPr>
        <w:t xml:space="preserve">not </w:t>
      </w:r>
      <w:r w:rsidR="00696FAB" w:rsidRPr="00724A2C">
        <w:rPr>
          <w:rFonts w:ascii="Adobe Garamond Pro" w:hAnsi="Adobe Garamond Pro" w:cs="TimesNewRoman"/>
          <w:sz w:val="20"/>
          <w:szCs w:val="20"/>
        </w:rPr>
        <w:t>to take part in the war and</w:t>
      </w:r>
      <w:r w:rsidRPr="00724A2C">
        <w:rPr>
          <w:rFonts w:ascii="Adobe Garamond Pro" w:hAnsi="Adobe Garamond Pro" w:cs="TimesNewRoman"/>
          <w:sz w:val="20"/>
          <w:szCs w:val="20"/>
        </w:rPr>
        <w:t xml:space="preserve"> </w:t>
      </w:r>
      <w:r w:rsidR="00724A2C" w:rsidRPr="00724A2C">
        <w:rPr>
          <w:rFonts w:ascii="Adobe Garamond Pro" w:hAnsi="Adobe Garamond Pro" w:cs="TimesNewRoman"/>
          <w:sz w:val="20"/>
          <w:szCs w:val="20"/>
        </w:rPr>
        <w:t>didn’t line up with</w:t>
      </w:r>
      <w:r w:rsidRPr="00724A2C">
        <w:rPr>
          <w:rFonts w:ascii="Adobe Garamond Pro" w:hAnsi="Adobe Garamond Pro" w:cs="TimesNewRoman"/>
          <w:sz w:val="20"/>
          <w:szCs w:val="20"/>
        </w:rPr>
        <w:t xml:space="preserve"> </w:t>
      </w:r>
      <w:r w:rsidR="00696FAB" w:rsidRPr="00724A2C">
        <w:rPr>
          <w:rFonts w:ascii="Adobe Garamond Pro" w:hAnsi="Adobe Garamond Pro" w:cs="TimesNewRoman"/>
          <w:sz w:val="20"/>
          <w:szCs w:val="20"/>
        </w:rPr>
        <w:t>their entropic allies</w:t>
      </w:r>
      <w:r w:rsidRPr="00724A2C">
        <w:rPr>
          <w:rFonts w:ascii="Adobe Garamond Pro" w:hAnsi="Adobe Garamond Pro" w:cs="TimesNewRoman"/>
          <w:sz w:val="20"/>
          <w:szCs w:val="20"/>
        </w:rPr>
        <w:t xml:space="preserve">. </w:t>
      </w:r>
      <w:r w:rsidR="00696FAB" w:rsidRPr="00724A2C">
        <w:rPr>
          <w:rFonts w:ascii="Adobe Garamond Pro" w:hAnsi="Adobe Garamond Pro" w:cs="TimesNewRoman"/>
          <w:sz w:val="20"/>
          <w:szCs w:val="20"/>
        </w:rPr>
        <w:t>In the end</w:t>
      </w:r>
      <w:r w:rsidRPr="00724A2C">
        <w:rPr>
          <w:rFonts w:ascii="Adobe Garamond Pro" w:hAnsi="Adobe Garamond Pro" w:cs="TimesNewRoman"/>
          <w:sz w:val="20"/>
          <w:szCs w:val="20"/>
        </w:rPr>
        <w:t xml:space="preserve">, </w:t>
      </w:r>
      <w:r w:rsidR="00696FAB" w:rsidRPr="00724A2C">
        <w:rPr>
          <w:rFonts w:ascii="Adobe Garamond Pro" w:hAnsi="Adobe Garamond Pro" w:cs="TimesNewRoman"/>
          <w:sz w:val="20"/>
          <w:szCs w:val="20"/>
        </w:rPr>
        <w:t>the</w:t>
      </w:r>
      <w:r w:rsidRPr="00724A2C">
        <w:rPr>
          <w:rFonts w:ascii="Adobe Garamond Pro" w:hAnsi="Adobe Garamond Pro" w:cs="TimesNewRoman"/>
          <w:sz w:val="20"/>
          <w:szCs w:val="20"/>
        </w:rPr>
        <w:t xml:space="preserve"> </w:t>
      </w:r>
      <w:r w:rsidR="00860E89" w:rsidRPr="00724A2C">
        <w:rPr>
          <w:rFonts w:ascii="Adobe Garamond Pro" w:hAnsi="Adobe Garamond Pro" w:cs="TimesNewRoman"/>
          <w:sz w:val="20"/>
          <w:szCs w:val="20"/>
        </w:rPr>
        <w:t xml:space="preserve">Sphere of Life </w:t>
      </w:r>
      <w:r w:rsidR="00696FAB" w:rsidRPr="00724A2C">
        <w:rPr>
          <w:rFonts w:ascii="Adobe Garamond Pro" w:hAnsi="Adobe Garamond Pro" w:cs="TimesNewRoman"/>
          <w:sz w:val="20"/>
          <w:szCs w:val="20"/>
        </w:rPr>
        <w:t>won</w:t>
      </w:r>
      <w:r w:rsidRPr="00724A2C">
        <w:rPr>
          <w:rFonts w:ascii="Adobe Garamond Pro" w:hAnsi="Adobe Garamond Pro" w:cs="TimesNewRoman"/>
          <w:sz w:val="20"/>
          <w:szCs w:val="20"/>
        </w:rPr>
        <w:t>,</w:t>
      </w:r>
      <w:r w:rsidRPr="00696FAB">
        <w:rPr>
          <w:rFonts w:ascii="Adobe Garamond Pro" w:hAnsi="Adobe Garamond Pro" w:cs="TimesNewRoman"/>
          <w:sz w:val="20"/>
          <w:szCs w:val="20"/>
        </w:rPr>
        <w:t xml:space="preserve"> </w:t>
      </w:r>
      <w:r w:rsidR="00696FAB">
        <w:rPr>
          <w:rFonts w:ascii="Adobe Garamond Pro" w:hAnsi="Adobe Garamond Pro" w:cs="TimesNewRoman"/>
          <w:sz w:val="20"/>
          <w:szCs w:val="20"/>
        </w:rPr>
        <w:t xml:space="preserve">remodelling the four Spheres according to </w:t>
      </w:r>
      <w:r w:rsidR="00696FAB" w:rsidRPr="00724A2C">
        <w:rPr>
          <w:rFonts w:ascii="Adobe Garamond Pro" w:hAnsi="Adobe Garamond Pro" w:cs="TimesNewRoman"/>
          <w:sz w:val="20"/>
          <w:szCs w:val="20"/>
        </w:rPr>
        <w:t>th</w:t>
      </w:r>
      <w:r w:rsidR="00724A2C" w:rsidRPr="00724A2C">
        <w:rPr>
          <w:rFonts w:ascii="Adobe Garamond Pro" w:hAnsi="Adobe Garamond Pro" w:cs="TimesNewRoman"/>
          <w:sz w:val="20"/>
          <w:szCs w:val="20"/>
        </w:rPr>
        <w:t>e</w:t>
      </w:r>
      <w:r w:rsidR="00696FAB" w:rsidRPr="00724A2C">
        <w:rPr>
          <w:rFonts w:ascii="Adobe Garamond Pro" w:hAnsi="Adobe Garamond Pro" w:cs="TimesNewRoman"/>
          <w:sz w:val="20"/>
          <w:szCs w:val="20"/>
        </w:rPr>
        <w:t xml:space="preserve"> new order</w:t>
      </w:r>
      <w:r w:rsidRPr="00724A2C">
        <w:rPr>
          <w:rFonts w:ascii="Adobe Garamond Pro" w:hAnsi="Adobe Garamond Pro" w:cs="TimesNewRoman"/>
          <w:sz w:val="20"/>
          <w:szCs w:val="20"/>
        </w:rPr>
        <w:t xml:space="preserve">, </w:t>
      </w:r>
      <w:r w:rsidR="00696FAB" w:rsidRPr="00724A2C">
        <w:rPr>
          <w:rFonts w:ascii="Adobe Garamond Pro" w:hAnsi="Adobe Garamond Pro" w:cs="TimesNewRoman"/>
          <w:sz w:val="20"/>
          <w:szCs w:val="20"/>
        </w:rPr>
        <w:t xml:space="preserve">while </w:t>
      </w:r>
      <w:r w:rsidRPr="00724A2C">
        <w:rPr>
          <w:rFonts w:ascii="Adobe Garamond Pro" w:hAnsi="Adobe Garamond Pro" w:cs="TimesNewRoman"/>
          <w:sz w:val="20"/>
          <w:szCs w:val="20"/>
        </w:rPr>
        <w:t>Entrop</w:t>
      </w:r>
      <w:r w:rsidR="00696FAB" w:rsidRPr="00724A2C">
        <w:rPr>
          <w:rFonts w:ascii="Adobe Garamond Pro" w:hAnsi="Adobe Garamond Pro" w:cs="TimesNewRoman"/>
          <w:sz w:val="20"/>
          <w:szCs w:val="20"/>
        </w:rPr>
        <w:t>y</w:t>
      </w:r>
      <w:r w:rsidRPr="00724A2C">
        <w:rPr>
          <w:rFonts w:ascii="Adobe Garamond Pro" w:hAnsi="Adobe Garamond Pro" w:cs="TimesNewRoman"/>
          <w:sz w:val="20"/>
          <w:szCs w:val="20"/>
        </w:rPr>
        <w:t xml:space="preserve"> </w:t>
      </w:r>
      <w:r w:rsidR="00724A2C" w:rsidRPr="00724A2C">
        <w:rPr>
          <w:rFonts w:ascii="Adobe Garamond Pro" w:hAnsi="Adobe Garamond Pro" w:cs="TimesNewRoman"/>
          <w:sz w:val="20"/>
          <w:szCs w:val="20"/>
        </w:rPr>
        <w:t>became a Sphere itself</w:t>
      </w:r>
      <w:r w:rsidRPr="00724A2C">
        <w:rPr>
          <w:rFonts w:ascii="Adobe Garamond Pro" w:hAnsi="Adobe Garamond Pro" w:cs="TimesNewRoman"/>
          <w:sz w:val="20"/>
          <w:szCs w:val="20"/>
        </w:rPr>
        <w:t>,</w:t>
      </w:r>
      <w:r w:rsidR="008076C6" w:rsidRPr="00724A2C">
        <w:rPr>
          <w:rFonts w:ascii="Adobe Garamond Pro" w:hAnsi="Adobe Garamond Pro" w:cs="TimesNewRoman"/>
          <w:sz w:val="20"/>
          <w:szCs w:val="20"/>
        </w:rPr>
        <w:t xml:space="preserve"> </w:t>
      </w:r>
      <w:r w:rsidRPr="00724A2C">
        <w:rPr>
          <w:rFonts w:ascii="Adobe Garamond Pro" w:hAnsi="Adobe Garamond Pro" w:cs="TimesNewRoman"/>
          <w:sz w:val="20"/>
          <w:szCs w:val="20"/>
        </w:rPr>
        <w:t xml:space="preserve">in </w:t>
      </w:r>
      <w:r w:rsidR="00724A2C" w:rsidRPr="00724A2C">
        <w:rPr>
          <w:rFonts w:ascii="Adobe Garamond Pro" w:hAnsi="Adobe Garamond Pro" w:cs="TimesNewRoman"/>
          <w:sz w:val="20"/>
          <w:szCs w:val="20"/>
        </w:rPr>
        <w:t>opposition</w:t>
      </w:r>
      <w:r w:rsidRPr="00696FAB">
        <w:rPr>
          <w:rFonts w:ascii="Adobe Garamond Pro" w:hAnsi="Adobe Garamond Pro" w:cs="TimesNewRoman"/>
          <w:sz w:val="20"/>
          <w:szCs w:val="20"/>
        </w:rPr>
        <w:t xml:space="preserve"> </w:t>
      </w:r>
      <w:r w:rsidR="00696FAB" w:rsidRPr="00696FAB">
        <w:rPr>
          <w:rFonts w:ascii="Adobe Garamond Pro" w:hAnsi="Adobe Garamond Pro" w:cs="TimesNewRoman"/>
          <w:sz w:val="20"/>
          <w:szCs w:val="20"/>
        </w:rPr>
        <w:t>with all the others</w:t>
      </w:r>
      <w:r w:rsidRPr="00696FAB">
        <w:rPr>
          <w:rFonts w:ascii="Adobe Garamond Pro" w:hAnsi="Adobe Garamond Pro" w:cs="TimesNewRoman"/>
          <w:sz w:val="20"/>
          <w:szCs w:val="20"/>
        </w:rPr>
        <w:t>.</w:t>
      </w:r>
    </w:p>
    <w:p w14:paraId="196A77D6" w14:textId="4A1B76E9" w:rsidR="00F67A98" w:rsidRPr="00015542"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15542">
        <w:rPr>
          <w:rFonts w:ascii="Adobe Garamond Pro" w:hAnsi="Adobe Garamond Pro" w:cs="TimesNewRoman"/>
          <w:sz w:val="20"/>
          <w:szCs w:val="20"/>
        </w:rPr>
        <w:t>“</w:t>
      </w:r>
      <w:r w:rsidR="00724A2C" w:rsidRPr="00015542">
        <w:rPr>
          <w:rFonts w:ascii="Adobe Garamond Pro" w:hAnsi="Adobe Garamond Pro" w:cs="TimesNewRoman"/>
          <w:sz w:val="20"/>
          <w:szCs w:val="20"/>
        </w:rPr>
        <w:t>The new Immortals ho</w:t>
      </w:r>
      <w:r w:rsidR="00015542" w:rsidRPr="00015542">
        <w:rPr>
          <w:rFonts w:ascii="Adobe Garamond Pro" w:hAnsi="Adobe Garamond Pro" w:cs="TimesNewRoman"/>
          <w:sz w:val="20"/>
          <w:szCs w:val="20"/>
        </w:rPr>
        <w:t>w</w:t>
      </w:r>
      <w:r w:rsidR="00724A2C" w:rsidRPr="00015542">
        <w:rPr>
          <w:rFonts w:ascii="Adobe Garamond Pro" w:hAnsi="Adobe Garamond Pro" w:cs="TimesNewRoman"/>
          <w:sz w:val="20"/>
          <w:szCs w:val="20"/>
        </w:rPr>
        <w:t>ever didn’t know what to do with those Immortals who hadn’t taken part in the cosmic war</w:t>
      </w:r>
      <w:r w:rsidRPr="00015542">
        <w:rPr>
          <w:rFonts w:ascii="Adobe Garamond Pro" w:hAnsi="Adobe Garamond Pro" w:cs="TimesNewRoman"/>
          <w:sz w:val="20"/>
          <w:szCs w:val="20"/>
        </w:rPr>
        <w:t>. In</w:t>
      </w:r>
      <w:r w:rsidR="00015542" w:rsidRPr="00015542">
        <w:rPr>
          <w:rFonts w:ascii="Adobe Garamond Pro" w:hAnsi="Adobe Garamond Pro" w:cs="TimesNewRoman"/>
          <w:sz w:val="20"/>
          <w:szCs w:val="20"/>
        </w:rPr>
        <w:t>deed</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 xml:space="preserve">if it was true that the neutrals hadn’t fought for the </w:t>
      </w:r>
      <w:r w:rsidR="00DA7F26" w:rsidRPr="00015542">
        <w:rPr>
          <w:rFonts w:ascii="Adobe Garamond Pro" w:hAnsi="Adobe Garamond Pro" w:cs="TimesNewRoman"/>
          <w:sz w:val="20"/>
          <w:szCs w:val="20"/>
        </w:rPr>
        <w:t>cause</w:t>
      </w:r>
      <w:r w:rsidR="00015542" w:rsidRPr="00015542">
        <w:rPr>
          <w:rFonts w:ascii="Adobe Garamond Pro" w:hAnsi="Adobe Garamond Pro" w:cs="TimesNewRoman"/>
          <w:sz w:val="20"/>
          <w:szCs w:val="20"/>
        </w:rPr>
        <w:t xml:space="preserve"> of </w:t>
      </w:r>
      <w:r w:rsidRPr="00015542">
        <w:rPr>
          <w:rFonts w:ascii="Adobe Garamond Pro" w:hAnsi="Adobe Garamond Pro" w:cs="TimesNewRoman"/>
          <w:sz w:val="20"/>
          <w:szCs w:val="20"/>
        </w:rPr>
        <w:t>C</w:t>
      </w:r>
      <w:r w:rsidR="00696FAB" w:rsidRPr="00015542">
        <w:rPr>
          <w:rFonts w:ascii="Adobe Garamond Pro" w:hAnsi="Adobe Garamond Pro" w:cs="TimesNewRoman"/>
          <w:sz w:val="20"/>
          <w:szCs w:val="20"/>
        </w:rPr>
        <w:t>h</w:t>
      </w:r>
      <w:r w:rsidRPr="00015542">
        <w:rPr>
          <w:rFonts w:ascii="Adobe Garamond Pro" w:hAnsi="Adobe Garamond Pro" w:cs="TimesNewRoman"/>
          <w:sz w:val="20"/>
          <w:szCs w:val="20"/>
        </w:rPr>
        <w:t>aos,</w:t>
      </w:r>
      <w:r w:rsidR="008076C6"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it was also true that they hadn’t opposed it</w:t>
      </w:r>
      <w:r w:rsidRPr="00015542">
        <w:rPr>
          <w:rFonts w:ascii="Adobe Garamond Pro" w:hAnsi="Adobe Garamond Pro" w:cs="TimesNewRoman"/>
          <w:sz w:val="20"/>
          <w:szCs w:val="20"/>
        </w:rPr>
        <w:t>,</w:t>
      </w:r>
      <w:r w:rsidR="008076C6"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helping it indirectly</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 xml:space="preserve">They didn’t deserve to confined within the </w:t>
      </w:r>
      <w:r w:rsidR="00860E89" w:rsidRPr="00015542">
        <w:rPr>
          <w:rFonts w:ascii="Adobe Garamond Pro" w:hAnsi="Adobe Garamond Pro" w:cs="TimesNewRoman"/>
          <w:sz w:val="20"/>
          <w:szCs w:val="20"/>
        </w:rPr>
        <w:t>Sphere</w:t>
      </w:r>
      <w:r w:rsidR="00860E89" w:rsidRPr="00860E89">
        <w:rPr>
          <w:rFonts w:ascii="Adobe Garamond Pro" w:hAnsi="Adobe Garamond Pro" w:cs="TimesNewRoman"/>
          <w:sz w:val="20"/>
          <w:szCs w:val="20"/>
        </w:rPr>
        <w:t xml:space="preserve"> of </w:t>
      </w:r>
      <w:r w:rsidR="00860E89" w:rsidRPr="00015542">
        <w:rPr>
          <w:rFonts w:ascii="Adobe Garamond Pro" w:hAnsi="Adobe Garamond Pro" w:cs="TimesNewRoman"/>
          <w:sz w:val="20"/>
          <w:szCs w:val="20"/>
        </w:rPr>
        <w:t>Entropy</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in which they would however not been well received</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but they could not accepted</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in the</w:t>
      </w:r>
      <w:r w:rsidR="008076C6"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new victorious Spheres</w:t>
      </w:r>
      <w:r w:rsidRPr="00015542">
        <w:rPr>
          <w:rFonts w:ascii="Adobe Garamond Pro" w:hAnsi="Adobe Garamond Pro" w:cs="TimesNewRoman"/>
          <w:sz w:val="20"/>
          <w:szCs w:val="20"/>
        </w:rPr>
        <w:t>.</w:t>
      </w:r>
    </w:p>
    <w:p w14:paraId="2483FCA0" w14:textId="77777777" w:rsidR="00F67A98" w:rsidRPr="001C45D9"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15542">
        <w:rPr>
          <w:rFonts w:ascii="Adobe Garamond Pro" w:hAnsi="Adobe Garamond Pro" w:cs="TimesNewRoman"/>
          <w:sz w:val="20"/>
          <w:szCs w:val="20"/>
        </w:rPr>
        <w:t>“</w:t>
      </w:r>
      <w:r w:rsidR="00015542" w:rsidRPr="00015542">
        <w:rPr>
          <w:rFonts w:ascii="Adobe Garamond Pro" w:hAnsi="Adobe Garamond Pro" w:cs="TimesNewRoman"/>
          <w:sz w:val="20"/>
          <w:szCs w:val="20"/>
        </w:rPr>
        <w:t>Therefore it was decided to follow a middle course</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and their spirits</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were dispersed into the</w:t>
      </w:r>
      <w:r w:rsidRPr="00015542">
        <w:rPr>
          <w:rFonts w:ascii="Adobe Garamond Pro" w:hAnsi="Adobe Garamond Pro" w:cs="TimesNewRoman"/>
          <w:sz w:val="20"/>
          <w:szCs w:val="20"/>
        </w:rPr>
        <w:t xml:space="preserve"> Prim</w:t>
      </w:r>
      <w:r w:rsidR="00696FAB" w:rsidRPr="00015542">
        <w:rPr>
          <w:rFonts w:ascii="Adobe Garamond Pro" w:hAnsi="Adobe Garamond Pro" w:cs="TimesNewRoman"/>
          <w:sz w:val="20"/>
          <w:szCs w:val="20"/>
        </w:rPr>
        <w:t>e</w:t>
      </w:r>
      <w:r w:rsidRPr="00015542">
        <w:rPr>
          <w:rFonts w:ascii="Adobe Garamond Pro" w:hAnsi="Adobe Garamond Pro" w:cs="TimesNewRoman"/>
          <w:sz w:val="20"/>
          <w:szCs w:val="20"/>
        </w:rPr>
        <w:t xml:space="preserve"> </w:t>
      </w:r>
      <w:r w:rsidR="00696FAB" w:rsidRPr="00015542">
        <w:rPr>
          <w:rFonts w:ascii="Adobe Garamond Pro" w:hAnsi="Adobe Garamond Pro" w:cs="TimesNewRoman"/>
          <w:sz w:val="20"/>
          <w:szCs w:val="20"/>
        </w:rPr>
        <w:t>Plane</w:t>
      </w:r>
      <w:r w:rsidRPr="00015542">
        <w:rPr>
          <w:rFonts w:ascii="Adobe Garamond Pro" w:hAnsi="Adobe Garamond Pro" w:cs="TimesNewRoman"/>
          <w:sz w:val="20"/>
          <w:szCs w:val="20"/>
        </w:rPr>
        <w:t>, a</w:t>
      </w:r>
      <w:r w:rsidR="00015542" w:rsidRPr="00015542">
        <w:rPr>
          <w:rFonts w:ascii="Adobe Garamond Pro" w:hAnsi="Adobe Garamond Pro" w:cs="TimesNewRoman"/>
          <w:sz w:val="20"/>
          <w:szCs w:val="20"/>
        </w:rPr>
        <w:t xml:space="preserve">t the centre </w:t>
      </w:r>
      <w:r w:rsidR="00015542" w:rsidRPr="00B46BCD">
        <w:rPr>
          <w:rFonts w:ascii="Adobe Garamond Pro" w:hAnsi="Adobe Garamond Pro" w:cs="TimesNewRoman"/>
          <w:sz w:val="20"/>
          <w:szCs w:val="20"/>
        </w:rPr>
        <w:t>of the entire multiverse</w:t>
      </w:r>
      <w:r w:rsidRPr="00B46BCD">
        <w:rPr>
          <w:rFonts w:ascii="Adobe Garamond Pro" w:hAnsi="Adobe Garamond Pro" w:cs="TimesNewRoman"/>
          <w:sz w:val="20"/>
          <w:szCs w:val="20"/>
        </w:rPr>
        <w:t xml:space="preserve">, </w:t>
      </w:r>
      <w:r w:rsidR="00015542" w:rsidRPr="00B46BCD">
        <w:rPr>
          <w:rFonts w:ascii="Adobe Garamond Pro" w:hAnsi="Adobe Garamond Pro" w:cs="TimesNewRoman"/>
          <w:sz w:val="20"/>
          <w:szCs w:val="20"/>
        </w:rPr>
        <w:t>with the promise that they would be reincarnated and</w:t>
      </w:r>
      <w:r w:rsidRPr="00B46BCD">
        <w:rPr>
          <w:rFonts w:ascii="Adobe Garamond Pro" w:hAnsi="Adobe Garamond Pro" w:cs="TimesNewRoman"/>
          <w:sz w:val="20"/>
          <w:szCs w:val="20"/>
        </w:rPr>
        <w:t xml:space="preserve"> </w:t>
      </w:r>
      <w:r w:rsidR="001C45D9" w:rsidRPr="00B46BCD">
        <w:rPr>
          <w:rFonts w:ascii="Adobe Garamond Pro" w:hAnsi="Adobe Garamond Pro" w:cs="TimesNewRoman"/>
          <w:sz w:val="20"/>
          <w:szCs w:val="20"/>
        </w:rPr>
        <w:t>would live eternally in more conge</w:t>
      </w:r>
      <w:r w:rsidR="00B46BCD" w:rsidRPr="00B46BCD">
        <w:rPr>
          <w:rFonts w:ascii="Adobe Garamond Pro" w:hAnsi="Adobe Garamond Pro" w:cs="TimesNewRoman"/>
          <w:sz w:val="20"/>
          <w:szCs w:val="20"/>
        </w:rPr>
        <w:t>nial</w:t>
      </w:r>
      <w:r w:rsidR="001C45D9" w:rsidRPr="00B46BCD">
        <w:rPr>
          <w:rFonts w:ascii="Adobe Garamond Pro" w:hAnsi="Adobe Garamond Pro" w:cs="TimesNewRoman"/>
          <w:sz w:val="20"/>
          <w:szCs w:val="20"/>
        </w:rPr>
        <w:t xml:space="preserve"> forms to them</w:t>
      </w:r>
      <w:r w:rsidRPr="00B46BCD">
        <w:rPr>
          <w:rFonts w:ascii="Adobe Garamond Pro" w:hAnsi="Adobe Garamond Pro" w:cs="TimesNewRoman"/>
          <w:sz w:val="20"/>
          <w:szCs w:val="20"/>
        </w:rPr>
        <w:t xml:space="preserve">. </w:t>
      </w:r>
      <w:r w:rsidR="00015542" w:rsidRPr="00B46BCD">
        <w:rPr>
          <w:rFonts w:ascii="Adobe Garamond Pro" w:hAnsi="Adobe Garamond Pro" w:cs="TimesNewRoman"/>
          <w:sz w:val="20"/>
          <w:szCs w:val="20"/>
        </w:rPr>
        <w:t>To them was granted a minor form</w:t>
      </w:r>
      <w:r w:rsidR="00015542" w:rsidRPr="00015542">
        <w:rPr>
          <w:rFonts w:ascii="Adobe Garamond Pro" w:hAnsi="Adobe Garamond Pro" w:cs="TimesNewRoman"/>
          <w:sz w:val="20"/>
          <w:szCs w:val="20"/>
        </w:rPr>
        <w:t xml:space="preserve"> of immortality</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and powers that</w:t>
      </w:r>
      <w:r w:rsidRPr="00015542">
        <w:rPr>
          <w:rFonts w:ascii="Adobe Garamond Pro" w:hAnsi="Adobe Garamond Pro" w:cs="TimesNewRoman"/>
          <w:sz w:val="20"/>
          <w:szCs w:val="20"/>
        </w:rPr>
        <w:t xml:space="preserve"> </w:t>
      </w:r>
      <w:r w:rsidR="001C45D9">
        <w:rPr>
          <w:rFonts w:ascii="Adobe Garamond Pro" w:hAnsi="Adobe Garamond Pro" w:cs="TimesNewRoman"/>
          <w:sz w:val="20"/>
          <w:szCs w:val="20"/>
        </w:rPr>
        <w:t xml:space="preserve">went well beyond those </w:t>
      </w:r>
      <w:r w:rsidR="001C45D9" w:rsidRPr="001C45D9">
        <w:rPr>
          <w:rFonts w:ascii="Adobe Garamond Pro" w:hAnsi="Adobe Garamond Pro" w:cs="TimesNewRoman"/>
          <w:sz w:val="20"/>
          <w:szCs w:val="20"/>
        </w:rPr>
        <w:t>of simple mortals</w:t>
      </w:r>
      <w:r w:rsidRPr="001C45D9">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Thus were born the Fairy People</w:t>
      </w:r>
      <w:r w:rsidRPr="00015542">
        <w:rPr>
          <w:rFonts w:ascii="Adobe Garamond Pro" w:hAnsi="Adobe Garamond Pro" w:cs="TimesNewRoman"/>
          <w:sz w:val="20"/>
          <w:szCs w:val="20"/>
        </w:rPr>
        <w:t>,</w:t>
      </w:r>
      <w:r w:rsidR="008076C6" w:rsidRPr="00015542">
        <w:rPr>
          <w:rFonts w:ascii="Adobe Garamond Pro" w:hAnsi="Adobe Garamond Pro" w:cs="TimesNewRoman"/>
          <w:sz w:val="20"/>
          <w:szCs w:val="20"/>
        </w:rPr>
        <w:t xml:space="preserve"> </w:t>
      </w:r>
      <w:r w:rsidRPr="00015542">
        <w:rPr>
          <w:rFonts w:ascii="Adobe Garamond Pro" w:hAnsi="Adobe Garamond Pro" w:cs="TimesNewRoman"/>
          <w:sz w:val="20"/>
          <w:szCs w:val="20"/>
        </w:rPr>
        <w:t xml:space="preserve">a </w:t>
      </w:r>
      <w:r w:rsidR="00015542" w:rsidRPr="00015542">
        <w:rPr>
          <w:rFonts w:ascii="Adobe Garamond Pro" w:hAnsi="Adobe Garamond Pro" w:cs="TimesNewRoman"/>
          <w:sz w:val="20"/>
          <w:szCs w:val="20"/>
        </w:rPr>
        <w:t>line</w:t>
      </w:r>
      <w:r w:rsidRPr="00015542">
        <w:rPr>
          <w:rFonts w:ascii="Adobe Garamond Pro" w:hAnsi="Adobe Garamond Pro" w:cs="TimesNewRoman"/>
          <w:sz w:val="20"/>
          <w:szCs w:val="20"/>
        </w:rPr>
        <w:t xml:space="preserve"> </w:t>
      </w:r>
      <w:r w:rsidR="00015542" w:rsidRPr="00015542">
        <w:rPr>
          <w:rFonts w:ascii="Adobe Garamond Pro" w:hAnsi="Adobe Garamond Pro" w:cs="TimesNewRoman"/>
          <w:sz w:val="20"/>
          <w:szCs w:val="20"/>
        </w:rPr>
        <w:t>of semi-immortal beings</w:t>
      </w:r>
      <w:r w:rsidRPr="00015542">
        <w:rPr>
          <w:rFonts w:ascii="Adobe Garamond Pro" w:hAnsi="Adobe Garamond Pro" w:cs="TimesNewRoman"/>
          <w:sz w:val="20"/>
          <w:szCs w:val="20"/>
        </w:rPr>
        <w:t xml:space="preserve"> </w:t>
      </w:r>
      <w:r w:rsidR="001C45D9">
        <w:rPr>
          <w:rFonts w:ascii="Adobe Garamond Pro" w:hAnsi="Adobe Garamond Pro" w:cs="TimesNewRoman"/>
          <w:sz w:val="20"/>
          <w:szCs w:val="20"/>
        </w:rPr>
        <w:t xml:space="preserve">with </w:t>
      </w:r>
      <w:r w:rsidR="001C45D9">
        <w:rPr>
          <w:rFonts w:ascii="Adobe Garamond Pro" w:hAnsi="Adobe Garamond Pro" w:cs="TimesNewRoman"/>
          <w:sz w:val="20"/>
          <w:szCs w:val="20"/>
        </w:rPr>
        <w:t xml:space="preserve">surprising </w:t>
      </w:r>
      <w:r w:rsidR="001C45D9" w:rsidRPr="001C45D9">
        <w:rPr>
          <w:rFonts w:ascii="Adobe Garamond Pro" w:hAnsi="Adobe Garamond Pro" w:cs="TimesNewRoman"/>
          <w:sz w:val="20"/>
          <w:szCs w:val="20"/>
        </w:rPr>
        <w:t>arcane powers</w:t>
      </w:r>
      <w:r w:rsidRPr="001C45D9">
        <w:rPr>
          <w:rFonts w:ascii="Adobe Garamond Pro" w:hAnsi="Adobe Garamond Pro" w:cs="TimesNewRoman"/>
          <w:sz w:val="20"/>
          <w:szCs w:val="20"/>
        </w:rPr>
        <w:t xml:space="preserve">, </w:t>
      </w:r>
      <w:r w:rsidR="001C45D9" w:rsidRPr="001C45D9">
        <w:rPr>
          <w:rFonts w:ascii="Adobe Garamond Pro" w:hAnsi="Adobe Garamond Pro" w:cs="TimesNewRoman"/>
          <w:sz w:val="20"/>
          <w:szCs w:val="20"/>
        </w:rPr>
        <w:t>which however will never rival those of the Immortals</w:t>
      </w:r>
      <w:r w:rsidRPr="001C45D9">
        <w:rPr>
          <w:rFonts w:ascii="Adobe Garamond Pro" w:hAnsi="Adobe Garamond Pro" w:cs="TimesNewRoman"/>
          <w:sz w:val="20"/>
          <w:szCs w:val="20"/>
        </w:rPr>
        <w:t xml:space="preserve">, </w:t>
      </w:r>
      <w:r w:rsidR="001C45D9" w:rsidRPr="001C45D9">
        <w:rPr>
          <w:rFonts w:ascii="Adobe Garamond Pro" w:hAnsi="Adobe Garamond Pro" w:cs="TimesNewRoman"/>
          <w:sz w:val="20"/>
          <w:szCs w:val="20"/>
        </w:rPr>
        <w:t>or aspire to return among the Celestial Spheres</w:t>
      </w:r>
      <w:r w:rsidRPr="001C45D9">
        <w:rPr>
          <w:rFonts w:ascii="Adobe Garamond Pro" w:hAnsi="Adobe Garamond Pro" w:cs="TimesNewRoman"/>
          <w:sz w:val="20"/>
          <w:szCs w:val="20"/>
        </w:rPr>
        <w:t>.</w:t>
      </w:r>
    </w:p>
    <w:p w14:paraId="767F3C38" w14:textId="2C215009" w:rsidR="00F67A98" w:rsidRPr="00233069"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33069">
        <w:rPr>
          <w:rFonts w:ascii="Adobe Garamond Pro" w:hAnsi="Adobe Garamond Pro" w:cs="TimesNewRoman"/>
          <w:sz w:val="20"/>
          <w:szCs w:val="20"/>
        </w:rPr>
        <w:t>“</w:t>
      </w:r>
      <w:r w:rsidR="00233069" w:rsidRPr="00233069">
        <w:rPr>
          <w:rFonts w:ascii="Adobe Garamond Pro" w:hAnsi="Adobe Garamond Pro" w:cs="TimesNewRoman"/>
          <w:sz w:val="20"/>
          <w:szCs w:val="20"/>
        </w:rPr>
        <w:t>The Wee Folk</w:t>
      </w:r>
      <w:r w:rsidRPr="00233069">
        <w:rPr>
          <w:rFonts w:ascii="Adobe Garamond Pro" w:hAnsi="Adobe Garamond Pro" w:cs="TimesNewRoman"/>
          <w:sz w:val="20"/>
          <w:szCs w:val="20"/>
        </w:rPr>
        <w:t xml:space="preserve"> </w:t>
      </w:r>
      <w:r w:rsidR="008A1BAF">
        <w:rPr>
          <w:rFonts w:ascii="Adobe Garamond Pro" w:hAnsi="Adobe Garamond Pro" w:cs="TimesNewRoman"/>
          <w:sz w:val="20"/>
          <w:szCs w:val="20"/>
        </w:rPr>
        <w:t xml:space="preserve">fell in love with its new home and the beauty of </w:t>
      </w:r>
      <w:r w:rsidR="008A1BAF" w:rsidRPr="008A1BAF">
        <w:rPr>
          <w:rFonts w:ascii="Adobe Garamond Pro" w:hAnsi="Adobe Garamond Pro" w:cs="TimesNewRoman"/>
          <w:sz w:val="20"/>
          <w:szCs w:val="20"/>
        </w:rPr>
        <w:t>nature</w:t>
      </w:r>
      <w:r w:rsidRPr="008A1BAF">
        <w:rPr>
          <w:rFonts w:ascii="Adobe Garamond Pro" w:hAnsi="Adobe Garamond Pro" w:cs="TimesNewRoman"/>
          <w:sz w:val="20"/>
          <w:szCs w:val="20"/>
        </w:rPr>
        <w:t xml:space="preserve">, </w:t>
      </w:r>
      <w:r w:rsidR="008A1BAF" w:rsidRPr="008A1BAF">
        <w:rPr>
          <w:rFonts w:ascii="Adobe Garamond Pro" w:hAnsi="Adobe Garamond Pro" w:cs="TimesNewRoman"/>
          <w:sz w:val="20"/>
          <w:szCs w:val="20"/>
        </w:rPr>
        <w:t xml:space="preserve">which until that moment had remained hidden to their </w:t>
      </w:r>
      <w:r w:rsidR="008A1BAF" w:rsidRPr="00FA0E79">
        <w:rPr>
          <w:rFonts w:ascii="Adobe Garamond Pro" w:hAnsi="Adobe Garamond Pro" w:cs="TimesNewRoman"/>
          <w:sz w:val="20"/>
          <w:szCs w:val="20"/>
        </w:rPr>
        <w:t>immortal eyes</w:t>
      </w:r>
      <w:r w:rsidRPr="00FA0E79">
        <w:rPr>
          <w:rFonts w:ascii="Adobe Garamond Pro" w:hAnsi="Adobe Garamond Pro" w:cs="TimesNewRoman"/>
          <w:sz w:val="20"/>
          <w:szCs w:val="20"/>
        </w:rPr>
        <w:t>,</w:t>
      </w:r>
      <w:r w:rsidR="008076C6" w:rsidRPr="00FA0E79">
        <w:rPr>
          <w:rFonts w:ascii="Adobe Garamond Pro" w:hAnsi="Adobe Garamond Pro" w:cs="TimesNewRoman"/>
          <w:sz w:val="20"/>
          <w:szCs w:val="20"/>
        </w:rPr>
        <w:t xml:space="preserve"> </w:t>
      </w:r>
      <w:r w:rsidR="00FA0E79" w:rsidRPr="00FA0E79">
        <w:rPr>
          <w:rFonts w:ascii="Adobe Garamond Pro" w:hAnsi="Adobe Garamond Pro" w:cs="TimesNewRoman"/>
          <w:sz w:val="20"/>
          <w:szCs w:val="20"/>
        </w:rPr>
        <w:t xml:space="preserve">too taken in seeing the overall picture of things </w:t>
      </w:r>
      <w:r w:rsidR="008A1BAF" w:rsidRPr="008A1BAF">
        <w:rPr>
          <w:rFonts w:ascii="Adobe Garamond Pro" w:hAnsi="Adobe Garamond Pro" w:cs="TimesNewRoman"/>
          <w:sz w:val="20"/>
          <w:szCs w:val="20"/>
        </w:rPr>
        <w:t xml:space="preserve">instead of </w:t>
      </w:r>
      <w:r w:rsidR="008A1BAF">
        <w:rPr>
          <w:rFonts w:ascii="Adobe Garamond Pro" w:hAnsi="Adobe Garamond Pro" w:cs="TimesNewRoman"/>
          <w:sz w:val="20"/>
          <w:szCs w:val="20"/>
        </w:rPr>
        <w:t>lingering on</w:t>
      </w:r>
      <w:r w:rsidR="008A1BAF" w:rsidRPr="008A1BAF">
        <w:rPr>
          <w:rFonts w:ascii="Adobe Garamond Pro" w:hAnsi="Adobe Garamond Pro" w:cs="TimesNewRoman"/>
          <w:sz w:val="20"/>
          <w:szCs w:val="20"/>
        </w:rPr>
        <w:t xml:space="preserve"> the beauty of the particulars</w:t>
      </w:r>
      <w:r w:rsidRPr="008A1BAF">
        <w:rPr>
          <w:rFonts w:ascii="Adobe Garamond Pro" w:hAnsi="Adobe Garamond Pro" w:cs="TimesNewRoman"/>
          <w:sz w:val="20"/>
          <w:szCs w:val="20"/>
        </w:rPr>
        <w:t xml:space="preserve">. </w:t>
      </w:r>
      <w:r w:rsidR="00DA7F26">
        <w:rPr>
          <w:rFonts w:ascii="Adobe Garamond Pro" w:hAnsi="Adobe Garamond Pro" w:cs="TimesNewRoman"/>
          <w:sz w:val="20"/>
          <w:szCs w:val="20"/>
        </w:rPr>
        <w:t>Therefore,</w:t>
      </w:r>
      <w:r w:rsidR="00E87FE0">
        <w:rPr>
          <w:rFonts w:ascii="Adobe Garamond Pro" w:hAnsi="Adobe Garamond Pro" w:cs="TimesNewRoman"/>
          <w:sz w:val="20"/>
          <w:szCs w:val="20"/>
        </w:rPr>
        <w:t xml:space="preserve"> it was that they chose</w:t>
      </w:r>
      <w:r w:rsidR="005867FC">
        <w:rPr>
          <w:rFonts w:ascii="Adobe Garamond Pro" w:hAnsi="Adobe Garamond Pro" w:cs="TimesNewRoman"/>
          <w:sz w:val="20"/>
          <w:szCs w:val="20"/>
        </w:rPr>
        <w:t xml:space="preserve"> to incarnate </w:t>
      </w:r>
      <w:r w:rsidR="005867FC" w:rsidRPr="005867FC">
        <w:rPr>
          <w:rFonts w:ascii="Adobe Garamond Pro" w:hAnsi="Adobe Garamond Pro" w:cs="TimesNewRoman"/>
          <w:sz w:val="20"/>
          <w:szCs w:val="20"/>
        </w:rPr>
        <w:t xml:space="preserve">themselves </w:t>
      </w:r>
      <w:r w:rsidRPr="005867FC">
        <w:rPr>
          <w:rFonts w:ascii="Adobe Garamond Pro" w:hAnsi="Adobe Garamond Pro" w:cs="TimesNewRoman"/>
          <w:sz w:val="20"/>
          <w:szCs w:val="20"/>
        </w:rPr>
        <w:t>in form</w:t>
      </w:r>
      <w:r w:rsidR="005867FC" w:rsidRPr="005867FC">
        <w:rPr>
          <w:rFonts w:ascii="Adobe Garamond Pro" w:hAnsi="Adobe Garamond Pro" w:cs="TimesNewRoman"/>
          <w:sz w:val="20"/>
          <w:szCs w:val="20"/>
        </w:rPr>
        <w:t>s akin to nature and live in contact with it</w:t>
      </w:r>
      <w:r w:rsidRPr="005867FC">
        <w:rPr>
          <w:rFonts w:ascii="Adobe Garamond Pro" w:hAnsi="Adobe Garamond Pro" w:cs="TimesNewRoman"/>
          <w:sz w:val="20"/>
          <w:szCs w:val="20"/>
        </w:rPr>
        <w:t>, prote</w:t>
      </w:r>
      <w:r w:rsidR="005867FC" w:rsidRPr="005867FC">
        <w:rPr>
          <w:rFonts w:ascii="Adobe Garamond Pro" w:hAnsi="Adobe Garamond Pro" w:cs="TimesNewRoman"/>
          <w:sz w:val="20"/>
          <w:szCs w:val="20"/>
        </w:rPr>
        <w:t>cting it and making friends with the animals</w:t>
      </w:r>
      <w:r w:rsidRPr="005867FC">
        <w:rPr>
          <w:rFonts w:ascii="Adobe Garamond Pro" w:hAnsi="Adobe Garamond Pro" w:cs="TimesNewRoman"/>
          <w:sz w:val="20"/>
          <w:szCs w:val="20"/>
        </w:rPr>
        <w:t xml:space="preserve">, </w:t>
      </w:r>
      <w:r w:rsidR="005867FC" w:rsidRPr="005867FC">
        <w:rPr>
          <w:rFonts w:ascii="Adobe Garamond Pro" w:hAnsi="Adobe Garamond Pro" w:cs="TimesNewRoman"/>
          <w:sz w:val="20"/>
          <w:szCs w:val="20"/>
        </w:rPr>
        <w:t xml:space="preserve">simple but passionate and sincere </w:t>
      </w:r>
      <w:r w:rsidRPr="005867FC">
        <w:rPr>
          <w:rFonts w:ascii="Adobe Garamond Pro" w:hAnsi="Adobe Garamond Pro" w:cs="TimesNewRoman"/>
          <w:sz w:val="20"/>
          <w:szCs w:val="20"/>
        </w:rPr>
        <w:t>creature</w:t>
      </w:r>
      <w:r w:rsidR="005867FC" w:rsidRPr="005867FC">
        <w:rPr>
          <w:rFonts w:ascii="Adobe Garamond Pro" w:hAnsi="Adobe Garamond Pro" w:cs="TimesNewRoman"/>
          <w:sz w:val="20"/>
          <w:szCs w:val="20"/>
        </w:rPr>
        <w:t>s</w:t>
      </w:r>
      <w:r w:rsidRPr="005867FC">
        <w:rPr>
          <w:rFonts w:ascii="Adobe Garamond Pro" w:hAnsi="Adobe Garamond Pro" w:cs="TimesNewRoman"/>
          <w:sz w:val="20"/>
          <w:szCs w:val="20"/>
        </w:rPr>
        <w:t xml:space="preserve">, </w:t>
      </w:r>
      <w:r w:rsidR="005867FC" w:rsidRPr="005867FC">
        <w:rPr>
          <w:rFonts w:ascii="Adobe Garamond Pro" w:hAnsi="Adobe Garamond Pro" w:cs="TimesNewRoman"/>
          <w:sz w:val="20"/>
          <w:szCs w:val="20"/>
        </w:rPr>
        <w:t>like themselves</w:t>
      </w:r>
      <w:r w:rsidRPr="005867FC">
        <w:rPr>
          <w:rFonts w:ascii="Adobe Garamond Pro" w:hAnsi="Adobe Garamond Pro" w:cs="TimesNewRoman"/>
          <w:sz w:val="20"/>
          <w:szCs w:val="20"/>
        </w:rPr>
        <w:t xml:space="preserve">. </w:t>
      </w:r>
      <w:r w:rsidR="00233069" w:rsidRPr="005867FC">
        <w:rPr>
          <w:rFonts w:ascii="Adobe Garamond Pro" w:hAnsi="Adobe Garamond Pro" w:cs="TimesNewRoman"/>
          <w:sz w:val="20"/>
          <w:szCs w:val="20"/>
        </w:rPr>
        <w:t>As such today, mortals find the members</w:t>
      </w:r>
      <w:r w:rsidR="00233069" w:rsidRPr="002B5FE6">
        <w:rPr>
          <w:rFonts w:ascii="Adobe Garamond Pro" w:hAnsi="Adobe Garamond Pro" w:cs="TimesNewRoman"/>
          <w:sz w:val="20"/>
          <w:szCs w:val="20"/>
        </w:rPr>
        <w:t xml:space="preserve"> of the</w:t>
      </w:r>
      <w:r w:rsidRPr="002B5FE6">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Wee Folk</w:t>
      </w:r>
      <w:r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exclusively where wild nature is present</w:t>
      </w:r>
      <w:r w:rsidRPr="002B5FE6">
        <w:rPr>
          <w:rFonts w:ascii="Adobe Garamond Pro" w:hAnsi="Adobe Garamond Pro" w:cs="TimesNewRoman"/>
          <w:sz w:val="20"/>
          <w:szCs w:val="20"/>
        </w:rPr>
        <w:t>, in</w:t>
      </w:r>
      <w:r w:rsidR="008076C6" w:rsidRPr="002B5FE6">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places of incomparable beauty</w:t>
      </w:r>
      <w:r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 xml:space="preserve">which the </w:t>
      </w:r>
      <w:r w:rsidR="002B5FE6" w:rsidRPr="00B46BCD">
        <w:rPr>
          <w:rFonts w:ascii="Adobe Garamond Pro" w:hAnsi="Adobe Garamond Pro" w:cs="TimesNewRoman"/>
          <w:sz w:val="20"/>
          <w:szCs w:val="20"/>
        </w:rPr>
        <w:t>fey</w:t>
      </w:r>
      <w:r w:rsidRPr="00B46BCD">
        <w:rPr>
          <w:rFonts w:ascii="Adobe Garamond Pro" w:hAnsi="Adobe Garamond Pro" w:cs="TimesNewRoman"/>
          <w:sz w:val="20"/>
          <w:szCs w:val="20"/>
        </w:rPr>
        <w:t xml:space="preserve"> </w:t>
      </w:r>
      <w:r w:rsidR="00B46BCD" w:rsidRPr="00B46BCD">
        <w:rPr>
          <w:rFonts w:ascii="Adobe Garamond Pro" w:hAnsi="Adobe Garamond Pro" w:cs="TimesNewRoman"/>
          <w:sz w:val="20"/>
          <w:szCs w:val="20"/>
        </w:rPr>
        <w:t>help to maintain, protect and repair</w:t>
      </w:r>
      <w:r w:rsidRPr="00B46BCD">
        <w:rPr>
          <w:rFonts w:ascii="Adobe Garamond Pro" w:hAnsi="Adobe Garamond Pro" w:cs="TimesNewRoman"/>
          <w:sz w:val="20"/>
          <w:szCs w:val="20"/>
        </w:rPr>
        <w:t xml:space="preserve"> </w:t>
      </w:r>
      <w:r w:rsidR="00233069" w:rsidRPr="00B46BCD">
        <w:rPr>
          <w:rFonts w:ascii="Adobe Garamond Pro" w:hAnsi="Adobe Garamond Pro" w:cs="TimesNewRoman"/>
          <w:sz w:val="20"/>
          <w:szCs w:val="20"/>
        </w:rPr>
        <w:t>from</w:t>
      </w:r>
      <w:r w:rsidR="00233069" w:rsidRPr="00233069">
        <w:rPr>
          <w:rFonts w:ascii="Adobe Garamond Pro" w:hAnsi="Adobe Garamond Pro" w:cs="TimesNewRoman"/>
          <w:sz w:val="20"/>
          <w:szCs w:val="20"/>
        </w:rPr>
        <w:t xml:space="preserve"> the ravages</w:t>
      </w:r>
      <w:r w:rsidRPr="00233069">
        <w:rPr>
          <w:rFonts w:ascii="Adobe Garamond Pro" w:hAnsi="Adobe Garamond Pro" w:cs="TimesNewRoman"/>
          <w:sz w:val="20"/>
          <w:szCs w:val="20"/>
        </w:rPr>
        <w:t xml:space="preserve"> </w:t>
      </w:r>
      <w:r w:rsidR="00233069" w:rsidRPr="00233069">
        <w:rPr>
          <w:rFonts w:ascii="Adobe Garamond Pro" w:hAnsi="Adobe Garamond Pro" w:cs="TimesNewRoman"/>
          <w:sz w:val="20"/>
          <w:szCs w:val="20"/>
        </w:rPr>
        <w:t>of time and mortals</w:t>
      </w:r>
      <w:r w:rsidRPr="00233069">
        <w:rPr>
          <w:rFonts w:ascii="Adobe Garamond Pro" w:hAnsi="Adobe Garamond Pro" w:cs="TimesNewRoman"/>
          <w:sz w:val="20"/>
          <w:szCs w:val="20"/>
        </w:rPr>
        <w:t>.</w:t>
      </w:r>
    </w:p>
    <w:p w14:paraId="0A363618" w14:textId="779C0B02" w:rsidR="00F67A98" w:rsidRPr="00233069"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33069">
        <w:rPr>
          <w:rFonts w:ascii="Adobe Garamond Pro" w:hAnsi="Adobe Garamond Pro" w:cs="TimesNewRoman"/>
          <w:sz w:val="20"/>
          <w:szCs w:val="20"/>
        </w:rPr>
        <w:t>“</w:t>
      </w:r>
      <w:r w:rsidR="001C45D9" w:rsidRPr="00233069">
        <w:rPr>
          <w:rFonts w:ascii="Adobe Garamond Pro" w:hAnsi="Adobe Garamond Pro" w:cs="TimesNewRoman"/>
          <w:sz w:val="20"/>
          <w:szCs w:val="20"/>
        </w:rPr>
        <w:t xml:space="preserve">And so the members of the Fairy Folk live </w:t>
      </w:r>
      <w:r w:rsidR="00233069" w:rsidRPr="00233069">
        <w:rPr>
          <w:rFonts w:ascii="Adobe Garamond Pro" w:hAnsi="Adobe Garamond Pro" w:cs="TimesNewRoman"/>
          <w:sz w:val="20"/>
          <w:szCs w:val="20"/>
        </w:rPr>
        <w:t>form age to age</w:t>
      </w:r>
      <w:r w:rsidRPr="00233069">
        <w:rPr>
          <w:rFonts w:ascii="Adobe Garamond Pro" w:hAnsi="Adobe Garamond Pro" w:cs="TimesNewRoman"/>
          <w:sz w:val="20"/>
          <w:szCs w:val="20"/>
        </w:rPr>
        <w:t>, reincarna</w:t>
      </w:r>
      <w:r w:rsidR="00D970CB" w:rsidRPr="00233069">
        <w:rPr>
          <w:rFonts w:ascii="Adobe Garamond Pro" w:hAnsi="Adobe Garamond Pro" w:cs="TimesNewRoman"/>
          <w:sz w:val="20"/>
          <w:szCs w:val="20"/>
        </w:rPr>
        <w:t>ting</w:t>
      </w:r>
      <w:r w:rsidR="00D970CB" w:rsidRPr="00D970CB">
        <w:rPr>
          <w:rFonts w:ascii="Adobe Garamond Pro" w:hAnsi="Adobe Garamond Pro" w:cs="TimesNewRoman"/>
          <w:sz w:val="20"/>
          <w:szCs w:val="20"/>
        </w:rPr>
        <w:t xml:space="preserve"> themselves into new bodies when their existence begins </w:t>
      </w:r>
      <w:r w:rsidR="00D970CB" w:rsidRPr="00233069">
        <w:rPr>
          <w:rFonts w:ascii="Adobe Garamond Pro" w:hAnsi="Adobe Garamond Pro" w:cs="TimesNewRoman"/>
          <w:sz w:val="20"/>
          <w:szCs w:val="20"/>
        </w:rPr>
        <w:t xml:space="preserve">to </w:t>
      </w:r>
      <w:r w:rsidR="00233069" w:rsidRPr="00233069">
        <w:rPr>
          <w:rFonts w:ascii="Adobe Garamond Pro" w:hAnsi="Adobe Garamond Pro" w:cs="TimesNewRoman"/>
          <w:sz w:val="20"/>
          <w:szCs w:val="20"/>
        </w:rPr>
        <w:t>bore them</w:t>
      </w:r>
      <w:r w:rsidRPr="00233069">
        <w:rPr>
          <w:rFonts w:ascii="Adobe Garamond Pro" w:hAnsi="Adobe Garamond Pro" w:cs="TimesNewRoman"/>
          <w:sz w:val="20"/>
          <w:szCs w:val="20"/>
        </w:rPr>
        <w:t xml:space="preserve">, </w:t>
      </w:r>
      <w:r w:rsidR="00233069">
        <w:rPr>
          <w:rFonts w:ascii="Adobe Garamond Pro" w:hAnsi="Adobe Garamond Pro" w:cs="TimesNewRoman"/>
          <w:sz w:val="20"/>
          <w:szCs w:val="20"/>
        </w:rPr>
        <w:t>and rediscover each time the true joy of life and passions</w:t>
      </w:r>
      <w:r w:rsidRPr="00233069">
        <w:rPr>
          <w:rFonts w:ascii="Adobe Garamond Pro" w:hAnsi="Adobe Garamond Pro" w:cs="TimesNewRoman"/>
          <w:sz w:val="20"/>
          <w:szCs w:val="20"/>
        </w:rPr>
        <w:t xml:space="preserve">. </w:t>
      </w:r>
      <w:r w:rsidR="00233069" w:rsidRPr="00233069">
        <w:rPr>
          <w:rFonts w:ascii="Adobe Garamond Pro" w:hAnsi="Adobe Garamond Pro" w:cs="TimesNewRoman"/>
          <w:sz w:val="20"/>
          <w:szCs w:val="20"/>
        </w:rPr>
        <w:t>They know that the</w:t>
      </w:r>
      <w:r w:rsidR="008076C6" w:rsidRPr="00233069">
        <w:rPr>
          <w:rFonts w:ascii="Adobe Garamond Pro" w:hAnsi="Adobe Garamond Pro" w:cs="TimesNewRoman"/>
          <w:sz w:val="20"/>
          <w:szCs w:val="20"/>
        </w:rPr>
        <w:t xml:space="preserve"> </w:t>
      </w:r>
      <w:r w:rsidR="00015542" w:rsidRPr="00233069">
        <w:rPr>
          <w:rFonts w:ascii="Adobe Garamond Pro" w:hAnsi="Adobe Garamond Pro" w:cs="TimesNewRoman"/>
          <w:sz w:val="20"/>
          <w:szCs w:val="20"/>
        </w:rPr>
        <w:t>Great Circle</w:t>
      </w:r>
      <w:r w:rsidRPr="00015542">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sooner or later</w:t>
      </w:r>
      <w:r w:rsidRPr="002B5FE6">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will turn once more</w:t>
      </w:r>
      <w:r w:rsidRPr="002B5FE6">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as it has done in the past</w:t>
      </w:r>
      <w:r w:rsidRPr="002B5FE6">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and when this happens</w:t>
      </w:r>
      <w:r w:rsidRPr="002B5FE6">
        <w:rPr>
          <w:rFonts w:ascii="Adobe Garamond Pro" w:hAnsi="Adobe Garamond Pro" w:cs="TimesNewRoman"/>
          <w:sz w:val="20"/>
          <w:szCs w:val="20"/>
        </w:rPr>
        <w:t>,</w:t>
      </w:r>
      <w:r w:rsidR="008076C6" w:rsidRPr="002B5FE6">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hey will quickly aba</w:t>
      </w:r>
      <w:r w:rsidR="002B5FE6" w:rsidRPr="002B5FE6">
        <w:rPr>
          <w:rFonts w:ascii="Adobe Garamond Pro" w:hAnsi="Adobe Garamond Pro" w:cs="TimesNewRoman"/>
          <w:sz w:val="20"/>
          <w:szCs w:val="20"/>
        </w:rPr>
        <w:t>n</w:t>
      </w:r>
      <w:r w:rsidR="00233069" w:rsidRPr="002B5FE6">
        <w:rPr>
          <w:rFonts w:ascii="Adobe Garamond Pro" w:hAnsi="Adobe Garamond Pro" w:cs="TimesNewRoman"/>
          <w:sz w:val="20"/>
          <w:szCs w:val="20"/>
        </w:rPr>
        <w:t>don their</w:t>
      </w:r>
      <w:r w:rsidR="002B5FE6" w:rsidRPr="002B5FE6">
        <w:rPr>
          <w:rFonts w:ascii="Adobe Garamond Pro" w:hAnsi="Adobe Garamond Pro" w:cs="TimesNewRoman"/>
          <w:sz w:val="20"/>
          <w:szCs w:val="20"/>
        </w:rPr>
        <w:t xml:space="preserve"> </w:t>
      </w:r>
      <w:r w:rsidR="00DA7F26">
        <w:rPr>
          <w:rFonts w:ascii="Adobe Garamond Pro" w:hAnsi="Adobe Garamond Pro" w:cs="TimesNewRoman"/>
          <w:sz w:val="20"/>
          <w:szCs w:val="20"/>
        </w:rPr>
        <w:t>beloved</w:t>
      </w:r>
      <w:r w:rsidR="002B5FE6">
        <w:rPr>
          <w:rFonts w:ascii="Adobe Garamond Pro" w:hAnsi="Adobe Garamond Pro" w:cs="TimesNewRoman"/>
          <w:sz w:val="20"/>
          <w:szCs w:val="20"/>
        </w:rPr>
        <w:t xml:space="preserve"> nature</w:t>
      </w:r>
      <w:r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and return</w:t>
      </w:r>
      <w:r w:rsidRPr="002B5FE6">
        <w:rPr>
          <w:rFonts w:ascii="Adobe Garamond Pro" w:hAnsi="Adobe Garamond Pro" w:cs="TimesNewRoman"/>
          <w:sz w:val="20"/>
          <w:szCs w:val="20"/>
        </w:rPr>
        <w:t xml:space="preserve"> </w:t>
      </w:r>
      <w:r w:rsidR="00233069" w:rsidRPr="002B5FE6">
        <w:rPr>
          <w:rFonts w:ascii="Adobe Garamond Pro" w:hAnsi="Adobe Garamond Pro" w:cs="TimesNewRoman"/>
          <w:sz w:val="20"/>
          <w:szCs w:val="20"/>
        </w:rPr>
        <w:t>among</w:t>
      </w:r>
      <w:r w:rsidR="00233069">
        <w:rPr>
          <w:rFonts w:ascii="Adobe Garamond Pro" w:hAnsi="Adobe Garamond Pro" w:cs="TimesNewRoman"/>
          <w:sz w:val="20"/>
          <w:szCs w:val="20"/>
        </w:rPr>
        <w:t xml:space="preserve"> the Celestial Spheres</w:t>
      </w:r>
      <w:r w:rsidRPr="00233069">
        <w:rPr>
          <w:rFonts w:ascii="Adobe Garamond Pro" w:hAnsi="Adobe Garamond Pro" w:cs="TimesNewRoman"/>
          <w:sz w:val="20"/>
          <w:szCs w:val="20"/>
        </w:rPr>
        <w:t xml:space="preserve"> </w:t>
      </w:r>
      <w:r w:rsidR="00233069" w:rsidRPr="00233069">
        <w:rPr>
          <w:rFonts w:ascii="Adobe Garamond Pro" w:hAnsi="Adobe Garamond Pro" w:cs="TimesNewRoman"/>
          <w:sz w:val="20"/>
          <w:szCs w:val="20"/>
        </w:rPr>
        <w:t>as champions defending Life</w:t>
      </w:r>
      <w:r w:rsidRPr="00233069">
        <w:rPr>
          <w:rFonts w:ascii="Adobe Garamond Pro" w:hAnsi="Adobe Garamond Pro" w:cs="TimesNewRoman"/>
          <w:sz w:val="20"/>
          <w:szCs w:val="20"/>
        </w:rPr>
        <w:t xml:space="preserve">, in </w:t>
      </w:r>
      <w:r w:rsidR="00233069" w:rsidRPr="00233069">
        <w:rPr>
          <w:rFonts w:ascii="Adobe Garamond Pro" w:hAnsi="Adobe Garamond Pro" w:cs="TimesNewRoman"/>
          <w:sz w:val="20"/>
          <w:szCs w:val="20"/>
        </w:rPr>
        <w:t>a</w:t>
      </w:r>
      <w:r w:rsidRPr="00233069">
        <w:rPr>
          <w:rFonts w:ascii="Adobe Garamond Pro" w:hAnsi="Adobe Garamond Pro" w:cs="TimesNewRoman"/>
          <w:sz w:val="20"/>
          <w:szCs w:val="20"/>
        </w:rPr>
        <w:t xml:space="preserve"> univers</w:t>
      </w:r>
      <w:r w:rsidR="00233069" w:rsidRPr="00233069">
        <w:rPr>
          <w:rFonts w:ascii="Adobe Garamond Pro" w:hAnsi="Adobe Garamond Pro" w:cs="TimesNewRoman"/>
          <w:sz w:val="20"/>
          <w:szCs w:val="20"/>
        </w:rPr>
        <w:t>e</w:t>
      </w:r>
      <w:r w:rsidRPr="00233069">
        <w:rPr>
          <w:rFonts w:ascii="Adobe Garamond Pro" w:hAnsi="Adobe Garamond Pro" w:cs="TimesNewRoman"/>
          <w:sz w:val="20"/>
          <w:szCs w:val="20"/>
        </w:rPr>
        <w:t xml:space="preserve"> </w:t>
      </w:r>
      <w:r w:rsidR="00233069" w:rsidRPr="00233069">
        <w:rPr>
          <w:rFonts w:ascii="Adobe Garamond Pro" w:hAnsi="Adobe Garamond Pro" w:cs="TimesNewRoman"/>
          <w:sz w:val="20"/>
          <w:szCs w:val="20"/>
        </w:rPr>
        <w:t>ruled by Chaos</w:t>
      </w:r>
      <w:r w:rsidRPr="00233069">
        <w:rPr>
          <w:rFonts w:ascii="Adobe Garamond Pro" w:hAnsi="Adobe Garamond Pro" w:cs="TimesNewRoman"/>
          <w:sz w:val="20"/>
          <w:szCs w:val="20"/>
        </w:rPr>
        <w:t xml:space="preserve">, </w:t>
      </w:r>
      <w:r w:rsidR="00233069" w:rsidRPr="00233069">
        <w:rPr>
          <w:rFonts w:ascii="Adobe Garamond Pro" w:hAnsi="Adobe Garamond Pro" w:cs="TimesNewRoman"/>
          <w:sz w:val="20"/>
          <w:szCs w:val="20"/>
        </w:rPr>
        <w:t>until</w:t>
      </w:r>
      <w:r w:rsidRPr="00233069">
        <w:rPr>
          <w:rFonts w:ascii="Adobe Garamond Pro" w:hAnsi="Adobe Garamond Pro" w:cs="TimesNewRoman"/>
          <w:sz w:val="20"/>
          <w:szCs w:val="20"/>
        </w:rPr>
        <w:t xml:space="preserve"> C</w:t>
      </w:r>
      <w:r w:rsidR="00015542" w:rsidRPr="00233069">
        <w:rPr>
          <w:rFonts w:ascii="Adobe Garamond Pro" w:hAnsi="Adobe Garamond Pro" w:cs="TimesNewRoman"/>
          <w:sz w:val="20"/>
          <w:szCs w:val="20"/>
        </w:rPr>
        <w:t>h</w:t>
      </w:r>
      <w:r w:rsidRPr="00233069">
        <w:rPr>
          <w:rFonts w:ascii="Adobe Garamond Pro" w:hAnsi="Adobe Garamond Pro" w:cs="TimesNewRoman"/>
          <w:sz w:val="20"/>
          <w:szCs w:val="20"/>
        </w:rPr>
        <w:t xml:space="preserve">aos </w:t>
      </w:r>
      <w:r w:rsidR="00233069" w:rsidRPr="00233069">
        <w:rPr>
          <w:rFonts w:ascii="Adobe Garamond Pro" w:hAnsi="Adobe Garamond Pro" w:cs="TimesNewRoman"/>
          <w:sz w:val="20"/>
          <w:szCs w:val="20"/>
        </w:rPr>
        <w:t xml:space="preserve">falls again and a new circle begins </w:t>
      </w:r>
      <w:r w:rsidR="00233069">
        <w:rPr>
          <w:rFonts w:ascii="Adobe Garamond Pro" w:hAnsi="Adobe Garamond Pro" w:cs="TimesNewRoman"/>
          <w:sz w:val="20"/>
          <w:szCs w:val="20"/>
        </w:rPr>
        <w:t>once more</w:t>
      </w:r>
      <w:r w:rsidRPr="00233069">
        <w:rPr>
          <w:rFonts w:ascii="Adobe Garamond Pro" w:hAnsi="Adobe Garamond Pro" w:cs="TimesNewRoman"/>
          <w:sz w:val="20"/>
          <w:szCs w:val="20"/>
        </w:rPr>
        <w:t>.”</w:t>
      </w:r>
    </w:p>
    <w:p w14:paraId="5CC5F309" w14:textId="77777777" w:rsidR="00F67A98" w:rsidRPr="00D74806" w:rsidRDefault="00D74806" w:rsidP="00FE52A3">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D74806">
        <w:rPr>
          <w:rFonts w:ascii="Adobe Garamond Pro Bold" w:hAnsi="Adobe Garamond Pro Bold" w:cs="Times New Roman"/>
          <w:b/>
          <w:bCs/>
          <w:iCs/>
          <w:smallCaps/>
          <w:sz w:val="20"/>
          <w:szCs w:val="20"/>
        </w:rPr>
        <w:t xml:space="preserve">General </w:t>
      </w:r>
      <w:r w:rsidR="00F67A98" w:rsidRPr="00D74806">
        <w:rPr>
          <w:rFonts w:ascii="Adobe Garamond Pro Bold" w:hAnsi="Adobe Garamond Pro Bold" w:cs="Times New Roman"/>
          <w:b/>
          <w:bCs/>
          <w:iCs/>
          <w:smallCaps/>
          <w:sz w:val="20"/>
          <w:szCs w:val="20"/>
        </w:rPr>
        <w:t>Descri</w:t>
      </w:r>
      <w:r w:rsidRPr="00D74806">
        <w:rPr>
          <w:rFonts w:ascii="Adobe Garamond Pro Bold" w:hAnsi="Adobe Garamond Pro Bold" w:cs="Times New Roman"/>
          <w:b/>
          <w:bCs/>
          <w:iCs/>
          <w:smallCaps/>
          <w:sz w:val="20"/>
          <w:szCs w:val="20"/>
        </w:rPr>
        <w:t>pt</w:t>
      </w:r>
      <w:r w:rsidR="00F67A98" w:rsidRPr="00D74806">
        <w:rPr>
          <w:rFonts w:ascii="Adobe Garamond Pro Bold" w:hAnsi="Adobe Garamond Pro Bold" w:cs="Times New Roman"/>
          <w:b/>
          <w:bCs/>
          <w:iCs/>
          <w:smallCaps/>
          <w:sz w:val="20"/>
          <w:szCs w:val="20"/>
        </w:rPr>
        <w:t>ion</w:t>
      </w:r>
    </w:p>
    <w:p w14:paraId="31098294" w14:textId="379541CD" w:rsidR="00F67A98" w:rsidRPr="00B4011F" w:rsidRDefault="008F0C38" w:rsidP="00FE52A3">
      <w:pPr>
        <w:autoSpaceDE w:val="0"/>
        <w:autoSpaceDN w:val="0"/>
        <w:adjustRightInd w:val="0"/>
        <w:spacing w:after="0" w:line="240" w:lineRule="auto"/>
        <w:jc w:val="both"/>
        <w:rPr>
          <w:rFonts w:ascii="Adobe Garamond Pro" w:hAnsi="Adobe Garamond Pro" w:cs="TimesNewRoman"/>
          <w:sz w:val="20"/>
          <w:szCs w:val="20"/>
          <w:highlight w:val="yellow"/>
        </w:rPr>
      </w:pPr>
      <w:r w:rsidRPr="008F0C38">
        <w:rPr>
          <w:rFonts w:ascii="Adobe Garamond Pro" w:hAnsi="Adobe Garamond Pro" w:cs="TimesNewRoman"/>
          <w:sz w:val="20"/>
          <w:szCs w:val="20"/>
        </w:rPr>
        <w:t>The beings that are normally defined as faeries belong to the</w:t>
      </w:r>
      <w:r w:rsidR="00F67A98" w:rsidRPr="008F0C38">
        <w:rPr>
          <w:rFonts w:ascii="Adobe Garamond Pro" w:hAnsi="Adobe Garamond Pro" w:cs="TimesNewRoman"/>
          <w:sz w:val="20"/>
          <w:szCs w:val="20"/>
        </w:rPr>
        <w:t xml:space="preserve"> </w:t>
      </w:r>
      <w:r w:rsidRPr="008F0C38">
        <w:rPr>
          <w:rFonts w:ascii="Adobe Garamond Pro" w:hAnsi="Adobe Garamond Pro" w:cs="TimesNewRoman"/>
          <w:sz w:val="20"/>
          <w:szCs w:val="20"/>
        </w:rPr>
        <w:t>Fairy Court</w:t>
      </w:r>
      <w:r w:rsidR="00F67A98" w:rsidRPr="008F0C38">
        <w:rPr>
          <w:rFonts w:ascii="Adobe Garamond Pro" w:hAnsi="Adobe Garamond Pro" w:cs="TimesNewRoman"/>
          <w:sz w:val="20"/>
          <w:szCs w:val="20"/>
        </w:rPr>
        <w:t xml:space="preserve">, </w:t>
      </w:r>
      <w:r w:rsidRPr="008F0C38">
        <w:rPr>
          <w:rFonts w:ascii="Adobe Garamond Pro" w:hAnsi="Adobe Garamond Pro" w:cs="TimesNewRoman"/>
          <w:sz w:val="20"/>
          <w:szCs w:val="20"/>
        </w:rPr>
        <w:t>or to the</w:t>
      </w:r>
      <w:r w:rsidR="00F67A98" w:rsidRPr="008F0C38">
        <w:rPr>
          <w:rFonts w:ascii="Adobe Garamond Pro" w:hAnsi="Adobe Garamond Pro" w:cs="TimesNewRoman"/>
          <w:sz w:val="20"/>
          <w:szCs w:val="20"/>
        </w:rPr>
        <w:t xml:space="preserve"> </w:t>
      </w:r>
      <w:r w:rsidRPr="008F0C38">
        <w:rPr>
          <w:rFonts w:ascii="Adobe Garamond Pro" w:hAnsi="Adobe Garamond Pro" w:cs="TimesNewRoman"/>
          <w:sz w:val="20"/>
          <w:szCs w:val="20"/>
        </w:rPr>
        <w:t>Wee Folk</w:t>
      </w:r>
      <w:r w:rsidR="00F67A98" w:rsidRPr="008F0C38">
        <w:rPr>
          <w:rFonts w:ascii="Adobe Garamond Pro" w:hAnsi="Adobe Garamond Pro" w:cs="TimesNewRoman"/>
          <w:sz w:val="20"/>
          <w:szCs w:val="20"/>
        </w:rPr>
        <w:t xml:space="preserve"> </w:t>
      </w:r>
      <w:r w:rsidR="00920C44" w:rsidRPr="00920C44">
        <w:rPr>
          <w:rFonts w:ascii="Adobe Garamond Pro" w:hAnsi="Adobe Garamond Pro" w:cs="TimesNewRoman"/>
          <w:sz w:val="20"/>
          <w:szCs w:val="20"/>
        </w:rPr>
        <w:t>ruled by King</w:t>
      </w:r>
      <w:r w:rsidR="00F67A98" w:rsidRPr="00920C44">
        <w:rPr>
          <w:rFonts w:ascii="Adobe Garamond Pro" w:hAnsi="Adobe Garamond Pro" w:cs="TimesNewRoman"/>
          <w:sz w:val="20"/>
          <w:szCs w:val="20"/>
        </w:rPr>
        <w:t xml:space="preserve"> Oberon </w:t>
      </w:r>
      <w:r w:rsidR="00920C44" w:rsidRPr="00920C44">
        <w:rPr>
          <w:rFonts w:ascii="Adobe Garamond Pro" w:hAnsi="Adobe Garamond Pro" w:cs="TimesNewRoman"/>
          <w:sz w:val="20"/>
          <w:szCs w:val="20"/>
        </w:rPr>
        <w:t>and Queen</w:t>
      </w:r>
      <w:r w:rsidR="008076C6" w:rsidRPr="00920C44">
        <w:rPr>
          <w:rFonts w:ascii="Adobe Garamond Pro" w:hAnsi="Adobe Garamond Pro" w:cs="TimesNewRoman"/>
          <w:sz w:val="20"/>
          <w:szCs w:val="20"/>
        </w:rPr>
        <w:t xml:space="preserve"> </w:t>
      </w:r>
      <w:r w:rsidR="00F67A98" w:rsidRPr="00920C44">
        <w:rPr>
          <w:rFonts w:ascii="Adobe Garamond Pro" w:hAnsi="Adobe Garamond Pro" w:cs="TimesNewRoman"/>
          <w:sz w:val="20"/>
          <w:szCs w:val="20"/>
        </w:rPr>
        <w:t xml:space="preserve">Titania. </w:t>
      </w:r>
      <w:r w:rsidR="00920C44">
        <w:rPr>
          <w:rFonts w:ascii="Adobe Garamond Pro" w:hAnsi="Adobe Garamond Pro" w:cs="TimesNewRoman"/>
          <w:sz w:val="20"/>
          <w:szCs w:val="20"/>
        </w:rPr>
        <w:t xml:space="preserve">These beings are known to mortals </w:t>
      </w:r>
      <w:r>
        <w:rPr>
          <w:rFonts w:ascii="Adobe Garamond Pro" w:hAnsi="Adobe Garamond Pro" w:cs="TimesNewRoman"/>
          <w:sz w:val="20"/>
          <w:szCs w:val="20"/>
        </w:rPr>
        <w:t xml:space="preserve">by the names of the several races that make up </w:t>
      </w:r>
      <w:r w:rsidR="00920C44" w:rsidRPr="00920C44">
        <w:rPr>
          <w:rFonts w:ascii="Adobe Garamond Pro" w:hAnsi="Adobe Garamond Pro" w:cs="TimesNewRoman"/>
          <w:sz w:val="20"/>
          <w:szCs w:val="20"/>
        </w:rPr>
        <w:t>the Fair Folk</w:t>
      </w:r>
      <w:r w:rsidR="00F67A98" w:rsidRPr="00920C44">
        <w:rPr>
          <w:rFonts w:ascii="Adobe Garamond Pro" w:hAnsi="Adobe Garamond Pro" w:cs="TimesNewRoman"/>
          <w:sz w:val="20"/>
          <w:szCs w:val="20"/>
        </w:rPr>
        <w:t>: pixies, sprites, leprechauns,</w:t>
      </w:r>
      <w:r w:rsidR="008076C6" w:rsidRPr="00920C44">
        <w:rPr>
          <w:rFonts w:ascii="Adobe Garamond Pro" w:hAnsi="Adobe Garamond Pro" w:cs="TimesNewRoman"/>
          <w:sz w:val="20"/>
          <w:szCs w:val="20"/>
        </w:rPr>
        <w:t xml:space="preserve"> </w:t>
      </w:r>
      <w:r w:rsidR="00F67A98" w:rsidRPr="00920C44">
        <w:rPr>
          <w:rFonts w:ascii="Adobe Garamond Pro" w:hAnsi="Adobe Garamond Pro" w:cs="TimesNewRoman"/>
          <w:sz w:val="20"/>
          <w:szCs w:val="20"/>
        </w:rPr>
        <w:t>pooka, brownie, sidhe (</w:t>
      </w:r>
      <w:r w:rsidR="00920C44" w:rsidRPr="00920C44">
        <w:rPr>
          <w:rFonts w:ascii="Adobe Garamond Pro" w:hAnsi="Adobe Garamond Pro" w:cs="TimesNewRoman"/>
          <w:sz w:val="20"/>
          <w:szCs w:val="20"/>
        </w:rPr>
        <w:t>the so-called fairies</w:t>
      </w:r>
      <w:r w:rsidR="00F67A98" w:rsidRPr="00920C44">
        <w:rPr>
          <w:rFonts w:ascii="Adobe Garamond Pro" w:hAnsi="Adobe Garamond Pro" w:cs="TimesNewRoman"/>
          <w:sz w:val="20"/>
          <w:szCs w:val="20"/>
        </w:rPr>
        <w:t>),</w:t>
      </w:r>
      <w:r w:rsidR="008076C6" w:rsidRPr="00920C44">
        <w:rPr>
          <w:rFonts w:ascii="Adobe Garamond Pro" w:hAnsi="Adobe Garamond Pro" w:cs="TimesNewRoman"/>
          <w:sz w:val="20"/>
          <w:szCs w:val="20"/>
        </w:rPr>
        <w:t xml:space="preserve"> </w:t>
      </w:r>
      <w:r w:rsidR="00F67A98" w:rsidRPr="00920C44">
        <w:rPr>
          <w:rFonts w:ascii="Adobe Garamond Pro" w:hAnsi="Adobe Garamond Pro" w:cs="TimesNewRoman"/>
          <w:sz w:val="20"/>
          <w:szCs w:val="20"/>
        </w:rPr>
        <w:t xml:space="preserve">woodrakes </w:t>
      </w:r>
      <w:r w:rsidR="00920C44" w:rsidRPr="00920C44">
        <w:rPr>
          <w:rFonts w:ascii="Adobe Garamond Pro" w:hAnsi="Adobe Garamond Pro" w:cs="TimesNewRoman"/>
          <w:sz w:val="20"/>
          <w:szCs w:val="20"/>
        </w:rPr>
        <w:t>and</w:t>
      </w:r>
      <w:r w:rsidR="00F67A98" w:rsidRPr="00920C44">
        <w:rPr>
          <w:rFonts w:ascii="Adobe Garamond Pro" w:hAnsi="Adobe Garamond Pro" w:cs="TimesNewRoman"/>
          <w:sz w:val="20"/>
          <w:szCs w:val="20"/>
        </w:rPr>
        <w:t xml:space="preserve"> faerie</w:t>
      </w:r>
      <w:r w:rsidR="00920C44" w:rsidRPr="00920C44">
        <w:rPr>
          <w:rFonts w:ascii="Adobe Garamond Pro" w:hAnsi="Adobe Garamond Pro" w:cs="TimesNewRoman"/>
          <w:sz w:val="20"/>
          <w:szCs w:val="20"/>
        </w:rPr>
        <w:t>s</w:t>
      </w:r>
      <w:r w:rsidR="00F67A98" w:rsidRPr="00920C44">
        <w:rPr>
          <w:rFonts w:ascii="Adobe Garamond Pro" w:hAnsi="Adobe Garamond Pro" w:cs="TimesNewRoman"/>
          <w:sz w:val="20"/>
          <w:szCs w:val="20"/>
        </w:rPr>
        <w:t xml:space="preserve"> (</w:t>
      </w:r>
      <w:r w:rsidR="00920C44" w:rsidRPr="00920C44">
        <w:rPr>
          <w:rFonts w:ascii="Adobe Garamond Pro" w:hAnsi="Adobe Garamond Pro" w:cs="TimesNewRoman"/>
          <w:sz w:val="20"/>
          <w:szCs w:val="20"/>
        </w:rPr>
        <w:t>th</w:t>
      </w:r>
      <w:r w:rsidR="00F67A98" w:rsidRPr="00920C44">
        <w:rPr>
          <w:rFonts w:ascii="Adobe Garamond Pro" w:hAnsi="Adobe Garamond Pro" w:cs="TimesNewRoman"/>
          <w:sz w:val="20"/>
          <w:szCs w:val="20"/>
        </w:rPr>
        <w:t>e f</w:t>
      </w:r>
      <w:r w:rsidR="00920C44" w:rsidRPr="00920C44">
        <w:rPr>
          <w:rFonts w:ascii="Adobe Garamond Pro" w:hAnsi="Adobe Garamond Pro" w:cs="TimesNewRoman"/>
          <w:sz w:val="20"/>
          <w:szCs w:val="20"/>
        </w:rPr>
        <w:t>ey of the air</w:t>
      </w:r>
      <w:r w:rsidR="00F67A98" w:rsidRPr="00920C44">
        <w:rPr>
          <w:rFonts w:ascii="Adobe Garamond Pro" w:hAnsi="Adobe Garamond Pro" w:cs="TimesNewRoman"/>
          <w:sz w:val="20"/>
          <w:szCs w:val="20"/>
        </w:rPr>
        <w:t xml:space="preserve">). </w:t>
      </w:r>
      <w:r w:rsidR="00920C44">
        <w:rPr>
          <w:rFonts w:ascii="Adobe Garamond Pro" w:hAnsi="Adobe Garamond Pro" w:cs="TimesNewRoman"/>
          <w:sz w:val="20"/>
          <w:szCs w:val="20"/>
        </w:rPr>
        <w:t xml:space="preserve">These </w:t>
      </w:r>
      <w:r w:rsidR="00920C44" w:rsidRPr="002B5FE6">
        <w:rPr>
          <w:rFonts w:ascii="Adobe Garamond Pro" w:hAnsi="Adobe Garamond Pro" w:cs="TimesNewRoman"/>
          <w:sz w:val="20"/>
          <w:szCs w:val="20"/>
        </w:rPr>
        <w:t>creatures have an innate magical nature</w:t>
      </w:r>
      <w:r w:rsidR="00F67A98"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much more powerful than that of the elves</w:t>
      </w:r>
      <w:r w:rsidR="00F67A98"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seeing as they are ancient beings who can boast of a minor form of immortality</w:t>
      </w:r>
      <w:r w:rsidR="00F67A98" w:rsidRPr="002B5FE6">
        <w:rPr>
          <w:rFonts w:ascii="Adobe Garamond Pro" w:hAnsi="Adobe Garamond Pro" w:cs="TimesNewRoman"/>
          <w:sz w:val="20"/>
          <w:szCs w:val="20"/>
        </w:rPr>
        <w:t>. In</w:t>
      </w:r>
      <w:r w:rsidR="00920C44" w:rsidRPr="002B5FE6">
        <w:rPr>
          <w:rFonts w:ascii="Adobe Garamond Pro" w:hAnsi="Adobe Garamond Pro" w:cs="TimesNewRoman"/>
          <w:sz w:val="20"/>
          <w:szCs w:val="20"/>
        </w:rPr>
        <w:t>deed</w:t>
      </w:r>
      <w:r w:rsidR="00F67A98" w:rsidRPr="002B5FE6">
        <w:rPr>
          <w:rFonts w:ascii="Adobe Garamond Pro" w:hAnsi="Adobe Garamond Pro" w:cs="TimesNewRoman"/>
          <w:sz w:val="20"/>
          <w:szCs w:val="20"/>
        </w:rPr>
        <w:t xml:space="preserve">, </w:t>
      </w:r>
      <w:r w:rsidR="00920C44" w:rsidRPr="002B5FE6">
        <w:rPr>
          <w:rFonts w:ascii="Adobe Garamond Pro" w:hAnsi="Adobe Garamond Pro" w:cs="TimesNewRoman"/>
          <w:sz w:val="20"/>
          <w:szCs w:val="20"/>
        </w:rPr>
        <w:t>the Fair Folk</w:t>
      </w:r>
      <w:r w:rsidR="00F67A98" w:rsidRPr="002B5FE6">
        <w:rPr>
          <w:rFonts w:ascii="Adobe Garamond Pro" w:hAnsi="Adobe Garamond Pro" w:cs="TimesNewRoman"/>
          <w:sz w:val="20"/>
          <w:szCs w:val="20"/>
        </w:rPr>
        <w:t xml:space="preserve"> </w:t>
      </w:r>
      <w:r w:rsidR="00860E89" w:rsidRPr="002B5FE6">
        <w:rPr>
          <w:rFonts w:ascii="Adobe Garamond Pro" w:hAnsi="Adobe Garamond Pro" w:cs="TimesNewRoman"/>
          <w:sz w:val="20"/>
          <w:szCs w:val="20"/>
        </w:rPr>
        <w:t>is composed of creatures who at the beginning of time were Immortals</w:t>
      </w:r>
      <w:r w:rsidR="00F67A98"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and who later dispersed their own energy into the</w:t>
      </w:r>
      <w:r w:rsidR="00F67A98" w:rsidRPr="002B5FE6">
        <w:rPr>
          <w:rFonts w:ascii="Adobe Garamond Pro" w:hAnsi="Adobe Garamond Pro" w:cs="TimesNewRoman"/>
          <w:sz w:val="20"/>
          <w:szCs w:val="20"/>
        </w:rPr>
        <w:t xml:space="preserve"> Prim</w:t>
      </w:r>
      <w:r w:rsidR="00860E89" w:rsidRPr="002B5FE6">
        <w:rPr>
          <w:rFonts w:ascii="Adobe Garamond Pro" w:hAnsi="Adobe Garamond Pro" w:cs="TimesNewRoman"/>
          <w:sz w:val="20"/>
          <w:szCs w:val="20"/>
        </w:rPr>
        <w:t>e</w:t>
      </w:r>
      <w:r w:rsidR="008076C6" w:rsidRPr="002B5FE6">
        <w:rPr>
          <w:rFonts w:ascii="Adobe Garamond Pro" w:hAnsi="Adobe Garamond Pro" w:cs="TimesNewRoman"/>
          <w:sz w:val="20"/>
          <w:szCs w:val="20"/>
        </w:rPr>
        <w:t xml:space="preserve"> </w:t>
      </w:r>
      <w:r w:rsidR="00860E89" w:rsidRPr="002B5FE6">
        <w:rPr>
          <w:rFonts w:ascii="Adobe Garamond Pro" w:hAnsi="Adobe Garamond Pro" w:cs="TimesNewRoman"/>
          <w:sz w:val="20"/>
          <w:szCs w:val="20"/>
        </w:rPr>
        <w:t>Plane</w:t>
      </w:r>
      <w:r w:rsidR="00F67A98" w:rsidRPr="002B5FE6">
        <w:rPr>
          <w:rFonts w:ascii="Adobe Garamond Pro" w:hAnsi="Adobe Garamond Pro" w:cs="TimesNewRoman"/>
          <w:sz w:val="20"/>
          <w:szCs w:val="20"/>
        </w:rPr>
        <w:t xml:space="preserve"> </w:t>
      </w:r>
      <w:r w:rsidR="00860E89" w:rsidRPr="002B5FE6">
        <w:rPr>
          <w:rFonts w:ascii="Adobe Garamond Pro" w:hAnsi="Adobe Garamond Pro" w:cs="TimesNewRoman"/>
          <w:sz w:val="20"/>
          <w:szCs w:val="20"/>
        </w:rPr>
        <w:t xml:space="preserve">and </w:t>
      </w:r>
      <w:r w:rsidR="002B5FE6">
        <w:rPr>
          <w:rFonts w:ascii="Adobe Garamond Pro" w:hAnsi="Adobe Garamond Pro" w:cs="TimesNewRoman"/>
          <w:sz w:val="20"/>
          <w:szCs w:val="20"/>
        </w:rPr>
        <w:t xml:space="preserve">who </w:t>
      </w:r>
      <w:r w:rsidR="00860E89" w:rsidRPr="002B5FE6">
        <w:rPr>
          <w:rFonts w:ascii="Adobe Garamond Pro" w:hAnsi="Adobe Garamond Pro" w:cs="TimesNewRoman"/>
          <w:sz w:val="20"/>
          <w:szCs w:val="20"/>
        </w:rPr>
        <w:t>were reincarnated in these forms</w:t>
      </w:r>
      <w:r w:rsidR="00F67A98" w:rsidRPr="002B5FE6">
        <w:rPr>
          <w:rFonts w:ascii="Adobe Garamond Pro" w:hAnsi="Adobe Garamond Pro" w:cs="TimesNewRoman"/>
          <w:sz w:val="20"/>
          <w:szCs w:val="20"/>
        </w:rPr>
        <w:t xml:space="preserve">. </w:t>
      </w:r>
      <w:r w:rsidR="00920C44" w:rsidRPr="002B5FE6">
        <w:rPr>
          <w:rFonts w:ascii="Adobe Garamond Pro" w:hAnsi="Adobe Garamond Pro" w:cs="TimesNewRoman"/>
          <w:sz w:val="20"/>
          <w:szCs w:val="20"/>
        </w:rPr>
        <w:t>Each of them can live for ever</w:t>
      </w:r>
      <w:r w:rsidR="00F67A98" w:rsidRPr="002B5FE6">
        <w:rPr>
          <w:rFonts w:ascii="Adobe Garamond Pro" w:hAnsi="Adobe Garamond Pro" w:cs="TimesNewRoman"/>
          <w:sz w:val="20"/>
          <w:szCs w:val="20"/>
        </w:rPr>
        <w:t xml:space="preserve">, </w:t>
      </w:r>
      <w:r w:rsidR="00920C44" w:rsidRPr="002B5FE6">
        <w:rPr>
          <w:rFonts w:ascii="Adobe Garamond Pro" w:hAnsi="Adobe Garamond Pro" w:cs="TimesNewRoman"/>
          <w:sz w:val="20"/>
          <w:szCs w:val="20"/>
        </w:rPr>
        <w:t>without ever aging</w:t>
      </w:r>
      <w:r w:rsidR="00F67A98" w:rsidRPr="002B5FE6">
        <w:rPr>
          <w:rFonts w:ascii="Adobe Garamond Pro" w:hAnsi="Adobe Garamond Pro" w:cs="TimesNewRoman"/>
          <w:sz w:val="20"/>
          <w:szCs w:val="20"/>
        </w:rPr>
        <w:t>,</w:t>
      </w:r>
      <w:r w:rsidR="008076C6" w:rsidRPr="002B5FE6">
        <w:rPr>
          <w:rFonts w:ascii="Adobe Garamond Pro" w:hAnsi="Adobe Garamond Pro" w:cs="TimesNewRoman"/>
          <w:sz w:val="20"/>
          <w:szCs w:val="20"/>
        </w:rPr>
        <w:t xml:space="preserve"> </w:t>
      </w:r>
      <w:r w:rsidR="00920C44" w:rsidRPr="002B5FE6">
        <w:rPr>
          <w:rFonts w:ascii="Adobe Garamond Pro" w:hAnsi="Adobe Garamond Pro" w:cs="TimesNewRoman"/>
          <w:sz w:val="20"/>
          <w:szCs w:val="20"/>
        </w:rPr>
        <w:t>once they become an adult</w:t>
      </w:r>
      <w:r w:rsidR="00F67A98" w:rsidRPr="002B5FE6">
        <w:rPr>
          <w:rFonts w:ascii="Adobe Garamond Pro" w:hAnsi="Adobe Garamond Pro" w:cs="TimesNewRoman"/>
          <w:sz w:val="20"/>
          <w:szCs w:val="20"/>
        </w:rPr>
        <w:t xml:space="preserve">, </w:t>
      </w:r>
      <w:r w:rsidR="00920C44" w:rsidRPr="002B5FE6">
        <w:rPr>
          <w:rFonts w:ascii="Adobe Garamond Pro" w:hAnsi="Adobe Garamond Pro" w:cs="TimesNewRoman"/>
          <w:sz w:val="20"/>
          <w:szCs w:val="20"/>
        </w:rPr>
        <w:t>but</w:t>
      </w:r>
      <w:r w:rsidR="00F67A98"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usually individuals</w:t>
      </w:r>
      <w:r w:rsidR="00F67A98"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 xml:space="preserve">prefer </w:t>
      </w:r>
      <w:r w:rsidR="00DA7F26">
        <w:rPr>
          <w:rFonts w:ascii="Adobe Garamond Pro" w:hAnsi="Adobe Garamond Pro" w:cs="TimesNewRoman"/>
          <w:sz w:val="20"/>
          <w:szCs w:val="20"/>
        </w:rPr>
        <w:t>t</w:t>
      </w:r>
      <w:r w:rsidR="002B5FE6" w:rsidRPr="002B5FE6">
        <w:rPr>
          <w:rFonts w:ascii="Adobe Garamond Pro" w:hAnsi="Adobe Garamond Pro" w:cs="TimesNewRoman"/>
          <w:sz w:val="20"/>
          <w:szCs w:val="20"/>
        </w:rPr>
        <w:t>o give up their physical forms every thousand years</w:t>
      </w:r>
      <w:r w:rsidR="00F67A98"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and</w:t>
      </w:r>
      <w:r w:rsidR="00F67A98" w:rsidRPr="002B5FE6">
        <w:rPr>
          <w:rFonts w:ascii="Adobe Garamond Pro" w:hAnsi="Adobe Garamond Pro" w:cs="TimesNewRoman"/>
          <w:sz w:val="20"/>
          <w:szCs w:val="20"/>
        </w:rPr>
        <w:t xml:space="preserve"> </w:t>
      </w:r>
      <w:r w:rsidR="002B5FE6">
        <w:rPr>
          <w:rFonts w:ascii="Adobe Garamond Pro" w:hAnsi="Adobe Garamond Pro" w:cs="TimesNewRoman"/>
          <w:sz w:val="20"/>
          <w:szCs w:val="20"/>
        </w:rPr>
        <w:t>return</w:t>
      </w:r>
      <w:r w:rsidR="00F67A98" w:rsidRPr="002B5FE6">
        <w:rPr>
          <w:rFonts w:ascii="Adobe Garamond Pro" w:hAnsi="Adobe Garamond Pro" w:cs="TimesNewRoman"/>
          <w:sz w:val="20"/>
          <w:szCs w:val="20"/>
        </w:rPr>
        <w:t xml:space="preserve"> in </w:t>
      </w:r>
      <w:r w:rsidR="002B5FE6" w:rsidRPr="002B5FE6">
        <w:rPr>
          <w:rFonts w:ascii="Adobe Garamond Pro" w:hAnsi="Adobe Garamond Pro" w:cs="TimesNewRoman"/>
          <w:sz w:val="20"/>
          <w:szCs w:val="20"/>
        </w:rPr>
        <w:t xml:space="preserve">a </w:t>
      </w:r>
      <w:r w:rsidR="002B5FE6" w:rsidRPr="00B46BCD">
        <w:rPr>
          <w:rFonts w:ascii="Adobe Garamond Pro" w:hAnsi="Adobe Garamond Pro" w:cs="TimesNewRoman"/>
          <w:sz w:val="20"/>
          <w:szCs w:val="20"/>
        </w:rPr>
        <w:t>new fairy form to begin life once more</w:t>
      </w:r>
      <w:r w:rsidR="00F67A98" w:rsidRPr="00B46BCD">
        <w:rPr>
          <w:rFonts w:ascii="Adobe Garamond Pro" w:hAnsi="Adobe Garamond Pro" w:cs="TimesNewRoman"/>
          <w:sz w:val="20"/>
          <w:szCs w:val="20"/>
        </w:rPr>
        <w:t>, fac</w:t>
      </w:r>
      <w:r w:rsidR="002B5FE6" w:rsidRPr="00B46BCD">
        <w:rPr>
          <w:rFonts w:ascii="Adobe Garamond Pro" w:hAnsi="Adobe Garamond Pro" w:cs="TimesNewRoman"/>
          <w:sz w:val="20"/>
          <w:szCs w:val="20"/>
        </w:rPr>
        <w:t>ing new experiences</w:t>
      </w:r>
      <w:r w:rsidR="00F67A98" w:rsidRPr="00B46BCD">
        <w:rPr>
          <w:rFonts w:ascii="Adobe Garamond Pro" w:hAnsi="Adobe Garamond Pro" w:cs="TimesNewRoman"/>
          <w:sz w:val="20"/>
          <w:szCs w:val="20"/>
        </w:rPr>
        <w:t>;</w:t>
      </w:r>
      <w:r w:rsidR="008076C6" w:rsidRPr="00B46BCD">
        <w:rPr>
          <w:rFonts w:ascii="Adobe Garamond Pro" w:hAnsi="Adobe Garamond Pro" w:cs="TimesNewRoman"/>
          <w:sz w:val="20"/>
          <w:szCs w:val="20"/>
        </w:rPr>
        <w:t xml:space="preserve"> </w:t>
      </w:r>
      <w:r w:rsidR="00B46BCD" w:rsidRPr="00B46BCD">
        <w:rPr>
          <w:rFonts w:ascii="Adobe Garamond Pro" w:hAnsi="Adobe Garamond Pro" w:cs="TimesNewRoman"/>
          <w:sz w:val="20"/>
          <w:szCs w:val="20"/>
        </w:rPr>
        <w:t>this however</w:t>
      </w:r>
      <w:r w:rsidR="00F67A98" w:rsidRPr="00B46BCD">
        <w:rPr>
          <w:rFonts w:ascii="Adobe Garamond Pro" w:hAnsi="Adobe Garamond Pro" w:cs="TimesNewRoman"/>
          <w:sz w:val="20"/>
          <w:szCs w:val="20"/>
        </w:rPr>
        <w:t xml:space="preserve"> </w:t>
      </w:r>
      <w:r w:rsidR="00B46BCD" w:rsidRPr="00B46BCD">
        <w:rPr>
          <w:rFonts w:ascii="Adobe Garamond Pro" w:hAnsi="Adobe Garamond Pro" w:cs="TimesNewRoman"/>
          <w:sz w:val="20"/>
          <w:szCs w:val="20"/>
        </w:rPr>
        <w:t>is perfectly in harmony</w:t>
      </w:r>
      <w:r w:rsidR="008076C6" w:rsidRPr="00B46BCD">
        <w:rPr>
          <w:rFonts w:ascii="Adobe Garamond Pro" w:hAnsi="Adobe Garamond Pro" w:cs="TimesNewRoman"/>
          <w:sz w:val="20"/>
          <w:szCs w:val="20"/>
        </w:rPr>
        <w:t xml:space="preserve"> </w:t>
      </w:r>
      <w:r w:rsidR="00015542" w:rsidRPr="00B46BCD">
        <w:rPr>
          <w:rFonts w:ascii="Adobe Garamond Pro" w:hAnsi="Adobe Garamond Pro" w:cs="TimesNewRoman"/>
          <w:sz w:val="20"/>
          <w:szCs w:val="20"/>
        </w:rPr>
        <w:t>with their</w:t>
      </w:r>
      <w:r w:rsidR="00F67A98" w:rsidRPr="00B46BCD">
        <w:rPr>
          <w:rFonts w:ascii="Adobe Garamond Pro" w:hAnsi="Adobe Garamond Pro" w:cs="TimesNewRoman"/>
          <w:sz w:val="20"/>
          <w:szCs w:val="20"/>
        </w:rPr>
        <w:t xml:space="preserve"> </w:t>
      </w:r>
      <w:r w:rsidR="00B46BCD" w:rsidRPr="00B46BCD">
        <w:rPr>
          <w:rFonts w:ascii="Adobe Garamond Pro" w:hAnsi="Adobe Garamond Pro" w:cs="TimesNewRoman"/>
          <w:sz w:val="20"/>
          <w:szCs w:val="20"/>
        </w:rPr>
        <w:t>conception of the</w:t>
      </w:r>
      <w:r w:rsidR="00F67A98" w:rsidRPr="00B46BCD">
        <w:rPr>
          <w:rFonts w:ascii="Adobe Garamond Pro" w:hAnsi="Adobe Garamond Pro" w:cs="TimesNewRoman"/>
          <w:sz w:val="20"/>
          <w:szCs w:val="20"/>
        </w:rPr>
        <w:t xml:space="preserve"> Gr</w:t>
      </w:r>
      <w:r w:rsidR="00860E89" w:rsidRPr="00B46BCD">
        <w:rPr>
          <w:rFonts w:ascii="Adobe Garamond Pro" w:hAnsi="Adobe Garamond Pro" w:cs="TimesNewRoman"/>
          <w:sz w:val="20"/>
          <w:szCs w:val="20"/>
        </w:rPr>
        <w:t>eat Circle of Life</w:t>
      </w:r>
      <w:r w:rsidR="00F67A98" w:rsidRPr="00B46BCD">
        <w:rPr>
          <w:rFonts w:ascii="Adobe Garamond Pro" w:hAnsi="Adobe Garamond Pro" w:cs="TimesNewRoman"/>
          <w:sz w:val="20"/>
          <w:szCs w:val="20"/>
        </w:rPr>
        <w:t xml:space="preserve">. </w:t>
      </w:r>
      <w:r w:rsidR="00015542" w:rsidRPr="00B46BCD">
        <w:rPr>
          <w:rFonts w:ascii="Adobe Garamond Pro" w:hAnsi="Adobe Garamond Pro" w:cs="TimesNewRoman"/>
          <w:sz w:val="20"/>
          <w:szCs w:val="20"/>
        </w:rPr>
        <w:t>The Wee Folk</w:t>
      </w:r>
      <w:r w:rsidR="00F67A98" w:rsidRPr="00B46BCD">
        <w:rPr>
          <w:rFonts w:ascii="Adobe Garamond Pro" w:hAnsi="Adobe Garamond Pro" w:cs="TimesNewRoman"/>
          <w:sz w:val="20"/>
          <w:szCs w:val="20"/>
        </w:rPr>
        <w:t xml:space="preserve"> </w:t>
      </w:r>
      <w:r w:rsidR="002B5FE6" w:rsidRPr="00B46BCD">
        <w:rPr>
          <w:rFonts w:ascii="Adobe Garamond Pro" w:hAnsi="Adobe Garamond Pro" w:cs="TimesNewRoman"/>
          <w:sz w:val="20"/>
          <w:szCs w:val="20"/>
        </w:rPr>
        <w:t>is thus</w:t>
      </w:r>
      <w:r w:rsidR="002B5FE6" w:rsidRPr="002B5FE6">
        <w:rPr>
          <w:rFonts w:ascii="Adobe Garamond Pro" w:hAnsi="Adobe Garamond Pro" w:cs="TimesNewRoman"/>
          <w:sz w:val="20"/>
          <w:szCs w:val="20"/>
        </w:rPr>
        <w:t xml:space="preserve"> happy about its existence</w:t>
      </w:r>
      <w:r w:rsidR="00F67A98" w:rsidRPr="002B5FE6">
        <w:rPr>
          <w:rFonts w:ascii="Adobe Garamond Pro" w:hAnsi="Adobe Garamond Pro" w:cs="TimesNewRoman"/>
          <w:sz w:val="20"/>
          <w:szCs w:val="20"/>
        </w:rPr>
        <w:t xml:space="preserve">, </w:t>
      </w:r>
      <w:r w:rsidR="002B5FE6" w:rsidRPr="002B5FE6">
        <w:rPr>
          <w:rFonts w:ascii="Adobe Garamond Pro" w:hAnsi="Adobe Garamond Pro" w:cs="TimesNewRoman"/>
          <w:sz w:val="20"/>
          <w:szCs w:val="20"/>
        </w:rPr>
        <w:t xml:space="preserve">and </w:t>
      </w:r>
      <w:r w:rsidR="00B46BCD">
        <w:rPr>
          <w:rFonts w:ascii="Adobe Garamond Pro" w:hAnsi="Adobe Garamond Pro" w:cs="TimesNewRoman"/>
          <w:sz w:val="20"/>
          <w:szCs w:val="20"/>
        </w:rPr>
        <w:t xml:space="preserve">they </w:t>
      </w:r>
      <w:r w:rsidR="002B5FE6" w:rsidRPr="002B5FE6">
        <w:rPr>
          <w:rFonts w:ascii="Adobe Garamond Pro" w:hAnsi="Adobe Garamond Pro" w:cs="TimesNewRoman"/>
          <w:sz w:val="20"/>
          <w:szCs w:val="20"/>
        </w:rPr>
        <w:t>have found new aims and new ways to enjoy fully their existence</w:t>
      </w:r>
      <w:r w:rsidR="00F67A98" w:rsidRPr="002B5FE6">
        <w:rPr>
          <w:rFonts w:ascii="Adobe Garamond Pro" w:hAnsi="Adobe Garamond Pro" w:cs="TimesNewRoman"/>
          <w:sz w:val="20"/>
          <w:szCs w:val="20"/>
        </w:rPr>
        <w:t>.</w:t>
      </w:r>
    </w:p>
    <w:p w14:paraId="54E3273B" w14:textId="13E8C6ED" w:rsidR="00F67A98" w:rsidRPr="00E87FE0" w:rsidRDefault="001B44AB"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B44AB">
        <w:rPr>
          <w:rFonts w:ascii="Adobe Garamond Pro" w:hAnsi="Adobe Garamond Pro" w:cs="TimesNewRoman"/>
          <w:sz w:val="20"/>
          <w:szCs w:val="20"/>
        </w:rPr>
        <w:t xml:space="preserve">Mortal </w:t>
      </w:r>
      <w:r w:rsidRPr="000D06C3">
        <w:rPr>
          <w:rFonts w:ascii="Adobe Garamond Pro" w:hAnsi="Adobe Garamond Pro" w:cs="TimesNewRoman"/>
          <w:sz w:val="20"/>
          <w:szCs w:val="20"/>
        </w:rPr>
        <w:t>legends on the Faerie Court abound</w:t>
      </w:r>
      <w:r w:rsidR="00F67A98" w:rsidRPr="000D06C3">
        <w:rPr>
          <w:rFonts w:ascii="Adobe Garamond Pro" w:hAnsi="Adobe Garamond Pro" w:cs="TimesNewRoman"/>
          <w:sz w:val="20"/>
          <w:szCs w:val="20"/>
        </w:rPr>
        <w:t>,</w:t>
      </w:r>
      <w:r w:rsidR="008076C6" w:rsidRPr="000D06C3">
        <w:rPr>
          <w:rFonts w:ascii="Adobe Garamond Pro" w:hAnsi="Adobe Garamond Pro" w:cs="TimesNewRoman"/>
          <w:sz w:val="20"/>
          <w:szCs w:val="20"/>
        </w:rPr>
        <w:t xml:space="preserve"> </w:t>
      </w:r>
      <w:r w:rsidRPr="000D06C3">
        <w:rPr>
          <w:rFonts w:ascii="Adobe Garamond Pro" w:hAnsi="Adobe Garamond Pro" w:cs="TimesNewRoman"/>
          <w:sz w:val="20"/>
          <w:szCs w:val="20"/>
        </w:rPr>
        <w:t>and</w:t>
      </w:r>
      <w:r w:rsidR="00F67A98" w:rsidRPr="000D06C3">
        <w:rPr>
          <w:rFonts w:ascii="Adobe Garamond Pro" w:hAnsi="Adobe Garamond Pro" w:cs="TimesNewRoman"/>
          <w:sz w:val="20"/>
          <w:szCs w:val="20"/>
        </w:rPr>
        <w:t xml:space="preserve"> </w:t>
      </w:r>
      <w:r w:rsidR="00FA0E79" w:rsidRPr="000D06C3">
        <w:rPr>
          <w:rFonts w:ascii="Adobe Garamond Pro" w:hAnsi="Adobe Garamond Pro" w:cs="TimesNewRoman"/>
          <w:sz w:val="20"/>
          <w:szCs w:val="20"/>
        </w:rPr>
        <w:t>usually they tend to imagine these beings</w:t>
      </w:r>
      <w:r w:rsidR="00F67A98" w:rsidRPr="000D06C3">
        <w:rPr>
          <w:rFonts w:ascii="Adobe Garamond Pro" w:hAnsi="Adobe Garamond Pro" w:cs="TimesNewRoman"/>
          <w:sz w:val="20"/>
          <w:szCs w:val="20"/>
        </w:rPr>
        <w:t xml:space="preserve"> </w:t>
      </w:r>
      <w:r w:rsidR="000D06C3">
        <w:rPr>
          <w:rFonts w:ascii="Adobe Garamond Pro" w:hAnsi="Adobe Garamond Pro" w:cs="TimesNewRoman"/>
          <w:sz w:val="20"/>
          <w:szCs w:val="20"/>
        </w:rPr>
        <w:t xml:space="preserve">making </w:t>
      </w:r>
      <w:r w:rsidR="000D06C3" w:rsidRPr="000D06C3">
        <w:rPr>
          <w:rFonts w:ascii="Adobe Garamond Pro" w:hAnsi="Adobe Garamond Pro" w:cs="TimesNewRoman"/>
          <w:sz w:val="20"/>
          <w:szCs w:val="20"/>
        </w:rPr>
        <w:t>merry</w:t>
      </w:r>
      <w:r w:rsidR="00F67A98" w:rsidRPr="000D06C3">
        <w:rPr>
          <w:rFonts w:ascii="Adobe Garamond Pro" w:hAnsi="Adobe Garamond Pro" w:cs="TimesNewRoman"/>
          <w:sz w:val="20"/>
          <w:szCs w:val="20"/>
        </w:rPr>
        <w:t xml:space="preserve">, </w:t>
      </w:r>
      <w:r w:rsidR="00FA0E79" w:rsidRPr="000D06C3">
        <w:rPr>
          <w:rFonts w:ascii="Adobe Garamond Pro" w:hAnsi="Adobe Garamond Pro" w:cs="TimesNewRoman"/>
          <w:sz w:val="20"/>
          <w:szCs w:val="20"/>
        </w:rPr>
        <w:t xml:space="preserve">running </w:t>
      </w:r>
      <w:r w:rsidR="00DA7F26" w:rsidRPr="000D06C3">
        <w:rPr>
          <w:rFonts w:ascii="Adobe Garamond Pro" w:hAnsi="Adobe Garamond Pro" w:cs="TimesNewRoman"/>
          <w:sz w:val="20"/>
          <w:szCs w:val="20"/>
        </w:rPr>
        <w:t>among</w:t>
      </w:r>
      <w:r w:rsidR="00FA0E79" w:rsidRPr="000D06C3">
        <w:rPr>
          <w:rFonts w:ascii="Adobe Garamond Pro" w:hAnsi="Adobe Garamond Pro" w:cs="TimesNewRoman"/>
          <w:sz w:val="20"/>
          <w:szCs w:val="20"/>
        </w:rPr>
        <w:t xml:space="preserve"> the trees and playing pranks and</w:t>
      </w:r>
      <w:r w:rsidR="00F67A98" w:rsidRPr="000D06C3">
        <w:rPr>
          <w:rFonts w:ascii="Adobe Garamond Pro" w:hAnsi="Adobe Garamond Pro" w:cs="TimesNewRoman"/>
          <w:sz w:val="20"/>
          <w:szCs w:val="20"/>
        </w:rPr>
        <w:t xml:space="preserve"> </w:t>
      </w:r>
      <w:r w:rsidR="00FA0E79" w:rsidRPr="000D06C3">
        <w:rPr>
          <w:rFonts w:ascii="Adobe Garamond Pro" w:hAnsi="Adobe Garamond Pro" w:cs="TimesNewRoman"/>
          <w:sz w:val="20"/>
          <w:szCs w:val="20"/>
        </w:rPr>
        <w:t>dirty tricks on the other races</w:t>
      </w:r>
      <w:r w:rsidR="00F67A98" w:rsidRPr="000D06C3">
        <w:rPr>
          <w:rFonts w:ascii="Adobe Garamond Pro" w:hAnsi="Adobe Garamond Pro" w:cs="TimesNewRoman"/>
          <w:sz w:val="20"/>
          <w:szCs w:val="20"/>
        </w:rPr>
        <w:t xml:space="preserve">. </w:t>
      </w:r>
      <w:r w:rsidR="00B46BCD" w:rsidRPr="000D06C3">
        <w:rPr>
          <w:rFonts w:ascii="Adobe Garamond Pro" w:hAnsi="Adobe Garamond Pro" w:cs="TimesNewRoman"/>
          <w:sz w:val="20"/>
          <w:szCs w:val="20"/>
        </w:rPr>
        <w:t>It</w:t>
      </w:r>
      <w:r w:rsidR="00B46BCD" w:rsidRPr="00B46BCD">
        <w:rPr>
          <w:rFonts w:ascii="Adobe Garamond Pro" w:hAnsi="Adobe Garamond Pro" w:cs="TimesNewRoman"/>
          <w:sz w:val="20"/>
          <w:szCs w:val="20"/>
        </w:rPr>
        <w:t xml:space="preserve"> is true that fun remains the central point of the life of the </w:t>
      </w:r>
      <w:r w:rsidR="00B46BCD" w:rsidRPr="000D06C3">
        <w:rPr>
          <w:rFonts w:ascii="Adobe Garamond Pro" w:hAnsi="Adobe Garamond Pro" w:cs="TimesNewRoman"/>
          <w:sz w:val="20"/>
          <w:szCs w:val="20"/>
        </w:rPr>
        <w:t>Fairies</w:t>
      </w:r>
      <w:r w:rsidR="00F67A98" w:rsidRPr="000D06C3">
        <w:rPr>
          <w:rFonts w:ascii="Adobe Garamond Pro" w:hAnsi="Adobe Garamond Pro" w:cs="TimesNewRoman"/>
          <w:sz w:val="20"/>
          <w:szCs w:val="20"/>
        </w:rPr>
        <w:t xml:space="preserve">, </w:t>
      </w:r>
      <w:r w:rsidR="000D06C3" w:rsidRPr="000D06C3">
        <w:rPr>
          <w:rFonts w:ascii="Adobe Garamond Pro" w:hAnsi="Adobe Garamond Pro" w:cs="TimesNewRoman"/>
          <w:sz w:val="20"/>
          <w:szCs w:val="20"/>
        </w:rPr>
        <w:t xml:space="preserve">seeing that they love to enjoy </w:t>
      </w:r>
      <w:r w:rsidR="000D06C3" w:rsidRPr="00E87FE0">
        <w:rPr>
          <w:rFonts w:ascii="Adobe Garamond Pro" w:hAnsi="Adobe Garamond Pro" w:cs="TimesNewRoman"/>
          <w:sz w:val="20"/>
          <w:szCs w:val="20"/>
        </w:rPr>
        <w:t>every moment</w:t>
      </w:r>
      <w:r w:rsidR="00F67A98" w:rsidRPr="00E87FE0">
        <w:rPr>
          <w:rFonts w:ascii="Adobe Garamond Pro" w:hAnsi="Adobe Garamond Pro" w:cs="TimesNewRoman"/>
          <w:sz w:val="20"/>
          <w:szCs w:val="20"/>
        </w:rPr>
        <w:t xml:space="preserve"> </w:t>
      </w:r>
      <w:r w:rsidR="000D06C3" w:rsidRPr="00E87FE0">
        <w:rPr>
          <w:rFonts w:ascii="Adobe Garamond Pro" w:hAnsi="Adobe Garamond Pro" w:cs="TimesNewRoman"/>
          <w:sz w:val="20"/>
          <w:szCs w:val="20"/>
        </w:rPr>
        <w:t>and don’t</w:t>
      </w:r>
      <w:r w:rsidR="00F67A98" w:rsidRPr="00E87FE0">
        <w:rPr>
          <w:rFonts w:ascii="Adobe Garamond Pro" w:hAnsi="Adobe Garamond Pro" w:cs="TimesNewRoman"/>
          <w:sz w:val="20"/>
          <w:szCs w:val="20"/>
        </w:rPr>
        <w:t xml:space="preserve"> </w:t>
      </w:r>
      <w:r w:rsidR="00E87FE0" w:rsidRPr="00E87FE0">
        <w:rPr>
          <w:rFonts w:ascii="Adobe Garamond Pro" w:hAnsi="Adobe Garamond Pro" w:cs="TimesNewRoman"/>
          <w:sz w:val="20"/>
          <w:szCs w:val="20"/>
        </w:rPr>
        <w:t xml:space="preserve">worry about the </w:t>
      </w:r>
      <w:r w:rsidR="00E87FE0" w:rsidRPr="00E87FE0">
        <w:rPr>
          <w:rFonts w:ascii="Adobe Garamond Pro" w:hAnsi="Adobe Garamond Pro" w:cs="TimesNewRoman"/>
          <w:sz w:val="20"/>
          <w:szCs w:val="20"/>
        </w:rPr>
        <w:lastRenderedPageBreak/>
        <w:t>future</w:t>
      </w:r>
      <w:r w:rsidR="00F67A98" w:rsidRPr="00E87FE0">
        <w:rPr>
          <w:rFonts w:ascii="Adobe Garamond Pro" w:hAnsi="Adobe Garamond Pro" w:cs="TimesNewRoman"/>
          <w:sz w:val="20"/>
          <w:szCs w:val="20"/>
        </w:rPr>
        <w:t xml:space="preserve">, </w:t>
      </w:r>
      <w:r w:rsidR="00DA7F26">
        <w:rPr>
          <w:rFonts w:ascii="Adobe Garamond Pro" w:hAnsi="Adobe Garamond Pro" w:cs="TimesNewRoman"/>
          <w:sz w:val="20"/>
          <w:szCs w:val="20"/>
        </w:rPr>
        <w:t>but this</w:t>
      </w:r>
      <w:r w:rsidR="00E87FE0">
        <w:rPr>
          <w:rFonts w:ascii="Adobe Garamond Pro" w:hAnsi="Adobe Garamond Pro" w:cs="TimesNewRoman"/>
          <w:sz w:val="20"/>
          <w:szCs w:val="20"/>
        </w:rPr>
        <w:t xml:space="preserve"> doesn’t mean that they cannot be serious or </w:t>
      </w:r>
      <w:r w:rsidR="00DA7F26">
        <w:rPr>
          <w:rFonts w:ascii="Adobe Garamond Pro" w:hAnsi="Adobe Garamond Pro" w:cs="TimesNewRoman"/>
          <w:sz w:val="20"/>
          <w:szCs w:val="20"/>
        </w:rPr>
        <w:t>compassionate</w:t>
      </w:r>
      <w:r w:rsidR="00E87FE0">
        <w:rPr>
          <w:rFonts w:ascii="Adobe Garamond Pro" w:hAnsi="Adobe Garamond Pro" w:cs="TimesNewRoman"/>
          <w:sz w:val="20"/>
          <w:szCs w:val="20"/>
        </w:rPr>
        <w:t xml:space="preserve"> when </w:t>
      </w:r>
      <w:r w:rsidR="00E87FE0" w:rsidRPr="00E87FE0">
        <w:rPr>
          <w:rFonts w:ascii="Adobe Garamond Pro" w:hAnsi="Adobe Garamond Pro" w:cs="TimesNewRoman"/>
          <w:sz w:val="20"/>
          <w:szCs w:val="20"/>
        </w:rPr>
        <w:t>the occasion requires it</w:t>
      </w:r>
      <w:r w:rsidR="00F67A98" w:rsidRPr="00E87FE0">
        <w:rPr>
          <w:rFonts w:ascii="Adobe Garamond Pro" w:hAnsi="Adobe Garamond Pro" w:cs="TimesNewRoman"/>
          <w:sz w:val="20"/>
          <w:szCs w:val="20"/>
        </w:rPr>
        <w:t>. In</w:t>
      </w:r>
      <w:r w:rsidR="00E87FE0" w:rsidRPr="00E87FE0">
        <w:rPr>
          <w:rFonts w:ascii="Adobe Garamond Pro" w:hAnsi="Adobe Garamond Pro" w:cs="TimesNewRoman"/>
          <w:sz w:val="20"/>
          <w:szCs w:val="20"/>
        </w:rPr>
        <w:t>deed</w:t>
      </w:r>
      <w:r w:rsidR="00F67A98" w:rsidRPr="00E87FE0">
        <w:rPr>
          <w:rFonts w:ascii="Adobe Garamond Pro" w:hAnsi="Adobe Garamond Pro" w:cs="TimesNewRoman"/>
          <w:sz w:val="20"/>
          <w:szCs w:val="20"/>
        </w:rPr>
        <w:t xml:space="preserve">, </w:t>
      </w:r>
      <w:r w:rsidR="00E87FE0" w:rsidRPr="00E87FE0">
        <w:rPr>
          <w:rFonts w:ascii="Adobe Garamond Pro" w:hAnsi="Adobe Garamond Pro" w:cs="TimesNewRoman"/>
          <w:sz w:val="20"/>
          <w:szCs w:val="20"/>
        </w:rPr>
        <w:t>many of them indulge in the arts of philosophy, music and history in the same way they love</w:t>
      </w:r>
      <w:r w:rsidR="00F67A98" w:rsidRPr="00E87FE0">
        <w:rPr>
          <w:rFonts w:ascii="Adobe Garamond Pro" w:hAnsi="Adobe Garamond Pro" w:cs="TimesNewRoman"/>
          <w:sz w:val="20"/>
          <w:szCs w:val="20"/>
        </w:rPr>
        <w:t xml:space="preserve"> </w:t>
      </w:r>
      <w:r w:rsidR="00E87FE0" w:rsidRPr="00E87FE0">
        <w:rPr>
          <w:rFonts w:ascii="Adobe Garamond Pro" w:hAnsi="Adobe Garamond Pro" w:cs="TimesNewRoman"/>
          <w:sz w:val="20"/>
          <w:szCs w:val="20"/>
        </w:rPr>
        <w:t>banquets</w:t>
      </w:r>
      <w:r w:rsidR="00F67A98" w:rsidRPr="00E87FE0">
        <w:rPr>
          <w:rFonts w:ascii="Adobe Garamond Pro" w:hAnsi="Adobe Garamond Pro" w:cs="TimesNewRoman"/>
          <w:sz w:val="20"/>
          <w:szCs w:val="20"/>
        </w:rPr>
        <w:t xml:space="preserve">, </w:t>
      </w:r>
      <w:r w:rsidR="00E87FE0" w:rsidRPr="00E87FE0">
        <w:rPr>
          <w:rFonts w:ascii="Adobe Garamond Pro" w:hAnsi="Adobe Garamond Pro" w:cs="TimesNewRoman"/>
          <w:sz w:val="20"/>
          <w:szCs w:val="20"/>
        </w:rPr>
        <w:t>play</w:t>
      </w:r>
      <w:r w:rsidR="00F67A98" w:rsidRPr="00E87FE0">
        <w:rPr>
          <w:rFonts w:ascii="Adobe Garamond Pro" w:hAnsi="Adobe Garamond Pro" w:cs="TimesNewRoman"/>
          <w:sz w:val="20"/>
          <w:szCs w:val="20"/>
        </w:rPr>
        <w:t>,</w:t>
      </w:r>
      <w:r w:rsidR="008076C6" w:rsidRPr="00E87FE0">
        <w:rPr>
          <w:rFonts w:ascii="Adobe Garamond Pro" w:hAnsi="Adobe Garamond Pro" w:cs="TimesNewRoman"/>
          <w:sz w:val="20"/>
          <w:szCs w:val="20"/>
        </w:rPr>
        <w:t xml:space="preserve"> </w:t>
      </w:r>
      <w:r w:rsidR="00E87FE0" w:rsidRPr="00E87FE0">
        <w:rPr>
          <w:rFonts w:ascii="Adobe Garamond Pro" w:hAnsi="Adobe Garamond Pro" w:cs="TimesNewRoman"/>
          <w:sz w:val="20"/>
          <w:szCs w:val="20"/>
        </w:rPr>
        <w:t>duelling and</w:t>
      </w:r>
      <w:r w:rsidR="00F67A98" w:rsidRPr="00E87FE0">
        <w:rPr>
          <w:rFonts w:ascii="Adobe Garamond Pro" w:hAnsi="Adobe Garamond Pro" w:cs="TimesNewRoman"/>
          <w:sz w:val="20"/>
          <w:szCs w:val="20"/>
        </w:rPr>
        <w:t xml:space="preserve"> </w:t>
      </w:r>
      <w:r w:rsidR="00E87FE0" w:rsidRPr="00E87FE0">
        <w:rPr>
          <w:rFonts w:ascii="Adobe Garamond Pro" w:hAnsi="Adobe Garamond Pro" w:cs="TimesNewRoman"/>
          <w:sz w:val="20"/>
          <w:szCs w:val="20"/>
        </w:rPr>
        <w:t>flirting</w:t>
      </w:r>
      <w:r w:rsidR="00F67A98" w:rsidRPr="00E87FE0">
        <w:rPr>
          <w:rFonts w:ascii="Adobe Garamond Pro" w:hAnsi="Adobe Garamond Pro" w:cs="TimesNewRoman"/>
          <w:sz w:val="20"/>
          <w:szCs w:val="20"/>
        </w:rPr>
        <w:t xml:space="preserve">. </w:t>
      </w:r>
      <w:r w:rsidR="000378BE" w:rsidRPr="00E87FE0">
        <w:rPr>
          <w:rFonts w:ascii="Adobe Garamond Pro" w:hAnsi="Adobe Garamond Pro" w:cs="TimesNewRoman"/>
          <w:sz w:val="20"/>
          <w:szCs w:val="20"/>
        </w:rPr>
        <w:t>As well as</w:t>
      </w:r>
      <w:r w:rsidR="000378BE" w:rsidRPr="000378BE">
        <w:rPr>
          <w:rFonts w:ascii="Adobe Garamond Pro" w:hAnsi="Adobe Garamond Pro" w:cs="TimesNewRoman"/>
          <w:sz w:val="20"/>
          <w:szCs w:val="20"/>
        </w:rPr>
        <w:t xml:space="preserve"> this</w:t>
      </w:r>
      <w:r w:rsidR="00F67A98" w:rsidRPr="000378BE">
        <w:rPr>
          <w:rFonts w:ascii="Adobe Garamond Pro" w:hAnsi="Adobe Garamond Pro" w:cs="TimesNewRoman"/>
          <w:sz w:val="20"/>
          <w:szCs w:val="20"/>
        </w:rPr>
        <w:t xml:space="preserve">, </w:t>
      </w:r>
      <w:r w:rsidR="000378BE" w:rsidRPr="000378BE">
        <w:rPr>
          <w:rFonts w:ascii="Adobe Garamond Pro" w:hAnsi="Adobe Garamond Pro" w:cs="TimesNewRoman"/>
          <w:sz w:val="20"/>
          <w:szCs w:val="20"/>
        </w:rPr>
        <w:t xml:space="preserve">the </w:t>
      </w:r>
      <w:r w:rsidR="000378BE" w:rsidRPr="00B46BCD">
        <w:rPr>
          <w:rFonts w:ascii="Adobe Garamond Pro" w:hAnsi="Adobe Garamond Pro" w:cs="TimesNewRoman"/>
          <w:sz w:val="20"/>
          <w:szCs w:val="20"/>
        </w:rPr>
        <w:t>fey</w:t>
      </w:r>
      <w:r w:rsidR="008076C6" w:rsidRPr="00B46BCD">
        <w:rPr>
          <w:rFonts w:ascii="Adobe Garamond Pro" w:hAnsi="Adobe Garamond Pro" w:cs="TimesNewRoman"/>
          <w:sz w:val="20"/>
          <w:szCs w:val="20"/>
        </w:rPr>
        <w:t xml:space="preserve"> </w:t>
      </w:r>
      <w:r w:rsidR="00B46BCD" w:rsidRPr="00B46BCD">
        <w:rPr>
          <w:rFonts w:ascii="Adobe Garamond Pro" w:hAnsi="Adobe Garamond Pro" w:cs="TimesNewRoman"/>
          <w:sz w:val="20"/>
          <w:szCs w:val="20"/>
        </w:rPr>
        <w:t>put in prime place in their life</w:t>
      </w:r>
      <w:r w:rsidR="00F67A98" w:rsidRPr="00B46BCD">
        <w:rPr>
          <w:rFonts w:ascii="Adobe Garamond Pro" w:hAnsi="Adobe Garamond Pro" w:cs="TimesNewRoman"/>
          <w:sz w:val="20"/>
          <w:szCs w:val="20"/>
        </w:rPr>
        <w:t xml:space="preserve"> </w:t>
      </w:r>
      <w:r w:rsidR="000378BE" w:rsidRPr="00B46BCD">
        <w:rPr>
          <w:rFonts w:ascii="Adobe Garamond Pro" w:hAnsi="Adobe Garamond Pro" w:cs="TimesNewRoman"/>
          <w:sz w:val="20"/>
          <w:szCs w:val="20"/>
        </w:rPr>
        <w:t>the protection of their ow</w:t>
      </w:r>
      <w:r w:rsidR="000378BE" w:rsidRPr="000378BE">
        <w:rPr>
          <w:rFonts w:ascii="Adobe Garamond Pro" w:hAnsi="Adobe Garamond Pro" w:cs="TimesNewRoman"/>
          <w:sz w:val="20"/>
          <w:szCs w:val="20"/>
        </w:rPr>
        <w:t>n kind and, above all else, nature and the place they live</w:t>
      </w:r>
      <w:r w:rsidR="00F67A98" w:rsidRPr="000378BE">
        <w:rPr>
          <w:rFonts w:ascii="Adobe Garamond Pro" w:hAnsi="Adobe Garamond Pro" w:cs="TimesNewRoman"/>
          <w:sz w:val="20"/>
          <w:szCs w:val="20"/>
        </w:rPr>
        <w:t xml:space="preserve">, </w:t>
      </w:r>
      <w:r w:rsidR="000378BE" w:rsidRPr="000378BE">
        <w:rPr>
          <w:rFonts w:ascii="Adobe Garamond Pro" w:hAnsi="Adobe Garamond Pro" w:cs="TimesNewRoman"/>
          <w:sz w:val="20"/>
          <w:szCs w:val="20"/>
        </w:rPr>
        <w:t>helping the animals</w:t>
      </w:r>
      <w:r w:rsidR="00E87FE0">
        <w:rPr>
          <w:rFonts w:ascii="Adobe Garamond Pro" w:hAnsi="Adobe Garamond Pro" w:cs="TimesNewRoman"/>
          <w:sz w:val="20"/>
          <w:szCs w:val="20"/>
        </w:rPr>
        <w:t>. They often act</w:t>
      </w:r>
      <w:r w:rsidR="000378BE" w:rsidRPr="000378BE">
        <w:rPr>
          <w:rFonts w:ascii="Adobe Garamond Pro" w:hAnsi="Adobe Garamond Pro" w:cs="TimesNewRoman"/>
          <w:sz w:val="20"/>
          <w:szCs w:val="20"/>
        </w:rPr>
        <w:t xml:space="preserve"> in accord with druids and elves</w:t>
      </w:r>
      <w:r w:rsidR="00F67A98" w:rsidRPr="000378BE">
        <w:rPr>
          <w:rFonts w:ascii="Adobe Garamond Pro" w:hAnsi="Adobe Garamond Pro" w:cs="TimesNewRoman"/>
          <w:sz w:val="20"/>
          <w:szCs w:val="20"/>
        </w:rPr>
        <w:t xml:space="preserve">, </w:t>
      </w:r>
      <w:r w:rsidR="00935F66" w:rsidRPr="000378BE">
        <w:rPr>
          <w:rFonts w:ascii="Adobe Garamond Pro" w:hAnsi="Adobe Garamond Pro" w:cs="TimesNewRoman"/>
          <w:sz w:val="20"/>
          <w:szCs w:val="20"/>
        </w:rPr>
        <w:t>the</w:t>
      </w:r>
      <w:r w:rsidR="00F67A98" w:rsidRPr="00935F66">
        <w:rPr>
          <w:rFonts w:ascii="Adobe Garamond Pro" w:hAnsi="Adobe Garamond Pro" w:cs="TimesNewRoman"/>
          <w:sz w:val="20"/>
          <w:szCs w:val="20"/>
        </w:rPr>
        <w:t xml:space="preserve"> creature</w:t>
      </w:r>
      <w:r w:rsidR="00935F66" w:rsidRPr="00935F66">
        <w:rPr>
          <w:rFonts w:ascii="Adobe Garamond Pro" w:hAnsi="Adobe Garamond Pro" w:cs="TimesNewRoman"/>
          <w:sz w:val="20"/>
          <w:szCs w:val="20"/>
        </w:rPr>
        <w:t>s</w:t>
      </w:r>
      <w:r w:rsidR="00F67A98" w:rsidRPr="00935F66">
        <w:rPr>
          <w:rFonts w:ascii="Adobe Garamond Pro" w:hAnsi="Adobe Garamond Pro" w:cs="TimesNewRoman"/>
          <w:sz w:val="20"/>
          <w:szCs w:val="20"/>
        </w:rPr>
        <w:t xml:space="preserve"> </w:t>
      </w:r>
      <w:r w:rsidR="00935F66" w:rsidRPr="00935F66">
        <w:rPr>
          <w:rFonts w:ascii="Adobe Garamond Pro" w:hAnsi="Adobe Garamond Pro" w:cs="TimesNewRoman"/>
          <w:sz w:val="20"/>
          <w:szCs w:val="20"/>
        </w:rPr>
        <w:t xml:space="preserve">that the members of </w:t>
      </w:r>
      <w:r w:rsidR="00935F66" w:rsidRPr="00E87FE0">
        <w:rPr>
          <w:rFonts w:ascii="Adobe Garamond Pro" w:hAnsi="Adobe Garamond Pro" w:cs="TimesNewRoman"/>
          <w:sz w:val="20"/>
          <w:szCs w:val="20"/>
        </w:rPr>
        <w:t xml:space="preserve">the Fairy People </w:t>
      </w:r>
      <w:r w:rsidR="00E87FE0" w:rsidRPr="00E87FE0">
        <w:rPr>
          <w:rFonts w:ascii="Adobe Garamond Pro" w:hAnsi="Adobe Garamond Pro" w:cs="TimesNewRoman"/>
          <w:sz w:val="20"/>
          <w:szCs w:val="20"/>
        </w:rPr>
        <w:t>hold in the highest regard and think most similar to them</w:t>
      </w:r>
      <w:r w:rsidR="00F67A98" w:rsidRPr="00E87FE0">
        <w:rPr>
          <w:rFonts w:ascii="Adobe Garamond Pro" w:hAnsi="Adobe Garamond Pro" w:cs="TimesNewRoman"/>
          <w:sz w:val="20"/>
          <w:szCs w:val="20"/>
        </w:rPr>
        <w:t>.</w:t>
      </w:r>
    </w:p>
    <w:p w14:paraId="2964D681" w14:textId="3150739B" w:rsidR="00F67A98" w:rsidRPr="004F310C" w:rsidRDefault="001B44AB" w:rsidP="003B47BD">
      <w:pPr>
        <w:autoSpaceDE w:val="0"/>
        <w:autoSpaceDN w:val="0"/>
        <w:adjustRightInd w:val="0"/>
        <w:spacing w:after="0" w:line="240" w:lineRule="auto"/>
        <w:ind w:firstLine="228"/>
        <w:jc w:val="both"/>
        <w:rPr>
          <w:rFonts w:ascii="Adobe Garamond Pro" w:hAnsi="Adobe Garamond Pro" w:cs="TimesNewRoman"/>
          <w:sz w:val="20"/>
          <w:szCs w:val="20"/>
        </w:rPr>
      </w:pPr>
      <w:r w:rsidRPr="00974BB9">
        <w:rPr>
          <w:rFonts w:ascii="Adobe Garamond Pro" w:hAnsi="Adobe Garamond Pro" w:cs="TimesNewRoman"/>
          <w:sz w:val="20"/>
          <w:szCs w:val="20"/>
        </w:rPr>
        <w:t>Another common pastime of the Wee Folk</w:t>
      </w:r>
      <w:r w:rsidR="008076C6" w:rsidRPr="00974BB9">
        <w:rPr>
          <w:rFonts w:ascii="Adobe Garamond Pro" w:hAnsi="Adobe Garamond Pro" w:cs="TimesNewRoman"/>
          <w:sz w:val="20"/>
          <w:szCs w:val="20"/>
        </w:rPr>
        <w:t xml:space="preserve"> </w:t>
      </w:r>
      <w:r w:rsidR="009D2FC2" w:rsidRPr="00974BB9">
        <w:rPr>
          <w:rFonts w:ascii="Adobe Garamond Pro" w:hAnsi="Adobe Garamond Pro" w:cs="TimesNewRoman"/>
          <w:sz w:val="20"/>
          <w:szCs w:val="20"/>
        </w:rPr>
        <w:t>is that of</w:t>
      </w:r>
      <w:r w:rsidR="00F67A98" w:rsidRPr="00974BB9">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meddling in the affairs</w:t>
      </w:r>
      <w:r w:rsidR="005C3FDB" w:rsidRPr="00974BB9">
        <w:rPr>
          <w:rFonts w:ascii="Adobe Garamond Pro" w:hAnsi="Adobe Garamond Pro" w:cs="TimesNewRoman"/>
          <w:sz w:val="20"/>
          <w:szCs w:val="20"/>
        </w:rPr>
        <w:t xml:space="preserve"> of mortals</w:t>
      </w:r>
      <w:r w:rsidR="00F67A98" w:rsidRPr="00974BB9">
        <w:rPr>
          <w:rFonts w:ascii="Adobe Garamond Pro" w:hAnsi="Adobe Garamond Pro" w:cs="TimesNewRoman"/>
          <w:sz w:val="20"/>
          <w:szCs w:val="20"/>
        </w:rPr>
        <w:t>,</w:t>
      </w:r>
      <w:r w:rsidR="008076C6" w:rsidRPr="00974BB9">
        <w:rPr>
          <w:rFonts w:ascii="Adobe Garamond Pro" w:hAnsi="Adobe Garamond Pro" w:cs="TimesNewRoman"/>
          <w:sz w:val="20"/>
          <w:szCs w:val="20"/>
        </w:rPr>
        <w:t xml:space="preserve"> </w:t>
      </w:r>
      <w:r w:rsidR="00974BB9">
        <w:rPr>
          <w:rFonts w:ascii="Adobe Garamond Pro" w:hAnsi="Adobe Garamond Pro" w:cs="TimesNewRoman"/>
          <w:sz w:val="20"/>
          <w:szCs w:val="20"/>
        </w:rPr>
        <w:t>spying on them secretly thanks to their powers</w:t>
      </w:r>
      <w:r w:rsidR="00F67A98" w:rsidRPr="003B47BD">
        <w:rPr>
          <w:rFonts w:ascii="Adobe Garamond Pro" w:hAnsi="Adobe Garamond Pro" w:cs="TimesNewRoman"/>
          <w:sz w:val="20"/>
          <w:szCs w:val="20"/>
        </w:rPr>
        <w:t>, o</w:t>
      </w:r>
      <w:r w:rsidR="003B47BD" w:rsidRPr="003B47BD">
        <w:rPr>
          <w:rFonts w:ascii="Adobe Garamond Pro" w:hAnsi="Adobe Garamond Pro" w:cs="TimesNewRoman"/>
          <w:sz w:val="20"/>
          <w:szCs w:val="20"/>
        </w:rPr>
        <w:t>r playing dirty tricks</w:t>
      </w:r>
      <w:r w:rsidR="00F67A98" w:rsidRPr="003B47BD">
        <w:rPr>
          <w:rFonts w:ascii="Adobe Garamond Pro" w:hAnsi="Adobe Garamond Pro" w:cs="TimesNewRoman"/>
          <w:sz w:val="20"/>
          <w:szCs w:val="20"/>
        </w:rPr>
        <w:t xml:space="preserve"> </w:t>
      </w:r>
      <w:r w:rsidR="009D2FC2" w:rsidRPr="003B47BD">
        <w:rPr>
          <w:rFonts w:ascii="Adobe Garamond Pro" w:hAnsi="Adobe Garamond Pro" w:cs="TimesNewRoman"/>
          <w:sz w:val="20"/>
          <w:szCs w:val="20"/>
        </w:rPr>
        <w:t>for</w:t>
      </w:r>
      <w:r w:rsidR="009D2FC2" w:rsidRPr="009D2FC2">
        <w:rPr>
          <w:rFonts w:ascii="Adobe Garamond Pro" w:hAnsi="Adobe Garamond Pro" w:cs="TimesNewRoman"/>
          <w:sz w:val="20"/>
          <w:szCs w:val="20"/>
        </w:rPr>
        <w:t xml:space="preserve"> the joy of seeing their reactions</w:t>
      </w:r>
      <w:r w:rsidR="00F67A98" w:rsidRPr="009D2FC2">
        <w:rPr>
          <w:rFonts w:ascii="Adobe Garamond Pro" w:hAnsi="Adobe Garamond Pro" w:cs="TimesNewRoman"/>
          <w:sz w:val="20"/>
          <w:szCs w:val="20"/>
        </w:rPr>
        <w:t>.</w:t>
      </w:r>
      <w:r w:rsidR="008076C6" w:rsidRPr="009D2FC2">
        <w:rPr>
          <w:rFonts w:ascii="Adobe Garamond Pro" w:hAnsi="Adobe Garamond Pro" w:cs="TimesNewRoman"/>
          <w:sz w:val="20"/>
          <w:szCs w:val="20"/>
        </w:rPr>
        <w:t xml:space="preserve"> </w:t>
      </w:r>
      <w:r w:rsidR="00B7526C">
        <w:rPr>
          <w:rFonts w:ascii="Adobe Garamond Pro" w:hAnsi="Adobe Garamond Pro" w:cs="TimesNewRoman"/>
          <w:sz w:val="20"/>
          <w:szCs w:val="20"/>
        </w:rPr>
        <w:t>Quite a few</w:t>
      </w:r>
      <w:r w:rsidR="00F67A98" w:rsidRPr="00974BB9">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 xml:space="preserve">fey </w:t>
      </w:r>
      <w:r w:rsidR="00974BB9">
        <w:rPr>
          <w:rFonts w:ascii="Adobe Garamond Pro" w:hAnsi="Adobe Garamond Pro" w:cs="TimesNewRoman"/>
          <w:sz w:val="20"/>
          <w:szCs w:val="20"/>
        </w:rPr>
        <w:t xml:space="preserve">become so attached to mortals that they </w:t>
      </w:r>
      <w:r w:rsidR="00974BB9" w:rsidRPr="00974BB9">
        <w:rPr>
          <w:rFonts w:ascii="Adobe Garamond Pro" w:hAnsi="Adobe Garamond Pro" w:cs="TimesNewRoman"/>
          <w:sz w:val="20"/>
          <w:szCs w:val="20"/>
        </w:rPr>
        <w:t xml:space="preserve">become </w:t>
      </w:r>
      <w:r w:rsidR="00B67BDC" w:rsidRPr="00B67BDC">
        <w:rPr>
          <w:rFonts w:ascii="Adobe Garamond Pro" w:hAnsi="Adobe Garamond Pro" w:cs="TimesNewRoman"/>
          <w:sz w:val="20"/>
          <w:szCs w:val="20"/>
        </w:rPr>
        <w:t>true protectors</w:t>
      </w:r>
      <w:r w:rsidR="008076C6" w:rsidRPr="00B67BDC">
        <w:rPr>
          <w:rFonts w:ascii="Adobe Garamond Pro" w:hAnsi="Adobe Garamond Pro" w:cs="TimesNewRoman"/>
          <w:sz w:val="20"/>
          <w:szCs w:val="20"/>
        </w:rPr>
        <w:t xml:space="preserve"> </w:t>
      </w:r>
      <w:r w:rsidR="00B67BDC" w:rsidRPr="00B67BDC">
        <w:rPr>
          <w:rFonts w:ascii="Adobe Garamond Pro" w:hAnsi="Adobe Garamond Pro" w:cs="TimesNewRoman"/>
          <w:sz w:val="20"/>
          <w:szCs w:val="20"/>
        </w:rPr>
        <w:t>of a</w:t>
      </w:r>
      <w:r w:rsidR="00B7526C">
        <w:rPr>
          <w:rFonts w:ascii="Adobe Garamond Pro" w:hAnsi="Adobe Garamond Pro" w:cs="TimesNewRoman"/>
          <w:sz w:val="20"/>
          <w:szCs w:val="20"/>
        </w:rPr>
        <w:t xml:space="preserve"> particular</w:t>
      </w:r>
      <w:r w:rsidR="00B67BDC" w:rsidRPr="00B67BDC">
        <w:rPr>
          <w:rFonts w:ascii="Adobe Garamond Pro" w:hAnsi="Adobe Garamond Pro" w:cs="TimesNewRoman"/>
          <w:sz w:val="20"/>
          <w:szCs w:val="20"/>
        </w:rPr>
        <w:t xml:space="preserve"> individual</w:t>
      </w:r>
      <w:r w:rsidR="00F67A98" w:rsidRPr="00B67BDC">
        <w:rPr>
          <w:rFonts w:ascii="Adobe Garamond Pro" w:hAnsi="Adobe Garamond Pro" w:cs="TimesNewRoman"/>
          <w:sz w:val="20"/>
          <w:szCs w:val="20"/>
        </w:rPr>
        <w:t xml:space="preserve">, </w:t>
      </w:r>
      <w:r w:rsidR="00B67BDC" w:rsidRPr="00B67BDC">
        <w:rPr>
          <w:rFonts w:ascii="Adobe Garamond Pro" w:hAnsi="Adobe Garamond Pro" w:cs="TimesNewRoman"/>
          <w:sz w:val="20"/>
          <w:szCs w:val="20"/>
        </w:rPr>
        <w:t>family or community</w:t>
      </w:r>
      <w:r w:rsidR="00B7526C">
        <w:rPr>
          <w:rFonts w:ascii="Adobe Garamond Pro" w:hAnsi="Adobe Garamond Pro" w:cs="TimesNewRoman"/>
          <w:sz w:val="20"/>
          <w:szCs w:val="20"/>
        </w:rPr>
        <w:t>.</w:t>
      </w:r>
      <w:r w:rsidR="008076C6" w:rsidRPr="00B67BDC">
        <w:rPr>
          <w:rFonts w:ascii="Adobe Garamond Pro" w:hAnsi="Adobe Garamond Pro" w:cs="TimesNewRoman"/>
          <w:sz w:val="20"/>
          <w:szCs w:val="20"/>
        </w:rPr>
        <w:t xml:space="preserve"> </w:t>
      </w:r>
      <w:r w:rsidR="00B7526C">
        <w:rPr>
          <w:rFonts w:ascii="Adobe Garamond Pro" w:hAnsi="Adobe Garamond Pro" w:cs="TimesNewRoman"/>
          <w:sz w:val="20"/>
          <w:szCs w:val="20"/>
        </w:rPr>
        <w:t xml:space="preserve">Likewise, there are individuals </w:t>
      </w:r>
      <w:r w:rsidR="00974BB9" w:rsidRPr="00974BB9">
        <w:rPr>
          <w:rFonts w:ascii="Adobe Garamond Pro" w:hAnsi="Adobe Garamond Pro" w:cs="TimesNewRoman"/>
          <w:sz w:val="20"/>
          <w:szCs w:val="20"/>
        </w:rPr>
        <w:t>who</w:t>
      </w:r>
      <w:r w:rsidR="00F67A98" w:rsidRPr="00974BB9">
        <w:rPr>
          <w:rFonts w:ascii="Adobe Garamond Pro" w:hAnsi="Adobe Garamond Pro" w:cs="TimesNewRoman"/>
          <w:sz w:val="20"/>
          <w:szCs w:val="20"/>
        </w:rPr>
        <w:t xml:space="preserve"> visit</w:t>
      </w:r>
      <w:r w:rsidR="00974BB9" w:rsidRPr="00974BB9">
        <w:rPr>
          <w:rFonts w:ascii="Adobe Garamond Pro" w:hAnsi="Adobe Garamond Pro" w:cs="TimesNewRoman"/>
          <w:sz w:val="20"/>
          <w:szCs w:val="20"/>
        </w:rPr>
        <w:t xml:space="preserve"> mortals just to punish them for misdeeds</w:t>
      </w:r>
      <w:r w:rsidR="00F67A98" w:rsidRPr="00974BB9">
        <w:rPr>
          <w:rFonts w:ascii="Adobe Garamond Pro" w:hAnsi="Adobe Garamond Pro" w:cs="TimesNewRoman"/>
          <w:sz w:val="20"/>
          <w:szCs w:val="20"/>
        </w:rPr>
        <w:t xml:space="preserve"> </w:t>
      </w:r>
      <w:r w:rsidR="00EF2E1C" w:rsidRPr="00EF2E1C">
        <w:rPr>
          <w:rFonts w:ascii="Adobe Garamond Pro" w:hAnsi="Adobe Garamond Pro" w:cs="TimesNewRoman"/>
          <w:sz w:val="20"/>
          <w:szCs w:val="20"/>
        </w:rPr>
        <w:t>committed against nature</w:t>
      </w:r>
      <w:r w:rsidR="00F67A98" w:rsidRPr="00EF2E1C">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Others finally constantly try to prevent good people from being corrupted</w:t>
      </w:r>
      <w:r w:rsidR="00F67A98" w:rsidRPr="00974BB9">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and are always looking</w:t>
      </w:r>
      <w:r w:rsidR="00F67A98" w:rsidRPr="00974BB9">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to oppose the wicked</w:t>
      </w:r>
      <w:r w:rsidR="00F67A98" w:rsidRPr="00974BB9">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to</w:t>
      </w:r>
      <w:r w:rsidR="00F67A98" w:rsidRPr="00974BB9">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contain</w:t>
      </w:r>
      <w:r w:rsidR="008076C6" w:rsidRPr="00974BB9">
        <w:rPr>
          <w:rFonts w:ascii="Adobe Garamond Pro" w:hAnsi="Adobe Garamond Pro" w:cs="TimesNewRoman"/>
          <w:sz w:val="20"/>
          <w:szCs w:val="20"/>
        </w:rPr>
        <w:t xml:space="preserve"> </w:t>
      </w:r>
      <w:r w:rsidR="00974BB9" w:rsidRPr="00974BB9">
        <w:rPr>
          <w:rFonts w:ascii="Adobe Garamond Pro" w:hAnsi="Adobe Garamond Pro" w:cs="TimesNewRoman"/>
          <w:sz w:val="20"/>
          <w:szCs w:val="20"/>
        </w:rPr>
        <w:t>the evil in the universe</w:t>
      </w:r>
      <w:r w:rsidR="00F67A98" w:rsidRPr="00974BB9">
        <w:rPr>
          <w:rFonts w:ascii="Adobe Garamond Pro" w:hAnsi="Adobe Garamond Pro" w:cs="TimesNewRoman"/>
          <w:sz w:val="20"/>
          <w:szCs w:val="20"/>
        </w:rPr>
        <w:t xml:space="preserve">. </w:t>
      </w:r>
      <w:r w:rsidR="004F310C" w:rsidRPr="00974BB9">
        <w:rPr>
          <w:rFonts w:ascii="Adobe Garamond Pro" w:hAnsi="Adobe Garamond Pro" w:cs="TimesNewRoman"/>
          <w:sz w:val="20"/>
          <w:szCs w:val="20"/>
        </w:rPr>
        <w:t>This</w:t>
      </w:r>
      <w:r w:rsidR="00F67A98" w:rsidRPr="004F310C">
        <w:rPr>
          <w:rFonts w:ascii="Adobe Garamond Pro" w:hAnsi="Adobe Garamond Pro" w:cs="TimesNewRoman"/>
          <w:sz w:val="20"/>
          <w:szCs w:val="20"/>
        </w:rPr>
        <w:t xml:space="preserve"> </w:t>
      </w:r>
      <w:r w:rsidR="004F310C" w:rsidRPr="004F310C">
        <w:rPr>
          <w:rFonts w:ascii="Adobe Garamond Pro" w:hAnsi="Adobe Garamond Pro" w:cs="TimesNewRoman"/>
          <w:sz w:val="20"/>
          <w:szCs w:val="20"/>
        </w:rPr>
        <w:t>attitude</w:t>
      </w:r>
      <w:r w:rsidR="00F67A98" w:rsidRPr="004F310C">
        <w:rPr>
          <w:rFonts w:ascii="Adobe Garamond Pro" w:hAnsi="Adobe Garamond Pro" w:cs="TimesNewRoman"/>
          <w:sz w:val="20"/>
          <w:szCs w:val="20"/>
        </w:rPr>
        <w:t xml:space="preserve"> </w:t>
      </w:r>
      <w:r w:rsidR="004F310C" w:rsidRPr="004F310C">
        <w:rPr>
          <w:rFonts w:ascii="Adobe Garamond Pro" w:hAnsi="Adobe Garamond Pro" w:cs="TimesNewRoman"/>
          <w:sz w:val="20"/>
          <w:szCs w:val="20"/>
        </w:rPr>
        <w:t>towards mortals</w:t>
      </w:r>
      <w:r w:rsidR="00F67A98" w:rsidRPr="004F310C">
        <w:rPr>
          <w:rFonts w:ascii="Adobe Garamond Pro" w:hAnsi="Adobe Garamond Pro" w:cs="TimesNewRoman"/>
          <w:sz w:val="20"/>
          <w:szCs w:val="20"/>
        </w:rPr>
        <w:t xml:space="preserve"> </w:t>
      </w:r>
      <w:r w:rsidR="004F310C" w:rsidRPr="004F310C">
        <w:rPr>
          <w:rFonts w:ascii="Adobe Garamond Pro" w:hAnsi="Adobe Garamond Pro" w:cs="TimesNewRoman"/>
          <w:sz w:val="20"/>
          <w:szCs w:val="20"/>
        </w:rPr>
        <w:t>is probably</w:t>
      </w:r>
      <w:r w:rsidR="00F67A98" w:rsidRPr="004F310C">
        <w:rPr>
          <w:rFonts w:ascii="Adobe Garamond Pro" w:hAnsi="Adobe Garamond Pro" w:cs="TimesNewRoman"/>
          <w:sz w:val="20"/>
          <w:szCs w:val="20"/>
        </w:rPr>
        <w:t xml:space="preserve"> </w:t>
      </w:r>
      <w:r w:rsidR="003B47BD" w:rsidRPr="004F310C">
        <w:rPr>
          <w:rFonts w:ascii="Adobe Garamond Pro" w:hAnsi="Adobe Garamond Pro" w:cs="TimesNewRoman"/>
          <w:sz w:val="20"/>
          <w:szCs w:val="20"/>
        </w:rPr>
        <w:t>an ancient spiritual legacy of the</w:t>
      </w:r>
      <w:r w:rsidR="00F67A98" w:rsidRPr="004F310C">
        <w:rPr>
          <w:rFonts w:ascii="Adobe Garamond Pro" w:hAnsi="Adobe Garamond Pro" w:cs="TimesNewRoman"/>
          <w:sz w:val="20"/>
          <w:szCs w:val="20"/>
        </w:rPr>
        <w:t xml:space="preserve"> period</w:t>
      </w:r>
      <w:r w:rsidR="003B47BD" w:rsidRPr="004F310C">
        <w:rPr>
          <w:rFonts w:ascii="Adobe Garamond Pro" w:hAnsi="Adobe Garamond Pro" w:cs="TimesNewRoman"/>
          <w:sz w:val="20"/>
          <w:szCs w:val="20"/>
        </w:rPr>
        <w:t xml:space="preserve"> in which Chaos ruled the universe</w:t>
      </w:r>
      <w:r w:rsidR="00F67A98" w:rsidRPr="004F310C">
        <w:rPr>
          <w:rFonts w:ascii="Adobe Garamond Pro" w:hAnsi="Adobe Garamond Pro" w:cs="TimesNewRoman"/>
          <w:sz w:val="20"/>
          <w:szCs w:val="20"/>
        </w:rPr>
        <w:t xml:space="preserve"> </w:t>
      </w:r>
      <w:r w:rsidR="004F310C" w:rsidRPr="004F310C">
        <w:rPr>
          <w:rFonts w:ascii="Adobe Garamond Pro" w:hAnsi="Adobe Garamond Pro" w:cs="TimesNewRoman"/>
          <w:sz w:val="20"/>
          <w:szCs w:val="20"/>
        </w:rPr>
        <w:t>and the Immortals frequently interacted in the lives of mortal creatures</w:t>
      </w:r>
      <w:r w:rsidR="00F67A98" w:rsidRPr="004F310C">
        <w:rPr>
          <w:rFonts w:ascii="Adobe Garamond Pro" w:hAnsi="Adobe Garamond Pro" w:cs="TimesNewRoman"/>
          <w:sz w:val="20"/>
          <w:szCs w:val="20"/>
        </w:rPr>
        <w:t xml:space="preserve">: </w:t>
      </w:r>
      <w:r w:rsidR="004F310C" w:rsidRPr="004F310C">
        <w:rPr>
          <w:rFonts w:ascii="Adobe Garamond Pro" w:hAnsi="Adobe Garamond Pro" w:cs="TimesNewRoman"/>
          <w:sz w:val="20"/>
          <w:szCs w:val="20"/>
        </w:rPr>
        <w:t>certain habits are hard to lose</w:t>
      </w:r>
      <w:r w:rsidR="00F67A98" w:rsidRPr="004F310C">
        <w:rPr>
          <w:rFonts w:ascii="Adobe Garamond Pro" w:hAnsi="Adobe Garamond Pro" w:cs="TimesNewRoman"/>
          <w:sz w:val="20"/>
          <w:szCs w:val="20"/>
        </w:rPr>
        <w:t>,</w:t>
      </w:r>
      <w:r w:rsidR="008076C6" w:rsidRPr="004F310C">
        <w:rPr>
          <w:rFonts w:ascii="Adobe Garamond Pro" w:hAnsi="Adobe Garamond Pro" w:cs="TimesNewRoman"/>
          <w:sz w:val="20"/>
          <w:szCs w:val="20"/>
        </w:rPr>
        <w:t xml:space="preserve"> </w:t>
      </w:r>
      <w:r w:rsidR="004F310C" w:rsidRPr="004F310C">
        <w:rPr>
          <w:rFonts w:ascii="Adobe Garamond Pro" w:hAnsi="Adobe Garamond Pro" w:cs="TimesNewRoman"/>
          <w:sz w:val="20"/>
          <w:szCs w:val="20"/>
        </w:rPr>
        <w:t>especially eternal beings</w:t>
      </w:r>
      <w:r w:rsidR="00F67A98" w:rsidRPr="004F310C">
        <w:rPr>
          <w:rFonts w:ascii="Adobe Garamond Pro" w:hAnsi="Adobe Garamond Pro" w:cs="TimesNewRoman"/>
          <w:sz w:val="20"/>
          <w:szCs w:val="20"/>
        </w:rPr>
        <w:t>.</w:t>
      </w:r>
    </w:p>
    <w:p w14:paraId="1C85E510" w14:textId="5A3824C5" w:rsidR="00F67A98" w:rsidRPr="008C5C06" w:rsidRDefault="00E87FE0"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F310C">
        <w:rPr>
          <w:rFonts w:ascii="Adobe Garamond Pro" w:hAnsi="Adobe Garamond Pro" w:cs="TimesNewRoman"/>
          <w:sz w:val="20"/>
          <w:szCs w:val="20"/>
        </w:rPr>
        <w:t>As it can be rightly supposed</w:t>
      </w:r>
      <w:r w:rsidR="00B44946" w:rsidRPr="004F310C">
        <w:rPr>
          <w:rFonts w:ascii="Adobe Garamond Pro" w:hAnsi="Adobe Garamond Pro" w:cs="TimesNewRoman"/>
          <w:sz w:val="20"/>
          <w:szCs w:val="20"/>
        </w:rPr>
        <w:t>,</w:t>
      </w:r>
      <w:r w:rsidR="00B44946" w:rsidRPr="00E87FE0">
        <w:rPr>
          <w:rFonts w:ascii="Adobe Garamond Pro" w:hAnsi="Adobe Garamond Pro" w:cs="TimesNewRoman"/>
          <w:sz w:val="20"/>
          <w:szCs w:val="20"/>
        </w:rPr>
        <w:t xml:space="preserve"> there are no clerics or divine spellcasters among the Faeries</w:t>
      </w:r>
      <w:r w:rsidR="00F67A98" w:rsidRPr="00B44946">
        <w:rPr>
          <w:rFonts w:ascii="Adobe Garamond Pro" w:hAnsi="Adobe Garamond Pro" w:cs="TimesNewRoman"/>
          <w:sz w:val="20"/>
          <w:szCs w:val="20"/>
        </w:rPr>
        <w:t>,</w:t>
      </w:r>
      <w:r w:rsidR="008076C6" w:rsidRPr="00B44946">
        <w:rPr>
          <w:rFonts w:ascii="Adobe Garamond Pro" w:hAnsi="Adobe Garamond Pro" w:cs="TimesNewRoman"/>
          <w:sz w:val="20"/>
          <w:szCs w:val="20"/>
        </w:rPr>
        <w:t xml:space="preserve"> </w:t>
      </w:r>
      <w:r w:rsidR="00B44946" w:rsidRPr="00B44946">
        <w:rPr>
          <w:rFonts w:ascii="Adobe Garamond Pro" w:hAnsi="Adobe Garamond Pro" w:cs="TimesNewRoman"/>
          <w:sz w:val="20"/>
          <w:szCs w:val="20"/>
        </w:rPr>
        <w:t>seeing as none of them have a good rapport with the Immortals</w:t>
      </w:r>
      <w:r w:rsidR="00F67A98" w:rsidRPr="00B44946">
        <w:rPr>
          <w:rFonts w:ascii="Adobe Garamond Pro" w:hAnsi="Adobe Garamond Pro" w:cs="TimesNewRoman"/>
          <w:sz w:val="20"/>
          <w:szCs w:val="20"/>
        </w:rPr>
        <w:t xml:space="preserve"> </w:t>
      </w:r>
      <w:r w:rsidR="00451E19">
        <w:rPr>
          <w:rFonts w:ascii="Adobe Garamond Pro" w:hAnsi="Adobe Garamond Pro" w:cs="TimesNewRoman"/>
          <w:sz w:val="20"/>
          <w:szCs w:val="20"/>
        </w:rPr>
        <w:t>after the latter</w:t>
      </w:r>
      <w:r w:rsidR="00B46BCD">
        <w:rPr>
          <w:rFonts w:ascii="Adobe Garamond Pro" w:hAnsi="Adobe Garamond Pro" w:cs="TimesNewRoman"/>
          <w:sz w:val="20"/>
          <w:szCs w:val="20"/>
        </w:rPr>
        <w:t xml:space="preserve"> chased them from the </w:t>
      </w:r>
      <w:r w:rsidR="00451E19" w:rsidRPr="00451E19">
        <w:rPr>
          <w:rFonts w:ascii="Adobe Garamond Pro" w:hAnsi="Adobe Garamond Pro" w:cs="TimesNewRoman"/>
          <w:sz w:val="20"/>
          <w:szCs w:val="20"/>
        </w:rPr>
        <w:t>Celestial Spheres</w:t>
      </w:r>
      <w:r w:rsidR="00F67A98" w:rsidRPr="00451E19">
        <w:rPr>
          <w:rFonts w:ascii="Adobe Garamond Pro" w:hAnsi="Adobe Garamond Pro" w:cs="TimesNewRoman"/>
          <w:sz w:val="20"/>
          <w:szCs w:val="20"/>
        </w:rPr>
        <w:t xml:space="preserve"> </w:t>
      </w:r>
      <w:r w:rsidR="00451E19" w:rsidRPr="00451E19">
        <w:rPr>
          <w:rFonts w:ascii="Adobe Garamond Pro" w:hAnsi="Adobe Garamond Pro" w:cs="TimesNewRoman"/>
          <w:sz w:val="20"/>
          <w:szCs w:val="20"/>
        </w:rPr>
        <w:t>and reduced their power</w:t>
      </w:r>
      <w:r w:rsidR="00F67A98" w:rsidRPr="00451E19">
        <w:rPr>
          <w:rFonts w:ascii="Adobe Garamond Pro" w:hAnsi="Adobe Garamond Pro" w:cs="TimesNewRoman"/>
          <w:sz w:val="20"/>
          <w:szCs w:val="20"/>
        </w:rPr>
        <w:t xml:space="preserve">. </w:t>
      </w:r>
      <w:r w:rsidR="00B44946" w:rsidRPr="00451E19">
        <w:rPr>
          <w:rFonts w:ascii="Adobe Garamond Pro" w:hAnsi="Adobe Garamond Pro" w:cs="TimesNewRoman"/>
          <w:sz w:val="20"/>
          <w:szCs w:val="20"/>
        </w:rPr>
        <w:t>Holy water</w:t>
      </w:r>
      <w:r w:rsidR="00F67A98" w:rsidRPr="00451E19">
        <w:rPr>
          <w:rFonts w:ascii="Adobe Garamond Pro" w:hAnsi="Adobe Garamond Pro" w:cs="TimesNewRoman"/>
          <w:sz w:val="20"/>
          <w:szCs w:val="20"/>
        </w:rPr>
        <w:t>,</w:t>
      </w:r>
      <w:r w:rsidR="008076C6" w:rsidRPr="00451E19">
        <w:rPr>
          <w:rFonts w:ascii="Adobe Garamond Pro" w:hAnsi="Adobe Garamond Pro" w:cs="TimesNewRoman"/>
          <w:sz w:val="20"/>
          <w:szCs w:val="20"/>
        </w:rPr>
        <w:t xml:space="preserve"> </w:t>
      </w:r>
      <w:r w:rsidR="00B44946" w:rsidRPr="00451E19">
        <w:rPr>
          <w:rFonts w:ascii="Adobe Garamond Pro" w:hAnsi="Adobe Garamond Pro" w:cs="TimesNewRoman"/>
          <w:sz w:val="20"/>
          <w:szCs w:val="20"/>
        </w:rPr>
        <w:t>holy water and</w:t>
      </w:r>
      <w:r w:rsidR="00B44946" w:rsidRPr="00B44946">
        <w:rPr>
          <w:rFonts w:ascii="Adobe Garamond Pro" w:hAnsi="Adobe Garamond Pro" w:cs="TimesNewRoman"/>
          <w:sz w:val="20"/>
          <w:szCs w:val="20"/>
        </w:rPr>
        <w:t xml:space="preserve"> other blessed items </w:t>
      </w:r>
      <w:r w:rsidR="00F67A98" w:rsidRPr="00B44946">
        <w:rPr>
          <w:rFonts w:ascii="Adobe Garamond Pro" w:hAnsi="Adobe Garamond Pro" w:cs="TimesNewRoman"/>
          <w:sz w:val="20"/>
          <w:szCs w:val="20"/>
        </w:rPr>
        <w:t>tend</w:t>
      </w:r>
      <w:r w:rsidR="00B44946" w:rsidRPr="00B44946">
        <w:rPr>
          <w:rFonts w:ascii="Adobe Garamond Pro" w:hAnsi="Adobe Garamond Pro" w:cs="TimesNewRoman"/>
          <w:sz w:val="20"/>
          <w:szCs w:val="20"/>
        </w:rPr>
        <w:t xml:space="preserve"> to particularly </w:t>
      </w:r>
      <w:r w:rsidR="00F67A98" w:rsidRPr="00B44946">
        <w:rPr>
          <w:rFonts w:ascii="Adobe Garamond Pro" w:hAnsi="Adobe Garamond Pro" w:cs="TimesNewRoman"/>
          <w:sz w:val="20"/>
          <w:szCs w:val="20"/>
        </w:rPr>
        <w:t>irrita</w:t>
      </w:r>
      <w:r w:rsidR="00B44946" w:rsidRPr="00B44946">
        <w:rPr>
          <w:rFonts w:ascii="Adobe Garamond Pro" w:hAnsi="Adobe Garamond Pro" w:cs="TimesNewRoman"/>
          <w:sz w:val="20"/>
          <w:szCs w:val="20"/>
        </w:rPr>
        <w:t>t</w:t>
      </w:r>
      <w:r w:rsidR="00F67A98" w:rsidRPr="00B44946">
        <w:rPr>
          <w:rFonts w:ascii="Adobe Garamond Pro" w:hAnsi="Adobe Garamond Pro" w:cs="TimesNewRoman"/>
          <w:sz w:val="20"/>
          <w:szCs w:val="20"/>
        </w:rPr>
        <w:t>e</w:t>
      </w:r>
      <w:r w:rsidR="008076C6" w:rsidRPr="00B44946">
        <w:rPr>
          <w:rFonts w:ascii="Adobe Garamond Pro" w:hAnsi="Adobe Garamond Pro" w:cs="TimesNewRoman"/>
          <w:sz w:val="20"/>
          <w:szCs w:val="20"/>
        </w:rPr>
        <w:t xml:space="preserve"> </w:t>
      </w:r>
      <w:r w:rsidR="00B44946" w:rsidRPr="00B44946">
        <w:rPr>
          <w:rFonts w:ascii="Adobe Garamond Pro" w:hAnsi="Adobe Garamond Pro" w:cs="TimesNewRoman"/>
          <w:sz w:val="20"/>
          <w:szCs w:val="20"/>
        </w:rPr>
        <w:t>the fey</w:t>
      </w:r>
      <w:r w:rsidR="00F67A98" w:rsidRPr="00B44946">
        <w:rPr>
          <w:rFonts w:ascii="Adobe Garamond Pro" w:hAnsi="Adobe Garamond Pro" w:cs="TimesNewRoman"/>
          <w:sz w:val="20"/>
          <w:szCs w:val="20"/>
        </w:rPr>
        <w:t xml:space="preserve">, </w:t>
      </w:r>
      <w:r w:rsidR="00451E19">
        <w:rPr>
          <w:rFonts w:ascii="Adobe Garamond Pro" w:hAnsi="Adobe Garamond Pro" w:cs="TimesNewRoman"/>
          <w:sz w:val="20"/>
          <w:szCs w:val="20"/>
        </w:rPr>
        <w:t>which just tend to hold them at a distance</w:t>
      </w:r>
      <w:r w:rsidR="00F67A98" w:rsidRPr="00B44946">
        <w:rPr>
          <w:rFonts w:ascii="Adobe Garamond Pro" w:hAnsi="Adobe Garamond Pro" w:cs="TimesNewRoman"/>
          <w:sz w:val="20"/>
          <w:szCs w:val="20"/>
        </w:rPr>
        <w:t xml:space="preserve">, </w:t>
      </w:r>
      <w:r w:rsidR="00B44946" w:rsidRPr="00B44946">
        <w:rPr>
          <w:rFonts w:ascii="Adobe Garamond Pro" w:hAnsi="Adobe Garamond Pro" w:cs="TimesNewRoman"/>
          <w:sz w:val="20"/>
          <w:szCs w:val="20"/>
        </w:rPr>
        <w:t>but don’t have</w:t>
      </w:r>
      <w:r w:rsidR="00F67A98" w:rsidRPr="00B44946">
        <w:rPr>
          <w:rFonts w:ascii="Adobe Garamond Pro" w:hAnsi="Adobe Garamond Pro" w:cs="TimesNewRoman"/>
          <w:sz w:val="20"/>
          <w:szCs w:val="20"/>
        </w:rPr>
        <w:t xml:space="preserve"> </w:t>
      </w:r>
      <w:r w:rsidR="00451E19">
        <w:rPr>
          <w:rFonts w:ascii="Adobe Garamond Pro" w:hAnsi="Adobe Garamond Pro" w:cs="TimesNewRoman"/>
          <w:sz w:val="20"/>
          <w:szCs w:val="20"/>
        </w:rPr>
        <w:t xml:space="preserve">adverse physical effects on them </w:t>
      </w:r>
      <w:r w:rsidR="00451E19" w:rsidRPr="00451E19">
        <w:rPr>
          <w:rFonts w:ascii="Adobe Garamond Pro" w:hAnsi="Adobe Garamond Pro" w:cs="TimesNewRoman"/>
          <w:sz w:val="20"/>
          <w:szCs w:val="20"/>
        </w:rPr>
        <w:t>(unlike</w:t>
      </w:r>
      <w:r w:rsidR="00F67A98" w:rsidRPr="00451E19">
        <w:rPr>
          <w:rFonts w:ascii="Adobe Garamond Pro" w:hAnsi="Adobe Garamond Pro" w:cs="TimesNewRoman"/>
          <w:sz w:val="20"/>
          <w:szCs w:val="20"/>
        </w:rPr>
        <w:t xml:space="preserve"> </w:t>
      </w:r>
      <w:r w:rsidR="008C5C06" w:rsidRPr="008C5C06">
        <w:rPr>
          <w:rFonts w:ascii="Adobe Garamond Pro" w:hAnsi="Adobe Garamond Pro" w:cs="TimesNewRoman"/>
          <w:sz w:val="20"/>
          <w:szCs w:val="20"/>
        </w:rPr>
        <w:t>with the undead</w:t>
      </w:r>
      <w:r w:rsidR="00F67A98" w:rsidRPr="00451E19">
        <w:rPr>
          <w:rFonts w:ascii="Adobe Garamond Pro" w:hAnsi="Adobe Garamond Pro" w:cs="TimesNewRoman"/>
          <w:sz w:val="20"/>
          <w:szCs w:val="20"/>
        </w:rPr>
        <w:t xml:space="preserve">). </w:t>
      </w:r>
      <w:r w:rsidR="00451E19" w:rsidRPr="00451E19">
        <w:rPr>
          <w:rFonts w:ascii="Adobe Garamond Pro" w:hAnsi="Adobe Garamond Pro" w:cs="TimesNewRoman"/>
          <w:sz w:val="20"/>
          <w:szCs w:val="20"/>
        </w:rPr>
        <w:t>Despite this</w:t>
      </w:r>
      <w:r w:rsidR="00F67A98" w:rsidRPr="00451E19">
        <w:rPr>
          <w:rFonts w:ascii="Adobe Garamond Pro" w:hAnsi="Adobe Garamond Pro" w:cs="TimesNewRoman"/>
          <w:sz w:val="20"/>
          <w:szCs w:val="20"/>
        </w:rPr>
        <w:t xml:space="preserve">, </w:t>
      </w:r>
      <w:r w:rsidR="00451E19" w:rsidRPr="00451E19">
        <w:rPr>
          <w:rFonts w:ascii="Adobe Garamond Pro" w:hAnsi="Adobe Garamond Pro" w:cs="TimesNewRoman"/>
          <w:sz w:val="20"/>
          <w:szCs w:val="20"/>
        </w:rPr>
        <w:t xml:space="preserve">many faerie beings </w:t>
      </w:r>
      <w:r w:rsidR="00F67A98" w:rsidRPr="00451E19">
        <w:rPr>
          <w:rFonts w:ascii="Adobe Garamond Pro" w:hAnsi="Adobe Garamond Pro" w:cs="TimesNewRoman"/>
          <w:sz w:val="20"/>
          <w:szCs w:val="20"/>
        </w:rPr>
        <w:t>se</w:t>
      </w:r>
      <w:r w:rsidR="00451E19" w:rsidRPr="00451E19">
        <w:rPr>
          <w:rFonts w:ascii="Adobe Garamond Pro" w:hAnsi="Adobe Garamond Pro" w:cs="TimesNewRoman"/>
          <w:sz w:val="20"/>
          <w:szCs w:val="20"/>
        </w:rPr>
        <w:t xml:space="preserve">em interested in the religious beliefs of mortals and the legends about the </w:t>
      </w:r>
      <w:r w:rsidR="00451E19" w:rsidRPr="00935F66">
        <w:rPr>
          <w:rFonts w:ascii="Adobe Garamond Pro" w:hAnsi="Adobe Garamond Pro" w:cs="TimesNewRoman"/>
          <w:sz w:val="20"/>
          <w:szCs w:val="20"/>
        </w:rPr>
        <w:t>Immortals themselves</w:t>
      </w:r>
      <w:r w:rsidR="00F67A98" w:rsidRPr="00935F66">
        <w:rPr>
          <w:rFonts w:ascii="Adobe Garamond Pro" w:hAnsi="Adobe Garamond Pro" w:cs="TimesNewRoman"/>
          <w:sz w:val="20"/>
          <w:szCs w:val="20"/>
        </w:rPr>
        <w:t xml:space="preserve">, </w:t>
      </w:r>
      <w:r w:rsidR="00451E19" w:rsidRPr="00935F66">
        <w:rPr>
          <w:rFonts w:ascii="Adobe Garamond Pro" w:hAnsi="Adobe Garamond Pro" w:cs="TimesNewRoman"/>
          <w:sz w:val="20"/>
          <w:szCs w:val="20"/>
        </w:rPr>
        <w:t>and often leave their lands to</w:t>
      </w:r>
      <w:r w:rsidR="00F67A98" w:rsidRPr="00935F66">
        <w:rPr>
          <w:rFonts w:ascii="Adobe Garamond Pro" w:hAnsi="Adobe Garamond Pro" w:cs="TimesNewRoman"/>
          <w:sz w:val="20"/>
          <w:szCs w:val="20"/>
        </w:rPr>
        <w:t xml:space="preserve"> </w:t>
      </w:r>
      <w:r w:rsidR="00451E19" w:rsidRPr="00935F66">
        <w:rPr>
          <w:rFonts w:ascii="Adobe Garamond Pro" w:hAnsi="Adobe Garamond Pro" w:cs="TimesNewRoman"/>
          <w:sz w:val="20"/>
          <w:szCs w:val="20"/>
        </w:rPr>
        <w:t>seek</w:t>
      </w:r>
      <w:r w:rsidR="00F67A98" w:rsidRPr="00935F66">
        <w:rPr>
          <w:rFonts w:ascii="Adobe Garamond Pro" w:hAnsi="Adobe Garamond Pro" w:cs="TimesNewRoman"/>
          <w:sz w:val="20"/>
          <w:szCs w:val="20"/>
        </w:rPr>
        <w:t xml:space="preserve"> </w:t>
      </w:r>
      <w:r w:rsidR="00935F66" w:rsidRPr="00935F66">
        <w:rPr>
          <w:rFonts w:ascii="Adobe Garamond Pro" w:hAnsi="Adobe Garamond Pro" w:cs="TimesNewRoman"/>
          <w:sz w:val="20"/>
          <w:szCs w:val="20"/>
        </w:rPr>
        <w:t xml:space="preserve">detailed </w:t>
      </w:r>
      <w:r w:rsidR="00F67A98" w:rsidRPr="00935F66">
        <w:rPr>
          <w:rFonts w:ascii="Adobe Garamond Pro" w:hAnsi="Adobe Garamond Pro" w:cs="TimesNewRoman"/>
          <w:sz w:val="20"/>
          <w:szCs w:val="20"/>
        </w:rPr>
        <w:t>informa</w:t>
      </w:r>
      <w:r w:rsidR="00935F66" w:rsidRPr="00935F66">
        <w:rPr>
          <w:rFonts w:ascii="Adobe Garamond Pro" w:hAnsi="Adobe Garamond Pro" w:cs="TimesNewRoman"/>
          <w:sz w:val="20"/>
          <w:szCs w:val="20"/>
        </w:rPr>
        <w:t>t</w:t>
      </w:r>
      <w:r w:rsidR="00F67A98" w:rsidRPr="00935F66">
        <w:rPr>
          <w:rFonts w:ascii="Adobe Garamond Pro" w:hAnsi="Adobe Garamond Pro" w:cs="TimesNewRoman"/>
          <w:sz w:val="20"/>
          <w:szCs w:val="20"/>
        </w:rPr>
        <w:t xml:space="preserve">ion </w:t>
      </w:r>
      <w:r w:rsidR="00451E19" w:rsidRPr="00935F66">
        <w:rPr>
          <w:rFonts w:ascii="Adobe Garamond Pro" w:hAnsi="Adobe Garamond Pro" w:cs="TimesNewRoman"/>
          <w:sz w:val="20"/>
          <w:szCs w:val="20"/>
        </w:rPr>
        <w:t>and speak</w:t>
      </w:r>
      <w:r w:rsidR="008076C6" w:rsidRPr="00935F66">
        <w:rPr>
          <w:rFonts w:ascii="Adobe Garamond Pro" w:hAnsi="Adobe Garamond Pro" w:cs="TimesNewRoman"/>
          <w:sz w:val="20"/>
          <w:szCs w:val="20"/>
        </w:rPr>
        <w:t xml:space="preserve"> </w:t>
      </w:r>
      <w:r w:rsidR="008C5C06" w:rsidRPr="00935F66">
        <w:rPr>
          <w:rFonts w:ascii="Adobe Garamond Pro" w:hAnsi="Adobe Garamond Pro" w:cs="TimesNewRoman"/>
          <w:sz w:val="20"/>
          <w:szCs w:val="20"/>
        </w:rPr>
        <w:t>with priests and enlightened</w:t>
      </w:r>
      <w:r w:rsidR="008C5C06" w:rsidRPr="008C5C06">
        <w:rPr>
          <w:rFonts w:ascii="Adobe Garamond Pro" w:hAnsi="Adobe Garamond Pro" w:cs="TimesNewRoman"/>
          <w:sz w:val="20"/>
          <w:szCs w:val="20"/>
        </w:rPr>
        <w:t xml:space="preserve"> humans </w:t>
      </w:r>
      <w:r w:rsidR="008C5C06">
        <w:rPr>
          <w:rFonts w:ascii="Adobe Garamond Pro" w:hAnsi="Adobe Garamond Pro" w:cs="TimesNewRoman"/>
          <w:sz w:val="20"/>
          <w:szCs w:val="20"/>
        </w:rPr>
        <w:t xml:space="preserve">regarding religious and </w:t>
      </w:r>
      <w:r w:rsidR="00DA7F26">
        <w:rPr>
          <w:rFonts w:ascii="Adobe Garamond Pro" w:hAnsi="Adobe Garamond Pro" w:cs="TimesNewRoman"/>
          <w:sz w:val="20"/>
          <w:szCs w:val="20"/>
        </w:rPr>
        <w:t>philosophical</w:t>
      </w:r>
      <w:r w:rsidR="008C5C06">
        <w:rPr>
          <w:rFonts w:ascii="Adobe Garamond Pro" w:hAnsi="Adobe Garamond Pro" w:cs="TimesNewRoman"/>
          <w:sz w:val="20"/>
          <w:szCs w:val="20"/>
        </w:rPr>
        <w:t xml:space="preserve"> </w:t>
      </w:r>
      <w:r w:rsidR="008C5C06" w:rsidRPr="008C5C06">
        <w:rPr>
          <w:rFonts w:ascii="Adobe Garamond Pro" w:hAnsi="Adobe Garamond Pro" w:cs="TimesNewRoman"/>
          <w:sz w:val="20"/>
          <w:szCs w:val="20"/>
        </w:rPr>
        <w:t>questions</w:t>
      </w:r>
      <w:r w:rsidR="00F67A98" w:rsidRPr="008C5C06">
        <w:rPr>
          <w:rFonts w:ascii="Adobe Garamond Pro" w:hAnsi="Adobe Garamond Pro" w:cs="TimesNewRoman"/>
          <w:sz w:val="20"/>
          <w:szCs w:val="20"/>
        </w:rPr>
        <w:t>.</w:t>
      </w:r>
    </w:p>
    <w:p w14:paraId="57B15441" w14:textId="77777777" w:rsidR="00F67A98" w:rsidRPr="00D74806" w:rsidRDefault="00D74806" w:rsidP="00FE52A3">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D74806">
        <w:rPr>
          <w:rFonts w:ascii="Adobe Garamond Pro Bold" w:hAnsi="Adobe Garamond Pro Bold" w:cs="Times New Roman"/>
          <w:b/>
          <w:bCs/>
          <w:iCs/>
          <w:smallCaps/>
          <w:sz w:val="20"/>
          <w:szCs w:val="20"/>
        </w:rPr>
        <w:t>Enemies of the Fey</w:t>
      </w:r>
    </w:p>
    <w:p w14:paraId="48FA195B" w14:textId="6AA27E61" w:rsidR="00F67A98" w:rsidRPr="009D2FC2" w:rsidRDefault="00B52343" w:rsidP="00FE52A3">
      <w:pPr>
        <w:autoSpaceDE w:val="0"/>
        <w:autoSpaceDN w:val="0"/>
        <w:adjustRightInd w:val="0"/>
        <w:spacing w:after="0" w:line="240" w:lineRule="auto"/>
        <w:jc w:val="both"/>
        <w:rPr>
          <w:rFonts w:ascii="Adobe Garamond Pro" w:hAnsi="Adobe Garamond Pro" w:cs="TimesNewRoman"/>
          <w:sz w:val="20"/>
          <w:szCs w:val="20"/>
        </w:rPr>
      </w:pPr>
      <w:r w:rsidRPr="00B52343">
        <w:rPr>
          <w:rFonts w:ascii="Adobe Garamond Pro" w:hAnsi="Adobe Garamond Pro" w:cs="TimesNewRoman"/>
          <w:sz w:val="20"/>
          <w:szCs w:val="20"/>
        </w:rPr>
        <w:t xml:space="preserve">If the Fairies </w:t>
      </w:r>
      <w:r w:rsidR="00B7526C" w:rsidRPr="00B7526C">
        <w:rPr>
          <w:rFonts w:ascii="Adobe Garamond Pro" w:hAnsi="Adobe Garamond Pro" w:cs="TimesNewRoman"/>
          <w:sz w:val="20"/>
          <w:szCs w:val="20"/>
        </w:rPr>
        <w:t>overall</w:t>
      </w:r>
      <w:r w:rsidR="008076C6" w:rsidRPr="00B7526C">
        <w:rPr>
          <w:rFonts w:ascii="Adobe Garamond Pro" w:hAnsi="Adobe Garamond Pro" w:cs="TimesNewRoman"/>
          <w:sz w:val="20"/>
          <w:szCs w:val="20"/>
        </w:rPr>
        <w:t xml:space="preserve"> </w:t>
      </w:r>
      <w:r w:rsidR="00B7526C" w:rsidRPr="00B7526C">
        <w:rPr>
          <w:rFonts w:ascii="Adobe Garamond Pro" w:hAnsi="Adobe Garamond Pro" w:cs="TimesNewRoman"/>
          <w:sz w:val="20"/>
          <w:szCs w:val="20"/>
        </w:rPr>
        <w:t>agree</w:t>
      </w:r>
      <w:r w:rsidR="00F67A98" w:rsidRPr="00B7526C">
        <w:rPr>
          <w:rFonts w:ascii="Adobe Garamond Pro" w:hAnsi="Adobe Garamond Pro" w:cs="TimesNewRoman"/>
          <w:sz w:val="20"/>
          <w:szCs w:val="20"/>
        </w:rPr>
        <w:t xml:space="preserve"> </w:t>
      </w:r>
      <w:r w:rsidR="008C5C06" w:rsidRPr="00B7526C">
        <w:rPr>
          <w:rFonts w:ascii="Adobe Garamond Pro" w:hAnsi="Adobe Garamond Pro" w:cs="TimesNewRoman"/>
          <w:sz w:val="20"/>
          <w:szCs w:val="20"/>
        </w:rPr>
        <w:t>with</w:t>
      </w:r>
      <w:r w:rsidR="008C5C06" w:rsidRPr="008C5C06">
        <w:rPr>
          <w:rFonts w:ascii="Adobe Garamond Pro" w:hAnsi="Adobe Garamond Pro" w:cs="TimesNewRoman"/>
          <w:sz w:val="20"/>
          <w:szCs w:val="20"/>
        </w:rPr>
        <w:t xml:space="preserve"> the various mortal </w:t>
      </w:r>
      <w:r w:rsidR="008C5C06" w:rsidRPr="00B7526C">
        <w:rPr>
          <w:rFonts w:ascii="Adobe Garamond Pro" w:hAnsi="Adobe Garamond Pro" w:cs="TimesNewRoman"/>
          <w:sz w:val="20"/>
          <w:szCs w:val="20"/>
        </w:rPr>
        <w:t xml:space="preserve">races </w:t>
      </w:r>
      <w:r w:rsidR="00F67A98" w:rsidRPr="00B7526C">
        <w:rPr>
          <w:rFonts w:ascii="Adobe Garamond Pro" w:hAnsi="Adobe Garamond Pro" w:cs="TimesNewRoman"/>
          <w:sz w:val="20"/>
          <w:szCs w:val="20"/>
        </w:rPr>
        <w:t>(</w:t>
      </w:r>
      <w:r w:rsidR="00B7526C" w:rsidRPr="00B7526C">
        <w:rPr>
          <w:rFonts w:ascii="Adobe Garamond Pro" w:hAnsi="Adobe Garamond Pro" w:cs="TimesNewRoman"/>
          <w:sz w:val="20"/>
          <w:szCs w:val="20"/>
        </w:rPr>
        <w:t>or</w:t>
      </w:r>
      <w:r w:rsidR="00B7526C">
        <w:rPr>
          <w:rFonts w:ascii="Adobe Garamond Pro" w:hAnsi="Adobe Garamond Pro" w:cs="TimesNewRoman"/>
          <w:sz w:val="20"/>
          <w:szCs w:val="20"/>
        </w:rPr>
        <w:t xml:space="preserve"> at least ignore them</w:t>
      </w:r>
      <w:r w:rsidR="00F67A98" w:rsidRPr="00B7526C">
        <w:rPr>
          <w:rFonts w:ascii="Adobe Garamond Pro" w:hAnsi="Adobe Garamond Pro" w:cs="TimesNewRoman"/>
          <w:sz w:val="20"/>
          <w:szCs w:val="20"/>
        </w:rPr>
        <w:t xml:space="preserve"> </w:t>
      </w:r>
      <w:r w:rsidR="00B7526C" w:rsidRPr="00B7526C">
        <w:rPr>
          <w:rFonts w:ascii="Adobe Garamond Pro" w:hAnsi="Adobe Garamond Pro" w:cs="TimesNewRoman"/>
          <w:sz w:val="20"/>
          <w:szCs w:val="20"/>
        </w:rPr>
        <w:t>for most of the time</w:t>
      </w:r>
      <w:r w:rsidR="00F67A98" w:rsidRPr="00B7526C">
        <w:rPr>
          <w:rFonts w:ascii="Adobe Garamond Pro" w:hAnsi="Adobe Garamond Pro" w:cs="TimesNewRoman"/>
          <w:sz w:val="20"/>
          <w:szCs w:val="20"/>
        </w:rPr>
        <w:t xml:space="preserve">) </w:t>
      </w:r>
      <w:r w:rsidR="00B7526C" w:rsidRPr="00B7526C">
        <w:rPr>
          <w:rFonts w:ascii="Adobe Garamond Pro" w:hAnsi="Adobe Garamond Pro" w:cs="TimesNewRoman"/>
          <w:sz w:val="20"/>
          <w:szCs w:val="20"/>
        </w:rPr>
        <w:t>and</w:t>
      </w:r>
      <w:r w:rsidR="00F67A98" w:rsidRPr="00B7526C">
        <w:rPr>
          <w:rFonts w:ascii="Adobe Garamond Pro" w:hAnsi="Adobe Garamond Pro" w:cs="TimesNewRoman"/>
          <w:sz w:val="20"/>
          <w:szCs w:val="20"/>
        </w:rPr>
        <w:t xml:space="preserve"> </w:t>
      </w:r>
      <w:r w:rsidR="00B7526C">
        <w:rPr>
          <w:rFonts w:ascii="Adobe Garamond Pro" w:hAnsi="Adobe Garamond Pro" w:cs="TimesNewRoman"/>
          <w:sz w:val="20"/>
          <w:szCs w:val="20"/>
        </w:rPr>
        <w:t xml:space="preserve">don’t particularly care about the </w:t>
      </w:r>
      <w:r w:rsidR="00B7526C" w:rsidRPr="00B7526C">
        <w:rPr>
          <w:rFonts w:ascii="Adobe Garamond Pro" w:hAnsi="Adobe Garamond Pro" w:cs="TimesNewRoman"/>
          <w:sz w:val="20"/>
          <w:szCs w:val="20"/>
        </w:rPr>
        <w:t>I</w:t>
      </w:r>
      <w:r w:rsidR="00F67A98" w:rsidRPr="00B7526C">
        <w:rPr>
          <w:rFonts w:ascii="Adobe Garamond Pro" w:hAnsi="Adobe Garamond Pro" w:cs="TimesNewRoman"/>
          <w:sz w:val="20"/>
          <w:szCs w:val="20"/>
        </w:rPr>
        <w:t>mmortal</w:t>
      </w:r>
      <w:r w:rsidR="00B7526C" w:rsidRPr="00B7526C">
        <w:rPr>
          <w:rFonts w:ascii="Adobe Garamond Pro" w:hAnsi="Adobe Garamond Pro" w:cs="TimesNewRoman"/>
          <w:sz w:val="20"/>
          <w:szCs w:val="20"/>
        </w:rPr>
        <w:t>s</w:t>
      </w:r>
      <w:r w:rsidR="00F67A98" w:rsidRPr="00B7526C">
        <w:rPr>
          <w:rFonts w:ascii="Adobe Garamond Pro" w:hAnsi="Adobe Garamond Pro" w:cs="TimesNewRoman"/>
          <w:sz w:val="20"/>
          <w:szCs w:val="20"/>
        </w:rPr>
        <w:t xml:space="preserve">, </w:t>
      </w:r>
      <w:r w:rsidR="00B7526C" w:rsidRPr="00B7526C">
        <w:rPr>
          <w:rFonts w:ascii="Adobe Garamond Pro" w:hAnsi="Adobe Garamond Pro" w:cs="TimesNewRoman"/>
          <w:sz w:val="20"/>
          <w:szCs w:val="20"/>
        </w:rPr>
        <w:t xml:space="preserve">there is </w:t>
      </w:r>
      <w:r w:rsidR="00DA7F26" w:rsidRPr="00B7526C">
        <w:rPr>
          <w:rFonts w:ascii="Adobe Garamond Pro" w:hAnsi="Adobe Garamond Pro" w:cs="TimesNewRoman"/>
          <w:sz w:val="20"/>
          <w:szCs w:val="20"/>
        </w:rPr>
        <w:t>however,</w:t>
      </w:r>
      <w:r w:rsidR="00B7526C" w:rsidRPr="00B7526C">
        <w:rPr>
          <w:rFonts w:ascii="Adobe Garamond Pro" w:hAnsi="Adobe Garamond Pro" w:cs="TimesNewRoman"/>
          <w:sz w:val="20"/>
          <w:szCs w:val="20"/>
        </w:rPr>
        <w:t xml:space="preserve"> </w:t>
      </w:r>
      <w:r w:rsidR="00035529" w:rsidRPr="00035529">
        <w:rPr>
          <w:rFonts w:ascii="Adobe Garamond Pro" w:hAnsi="Adobe Garamond Pro" w:cs="TimesNewRoman"/>
          <w:sz w:val="20"/>
          <w:szCs w:val="20"/>
        </w:rPr>
        <w:t>an enemy</w:t>
      </w:r>
      <w:r w:rsidR="00F67A98" w:rsidRPr="00035529">
        <w:rPr>
          <w:rFonts w:ascii="Adobe Garamond Pro" w:hAnsi="Adobe Garamond Pro" w:cs="TimesNewRoman"/>
          <w:sz w:val="20"/>
          <w:szCs w:val="20"/>
        </w:rPr>
        <w:t xml:space="preserve"> </w:t>
      </w:r>
      <w:r w:rsidRPr="00035529">
        <w:rPr>
          <w:rFonts w:ascii="Adobe Garamond Pro" w:hAnsi="Adobe Garamond Pro" w:cs="TimesNewRoman"/>
          <w:sz w:val="20"/>
          <w:szCs w:val="20"/>
        </w:rPr>
        <w:t>against which any fey</w:t>
      </w:r>
      <w:r w:rsidR="00F67A98" w:rsidRPr="00035529">
        <w:rPr>
          <w:rFonts w:ascii="Adobe Garamond Pro" w:hAnsi="Adobe Garamond Pro" w:cs="TimesNewRoman"/>
          <w:sz w:val="20"/>
          <w:szCs w:val="20"/>
        </w:rPr>
        <w:t xml:space="preserve"> </w:t>
      </w:r>
      <w:r w:rsidR="00035529" w:rsidRPr="00035529">
        <w:rPr>
          <w:rFonts w:ascii="Adobe Garamond Pro" w:hAnsi="Adobe Garamond Pro" w:cs="TimesNewRoman"/>
          <w:sz w:val="20"/>
          <w:szCs w:val="20"/>
        </w:rPr>
        <w:t>would rush to fight</w:t>
      </w:r>
      <w:r w:rsidR="00F67A98" w:rsidRPr="00035529">
        <w:rPr>
          <w:rFonts w:ascii="Adobe Garamond Pro" w:hAnsi="Adobe Garamond Pro" w:cs="TimesNewRoman"/>
          <w:sz w:val="20"/>
          <w:szCs w:val="20"/>
        </w:rPr>
        <w:t xml:space="preserve">: </w:t>
      </w:r>
      <w:r w:rsidRPr="00035529">
        <w:rPr>
          <w:rFonts w:ascii="Adobe Garamond Pro" w:hAnsi="Adobe Garamond Pro" w:cs="TimesNewRoman"/>
          <w:sz w:val="20"/>
          <w:szCs w:val="20"/>
        </w:rPr>
        <w:t>the</w:t>
      </w:r>
      <w:r w:rsidRPr="00B52343">
        <w:rPr>
          <w:rFonts w:ascii="Adobe Garamond Pro" w:hAnsi="Adobe Garamond Pro" w:cs="TimesNewRoman"/>
          <w:sz w:val="20"/>
          <w:szCs w:val="20"/>
        </w:rPr>
        <w:t xml:space="preserve"> undead</w:t>
      </w:r>
      <w:r w:rsidR="00F67A98" w:rsidRPr="00B52343">
        <w:rPr>
          <w:rFonts w:ascii="Adobe Garamond Pro" w:hAnsi="Adobe Garamond Pro" w:cs="TimesNewRoman"/>
          <w:sz w:val="20"/>
          <w:szCs w:val="20"/>
        </w:rPr>
        <w:t xml:space="preserve">. </w:t>
      </w:r>
      <w:r w:rsidR="00E87FE0" w:rsidRPr="00B52343">
        <w:rPr>
          <w:rFonts w:ascii="Adobe Garamond Pro" w:hAnsi="Adobe Garamond Pro" w:cs="TimesNewRoman"/>
          <w:sz w:val="20"/>
          <w:szCs w:val="20"/>
        </w:rPr>
        <w:t>Like</w:t>
      </w:r>
      <w:r w:rsidR="00E87FE0" w:rsidRPr="00E87FE0">
        <w:rPr>
          <w:rFonts w:ascii="Adobe Garamond Pro" w:hAnsi="Adobe Garamond Pro" w:cs="TimesNewRoman"/>
          <w:sz w:val="20"/>
          <w:szCs w:val="20"/>
        </w:rPr>
        <w:t xml:space="preserve"> the fey</w:t>
      </w:r>
      <w:r w:rsidR="00F67A98" w:rsidRPr="00E87FE0">
        <w:rPr>
          <w:rFonts w:ascii="Adobe Garamond Pro" w:hAnsi="Adobe Garamond Pro" w:cs="TimesNewRoman"/>
          <w:sz w:val="20"/>
          <w:szCs w:val="20"/>
        </w:rPr>
        <w:t>,</w:t>
      </w:r>
      <w:r w:rsidR="008076C6" w:rsidRPr="00E87FE0">
        <w:rPr>
          <w:rFonts w:ascii="Adobe Garamond Pro" w:hAnsi="Adobe Garamond Pro" w:cs="TimesNewRoman"/>
          <w:sz w:val="20"/>
          <w:szCs w:val="20"/>
        </w:rPr>
        <w:t xml:space="preserve"> </w:t>
      </w:r>
      <w:r w:rsidR="00E87FE0" w:rsidRPr="00E87FE0">
        <w:rPr>
          <w:rFonts w:ascii="Adobe Garamond Pro" w:hAnsi="Adobe Garamond Pro" w:cs="TimesNewRoman"/>
          <w:sz w:val="20"/>
          <w:szCs w:val="20"/>
        </w:rPr>
        <w:t>the undead are also eternal and ageless</w:t>
      </w:r>
      <w:r w:rsidR="00F67A98" w:rsidRPr="00B52343">
        <w:rPr>
          <w:rFonts w:ascii="Adobe Garamond Pro" w:hAnsi="Adobe Garamond Pro" w:cs="TimesNewRoman"/>
          <w:sz w:val="20"/>
          <w:szCs w:val="20"/>
        </w:rPr>
        <w:t xml:space="preserve">, </w:t>
      </w:r>
      <w:r w:rsidR="00E87FE0" w:rsidRPr="00B52343">
        <w:rPr>
          <w:rFonts w:ascii="Adobe Garamond Pro" w:hAnsi="Adobe Garamond Pro" w:cs="TimesNewRoman"/>
          <w:sz w:val="20"/>
          <w:szCs w:val="20"/>
        </w:rPr>
        <w:t xml:space="preserve">but while the </w:t>
      </w:r>
      <w:r w:rsidR="00DA7F26" w:rsidRPr="00B52343">
        <w:rPr>
          <w:rFonts w:ascii="Adobe Garamond Pro" w:hAnsi="Adobe Garamond Pro" w:cs="TimesNewRoman"/>
          <w:sz w:val="20"/>
          <w:szCs w:val="20"/>
        </w:rPr>
        <w:t>Fairies</w:t>
      </w:r>
      <w:r w:rsidR="00E87FE0"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want to protect</w:t>
      </w:r>
      <w:r w:rsidR="00F67A98"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and</w:t>
      </w:r>
      <w:r w:rsidR="00F67A98"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promote</w:t>
      </w:r>
      <w:r w:rsidR="00F67A98"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life</w:t>
      </w:r>
      <w:r w:rsidR="00F67A98" w:rsidRPr="00B52343">
        <w:rPr>
          <w:rFonts w:ascii="Adobe Garamond Pro" w:hAnsi="Adobe Garamond Pro" w:cs="TimesNewRoman"/>
          <w:sz w:val="20"/>
          <w:szCs w:val="20"/>
        </w:rPr>
        <w:t xml:space="preserve"> in</w:t>
      </w:r>
      <w:r w:rsidR="008076C6"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all its natural forms</w:t>
      </w:r>
      <w:r w:rsidR="00F67A98" w:rsidRPr="00B52343">
        <w:rPr>
          <w:rFonts w:ascii="Adobe Garamond Pro" w:hAnsi="Adobe Garamond Pro" w:cs="TimesNewRoman"/>
          <w:sz w:val="20"/>
          <w:szCs w:val="20"/>
        </w:rPr>
        <w:t xml:space="preserve">, </w:t>
      </w:r>
      <w:r>
        <w:rPr>
          <w:rFonts w:ascii="Adobe Garamond Pro" w:hAnsi="Adobe Garamond Pro" w:cs="TimesNewRoman"/>
          <w:sz w:val="20"/>
          <w:szCs w:val="20"/>
        </w:rPr>
        <w:t xml:space="preserve">the undead do the </w:t>
      </w:r>
      <w:r w:rsidRPr="00B52343">
        <w:rPr>
          <w:rFonts w:ascii="Adobe Garamond Pro" w:hAnsi="Adobe Garamond Pro" w:cs="TimesNewRoman"/>
          <w:sz w:val="20"/>
          <w:szCs w:val="20"/>
        </w:rPr>
        <w:t>opposite</w:t>
      </w:r>
      <w:r w:rsidR="00F67A98" w:rsidRPr="00B52343">
        <w:rPr>
          <w:rFonts w:ascii="Adobe Garamond Pro" w:hAnsi="Adobe Garamond Pro" w:cs="TimesNewRoman"/>
          <w:sz w:val="20"/>
          <w:szCs w:val="20"/>
        </w:rPr>
        <w:t>,</w:t>
      </w:r>
      <w:r w:rsidR="008076C6"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and seek only the destruction of anything alive</w:t>
      </w:r>
      <w:r w:rsidR="00F67A98"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 xml:space="preserve">For </w:t>
      </w:r>
      <w:r w:rsidR="00B7526C" w:rsidRPr="00B52343">
        <w:rPr>
          <w:rFonts w:ascii="Adobe Garamond Pro" w:hAnsi="Adobe Garamond Pro" w:cs="TimesNewRoman"/>
          <w:sz w:val="20"/>
          <w:szCs w:val="20"/>
        </w:rPr>
        <w:t>this,</w:t>
      </w:r>
      <w:r w:rsidR="008076C6" w:rsidRPr="00B52343">
        <w:rPr>
          <w:rFonts w:ascii="Adobe Garamond Pro" w:hAnsi="Adobe Garamond Pro" w:cs="TimesNewRoman"/>
          <w:sz w:val="20"/>
          <w:szCs w:val="20"/>
        </w:rPr>
        <w:t xml:space="preserve"> </w:t>
      </w:r>
      <w:r w:rsidR="00B46BCD" w:rsidRPr="00B52343">
        <w:rPr>
          <w:rFonts w:ascii="Adobe Garamond Pro" w:hAnsi="Adobe Garamond Pro" w:cs="TimesNewRoman"/>
          <w:sz w:val="20"/>
          <w:szCs w:val="20"/>
        </w:rPr>
        <w:t>the Fairy Court</w:t>
      </w:r>
      <w:r w:rsidR="00F67A98" w:rsidRPr="00B52343">
        <w:rPr>
          <w:rFonts w:ascii="Adobe Garamond Pro" w:hAnsi="Adobe Garamond Pro" w:cs="TimesNewRoman"/>
          <w:sz w:val="20"/>
          <w:szCs w:val="20"/>
        </w:rPr>
        <w:t xml:space="preserve"> ha</w:t>
      </w:r>
      <w:r w:rsidRPr="00B52343">
        <w:rPr>
          <w:rFonts w:ascii="Adobe Garamond Pro" w:hAnsi="Adobe Garamond Pro" w:cs="TimesNewRoman"/>
          <w:sz w:val="20"/>
          <w:szCs w:val="20"/>
        </w:rPr>
        <w:t>s forbidden any of its members from using the necromantic arts</w:t>
      </w:r>
      <w:r w:rsidR="00F67A98" w:rsidRPr="00B52343">
        <w:rPr>
          <w:rFonts w:ascii="Adobe Garamond Pro" w:hAnsi="Adobe Garamond Pro" w:cs="TimesNewRoman"/>
          <w:sz w:val="20"/>
          <w:szCs w:val="20"/>
        </w:rPr>
        <w:t xml:space="preserve">, </w:t>
      </w:r>
      <w:r>
        <w:rPr>
          <w:rFonts w:ascii="Adobe Garamond Pro" w:hAnsi="Adobe Garamond Pro" w:cs="TimesNewRoman"/>
          <w:sz w:val="20"/>
          <w:szCs w:val="20"/>
        </w:rPr>
        <w:t xml:space="preserve">and anyone who is </w:t>
      </w:r>
      <w:r w:rsidRPr="00B52343">
        <w:rPr>
          <w:rFonts w:ascii="Adobe Garamond Pro" w:hAnsi="Adobe Garamond Pro" w:cs="TimesNewRoman"/>
          <w:sz w:val="20"/>
          <w:szCs w:val="20"/>
        </w:rPr>
        <w:t xml:space="preserve">suspected of doing so is declared </w:t>
      </w:r>
      <w:r w:rsidR="00DA7F26">
        <w:rPr>
          <w:rFonts w:ascii="Adobe Garamond Pro" w:hAnsi="Adobe Garamond Pro" w:cs="TimesNewRoman"/>
          <w:sz w:val="20"/>
          <w:szCs w:val="20"/>
        </w:rPr>
        <w:t>im</w:t>
      </w:r>
      <w:r w:rsidRPr="00B52343">
        <w:rPr>
          <w:rFonts w:ascii="Adobe Garamond Pro" w:hAnsi="Adobe Garamond Pro" w:cs="TimesNewRoman"/>
          <w:sz w:val="20"/>
          <w:szCs w:val="20"/>
        </w:rPr>
        <w:t xml:space="preserve">pure and banished from the court </w:t>
      </w:r>
      <w:r w:rsidR="00B7526C" w:rsidRPr="00B52343">
        <w:rPr>
          <w:rFonts w:ascii="Adobe Garamond Pro" w:hAnsi="Adobe Garamond Pro" w:cs="TimesNewRoman"/>
          <w:sz w:val="20"/>
          <w:szCs w:val="20"/>
        </w:rPr>
        <w:t>forever</w:t>
      </w:r>
      <w:r w:rsidR="00F67A98" w:rsidRPr="00B52343">
        <w:rPr>
          <w:rFonts w:ascii="Adobe Garamond Pro" w:hAnsi="Adobe Garamond Pro" w:cs="TimesNewRoman"/>
          <w:sz w:val="20"/>
          <w:szCs w:val="20"/>
        </w:rPr>
        <w:t xml:space="preserve">. </w:t>
      </w:r>
      <w:r w:rsidR="00935F66" w:rsidRPr="00B52343">
        <w:rPr>
          <w:rFonts w:ascii="Adobe Garamond Pro" w:hAnsi="Adobe Garamond Pro" w:cs="TimesNewRoman"/>
          <w:sz w:val="20"/>
          <w:szCs w:val="20"/>
        </w:rPr>
        <w:t>Some</w:t>
      </w:r>
      <w:r w:rsidR="00935F66" w:rsidRPr="00935F66">
        <w:rPr>
          <w:rFonts w:ascii="Adobe Garamond Pro" w:hAnsi="Adobe Garamond Pro" w:cs="TimesNewRoman"/>
          <w:sz w:val="20"/>
          <w:szCs w:val="20"/>
        </w:rPr>
        <w:t xml:space="preserve"> believe that</w:t>
      </w:r>
      <w:r w:rsidR="00F67A98" w:rsidRPr="00935F66">
        <w:rPr>
          <w:rFonts w:ascii="Adobe Garamond Pro" w:hAnsi="Adobe Garamond Pro" w:cs="TimesNewRoman"/>
          <w:sz w:val="20"/>
          <w:szCs w:val="20"/>
        </w:rPr>
        <w:t xml:space="preserve"> </w:t>
      </w:r>
      <w:r w:rsidR="00935F66" w:rsidRPr="00935F66">
        <w:rPr>
          <w:rFonts w:ascii="Adobe Garamond Pro" w:hAnsi="Adobe Garamond Pro" w:cs="TimesNewRoman"/>
          <w:sz w:val="20"/>
          <w:szCs w:val="20"/>
        </w:rPr>
        <w:t>these</w:t>
      </w:r>
      <w:r w:rsidR="00F67A98" w:rsidRPr="00935F66">
        <w:rPr>
          <w:rFonts w:ascii="Adobe Garamond Pro" w:hAnsi="Adobe Garamond Pro" w:cs="TimesNewRoman"/>
          <w:sz w:val="20"/>
          <w:szCs w:val="20"/>
        </w:rPr>
        <w:t xml:space="preserve"> </w:t>
      </w:r>
      <w:r w:rsidR="00935F66" w:rsidRPr="001D627A">
        <w:rPr>
          <w:rFonts w:ascii="Adobe Garamond Pro" w:hAnsi="Adobe Garamond Pro" w:cs="TimesNewRoman"/>
          <w:sz w:val="20"/>
          <w:szCs w:val="20"/>
        </w:rPr>
        <w:t>unfortunates</w:t>
      </w:r>
      <w:r w:rsidR="008076C6" w:rsidRPr="001D627A">
        <w:rPr>
          <w:rFonts w:ascii="Adobe Garamond Pro" w:hAnsi="Adobe Garamond Pro" w:cs="TimesNewRoman"/>
          <w:sz w:val="20"/>
          <w:szCs w:val="20"/>
        </w:rPr>
        <w:t xml:space="preserve"> </w:t>
      </w:r>
      <w:r w:rsidR="001D627A" w:rsidRPr="001D627A">
        <w:rPr>
          <w:rFonts w:ascii="Adobe Garamond Pro" w:hAnsi="Adobe Garamond Pro" w:cs="TimesNewRoman"/>
          <w:sz w:val="20"/>
          <w:szCs w:val="20"/>
        </w:rPr>
        <w:t>are slowly corrupted</w:t>
      </w:r>
      <w:r w:rsidR="00F67A98" w:rsidRPr="001D627A">
        <w:rPr>
          <w:rFonts w:ascii="Adobe Garamond Pro" w:hAnsi="Adobe Garamond Pro" w:cs="TimesNewRoman"/>
          <w:sz w:val="20"/>
          <w:szCs w:val="20"/>
        </w:rPr>
        <w:t xml:space="preserve"> </w:t>
      </w:r>
      <w:r w:rsidR="009D2FC2" w:rsidRPr="001D627A">
        <w:rPr>
          <w:rFonts w:ascii="Adobe Garamond Pro" w:hAnsi="Adobe Garamond Pro" w:cs="TimesNewRoman"/>
          <w:sz w:val="20"/>
          <w:szCs w:val="20"/>
        </w:rPr>
        <w:t>by</w:t>
      </w:r>
      <w:r w:rsidR="009D2FC2" w:rsidRPr="009D2FC2">
        <w:rPr>
          <w:rFonts w:ascii="Adobe Garamond Pro" w:hAnsi="Adobe Garamond Pro" w:cs="TimesNewRoman"/>
          <w:sz w:val="20"/>
          <w:szCs w:val="20"/>
        </w:rPr>
        <w:t xml:space="preserve"> these negative energies</w:t>
      </w:r>
      <w:r w:rsidR="00F67A98" w:rsidRPr="009D2FC2">
        <w:rPr>
          <w:rFonts w:ascii="Adobe Garamond Pro" w:hAnsi="Adobe Garamond Pro" w:cs="TimesNewRoman"/>
          <w:sz w:val="20"/>
          <w:szCs w:val="20"/>
        </w:rPr>
        <w:t xml:space="preserve">, </w:t>
      </w:r>
      <w:r w:rsidR="001D627A">
        <w:rPr>
          <w:rFonts w:ascii="Adobe Garamond Pro" w:hAnsi="Adobe Garamond Pro" w:cs="TimesNewRoman"/>
          <w:sz w:val="20"/>
          <w:szCs w:val="20"/>
        </w:rPr>
        <w:t xml:space="preserve">and </w:t>
      </w:r>
      <w:r w:rsidR="001D627A" w:rsidRPr="001D627A">
        <w:rPr>
          <w:rFonts w:ascii="Adobe Garamond Pro" w:hAnsi="Adobe Garamond Pro" w:cs="TimesNewRoman"/>
          <w:sz w:val="20"/>
          <w:szCs w:val="20"/>
        </w:rPr>
        <w:t xml:space="preserve">that when they die become particularly </w:t>
      </w:r>
      <w:r w:rsidR="001D627A" w:rsidRPr="001D627A">
        <w:rPr>
          <w:rFonts w:ascii="Adobe Garamond Pro" w:hAnsi="Adobe Garamond Pro" w:cs="TimesNewRoman"/>
          <w:sz w:val="20"/>
          <w:szCs w:val="20"/>
        </w:rPr>
        <w:t>violent and hateful undead spirits</w:t>
      </w:r>
      <w:r w:rsidR="00F67A98" w:rsidRPr="001D627A">
        <w:rPr>
          <w:rFonts w:ascii="Adobe Garamond Pro" w:hAnsi="Adobe Garamond Pro" w:cs="TimesNewRoman"/>
          <w:sz w:val="20"/>
          <w:szCs w:val="20"/>
        </w:rPr>
        <w:t xml:space="preserve"> (</w:t>
      </w:r>
      <w:r w:rsidR="009D2FC2" w:rsidRPr="001D627A">
        <w:rPr>
          <w:rFonts w:ascii="Adobe Garamond Pro" w:hAnsi="Adobe Garamond Pro" w:cs="TimesNewRoman"/>
          <w:sz w:val="20"/>
          <w:szCs w:val="20"/>
        </w:rPr>
        <w:t>like</w:t>
      </w:r>
      <w:r w:rsidR="00F67A98" w:rsidRPr="001D627A">
        <w:rPr>
          <w:rFonts w:ascii="Adobe Garamond Pro" w:hAnsi="Adobe Garamond Pro" w:cs="TimesNewRoman"/>
          <w:sz w:val="20"/>
          <w:szCs w:val="20"/>
        </w:rPr>
        <w:t xml:space="preserve"> banshee</w:t>
      </w:r>
      <w:r w:rsidR="009D2FC2" w:rsidRPr="001D627A">
        <w:rPr>
          <w:rFonts w:ascii="Adobe Garamond Pro" w:hAnsi="Adobe Garamond Pro" w:cs="TimesNewRoman"/>
          <w:sz w:val="20"/>
          <w:szCs w:val="20"/>
        </w:rPr>
        <w:t>s</w:t>
      </w:r>
      <w:r w:rsidR="008076C6" w:rsidRPr="001D627A">
        <w:rPr>
          <w:rFonts w:ascii="Adobe Garamond Pro" w:hAnsi="Adobe Garamond Pro" w:cs="TimesNewRoman"/>
          <w:sz w:val="20"/>
          <w:szCs w:val="20"/>
        </w:rPr>
        <w:t xml:space="preserve"> </w:t>
      </w:r>
      <w:r w:rsidR="009D2FC2" w:rsidRPr="001D627A">
        <w:rPr>
          <w:rFonts w:ascii="Adobe Garamond Pro" w:hAnsi="Adobe Garamond Pro" w:cs="TimesNewRoman"/>
          <w:sz w:val="20"/>
          <w:szCs w:val="20"/>
        </w:rPr>
        <w:t>and</w:t>
      </w:r>
      <w:r w:rsidR="00F67A98" w:rsidRPr="001D627A">
        <w:rPr>
          <w:rFonts w:ascii="Adobe Garamond Pro" w:hAnsi="Adobe Garamond Pro" w:cs="TimesNewRoman"/>
          <w:sz w:val="20"/>
          <w:szCs w:val="20"/>
        </w:rPr>
        <w:t xml:space="preserve"> poltergeist</w:t>
      </w:r>
      <w:r w:rsidR="009D2FC2" w:rsidRPr="001D627A">
        <w:rPr>
          <w:rFonts w:ascii="Adobe Garamond Pro" w:hAnsi="Adobe Garamond Pro" w:cs="TimesNewRoman"/>
          <w:sz w:val="20"/>
          <w:szCs w:val="20"/>
        </w:rPr>
        <w:t>s</w:t>
      </w:r>
      <w:r w:rsidR="00F67A98" w:rsidRPr="009D2FC2">
        <w:rPr>
          <w:rFonts w:ascii="Adobe Garamond Pro" w:hAnsi="Adobe Garamond Pro" w:cs="TimesNewRoman"/>
          <w:sz w:val="20"/>
          <w:szCs w:val="20"/>
        </w:rPr>
        <w:t>).</w:t>
      </w:r>
    </w:p>
    <w:p w14:paraId="3DAB866F" w14:textId="654C0DE3" w:rsidR="00F67A98" w:rsidRPr="00D863DA" w:rsidRDefault="001B44AB"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B44AB">
        <w:rPr>
          <w:rFonts w:ascii="Adobe Garamond Pro" w:hAnsi="Adobe Garamond Pro" w:cs="TimesNewRoman"/>
          <w:sz w:val="20"/>
          <w:szCs w:val="20"/>
        </w:rPr>
        <w:t xml:space="preserve">A small part of fairy </w:t>
      </w:r>
      <w:r w:rsidR="00DA7F26" w:rsidRPr="001B44AB">
        <w:rPr>
          <w:rFonts w:ascii="Adobe Garamond Pro" w:hAnsi="Adobe Garamond Pro" w:cs="TimesNewRoman"/>
          <w:sz w:val="20"/>
          <w:szCs w:val="20"/>
        </w:rPr>
        <w:t>creatures</w:t>
      </w:r>
      <w:r w:rsidRPr="001B44AB">
        <w:rPr>
          <w:rFonts w:ascii="Adobe Garamond Pro" w:hAnsi="Adobe Garamond Pro" w:cs="TimesNewRoman"/>
          <w:sz w:val="20"/>
          <w:szCs w:val="20"/>
        </w:rPr>
        <w:t xml:space="preserve"> finally</w:t>
      </w:r>
      <w:r w:rsidR="00F67A98" w:rsidRPr="001B44AB">
        <w:rPr>
          <w:rFonts w:ascii="Adobe Garamond Pro" w:hAnsi="Adobe Garamond Pro" w:cs="TimesNewRoman"/>
          <w:sz w:val="20"/>
          <w:szCs w:val="20"/>
        </w:rPr>
        <w:t xml:space="preserve">, </w:t>
      </w:r>
      <w:r>
        <w:rPr>
          <w:rFonts w:ascii="Adobe Garamond Pro" w:hAnsi="Adobe Garamond Pro" w:cs="TimesNewRoman"/>
          <w:sz w:val="20"/>
          <w:szCs w:val="20"/>
        </w:rPr>
        <w:t xml:space="preserve">cannot be considered </w:t>
      </w:r>
      <w:r w:rsidR="00DA7F26">
        <w:rPr>
          <w:rFonts w:ascii="Adobe Garamond Pro" w:hAnsi="Adobe Garamond Pro" w:cs="TimesNewRoman"/>
          <w:sz w:val="20"/>
          <w:szCs w:val="20"/>
        </w:rPr>
        <w:t>well-disposed</w:t>
      </w:r>
      <w:r>
        <w:rPr>
          <w:rFonts w:ascii="Adobe Garamond Pro" w:hAnsi="Adobe Garamond Pro" w:cs="TimesNewRoman"/>
          <w:sz w:val="20"/>
          <w:szCs w:val="20"/>
        </w:rPr>
        <w:t xml:space="preserve"> and friendly towards other creatures like </w:t>
      </w:r>
      <w:r w:rsidRPr="00E72596">
        <w:rPr>
          <w:rFonts w:ascii="Adobe Garamond Pro" w:hAnsi="Adobe Garamond Pro" w:cs="TimesNewRoman"/>
          <w:sz w:val="20"/>
          <w:szCs w:val="20"/>
        </w:rPr>
        <w:t>the majority of the fey</w:t>
      </w:r>
      <w:r w:rsidR="00F67A98" w:rsidRPr="00E72596">
        <w:rPr>
          <w:rFonts w:ascii="Adobe Garamond Pro" w:hAnsi="Adobe Garamond Pro" w:cs="TimesNewRoman"/>
          <w:sz w:val="20"/>
          <w:szCs w:val="20"/>
        </w:rPr>
        <w:t>. In</w:t>
      </w:r>
      <w:r w:rsidR="00E72596" w:rsidRPr="00E72596">
        <w:rPr>
          <w:rFonts w:ascii="Adobe Garamond Pro" w:hAnsi="Adobe Garamond Pro" w:cs="TimesNewRoman"/>
          <w:sz w:val="20"/>
          <w:szCs w:val="20"/>
        </w:rPr>
        <w:t>deed</w:t>
      </w:r>
      <w:r w:rsidR="00F67A98" w:rsidRPr="00E72596">
        <w:rPr>
          <w:rFonts w:ascii="Adobe Garamond Pro" w:hAnsi="Adobe Garamond Pro" w:cs="TimesNewRoman"/>
          <w:sz w:val="20"/>
          <w:szCs w:val="20"/>
        </w:rPr>
        <w:t>,</w:t>
      </w:r>
      <w:r w:rsidR="008076C6" w:rsidRPr="00E72596">
        <w:rPr>
          <w:rFonts w:ascii="Adobe Garamond Pro" w:hAnsi="Adobe Garamond Pro" w:cs="TimesNewRoman"/>
          <w:sz w:val="20"/>
          <w:szCs w:val="20"/>
        </w:rPr>
        <w:t xml:space="preserve"> </w:t>
      </w:r>
      <w:r w:rsidR="00E72596" w:rsidRPr="00E72596">
        <w:rPr>
          <w:rFonts w:ascii="Adobe Garamond Pro" w:hAnsi="Adobe Garamond Pro" w:cs="TimesNewRoman"/>
          <w:sz w:val="20"/>
          <w:szCs w:val="20"/>
        </w:rPr>
        <w:t>these</w:t>
      </w:r>
      <w:r w:rsidR="00F67A98" w:rsidRPr="00E72596">
        <w:rPr>
          <w:rFonts w:ascii="Adobe Garamond Pro" w:hAnsi="Adobe Garamond Pro" w:cs="TimesNewRoman"/>
          <w:sz w:val="20"/>
          <w:szCs w:val="20"/>
        </w:rPr>
        <w:t xml:space="preserve"> </w:t>
      </w:r>
      <w:r w:rsidR="00E72596" w:rsidRPr="00E72596">
        <w:rPr>
          <w:rFonts w:ascii="Adobe Garamond Pro" w:hAnsi="Adobe Garamond Pro" w:cs="TimesNewRoman"/>
          <w:sz w:val="20"/>
          <w:szCs w:val="20"/>
        </w:rPr>
        <w:t>individuals constantly feel frustrated that they are no longer Immortals</w:t>
      </w:r>
      <w:r w:rsidR="00F67A98" w:rsidRPr="00E72596">
        <w:rPr>
          <w:rFonts w:ascii="Adobe Garamond Pro" w:hAnsi="Adobe Garamond Pro" w:cs="TimesNewRoman"/>
          <w:sz w:val="20"/>
          <w:szCs w:val="20"/>
        </w:rPr>
        <w:t xml:space="preserve">, </w:t>
      </w:r>
      <w:r w:rsidR="00B7526C" w:rsidRPr="00B7526C">
        <w:rPr>
          <w:rFonts w:ascii="Adobe Garamond Pro" w:hAnsi="Adobe Garamond Pro" w:cs="TimesNewRoman"/>
          <w:sz w:val="20"/>
          <w:szCs w:val="20"/>
        </w:rPr>
        <w:t>and</w:t>
      </w:r>
      <w:r w:rsidR="00F67A98" w:rsidRPr="00B7526C">
        <w:rPr>
          <w:rFonts w:ascii="Adobe Garamond Pro" w:hAnsi="Adobe Garamond Pro" w:cs="TimesNewRoman"/>
          <w:sz w:val="20"/>
          <w:szCs w:val="20"/>
        </w:rPr>
        <w:t xml:space="preserve"> </w:t>
      </w:r>
      <w:r w:rsidR="00B7526C" w:rsidRPr="00B7526C">
        <w:rPr>
          <w:rFonts w:ascii="Adobe Garamond Pro" w:hAnsi="Adobe Garamond Pro" w:cs="TimesNewRoman"/>
          <w:sz w:val="20"/>
          <w:szCs w:val="20"/>
        </w:rPr>
        <w:t>suffer the reduction of their powers in whatever form</w:t>
      </w:r>
      <w:r w:rsidR="00F67A98" w:rsidRPr="00B7526C">
        <w:rPr>
          <w:rFonts w:ascii="Adobe Garamond Pro" w:hAnsi="Adobe Garamond Pro" w:cs="TimesNewRoman"/>
          <w:sz w:val="20"/>
          <w:szCs w:val="20"/>
        </w:rPr>
        <w:t xml:space="preserve"> </w:t>
      </w:r>
      <w:r w:rsidR="00B7526C" w:rsidRPr="00B7526C">
        <w:rPr>
          <w:rFonts w:ascii="Adobe Garamond Pro" w:hAnsi="Adobe Garamond Pro" w:cs="TimesNewRoman"/>
          <w:sz w:val="20"/>
          <w:szCs w:val="20"/>
        </w:rPr>
        <w:t>they are reincarnated in</w:t>
      </w:r>
      <w:r w:rsidR="00F67A98" w:rsidRPr="00B7526C">
        <w:rPr>
          <w:rFonts w:ascii="Adobe Garamond Pro" w:hAnsi="Adobe Garamond Pro" w:cs="TimesNewRoman"/>
          <w:sz w:val="20"/>
          <w:szCs w:val="20"/>
        </w:rPr>
        <w:t xml:space="preserve">, </w:t>
      </w:r>
      <w:r w:rsidR="00D863DA">
        <w:rPr>
          <w:rFonts w:ascii="Adobe Garamond Pro" w:hAnsi="Adobe Garamond Pro" w:cs="TimesNewRoman"/>
          <w:sz w:val="20"/>
          <w:szCs w:val="20"/>
        </w:rPr>
        <w:t>venting their anger</w:t>
      </w:r>
      <w:r w:rsidR="00F67A98" w:rsidRPr="00D863DA">
        <w:rPr>
          <w:rFonts w:ascii="Adobe Garamond Pro" w:hAnsi="Adobe Garamond Pro" w:cs="TimesNewRoman"/>
          <w:sz w:val="20"/>
          <w:szCs w:val="20"/>
        </w:rPr>
        <w:t xml:space="preserve"> </w:t>
      </w:r>
      <w:r w:rsidR="00D863DA" w:rsidRPr="00D863DA">
        <w:rPr>
          <w:rFonts w:ascii="Adobe Garamond Pro" w:hAnsi="Adobe Garamond Pro" w:cs="TimesNewRoman"/>
          <w:sz w:val="20"/>
          <w:szCs w:val="20"/>
        </w:rPr>
        <w:t>with violent and wicked behaviour</w:t>
      </w:r>
      <w:r w:rsidR="00F67A98" w:rsidRPr="00D863DA">
        <w:rPr>
          <w:rFonts w:ascii="Adobe Garamond Pro" w:hAnsi="Adobe Garamond Pro" w:cs="TimesNewRoman"/>
          <w:sz w:val="20"/>
          <w:szCs w:val="20"/>
        </w:rPr>
        <w:t>.</w:t>
      </w:r>
      <w:r w:rsidR="008076C6" w:rsidRPr="00D863DA">
        <w:rPr>
          <w:rFonts w:ascii="Adobe Garamond Pro" w:hAnsi="Adobe Garamond Pro" w:cs="TimesNewRoman"/>
          <w:sz w:val="20"/>
          <w:szCs w:val="20"/>
        </w:rPr>
        <w:t xml:space="preserve"> </w:t>
      </w:r>
      <w:r w:rsidR="001D627A" w:rsidRPr="00D863DA">
        <w:rPr>
          <w:rFonts w:ascii="Adobe Garamond Pro" w:hAnsi="Adobe Garamond Pro" w:cs="TimesNewRoman"/>
          <w:sz w:val="20"/>
          <w:szCs w:val="20"/>
        </w:rPr>
        <w:t>These</w:t>
      </w:r>
      <w:r w:rsidR="001D627A" w:rsidRPr="001D627A">
        <w:rPr>
          <w:rFonts w:ascii="Adobe Garamond Pro" w:hAnsi="Adobe Garamond Pro" w:cs="TimesNewRoman"/>
          <w:sz w:val="20"/>
          <w:szCs w:val="20"/>
        </w:rPr>
        <w:t xml:space="preserve"> are the so-called Dark Fey</w:t>
      </w:r>
      <w:r w:rsidR="00F67A98" w:rsidRPr="001D627A">
        <w:rPr>
          <w:rFonts w:ascii="Adobe Garamond Pro" w:hAnsi="Adobe Garamond Pro" w:cs="TimesNewRoman"/>
          <w:sz w:val="20"/>
          <w:szCs w:val="20"/>
        </w:rPr>
        <w:t xml:space="preserve">, </w:t>
      </w:r>
      <w:r w:rsidR="001D627A" w:rsidRPr="001D627A">
        <w:rPr>
          <w:rFonts w:ascii="Adobe Garamond Pro" w:hAnsi="Adobe Garamond Pro" w:cs="TimesNewRoman"/>
          <w:sz w:val="20"/>
          <w:szCs w:val="20"/>
        </w:rPr>
        <w:t xml:space="preserve">which are composed of </w:t>
      </w:r>
      <w:r w:rsidR="001D627A" w:rsidRPr="00B5597F">
        <w:rPr>
          <w:rFonts w:ascii="Adobe Garamond Pro" w:hAnsi="Adobe Garamond Pro" w:cs="TimesNewRoman"/>
          <w:sz w:val="20"/>
          <w:szCs w:val="20"/>
        </w:rPr>
        <w:t>members of every species of the Good Folk</w:t>
      </w:r>
      <w:r w:rsidR="00F67A98" w:rsidRPr="00B5597F">
        <w:rPr>
          <w:rFonts w:ascii="Adobe Garamond Pro" w:hAnsi="Adobe Garamond Pro" w:cs="TimesNewRoman"/>
          <w:sz w:val="20"/>
          <w:szCs w:val="20"/>
        </w:rPr>
        <w:t xml:space="preserve"> (in</w:t>
      </w:r>
      <w:r w:rsidR="008076C6" w:rsidRPr="00B5597F">
        <w:rPr>
          <w:rFonts w:ascii="Adobe Garamond Pro" w:hAnsi="Adobe Garamond Pro" w:cs="TimesNewRoman"/>
          <w:sz w:val="20"/>
          <w:szCs w:val="20"/>
        </w:rPr>
        <w:t xml:space="preserve"> </w:t>
      </w:r>
      <w:r w:rsidR="00F67A98" w:rsidRPr="00B5597F">
        <w:rPr>
          <w:rFonts w:ascii="Adobe Garamond Pro" w:hAnsi="Adobe Garamond Pro" w:cs="TimesNewRoman"/>
          <w:sz w:val="20"/>
          <w:szCs w:val="20"/>
        </w:rPr>
        <w:t>partic</w:t>
      </w:r>
      <w:r w:rsidRPr="00B5597F">
        <w:rPr>
          <w:rFonts w:ascii="Adobe Garamond Pro" w:hAnsi="Adobe Garamond Pro" w:cs="TimesNewRoman"/>
          <w:sz w:val="20"/>
          <w:szCs w:val="20"/>
        </w:rPr>
        <w:t>u</w:t>
      </w:r>
      <w:r w:rsidR="00F67A98" w:rsidRPr="00B5597F">
        <w:rPr>
          <w:rFonts w:ascii="Adobe Garamond Pro" w:hAnsi="Adobe Garamond Pro" w:cs="TimesNewRoman"/>
          <w:sz w:val="20"/>
          <w:szCs w:val="20"/>
        </w:rPr>
        <w:t xml:space="preserve">lar </w:t>
      </w:r>
      <w:r w:rsidRPr="00B5597F">
        <w:rPr>
          <w:rFonts w:ascii="Adobe Garamond Pro" w:hAnsi="Adobe Garamond Pro" w:cs="TimesNewRoman"/>
          <w:sz w:val="20"/>
          <w:szCs w:val="20"/>
        </w:rPr>
        <w:t>the</w:t>
      </w:r>
      <w:r w:rsidR="00F67A98" w:rsidRPr="00B5597F">
        <w:rPr>
          <w:rFonts w:ascii="Adobe Garamond Pro" w:hAnsi="Adobe Garamond Pro" w:cs="TimesNewRoman"/>
          <w:sz w:val="20"/>
          <w:szCs w:val="20"/>
        </w:rPr>
        <w:t xml:space="preserve"> redcap, </w:t>
      </w:r>
      <w:r w:rsidRPr="00B5597F">
        <w:rPr>
          <w:rFonts w:ascii="Adobe Garamond Pro" w:hAnsi="Adobe Garamond Pro" w:cs="TimesNewRoman"/>
          <w:sz w:val="20"/>
          <w:szCs w:val="20"/>
        </w:rPr>
        <w:t>a type of</w:t>
      </w:r>
      <w:r w:rsidR="00F67A98" w:rsidRPr="00B5597F">
        <w:rPr>
          <w:rFonts w:ascii="Adobe Garamond Pro" w:hAnsi="Adobe Garamond Pro" w:cs="TimesNewRoman"/>
          <w:sz w:val="20"/>
          <w:szCs w:val="20"/>
        </w:rPr>
        <w:t xml:space="preserve"> brownie identifi</w:t>
      </w:r>
      <w:r w:rsidR="001D627A" w:rsidRPr="00B5597F">
        <w:rPr>
          <w:rFonts w:ascii="Adobe Garamond Pro" w:hAnsi="Adobe Garamond Pro" w:cs="TimesNewRoman"/>
          <w:sz w:val="20"/>
          <w:szCs w:val="20"/>
        </w:rPr>
        <w:t xml:space="preserve">able by the </w:t>
      </w:r>
      <w:r w:rsidR="00D863DA" w:rsidRPr="00B5597F">
        <w:rPr>
          <w:rFonts w:ascii="Adobe Garamond Pro" w:hAnsi="Adobe Garamond Pro" w:cs="TimesNewRoman"/>
          <w:sz w:val="20"/>
          <w:szCs w:val="20"/>
        </w:rPr>
        <w:t>inevitable</w:t>
      </w:r>
      <w:r w:rsidR="00F67A98" w:rsidRPr="00B5597F">
        <w:rPr>
          <w:rFonts w:ascii="Adobe Garamond Pro" w:hAnsi="Adobe Garamond Pro" w:cs="TimesNewRoman"/>
          <w:sz w:val="20"/>
          <w:szCs w:val="20"/>
        </w:rPr>
        <w:t xml:space="preserve"> </w:t>
      </w:r>
      <w:r w:rsidR="00D863DA" w:rsidRPr="00B5597F">
        <w:rPr>
          <w:rFonts w:ascii="Adobe Garamond Pro" w:hAnsi="Adobe Garamond Pro" w:cs="TimesNewRoman"/>
          <w:sz w:val="20"/>
          <w:szCs w:val="20"/>
        </w:rPr>
        <w:t>red cap</w:t>
      </w:r>
      <w:r w:rsidR="00F67A98" w:rsidRPr="00B5597F">
        <w:rPr>
          <w:rFonts w:ascii="Adobe Garamond Pro" w:hAnsi="Adobe Garamond Pro" w:cs="TimesNewRoman"/>
          <w:sz w:val="20"/>
          <w:szCs w:val="20"/>
        </w:rPr>
        <w:t xml:space="preserve">, </w:t>
      </w:r>
      <w:r w:rsidR="00D863DA" w:rsidRPr="00B5597F">
        <w:rPr>
          <w:rFonts w:ascii="Adobe Garamond Pro" w:hAnsi="Adobe Garamond Pro" w:cs="TimesNewRoman"/>
          <w:sz w:val="20"/>
          <w:szCs w:val="20"/>
        </w:rPr>
        <w:t>is the most widespread and hated</w:t>
      </w:r>
      <w:r w:rsidR="00F67A98" w:rsidRPr="00B5597F">
        <w:rPr>
          <w:rFonts w:ascii="Adobe Garamond Pro" w:hAnsi="Adobe Garamond Pro" w:cs="TimesNewRoman"/>
          <w:sz w:val="20"/>
          <w:szCs w:val="20"/>
        </w:rPr>
        <w:t xml:space="preserve">). </w:t>
      </w:r>
      <w:r w:rsidR="00D863DA" w:rsidRPr="00B5597F">
        <w:rPr>
          <w:rFonts w:ascii="Adobe Garamond Pro" w:hAnsi="Adobe Garamond Pro" w:cs="TimesNewRoman"/>
          <w:sz w:val="20"/>
          <w:szCs w:val="20"/>
        </w:rPr>
        <w:t>They feel betrayed by the decision of the Immortals</w:t>
      </w:r>
      <w:r w:rsidR="00F67A98" w:rsidRPr="00B5597F">
        <w:rPr>
          <w:rFonts w:ascii="Adobe Garamond Pro" w:hAnsi="Adobe Garamond Pro" w:cs="TimesNewRoman"/>
          <w:sz w:val="20"/>
          <w:szCs w:val="20"/>
        </w:rPr>
        <w:t xml:space="preserve">, </w:t>
      </w:r>
      <w:r w:rsidR="00D863DA" w:rsidRPr="00B5597F">
        <w:rPr>
          <w:rFonts w:ascii="Adobe Garamond Pro" w:hAnsi="Adobe Garamond Pro" w:cs="TimesNewRoman"/>
          <w:sz w:val="20"/>
          <w:szCs w:val="20"/>
        </w:rPr>
        <w:t>relegated to</w:t>
      </w:r>
      <w:bookmarkStart w:id="0" w:name="_GoBack"/>
      <w:bookmarkEnd w:id="0"/>
      <w:r w:rsidR="00D863DA" w:rsidRPr="00D863DA">
        <w:rPr>
          <w:rFonts w:ascii="Adobe Garamond Pro" w:hAnsi="Adobe Garamond Pro" w:cs="TimesNewRoman"/>
          <w:sz w:val="20"/>
          <w:szCs w:val="20"/>
        </w:rPr>
        <w:t xml:space="preserve"> an imperfect world that seems to mock them at every moment</w:t>
      </w:r>
      <w:r w:rsidR="00F67A98" w:rsidRPr="00D863DA">
        <w:rPr>
          <w:rFonts w:ascii="Adobe Garamond Pro" w:hAnsi="Adobe Garamond Pro" w:cs="TimesNewRoman"/>
          <w:sz w:val="20"/>
          <w:szCs w:val="20"/>
        </w:rPr>
        <w:t xml:space="preserve">, </w:t>
      </w:r>
      <w:r w:rsidR="00D863DA" w:rsidRPr="00D863DA">
        <w:rPr>
          <w:rFonts w:ascii="Adobe Garamond Pro" w:hAnsi="Adobe Garamond Pro" w:cs="TimesNewRoman"/>
          <w:sz w:val="20"/>
          <w:szCs w:val="20"/>
        </w:rPr>
        <w:t>and to avenge themselves of this insult</w:t>
      </w:r>
      <w:r w:rsidR="00F67A98" w:rsidRPr="00D863DA">
        <w:rPr>
          <w:rFonts w:ascii="Adobe Garamond Pro" w:hAnsi="Adobe Garamond Pro" w:cs="TimesNewRoman"/>
          <w:sz w:val="20"/>
          <w:szCs w:val="20"/>
        </w:rPr>
        <w:t xml:space="preserve"> </w:t>
      </w:r>
      <w:r w:rsidR="00D863DA">
        <w:rPr>
          <w:rFonts w:ascii="Adobe Garamond Pro" w:hAnsi="Adobe Garamond Pro" w:cs="TimesNewRoman"/>
          <w:sz w:val="20"/>
          <w:szCs w:val="20"/>
        </w:rPr>
        <w:t>take aim at</w:t>
      </w:r>
      <w:r w:rsidR="00F67A98" w:rsidRPr="00D863DA">
        <w:rPr>
          <w:rFonts w:ascii="Adobe Garamond Pro" w:hAnsi="Adobe Garamond Pro" w:cs="TimesNewRoman"/>
          <w:sz w:val="20"/>
          <w:szCs w:val="20"/>
        </w:rPr>
        <w:t xml:space="preserve"> </w:t>
      </w:r>
      <w:r w:rsidR="00D863DA" w:rsidRPr="00D863DA">
        <w:rPr>
          <w:rFonts w:ascii="Adobe Garamond Pro" w:hAnsi="Adobe Garamond Pro" w:cs="TimesNewRoman"/>
          <w:sz w:val="20"/>
          <w:szCs w:val="20"/>
        </w:rPr>
        <w:t>the</w:t>
      </w:r>
      <w:r w:rsidR="00F67A98" w:rsidRPr="00D863DA">
        <w:rPr>
          <w:rFonts w:ascii="Adobe Garamond Pro" w:hAnsi="Adobe Garamond Pro" w:cs="TimesNewRoman"/>
          <w:sz w:val="20"/>
          <w:szCs w:val="20"/>
        </w:rPr>
        <w:t xml:space="preserve"> mortal</w:t>
      </w:r>
      <w:r w:rsidR="00D863DA" w:rsidRPr="00D863DA">
        <w:rPr>
          <w:rFonts w:ascii="Adobe Garamond Pro" w:hAnsi="Adobe Garamond Pro" w:cs="TimesNewRoman"/>
          <w:sz w:val="20"/>
          <w:szCs w:val="20"/>
        </w:rPr>
        <w:t>s who cross their path</w:t>
      </w:r>
      <w:r w:rsidR="00F67A98" w:rsidRPr="00D863DA">
        <w:rPr>
          <w:rFonts w:ascii="Adobe Garamond Pro" w:hAnsi="Adobe Garamond Pro" w:cs="TimesNewRoman"/>
          <w:sz w:val="20"/>
          <w:szCs w:val="20"/>
        </w:rPr>
        <w:t xml:space="preserve">, </w:t>
      </w:r>
      <w:r w:rsidR="00D863DA" w:rsidRPr="00D863DA">
        <w:rPr>
          <w:rFonts w:ascii="Adobe Garamond Pro" w:hAnsi="Adobe Garamond Pro" w:cs="TimesNewRoman"/>
          <w:sz w:val="20"/>
          <w:szCs w:val="20"/>
        </w:rPr>
        <w:t>with the idea that no one should enjoy life if they themselves are unable to</w:t>
      </w:r>
      <w:r w:rsidR="00F67A98" w:rsidRPr="00D863DA">
        <w:rPr>
          <w:rFonts w:ascii="Adobe Garamond Pro" w:hAnsi="Adobe Garamond Pro" w:cs="TimesNewRoman"/>
          <w:sz w:val="20"/>
          <w:szCs w:val="20"/>
        </w:rPr>
        <w:t>.</w:t>
      </w:r>
    </w:p>
    <w:p w14:paraId="78512A03" w14:textId="0EF28BDA" w:rsidR="00F67A98" w:rsidRPr="00B52343" w:rsidRDefault="001D627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52343">
        <w:rPr>
          <w:rFonts w:ascii="Adobe Garamond Pro" w:hAnsi="Adobe Garamond Pro" w:cs="TimesNewRoman"/>
          <w:sz w:val="20"/>
          <w:szCs w:val="20"/>
        </w:rPr>
        <w:t>The rest of the Wee Folk don’t understand the</w:t>
      </w:r>
      <w:r w:rsidR="00F67A98" w:rsidRPr="00B52343">
        <w:rPr>
          <w:rFonts w:ascii="Adobe Garamond Pro" w:hAnsi="Adobe Garamond Pro" w:cs="TimesNewRoman"/>
          <w:sz w:val="20"/>
          <w:szCs w:val="20"/>
        </w:rPr>
        <w:t xml:space="preserve"> </w:t>
      </w:r>
      <w:r w:rsidR="00B52343" w:rsidRPr="00B52343">
        <w:rPr>
          <w:rFonts w:ascii="Adobe Garamond Pro" w:hAnsi="Adobe Garamond Pro" w:cs="TimesNewRoman"/>
          <w:sz w:val="20"/>
          <w:szCs w:val="20"/>
        </w:rPr>
        <w:t>hatred</w:t>
      </w:r>
      <w:r w:rsidR="00F67A98" w:rsidRPr="00B52343">
        <w:rPr>
          <w:rFonts w:ascii="Adobe Garamond Pro" w:hAnsi="Adobe Garamond Pro" w:cs="TimesNewRoman"/>
          <w:sz w:val="20"/>
          <w:szCs w:val="20"/>
        </w:rPr>
        <w:t xml:space="preserve"> </w:t>
      </w:r>
      <w:r w:rsidRPr="00B52343">
        <w:rPr>
          <w:rFonts w:ascii="Adobe Garamond Pro" w:hAnsi="Adobe Garamond Pro" w:cs="TimesNewRoman"/>
          <w:sz w:val="20"/>
          <w:szCs w:val="20"/>
        </w:rPr>
        <w:t>that these dark fey</w:t>
      </w:r>
      <w:r w:rsidR="00F67A98" w:rsidRPr="00B52343">
        <w:rPr>
          <w:rFonts w:ascii="Adobe Garamond Pro" w:hAnsi="Adobe Garamond Pro" w:cs="TimesNewRoman"/>
          <w:sz w:val="20"/>
          <w:szCs w:val="20"/>
        </w:rPr>
        <w:t xml:space="preserve"> </w:t>
      </w:r>
      <w:r w:rsidR="00B52343" w:rsidRPr="00B52343">
        <w:rPr>
          <w:rFonts w:ascii="Adobe Garamond Pro" w:hAnsi="Adobe Garamond Pro" w:cs="TimesNewRoman"/>
          <w:sz w:val="20"/>
          <w:szCs w:val="20"/>
        </w:rPr>
        <w:t>harbour</w:t>
      </w:r>
      <w:r w:rsidR="00F67A98" w:rsidRPr="00B52343">
        <w:rPr>
          <w:rFonts w:ascii="Adobe Garamond Pro" w:hAnsi="Adobe Garamond Pro" w:cs="TimesNewRoman"/>
          <w:sz w:val="20"/>
          <w:szCs w:val="20"/>
        </w:rPr>
        <w:t xml:space="preserve"> </w:t>
      </w:r>
      <w:r w:rsidR="00B52343" w:rsidRPr="00B52343">
        <w:rPr>
          <w:rFonts w:ascii="Adobe Garamond Pro" w:hAnsi="Adobe Garamond Pro" w:cs="TimesNewRoman"/>
          <w:sz w:val="20"/>
          <w:szCs w:val="20"/>
        </w:rPr>
        <w:t>in their hearts</w:t>
      </w:r>
      <w:r w:rsidR="00F67A98" w:rsidRPr="00B52343">
        <w:rPr>
          <w:rFonts w:ascii="Adobe Garamond Pro" w:hAnsi="Adobe Garamond Pro" w:cs="TimesNewRoman"/>
          <w:sz w:val="20"/>
          <w:szCs w:val="20"/>
        </w:rPr>
        <w:t xml:space="preserve">, </w:t>
      </w:r>
      <w:r w:rsidR="00B52343" w:rsidRPr="00B52343">
        <w:rPr>
          <w:rFonts w:ascii="Adobe Garamond Pro" w:hAnsi="Adobe Garamond Pro" w:cs="TimesNewRoman"/>
          <w:sz w:val="20"/>
          <w:szCs w:val="20"/>
        </w:rPr>
        <w:t>but tolerate them</w:t>
      </w:r>
      <w:r w:rsidR="00F67A98" w:rsidRPr="00B52343">
        <w:rPr>
          <w:rFonts w:ascii="Adobe Garamond Pro" w:hAnsi="Adobe Garamond Pro" w:cs="TimesNewRoman"/>
          <w:sz w:val="20"/>
          <w:szCs w:val="20"/>
        </w:rPr>
        <w:t xml:space="preserve">, </w:t>
      </w:r>
      <w:r w:rsidR="00D863DA">
        <w:rPr>
          <w:rFonts w:ascii="Adobe Garamond Pro" w:hAnsi="Adobe Garamond Pro" w:cs="TimesNewRoman"/>
          <w:sz w:val="20"/>
          <w:szCs w:val="20"/>
        </w:rPr>
        <w:t xml:space="preserve">knowing well that any violent means used against them wouldn’t resolve the </w:t>
      </w:r>
      <w:r w:rsidR="00D863DA" w:rsidRPr="002C3030">
        <w:rPr>
          <w:rFonts w:ascii="Adobe Garamond Pro" w:hAnsi="Adobe Garamond Pro" w:cs="TimesNewRoman"/>
          <w:sz w:val="20"/>
          <w:szCs w:val="20"/>
        </w:rPr>
        <w:t>situation</w:t>
      </w:r>
      <w:r w:rsidR="00F67A98" w:rsidRPr="002C3030">
        <w:rPr>
          <w:rFonts w:ascii="Adobe Garamond Pro" w:hAnsi="Adobe Garamond Pro" w:cs="TimesNewRoman"/>
          <w:sz w:val="20"/>
          <w:szCs w:val="20"/>
        </w:rPr>
        <w:t>. In</w:t>
      </w:r>
      <w:r w:rsidR="00D863DA" w:rsidRPr="002C3030">
        <w:rPr>
          <w:rFonts w:ascii="Adobe Garamond Pro" w:hAnsi="Adobe Garamond Pro" w:cs="TimesNewRoman"/>
          <w:sz w:val="20"/>
          <w:szCs w:val="20"/>
        </w:rPr>
        <w:t>deed</w:t>
      </w:r>
      <w:r w:rsidR="00F67A98" w:rsidRPr="002C3030">
        <w:rPr>
          <w:rFonts w:ascii="Adobe Garamond Pro" w:hAnsi="Adobe Garamond Pro" w:cs="TimesNewRoman"/>
          <w:sz w:val="20"/>
          <w:szCs w:val="20"/>
        </w:rPr>
        <w:t>,</w:t>
      </w:r>
      <w:r w:rsidR="008076C6" w:rsidRPr="002C3030">
        <w:rPr>
          <w:rFonts w:ascii="Adobe Garamond Pro" w:hAnsi="Adobe Garamond Pro" w:cs="TimesNewRoman"/>
          <w:sz w:val="20"/>
          <w:szCs w:val="20"/>
        </w:rPr>
        <w:t xml:space="preserve"> </w:t>
      </w:r>
      <w:r w:rsidR="00D863DA" w:rsidRPr="002C3030">
        <w:rPr>
          <w:rFonts w:ascii="Adobe Garamond Pro" w:hAnsi="Adobe Garamond Pro" w:cs="TimesNewRoman"/>
          <w:sz w:val="20"/>
          <w:szCs w:val="20"/>
        </w:rPr>
        <w:t>if they killed them</w:t>
      </w:r>
      <w:r w:rsidR="00F67A98" w:rsidRPr="002C3030">
        <w:rPr>
          <w:rFonts w:ascii="Adobe Garamond Pro" w:hAnsi="Adobe Garamond Pro" w:cs="TimesNewRoman"/>
          <w:sz w:val="20"/>
          <w:szCs w:val="20"/>
        </w:rPr>
        <w:t xml:space="preserve">, </w:t>
      </w:r>
      <w:r w:rsidR="00D863DA" w:rsidRPr="002C3030">
        <w:rPr>
          <w:rFonts w:ascii="Adobe Garamond Pro" w:hAnsi="Adobe Garamond Pro" w:cs="TimesNewRoman"/>
          <w:sz w:val="20"/>
          <w:szCs w:val="20"/>
        </w:rPr>
        <w:t>their souls would be reincarnated</w:t>
      </w:r>
      <w:r w:rsidR="002C3030" w:rsidRPr="002C3030">
        <w:rPr>
          <w:rFonts w:ascii="Adobe Garamond Pro" w:hAnsi="Adobe Garamond Pro" w:cs="TimesNewRoman"/>
          <w:sz w:val="20"/>
          <w:szCs w:val="20"/>
        </w:rPr>
        <w:t xml:space="preserve"> in new wicked fey</w:t>
      </w:r>
      <w:r w:rsidR="00F67A98" w:rsidRPr="002C3030">
        <w:rPr>
          <w:rFonts w:ascii="Adobe Garamond Pro" w:hAnsi="Adobe Garamond Pro" w:cs="TimesNewRoman"/>
          <w:sz w:val="20"/>
          <w:szCs w:val="20"/>
        </w:rPr>
        <w:t>, o</w:t>
      </w:r>
      <w:r w:rsidR="002C3030" w:rsidRPr="002C3030">
        <w:rPr>
          <w:rFonts w:ascii="Adobe Garamond Pro" w:hAnsi="Adobe Garamond Pro" w:cs="TimesNewRoman"/>
          <w:sz w:val="20"/>
          <w:szCs w:val="20"/>
        </w:rPr>
        <w:t>r could become dangerous undead</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while if they decided to imprison them</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it would surely trigger</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their wrath on the entire community</w:t>
      </w:r>
      <w:r w:rsidR="00F67A98" w:rsidRPr="002C3030">
        <w:rPr>
          <w:rFonts w:ascii="Adobe Garamond Pro" w:hAnsi="Adobe Garamond Pro" w:cs="TimesNewRoman"/>
          <w:sz w:val="20"/>
          <w:szCs w:val="20"/>
        </w:rPr>
        <w:t xml:space="preserve">. </w:t>
      </w:r>
      <w:r w:rsidR="00B44946" w:rsidRPr="002C3030">
        <w:rPr>
          <w:rFonts w:ascii="Adobe Garamond Pro" w:hAnsi="Adobe Garamond Pro" w:cs="TimesNewRoman"/>
          <w:sz w:val="20"/>
          <w:szCs w:val="20"/>
        </w:rPr>
        <w:t>In the majority of cases therefore</w:t>
      </w:r>
      <w:r w:rsidR="00F67A98" w:rsidRPr="002C3030">
        <w:rPr>
          <w:rFonts w:ascii="Adobe Garamond Pro" w:hAnsi="Adobe Garamond Pro" w:cs="TimesNewRoman"/>
          <w:sz w:val="20"/>
          <w:szCs w:val="20"/>
        </w:rPr>
        <w:t>,</w:t>
      </w:r>
      <w:r w:rsidR="008076C6" w:rsidRPr="002C3030">
        <w:rPr>
          <w:rFonts w:ascii="Adobe Garamond Pro" w:hAnsi="Adobe Garamond Pro" w:cs="TimesNewRoman"/>
          <w:sz w:val="20"/>
          <w:szCs w:val="20"/>
        </w:rPr>
        <w:t xml:space="preserve"> </w:t>
      </w:r>
      <w:r w:rsidR="00B44946" w:rsidRPr="002C3030">
        <w:rPr>
          <w:rFonts w:ascii="Adobe Garamond Pro" w:hAnsi="Adobe Garamond Pro" w:cs="TimesNewRoman"/>
          <w:sz w:val="20"/>
          <w:szCs w:val="20"/>
        </w:rPr>
        <w:t>the good fey</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try to</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hinder</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their evil pranks as they can</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other times the dark fey are punished with the same coin</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and in some cases it is even possible to redeem these wretches</w:t>
      </w:r>
      <w:r w:rsidR="00F67A98" w:rsidRPr="002C3030">
        <w:rPr>
          <w:rFonts w:ascii="Adobe Garamond Pro" w:hAnsi="Adobe Garamond Pro" w:cs="TimesNewRoman"/>
          <w:sz w:val="20"/>
          <w:szCs w:val="20"/>
        </w:rPr>
        <w:t xml:space="preserve"> </w:t>
      </w:r>
      <w:r w:rsidR="002C3030" w:rsidRPr="002C3030">
        <w:rPr>
          <w:rFonts w:ascii="Adobe Garamond Pro" w:hAnsi="Adobe Garamond Pro" w:cs="TimesNewRoman"/>
          <w:sz w:val="20"/>
          <w:szCs w:val="20"/>
        </w:rPr>
        <w:t>and cleanse their spirit</w:t>
      </w:r>
      <w:r w:rsidR="00B52343" w:rsidRPr="002C3030">
        <w:rPr>
          <w:rFonts w:ascii="Adobe Garamond Pro" w:hAnsi="Adobe Garamond Pro" w:cs="TimesNewRoman"/>
          <w:sz w:val="20"/>
          <w:szCs w:val="20"/>
        </w:rPr>
        <w:t>.</w:t>
      </w:r>
      <w:r w:rsidR="00F67A98" w:rsidRPr="002C3030">
        <w:rPr>
          <w:rFonts w:ascii="Adobe Garamond Pro" w:hAnsi="Adobe Garamond Pro" w:cs="TimesNewRoman"/>
          <w:sz w:val="20"/>
          <w:szCs w:val="20"/>
        </w:rPr>
        <w:t xml:space="preserve"> </w:t>
      </w:r>
      <w:r w:rsidR="00B52343" w:rsidRPr="002C3030">
        <w:rPr>
          <w:rFonts w:ascii="Adobe Garamond Pro" w:hAnsi="Adobe Garamond Pro" w:cs="TimesNewRoman"/>
          <w:sz w:val="20"/>
          <w:szCs w:val="20"/>
        </w:rPr>
        <w:t>As such</w:t>
      </w:r>
      <w:r w:rsidR="00F67A98" w:rsidRPr="00B52343">
        <w:rPr>
          <w:rFonts w:ascii="Adobe Garamond Pro" w:hAnsi="Adobe Garamond Pro" w:cs="TimesNewRoman"/>
          <w:sz w:val="20"/>
          <w:szCs w:val="20"/>
        </w:rPr>
        <w:t xml:space="preserve">, </w:t>
      </w:r>
      <w:r w:rsidR="00B52343" w:rsidRPr="00B52343">
        <w:rPr>
          <w:rFonts w:ascii="Adobe Garamond Pro" w:hAnsi="Adobe Garamond Pro" w:cs="TimesNewRoman"/>
          <w:sz w:val="20"/>
          <w:szCs w:val="20"/>
        </w:rPr>
        <w:t>the Wee Folk are always hesitant in using</w:t>
      </w:r>
      <w:r w:rsidR="00F67A98" w:rsidRPr="00B52343">
        <w:rPr>
          <w:rFonts w:ascii="Adobe Garamond Pro" w:hAnsi="Adobe Garamond Pro" w:cs="TimesNewRoman"/>
          <w:sz w:val="20"/>
          <w:szCs w:val="20"/>
        </w:rPr>
        <w:t xml:space="preserve"> </w:t>
      </w:r>
      <w:r w:rsidR="00B52343" w:rsidRPr="00B52343">
        <w:rPr>
          <w:rFonts w:ascii="Adobe Garamond Pro" w:hAnsi="Adobe Garamond Pro" w:cs="TimesNewRoman"/>
          <w:sz w:val="20"/>
          <w:szCs w:val="20"/>
        </w:rPr>
        <w:t>violence and inflicting death on their own kind</w:t>
      </w:r>
      <w:r w:rsidR="00F67A98" w:rsidRPr="00B52343">
        <w:rPr>
          <w:rFonts w:ascii="Adobe Garamond Pro" w:hAnsi="Adobe Garamond Pro" w:cs="TimesNewRoman"/>
          <w:sz w:val="20"/>
          <w:szCs w:val="20"/>
        </w:rPr>
        <w:t>.</w:t>
      </w:r>
    </w:p>
    <w:p w14:paraId="5CC59F30" w14:textId="77777777" w:rsidR="00F67A98" w:rsidRPr="00D74806" w:rsidRDefault="00F67A98" w:rsidP="00FE52A3">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D74806">
        <w:rPr>
          <w:rFonts w:ascii="Adobe Garamond Pro Bold" w:hAnsi="Adobe Garamond Pro Bold" w:cs="Times New Roman"/>
          <w:b/>
          <w:bCs/>
          <w:iCs/>
          <w:smallCaps/>
          <w:sz w:val="20"/>
          <w:szCs w:val="20"/>
        </w:rPr>
        <w:t>Po</w:t>
      </w:r>
      <w:r w:rsidR="00D74806" w:rsidRPr="00D74806">
        <w:rPr>
          <w:rFonts w:ascii="Adobe Garamond Pro Bold" w:hAnsi="Adobe Garamond Pro Bold" w:cs="Times New Roman"/>
          <w:b/>
          <w:bCs/>
          <w:iCs/>
          <w:smallCaps/>
          <w:sz w:val="20"/>
          <w:szCs w:val="20"/>
        </w:rPr>
        <w:t>wers of the Faeries</w:t>
      </w:r>
    </w:p>
    <w:p w14:paraId="2478D612" w14:textId="77777777" w:rsidR="00F67A98" w:rsidRPr="0058065C" w:rsidRDefault="00525100" w:rsidP="00FE52A3">
      <w:pPr>
        <w:autoSpaceDE w:val="0"/>
        <w:autoSpaceDN w:val="0"/>
        <w:adjustRightInd w:val="0"/>
        <w:spacing w:after="0" w:line="240" w:lineRule="auto"/>
        <w:jc w:val="both"/>
        <w:rPr>
          <w:rFonts w:ascii="Adobe Garamond Pro" w:hAnsi="Adobe Garamond Pro" w:cs="TimesNewRoman"/>
          <w:sz w:val="20"/>
          <w:szCs w:val="20"/>
        </w:rPr>
      </w:pPr>
      <w:r w:rsidRPr="00525100">
        <w:rPr>
          <w:rFonts w:ascii="Adobe Garamond Pro" w:hAnsi="Adobe Garamond Pro" w:cs="TimesNewRoman"/>
          <w:sz w:val="20"/>
          <w:szCs w:val="20"/>
        </w:rPr>
        <w:t>As already mentioned</w:t>
      </w:r>
      <w:r w:rsidR="00F67A98" w:rsidRPr="00525100">
        <w:rPr>
          <w:rFonts w:ascii="Adobe Garamond Pro" w:hAnsi="Adobe Garamond Pro" w:cs="TimesNewRoman"/>
          <w:sz w:val="20"/>
          <w:szCs w:val="20"/>
        </w:rPr>
        <w:t xml:space="preserve">, </w:t>
      </w:r>
      <w:r w:rsidRPr="00525100">
        <w:rPr>
          <w:rFonts w:ascii="Adobe Garamond Pro" w:hAnsi="Adobe Garamond Pro" w:cs="TimesNewRoman"/>
          <w:sz w:val="20"/>
          <w:szCs w:val="20"/>
        </w:rPr>
        <w:t>the members of the Wee Folk don’t age like the rest of mortals</w:t>
      </w:r>
      <w:r w:rsidR="00F67A98" w:rsidRPr="00525100">
        <w:rPr>
          <w:rFonts w:ascii="Adobe Garamond Pro" w:hAnsi="Adobe Garamond Pro" w:cs="TimesNewRoman"/>
          <w:sz w:val="20"/>
          <w:szCs w:val="20"/>
        </w:rPr>
        <w:t xml:space="preserve">. </w:t>
      </w:r>
      <w:r w:rsidRPr="00525100">
        <w:rPr>
          <w:rFonts w:ascii="Adobe Garamond Pro" w:hAnsi="Adobe Garamond Pro" w:cs="TimesNewRoman"/>
          <w:sz w:val="20"/>
          <w:szCs w:val="20"/>
        </w:rPr>
        <w:t xml:space="preserve">On reaching adulthood </w:t>
      </w:r>
      <w:r w:rsidR="00F67A98" w:rsidRPr="00525100">
        <w:rPr>
          <w:rFonts w:ascii="Adobe Garamond Pro" w:hAnsi="Adobe Garamond Pro" w:cs="TimesNewRoman"/>
          <w:sz w:val="20"/>
          <w:szCs w:val="20"/>
        </w:rPr>
        <w:t>(</w:t>
      </w:r>
      <w:r w:rsidRPr="00525100">
        <w:rPr>
          <w:rFonts w:ascii="Adobe Garamond Pro" w:hAnsi="Adobe Garamond Pro" w:cs="TimesNewRoman"/>
          <w:sz w:val="20"/>
          <w:szCs w:val="20"/>
        </w:rPr>
        <w:t>early twenties</w:t>
      </w:r>
      <w:r w:rsidR="00F67A98" w:rsidRPr="00525100">
        <w:rPr>
          <w:rFonts w:ascii="Adobe Garamond Pro" w:hAnsi="Adobe Garamond Pro" w:cs="TimesNewRoman"/>
          <w:sz w:val="20"/>
          <w:szCs w:val="20"/>
        </w:rPr>
        <w:t xml:space="preserve">, </w:t>
      </w:r>
      <w:r w:rsidRPr="00525100">
        <w:rPr>
          <w:rFonts w:ascii="Adobe Garamond Pro" w:hAnsi="Adobe Garamond Pro" w:cs="TimesNewRoman"/>
          <w:sz w:val="20"/>
          <w:szCs w:val="20"/>
        </w:rPr>
        <w:t>in the</w:t>
      </w:r>
      <w:r w:rsidR="00F67A98" w:rsidRPr="00525100">
        <w:rPr>
          <w:rFonts w:ascii="Adobe Garamond Pro" w:hAnsi="Adobe Garamond Pro" w:cs="TimesNewRoman"/>
          <w:sz w:val="20"/>
          <w:szCs w:val="20"/>
        </w:rPr>
        <w:t xml:space="preserve"> </w:t>
      </w:r>
      <w:r w:rsidR="00B44946">
        <w:rPr>
          <w:rFonts w:ascii="Adobe Garamond Pro" w:hAnsi="Adobe Garamond Pro" w:cs="TimesNewRoman"/>
          <w:sz w:val="20"/>
          <w:szCs w:val="20"/>
        </w:rPr>
        <w:t xml:space="preserve">splendour </w:t>
      </w:r>
      <w:r w:rsidRPr="00525100">
        <w:rPr>
          <w:rFonts w:ascii="Adobe Garamond Pro" w:hAnsi="Adobe Garamond Pro" w:cs="TimesNewRoman"/>
          <w:sz w:val="20"/>
          <w:szCs w:val="20"/>
        </w:rPr>
        <w:t>of their youth</w:t>
      </w:r>
      <w:r w:rsidR="00F67A98" w:rsidRPr="00525100">
        <w:rPr>
          <w:rFonts w:ascii="Adobe Garamond Pro" w:hAnsi="Adobe Garamond Pro" w:cs="TimesNewRoman"/>
          <w:sz w:val="20"/>
          <w:szCs w:val="20"/>
        </w:rPr>
        <w:t xml:space="preserve">), </w:t>
      </w:r>
      <w:r w:rsidRPr="00525100">
        <w:rPr>
          <w:rFonts w:ascii="Adobe Garamond Pro" w:hAnsi="Adobe Garamond Pro" w:cs="TimesNewRoman"/>
          <w:sz w:val="20"/>
          <w:szCs w:val="20"/>
        </w:rPr>
        <w:t>their biological clock stops and they remain</w:t>
      </w:r>
      <w:r w:rsidR="00F67A98" w:rsidRPr="00525100">
        <w:rPr>
          <w:rFonts w:ascii="Adobe Garamond Pro" w:hAnsi="Adobe Garamond Pro" w:cs="TimesNewRoman"/>
          <w:sz w:val="20"/>
          <w:szCs w:val="20"/>
        </w:rPr>
        <w:t xml:space="preserve"> </w:t>
      </w:r>
      <w:r w:rsidRPr="00525100">
        <w:rPr>
          <w:rFonts w:ascii="Adobe Garamond Pro" w:hAnsi="Adobe Garamond Pro" w:cs="Times New Roman"/>
          <w:b/>
          <w:bCs/>
          <w:i/>
          <w:iCs/>
          <w:sz w:val="20"/>
          <w:szCs w:val="20"/>
        </w:rPr>
        <w:t>eternally young and healthy</w:t>
      </w:r>
      <w:r w:rsidR="00F67A98" w:rsidRPr="00525100">
        <w:rPr>
          <w:rFonts w:ascii="Adobe Garamond Pro" w:hAnsi="Adobe Garamond Pro" w:cs="TimesNewRoman"/>
          <w:sz w:val="20"/>
          <w:szCs w:val="20"/>
        </w:rPr>
        <w:t xml:space="preserve">. </w:t>
      </w:r>
      <w:r w:rsidRPr="00525100">
        <w:rPr>
          <w:rFonts w:ascii="Adobe Garamond Pro" w:hAnsi="Adobe Garamond Pro" w:cs="TimesNewRoman"/>
          <w:sz w:val="20"/>
          <w:szCs w:val="20"/>
        </w:rPr>
        <w:t xml:space="preserve">They are </w:t>
      </w:r>
      <w:r w:rsidRPr="00706087">
        <w:rPr>
          <w:rFonts w:ascii="Adobe Garamond Pro" w:hAnsi="Adobe Garamond Pro" w:cs="TimesNewRoman"/>
          <w:sz w:val="20"/>
          <w:szCs w:val="20"/>
        </w:rPr>
        <w:t>therefore immune to the effects of aging</w:t>
      </w:r>
      <w:r w:rsidR="00F67A98" w:rsidRPr="00706087">
        <w:rPr>
          <w:rFonts w:ascii="Adobe Garamond Pro" w:hAnsi="Adobe Garamond Pro" w:cs="TimesNewRoman"/>
          <w:sz w:val="20"/>
          <w:szCs w:val="20"/>
        </w:rPr>
        <w:t xml:space="preserve">, </w:t>
      </w:r>
      <w:r w:rsidR="00706087" w:rsidRPr="00706087">
        <w:rPr>
          <w:rFonts w:ascii="Adobe Garamond Pro" w:hAnsi="Adobe Garamond Pro" w:cs="TimesNewRoman"/>
          <w:sz w:val="20"/>
          <w:szCs w:val="20"/>
        </w:rPr>
        <w:t>and are also immun</w:t>
      </w:r>
      <w:r w:rsidR="00F67A98" w:rsidRPr="00706087">
        <w:rPr>
          <w:rFonts w:ascii="Adobe Garamond Pro" w:hAnsi="Adobe Garamond Pro" w:cs="TimesNewRoman"/>
          <w:sz w:val="20"/>
          <w:szCs w:val="20"/>
        </w:rPr>
        <w:t xml:space="preserve">e </w:t>
      </w:r>
      <w:r w:rsidRPr="00706087">
        <w:rPr>
          <w:rFonts w:ascii="Adobe Garamond Pro" w:hAnsi="Adobe Garamond Pro" w:cs="TimesNewRoman"/>
          <w:sz w:val="20"/>
          <w:szCs w:val="20"/>
        </w:rPr>
        <w:t xml:space="preserve">to any type of natural disease </w:t>
      </w:r>
      <w:r w:rsidR="00F67A98" w:rsidRPr="00706087">
        <w:rPr>
          <w:rFonts w:ascii="Adobe Garamond Pro" w:hAnsi="Adobe Garamond Pro" w:cs="TimesNewRoman"/>
          <w:sz w:val="20"/>
          <w:szCs w:val="20"/>
        </w:rPr>
        <w:t>(</w:t>
      </w:r>
      <w:r w:rsidRPr="00706087">
        <w:rPr>
          <w:rFonts w:ascii="Adobe Garamond Pro" w:hAnsi="Adobe Garamond Pro" w:cs="TimesNewRoman"/>
          <w:sz w:val="20"/>
          <w:szCs w:val="20"/>
        </w:rPr>
        <w:t>while magic ones have their normal effect</w:t>
      </w:r>
      <w:r w:rsidR="00F67A98" w:rsidRPr="00706087">
        <w:rPr>
          <w:rFonts w:ascii="Adobe Garamond Pro" w:hAnsi="Adobe Garamond Pro" w:cs="TimesNewRoman"/>
          <w:sz w:val="20"/>
          <w:szCs w:val="20"/>
        </w:rPr>
        <w:t xml:space="preserve">): </w:t>
      </w:r>
      <w:r w:rsidR="00C70C95" w:rsidRPr="00706087">
        <w:rPr>
          <w:rFonts w:ascii="Adobe Garamond Pro" w:hAnsi="Adobe Garamond Pro" w:cs="TimesNewRoman"/>
          <w:sz w:val="20"/>
          <w:szCs w:val="20"/>
        </w:rPr>
        <w:t>death</w:t>
      </w:r>
      <w:r w:rsidR="00C70C95" w:rsidRPr="0058065C">
        <w:rPr>
          <w:rFonts w:ascii="Adobe Garamond Pro" w:hAnsi="Adobe Garamond Pro" w:cs="TimesNewRoman"/>
          <w:sz w:val="20"/>
          <w:szCs w:val="20"/>
        </w:rPr>
        <w:t xml:space="preserve"> only comes to them via violent or magical causes</w:t>
      </w:r>
      <w:r w:rsidR="00F67A98" w:rsidRPr="0058065C">
        <w:rPr>
          <w:rFonts w:ascii="Adobe Garamond Pro" w:hAnsi="Adobe Garamond Pro" w:cs="TimesNewRoman"/>
          <w:sz w:val="20"/>
          <w:szCs w:val="20"/>
        </w:rPr>
        <w:t>,</w:t>
      </w:r>
      <w:r w:rsidR="008076C6" w:rsidRPr="0058065C">
        <w:rPr>
          <w:rFonts w:ascii="Adobe Garamond Pro" w:hAnsi="Adobe Garamond Pro" w:cs="TimesNewRoman"/>
          <w:sz w:val="20"/>
          <w:szCs w:val="20"/>
        </w:rPr>
        <w:t xml:space="preserve"> </w:t>
      </w:r>
      <w:r w:rsidR="00F67A98" w:rsidRPr="0058065C">
        <w:rPr>
          <w:rFonts w:ascii="Adobe Garamond Pro" w:hAnsi="Adobe Garamond Pro" w:cs="TimesNewRoman"/>
          <w:sz w:val="20"/>
          <w:szCs w:val="20"/>
        </w:rPr>
        <w:t>o</w:t>
      </w:r>
      <w:r w:rsidR="0058065C" w:rsidRPr="0058065C">
        <w:rPr>
          <w:rFonts w:ascii="Adobe Garamond Pro" w:hAnsi="Adobe Garamond Pro" w:cs="TimesNewRoman"/>
          <w:sz w:val="20"/>
          <w:szCs w:val="20"/>
        </w:rPr>
        <w:t>r more commonly when a fairy chooses to disperse his life energy and be reincarnated as a new individual of the Wee Folk</w:t>
      </w:r>
      <w:r w:rsidR="00F67A98" w:rsidRPr="0058065C">
        <w:rPr>
          <w:rFonts w:ascii="Adobe Garamond Pro" w:hAnsi="Adobe Garamond Pro" w:cs="TimesNewRoman"/>
          <w:sz w:val="20"/>
          <w:szCs w:val="20"/>
        </w:rPr>
        <w:t>.</w:t>
      </w:r>
    </w:p>
    <w:p w14:paraId="4AB93E04" w14:textId="77777777" w:rsidR="00F67A98" w:rsidRPr="005068F4" w:rsidRDefault="005068F4"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5068F4">
        <w:rPr>
          <w:rFonts w:ascii="Adobe Garamond Pro" w:hAnsi="Adobe Garamond Pro" w:cs="TimesNewRoman"/>
          <w:sz w:val="20"/>
          <w:szCs w:val="20"/>
        </w:rPr>
        <w:t>The absence of the fear of death therefore makes fairies more adventurous and daring</w:t>
      </w:r>
      <w:r w:rsidR="00F67A98" w:rsidRPr="005068F4">
        <w:rPr>
          <w:rFonts w:ascii="Adobe Garamond Pro" w:hAnsi="Adobe Garamond Pro" w:cs="TimesNewRoman"/>
          <w:sz w:val="20"/>
          <w:szCs w:val="20"/>
        </w:rPr>
        <w:t xml:space="preserve"> </w:t>
      </w:r>
      <w:r w:rsidRPr="005068F4">
        <w:rPr>
          <w:rFonts w:ascii="Adobe Garamond Pro" w:hAnsi="Adobe Garamond Pro" w:cs="TimesNewRoman"/>
          <w:sz w:val="20"/>
          <w:szCs w:val="20"/>
        </w:rPr>
        <w:t>than most beings</w:t>
      </w:r>
      <w:r w:rsidR="00F67A98" w:rsidRPr="005068F4">
        <w:rPr>
          <w:rFonts w:ascii="Adobe Garamond Pro" w:hAnsi="Adobe Garamond Pro" w:cs="TimesNewRoman"/>
          <w:sz w:val="20"/>
          <w:szCs w:val="20"/>
        </w:rPr>
        <w:t>,</w:t>
      </w:r>
      <w:r w:rsidR="00F67A98" w:rsidRPr="00BB3155">
        <w:rPr>
          <w:rFonts w:ascii="Adobe Garamond Pro" w:hAnsi="Adobe Garamond Pro" w:cs="TimesNewRoman"/>
          <w:sz w:val="20"/>
          <w:szCs w:val="20"/>
        </w:rPr>
        <w:t xml:space="preserve"> </w:t>
      </w:r>
      <w:r w:rsidR="00BB3155" w:rsidRPr="00BB3155">
        <w:rPr>
          <w:rFonts w:ascii="Adobe Garamond Pro" w:hAnsi="Adobe Garamond Pro" w:cs="TimesNewRoman"/>
          <w:sz w:val="20"/>
          <w:szCs w:val="20"/>
        </w:rPr>
        <w:t xml:space="preserve">and </w:t>
      </w:r>
      <w:r w:rsidRPr="00BB3155">
        <w:rPr>
          <w:rFonts w:ascii="Adobe Garamond Pro" w:hAnsi="Adobe Garamond Pro" w:cs="TimesNewRoman"/>
          <w:sz w:val="20"/>
          <w:szCs w:val="20"/>
        </w:rPr>
        <w:t>this</w:t>
      </w:r>
      <w:r w:rsidR="00BB3155" w:rsidRPr="00BB3155">
        <w:rPr>
          <w:rFonts w:ascii="Adobe Garamond Pro" w:hAnsi="Adobe Garamond Pro" w:cs="TimesNewRoman"/>
          <w:sz w:val="20"/>
          <w:szCs w:val="20"/>
        </w:rPr>
        <w:t xml:space="preserve"> manifests as a +2 bonus to all Saving Throws that involve any type of </w:t>
      </w:r>
      <w:r w:rsidR="00BB3155" w:rsidRPr="00C70C95">
        <w:rPr>
          <w:rFonts w:ascii="Adobe Garamond Pro" w:hAnsi="Adobe Garamond Pro" w:cs="TimesNewRoman"/>
          <w:sz w:val="20"/>
          <w:szCs w:val="20"/>
        </w:rPr>
        <w:t>fear</w:t>
      </w:r>
      <w:r w:rsidR="00F67A98" w:rsidRPr="00C70C95">
        <w:rPr>
          <w:rFonts w:ascii="Adobe Garamond Pro" w:hAnsi="Adobe Garamond Pro" w:cs="TimesNewRoman"/>
          <w:sz w:val="20"/>
          <w:szCs w:val="20"/>
        </w:rPr>
        <w:t xml:space="preserve">. </w:t>
      </w:r>
      <w:r w:rsidR="00BB3155" w:rsidRPr="00C70C95">
        <w:rPr>
          <w:rFonts w:ascii="Adobe Garamond Pro" w:hAnsi="Adobe Garamond Pro" w:cs="TimesNewRoman"/>
          <w:sz w:val="20"/>
          <w:szCs w:val="20"/>
        </w:rPr>
        <w:t>However</w:t>
      </w:r>
      <w:r w:rsidR="00F67A98" w:rsidRPr="00C70C95">
        <w:rPr>
          <w:rFonts w:ascii="Adobe Garamond Pro" w:hAnsi="Adobe Garamond Pro" w:cs="TimesNewRoman"/>
          <w:sz w:val="20"/>
          <w:szCs w:val="20"/>
        </w:rPr>
        <w:t xml:space="preserve">, </w:t>
      </w:r>
      <w:r w:rsidR="00BB3155" w:rsidRPr="00C70C95">
        <w:rPr>
          <w:rFonts w:ascii="Adobe Garamond Pro" w:hAnsi="Adobe Garamond Pro" w:cs="TimesNewRoman"/>
          <w:sz w:val="20"/>
          <w:szCs w:val="20"/>
        </w:rPr>
        <w:t>the fey aren’t</w:t>
      </w:r>
      <w:r w:rsidR="008076C6" w:rsidRPr="00C70C95">
        <w:rPr>
          <w:rFonts w:ascii="Adobe Garamond Pro" w:hAnsi="Adobe Garamond Pro" w:cs="TimesNewRoman"/>
          <w:sz w:val="20"/>
          <w:szCs w:val="20"/>
        </w:rPr>
        <w:t xml:space="preserve"> </w:t>
      </w:r>
      <w:r w:rsidR="00BB3155" w:rsidRPr="00C70C95">
        <w:rPr>
          <w:rFonts w:ascii="Adobe Garamond Pro" w:hAnsi="Adobe Garamond Pro" w:cs="TimesNewRoman"/>
          <w:sz w:val="20"/>
          <w:szCs w:val="20"/>
        </w:rPr>
        <w:t>naive</w:t>
      </w:r>
      <w:r w:rsidR="00F67A98" w:rsidRPr="00C70C95">
        <w:rPr>
          <w:rFonts w:ascii="Adobe Garamond Pro" w:hAnsi="Adobe Garamond Pro" w:cs="TimesNewRoman"/>
          <w:sz w:val="20"/>
          <w:szCs w:val="20"/>
        </w:rPr>
        <w:t xml:space="preserve">, </w:t>
      </w:r>
      <w:r w:rsidRPr="00C70C95">
        <w:rPr>
          <w:rFonts w:ascii="Adobe Garamond Pro" w:hAnsi="Adobe Garamond Pro" w:cs="TimesNewRoman"/>
          <w:sz w:val="20"/>
          <w:szCs w:val="20"/>
        </w:rPr>
        <w:t>and none of them</w:t>
      </w:r>
      <w:r w:rsidR="00F67A98" w:rsidRPr="00C70C95">
        <w:rPr>
          <w:rFonts w:ascii="Adobe Garamond Pro" w:hAnsi="Adobe Garamond Pro" w:cs="TimesNewRoman"/>
          <w:sz w:val="20"/>
          <w:szCs w:val="20"/>
        </w:rPr>
        <w:t xml:space="preserve"> </w:t>
      </w:r>
      <w:r w:rsidR="00C70C95" w:rsidRPr="00C70C95">
        <w:rPr>
          <w:rFonts w:ascii="Adobe Garamond Pro" w:hAnsi="Adobe Garamond Pro" w:cs="TimesNewRoman"/>
          <w:sz w:val="20"/>
          <w:szCs w:val="20"/>
        </w:rPr>
        <w:t xml:space="preserve">would voluntarily meet with </w:t>
      </w:r>
      <w:r w:rsidRPr="00C70C95">
        <w:rPr>
          <w:rFonts w:ascii="Adobe Garamond Pro" w:hAnsi="Adobe Garamond Pro" w:cs="TimesNewRoman"/>
          <w:sz w:val="20"/>
          <w:szCs w:val="20"/>
        </w:rPr>
        <w:t>a violent death</w:t>
      </w:r>
      <w:r w:rsidR="00F67A98" w:rsidRPr="00C70C95">
        <w:rPr>
          <w:rFonts w:ascii="Adobe Garamond Pro" w:hAnsi="Adobe Garamond Pro" w:cs="TimesNewRoman"/>
          <w:sz w:val="20"/>
          <w:szCs w:val="20"/>
        </w:rPr>
        <w:t xml:space="preserve"> </w:t>
      </w:r>
      <w:r w:rsidRPr="00C70C95">
        <w:rPr>
          <w:rFonts w:ascii="Adobe Garamond Pro" w:hAnsi="Adobe Garamond Pro" w:cs="TimesNewRoman"/>
          <w:sz w:val="20"/>
          <w:szCs w:val="20"/>
        </w:rPr>
        <w:t>knowing the risks</w:t>
      </w:r>
      <w:r w:rsidRPr="005068F4">
        <w:rPr>
          <w:rFonts w:ascii="Adobe Garamond Pro" w:hAnsi="Adobe Garamond Pro" w:cs="TimesNewRoman"/>
          <w:sz w:val="20"/>
          <w:szCs w:val="20"/>
        </w:rPr>
        <w:t xml:space="preserve"> they run</w:t>
      </w:r>
      <w:r w:rsidR="00F67A98" w:rsidRPr="005068F4">
        <w:rPr>
          <w:rFonts w:ascii="Adobe Garamond Pro" w:hAnsi="Adobe Garamond Pro" w:cs="TimesNewRoman"/>
          <w:sz w:val="20"/>
          <w:szCs w:val="20"/>
        </w:rPr>
        <w:t>,</w:t>
      </w:r>
      <w:r w:rsidR="008076C6" w:rsidRPr="005068F4">
        <w:rPr>
          <w:rFonts w:ascii="Adobe Garamond Pro" w:hAnsi="Adobe Garamond Pro" w:cs="TimesNewRoman"/>
          <w:sz w:val="20"/>
          <w:szCs w:val="20"/>
        </w:rPr>
        <w:t xml:space="preserve"> </w:t>
      </w:r>
      <w:r w:rsidRPr="005068F4">
        <w:rPr>
          <w:rFonts w:ascii="Adobe Garamond Pro" w:hAnsi="Adobe Garamond Pro" w:cs="TimesNewRoman"/>
          <w:sz w:val="20"/>
          <w:szCs w:val="20"/>
        </w:rPr>
        <w:t>as it would be better to continue to live and have new experiences</w:t>
      </w:r>
      <w:r w:rsidR="00F67A98" w:rsidRPr="005068F4">
        <w:rPr>
          <w:rFonts w:ascii="Adobe Garamond Pro" w:hAnsi="Adobe Garamond Pro" w:cs="TimesNewRoman"/>
          <w:sz w:val="20"/>
          <w:szCs w:val="20"/>
        </w:rPr>
        <w:t xml:space="preserve"> </w:t>
      </w:r>
      <w:r w:rsidRPr="005068F4">
        <w:rPr>
          <w:rFonts w:ascii="Adobe Garamond Pro" w:hAnsi="Adobe Garamond Pro" w:cs="TimesNewRoman"/>
          <w:sz w:val="20"/>
          <w:szCs w:val="20"/>
        </w:rPr>
        <w:t>than to stupidly die</w:t>
      </w:r>
      <w:r w:rsidR="00F67A98" w:rsidRPr="005068F4">
        <w:rPr>
          <w:rFonts w:ascii="Adobe Garamond Pro" w:hAnsi="Adobe Garamond Pro" w:cs="TimesNewRoman"/>
          <w:sz w:val="20"/>
          <w:szCs w:val="20"/>
        </w:rPr>
        <w:t>.</w:t>
      </w:r>
    </w:p>
    <w:p w14:paraId="3F8CF240" w14:textId="77777777" w:rsidR="00F67A98" w:rsidRPr="00B4011F" w:rsidRDefault="00FA7925"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A7925">
        <w:rPr>
          <w:rFonts w:ascii="Adobe Garamond Pro" w:hAnsi="Adobe Garamond Pro" w:cs="TimesNewRoman"/>
          <w:sz w:val="20"/>
          <w:szCs w:val="20"/>
        </w:rPr>
        <w:t>Moreover</w:t>
      </w:r>
      <w:r w:rsidR="00F67A98" w:rsidRPr="00FA7925">
        <w:rPr>
          <w:rFonts w:ascii="Adobe Garamond Pro" w:hAnsi="Adobe Garamond Pro" w:cs="TimesNewRoman"/>
          <w:sz w:val="20"/>
          <w:szCs w:val="20"/>
        </w:rPr>
        <w:t xml:space="preserve">, </w:t>
      </w:r>
      <w:r w:rsidRPr="00FA7925">
        <w:rPr>
          <w:rFonts w:ascii="Adobe Garamond Pro" w:hAnsi="Adobe Garamond Pro" w:cs="TimesNewRoman"/>
          <w:sz w:val="20"/>
          <w:szCs w:val="20"/>
        </w:rPr>
        <w:t xml:space="preserve">given their affinity to nature and the </w:t>
      </w:r>
      <w:r w:rsidRPr="00137BFD">
        <w:rPr>
          <w:rFonts w:ascii="Adobe Garamond Pro" w:hAnsi="Adobe Garamond Pro" w:cs="TimesNewRoman"/>
          <w:sz w:val="20"/>
          <w:szCs w:val="20"/>
        </w:rPr>
        <w:t>animal world</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the fey are able</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to</w:t>
      </w:r>
      <w:r w:rsidR="00F67A98" w:rsidRPr="00137BFD">
        <w:rPr>
          <w:rFonts w:ascii="Adobe Garamond Pro" w:hAnsi="Adobe Garamond Pro" w:cs="TimesNewRoman"/>
          <w:sz w:val="20"/>
          <w:szCs w:val="20"/>
        </w:rPr>
        <w:t xml:space="preserve"> </w:t>
      </w:r>
      <w:r w:rsidRPr="00137BFD">
        <w:rPr>
          <w:rFonts w:ascii="Adobe Garamond Pro" w:hAnsi="Adobe Garamond Pro" w:cs="Times New Roman"/>
          <w:b/>
          <w:bCs/>
          <w:i/>
          <w:iCs/>
          <w:sz w:val="20"/>
          <w:szCs w:val="20"/>
        </w:rPr>
        <w:t>speak with animals</w:t>
      </w:r>
      <w:r w:rsidR="008076C6" w:rsidRPr="00137BFD">
        <w:rPr>
          <w:rFonts w:ascii="Adobe Garamond Pro" w:hAnsi="Adobe Garamond Pro" w:cs="Times New Roman"/>
          <w:b/>
          <w:bCs/>
          <w:i/>
          <w:iCs/>
          <w:sz w:val="20"/>
          <w:szCs w:val="20"/>
        </w:rPr>
        <w:t xml:space="preserve"> </w:t>
      </w:r>
      <w:r w:rsidRPr="00137BFD">
        <w:rPr>
          <w:rFonts w:ascii="Adobe Garamond Pro" w:hAnsi="Adobe Garamond Pro" w:cs="TimesNewRoman"/>
          <w:sz w:val="20"/>
          <w:szCs w:val="20"/>
        </w:rPr>
        <w:t>constantly</w:t>
      </w:r>
      <w:r w:rsidR="00F67A98" w:rsidRPr="00137BFD">
        <w:rPr>
          <w:rFonts w:ascii="Adobe Garamond Pro" w:hAnsi="Adobe Garamond Pro" w:cs="TimesNewRoman"/>
          <w:sz w:val="20"/>
          <w:szCs w:val="20"/>
        </w:rPr>
        <w:t xml:space="preserve">, </w:t>
      </w:r>
      <w:r w:rsidR="00137BFD" w:rsidRPr="00137BFD">
        <w:rPr>
          <w:rFonts w:ascii="Adobe Garamond Pro" w:hAnsi="Adobe Garamond Pro" w:cs="TimesNewRoman"/>
          <w:sz w:val="20"/>
          <w:szCs w:val="20"/>
        </w:rPr>
        <w:t>making themselves understood</w:t>
      </w:r>
      <w:r w:rsidR="00F67A98" w:rsidRPr="00137BFD">
        <w:rPr>
          <w:rFonts w:ascii="Adobe Garamond Pro" w:hAnsi="Adobe Garamond Pro" w:cs="TimesNewRoman"/>
          <w:sz w:val="20"/>
          <w:szCs w:val="20"/>
        </w:rPr>
        <w:t xml:space="preserve"> </w:t>
      </w:r>
      <w:r w:rsidR="001618F3" w:rsidRPr="00137BFD">
        <w:rPr>
          <w:rFonts w:ascii="Adobe Garamond Pro" w:hAnsi="Adobe Garamond Pro" w:cs="TimesNewRoman"/>
          <w:sz w:val="20"/>
          <w:szCs w:val="20"/>
        </w:rPr>
        <w:t>and</w:t>
      </w:r>
      <w:r w:rsidR="001618F3" w:rsidRPr="001618F3">
        <w:rPr>
          <w:rFonts w:ascii="Adobe Garamond Pro" w:hAnsi="Adobe Garamond Pro" w:cs="TimesNewRoman"/>
          <w:sz w:val="20"/>
          <w:szCs w:val="20"/>
        </w:rPr>
        <w:t xml:space="preserve"> understand</w:t>
      </w:r>
      <w:r w:rsidR="00137BFD">
        <w:rPr>
          <w:rFonts w:ascii="Adobe Garamond Pro" w:hAnsi="Adobe Garamond Pro" w:cs="TimesNewRoman"/>
          <w:sz w:val="20"/>
          <w:szCs w:val="20"/>
        </w:rPr>
        <w:t>ing</w:t>
      </w:r>
      <w:r w:rsidR="008076C6" w:rsidRPr="001618F3">
        <w:rPr>
          <w:rFonts w:ascii="Adobe Garamond Pro" w:hAnsi="Adobe Garamond Pro" w:cs="TimesNewRoman"/>
          <w:sz w:val="20"/>
          <w:szCs w:val="20"/>
        </w:rPr>
        <w:t xml:space="preserve"> </w:t>
      </w:r>
      <w:r w:rsidR="001618F3" w:rsidRPr="001618F3">
        <w:rPr>
          <w:rFonts w:ascii="Adobe Garamond Pro" w:hAnsi="Adobe Garamond Pro" w:cs="TimesNewRoman"/>
          <w:sz w:val="20"/>
          <w:szCs w:val="20"/>
        </w:rPr>
        <w:t>the language</w:t>
      </w:r>
      <w:r w:rsidR="00F67A98" w:rsidRPr="001618F3">
        <w:rPr>
          <w:rFonts w:ascii="Adobe Garamond Pro" w:hAnsi="Adobe Garamond Pro" w:cs="TimesNewRoman"/>
          <w:sz w:val="20"/>
          <w:szCs w:val="20"/>
        </w:rPr>
        <w:t xml:space="preserve"> </w:t>
      </w:r>
      <w:r w:rsidR="001618F3" w:rsidRPr="001618F3">
        <w:rPr>
          <w:rFonts w:ascii="Adobe Garamond Pro" w:hAnsi="Adobe Garamond Pro" w:cs="TimesNewRoman"/>
          <w:sz w:val="20"/>
          <w:szCs w:val="20"/>
        </w:rPr>
        <w:t xml:space="preserve">of any normal and not </w:t>
      </w:r>
      <w:r w:rsidR="001618F3" w:rsidRPr="001618F3">
        <w:rPr>
          <w:rFonts w:ascii="Adobe Garamond Pro" w:hAnsi="Adobe Garamond Pro" w:cs="TimesNewRoman"/>
          <w:sz w:val="20"/>
          <w:szCs w:val="20"/>
        </w:rPr>
        <w:lastRenderedPageBreak/>
        <w:t xml:space="preserve">monstrous animal </w:t>
      </w:r>
      <w:r w:rsidR="00F67A98" w:rsidRPr="001618F3">
        <w:rPr>
          <w:rFonts w:ascii="Adobe Garamond Pro" w:hAnsi="Adobe Garamond Pro" w:cs="TimesNewRoman"/>
          <w:sz w:val="20"/>
          <w:szCs w:val="20"/>
        </w:rPr>
        <w:t>(Intelligen</w:t>
      </w:r>
      <w:r w:rsidR="001618F3" w:rsidRPr="001618F3">
        <w:rPr>
          <w:rFonts w:ascii="Adobe Garamond Pro" w:hAnsi="Adobe Garamond Pro" w:cs="TimesNewRoman"/>
          <w:sz w:val="20"/>
          <w:szCs w:val="20"/>
        </w:rPr>
        <w:t>ce</w:t>
      </w:r>
      <w:r w:rsidR="008076C6" w:rsidRPr="001618F3">
        <w:rPr>
          <w:rFonts w:ascii="Adobe Garamond Pro" w:hAnsi="Adobe Garamond Pro" w:cs="TimesNewRoman"/>
          <w:sz w:val="20"/>
          <w:szCs w:val="20"/>
        </w:rPr>
        <w:t xml:space="preserve"> </w:t>
      </w:r>
      <w:r w:rsidR="00F67A98" w:rsidRPr="001618F3">
        <w:rPr>
          <w:rFonts w:ascii="Adobe Garamond Pro" w:hAnsi="Adobe Garamond Pro" w:cs="TimesNewRoman"/>
          <w:sz w:val="20"/>
          <w:szCs w:val="20"/>
        </w:rPr>
        <w:t>2</w:t>
      </w:r>
      <w:r w:rsidR="001618F3" w:rsidRPr="001618F3">
        <w:rPr>
          <w:rFonts w:ascii="Adobe Garamond Pro" w:hAnsi="Adobe Garamond Pro" w:cs="TimesNewRoman"/>
          <w:sz w:val="20"/>
          <w:szCs w:val="20"/>
        </w:rPr>
        <w:t>)</w:t>
      </w:r>
      <w:r w:rsidR="00F67A98" w:rsidRPr="001618F3">
        <w:rPr>
          <w:rFonts w:ascii="Adobe Garamond Pro" w:hAnsi="Adobe Garamond Pro" w:cs="TimesNewRoman"/>
          <w:sz w:val="20"/>
          <w:szCs w:val="20"/>
        </w:rPr>
        <w:t xml:space="preserve">. </w:t>
      </w:r>
      <w:r w:rsidR="001618F3" w:rsidRPr="001618F3">
        <w:rPr>
          <w:rFonts w:ascii="Adobe Garamond Pro" w:hAnsi="Adobe Garamond Pro" w:cs="TimesNewRoman"/>
          <w:sz w:val="20"/>
          <w:szCs w:val="20"/>
        </w:rPr>
        <w:t>This doesn’t mean that animals are always automatically friendly</w:t>
      </w:r>
      <w:r w:rsidR="00F67A98" w:rsidRPr="001618F3">
        <w:rPr>
          <w:rFonts w:ascii="Adobe Garamond Pro" w:hAnsi="Adobe Garamond Pro" w:cs="TimesNewRoman"/>
          <w:sz w:val="20"/>
          <w:szCs w:val="20"/>
        </w:rPr>
        <w:t xml:space="preserve">, </w:t>
      </w:r>
      <w:r w:rsidR="001618F3" w:rsidRPr="001618F3">
        <w:rPr>
          <w:rFonts w:ascii="Adobe Garamond Pro" w:hAnsi="Adobe Garamond Pro" w:cs="TimesNewRoman"/>
          <w:sz w:val="20"/>
          <w:szCs w:val="20"/>
        </w:rPr>
        <w:t>but the Charisma of the fey ca</w:t>
      </w:r>
      <w:r w:rsidR="005068F4">
        <w:rPr>
          <w:rFonts w:ascii="Adobe Garamond Pro" w:hAnsi="Adobe Garamond Pro" w:cs="TimesNewRoman"/>
          <w:sz w:val="20"/>
          <w:szCs w:val="20"/>
        </w:rPr>
        <w:t>n</w:t>
      </w:r>
      <w:r w:rsidR="001618F3" w:rsidRPr="001618F3">
        <w:rPr>
          <w:rFonts w:ascii="Adobe Garamond Pro" w:hAnsi="Adobe Garamond Pro" w:cs="TimesNewRoman"/>
          <w:sz w:val="20"/>
          <w:szCs w:val="20"/>
        </w:rPr>
        <w:t xml:space="preserve"> help </w:t>
      </w:r>
      <w:r w:rsidR="005068F4" w:rsidRPr="005068F4">
        <w:rPr>
          <w:rFonts w:ascii="Adobe Garamond Pro" w:hAnsi="Adobe Garamond Pro" w:cs="TimesNewRoman"/>
          <w:sz w:val="20"/>
          <w:szCs w:val="20"/>
        </w:rPr>
        <w:t>sway</w:t>
      </w:r>
      <w:r w:rsidR="00F67A98" w:rsidRPr="005068F4">
        <w:rPr>
          <w:rFonts w:ascii="Adobe Garamond Pro" w:hAnsi="Adobe Garamond Pro" w:cs="TimesNewRoman"/>
          <w:sz w:val="20"/>
          <w:szCs w:val="20"/>
        </w:rPr>
        <w:t xml:space="preserve"> </w:t>
      </w:r>
      <w:r w:rsidR="005068F4" w:rsidRPr="005068F4">
        <w:rPr>
          <w:rFonts w:ascii="Adobe Garamond Pro" w:hAnsi="Adobe Garamond Pro" w:cs="TimesNewRoman"/>
          <w:sz w:val="20"/>
          <w:szCs w:val="20"/>
        </w:rPr>
        <w:t>the reactions</w:t>
      </w:r>
      <w:r w:rsidR="008076C6" w:rsidRPr="005068F4">
        <w:rPr>
          <w:rFonts w:ascii="Adobe Garamond Pro" w:hAnsi="Adobe Garamond Pro" w:cs="TimesNewRoman"/>
          <w:sz w:val="20"/>
          <w:szCs w:val="20"/>
        </w:rPr>
        <w:t xml:space="preserve"> </w:t>
      </w:r>
      <w:r w:rsidR="001618F3" w:rsidRPr="005068F4">
        <w:rPr>
          <w:rFonts w:ascii="Adobe Garamond Pro" w:hAnsi="Adobe Garamond Pro" w:cs="TimesNewRoman"/>
          <w:sz w:val="20"/>
          <w:szCs w:val="20"/>
        </w:rPr>
        <w:t>of</w:t>
      </w:r>
      <w:r w:rsidR="001618F3" w:rsidRPr="001618F3">
        <w:rPr>
          <w:rFonts w:ascii="Adobe Garamond Pro" w:hAnsi="Adobe Garamond Pro" w:cs="TimesNewRoman"/>
          <w:sz w:val="20"/>
          <w:szCs w:val="20"/>
        </w:rPr>
        <w:t xml:space="preserve"> woodland creatures</w:t>
      </w:r>
      <w:r w:rsidR="00F67A98" w:rsidRPr="001618F3">
        <w:rPr>
          <w:rFonts w:ascii="Adobe Garamond Pro" w:hAnsi="Adobe Garamond Pro" w:cs="TimesNewRoman"/>
          <w:sz w:val="20"/>
          <w:szCs w:val="20"/>
        </w:rPr>
        <w:t xml:space="preserve"> (</w:t>
      </w:r>
      <w:r w:rsidR="001618F3" w:rsidRPr="001618F3">
        <w:rPr>
          <w:rFonts w:ascii="Adobe Garamond Pro" w:hAnsi="Adobe Garamond Pro" w:cs="TimesNewRoman"/>
          <w:sz w:val="20"/>
          <w:szCs w:val="20"/>
        </w:rPr>
        <w:t>they have a +2 bonus to reaction rolls with the animals</w:t>
      </w:r>
      <w:r w:rsidR="00F67A98" w:rsidRPr="001618F3">
        <w:rPr>
          <w:rFonts w:ascii="Adobe Garamond Pro" w:hAnsi="Adobe Garamond Pro" w:cs="TimesNewRoman"/>
          <w:sz w:val="20"/>
          <w:szCs w:val="20"/>
        </w:rPr>
        <w:t xml:space="preserve">), </w:t>
      </w:r>
      <w:r w:rsidR="008B59A0" w:rsidRPr="008B59A0">
        <w:rPr>
          <w:rFonts w:ascii="Adobe Garamond Pro" w:hAnsi="Adobe Garamond Pro" w:cs="TimesNewRoman"/>
          <w:sz w:val="20"/>
          <w:szCs w:val="20"/>
        </w:rPr>
        <w:t xml:space="preserve">which </w:t>
      </w:r>
      <w:r w:rsidR="005068F4">
        <w:rPr>
          <w:rFonts w:ascii="Adobe Garamond Pro" w:hAnsi="Adobe Garamond Pro" w:cs="TimesNewRoman"/>
          <w:sz w:val="20"/>
          <w:szCs w:val="20"/>
        </w:rPr>
        <w:t xml:space="preserve">will </w:t>
      </w:r>
      <w:r w:rsidR="008B59A0" w:rsidRPr="008B59A0">
        <w:rPr>
          <w:rFonts w:ascii="Adobe Garamond Pro" w:hAnsi="Adobe Garamond Pro" w:cs="TimesNewRoman"/>
          <w:sz w:val="20"/>
          <w:szCs w:val="20"/>
        </w:rPr>
        <w:t>usually</w:t>
      </w:r>
      <w:r w:rsidR="00F67A98" w:rsidRPr="008B59A0">
        <w:rPr>
          <w:rFonts w:ascii="Adobe Garamond Pro" w:hAnsi="Adobe Garamond Pro" w:cs="TimesNewRoman"/>
          <w:sz w:val="20"/>
          <w:szCs w:val="20"/>
        </w:rPr>
        <w:t xml:space="preserve"> </w:t>
      </w:r>
      <w:r w:rsidR="005068F4">
        <w:rPr>
          <w:rFonts w:ascii="Adobe Garamond Pro" w:hAnsi="Adobe Garamond Pro" w:cs="TimesNewRoman"/>
          <w:sz w:val="20"/>
          <w:szCs w:val="20"/>
        </w:rPr>
        <w:t>favour the fey</w:t>
      </w:r>
      <w:r w:rsidR="00F67A98" w:rsidRPr="00B4011F">
        <w:rPr>
          <w:rFonts w:ascii="Adobe Garamond Pro" w:hAnsi="Adobe Garamond Pro" w:cs="TimesNewRoman"/>
          <w:sz w:val="20"/>
          <w:szCs w:val="20"/>
          <w:highlight w:val="yellow"/>
        </w:rPr>
        <w:t xml:space="preserve"> </w:t>
      </w:r>
      <w:r w:rsidR="005068F4" w:rsidRPr="005068F4">
        <w:rPr>
          <w:rFonts w:ascii="Adobe Garamond Pro" w:hAnsi="Adobe Garamond Pro" w:cs="TimesNewRoman"/>
          <w:sz w:val="20"/>
          <w:szCs w:val="20"/>
        </w:rPr>
        <w:t>if the</w:t>
      </w:r>
      <w:r w:rsidR="005068F4">
        <w:rPr>
          <w:rFonts w:ascii="Adobe Garamond Pro" w:hAnsi="Adobe Garamond Pro" w:cs="TimesNewRoman"/>
          <w:sz w:val="20"/>
          <w:szCs w:val="20"/>
        </w:rPr>
        <w:t xml:space="preserve">re </w:t>
      </w:r>
      <w:r w:rsidR="005068F4" w:rsidRPr="005068F4">
        <w:rPr>
          <w:rFonts w:ascii="Adobe Garamond Pro" w:hAnsi="Adobe Garamond Pro" w:cs="TimesNewRoman"/>
          <w:sz w:val="20"/>
          <w:szCs w:val="20"/>
        </w:rPr>
        <w:t>are</w:t>
      </w:r>
      <w:r w:rsidR="005068F4">
        <w:rPr>
          <w:rFonts w:ascii="Adobe Garamond Pro" w:hAnsi="Adobe Garamond Pro" w:cs="TimesNewRoman"/>
          <w:sz w:val="20"/>
          <w:szCs w:val="20"/>
        </w:rPr>
        <w:t xml:space="preserve"> </w:t>
      </w:r>
      <w:r w:rsidR="005068F4" w:rsidRPr="005068F4">
        <w:rPr>
          <w:rFonts w:ascii="Adobe Garamond Pro" w:hAnsi="Adobe Garamond Pro" w:cs="TimesNewRoman"/>
          <w:sz w:val="20"/>
          <w:szCs w:val="20"/>
        </w:rPr>
        <w:t>n</w:t>
      </w:r>
      <w:r w:rsidR="005068F4">
        <w:rPr>
          <w:rFonts w:ascii="Adobe Garamond Pro" w:hAnsi="Adobe Garamond Pro" w:cs="TimesNewRoman"/>
          <w:sz w:val="20"/>
          <w:szCs w:val="20"/>
        </w:rPr>
        <w:t>o</w:t>
      </w:r>
      <w:r w:rsidR="005068F4" w:rsidRPr="005068F4">
        <w:rPr>
          <w:rFonts w:ascii="Adobe Garamond Pro" w:hAnsi="Adobe Garamond Pro" w:cs="TimesNewRoman"/>
          <w:sz w:val="20"/>
          <w:szCs w:val="20"/>
        </w:rPr>
        <w:t xml:space="preserve"> risk</w:t>
      </w:r>
      <w:r w:rsidR="005068F4">
        <w:rPr>
          <w:rFonts w:ascii="Adobe Garamond Pro" w:hAnsi="Adobe Garamond Pro" w:cs="TimesNewRoman"/>
          <w:sz w:val="20"/>
          <w:szCs w:val="20"/>
        </w:rPr>
        <w:t>s</w:t>
      </w:r>
      <w:r w:rsidR="00F67A98" w:rsidRPr="005068F4">
        <w:rPr>
          <w:rFonts w:ascii="Adobe Garamond Pro" w:hAnsi="Adobe Garamond Pro" w:cs="TimesNewRoman"/>
          <w:sz w:val="20"/>
          <w:szCs w:val="20"/>
        </w:rPr>
        <w:t>.</w:t>
      </w:r>
    </w:p>
    <w:p w14:paraId="1D365014" w14:textId="77777777" w:rsidR="00F67A98" w:rsidRPr="00C70C95" w:rsidRDefault="00137BFD"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37BFD">
        <w:rPr>
          <w:rFonts w:ascii="Adobe Garamond Pro" w:hAnsi="Adobe Garamond Pro" w:cs="TimesNewRoman"/>
          <w:sz w:val="20"/>
          <w:szCs w:val="20"/>
        </w:rPr>
        <w:t>But the most characteristic power of the Faerie People</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 xml:space="preserve">is surely their ability to make themselves </w:t>
      </w:r>
      <w:r w:rsidRPr="00137BFD">
        <w:rPr>
          <w:rFonts w:ascii="Adobe Garamond Pro" w:hAnsi="Adobe Garamond Pro" w:cs="Times New Roman"/>
          <w:b/>
          <w:bCs/>
          <w:i/>
          <w:iCs/>
          <w:sz w:val="20"/>
          <w:szCs w:val="20"/>
        </w:rPr>
        <w:t>invisible to mortals</w:t>
      </w:r>
      <w:r w:rsidR="00F67A98" w:rsidRPr="00137BFD">
        <w:rPr>
          <w:rFonts w:ascii="Adobe Garamond Pro" w:hAnsi="Adobe Garamond Pro" w:cs="Times New Roman"/>
          <w:b/>
          <w:bCs/>
          <w:i/>
          <w:iCs/>
          <w:sz w:val="20"/>
          <w:szCs w:val="20"/>
        </w:rPr>
        <w:t xml:space="preserve"> </w:t>
      </w:r>
      <w:r w:rsidRPr="00137BFD">
        <w:rPr>
          <w:rFonts w:ascii="Adobe Garamond Pro" w:hAnsi="Adobe Garamond Pro" w:cs="TimesNewRoman"/>
          <w:sz w:val="20"/>
          <w:szCs w:val="20"/>
        </w:rPr>
        <w:t>whenever they want</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 xml:space="preserve">they just need to concentrate for a round, </w:t>
      </w:r>
      <w:r w:rsidRPr="00C70C95">
        <w:rPr>
          <w:rFonts w:ascii="Adobe Garamond Pro" w:hAnsi="Adobe Garamond Pro" w:cs="TimesNewRoman"/>
          <w:sz w:val="20"/>
          <w:szCs w:val="20"/>
        </w:rPr>
        <w:t>and can do so once per round</w:t>
      </w:r>
      <w:r w:rsidR="00F67A98" w:rsidRPr="00C70C95">
        <w:rPr>
          <w:rFonts w:ascii="Adobe Garamond Pro" w:hAnsi="Adobe Garamond Pro" w:cs="TimesNewRoman"/>
          <w:sz w:val="20"/>
          <w:szCs w:val="20"/>
        </w:rPr>
        <w:t xml:space="preserve">), </w:t>
      </w:r>
      <w:r w:rsidR="00C70C95" w:rsidRPr="00C70C95">
        <w:rPr>
          <w:rFonts w:ascii="Adobe Garamond Pro" w:hAnsi="Adobe Garamond Pro" w:cs="TimesNewRoman"/>
          <w:sz w:val="20"/>
          <w:szCs w:val="20"/>
        </w:rPr>
        <w:t>which allows them to run around</w:t>
      </w:r>
      <w:r w:rsidR="00F67A98" w:rsidRPr="00C70C95">
        <w:rPr>
          <w:rFonts w:ascii="Adobe Garamond Pro" w:hAnsi="Adobe Garamond Pro" w:cs="TimesNewRoman"/>
          <w:sz w:val="20"/>
          <w:szCs w:val="20"/>
        </w:rPr>
        <w:t xml:space="preserve"> </w:t>
      </w:r>
      <w:r w:rsidR="008B59A0" w:rsidRPr="00C70C95">
        <w:rPr>
          <w:rFonts w:ascii="Adobe Garamond Pro" w:hAnsi="Adobe Garamond Pro" w:cs="TimesNewRoman"/>
          <w:sz w:val="20"/>
          <w:szCs w:val="20"/>
        </w:rPr>
        <w:t>unseen in</w:t>
      </w:r>
      <w:r w:rsidR="00F67A98" w:rsidRPr="00C70C95">
        <w:rPr>
          <w:rFonts w:ascii="Adobe Garamond Pro" w:hAnsi="Adobe Garamond Pro" w:cs="TimesNewRoman"/>
          <w:sz w:val="20"/>
          <w:szCs w:val="20"/>
        </w:rPr>
        <w:t xml:space="preserve"> </w:t>
      </w:r>
      <w:r w:rsidRPr="00C70C95">
        <w:rPr>
          <w:rFonts w:ascii="Adobe Garamond Pro" w:hAnsi="Adobe Garamond Pro" w:cs="TimesNewRoman"/>
          <w:sz w:val="20"/>
          <w:szCs w:val="20"/>
        </w:rPr>
        <w:t>human and demihuman communities</w:t>
      </w:r>
      <w:r w:rsidR="00F67A98" w:rsidRPr="00C70C95">
        <w:rPr>
          <w:rFonts w:ascii="Adobe Garamond Pro" w:hAnsi="Adobe Garamond Pro" w:cs="TimesNewRoman"/>
          <w:sz w:val="20"/>
          <w:szCs w:val="20"/>
        </w:rPr>
        <w:t xml:space="preserve"> </w:t>
      </w:r>
      <w:r w:rsidR="008B59A0" w:rsidRPr="00C70C95">
        <w:rPr>
          <w:rFonts w:ascii="Adobe Garamond Pro" w:hAnsi="Adobe Garamond Pro" w:cs="TimesNewRoman"/>
          <w:sz w:val="20"/>
          <w:szCs w:val="20"/>
        </w:rPr>
        <w:t>and spy on or play tricks on people</w:t>
      </w:r>
      <w:r w:rsidR="00F67A98" w:rsidRPr="00C70C95">
        <w:rPr>
          <w:rFonts w:ascii="Adobe Garamond Pro" w:hAnsi="Adobe Garamond Pro" w:cs="TimesNewRoman"/>
          <w:sz w:val="20"/>
          <w:szCs w:val="20"/>
        </w:rPr>
        <w:t>. In pr</w:t>
      </w:r>
      <w:r w:rsidRPr="00C70C95">
        <w:rPr>
          <w:rFonts w:ascii="Adobe Garamond Pro" w:hAnsi="Adobe Garamond Pro" w:cs="TimesNewRoman"/>
          <w:sz w:val="20"/>
          <w:szCs w:val="20"/>
        </w:rPr>
        <w:t>ac</w:t>
      </w:r>
      <w:r w:rsidR="00F67A98" w:rsidRPr="00C70C95">
        <w:rPr>
          <w:rFonts w:ascii="Adobe Garamond Pro" w:hAnsi="Adobe Garamond Pro" w:cs="TimesNewRoman"/>
          <w:sz w:val="20"/>
          <w:szCs w:val="20"/>
        </w:rPr>
        <w:t>tic</w:t>
      </w:r>
      <w:r w:rsidRPr="00C70C95">
        <w:rPr>
          <w:rFonts w:ascii="Adobe Garamond Pro" w:hAnsi="Adobe Garamond Pro" w:cs="TimesNewRoman"/>
          <w:sz w:val="20"/>
          <w:szCs w:val="20"/>
        </w:rPr>
        <w:t>e</w:t>
      </w:r>
      <w:r w:rsidR="00F67A98" w:rsidRPr="00C70C95">
        <w:rPr>
          <w:rFonts w:ascii="Adobe Garamond Pro" w:hAnsi="Adobe Garamond Pro" w:cs="TimesNewRoman"/>
          <w:sz w:val="20"/>
          <w:szCs w:val="20"/>
        </w:rPr>
        <w:t xml:space="preserve">, </w:t>
      </w:r>
      <w:r w:rsidRPr="00C70C95">
        <w:rPr>
          <w:rFonts w:ascii="Adobe Garamond Pro" w:hAnsi="Adobe Garamond Pro" w:cs="TimesNewRoman"/>
          <w:sz w:val="20"/>
          <w:szCs w:val="20"/>
        </w:rPr>
        <w:t>each fey</w:t>
      </w:r>
      <w:r w:rsidRPr="00137BFD">
        <w:rPr>
          <w:rFonts w:ascii="Adobe Garamond Pro" w:hAnsi="Adobe Garamond Pro" w:cs="TimesNewRoman"/>
          <w:sz w:val="20"/>
          <w:szCs w:val="20"/>
        </w:rPr>
        <w:t xml:space="preserve"> has the ability to avoid the reflection of any type of light</w:t>
      </w:r>
      <w:r w:rsidR="008076C6" w:rsidRPr="00137BFD">
        <w:rPr>
          <w:rFonts w:ascii="Adobe Garamond Pro" w:hAnsi="Adobe Garamond Pro" w:cs="TimesNewRoman"/>
          <w:sz w:val="20"/>
          <w:szCs w:val="20"/>
        </w:rPr>
        <w:t xml:space="preserve"> </w:t>
      </w:r>
      <w:r w:rsidR="00F67A98" w:rsidRPr="00137BFD">
        <w:rPr>
          <w:rFonts w:ascii="Adobe Garamond Pro" w:hAnsi="Adobe Garamond Pro" w:cs="TimesNewRoman"/>
          <w:sz w:val="20"/>
          <w:szCs w:val="20"/>
        </w:rPr>
        <w:t>(</w:t>
      </w:r>
      <w:r w:rsidRPr="00137BFD">
        <w:rPr>
          <w:rFonts w:ascii="Adobe Garamond Pro" w:hAnsi="Adobe Garamond Pro" w:cs="TimesNewRoman"/>
          <w:sz w:val="20"/>
          <w:szCs w:val="20"/>
        </w:rPr>
        <w:t>except ultraviolet</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on its body</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thereby rendering it invisible to the</w:t>
      </w:r>
      <w:r w:rsidR="008076C6"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sight of most creatures</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except those who can see ultraviolet light</w:t>
      </w:r>
      <w:r w:rsidR="00F67A98" w:rsidRPr="00137BFD">
        <w:rPr>
          <w:rFonts w:ascii="Adobe Garamond Pro" w:hAnsi="Adobe Garamond Pro" w:cs="TimesNewRoman"/>
          <w:sz w:val="20"/>
          <w:szCs w:val="20"/>
        </w:rPr>
        <w:t xml:space="preserve"> (</w:t>
      </w:r>
      <w:r w:rsidRPr="00137BFD">
        <w:rPr>
          <w:rFonts w:ascii="Adobe Garamond Pro" w:hAnsi="Adobe Garamond Pro" w:cs="TimesNewRoman"/>
          <w:sz w:val="20"/>
          <w:szCs w:val="20"/>
        </w:rPr>
        <w:t>like some insects</w:t>
      </w:r>
      <w:r w:rsidR="00F67A98" w:rsidRPr="008B59A0">
        <w:rPr>
          <w:rFonts w:ascii="Adobe Garamond Pro" w:hAnsi="Adobe Garamond Pro" w:cs="TimesNewRoman"/>
          <w:sz w:val="20"/>
          <w:szCs w:val="20"/>
        </w:rPr>
        <w:t>) o</w:t>
      </w:r>
      <w:r w:rsidRPr="008B59A0">
        <w:rPr>
          <w:rFonts w:ascii="Adobe Garamond Pro" w:hAnsi="Adobe Garamond Pro" w:cs="TimesNewRoman"/>
          <w:sz w:val="20"/>
          <w:szCs w:val="20"/>
        </w:rPr>
        <w:t>r that perceive reality with other senses</w:t>
      </w:r>
      <w:r w:rsidR="00F67A98" w:rsidRPr="008B59A0">
        <w:rPr>
          <w:rFonts w:ascii="Adobe Garamond Pro" w:hAnsi="Adobe Garamond Pro" w:cs="TimesNewRoman"/>
          <w:sz w:val="20"/>
          <w:szCs w:val="20"/>
        </w:rPr>
        <w:t>. A</w:t>
      </w:r>
      <w:r w:rsidR="008B59A0" w:rsidRPr="008B59A0">
        <w:rPr>
          <w:rFonts w:ascii="Adobe Garamond Pro" w:hAnsi="Adobe Garamond Pro" w:cs="TimesNewRoman"/>
          <w:sz w:val="20"/>
          <w:szCs w:val="20"/>
        </w:rPr>
        <w:t xml:space="preserve">t </w:t>
      </w:r>
      <w:r w:rsidR="00C70C95" w:rsidRPr="008B59A0">
        <w:rPr>
          <w:rFonts w:ascii="Adobe Garamond Pro" w:hAnsi="Adobe Garamond Pro" w:cs="TimesNewRoman"/>
          <w:sz w:val="20"/>
          <w:szCs w:val="20"/>
        </w:rPr>
        <w:t>times,</w:t>
      </w:r>
      <w:r w:rsidR="008B59A0" w:rsidRPr="008B59A0">
        <w:rPr>
          <w:rFonts w:ascii="Adobe Garamond Pro" w:hAnsi="Adobe Garamond Pro" w:cs="TimesNewRoman"/>
          <w:sz w:val="20"/>
          <w:szCs w:val="20"/>
        </w:rPr>
        <w:t xml:space="preserve"> it is possible to see a strange</w:t>
      </w:r>
      <w:r w:rsidR="00F67A98" w:rsidRPr="008B59A0">
        <w:rPr>
          <w:rFonts w:ascii="Adobe Garamond Pro" w:hAnsi="Adobe Garamond Pro" w:cs="TimesNewRoman"/>
          <w:sz w:val="20"/>
          <w:szCs w:val="20"/>
        </w:rPr>
        <w:t xml:space="preserve"> </w:t>
      </w:r>
      <w:r w:rsidR="008B59A0">
        <w:rPr>
          <w:rFonts w:ascii="Adobe Garamond Pro" w:hAnsi="Adobe Garamond Pro" w:cs="TimesNewRoman"/>
          <w:sz w:val="20"/>
          <w:szCs w:val="20"/>
        </w:rPr>
        <w:t>shimmering</w:t>
      </w:r>
      <w:r w:rsidR="00F67A98" w:rsidRPr="008B59A0">
        <w:rPr>
          <w:rFonts w:ascii="Adobe Garamond Pro" w:hAnsi="Adobe Garamond Pro" w:cs="TimesNewRoman"/>
          <w:sz w:val="20"/>
          <w:szCs w:val="20"/>
        </w:rPr>
        <w:t xml:space="preserve"> </w:t>
      </w:r>
      <w:r w:rsidR="008B59A0" w:rsidRPr="008B59A0">
        <w:rPr>
          <w:rFonts w:ascii="Adobe Garamond Pro" w:hAnsi="Adobe Garamond Pro" w:cs="TimesNewRoman"/>
          <w:sz w:val="20"/>
          <w:szCs w:val="20"/>
        </w:rPr>
        <w:t>in the air</w:t>
      </w:r>
      <w:r w:rsidR="00F67A98" w:rsidRPr="008B59A0">
        <w:rPr>
          <w:rFonts w:ascii="Adobe Garamond Pro" w:hAnsi="Adobe Garamond Pro" w:cs="TimesNewRoman"/>
          <w:sz w:val="20"/>
          <w:szCs w:val="20"/>
        </w:rPr>
        <w:t xml:space="preserve"> </w:t>
      </w:r>
      <w:r w:rsidR="008B59A0" w:rsidRPr="008B59A0">
        <w:rPr>
          <w:rFonts w:ascii="Adobe Garamond Pro" w:hAnsi="Adobe Garamond Pro" w:cs="TimesNewRoman"/>
          <w:sz w:val="20"/>
          <w:szCs w:val="20"/>
        </w:rPr>
        <w:t>when in the presence of an invisible faerie</w:t>
      </w:r>
      <w:r w:rsidR="00F67A98" w:rsidRPr="008B59A0">
        <w:rPr>
          <w:rFonts w:ascii="Adobe Garamond Pro" w:hAnsi="Adobe Garamond Pro" w:cs="TimesNewRoman"/>
          <w:sz w:val="20"/>
          <w:szCs w:val="20"/>
        </w:rPr>
        <w:t xml:space="preserve">, </w:t>
      </w:r>
      <w:r w:rsidR="008B59A0" w:rsidRPr="008B59A0">
        <w:rPr>
          <w:rFonts w:ascii="Adobe Garamond Pro" w:hAnsi="Adobe Garamond Pro" w:cs="TimesNewRoman"/>
          <w:sz w:val="20"/>
          <w:szCs w:val="20"/>
        </w:rPr>
        <w:t>like the effect that</w:t>
      </w:r>
      <w:r w:rsidR="00F67A98" w:rsidRPr="008B59A0">
        <w:rPr>
          <w:rFonts w:ascii="Adobe Garamond Pro" w:hAnsi="Adobe Garamond Pro" w:cs="TimesNewRoman"/>
          <w:sz w:val="20"/>
          <w:szCs w:val="20"/>
        </w:rPr>
        <w:t xml:space="preserve"> </w:t>
      </w:r>
      <w:r w:rsidR="00C70C95" w:rsidRPr="00C70C95">
        <w:rPr>
          <w:rFonts w:ascii="Adobe Garamond Pro" w:hAnsi="Adobe Garamond Pro" w:cs="TimesNewRoman"/>
          <w:sz w:val="20"/>
          <w:szCs w:val="20"/>
        </w:rPr>
        <w:t>heat produces on a</w:t>
      </w:r>
      <w:r w:rsidR="00F67A98" w:rsidRPr="00C70C95">
        <w:rPr>
          <w:rFonts w:ascii="Adobe Garamond Pro" w:hAnsi="Adobe Garamond Pro" w:cs="TimesNewRoman"/>
          <w:sz w:val="20"/>
          <w:szCs w:val="20"/>
        </w:rPr>
        <w:t xml:space="preserve"> </w:t>
      </w:r>
      <w:r w:rsidR="00C70C95" w:rsidRPr="00C70C95">
        <w:rPr>
          <w:rFonts w:ascii="Adobe Garamond Pro" w:hAnsi="Adobe Garamond Pro" w:cs="TimesNewRoman"/>
          <w:sz w:val="20"/>
          <w:szCs w:val="20"/>
        </w:rPr>
        <w:t>road surface on a warm day</w:t>
      </w:r>
      <w:r w:rsidR="00C70C95">
        <w:rPr>
          <w:rFonts w:ascii="Adobe Garamond Pro" w:hAnsi="Adobe Garamond Pro" w:cs="TimesNewRoman"/>
          <w:sz w:val="20"/>
          <w:szCs w:val="20"/>
        </w:rPr>
        <w:t>.</w:t>
      </w:r>
      <w:r w:rsidR="00F67A98" w:rsidRPr="00C70C95">
        <w:rPr>
          <w:rFonts w:ascii="Adobe Garamond Pro" w:hAnsi="Adobe Garamond Pro" w:cs="TimesNewRoman"/>
          <w:sz w:val="20"/>
          <w:szCs w:val="20"/>
        </w:rPr>
        <w:t xml:space="preserve"> </w:t>
      </w:r>
      <w:r w:rsidR="00C70C95">
        <w:rPr>
          <w:rFonts w:ascii="Adobe Garamond Pro" w:hAnsi="Adobe Garamond Pro" w:cs="TimesNewRoman"/>
          <w:sz w:val="20"/>
          <w:szCs w:val="20"/>
        </w:rPr>
        <w:t>T</w:t>
      </w:r>
      <w:r w:rsidR="00C70C95" w:rsidRPr="00C70C95">
        <w:rPr>
          <w:rFonts w:ascii="Adobe Garamond Pro" w:hAnsi="Adobe Garamond Pro" w:cs="TimesNewRoman"/>
          <w:sz w:val="20"/>
          <w:szCs w:val="20"/>
        </w:rPr>
        <w:t>his especially happens near to</w:t>
      </w:r>
      <w:r w:rsidR="00F67A98" w:rsidRPr="00C70C95">
        <w:rPr>
          <w:rFonts w:ascii="Adobe Garamond Pro" w:hAnsi="Adobe Garamond Pro" w:cs="TimesNewRoman"/>
          <w:sz w:val="20"/>
          <w:szCs w:val="20"/>
        </w:rPr>
        <w:t xml:space="preserve"> </w:t>
      </w:r>
      <w:r w:rsidR="00C70C95" w:rsidRPr="00C70C95">
        <w:rPr>
          <w:rFonts w:ascii="Adobe Garamond Pro" w:hAnsi="Adobe Garamond Pro" w:cs="TimesNewRoman"/>
          <w:sz w:val="20"/>
          <w:szCs w:val="20"/>
        </w:rPr>
        <w:t>sunset</w:t>
      </w:r>
      <w:r w:rsidR="00F67A98" w:rsidRPr="00C70C95">
        <w:rPr>
          <w:rFonts w:ascii="Adobe Garamond Pro" w:hAnsi="Adobe Garamond Pro" w:cs="TimesNewRoman"/>
          <w:sz w:val="20"/>
          <w:szCs w:val="20"/>
        </w:rPr>
        <w:t xml:space="preserve">, </w:t>
      </w:r>
      <w:r w:rsidR="00C70C95" w:rsidRPr="00C70C95">
        <w:rPr>
          <w:rFonts w:ascii="Adobe Garamond Pro" w:hAnsi="Adobe Garamond Pro" w:cs="TimesNewRoman"/>
          <w:sz w:val="20"/>
          <w:szCs w:val="20"/>
        </w:rPr>
        <w:t>when the light spectrum is close to ultraviolet</w:t>
      </w:r>
      <w:r w:rsidR="00F67A98" w:rsidRPr="00C70C95">
        <w:rPr>
          <w:rFonts w:ascii="Adobe Garamond Pro" w:hAnsi="Adobe Garamond Pro" w:cs="TimesNewRoman"/>
          <w:sz w:val="20"/>
          <w:szCs w:val="20"/>
        </w:rPr>
        <w:t xml:space="preserve">, </w:t>
      </w:r>
      <w:r w:rsidR="00C70C95" w:rsidRPr="00C70C95">
        <w:rPr>
          <w:rFonts w:ascii="Adobe Garamond Pro" w:hAnsi="Adobe Garamond Pro" w:cs="TimesNewRoman"/>
          <w:sz w:val="20"/>
          <w:szCs w:val="20"/>
        </w:rPr>
        <w:t xml:space="preserve">but it isn’t possible for a mortal to </w:t>
      </w:r>
      <w:r w:rsidR="00C70C95">
        <w:rPr>
          <w:rFonts w:ascii="Adobe Garamond Pro" w:hAnsi="Adobe Garamond Pro" w:cs="TimesNewRoman"/>
          <w:sz w:val="20"/>
          <w:szCs w:val="20"/>
        </w:rPr>
        <w:t xml:space="preserve">see </w:t>
      </w:r>
      <w:r w:rsidR="00C70C95" w:rsidRPr="00C70C95">
        <w:rPr>
          <w:rFonts w:ascii="Adobe Garamond Pro" w:hAnsi="Adobe Garamond Pro" w:cs="TimesNewRoman"/>
          <w:sz w:val="20"/>
          <w:szCs w:val="20"/>
        </w:rPr>
        <w:t>effectively an invisible member of the Fair Folk</w:t>
      </w:r>
      <w:r w:rsidR="00F67A98" w:rsidRPr="00C70C95">
        <w:rPr>
          <w:rFonts w:ascii="Adobe Garamond Pro" w:hAnsi="Adobe Garamond Pro" w:cs="TimesNewRoman"/>
          <w:sz w:val="20"/>
          <w:szCs w:val="20"/>
        </w:rPr>
        <w:t>.</w:t>
      </w:r>
    </w:p>
    <w:p w14:paraId="47AAC60A" w14:textId="570DFBB2" w:rsidR="00F67A98" w:rsidRPr="00FA7925" w:rsidRDefault="00FA7925"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5D7B89">
        <w:rPr>
          <w:rFonts w:ascii="Adobe Garamond Pro" w:hAnsi="Adobe Garamond Pro" w:cs="TimesNewRoman"/>
          <w:sz w:val="20"/>
          <w:szCs w:val="20"/>
        </w:rPr>
        <w:t xml:space="preserve">The only way to detect invisible fey </w:t>
      </w:r>
      <w:r w:rsidR="001618F3" w:rsidRPr="005D7B89">
        <w:rPr>
          <w:rFonts w:ascii="Adobe Garamond Pro" w:hAnsi="Adobe Garamond Pro" w:cs="TimesNewRoman"/>
          <w:sz w:val="20"/>
          <w:szCs w:val="20"/>
        </w:rPr>
        <w:t>is through magic</w:t>
      </w:r>
      <w:r w:rsidR="00F67A98" w:rsidRPr="005D7B89">
        <w:rPr>
          <w:rFonts w:ascii="Adobe Garamond Pro" w:hAnsi="Adobe Garamond Pro" w:cs="TimesNewRoman"/>
          <w:sz w:val="20"/>
          <w:szCs w:val="20"/>
        </w:rPr>
        <w:t xml:space="preserve"> (</w:t>
      </w:r>
      <w:r w:rsidR="001618F3" w:rsidRPr="005D7B89">
        <w:rPr>
          <w:rFonts w:ascii="Adobe Garamond Pro" w:hAnsi="Adobe Garamond Pro" w:cs="Times New Roman"/>
          <w:i/>
          <w:iCs/>
          <w:sz w:val="20"/>
          <w:szCs w:val="20"/>
        </w:rPr>
        <w:t>see invisibility</w:t>
      </w:r>
      <w:r w:rsidR="00F67A98" w:rsidRPr="005D7B89">
        <w:rPr>
          <w:rFonts w:ascii="Adobe Garamond Pro" w:hAnsi="Adobe Garamond Pro" w:cs="Times New Roman"/>
          <w:i/>
          <w:iCs/>
          <w:sz w:val="20"/>
          <w:szCs w:val="20"/>
        </w:rPr>
        <w:t xml:space="preserve"> </w:t>
      </w:r>
      <w:r w:rsidR="00F67A98" w:rsidRPr="005D7B89">
        <w:rPr>
          <w:rFonts w:ascii="Adobe Garamond Pro" w:hAnsi="Adobe Garamond Pro" w:cs="TimesNewRoman"/>
          <w:sz w:val="20"/>
          <w:szCs w:val="20"/>
        </w:rPr>
        <w:t>o</w:t>
      </w:r>
      <w:r w:rsidR="001618F3" w:rsidRPr="005D7B89">
        <w:rPr>
          <w:rFonts w:ascii="Adobe Garamond Pro" w:hAnsi="Adobe Garamond Pro" w:cs="TimesNewRoman"/>
          <w:sz w:val="20"/>
          <w:szCs w:val="20"/>
        </w:rPr>
        <w:t>r</w:t>
      </w:r>
      <w:r w:rsidR="008076C6" w:rsidRPr="005D7B89">
        <w:rPr>
          <w:rFonts w:ascii="Adobe Garamond Pro" w:hAnsi="Adobe Garamond Pro" w:cs="TimesNewRoman"/>
          <w:sz w:val="20"/>
          <w:szCs w:val="20"/>
        </w:rPr>
        <w:t xml:space="preserve"> </w:t>
      </w:r>
      <w:r w:rsidR="001618F3" w:rsidRPr="005D7B89">
        <w:rPr>
          <w:rFonts w:ascii="Adobe Garamond Pro" w:hAnsi="Adobe Garamond Pro" w:cs="Times New Roman"/>
          <w:i/>
          <w:iCs/>
          <w:sz w:val="20"/>
          <w:szCs w:val="20"/>
        </w:rPr>
        <w:t>truesight</w:t>
      </w:r>
      <w:r w:rsidR="00F67A98" w:rsidRPr="005D7B89">
        <w:rPr>
          <w:rFonts w:ascii="Adobe Garamond Pro" w:hAnsi="Adobe Garamond Pro" w:cs="TimesNewRoman"/>
          <w:sz w:val="20"/>
          <w:szCs w:val="20"/>
        </w:rPr>
        <w:t xml:space="preserve">), </w:t>
      </w:r>
      <w:r w:rsidR="001618F3" w:rsidRPr="005D7B89">
        <w:rPr>
          <w:rFonts w:ascii="Adobe Garamond Pro" w:hAnsi="Adobe Garamond Pro" w:cs="TimesNewRoman"/>
          <w:sz w:val="20"/>
          <w:szCs w:val="20"/>
        </w:rPr>
        <w:t>or through</w:t>
      </w:r>
      <w:r w:rsidR="00F67A98" w:rsidRPr="005D7B89">
        <w:rPr>
          <w:rFonts w:ascii="Adobe Garamond Pro" w:hAnsi="Adobe Garamond Pro" w:cs="TimesNewRoman"/>
          <w:sz w:val="20"/>
          <w:szCs w:val="20"/>
        </w:rPr>
        <w:t xml:space="preserve"> </w:t>
      </w:r>
      <w:r w:rsidR="001618F3" w:rsidRPr="005D7B89">
        <w:rPr>
          <w:rFonts w:ascii="Adobe Garamond Pro" w:hAnsi="Adobe Garamond Pro" w:cs="Times New Roman"/>
          <w:b/>
          <w:bCs/>
          <w:i/>
          <w:iCs/>
          <w:sz w:val="20"/>
          <w:szCs w:val="20"/>
        </w:rPr>
        <w:t>second</w:t>
      </w:r>
      <w:r w:rsidR="00F67A98" w:rsidRPr="005D7B89">
        <w:rPr>
          <w:rFonts w:ascii="Adobe Garamond Pro" w:hAnsi="Adobe Garamond Pro" w:cs="Times New Roman"/>
          <w:b/>
          <w:bCs/>
          <w:i/>
          <w:iCs/>
          <w:sz w:val="20"/>
          <w:szCs w:val="20"/>
        </w:rPr>
        <w:t xml:space="preserve"> </w:t>
      </w:r>
      <w:r w:rsidR="001618F3" w:rsidRPr="005D7B89">
        <w:rPr>
          <w:rFonts w:ascii="Adobe Garamond Pro" w:hAnsi="Adobe Garamond Pro" w:cs="Times New Roman"/>
          <w:b/>
          <w:bCs/>
          <w:i/>
          <w:iCs/>
          <w:sz w:val="20"/>
          <w:szCs w:val="20"/>
        </w:rPr>
        <w:t>sight</w:t>
      </w:r>
      <w:r w:rsidR="00F67A98" w:rsidRPr="005D7B89">
        <w:rPr>
          <w:rFonts w:ascii="Adobe Garamond Pro" w:hAnsi="Adobe Garamond Pro" w:cs="TimesNewRoman"/>
          <w:sz w:val="20"/>
          <w:szCs w:val="20"/>
        </w:rPr>
        <w:t xml:space="preserve">, </w:t>
      </w:r>
      <w:r w:rsidR="001618F3" w:rsidRPr="005D7B89">
        <w:rPr>
          <w:rFonts w:ascii="Adobe Garamond Pro" w:hAnsi="Adobe Garamond Pro" w:cs="TimesNewRoman"/>
          <w:sz w:val="20"/>
          <w:szCs w:val="20"/>
        </w:rPr>
        <w:t>an ability</w:t>
      </w:r>
      <w:r w:rsidR="001618F3" w:rsidRPr="001618F3">
        <w:rPr>
          <w:rFonts w:ascii="Adobe Garamond Pro" w:hAnsi="Adobe Garamond Pro" w:cs="TimesNewRoman"/>
          <w:sz w:val="20"/>
          <w:szCs w:val="20"/>
        </w:rPr>
        <w:t xml:space="preserve"> that all faeries have</w:t>
      </w:r>
      <w:r w:rsidR="008076C6" w:rsidRPr="001618F3">
        <w:rPr>
          <w:rFonts w:ascii="Adobe Garamond Pro" w:hAnsi="Adobe Garamond Pro" w:cs="TimesNewRoman"/>
          <w:sz w:val="20"/>
          <w:szCs w:val="20"/>
        </w:rPr>
        <w:t xml:space="preserve"> </w:t>
      </w:r>
      <w:r w:rsidR="001618F3" w:rsidRPr="001618F3">
        <w:rPr>
          <w:rFonts w:ascii="Adobe Garamond Pro" w:hAnsi="Adobe Garamond Pro" w:cs="TimesNewRoman"/>
          <w:sz w:val="20"/>
          <w:szCs w:val="20"/>
        </w:rPr>
        <w:t xml:space="preserve">and that allows them to recognise other </w:t>
      </w:r>
      <w:r w:rsidR="001618F3" w:rsidRPr="005068F4">
        <w:rPr>
          <w:rFonts w:ascii="Adobe Garamond Pro" w:hAnsi="Adobe Garamond Pro" w:cs="TimesNewRoman"/>
          <w:sz w:val="20"/>
          <w:szCs w:val="20"/>
        </w:rPr>
        <w:t xml:space="preserve">disguised faeries </w:t>
      </w:r>
      <w:r w:rsidR="00F67A98" w:rsidRPr="005068F4">
        <w:rPr>
          <w:rFonts w:ascii="Adobe Garamond Pro" w:hAnsi="Adobe Garamond Pro" w:cs="TimesNewRoman"/>
          <w:sz w:val="20"/>
          <w:szCs w:val="20"/>
        </w:rPr>
        <w:t>(</w:t>
      </w:r>
      <w:r w:rsidR="005068F4" w:rsidRPr="005068F4">
        <w:rPr>
          <w:rFonts w:ascii="Adobe Garamond Pro" w:hAnsi="Adobe Garamond Pro" w:cs="TimesNewRoman"/>
          <w:sz w:val="20"/>
          <w:szCs w:val="20"/>
        </w:rPr>
        <w:t>magically transformed or disguised</w:t>
      </w:r>
      <w:r w:rsidR="00F67A98" w:rsidRPr="005068F4">
        <w:rPr>
          <w:rFonts w:ascii="Adobe Garamond Pro" w:hAnsi="Adobe Garamond Pro" w:cs="TimesNewRoman"/>
          <w:sz w:val="20"/>
          <w:szCs w:val="20"/>
        </w:rPr>
        <w:t>) o</w:t>
      </w:r>
      <w:r w:rsidR="00137BFD" w:rsidRPr="005068F4">
        <w:rPr>
          <w:rFonts w:ascii="Adobe Garamond Pro" w:hAnsi="Adobe Garamond Pro" w:cs="TimesNewRoman"/>
          <w:sz w:val="20"/>
          <w:szCs w:val="20"/>
        </w:rPr>
        <w:t>r detect</w:t>
      </w:r>
      <w:r w:rsidR="00137BFD" w:rsidRPr="00137BFD">
        <w:rPr>
          <w:rFonts w:ascii="Adobe Garamond Pro" w:hAnsi="Adobe Garamond Pro" w:cs="TimesNewRoman"/>
          <w:sz w:val="20"/>
          <w:szCs w:val="20"/>
        </w:rPr>
        <w:t xml:space="preserve"> members of the</w:t>
      </w:r>
      <w:r w:rsidR="00F67A98" w:rsidRPr="00137BFD">
        <w:rPr>
          <w:rFonts w:ascii="Adobe Garamond Pro" w:hAnsi="Adobe Garamond Pro" w:cs="TimesNewRoman"/>
          <w:sz w:val="20"/>
          <w:szCs w:val="20"/>
        </w:rPr>
        <w:t xml:space="preserve"> </w:t>
      </w:r>
      <w:r w:rsidR="00137BFD" w:rsidRPr="00137BFD">
        <w:rPr>
          <w:rFonts w:ascii="Adobe Garamond Pro" w:hAnsi="Adobe Garamond Pro" w:cs="TimesNewRoman"/>
          <w:sz w:val="20"/>
          <w:szCs w:val="20"/>
        </w:rPr>
        <w:t>Wee Folk</w:t>
      </w:r>
      <w:r w:rsidR="00F67A98" w:rsidRPr="00137BFD">
        <w:rPr>
          <w:rFonts w:ascii="Adobe Garamond Pro" w:hAnsi="Adobe Garamond Pro" w:cs="TimesNewRoman"/>
          <w:sz w:val="20"/>
          <w:szCs w:val="20"/>
        </w:rPr>
        <w:t xml:space="preserve"> </w:t>
      </w:r>
      <w:r w:rsidR="00137BFD" w:rsidRPr="00137BFD">
        <w:rPr>
          <w:rFonts w:ascii="Adobe Garamond Pro" w:hAnsi="Adobe Garamond Pro" w:cs="TimesNewRoman"/>
          <w:sz w:val="20"/>
          <w:szCs w:val="20"/>
        </w:rPr>
        <w:t>invisible to mortals</w:t>
      </w:r>
      <w:r w:rsidR="00F67A98" w:rsidRPr="00137BFD">
        <w:rPr>
          <w:rFonts w:ascii="Adobe Garamond Pro" w:hAnsi="Adobe Garamond Pro" w:cs="TimesNewRoman"/>
          <w:sz w:val="20"/>
          <w:szCs w:val="20"/>
        </w:rPr>
        <w:t xml:space="preserve">. </w:t>
      </w:r>
      <w:r w:rsidR="005D7B89" w:rsidRPr="005068F4">
        <w:rPr>
          <w:rFonts w:ascii="Adobe Garamond Pro" w:hAnsi="Adobe Garamond Pro" w:cs="TimesNewRoman"/>
          <w:sz w:val="20"/>
          <w:szCs w:val="20"/>
        </w:rPr>
        <w:t>Moreover</w:t>
      </w:r>
      <w:r w:rsidR="00F67A98" w:rsidRPr="005068F4">
        <w:rPr>
          <w:rFonts w:ascii="Adobe Garamond Pro" w:hAnsi="Adobe Garamond Pro" w:cs="TimesNewRoman"/>
          <w:sz w:val="20"/>
          <w:szCs w:val="20"/>
        </w:rPr>
        <w:t>,</w:t>
      </w:r>
      <w:r w:rsidR="008076C6" w:rsidRPr="005068F4">
        <w:rPr>
          <w:rFonts w:ascii="Adobe Garamond Pro" w:hAnsi="Adobe Garamond Pro" w:cs="TimesNewRoman"/>
          <w:sz w:val="20"/>
          <w:szCs w:val="20"/>
        </w:rPr>
        <w:t xml:space="preserve"> </w:t>
      </w:r>
      <w:r w:rsidR="005D7B89" w:rsidRPr="005068F4">
        <w:rPr>
          <w:rFonts w:ascii="Adobe Garamond Pro" w:hAnsi="Adobe Garamond Pro" w:cs="TimesNewRoman"/>
          <w:sz w:val="20"/>
          <w:szCs w:val="20"/>
        </w:rPr>
        <w:t>second sight</w:t>
      </w:r>
      <w:r w:rsidR="00F67A98" w:rsidRPr="005068F4">
        <w:rPr>
          <w:rFonts w:ascii="Adobe Garamond Pro" w:hAnsi="Adobe Garamond Pro" w:cs="TimesNewRoman"/>
          <w:sz w:val="20"/>
          <w:szCs w:val="20"/>
        </w:rPr>
        <w:t xml:space="preserve"> </w:t>
      </w:r>
      <w:r w:rsidR="005068F4" w:rsidRPr="005068F4">
        <w:rPr>
          <w:rFonts w:ascii="Adobe Garamond Pro" w:hAnsi="Adobe Garamond Pro" w:cs="TimesNewRoman"/>
          <w:sz w:val="20"/>
          <w:szCs w:val="20"/>
        </w:rPr>
        <w:t xml:space="preserve">allows the fey to anticipate even </w:t>
      </w:r>
      <w:r w:rsidR="008B59A0" w:rsidRPr="005068F4">
        <w:rPr>
          <w:rFonts w:ascii="Adobe Garamond Pro" w:hAnsi="Adobe Garamond Pro" w:cs="TimesNewRoman"/>
          <w:sz w:val="20"/>
          <w:szCs w:val="20"/>
        </w:rPr>
        <w:t>future</w:t>
      </w:r>
      <w:r w:rsidR="008B59A0" w:rsidRPr="008B59A0">
        <w:rPr>
          <w:rFonts w:ascii="Adobe Garamond Pro" w:hAnsi="Adobe Garamond Pro" w:cs="TimesNewRoman"/>
          <w:sz w:val="20"/>
          <w:szCs w:val="20"/>
        </w:rPr>
        <w:t xml:space="preserve"> events</w:t>
      </w:r>
      <w:r w:rsidR="00F67A98" w:rsidRPr="008B59A0">
        <w:rPr>
          <w:rFonts w:ascii="Adobe Garamond Pro" w:hAnsi="Adobe Garamond Pro" w:cs="TimesNewRoman"/>
          <w:sz w:val="20"/>
          <w:szCs w:val="20"/>
        </w:rPr>
        <w:t xml:space="preserve"> </w:t>
      </w:r>
      <w:r w:rsidR="005D7B89" w:rsidRPr="005D7B89">
        <w:rPr>
          <w:rFonts w:ascii="Adobe Garamond Pro" w:hAnsi="Adobe Garamond Pro" w:cs="TimesNewRoman"/>
          <w:sz w:val="20"/>
          <w:szCs w:val="20"/>
        </w:rPr>
        <w:t>like a type of limited precognition</w:t>
      </w:r>
      <w:r w:rsidR="00F67A98" w:rsidRPr="008B59A0">
        <w:rPr>
          <w:rFonts w:ascii="Adobe Garamond Pro" w:hAnsi="Adobe Garamond Pro" w:cs="TimesNewRoman"/>
          <w:sz w:val="20"/>
          <w:szCs w:val="20"/>
        </w:rPr>
        <w:t>.</w:t>
      </w:r>
      <w:r w:rsidR="008076C6" w:rsidRPr="008B59A0">
        <w:rPr>
          <w:rFonts w:ascii="Adobe Garamond Pro" w:hAnsi="Adobe Garamond Pro" w:cs="TimesNewRoman"/>
          <w:sz w:val="20"/>
          <w:szCs w:val="20"/>
        </w:rPr>
        <w:t xml:space="preserve"> </w:t>
      </w:r>
      <w:r w:rsidR="00F67A98" w:rsidRPr="008B59A0">
        <w:rPr>
          <w:rFonts w:ascii="Adobe Garamond Pro" w:hAnsi="Adobe Garamond Pro" w:cs="TimesNewRoman"/>
          <w:sz w:val="20"/>
          <w:szCs w:val="20"/>
        </w:rPr>
        <w:t xml:space="preserve">In </w:t>
      </w:r>
      <w:r w:rsidR="008B59A0" w:rsidRPr="0058065C">
        <w:rPr>
          <w:rFonts w:ascii="Adobe Garamond Pro" w:hAnsi="Adobe Garamond Pro" w:cs="TimesNewRoman"/>
          <w:sz w:val="20"/>
          <w:szCs w:val="20"/>
        </w:rPr>
        <w:t>this case, the precognitive ability</w:t>
      </w:r>
      <w:r w:rsidR="00F67A98" w:rsidRPr="0058065C">
        <w:rPr>
          <w:rFonts w:ascii="Adobe Garamond Pro" w:hAnsi="Adobe Garamond Pro" w:cs="TimesNewRoman"/>
          <w:sz w:val="20"/>
          <w:szCs w:val="20"/>
        </w:rPr>
        <w:t xml:space="preserve"> </w:t>
      </w:r>
      <w:r w:rsidR="008B59A0" w:rsidRPr="0058065C">
        <w:rPr>
          <w:rFonts w:ascii="Adobe Garamond Pro" w:hAnsi="Adobe Garamond Pro" w:cs="TimesNewRoman"/>
          <w:sz w:val="20"/>
          <w:szCs w:val="20"/>
        </w:rPr>
        <w:t>isn’t under the individual’s control</w:t>
      </w:r>
      <w:r w:rsidR="00F67A98" w:rsidRPr="0058065C">
        <w:rPr>
          <w:rFonts w:ascii="Adobe Garamond Pro" w:hAnsi="Adobe Garamond Pro" w:cs="TimesNewRoman"/>
          <w:sz w:val="20"/>
          <w:szCs w:val="20"/>
        </w:rPr>
        <w:t xml:space="preserve">, </w:t>
      </w:r>
      <w:r w:rsidR="005068F4" w:rsidRPr="0058065C">
        <w:rPr>
          <w:rFonts w:ascii="Adobe Garamond Pro" w:hAnsi="Adobe Garamond Pro" w:cs="TimesNewRoman"/>
          <w:sz w:val="20"/>
          <w:szCs w:val="20"/>
        </w:rPr>
        <w:t xml:space="preserve">but manifests when </w:t>
      </w:r>
      <w:r w:rsidR="00C70C95" w:rsidRPr="0058065C">
        <w:rPr>
          <w:rFonts w:ascii="Adobe Garamond Pro" w:hAnsi="Adobe Garamond Pro" w:cs="TimesNewRoman"/>
          <w:sz w:val="20"/>
          <w:szCs w:val="20"/>
        </w:rPr>
        <w:t>least expected</w:t>
      </w:r>
      <w:r w:rsidR="00F67A98" w:rsidRPr="0058065C">
        <w:rPr>
          <w:rFonts w:ascii="Adobe Garamond Pro" w:hAnsi="Adobe Garamond Pro" w:cs="TimesNewRoman"/>
          <w:sz w:val="20"/>
          <w:szCs w:val="20"/>
        </w:rPr>
        <w:t xml:space="preserve">, </w:t>
      </w:r>
      <w:r w:rsidR="0058065C" w:rsidRPr="0058065C">
        <w:rPr>
          <w:rFonts w:ascii="Adobe Garamond Pro" w:hAnsi="Adobe Garamond Pro" w:cs="TimesNewRoman"/>
          <w:sz w:val="20"/>
          <w:szCs w:val="20"/>
        </w:rPr>
        <w:t>making appear before</w:t>
      </w:r>
      <w:r w:rsidR="00F67A98" w:rsidRPr="0058065C">
        <w:rPr>
          <w:rFonts w:ascii="Adobe Garamond Pro" w:hAnsi="Adobe Garamond Pro" w:cs="TimesNewRoman"/>
          <w:sz w:val="20"/>
          <w:szCs w:val="20"/>
        </w:rPr>
        <w:t xml:space="preserve"> </w:t>
      </w:r>
      <w:r w:rsidR="008B59A0" w:rsidRPr="0058065C">
        <w:rPr>
          <w:rFonts w:ascii="Adobe Garamond Pro" w:hAnsi="Adobe Garamond Pro" w:cs="TimesNewRoman"/>
          <w:sz w:val="20"/>
          <w:szCs w:val="20"/>
        </w:rPr>
        <w:t>his eyes</w:t>
      </w:r>
      <w:r w:rsidR="00F67A98" w:rsidRPr="0058065C">
        <w:rPr>
          <w:rFonts w:ascii="Adobe Garamond Pro" w:hAnsi="Adobe Garamond Pro" w:cs="TimesNewRoman"/>
          <w:sz w:val="20"/>
          <w:szCs w:val="20"/>
        </w:rPr>
        <w:t xml:space="preserve"> </w:t>
      </w:r>
      <w:r w:rsidR="00C70C95" w:rsidRPr="0058065C">
        <w:rPr>
          <w:rFonts w:ascii="Adobe Garamond Pro" w:hAnsi="Adobe Garamond Pro" w:cs="TimesNewRoman"/>
          <w:sz w:val="20"/>
          <w:szCs w:val="20"/>
        </w:rPr>
        <w:t>a scene set</w:t>
      </w:r>
      <w:r w:rsidR="00F67A98" w:rsidRPr="0058065C">
        <w:rPr>
          <w:rFonts w:ascii="Adobe Garamond Pro" w:hAnsi="Adobe Garamond Pro" w:cs="TimesNewRoman"/>
          <w:sz w:val="20"/>
          <w:szCs w:val="20"/>
        </w:rPr>
        <w:t xml:space="preserve"> </w:t>
      </w:r>
      <w:r w:rsidR="008B59A0" w:rsidRPr="0058065C">
        <w:rPr>
          <w:rFonts w:ascii="Adobe Garamond Pro" w:hAnsi="Adobe Garamond Pro" w:cs="TimesNewRoman"/>
          <w:sz w:val="20"/>
          <w:szCs w:val="20"/>
        </w:rPr>
        <w:t>in the same area</w:t>
      </w:r>
      <w:r w:rsidR="00F67A98" w:rsidRPr="0058065C">
        <w:rPr>
          <w:rFonts w:ascii="Adobe Garamond Pro" w:hAnsi="Adobe Garamond Pro" w:cs="TimesNewRoman"/>
          <w:sz w:val="20"/>
          <w:szCs w:val="20"/>
        </w:rPr>
        <w:t xml:space="preserve"> </w:t>
      </w:r>
      <w:r w:rsidR="008B59A0" w:rsidRPr="0058065C">
        <w:rPr>
          <w:rFonts w:ascii="Adobe Garamond Pro" w:hAnsi="Adobe Garamond Pro" w:cs="TimesNewRoman"/>
          <w:sz w:val="20"/>
          <w:szCs w:val="20"/>
        </w:rPr>
        <w:t>but in the near future</w:t>
      </w:r>
      <w:r w:rsidR="00C70C95" w:rsidRPr="0058065C">
        <w:rPr>
          <w:rFonts w:ascii="Adobe Garamond Pro" w:hAnsi="Adobe Garamond Pro" w:cs="TimesNewRoman"/>
          <w:sz w:val="20"/>
          <w:szCs w:val="20"/>
        </w:rPr>
        <w:t>.</w:t>
      </w:r>
      <w:r w:rsidR="00F67A98" w:rsidRPr="0058065C">
        <w:rPr>
          <w:rFonts w:ascii="Adobe Garamond Pro" w:hAnsi="Adobe Garamond Pro" w:cs="TimesNewRoman"/>
          <w:sz w:val="20"/>
          <w:szCs w:val="20"/>
        </w:rPr>
        <w:t xml:space="preserve"> </w:t>
      </w:r>
      <w:r w:rsidR="00C70C95" w:rsidRPr="0058065C">
        <w:rPr>
          <w:rFonts w:ascii="Adobe Garamond Pro" w:hAnsi="Adobe Garamond Pro" w:cs="TimesNewRoman"/>
          <w:sz w:val="20"/>
          <w:szCs w:val="20"/>
        </w:rPr>
        <w:t xml:space="preserve">It </w:t>
      </w:r>
      <w:r w:rsidR="00137BFD" w:rsidRPr="0058065C">
        <w:rPr>
          <w:rFonts w:ascii="Adobe Garamond Pro" w:hAnsi="Adobe Garamond Pro" w:cs="TimesNewRoman"/>
          <w:sz w:val="20"/>
          <w:szCs w:val="20"/>
        </w:rPr>
        <w:t>usually isn’t possible to see</w:t>
      </w:r>
      <w:r w:rsidR="00C70C95" w:rsidRPr="0058065C">
        <w:rPr>
          <w:rFonts w:ascii="Adobe Garamond Pro" w:hAnsi="Adobe Garamond Pro" w:cs="TimesNewRoman"/>
          <w:sz w:val="20"/>
          <w:szCs w:val="20"/>
        </w:rPr>
        <w:t xml:space="preserve"> </w:t>
      </w:r>
      <w:r w:rsidR="00137BFD" w:rsidRPr="0058065C">
        <w:rPr>
          <w:rFonts w:ascii="Adobe Garamond Pro" w:hAnsi="Adobe Garamond Pro" w:cs="TimesNewRoman"/>
          <w:sz w:val="20"/>
          <w:szCs w:val="20"/>
        </w:rPr>
        <w:t>over a year into</w:t>
      </w:r>
      <w:r w:rsidR="00137BFD" w:rsidRPr="00137BFD">
        <w:rPr>
          <w:rFonts w:ascii="Adobe Garamond Pro" w:hAnsi="Adobe Garamond Pro" w:cs="TimesNewRoman"/>
          <w:sz w:val="20"/>
          <w:szCs w:val="20"/>
        </w:rPr>
        <w:t xml:space="preserve"> the future</w:t>
      </w:r>
      <w:r w:rsidR="00F67A98" w:rsidRPr="00137BFD">
        <w:rPr>
          <w:rFonts w:ascii="Adobe Garamond Pro" w:hAnsi="Adobe Garamond Pro" w:cs="TimesNewRoman"/>
          <w:sz w:val="20"/>
          <w:szCs w:val="20"/>
        </w:rPr>
        <w:t xml:space="preserve"> </w:t>
      </w:r>
      <w:r w:rsidR="00C70C95">
        <w:rPr>
          <w:rFonts w:ascii="Adobe Garamond Pro" w:hAnsi="Adobe Garamond Pro" w:cs="TimesNewRoman"/>
          <w:sz w:val="20"/>
          <w:szCs w:val="20"/>
        </w:rPr>
        <w:t>(</w:t>
      </w:r>
      <w:r w:rsidR="00137BFD" w:rsidRPr="00137BFD">
        <w:rPr>
          <w:rFonts w:ascii="Adobe Garamond Pro" w:hAnsi="Adobe Garamond Pro" w:cs="TimesNewRoman"/>
          <w:sz w:val="20"/>
          <w:szCs w:val="20"/>
        </w:rPr>
        <w:t>these visions are always controlled by the D</w:t>
      </w:r>
      <w:r w:rsidR="00F67A98" w:rsidRPr="00137BFD">
        <w:rPr>
          <w:rFonts w:ascii="Adobe Garamond Pro" w:hAnsi="Adobe Garamond Pro" w:cs="TimesNewRoman"/>
          <w:sz w:val="20"/>
          <w:szCs w:val="20"/>
        </w:rPr>
        <w:t xml:space="preserve">M, </w:t>
      </w:r>
      <w:r w:rsidR="00137BFD" w:rsidRPr="00137BFD">
        <w:rPr>
          <w:rFonts w:ascii="Adobe Garamond Pro" w:hAnsi="Adobe Garamond Pro" w:cs="TimesNewRoman"/>
          <w:sz w:val="20"/>
          <w:szCs w:val="20"/>
        </w:rPr>
        <w:t>who can use them as adventure hooks</w:t>
      </w:r>
      <w:r w:rsidR="00C70C95">
        <w:rPr>
          <w:rFonts w:ascii="Adobe Garamond Pro" w:hAnsi="Adobe Garamond Pro" w:cs="TimesNewRoman"/>
          <w:sz w:val="20"/>
          <w:szCs w:val="20"/>
        </w:rPr>
        <w:t>)</w:t>
      </w:r>
      <w:r w:rsidR="00F67A98" w:rsidRPr="00137BFD">
        <w:rPr>
          <w:rFonts w:ascii="Adobe Garamond Pro" w:hAnsi="Adobe Garamond Pro" w:cs="TimesNewRoman"/>
          <w:sz w:val="20"/>
          <w:szCs w:val="20"/>
        </w:rPr>
        <w:t xml:space="preserve">. </w:t>
      </w:r>
      <w:r w:rsidR="005D7B89" w:rsidRPr="00137BFD">
        <w:rPr>
          <w:rFonts w:ascii="Adobe Garamond Pro" w:hAnsi="Adobe Garamond Pro" w:cs="TimesNewRoman"/>
          <w:sz w:val="20"/>
          <w:szCs w:val="20"/>
        </w:rPr>
        <w:t>Second sight can also</w:t>
      </w:r>
      <w:r w:rsidR="005D7B89" w:rsidRPr="005D7B89">
        <w:rPr>
          <w:rFonts w:ascii="Adobe Garamond Pro" w:hAnsi="Adobe Garamond Pro" w:cs="TimesNewRoman"/>
          <w:sz w:val="20"/>
          <w:szCs w:val="20"/>
        </w:rPr>
        <w:t xml:space="preserve"> be given to mortals through magic</w:t>
      </w:r>
      <w:r w:rsidR="00F67A98" w:rsidRPr="005D7B89">
        <w:rPr>
          <w:rFonts w:ascii="Adobe Garamond Pro" w:hAnsi="Adobe Garamond Pro" w:cs="TimesNewRoman"/>
          <w:sz w:val="20"/>
          <w:szCs w:val="20"/>
        </w:rPr>
        <w:t xml:space="preserve">, </w:t>
      </w:r>
      <w:r w:rsidR="005D7B89" w:rsidRPr="005D7B89">
        <w:rPr>
          <w:rFonts w:ascii="Adobe Garamond Pro" w:hAnsi="Adobe Garamond Pro" w:cs="TimesNewRoman"/>
          <w:sz w:val="20"/>
          <w:szCs w:val="20"/>
        </w:rPr>
        <w:t>but as it is a</w:t>
      </w:r>
      <w:r w:rsidR="00F67A98" w:rsidRPr="005D7B89">
        <w:rPr>
          <w:rFonts w:ascii="Adobe Garamond Pro" w:hAnsi="Adobe Garamond Pro" w:cs="TimesNewRoman"/>
          <w:sz w:val="20"/>
          <w:szCs w:val="20"/>
        </w:rPr>
        <w:t xml:space="preserve"> </w:t>
      </w:r>
      <w:r w:rsidR="005D7B89" w:rsidRPr="005D7B89">
        <w:rPr>
          <w:rFonts w:ascii="Adobe Garamond Pro" w:hAnsi="Adobe Garamond Pro" w:cs="TimesNewRoman"/>
          <w:sz w:val="20"/>
          <w:szCs w:val="20"/>
        </w:rPr>
        <w:t>very precious gift</w:t>
      </w:r>
      <w:r w:rsidR="00F67A98" w:rsidRPr="005D7B89">
        <w:rPr>
          <w:rFonts w:ascii="Adobe Garamond Pro" w:hAnsi="Adobe Garamond Pro" w:cs="TimesNewRoman"/>
          <w:sz w:val="20"/>
          <w:szCs w:val="20"/>
        </w:rPr>
        <w:t xml:space="preserve">, </w:t>
      </w:r>
      <w:r w:rsidR="005D7B89" w:rsidRPr="005D7B89">
        <w:rPr>
          <w:rFonts w:ascii="Adobe Garamond Pro" w:hAnsi="Adobe Garamond Pro" w:cs="TimesNewRoman"/>
          <w:sz w:val="20"/>
          <w:szCs w:val="20"/>
        </w:rPr>
        <w:t>the fey very rarely grant it and only to those who have shown true friendship</w:t>
      </w:r>
      <w:r w:rsidR="00F67A98" w:rsidRPr="005D7B89">
        <w:rPr>
          <w:rFonts w:ascii="Adobe Garamond Pro" w:hAnsi="Adobe Garamond Pro" w:cs="TimesNewRoman"/>
          <w:sz w:val="20"/>
          <w:szCs w:val="20"/>
        </w:rPr>
        <w:t>.</w:t>
      </w:r>
      <w:r w:rsidR="008076C6" w:rsidRPr="005D7B89">
        <w:rPr>
          <w:rFonts w:ascii="Adobe Garamond Pro" w:hAnsi="Adobe Garamond Pro" w:cs="TimesNewRoman"/>
          <w:sz w:val="20"/>
          <w:szCs w:val="20"/>
        </w:rPr>
        <w:t xml:space="preserve"> </w:t>
      </w:r>
      <w:r w:rsidR="005D7B89">
        <w:rPr>
          <w:rFonts w:ascii="Adobe Garamond Pro" w:hAnsi="Adobe Garamond Pro" w:cs="TimesNewRoman"/>
          <w:sz w:val="20"/>
          <w:szCs w:val="20"/>
        </w:rPr>
        <w:t xml:space="preserve">Sometimes, mortals who number a fey in their </w:t>
      </w:r>
      <w:r w:rsidR="00DA7F26">
        <w:rPr>
          <w:rFonts w:ascii="Adobe Garamond Pro" w:hAnsi="Adobe Garamond Pro" w:cs="TimesNewRoman"/>
          <w:sz w:val="20"/>
          <w:szCs w:val="20"/>
        </w:rPr>
        <w:t>ancestry</w:t>
      </w:r>
      <w:r w:rsidR="005D7B89">
        <w:rPr>
          <w:rFonts w:ascii="Adobe Garamond Pro" w:hAnsi="Adobe Garamond Pro" w:cs="TimesNewRoman"/>
          <w:sz w:val="20"/>
          <w:szCs w:val="20"/>
        </w:rPr>
        <w:t xml:space="preserve"> </w:t>
      </w:r>
      <w:r w:rsidRPr="00FA7925">
        <w:rPr>
          <w:rFonts w:ascii="Adobe Garamond Pro" w:hAnsi="Adobe Garamond Pro" w:cs="TimesNewRoman"/>
          <w:sz w:val="20"/>
          <w:szCs w:val="20"/>
        </w:rPr>
        <w:t>are born</w:t>
      </w:r>
      <w:r w:rsidR="00F67A98" w:rsidRPr="00FA7925">
        <w:rPr>
          <w:rFonts w:ascii="Adobe Garamond Pro" w:hAnsi="Adobe Garamond Pro" w:cs="TimesNewRoman"/>
          <w:sz w:val="20"/>
          <w:szCs w:val="20"/>
        </w:rPr>
        <w:t xml:space="preserve"> </w:t>
      </w:r>
      <w:r w:rsidRPr="00FA7925">
        <w:rPr>
          <w:rFonts w:ascii="Adobe Garamond Pro" w:hAnsi="Adobe Garamond Pro" w:cs="TimesNewRoman"/>
          <w:sz w:val="20"/>
          <w:szCs w:val="20"/>
        </w:rPr>
        <w:t xml:space="preserve">with this extraordinary innate gift </w:t>
      </w:r>
      <w:r w:rsidR="00F67A98" w:rsidRPr="00FA7925">
        <w:rPr>
          <w:rFonts w:ascii="Adobe Garamond Pro" w:hAnsi="Adobe Garamond Pro" w:cs="TimesNewRoman"/>
          <w:sz w:val="20"/>
          <w:szCs w:val="20"/>
        </w:rPr>
        <w:t>(</w:t>
      </w:r>
      <w:r w:rsidRPr="00FA7925">
        <w:rPr>
          <w:rFonts w:ascii="Adobe Garamond Pro" w:hAnsi="Adobe Garamond Pro" w:cs="TimesNewRoman"/>
          <w:sz w:val="20"/>
          <w:szCs w:val="20"/>
        </w:rPr>
        <w:t>usually one in a thousand</w:t>
      </w:r>
      <w:r w:rsidR="00F67A98" w:rsidRPr="00FA7925">
        <w:rPr>
          <w:rFonts w:ascii="Adobe Garamond Pro" w:hAnsi="Adobe Garamond Pro" w:cs="TimesNewRoman"/>
          <w:sz w:val="20"/>
          <w:szCs w:val="20"/>
        </w:rPr>
        <w:t xml:space="preserve">), </w:t>
      </w:r>
      <w:r>
        <w:rPr>
          <w:rFonts w:ascii="Adobe Garamond Pro" w:hAnsi="Adobe Garamond Pro" w:cs="TimesNewRoman"/>
          <w:sz w:val="20"/>
          <w:szCs w:val="20"/>
        </w:rPr>
        <w:t xml:space="preserve">which marks them </w:t>
      </w:r>
      <w:r w:rsidRPr="00FA7925">
        <w:rPr>
          <w:rFonts w:ascii="Adobe Garamond Pro" w:hAnsi="Adobe Garamond Pro" w:cs="TimesNewRoman"/>
          <w:sz w:val="20"/>
          <w:szCs w:val="20"/>
        </w:rPr>
        <w:t>for life</w:t>
      </w:r>
      <w:r w:rsidR="00F67A98" w:rsidRPr="00FA7925">
        <w:rPr>
          <w:rFonts w:ascii="Adobe Garamond Pro" w:hAnsi="Adobe Garamond Pro" w:cs="TimesNewRoman"/>
          <w:sz w:val="20"/>
          <w:szCs w:val="20"/>
        </w:rPr>
        <w:t>.</w:t>
      </w:r>
    </w:p>
    <w:p w14:paraId="7D7C3F00" w14:textId="77777777" w:rsidR="00F67A98" w:rsidRPr="004E3157" w:rsidRDefault="004E3157" w:rsidP="00FE52A3">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4E3157">
        <w:rPr>
          <w:rFonts w:ascii="Adobe Garamond Pro Bold" w:hAnsi="Adobe Garamond Pro Bold" w:cs="Times New Roman"/>
          <w:b/>
          <w:bCs/>
          <w:iCs/>
          <w:smallCaps/>
          <w:sz w:val="20"/>
          <w:szCs w:val="20"/>
        </w:rPr>
        <w:t>Arcane Spells of the Faeries</w:t>
      </w:r>
    </w:p>
    <w:p w14:paraId="2289ED3F" w14:textId="4BEA5685" w:rsidR="00F67A98" w:rsidRPr="00FA7925" w:rsidRDefault="00D74806" w:rsidP="00FE52A3">
      <w:pPr>
        <w:autoSpaceDE w:val="0"/>
        <w:autoSpaceDN w:val="0"/>
        <w:adjustRightInd w:val="0"/>
        <w:spacing w:after="0" w:line="240" w:lineRule="auto"/>
        <w:jc w:val="both"/>
        <w:rPr>
          <w:rFonts w:ascii="Adobe Garamond Pro" w:hAnsi="Adobe Garamond Pro" w:cs="TimesNewRoman"/>
          <w:sz w:val="20"/>
          <w:szCs w:val="20"/>
        </w:rPr>
      </w:pPr>
      <w:r w:rsidRPr="00D74806">
        <w:rPr>
          <w:rFonts w:ascii="Adobe Garamond Pro" w:hAnsi="Adobe Garamond Pro" w:cs="TimesNewRoman"/>
          <w:sz w:val="20"/>
          <w:szCs w:val="20"/>
        </w:rPr>
        <w:t>Not all Faeries</w:t>
      </w:r>
      <w:r w:rsidR="00F67A98" w:rsidRPr="00D74806">
        <w:rPr>
          <w:rFonts w:ascii="Adobe Garamond Pro" w:hAnsi="Adobe Garamond Pro" w:cs="TimesNewRoman"/>
          <w:sz w:val="20"/>
          <w:szCs w:val="20"/>
        </w:rPr>
        <w:t xml:space="preserve"> </w:t>
      </w:r>
      <w:r w:rsidRPr="00D74806">
        <w:rPr>
          <w:rFonts w:ascii="Adobe Garamond Pro" w:hAnsi="Adobe Garamond Pro" w:cs="TimesNewRoman"/>
          <w:sz w:val="20"/>
          <w:szCs w:val="20"/>
        </w:rPr>
        <w:t>have the innate ability to cast arcane spells</w:t>
      </w:r>
      <w:r w:rsidR="00F67A98" w:rsidRPr="00D74806">
        <w:rPr>
          <w:rFonts w:ascii="Adobe Garamond Pro" w:hAnsi="Adobe Garamond Pro" w:cs="TimesNewRoman"/>
          <w:sz w:val="20"/>
          <w:szCs w:val="20"/>
        </w:rPr>
        <w:t>,</w:t>
      </w:r>
      <w:r w:rsidR="00C43643" w:rsidRPr="00D74806">
        <w:rPr>
          <w:rFonts w:ascii="Adobe Garamond Pro" w:hAnsi="Adobe Garamond Pro" w:cs="TimesNewRoman"/>
          <w:sz w:val="20"/>
          <w:szCs w:val="20"/>
        </w:rPr>
        <w:t xml:space="preserve"> </w:t>
      </w:r>
      <w:r w:rsidR="00FA7925">
        <w:rPr>
          <w:rFonts w:ascii="Adobe Garamond Pro" w:hAnsi="Adobe Garamond Pro" w:cs="TimesNewRoman"/>
          <w:sz w:val="20"/>
          <w:szCs w:val="20"/>
        </w:rPr>
        <w:t xml:space="preserve">although they </w:t>
      </w:r>
      <w:r w:rsidR="00FA7925" w:rsidRPr="00FA7925">
        <w:rPr>
          <w:rFonts w:ascii="Adobe Garamond Pro" w:hAnsi="Adobe Garamond Pro" w:cs="TimesNewRoman"/>
          <w:sz w:val="20"/>
          <w:szCs w:val="20"/>
        </w:rPr>
        <w:t>all share the powers listed above and each race has its own specific powers</w:t>
      </w:r>
      <w:r w:rsidR="00F67A98" w:rsidRPr="00FA7925">
        <w:rPr>
          <w:rFonts w:ascii="Adobe Garamond Pro" w:hAnsi="Adobe Garamond Pro" w:cs="TimesNewRoman"/>
          <w:sz w:val="20"/>
          <w:szCs w:val="20"/>
        </w:rPr>
        <w:t xml:space="preserve">. In </w:t>
      </w:r>
      <w:r w:rsidR="00FA7925" w:rsidRPr="00FA7925">
        <w:rPr>
          <w:rFonts w:ascii="Adobe Garamond Pro" w:hAnsi="Adobe Garamond Pro" w:cs="TimesNewRoman"/>
          <w:sz w:val="20"/>
          <w:szCs w:val="20"/>
        </w:rPr>
        <w:t xml:space="preserve">this </w:t>
      </w:r>
      <w:r w:rsidR="00DA7F26" w:rsidRPr="00FA7925">
        <w:rPr>
          <w:rFonts w:ascii="Adobe Garamond Pro" w:hAnsi="Adobe Garamond Pro" w:cs="TimesNewRoman"/>
          <w:sz w:val="20"/>
          <w:szCs w:val="20"/>
        </w:rPr>
        <w:t>manual</w:t>
      </w:r>
      <w:r w:rsidR="00FA7925" w:rsidRPr="00FA7925">
        <w:rPr>
          <w:rFonts w:ascii="Adobe Garamond Pro" w:hAnsi="Adobe Garamond Pro" w:cs="TimesNewRoman"/>
          <w:sz w:val="20"/>
          <w:szCs w:val="20"/>
        </w:rPr>
        <w:t>, it was chosen to focus just on</w:t>
      </w:r>
      <w:r w:rsidR="00C43643" w:rsidRPr="00FA7925">
        <w:rPr>
          <w:rFonts w:ascii="Adobe Garamond Pro" w:hAnsi="Adobe Garamond Pro" w:cs="TimesNewRoman"/>
          <w:sz w:val="20"/>
          <w:szCs w:val="20"/>
        </w:rPr>
        <w:t xml:space="preserve"> </w:t>
      </w:r>
      <w:r w:rsidR="00FA7925" w:rsidRPr="00FA7925">
        <w:rPr>
          <w:rFonts w:ascii="Adobe Garamond Pro" w:hAnsi="Adobe Garamond Pro" w:cs="TimesNewRoman"/>
          <w:sz w:val="20"/>
          <w:szCs w:val="20"/>
        </w:rPr>
        <w:t>the three races that are able to cast the characteristic spells of the fey thanks to their innate ability</w:t>
      </w:r>
      <w:r w:rsidR="00F67A98" w:rsidRPr="00FA7925">
        <w:rPr>
          <w:rFonts w:ascii="Adobe Garamond Pro" w:hAnsi="Adobe Garamond Pro" w:cs="TimesNewRoman"/>
          <w:sz w:val="20"/>
          <w:szCs w:val="20"/>
        </w:rPr>
        <w:t xml:space="preserve">, </w:t>
      </w:r>
      <w:r w:rsidR="00FA7925" w:rsidRPr="00FA7925">
        <w:rPr>
          <w:rFonts w:ascii="Adobe Garamond Pro" w:hAnsi="Adobe Garamond Pro" w:cs="TimesNewRoman"/>
          <w:sz w:val="20"/>
          <w:szCs w:val="20"/>
        </w:rPr>
        <w:t xml:space="preserve">i.e. sprites, leprechauns and </w:t>
      </w:r>
      <w:r w:rsidR="00F67A98" w:rsidRPr="00FA7925">
        <w:rPr>
          <w:rFonts w:ascii="Adobe Garamond Pro" w:hAnsi="Adobe Garamond Pro" w:cs="TimesNewRoman"/>
          <w:sz w:val="20"/>
          <w:szCs w:val="20"/>
        </w:rPr>
        <w:t xml:space="preserve">sidhe. </w:t>
      </w:r>
      <w:r w:rsidR="00FA7925" w:rsidRPr="00FA7925">
        <w:rPr>
          <w:rFonts w:ascii="Adobe Garamond Pro" w:hAnsi="Adobe Garamond Pro" w:cs="TimesNewRoman"/>
          <w:sz w:val="20"/>
          <w:szCs w:val="20"/>
        </w:rPr>
        <w:t>For each of these races is a progression table for XP and spells</w:t>
      </w:r>
      <w:r w:rsidR="00F67A98" w:rsidRPr="00FA7925">
        <w:rPr>
          <w:rFonts w:ascii="Adobe Garamond Pro" w:hAnsi="Adobe Garamond Pro" w:cs="TimesNewRoman"/>
          <w:sz w:val="20"/>
          <w:szCs w:val="20"/>
        </w:rPr>
        <w:t xml:space="preserve">, </w:t>
      </w:r>
      <w:r w:rsidR="00FA7925" w:rsidRPr="00FA7925">
        <w:rPr>
          <w:rFonts w:ascii="Adobe Garamond Pro" w:hAnsi="Adobe Garamond Pro" w:cs="TimesNewRoman"/>
          <w:sz w:val="20"/>
          <w:szCs w:val="20"/>
        </w:rPr>
        <w:t>and were the additional powers for each are specified</w:t>
      </w:r>
      <w:r w:rsidR="00F67A98" w:rsidRPr="00FA7925">
        <w:rPr>
          <w:rFonts w:ascii="Adobe Garamond Pro" w:hAnsi="Adobe Garamond Pro" w:cs="TimesNewRoman"/>
          <w:sz w:val="20"/>
          <w:szCs w:val="20"/>
        </w:rPr>
        <w:t xml:space="preserve">, </w:t>
      </w:r>
      <w:r w:rsidR="00FA7925" w:rsidRPr="00FA7925">
        <w:rPr>
          <w:rFonts w:ascii="Adobe Garamond Pro" w:hAnsi="Adobe Garamond Pro" w:cs="TimesNewRoman"/>
          <w:sz w:val="20"/>
          <w:szCs w:val="20"/>
        </w:rPr>
        <w:t>in additional to the typical powers of the Wee Folk described above</w:t>
      </w:r>
      <w:r w:rsidR="00F67A98" w:rsidRPr="00FA7925">
        <w:rPr>
          <w:rFonts w:ascii="Adobe Garamond Pro" w:hAnsi="Adobe Garamond Pro" w:cs="TimesNewRoman"/>
          <w:sz w:val="20"/>
          <w:szCs w:val="20"/>
        </w:rPr>
        <w:t>.</w:t>
      </w:r>
    </w:p>
    <w:p w14:paraId="205F424F" w14:textId="77777777" w:rsidR="00F67A98" w:rsidRPr="00B4011F" w:rsidRDefault="001E637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E6376">
        <w:rPr>
          <w:rFonts w:ascii="Adobe Garamond Pro" w:hAnsi="Adobe Garamond Pro" w:cs="TimesNewRoman"/>
          <w:sz w:val="20"/>
          <w:szCs w:val="20"/>
        </w:rPr>
        <w:t>Faerie spellcasters don’t need spellbooks or prayers to learn their spells</w:t>
      </w:r>
      <w:r w:rsidR="00F67A98" w:rsidRPr="001E6376">
        <w:rPr>
          <w:rFonts w:ascii="Adobe Garamond Pro" w:hAnsi="Adobe Garamond Pro" w:cs="TimesNewRoman"/>
          <w:sz w:val="20"/>
          <w:szCs w:val="20"/>
        </w:rPr>
        <w:t>,</w:t>
      </w:r>
      <w:r w:rsidR="00C43643"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 xml:space="preserve">as they spontaneously get the </w:t>
      </w:r>
      <w:r w:rsidRPr="001E6376">
        <w:rPr>
          <w:rFonts w:ascii="Adobe Garamond Pro" w:hAnsi="Adobe Garamond Pro" w:cs="TimesNewRoman"/>
          <w:sz w:val="20"/>
          <w:szCs w:val="20"/>
        </w:rPr>
        <w:t>knowledge hand-in-hand as they gain experience</w:t>
      </w:r>
      <w:r w:rsidR="00F67A98" w:rsidRPr="001E6376">
        <w:rPr>
          <w:rFonts w:ascii="Adobe Garamond Pro" w:hAnsi="Adobe Garamond Pro" w:cs="TimesNewRoman"/>
          <w:sz w:val="20"/>
          <w:szCs w:val="20"/>
        </w:rPr>
        <w:t>. In pra</w:t>
      </w:r>
      <w:r w:rsidRPr="001E6376">
        <w:rPr>
          <w:rFonts w:ascii="Adobe Garamond Pro" w:hAnsi="Adobe Garamond Pro" w:cs="TimesNewRoman"/>
          <w:sz w:val="20"/>
          <w:szCs w:val="20"/>
        </w:rPr>
        <w:t>ct</w:t>
      </w:r>
      <w:r w:rsidR="00F67A98" w:rsidRPr="001E6376">
        <w:rPr>
          <w:rFonts w:ascii="Adobe Garamond Pro" w:hAnsi="Adobe Garamond Pro" w:cs="TimesNewRoman"/>
          <w:sz w:val="20"/>
          <w:szCs w:val="20"/>
        </w:rPr>
        <w:t>ic</w:t>
      </w:r>
      <w:r w:rsidRPr="001E6376">
        <w:rPr>
          <w:rFonts w:ascii="Adobe Garamond Pro" w:hAnsi="Adobe Garamond Pro" w:cs="TimesNewRoman"/>
          <w:sz w:val="20"/>
          <w:szCs w:val="20"/>
        </w:rPr>
        <w:t>e</w:t>
      </w:r>
      <w:r w:rsidR="00F67A98" w:rsidRPr="001E6376">
        <w:rPr>
          <w:rFonts w:ascii="Adobe Garamond Pro" w:hAnsi="Adobe Garamond Pro" w:cs="TimesNewRoman"/>
          <w:sz w:val="20"/>
          <w:szCs w:val="20"/>
        </w:rPr>
        <w:t>,</w:t>
      </w:r>
      <w:r w:rsidR="00C43643"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 xml:space="preserve">they have free access to all spells from the Druid list </w:t>
      </w:r>
      <w:r w:rsidR="00F67A98" w:rsidRPr="001E6376">
        <w:rPr>
          <w:rFonts w:ascii="Adobe Garamond Pro" w:hAnsi="Adobe Garamond Pro" w:cs="TimesNewRoman"/>
          <w:sz w:val="20"/>
          <w:szCs w:val="20"/>
        </w:rPr>
        <w:t>(</w:t>
      </w:r>
      <w:r w:rsidR="00D74806" w:rsidRPr="001E6376">
        <w:rPr>
          <w:rFonts w:ascii="Adobe Garamond Pro" w:hAnsi="Adobe Garamond Pro" w:cs="TimesNewRoman"/>
          <w:sz w:val="20"/>
          <w:szCs w:val="20"/>
        </w:rPr>
        <w:t>see</w:t>
      </w:r>
      <w:r w:rsidR="00F67A98" w:rsidRPr="001E6376">
        <w:rPr>
          <w:rFonts w:ascii="Adobe Garamond Pro" w:hAnsi="Adobe Garamond Pro" w:cs="TimesNewRoman"/>
          <w:sz w:val="20"/>
          <w:szCs w:val="20"/>
        </w:rPr>
        <w:t xml:space="preserve"> Volume 2), </w:t>
      </w:r>
      <w:r w:rsidRPr="001E6376">
        <w:rPr>
          <w:rFonts w:ascii="Adobe Garamond Pro" w:hAnsi="Adobe Garamond Pro" w:cs="TimesNewRoman"/>
          <w:sz w:val="20"/>
          <w:szCs w:val="20"/>
        </w:rPr>
        <w:t>and all Conjuration, Enchantment</w:t>
      </w:r>
      <w:r w:rsidR="00C43643"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and</w:t>
      </w:r>
      <w:r w:rsidR="00C43643" w:rsidRPr="001E6376">
        <w:rPr>
          <w:rFonts w:ascii="Adobe Garamond Pro" w:hAnsi="Adobe Garamond Pro" w:cs="TimesNewRoman"/>
          <w:sz w:val="20"/>
          <w:szCs w:val="20"/>
        </w:rPr>
        <w:t xml:space="preserve"> Illusion</w:t>
      </w:r>
      <w:r w:rsidRPr="001E6376">
        <w:rPr>
          <w:rFonts w:ascii="Adobe Garamond Pro" w:hAnsi="Adobe Garamond Pro" w:cs="TimesNewRoman"/>
          <w:sz w:val="20"/>
          <w:szCs w:val="20"/>
        </w:rPr>
        <w:t xml:space="preserve"> spells</w:t>
      </w:r>
      <w:r w:rsidR="00C43643" w:rsidRPr="001E6376">
        <w:rPr>
          <w:rStyle w:val="FootnoteReference"/>
          <w:rFonts w:ascii="Adobe Garamond Pro" w:hAnsi="Adobe Garamond Pro" w:cs="TimesNewRoman"/>
          <w:sz w:val="20"/>
          <w:szCs w:val="20"/>
        </w:rPr>
        <w:footnoteReference w:id="1"/>
      </w:r>
      <w:r w:rsidR="00F67A98" w:rsidRPr="001E6376">
        <w:rPr>
          <w:rFonts w:ascii="Adobe Garamond Pro" w:hAnsi="Adobe Garamond Pro" w:cs="TimesNewRoman"/>
          <w:sz w:val="20"/>
          <w:szCs w:val="20"/>
        </w:rPr>
        <w:t>.</w:t>
      </w:r>
      <w:r w:rsidR="00C43643" w:rsidRPr="001E6376">
        <w:rPr>
          <w:rFonts w:ascii="Adobe Garamond Pro" w:hAnsi="Adobe Garamond Pro" w:cs="TimesNewRoman"/>
          <w:sz w:val="20"/>
          <w:szCs w:val="20"/>
        </w:rPr>
        <w:t xml:space="preserve"> </w:t>
      </w:r>
      <w:r w:rsidR="00EF58CF" w:rsidRPr="001E6376">
        <w:rPr>
          <w:rFonts w:ascii="Adobe Garamond Pro" w:hAnsi="Adobe Garamond Pro" w:cs="TimesNewRoman"/>
          <w:sz w:val="20"/>
          <w:szCs w:val="20"/>
        </w:rPr>
        <w:t>The evil fey instead</w:t>
      </w:r>
      <w:r w:rsidR="00F67A98" w:rsidRPr="001E6376">
        <w:rPr>
          <w:rFonts w:ascii="Adobe Garamond Pro" w:hAnsi="Adobe Garamond Pro" w:cs="TimesNewRoman"/>
          <w:sz w:val="20"/>
          <w:szCs w:val="20"/>
        </w:rPr>
        <w:t xml:space="preserve">, </w:t>
      </w:r>
      <w:r w:rsidR="00EF58CF" w:rsidRPr="001E6376">
        <w:rPr>
          <w:rFonts w:ascii="Adobe Garamond Pro" w:hAnsi="Adobe Garamond Pro" w:cs="TimesNewRoman"/>
          <w:sz w:val="20"/>
          <w:szCs w:val="20"/>
        </w:rPr>
        <w:t>which have</w:t>
      </w:r>
      <w:r w:rsidR="00F67A98"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fallen to the call of</w:t>
      </w:r>
      <w:r w:rsidR="00EF58CF" w:rsidRPr="001E6376">
        <w:rPr>
          <w:rFonts w:ascii="Adobe Garamond Pro" w:hAnsi="Adobe Garamond Pro" w:cs="TimesNewRoman"/>
          <w:sz w:val="20"/>
          <w:szCs w:val="20"/>
        </w:rPr>
        <w:t xml:space="preserve"> </w:t>
      </w:r>
      <w:r w:rsidR="00F67A98" w:rsidRPr="001E6376">
        <w:rPr>
          <w:rFonts w:ascii="Adobe Garamond Pro" w:hAnsi="Adobe Garamond Pro" w:cs="TimesNewRoman"/>
          <w:sz w:val="20"/>
          <w:szCs w:val="20"/>
        </w:rPr>
        <w:t>Entrop</w:t>
      </w:r>
      <w:r w:rsidR="00EF58CF" w:rsidRPr="001E6376">
        <w:rPr>
          <w:rFonts w:ascii="Adobe Garamond Pro" w:hAnsi="Adobe Garamond Pro" w:cs="TimesNewRoman"/>
          <w:sz w:val="20"/>
          <w:szCs w:val="20"/>
        </w:rPr>
        <w:t>y</w:t>
      </w:r>
      <w:r w:rsidR="00F67A98" w:rsidRPr="001E6376">
        <w:rPr>
          <w:rFonts w:ascii="Adobe Garamond Pro" w:hAnsi="Adobe Garamond Pro" w:cs="TimesNewRoman"/>
          <w:sz w:val="20"/>
          <w:szCs w:val="20"/>
        </w:rPr>
        <w:t xml:space="preserve"> </w:t>
      </w:r>
      <w:r w:rsidR="00EF58CF" w:rsidRPr="001E6376">
        <w:rPr>
          <w:rFonts w:ascii="Adobe Garamond Pro" w:hAnsi="Adobe Garamond Pro" w:cs="TimesNewRoman"/>
          <w:sz w:val="20"/>
          <w:szCs w:val="20"/>
        </w:rPr>
        <w:t>and their own evil instincts</w:t>
      </w:r>
      <w:r w:rsidR="00F67A98" w:rsidRPr="001E6376">
        <w:rPr>
          <w:rFonts w:ascii="Adobe Garamond Pro" w:hAnsi="Adobe Garamond Pro" w:cs="TimesNewRoman"/>
          <w:sz w:val="20"/>
          <w:szCs w:val="20"/>
        </w:rPr>
        <w:t xml:space="preserve">, </w:t>
      </w:r>
      <w:r w:rsidR="00EF58CF" w:rsidRPr="001E6376">
        <w:rPr>
          <w:rFonts w:ascii="Adobe Garamond Pro" w:hAnsi="Adobe Garamond Pro" w:cs="TimesNewRoman"/>
          <w:sz w:val="20"/>
          <w:szCs w:val="20"/>
        </w:rPr>
        <w:t>can use spells of Necromancy instead of having access to druidic</w:t>
      </w:r>
      <w:r w:rsidR="00EF58CF" w:rsidRPr="00EF58CF">
        <w:rPr>
          <w:rFonts w:ascii="Adobe Garamond Pro" w:hAnsi="Adobe Garamond Pro" w:cs="TimesNewRoman"/>
          <w:sz w:val="20"/>
          <w:szCs w:val="20"/>
        </w:rPr>
        <w:t xml:space="preserve"> spells</w:t>
      </w:r>
      <w:r w:rsidR="00F67A98" w:rsidRPr="00EF58CF">
        <w:rPr>
          <w:rFonts w:ascii="Adobe Garamond Pro" w:hAnsi="Adobe Garamond Pro" w:cs="TimesNewRoman"/>
          <w:sz w:val="20"/>
          <w:szCs w:val="20"/>
        </w:rPr>
        <w:t>.</w:t>
      </w:r>
    </w:p>
    <w:p w14:paraId="017FA1ED" w14:textId="77777777" w:rsidR="00F67A98" w:rsidRPr="00EF58CF" w:rsidRDefault="00EF58CF"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F58CF">
        <w:rPr>
          <w:rFonts w:ascii="Adobe Garamond Pro" w:hAnsi="Adobe Garamond Pro" w:cs="TimesNewRoman"/>
          <w:sz w:val="20"/>
          <w:szCs w:val="20"/>
        </w:rPr>
        <w:t xml:space="preserve">Natural </w:t>
      </w:r>
      <w:r w:rsidRPr="00FA7925">
        <w:rPr>
          <w:rFonts w:ascii="Adobe Garamond Pro" w:hAnsi="Adobe Garamond Pro" w:cs="TimesNewRoman"/>
          <w:sz w:val="20"/>
          <w:szCs w:val="20"/>
        </w:rPr>
        <w:t xml:space="preserve">fey spellcasters are treated as Sorcerers </w:t>
      </w:r>
      <w:r w:rsidR="00F67A98" w:rsidRPr="00FA7925">
        <w:rPr>
          <w:rFonts w:ascii="Adobe Garamond Pro" w:hAnsi="Adobe Garamond Pro" w:cs="TimesNewRoman"/>
          <w:sz w:val="20"/>
          <w:szCs w:val="20"/>
        </w:rPr>
        <w:t>(</w:t>
      </w:r>
      <w:r w:rsidRPr="00FA7925">
        <w:rPr>
          <w:rFonts w:ascii="Adobe Garamond Pro" w:hAnsi="Adobe Garamond Pro" w:cs="TimesNewRoman"/>
          <w:sz w:val="20"/>
          <w:szCs w:val="20"/>
        </w:rPr>
        <w:t>see that class</w:t>
      </w:r>
      <w:r w:rsidR="00F67A98" w:rsidRPr="00FA7925">
        <w:rPr>
          <w:rFonts w:ascii="Adobe Garamond Pro" w:hAnsi="Adobe Garamond Pro" w:cs="TimesNewRoman"/>
          <w:sz w:val="20"/>
          <w:szCs w:val="20"/>
        </w:rPr>
        <w:t xml:space="preserve">): </w:t>
      </w:r>
      <w:r w:rsidR="00FA7925" w:rsidRPr="00FA7925">
        <w:rPr>
          <w:rFonts w:ascii="Adobe Garamond Pro" w:hAnsi="Adobe Garamond Pro" w:cs="TimesNewRoman"/>
          <w:sz w:val="20"/>
          <w:szCs w:val="20"/>
        </w:rPr>
        <w:t>quickly knowing</w:t>
      </w:r>
      <w:r w:rsidR="00C43643" w:rsidRPr="00FA7925">
        <w:rPr>
          <w:rFonts w:ascii="Adobe Garamond Pro" w:hAnsi="Adobe Garamond Pro" w:cs="TimesNewRoman"/>
          <w:sz w:val="20"/>
          <w:szCs w:val="20"/>
        </w:rPr>
        <w:t xml:space="preserve"> </w:t>
      </w:r>
      <w:r w:rsidRPr="00FA7925">
        <w:rPr>
          <w:rFonts w:ascii="Adobe Garamond Pro" w:hAnsi="Adobe Garamond Pro" w:cs="TimesNewRoman"/>
          <w:sz w:val="20"/>
          <w:szCs w:val="20"/>
        </w:rPr>
        <w:t>a number of spells</w:t>
      </w:r>
      <w:r w:rsidR="00F67A98" w:rsidRPr="00FA7925">
        <w:rPr>
          <w:rFonts w:ascii="Adobe Garamond Pro" w:hAnsi="Adobe Garamond Pro" w:cs="TimesNewRoman"/>
          <w:sz w:val="20"/>
          <w:szCs w:val="20"/>
        </w:rPr>
        <w:t xml:space="preserve"> </w:t>
      </w:r>
      <w:r w:rsidRPr="00FA7925">
        <w:rPr>
          <w:rFonts w:ascii="Adobe Garamond Pro" w:hAnsi="Adobe Garamond Pro" w:cs="TimesNewRoman"/>
          <w:sz w:val="20"/>
          <w:szCs w:val="20"/>
        </w:rPr>
        <w:t>per spell level</w:t>
      </w:r>
      <w:r w:rsidR="00F67A98" w:rsidRPr="00FA7925">
        <w:rPr>
          <w:rFonts w:ascii="Adobe Garamond Pro" w:hAnsi="Adobe Garamond Pro" w:cs="TimesNewRoman"/>
          <w:sz w:val="20"/>
          <w:szCs w:val="20"/>
        </w:rPr>
        <w:t xml:space="preserve"> (</w:t>
      </w:r>
      <w:r w:rsidR="001E6376" w:rsidRPr="00FA7925">
        <w:rPr>
          <w:rFonts w:ascii="Adobe Garamond Pro" w:hAnsi="Adobe Garamond Pro" w:cs="TimesNewRoman"/>
          <w:sz w:val="20"/>
          <w:szCs w:val="20"/>
        </w:rPr>
        <w:t>amo</w:t>
      </w:r>
      <w:r w:rsidR="001E6376" w:rsidRPr="001E6376">
        <w:rPr>
          <w:rFonts w:ascii="Adobe Garamond Pro" w:hAnsi="Adobe Garamond Pro" w:cs="TimesNewRoman"/>
          <w:sz w:val="20"/>
          <w:szCs w:val="20"/>
        </w:rPr>
        <w:t>ng those of the chosen schools and of the druids</w:t>
      </w:r>
      <w:r w:rsidR="00F67A98"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equal</w:t>
      </w:r>
      <w:r w:rsidRPr="00EF58CF">
        <w:rPr>
          <w:rFonts w:ascii="Adobe Garamond Pro" w:hAnsi="Adobe Garamond Pro" w:cs="TimesNewRoman"/>
          <w:sz w:val="20"/>
          <w:szCs w:val="20"/>
        </w:rPr>
        <w:t xml:space="preserve"> to half their Charisma score</w:t>
      </w:r>
      <w:r w:rsidR="00F67A98" w:rsidRPr="00EF58CF">
        <w:rPr>
          <w:rFonts w:ascii="Adobe Garamond Pro" w:hAnsi="Adobe Garamond Pro" w:cs="TimesNewRoman"/>
          <w:sz w:val="20"/>
          <w:szCs w:val="20"/>
        </w:rPr>
        <w:t xml:space="preserve">, </w:t>
      </w:r>
      <w:r w:rsidRPr="00EF58CF">
        <w:rPr>
          <w:rFonts w:ascii="Adobe Garamond Pro" w:hAnsi="Adobe Garamond Pro" w:cs="TimesNewRoman"/>
          <w:sz w:val="20"/>
          <w:szCs w:val="20"/>
        </w:rPr>
        <w:t>and can learn up to 10 + their Charisma bonus</w:t>
      </w:r>
      <w:r w:rsidR="00F67A98" w:rsidRPr="00EF58CF">
        <w:rPr>
          <w:rFonts w:ascii="Adobe Garamond Pro" w:hAnsi="Adobe Garamond Pro" w:cs="TimesNewRoman"/>
          <w:sz w:val="20"/>
          <w:szCs w:val="20"/>
        </w:rPr>
        <w:t xml:space="preserve">. </w:t>
      </w:r>
      <w:r w:rsidRPr="00EF58CF">
        <w:rPr>
          <w:rFonts w:ascii="Adobe Garamond Pro" w:hAnsi="Adobe Garamond Pro" w:cs="TimesNewRoman"/>
          <w:sz w:val="20"/>
          <w:szCs w:val="20"/>
        </w:rPr>
        <w:t>They can</w:t>
      </w:r>
      <w:r w:rsidR="00F67A98" w:rsidRPr="00EF58CF">
        <w:rPr>
          <w:rFonts w:ascii="Adobe Garamond Pro" w:hAnsi="Adobe Garamond Pro" w:cs="TimesNewRoman"/>
          <w:sz w:val="20"/>
          <w:szCs w:val="20"/>
        </w:rPr>
        <w:t xml:space="preserve"> </w:t>
      </w:r>
      <w:r w:rsidRPr="00EF58CF">
        <w:rPr>
          <w:rFonts w:ascii="Adobe Garamond Pro" w:hAnsi="Adobe Garamond Pro" w:cs="Times New Roman"/>
          <w:b/>
          <w:bCs/>
          <w:i/>
          <w:iCs/>
          <w:sz w:val="20"/>
          <w:szCs w:val="20"/>
        </w:rPr>
        <w:t>spontaneously cast spells</w:t>
      </w:r>
      <w:r w:rsidR="00F67A98" w:rsidRPr="00EF58CF">
        <w:rPr>
          <w:rFonts w:ascii="Adobe Garamond Pro" w:hAnsi="Adobe Garamond Pro" w:cs="Times New Roman"/>
          <w:b/>
          <w:bCs/>
          <w:i/>
          <w:iCs/>
          <w:sz w:val="20"/>
          <w:szCs w:val="20"/>
        </w:rPr>
        <w:t xml:space="preserve"> </w:t>
      </w:r>
      <w:r w:rsidRPr="00EF58CF">
        <w:rPr>
          <w:rFonts w:ascii="Adobe Garamond Pro" w:hAnsi="Adobe Garamond Pro" w:cs="TimesNewRoman"/>
          <w:sz w:val="20"/>
          <w:szCs w:val="20"/>
        </w:rPr>
        <w:t xml:space="preserve">as they like without having to memorise them </w:t>
      </w:r>
      <w:r w:rsidRPr="001E6376">
        <w:rPr>
          <w:rFonts w:ascii="Adobe Garamond Pro" w:hAnsi="Adobe Garamond Pro" w:cs="TimesNewRoman"/>
          <w:sz w:val="20"/>
          <w:szCs w:val="20"/>
        </w:rPr>
        <w:t>first</w:t>
      </w:r>
      <w:r w:rsidR="00F67A98"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like the Sorcerer</w:t>
      </w:r>
      <w:r w:rsidR="00F67A98" w:rsidRPr="001E6376">
        <w:rPr>
          <w:rFonts w:ascii="Adobe Garamond Pro" w:hAnsi="Adobe Garamond Pro" w:cs="TimesNewRoman"/>
          <w:sz w:val="20"/>
          <w:szCs w:val="20"/>
        </w:rPr>
        <w:t>),</w:t>
      </w:r>
      <w:r w:rsidR="00C43643" w:rsidRPr="001E6376">
        <w:rPr>
          <w:rFonts w:ascii="Adobe Garamond Pro" w:hAnsi="Adobe Garamond Pro" w:cs="TimesNewRoman"/>
          <w:sz w:val="20"/>
          <w:szCs w:val="20"/>
        </w:rPr>
        <w:t xml:space="preserve"> </w:t>
      </w:r>
      <w:r w:rsidR="001E6376" w:rsidRPr="001E6376">
        <w:rPr>
          <w:rFonts w:ascii="Adobe Garamond Pro" w:hAnsi="Adobe Garamond Pro" w:cs="TimesNewRoman"/>
          <w:sz w:val="20"/>
          <w:szCs w:val="20"/>
        </w:rPr>
        <w:t xml:space="preserve">without exceeding the spell level mastered </w:t>
      </w:r>
      <w:r w:rsidR="00F67A98" w:rsidRPr="001E6376">
        <w:rPr>
          <w:rFonts w:ascii="Adobe Garamond Pro" w:hAnsi="Adobe Garamond Pro" w:cs="TimesNewRoman"/>
          <w:sz w:val="20"/>
          <w:szCs w:val="20"/>
        </w:rPr>
        <w:t>(</w:t>
      </w:r>
      <w:r w:rsidR="001E6376" w:rsidRPr="001E6376">
        <w:rPr>
          <w:rFonts w:ascii="Adobe Garamond Pro" w:hAnsi="Adobe Garamond Pro" w:cs="TimesNewRoman"/>
          <w:sz w:val="20"/>
          <w:szCs w:val="20"/>
        </w:rPr>
        <w:t>listed in the appropriate table for each race of faerie spellcasters</w:t>
      </w:r>
      <w:r w:rsidR="00F67A98"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To recover his spells</w:t>
      </w:r>
      <w:r w:rsidR="00F67A98"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a faerie</w:t>
      </w:r>
      <w:r w:rsidRPr="00EF58CF">
        <w:rPr>
          <w:rFonts w:ascii="Adobe Garamond Pro" w:hAnsi="Adobe Garamond Pro" w:cs="TimesNewRoman"/>
          <w:sz w:val="20"/>
          <w:szCs w:val="20"/>
        </w:rPr>
        <w:t xml:space="preserve"> spellcaster must rest for eight hours</w:t>
      </w:r>
      <w:r w:rsidR="00F67A98" w:rsidRPr="00EF58CF">
        <w:rPr>
          <w:rFonts w:ascii="Adobe Garamond Pro" w:hAnsi="Adobe Garamond Pro" w:cs="TimesNewRoman"/>
          <w:sz w:val="20"/>
          <w:szCs w:val="20"/>
        </w:rPr>
        <w:t xml:space="preserve">, </w:t>
      </w:r>
      <w:r>
        <w:rPr>
          <w:rFonts w:ascii="Adobe Garamond Pro" w:hAnsi="Adobe Garamond Pro" w:cs="TimesNewRoman"/>
          <w:sz w:val="20"/>
          <w:szCs w:val="20"/>
        </w:rPr>
        <w:t xml:space="preserve">and then meditate to </w:t>
      </w:r>
      <w:r w:rsidRPr="00EF58CF">
        <w:rPr>
          <w:rFonts w:ascii="Adobe Garamond Pro" w:hAnsi="Adobe Garamond Pro" w:cs="TimesNewRoman"/>
          <w:sz w:val="20"/>
          <w:szCs w:val="20"/>
        </w:rPr>
        <w:t>gather the magical energy needed to invoke the desired effects</w:t>
      </w:r>
      <w:r w:rsidR="00F67A98" w:rsidRPr="00EF58CF">
        <w:rPr>
          <w:rFonts w:ascii="Adobe Garamond Pro" w:hAnsi="Adobe Garamond Pro" w:cs="TimesNewRoman"/>
          <w:sz w:val="20"/>
          <w:szCs w:val="20"/>
        </w:rPr>
        <w:t>.</w:t>
      </w:r>
    </w:p>
    <w:p w14:paraId="1873B0AE" w14:textId="780610B8" w:rsidR="00F67A98" w:rsidRPr="00B4011F" w:rsidRDefault="00EF58CF"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F58CF">
        <w:rPr>
          <w:rFonts w:ascii="Adobe Garamond Pro" w:hAnsi="Adobe Garamond Pro" w:cs="TimesNewRoman"/>
          <w:sz w:val="20"/>
          <w:szCs w:val="20"/>
        </w:rPr>
        <w:t xml:space="preserve">Fey can use </w:t>
      </w:r>
      <w:r w:rsidRPr="001E6376">
        <w:rPr>
          <w:rFonts w:ascii="Adobe Garamond Pro" w:hAnsi="Adobe Garamond Pro" w:cs="TimesNewRoman"/>
          <w:sz w:val="20"/>
          <w:szCs w:val="20"/>
        </w:rPr>
        <w:t>normally all arcane magic items</w:t>
      </w:r>
      <w:r w:rsidR="00F67A98" w:rsidRPr="001E6376">
        <w:rPr>
          <w:rFonts w:ascii="Adobe Garamond Pro" w:hAnsi="Adobe Garamond Pro" w:cs="TimesNewRoman"/>
          <w:sz w:val="20"/>
          <w:szCs w:val="20"/>
        </w:rPr>
        <w:t xml:space="preserve">, </w:t>
      </w:r>
      <w:r w:rsidR="008D0FDD" w:rsidRPr="001E6376">
        <w:rPr>
          <w:rFonts w:ascii="Adobe Garamond Pro" w:hAnsi="Adobe Garamond Pro" w:cs="TimesNewRoman"/>
          <w:sz w:val="20"/>
          <w:szCs w:val="20"/>
        </w:rPr>
        <w:t xml:space="preserve">research new spells </w:t>
      </w:r>
      <w:r w:rsidR="001E6376" w:rsidRPr="001E6376">
        <w:rPr>
          <w:rFonts w:ascii="Adobe Garamond Pro" w:hAnsi="Adobe Garamond Pro" w:cs="TimesNewRoman"/>
          <w:sz w:val="20"/>
          <w:szCs w:val="20"/>
        </w:rPr>
        <w:t>only if they belong to known schools</w:t>
      </w:r>
      <w:r w:rsidR="00F67A98" w:rsidRPr="001E6376">
        <w:rPr>
          <w:rFonts w:ascii="Adobe Garamond Pro" w:hAnsi="Adobe Garamond Pro" w:cs="TimesNewRoman"/>
          <w:sz w:val="20"/>
          <w:szCs w:val="20"/>
        </w:rPr>
        <w:t xml:space="preserve">, </w:t>
      </w:r>
      <w:r w:rsidR="001E6376" w:rsidRPr="001E6376">
        <w:rPr>
          <w:rFonts w:ascii="Adobe Garamond Pro" w:hAnsi="Adobe Garamond Pro" w:cs="TimesNewRoman"/>
          <w:sz w:val="20"/>
          <w:szCs w:val="20"/>
        </w:rPr>
        <w:t xml:space="preserve">and create magic items with the usual method </w:t>
      </w:r>
      <w:r w:rsidR="00F67A98" w:rsidRPr="001E6376">
        <w:rPr>
          <w:rFonts w:ascii="Adobe Garamond Pro" w:hAnsi="Adobe Garamond Pro" w:cs="TimesNewRoman"/>
          <w:sz w:val="20"/>
          <w:szCs w:val="20"/>
        </w:rPr>
        <w:t>(</w:t>
      </w:r>
      <w:r w:rsidRPr="001E6376">
        <w:rPr>
          <w:rFonts w:ascii="Adobe Garamond Pro" w:hAnsi="Adobe Garamond Pro" w:cs="TimesNewRoman"/>
          <w:sz w:val="20"/>
          <w:szCs w:val="20"/>
        </w:rPr>
        <w:t>see</w:t>
      </w:r>
      <w:r w:rsidR="00F67A98" w:rsidRPr="001E6376">
        <w:rPr>
          <w:rFonts w:ascii="Adobe Garamond Pro" w:hAnsi="Adobe Garamond Pro" w:cs="TimesNewRoman"/>
          <w:sz w:val="20"/>
          <w:szCs w:val="20"/>
        </w:rPr>
        <w:t xml:space="preserve"> Volume</w:t>
      </w:r>
      <w:r w:rsidR="00C43643" w:rsidRPr="001E6376">
        <w:rPr>
          <w:rFonts w:ascii="Adobe Garamond Pro" w:hAnsi="Adobe Garamond Pro" w:cs="TimesNewRoman"/>
          <w:sz w:val="20"/>
          <w:szCs w:val="20"/>
        </w:rPr>
        <w:t xml:space="preserve"> </w:t>
      </w:r>
      <w:r w:rsidR="00F67A98" w:rsidRPr="001E6376">
        <w:rPr>
          <w:rFonts w:ascii="Adobe Garamond Pro" w:hAnsi="Adobe Garamond Pro" w:cs="TimesNewRoman"/>
          <w:sz w:val="20"/>
          <w:szCs w:val="20"/>
        </w:rPr>
        <w:t xml:space="preserve">3), </w:t>
      </w:r>
      <w:r w:rsidR="001E6376" w:rsidRPr="001E6376">
        <w:rPr>
          <w:rFonts w:ascii="Adobe Garamond Pro" w:hAnsi="Adobe Garamond Pro" w:cs="TimesNewRoman"/>
          <w:sz w:val="20"/>
          <w:szCs w:val="20"/>
        </w:rPr>
        <w:t>using the spells they know</w:t>
      </w:r>
      <w:r w:rsidR="00F67A98"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Finally</w:t>
      </w:r>
      <w:r w:rsidR="00F67A98" w:rsidRPr="001E6376">
        <w:rPr>
          <w:rFonts w:ascii="Adobe Garamond Pro" w:hAnsi="Adobe Garamond Pro" w:cs="TimesNewRoman"/>
          <w:sz w:val="20"/>
          <w:szCs w:val="20"/>
        </w:rPr>
        <w:t xml:space="preserve">, </w:t>
      </w:r>
      <w:r w:rsidRPr="001E6376">
        <w:rPr>
          <w:rFonts w:ascii="Adobe Garamond Pro" w:hAnsi="Adobe Garamond Pro" w:cs="TimesNewRoman"/>
          <w:sz w:val="20"/>
          <w:szCs w:val="20"/>
        </w:rPr>
        <w:t>given their innate magical nature</w:t>
      </w:r>
      <w:r w:rsidR="00DA7F26">
        <w:rPr>
          <w:rFonts w:ascii="Adobe Garamond Pro" w:hAnsi="Adobe Garamond Pro" w:cs="TimesNewRoman"/>
          <w:sz w:val="20"/>
          <w:szCs w:val="20"/>
        </w:rPr>
        <w:t xml:space="preserve"> </w:t>
      </w:r>
      <w:r w:rsidR="0027016B" w:rsidRPr="001E6376">
        <w:rPr>
          <w:rFonts w:ascii="Adobe Garamond Pro" w:hAnsi="Adobe Garamond Pro" w:cs="TimesNewRoman"/>
          <w:sz w:val="20"/>
          <w:szCs w:val="20"/>
        </w:rPr>
        <w:t>faerie</w:t>
      </w:r>
      <w:r w:rsidR="0027016B" w:rsidRPr="0027016B">
        <w:rPr>
          <w:rFonts w:ascii="Adobe Garamond Pro" w:hAnsi="Adobe Garamond Pro" w:cs="TimesNewRoman"/>
          <w:sz w:val="20"/>
          <w:szCs w:val="20"/>
        </w:rPr>
        <w:t xml:space="preserve"> spellcasters aren’t penalised whilst casting spells if wearing armour</w:t>
      </w:r>
      <w:r w:rsidR="00F67A98" w:rsidRPr="0027016B">
        <w:rPr>
          <w:rFonts w:ascii="Adobe Garamond Pro" w:hAnsi="Adobe Garamond Pro" w:cs="TimesNewRoman"/>
          <w:sz w:val="20"/>
          <w:szCs w:val="20"/>
        </w:rPr>
        <w:t xml:space="preserve"> (</w:t>
      </w:r>
      <w:r w:rsidRPr="0027016B">
        <w:rPr>
          <w:rFonts w:ascii="Adobe Garamond Pro" w:hAnsi="Adobe Garamond Pro" w:cs="TimesNewRoman"/>
          <w:sz w:val="20"/>
          <w:szCs w:val="20"/>
        </w:rPr>
        <w:t>like elves</w:t>
      </w:r>
      <w:r w:rsidR="00F67A98" w:rsidRPr="0027016B">
        <w:rPr>
          <w:rFonts w:ascii="Adobe Garamond Pro" w:hAnsi="Adobe Garamond Pro" w:cs="TimesNewRoman"/>
          <w:sz w:val="20"/>
          <w:szCs w:val="20"/>
        </w:rPr>
        <w:t>).</w:t>
      </w:r>
    </w:p>
    <w:p w14:paraId="294DC3CD" w14:textId="21BB3CF1" w:rsidR="00F67A98" w:rsidRPr="00D74806" w:rsidRDefault="00EF58CF"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F58CF">
        <w:rPr>
          <w:rFonts w:ascii="Adobe Garamond Pro" w:hAnsi="Adobe Garamond Pro" w:cs="TimesNewRoman"/>
          <w:sz w:val="20"/>
          <w:szCs w:val="20"/>
        </w:rPr>
        <w:t>For the other faerie races</w:t>
      </w:r>
      <w:r w:rsidR="00F67A98" w:rsidRPr="00EF58CF">
        <w:rPr>
          <w:rFonts w:ascii="Adobe Garamond Pro" w:hAnsi="Adobe Garamond Pro" w:cs="TimesNewRoman"/>
          <w:sz w:val="20"/>
          <w:szCs w:val="20"/>
        </w:rPr>
        <w:t xml:space="preserve">, </w:t>
      </w:r>
      <w:r w:rsidRPr="00EF58CF">
        <w:rPr>
          <w:rFonts w:ascii="Adobe Garamond Pro" w:hAnsi="Adobe Garamond Pro" w:cs="TimesNewRoman"/>
          <w:sz w:val="20"/>
          <w:szCs w:val="20"/>
        </w:rPr>
        <w:t xml:space="preserve">it is only possible to cast </w:t>
      </w:r>
      <w:r w:rsidR="00DA7F26" w:rsidRPr="00EF58CF">
        <w:rPr>
          <w:rFonts w:ascii="Adobe Garamond Pro" w:hAnsi="Adobe Garamond Pro" w:cs="TimesNewRoman"/>
          <w:sz w:val="20"/>
          <w:szCs w:val="20"/>
        </w:rPr>
        <w:t>arcane</w:t>
      </w:r>
      <w:r w:rsidRPr="00EF58CF">
        <w:rPr>
          <w:rFonts w:ascii="Adobe Garamond Pro" w:hAnsi="Adobe Garamond Pro" w:cs="TimesNewRoman"/>
          <w:sz w:val="20"/>
          <w:szCs w:val="20"/>
        </w:rPr>
        <w:t xml:space="preserve"> spells if they become mages or sorcerers</w:t>
      </w:r>
      <w:r w:rsidR="00F67A98" w:rsidRPr="00EF58CF">
        <w:rPr>
          <w:rFonts w:ascii="Adobe Garamond Pro" w:hAnsi="Adobe Garamond Pro" w:cs="TimesNewRoman"/>
          <w:sz w:val="20"/>
          <w:szCs w:val="20"/>
        </w:rPr>
        <w:t>,</w:t>
      </w:r>
      <w:r w:rsidR="00C43643" w:rsidRPr="00EF58CF">
        <w:rPr>
          <w:rFonts w:ascii="Adobe Garamond Pro" w:hAnsi="Adobe Garamond Pro" w:cs="TimesNewRoman"/>
          <w:sz w:val="20"/>
          <w:szCs w:val="20"/>
        </w:rPr>
        <w:t xml:space="preserve"> </w:t>
      </w:r>
      <w:r w:rsidRPr="00EF58CF">
        <w:rPr>
          <w:rFonts w:ascii="Adobe Garamond Pro" w:hAnsi="Adobe Garamond Pro" w:cs="TimesNewRoman"/>
          <w:sz w:val="20"/>
          <w:szCs w:val="20"/>
        </w:rPr>
        <w:t xml:space="preserve">and they can only cast divine spells if they become druidic shamans </w:t>
      </w:r>
      <w:r w:rsidR="00F67A98" w:rsidRPr="00EF58CF">
        <w:rPr>
          <w:rFonts w:ascii="Adobe Garamond Pro" w:hAnsi="Adobe Garamond Pro" w:cs="TimesNewRoman"/>
          <w:sz w:val="20"/>
          <w:szCs w:val="20"/>
        </w:rPr>
        <w:t>(</w:t>
      </w:r>
      <w:r w:rsidR="00D74806" w:rsidRPr="00EF58CF">
        <w:rPr>
          <w:rFonts w:ascii="Adobe Garamond Pro" w:hAnsi="Adobe Garamond Pro" w:cs="TimesNewRoman"/>
          <w:sz w:val="20"/>
          <w:szCs w:val="20"/>
        </w:rPr>
        <w:t>for further</w:t>
      </w:r>
      <w:r w:rsidR="00D74806" w:rsidRPr="00D74806">
        <w:rPr>
          <w:rFonts w:ascii="Adobe Garamond Pro" w:hAnsi="Adobe Garamond Pro" w:cs="TimesNewRoman"/>
          <w:sz w:val="20"/>
          <w:szCs w:val="20"/>
        </w:rPr>
        <w:t xml:space="preserve"> information see</w:t>
      </w:r>
      <w:r w:rsidR="00C43643" w:rsidRPr="00D74806">
        <w:rPr>
          <w:rFonts w:ascii="Adobe Garamond Pro" w:hAnsi="Adobe Garamond Pro" w:cs="TimesNewRoman"/>
          <w:sz w:val="20"/>
          <w:szCs w:val="20"/>
        </w:rPr>
        <w:t xml:space="preserve"> </w:t>
      </w:r>
      <w:r w:rsidR="00D74806" w:rsidRPr="00D74806">
        <w:rPr>
          <w:rFonts w:ascii="Adobe Garamond Pro" w:hAnsi="Adobe Garamond Pro" w:cs="TimesNewRoman"/>
          <w:sz w:val="20"/>
          <w:szCs w:val="20"/>
        </w:rPr>
        <w:t xml:space="preserve">the chapter on </w:t>
      </w:r>
      <w:r w:rsidR="00D74806" w:rsidRPr="00D74806">
        <w:rPr>
          <w:rFonts w:ascii="Adobe Garamond Pro" w:hAnsi="Adobe Garamond Pro" w:cs="TimesNewRoman"/>
          <w:i/>
          <w:sz w:val="20"/>
          <w:szCs w:val="20"/>
        </w:rPr>
        <w:t>Alternative Divine Spellcasters</w:t>
      </w:r>
      <w:r w:rsidR="00D74806" w:rsidRPr="00D74806">
        <w:rPr>
          <w:rFonts w:ascii="Adobe Garamond Pro" w:hAnsi="Adobe Garamond Pro" w:cs="TimesNewRoman"/>
          <w:sz w:val="20"/>
          <w:szCs w:val="20"/>
        </w:rPr>
        <w:t xml:space="preserve"> in Volume 2</w:t>
      </w:r>
      <w:r w:rsidR="00F67A98" w:rsidRPr="00D74806">
        <w:rPr>
          <w:rFonts w:ascii="Adobe Garamond Pro" w:hAnsi="Adobe Garamond Pro" w:cs="TimesNewRoman"/>
          <w:sz w:val="20"/>
          <w:szCs w:val="20"/>
        </w:rPr>
        <w:t>).</w:t>
      </w:r>
    </w:p>
    <w:p w14:paraId="275D647B" w14:textId="77777777" w:rsidR="00F67A98" w:rsidRPr="00D74806" w:rsidRDefault="004E3157" w:rsidP="00D12757">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D74806">
        <w:rPr>
          <w:rFonts w:ascii="Adobe Garamond Pro Bold" w:hAnsi="Adobe Garamond Pro Bold" w:cs="Times New Roman"/>
          <w:b/>
          <w:bCs/>
          <w:iCs/>
          <w:smallCaps/>
          <w:sz w:val="20"/>
          <w:szCs w:val="20"/>
        </w:rPr>
        <w:t>Spells Exclusive to the Fey</w:t>
      </w:r>
    </w:p>
    <w:p w14:paraId="44E48C13" w14:textId="2244320D" w:rsidR="00F67A98" w:rsidRPr="00D74806" w:rsidRDefault="00D74806" w:rsidP="00FE52A3">
      <w:pPr>
        <w:autoSpaceDE w:val="0"/>
        <w:autoSpaceDN w:val="0"/>
        <w:adjustRightInd w:val="0"/>
        <w:spacing w:after="0" w:line="240" w:lineRule="auto"/>
        <w:jc w:val="both"/>
        <w:rPr>
          <w:rFonts w:ascii="Adobe Garamond Pro" w:hAnsi="Adobe Garamond Pro" w:cs="TimesNewRoman"/>
          <w:sz w:val="20"/>
          <w:szCs w:val="20"/>
        </w:rPr>
      </w:pPr>
      <w:r w:rsidRPr="00D74806">
        <w:rPr>
          <w:rFonts w:ascii="Adobe Garamond Pro" w:hAnsi="Adobe Garamond Pro" w:cs="TimesNewRoman"/>
          <w:sz w:val="20"/>
          <w:szCs w:val="20"/>
        </w:rPr>
        <w:t xml:space="preserve">The spells below were added in the supplement </w:t>
      </w:r>
      <w:r w:rsidR="00F67A98" w:rsidRPr="00D74806">
        <w:rPr>
          <w:rFonts w:ascii="Adobe Garamond Pro" w:hAnsi="Adobe Garamond Pro" w:cs="TimesNewRoman"/>
          <w:sz w:val="20"/>
          <w:szCs w:val="20"/>
        </w:rPr>
        <w:t xml:space="preserve">PC 1. </w:t>
      </w:r>
      <w:r w:rsidRPr="00D74806">
        <w:rPr>
          <w:rFonts w:ascii="Adobe Garamond Pro" w:hAnsi="Adobe Garamond Pro" w:cs="TimesNewRoman"/>
          <w:sz w:val="20"/>
          <w:szCs w:val="20"/>
        </w:rPr>
        <w:t>These spells are specific to the faeries</w:t>
      </w:r>
      <w:r w:rsidR="00F67A98" w:rsidRPr="00D74806">
        <w:rPr>
          <w:rFonts w:ascii="Adobe Garamond Pro" w:hAnsi="Adobe Garamond Pro" w:cs="TimesNewRoman"/>
          <w:sz w:val="20"/>
          <w:szCs w:val="20"/>
        </w:rPr>
        <w:t xml:space="preserve"> (</w:t>
      </w:r>
      <w:r w:rsidRPr="00D74806">
        <w:rPr>
          <w:rFonts w:ascii="Adobe Garamond Pro" w:hAnsi="Adobe Garamond Pro" w:cs="TimesNewRoman"/>
          <w:sz w:val="20"/>
          <w:szCs w:val="20"/>
        </w:rPr>
        <w:t>they have been added to the list of spells available to the fey</w:t>
      </w:r>
      <w:r w:rsidR="00F67A98" w:rsidRPr="00D74806">
        <w:rPr>
          <w:rFonts w:ascii="Adobe Garamond Pro" w:hAnsi="Adobe Garamond Pro" w:cs="TimesNewRoman"/>
          <w:sz w:val="20"/>
          <w:szCs w:val="20"/>
        </w:rPr>
        <w:t xml:space="preserve">) </w:t>
      </w:r>
      <w:r w:rsidRPr="00D74806">
        <w:rPr>
          <w:rFonts w:ascii="Adobe Garamond Pro" w:hAnsi="Adobe Garamond Pro" w:cs="TimesNewRoman"/>
          <w:sz w:val="20"/>
          <w:szCs w:val="20"/>
        </w:rPr>
        <w:t xml:space="preserve">and aren’t </w:t>
      </w:r>
      <w:r w:rsidR="00DA7F26" w:rsidRPr="00D74806">
        <w:rPr>
          <w:rFonts w:ascii="Adobe Garamond Pro" w:hAnsi="Adobe Garamond Pro" w:cs="TimesNewRoman"/>
          <w:sz w:val="20"/>
          <w:szCs w:val="20"/>
        </w:rPr>
        <w:t>replicable</w:t>
      </w:r>
      <w:r w:rsidRPr="00D74806">
        <w:rPr>
          <w:rFonts w:ascii="Adobe Garamond Pro" w:hAnsi="Adobe Garamond Pro" w:cs="TimesNewRoman"/>
          <w:sz w:val="20"/>
          <w:szCs w:val="20"/>
        </w:rPr>
        <w:t xml:space="preserve"> in any way by any other spellcaster</w:t>
      </w:r>
      <w:r w:rsidR="00F67A98" w:rsidRPr="00D74806">
        <w:rPr>
          <w:rFonts w:ascii="Adobe Garamond Pro" w:hAnsi="Adobe Garamond Pro" w:cs="TimesNewRoman"/>
          <w:sz w:val="20"/>
          <w:szCs w:val="20"/>
        </w:rPr>
        <w:t>.</w:t>
      </w:r>
    </w:p>
    <w:p w14:paraId="0EDE9EBE" w14:textId="77777777" w:rsidR="00F67A98" w:rsidRPr="004E3157" w:rsidRDefault="004E3157" w:rsidP="00FE52A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4E3157">
        <w:rPr>
          <w:rFonts w:ascii="Adobe Garamond Pro Bold" w:hAnsi="Adobe Garamond Pro Bold" w:cs="Times New Roman"/>
          <w:b/>
          <w:bCs/>
          <w:smallCaps/>
          <w:sz w:val="24"/>
          <w:szCs w:val="24"/>
        </w:rPr>
        <w:t>Cure Disease or Blindness</w:t>
      </w:r>
    </w:p>
    <w:p w14:paraId="0D7C9520" w14:textId="77777777" w:rsidR="00F67A98" w:rsidRPr="004E3157" w:rsidRDefault="004E3157" w:rsidP="003D558A">
      <w:pPr>
        <w:autoSpaceDE w:val="0"/>
        <w:autoSpaceDN w:val="0"/>
        <w:adjustRightInd w:val="0"/>
        <w:spacing w:after="0" w:line="240" w:lineRule="auto"/>
        <w:ind w:firstLine="228"/>
        <w:jc w:val="both"/>
        <w:rPr>
          <w:rFonts w:ascii="Adobe Garamond Pro" w:hAnsi="Adobe Garamond Pro" w:cs="Times New Roman"/>
          <w:b/>
          <w:bCs/>
          <w:sz w:val="20"/>
          <w:szCs w:val="20"/>
        </w:rPr>
      </w:pPr>
      <w:r w:rsidRPr="004E3157">
        <w:rPr>
          <w:rFonts w:ascii="Adobe Garamond Pro" w:hAnsi="Adobe Garamond Pro" w:cs="Times New Roman"/>
          <w:b/>
          <w:bCs/>
          <w:sz w:val="20"/>
          <w:szCs w:val="20"/>
          <w:u w:val="single"/>
        </w:rPr>
        <w:t>Level:</w:t>
      </w:r>
      <w:r w:rsidRPr="004E3157">
        <w:rPr>
          <w:rFonts w:ascii="Adobe Garamond Pro" w:hAnsi="Adobe Garamond Pro" w:cs="Times New Roman"/>
          <w:b/>
          <w:bCs/>
          <w:sz w:val="20"/>
          <w:szCs w:val="20"/>
        </w:rPr>
        <w:t xml:space="preserve"> 4</w:t>
      </w:r>
      <w:r w:rsidRPr="004E3157">
        <w:rPr>
          <w:rFonts w:ascii="Adobe Garamond Pro" w:hAnsi="Adobe Garamond Pro" w:cs="Times New Roman"/>
          <w:b/>
          <w:bCs/>
          <w:sz w:val="20"/>
          <w:szCs w:val="20"/>
          <w:vertAlign w:val="superscript"/>
        </w:rPr>
        <w:t>th</w:t>
      </w:r>
    </w:p>
    <w:p w14:paraId="7F71A5A4" w14:textId="77777777" w:rsidR="00F67A98" w:rsidRPr="004E3157" w:rsidRDefault="004E315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School</w:t>
      </w:r>
      <w:r w:rsidR="00F67A98" w:rsidRPr="004E3157">
        <w:rPr>
          <w:rFonts w:ascii="Adobe Garamond Pro" w:hAnsi="Adobe Garamond Pro" w:cs="TimesNewRoman"/>
          <w:sz w:val="20"/>
          <w:szCs w:val="20"/>
          <w:u w:val="single"/>
        </w:rPr>
        <w:t>:</w:t>
      </w:r>
      <w:r w:rsidR="00F67A98" w:rsidRPr="004E3157">
        <w:rPr>
          <w:rFonts w:ascii="Adobe Garamond Pro" w:hAnsi="Adobe Garamond Pro" w:cs="TimesNewRoman"/>
          <w:sz w:val="20"/>
          <w:szCs w:val="20"/>
        </w:rPr>
        <w:t xml:space="preserve"> </w:t>
      </w:r>
      <w:r w:rsidRPr="004E3157">
        <w:rPr>
          <w:rFonts w:ascii="Adobe Garamond Pro" w:hAnsi="Adobe Garamond Pro" w:cs="TimesNewRoman"/>
          <w:sz w:val="20"/>
          <w:szCs w:val="20"/>
        </w:rPr>
        <w:t>Abjuration</w:t>
      </w:r>
      <w:r w:rsidR="00F67A98" w:rsidRPr="004E3157">
        <w:rPr>
          <w:rFonts w:ascii="Adobe Garamond Pro" w:hAnsi="Adobe Garamond Pro" w:cs="TimesNewRoman"/>
          <w:sz w:val="20"/>
          <w:szCs w:val="20"/>
        </w:rPr>
        <w:t xml:space="preserve"> (Divin</w:t>
      </w:r>
      <w:r w:rsidRPr="004E3157">
        <w:rPr>
          <w:rFonts w:ascii="Adobe Garamond Pro" w:hAnsi="Adobe Garamond Pro" w:cs="TimesNewRoman"/>
          <w:sz w:val="20"/>
          <w:szCs w:val="20"/>
        </w:rPr>
        <w:t>e</w:t>
      </w:r>
      <w:r w:rsidR="00F67A98" w:rsidRPr="004E3157">
        <w:rPr>
          <w:rFonts w:ascii="Adobe Garamond Pro" w:hAnsi="Adobe Garamond Pro" w:cs="TimesNewRoman"/>
          <w:sz w:val="20"/>
          <w:szCs w:val="20"/>
        </w:rPr>
        <w:t>)</w:t>
      </w:r>
    </w:p>
    <w:p w14:paraId="45EC8D8C" w14:textId="77777777" w:rsidR="00F67A98" w:rsidRPr="004E3157"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Ra</w:t>
      </w:r>
      <w:r w:rsidR="004E3157" w:rsidRPr="004E3157">
        <w:rPr>
          <w:rFonts w:ascii="Adobe Garamond Pro" w:hAnsi="Adobe Garamond Pro" w:cs="TimesNewRoman"/>
          <w:sz w:val="20"/>
          <w:szCs w:val="20"/>
          <w:u w:val="single"/>
        </w:rPr>
        <w:t>nge</w:t>
      </w:r>
      <w:r w:rsidRPr="004E3157">
        <w:rPr>
          <w:rFonts w:ascii="Adobe Garamond Pro" w:hAnsi="Adobe Garamond Pro" w:cs="TimesNewRoman"/>
          <w:sz w:val="20"/>
          <w:szCs w:val="20"/>
          <w:u w:val="single"/>
        </w:rPr>
        <w:t>:</w:t>
      </w:r>
      <w:r w:rsidRPr="004E3157">
        <w:rPr>
          <w:rFonts w:ascii="Adobe Garamond Pro" w:hAnsi="Adobe Garamond Pro" w:cs="TimesNewRoman"/>
          <w:sz w:val="20"/>
          <w:szCs w:val="20"/>
        </w:rPr>
        <w:t xml:space="preserve"> </w:t>
      </w:r>
      <w:r w:rsidR="004E3157" w:rsidRPr="004E3157">
        <w:rPr>
          <w:rFonts w:ascii="Adobe Garamond Pro" w:hAnsi="Adobe Garamond Pro" w:cs="TimesNewRoman"/>
          <w:sz w:val="20"/>
          <w:szCs w:val="20"/>
        </w:rPr>
        <w:t>Touch</w:t>
      </w:r>
    </w:p>
    <w:p w14:paraId="1EFF0F33" w14:textId="77777777" w:rsidR="00F67A98" w:rsidRPr="004E3157"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 xml:space="preserve">Area </w:t>
      </w:r>
      <w:r w:rsidR="004E3157" w:rsidRPr="004E3157">
        <w:rPr>
          <w:rFonts w:ascii="Adobe Garamond Pro" w:hAnsi="Adobe Garamond Pro" w:cs="TimesNewRoman"/>
          <w:sz w:val="20"/>
          <w:szCs w:val="20"/>
          <w:u w:val="single"/>
        </w:rPr>
        <w:t>of Effect</w:t>
      </w:r>
      <w:r w:rsidRPr="004E3157">
        <w:rPr>
          <w:rFonts w:ascii="Adobe Garamond Pro" w:hAnsi="Adobe Garamond Pro" w:cs="TimesNewRoman"/>
          <w:sz w:val="20"/>
          <w:szCs w:val="20"/>
          <w:u w:val="single"/>
        </w:rPr>
        <w:t>:</w:t>
      </w:r>
      <w:r w:rsidRPr="004E3157">
        <w:rPr>
          <w:rFonts w:ascii="Adobe Garamond Pro" w:hAnsi="Adobe Garamond Pro" w:cs="TimesNewRoman"/>
          <w:sz w:val="20"/>
          <w:szCs w:val="20"/>
        </w:rPr>
        <w:t xml:space="preserve"> </w:t>
      </w:r>
      <w:r w:rsidR="004E3157" w:rsidRPr="004E3157">
        <w:rPr>
          <w:rFonts w:ascii="Adobe Garamond Pro" w:hAnsi="Adobe Garamond Pro" w:cs="TimesNewRoman"/>
          <w:sz w:val="20"/>
          <w:szCs w:val="20"/>
        </w:rPr>
        <w:t>One creature</w:t>
      </w:r>
    </w:p>
    <w:p w14:paraId="39F6DB1D" w14:textId="77777777" w:rsidR="00F67A98" w:rsidRPr="004E3157"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Durat</w:t>
      </w:r>
      <w:r w:rsidR="004E3157" w:rsidRPr="004E3157">
        <w:rPr>
          <w:rFonts w:ascii="Adobe Garamond Pro" w:hAnsi="Adobe Garamond Pro" w:cs="TimesNewRoman"/>
          <w:sz w:val="20"/>
          <w:szCs w:val="20"/>
          <w:u w:val="single"/>
        </w:rPr>
        <w:t>ion</w:t>
      </w:r>
      <w:r w:rsidRPr="004E3157">
        <w:rPr>
          <w:rFonts w:ascii="Adobe Garamond Pro" w:hAnsi="Adobe Garamond Pro" w:cs="TimesNewRoman"/>
          <w:sz w:val="20"/>
          <w:szCs w:val="20"/>
          <w:u w:val="single"/>
        </w:rPr>
        <w:t>:</w:t>
      </w:r>
      <w:r w:rsidRPr="004E3157">
        <w:rPr>
          <w:rFonts w:ascii="Adobe Garamond Pro" w:hAnsi="Adobe Garamond Pro" w:cs="TimesNewRoman"/>
          <w:sz w:val="20"/>
          <w:szCs w:val="20"/>
        </w:rPr>
        <w:t xml:space="preserve"> </w:t>
      </w:r>
      <w:r w:rsidR="004E3157" w:rsidRPr="004E3157">
        <w:rPr>
          <w:rFonts w:ascii="Adobe Garamond Pro" w:hAnsi="Adobe Garamond Pro" w:cs="TimesNewRoman"/>
          <w:sz w:val="20"/>
          <w:szCs w:val="20"/>
        </w:rPr>
        <w:t>Permanent</w:t>
      </w:r>
    </w:p>
    <w:p w14:paraId="4E40BB3B" w14:textId="77777777" w:rsidR="00F67A98" w:rsidRPr="004E3157"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Effe</w:t>
      </w:r>
      <w:r w:rsidR="004E3157" w:rsidRPr="004E3157">
        <w:rPr>
          <w:rFonts w:ascii="Adobe Garamond Pro" w:hAnsi="Adobe Garamond Pro" w:cs="TimesNewRoman"/>
          <w:sz w:val="20"/>
          <w:szCs w:val="20"/>
          <w:u w:val="single"/>
        </w:rPr>
        <w:t>c</w:t>
      </w:r>
      <w:r w:rsidRPr="004E3157">
        <w:rPr>
          <w:rFonts w:ascii="Adobe Garamond Pro" w:hAnsi="Adobe Garamond Pro" w:cs="TimesNewRoman"/>
          <w:sz w:val="20"/>
          <w:szCs w:val="20"/>
          <w:u w:val="single"/>
        </w:rPr>
        <w:t>t:</w:t>
      </w:r>
      <w:r w:rsidRPr="004E3157">
        <w:rPr>
          <w:rFonts w:ascii="Adobe Garamond Pro" w:hAnsi="Adobe Garamond Pro" w:cs="TimesNewRoman"/>
          <w:sz w:val="20"/>
          <w:szCs w:val="20"/>
        </w:rPr>
        <w:t xml:space="preserve"> </w:t>
      </w:r>
      <w:r w:rsidR="004E3157" w:rsidRPr="004E3157">
        <w:rPr>
          <w:rFonts w:ascii="Adobe Garamond Pro" w:hAnsi="Adobe Garamond Pro" w:cs="TimesNewRoman"/>
          <w:sz w:val="20"/>
          <w:szCs w:val="20"/>
        </w:rPr>
        <w:t>Cure a disease, blindness or deafness</w:t>
      </w:r>
    </w:p>
    <w:p w14:paraId="245B9C27" w14:textId="77777777" w:rsidR="00F67A98" w:rsidRPr="004E3157" w:rsidRDefault="004E3157" w:rsidP="004E3157">
      <w:pPr>
        <w:autoSpaceDE w:val="0"/>
        <w:autoSpaceDN w:val="0"/>
        <w:adjustRightInd w:val="0"/>
        <w:spacing w:before="120" w:after="0" w:line="240" w:lineRule="auto"/>
        <w:jc w:val="both"/>
        <w:rPr>
          <w:rFonts w:ascii="Adobe Garamond Pro" w:hAnsi="Adobe Garamond Pro" w:cs="TimesNewRoman"/>
          <w:sz w:val="20"/>
          <w:szCs w:val="20"/>
        </w:rPr>
      </w:pPr>
      <w:r w:rsidRPr="004E3157">
        <w:rPr>
          <w:rFonts w:ascii="Adobe Garamond Pro" w:hAnsi="Adobe Garamond Pro" w:cs="TimesNewRoman"/>
          <w:sz w:val="20"/>
          <w:szCs w:val="20"/>
        </w:rPr>
        <w:t>This spell allows the caster to heal a subject from the effects of any one disease</w:t>
      </w:r>
      <w:r w:rsidR="00F67A98" w:rsidRPr="004E3157">
        <w:rPr>
          <w:rFonts w:ascii="Adobe Garamond Pro" w:hAnsi="Adobe Garamond Pro" w:cs="TimesNewRoman"/>
          <w:sz w:val="20"/>
          <w:szCs w:val="20"/>
        </w:rPr>
        <w:t xml:space="preserve"> (magic</w:t>
      </w:r>
      <w:r w:rsidRPr="004E3157">
        <w:rPr>
          <w:rFonts w:ascii="Adobe Garamond Pro" w:hAnsi="Adobe Garamond Pro" w:cs="TimesNewRoman"/>
          <w:sz w:val="20"/>
          <w:szCs w:val="20"/>
        </w:rPr>
        <w:t xml:space="preserve"> or normal</w:t>
      </w:r>
      <w:r w:rsidR="00F67A98" w:rsidRPr="004E3157">
        <w:rPr>
          <w:rFonts w:ascii="Adobe Garamond Pro" w:hAnsi="Adobe Garamond Pro" w:cs="TimesNewRoman"/>
          <w:sz w:val="20"/>
          <w:szCs w:val="20"/>
        </w:rPr>
        <w:t>), o</w:t>
      </w:r>
      <w:r w:rsidRPr="004E3157">
        <w:rPr>
          <w:rFonts w:ascii="Adobe Garamond Pro" w:hAnsi="Adobe Garamond Pro" w:cs="TimesNewRoman"/>
          <w:sz w:val="20"/>
          <w:szCs w:val="20"/>
        </w:rPr>
        <w:t>r from blindness or deafness</w:t>
      </w:r>
      <w:r w:rsidR="00F67A98" w:rsidRPr="004E3157">
        <w:rPr>
          <w:rFonts w:ascii="Adobe Garamond Pro" w:hAnsi="Adobe Garamond Pro" w:cs="TimesNewRoman"/>
          <w:sz w:val="20"/>
          <w:szCs w:val="20"/>
        </w:rPr>
        <w:t>.</w:t>
      </w:r>
      <w:r w:rsidR="00C43643" w:rsidRPr="004E3157">
        <w:rPr>
          <w:rFonts w:ascii="Adobe Garamond Pro" w:hAnsi="Adobe Garamond Pro" w:cs="TimesNewRoman"/>
          <w:sz w:val="20"/>
          <w:szCs w:val="20"/>
        </w:rPr>
        <w:t xml:space="preserve"> </w:t>
      </w:r>
      <w:r w:rsidRPr="004E3157">
        <w:rPr>
          <w:rFonts w:ascii="Adobe Garamond Pro" w:hAnsi="Adobe Garamond Pro" w:cs="TimesNewRoman"/>
          <w:sz w:val="20"/>
          <w:szCs w:val="20"/>
        </w:rPr>
        <w:t>If an individual suffers from more than one disease and also blindness or deafness</w:t>
      </w:r>
      <w:r w:rsidR="00F67A98" w:rsidRPr="004E3157">
        <w:rPr>
          <w:rFonts w:ascii="Adobe Garamond Pro" w:hAnsi="Adobe Garamond Pro" w:cs="TimesNewRoman"/>
          <w:sz w:val="20"/>
          <w:szCs w:val="20"/>
        </w:rPr>
        <w:t xml:space="preserve">, </w:t>
      </w:r>
      <w:r w:rsidRPr="004E3157">
        <w:rPr>
          <w:rFonts w:ascii="Adobe Garamond Pro" w:hAnsi="Adobe Garamond Pro" w:cs="TimesNewRoman"/>
          <w:sz w:val="20"/>
          <w:szCs w:val="20"/>
        </w:rPr>
        <w:t>it is necessary to cast this spell more than once to remove all the afflictions</w:t>
      </w:r>
      <w:r w:rsidR="00F67A98" w:rsidRPr="004E3157">
        <w:rPr>
          <w:rFonts w:ascii="Adobe Garamond Pro" w:hAnsi="Adobe Garamond Pro" w:cs="TimesNewRoman"/>
          <w:sz w:val="20"/>
          <w:szCs w:val="20"/>
        </w:rPr>
        <w:t>.</w:t>
      </w:r>
    </w:p>
    <w:p w14:paraId="69825636" w14:textId="573D2E23" w:rsidR="00F67A98" w:rsidRPr="004E3157" w:rsidRDefault="006E6FF6" w:rsidP="006E6FF6">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4E3157" w:rsidRPr="004E3157">
        <w:rPr>
          <w:rFonts w:ascii="Adobe Garamond Pro Bold" w:hAnsi="Adobe Garamond Pro Bold" w:cs="Times New Roman"/>
          <w:b/>
          <w:bCs/>
          <w:smallCaps/>
          <w:sz w:val="24"/>
          <w:szCs w:val="24"/>
        </w:rPr>
        <w:lastRenderedPageBreak/>
        <w:t>Pixy Ring</w:t>
      </w:r>
    </w:p>
    <w:p w14:paraId="483251D9" w14:textId="77777777" w:rsidR="00F67A98" w:rsidRPr="004E3157" w:rsidRDefault="004E3157" w:rsidP="003D558A">
      <w:pPr>
        <w:autoSpaceDE w:val="0"/>
        <w:autoSpaceDN w:val="0"/>
        <w:adjustRightInd w:val="0"/>
        <w:spacing w:after="0" w:line="240" w:lineRule="auto"/>
        <w:ind w:firstLine="228"/>
        <w:jc w:val="both"/>
        <w:rPr>
          <w:rFonts w:ascii="Adobe Garamond Pro" w:hAnsi="Adobe Garamond Pro" w:cs="Times New Roman"/>
          <w:b/>
          <w:bCs/>
          <w:sz w:val="20"/>
          <w:szCs w:val="20"/>
        </w:rPr>
      </w:pPr>
      <w:r w:rsidRPr="004E3157">
        <w:rPr>
          <w:rFonts w:ascii="Adobe Garamond Pro" w:hAnsi="Adobe Garamond Pro" w:cs="Times New Roman"/>
          <w:b/>
          <w:bCs/>
          <w:sz w:val="20"/>
          <w:szCs w:val="20"/>
          <w:u w:val="single"/>
        </w:rPr>
        <w:t>Level</w:t>
      </w:r>
      <w:r w:rsidR="00F67A98" w:rsidRPr="004E3157">
        <w:rPr>
          <w:rFonts w:ascii="Adobe Garamond Pro" w:hAnsi="Adobe Garamond Pro" w:cs="Times New Roman"/>
          <w:b/>
          <w:bCs/>
          <w:sz w:val="20"/>
          <w:szCs w:val="20"/>
          <w:u w:val="single"/>
        </w:rPr>
        <w:t>:</w:t>
      </w:r>
      <w:r w:rsidR="00F67A98" w:rsidRPr="004E3157">
        <w:rPr>
          <w:rFonts w:ascii="Adobe Garamond Pro" w:hAnsi="Adobe Garamond Pro" w:cs="Times New Roman"/>
          <w:b/>
          <w:bCs/>
          <w:sz w:val="20"/>
          <w:szCs w:val="20"/>
        </w:rPr>
        <w:t xml:space="preserve"> 7</w:t>
      </w:r>
      <w:r w:rsidRPr="004E3157">
        <w:rPr>
          <w:rFonts w:ascii="Adobe Garamond Pro" w:hAnsi="Adobe Garamond Pro" w:cs="Times New Roman"/>
          <w:b/>
          <w:bCs/>
          <w:sz w:val="20"/>
          <w:szCs w:val="20"/>
          <w:vertAlign w:val="superscript"/>
        </w:rPr>
        <w:t>th</w:t>
      </w:r>
    </w:p>
    <w:p w14:paraId="4D7AD1D1" w14:textId="77777777" w:rsidR="00F67A98" w:rsidRPr="004E3157" w:rsidRDefault="004E315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School</w:t>
      </w:r>
      <w:r w:rsidR="00F67A98" w:rsidRPr="004E3157">
        <w:rPr>
          <w:rFonts w:ascii="Adobe Garamond Pro" w:hAnsi="Adobe Garamond Pro" w:cs="TimesNewRoman"/>
          <w:sz w:val="20"/>
          <w:szCs w:val="20"/>
          <w:u w:val="single"/>
        </w:rPr>
        <w:t>:</w:t>
      </w:r>
      <w:r w:rsidR="00F67A98" w:rsidRPr="004E3157">
        <w:rPr>
          <w:rFonts w:ascii="Adobe Garamond Pro" w:hAnsi="Adobe Garamond Pro" w:cs="TimesNewRoman"/>
          <w:sz w:val="20"/>
          <w:szCs w:val="20"/>
        </w:rPr>
        <w:t xml:space="preserve"> </w:t>
      </w:r>
      <w:r w:rsidRPr="004E3157">
        <w:rPr>
          <w:rFonts w:ascii="Adobe Garamond Pro" w:hAnsi="Adobe Garamond Pro" w:cs="TimesNewRoman"/>
          <w:sz w:val="20"/>
          <w:szCs w:val="20"/>
        </w:rPr>
        <w:t>Illusion</w:t>
      </w:r>
    </w:p>
    <w:p w14:paraId="7BD00C8C" w14:textId="77777777" w:rsidR="00F67A98" w:rsidRPr="004E3157" w:rsidRDefault="004E315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Range</w:t>
      </w:r>
      <w:r w:rsidR="00F67A98" w:rsidRPr="004E3157">
        <w:rPr>
          <w:rFonts w:ascii="Adobe Garamond Pro" w:hAnsi="Adobe Garamond Pro" w:cs="TimesNewRoman"/>
          <w:sz w:val="20"/>
          <w:szCs w:val="20"/>
          <w:u w:val="single"/>
        </w:rPr>
        <w:t>:</w:t>
      </w:r>
      <w:r w:rsidR="00F67A98" w:rsidRPr="004E3157">
        <w:rPr>
          <w:rFonts w:ascii="Adobe Garamond Pro" w:hAnsi="Adobe Garamond Pro" w:cs="TimesNewRoman"/>
          <w:sz w:val="20"/>
          <w:szCs w:val="20"/>
        </w:rPr>
        <w:t xml:space="preserve"> </w:t>
      </w:r>
      <w:r w:rsidRPr="004E3157">
        <w:rPr>
          <w:rFonts w:ascii="Adobe Garamond Pro" w:hAnsi="Adobe Garamond Pro" w:cs="TimesNewRoman"/>
          <w:sz w:val="20"/>
          <w:szCs w:val="20"/>
        </w:rPr>
        <w:t>120 feet</w:t>
      </w:r>
    </w:p>
    <w:p w14:paraId="777E5DF4" w14:textId="77777777" w:rsidR="00F67A98" w:rsidRPr="004E3157"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 xml:space="preserve">Area </w:t>
      </w:r>
      <w:r w:rsidR="004E3157" w:rsidRPr="004E3157">
        <w:rPr>
          <w:rFonts w:ascii="Adobe Garamond Pro" w:hAnsi="Adobe Garamond Pro" w:cs="TimesNewRoman"/>
          <w:sz w:val="20"/>
          <w:szCs w:val="20"/>
          <w:u w:val="single"/>
        </w:rPr>
        <w:t>of Effect</w:t>
      </w:r>
      <w:r w:rsidRPr="004E3157">
        <w:rPr>
          <w:rFonts w:ascii="Adobe Garamond Pro" w:hAnsi="Adobe Garamond Pro" w:cs="TimesNewRoman"/>
          <w:sz w:val="20"/>
          <w:szCs w:val="20"/>
          <w:u w:val="single"/>
        </w:rPr>
        <w:t>:</w:t>
      </w:r>
      <w:r w:rsidRPr="004E3157">
        <w:rPr>
          <w:rFonts w:ascii="Adobe Garamond Pro" w:hAnsi="Adobe Garamond Pro" w:cs="TimesNewRoman"/>
          <w:sz w:val="20"/>
          <w:szCs w:val="20"/>
        </w:rPr>
        <w:t xml:space="preserve"> </w:t>
      </w:r>
      <w:r w:rsidR="004E3157" w:rsidRPr="004E3157">
        <w:rPr>
          <w:rFonts w:ascii="Adobe Garamond Pro" w:hAnsi="Adobe Garamond Pro" w:cs="TimesNewRoman"/>
          <w:sz w:val="20"/>
          <w:szCs w:val="20"/>
        </w:rPr>
        <w:t>Sphere of 5 feet radius per level</w:t>
      </w:r>
    </w:p>
    <w:p w14:paraId="45E746A9" w14:textId="77777777" w:rsidR="00F67A98" w:rsidRPr="004E3157"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3157">
        <w:rPr>
          <w:rFonts w:ascii="Adobe Garamond Pro" w:hAnsi="Adobe Garamond Pro" w:cs="TimesNewRoman"/>
          <w:sz w:val="20"/>
          <w:szCs w:val="20"/>
          <w:u w:val="single"/>
        </w:rPr>
        <w:t>Durat</w:t>
      </w:r>
      <w:r w:rsidR="004E3157" w:rsidRPr="004E3157">
        <w:rPr>
          <w:rFonts w:ascii="Adobe Garamond Pro" w:hAnsi="Adobe Garamond Pro" w:cs="TimesNewRoman"/>
          <w:sz w:val="20"/>
          <w:szCs w:val="20"/>
          <w:u w:val="single"/>
        </w:rPr>
        <w:t>ion</w:t>
      </w:r>
      <w:r w:rsidRPr="004E3157">
        <w:rPr>
          <w:rFonts w:ascii="Adobe Garamond Pro" w:hAnsi="Adobe Garamond Pro" w:cs="TimesNewRoman"/>
          <w:sz w:val="20"/>
          <w:szCs w:val="20"/>
          <w:u w:val="single"/>
        </w:rPr>
        <w:t>:</w:t>
      </w:r>
      <w:r w:rsidRPr="004E3157">
        <w:rPr>
          <w:rFonts w:ascii="Adobe Garamond Pro" w:hAnsi="Adobe Garamond Pro" w:cs="TimesNewRoman"/>
          <w:sz w:val="20"/>
          <w:szCs w:val="20"/>
        </w:rPr>
        <w:t xml:space="preserve"> </w:t>
      </w:r>
      <w:r w:rsidR="004E3157" w:rsidRPr="004E3157">
        <w:rPr>
          <w:rFonts w:ascii="Adobe Garamond Pro" w:hAnsi="Adobe Garamond Pro" w:cs="TimesNewRoman"/>
          <w:sz w:val="20"/>
          <w:szCs w:val="20"/>
        </w:rPr>
        <w:t>P</w:t>
      </w:r>
      <w:r w:rsidRPr="004E3157">
        <w:rPr>
          <w:rFonts w:ascii="Adobe Garamond Pro" w:hAnsi="Adobe Garamond Pro" w:cs="TimesNewRoman"/>
          <w:sz w:val="20"/>
          <w:szCs w:val="20"/>
        </w:rPr>
        <w:t>ermanent</w:t>
      </w:r>
    </w:p>
    <w:p w14:paraId="548EA652" w14:textId="77777777" w:rsidR="00F67A98" w:rsidRPr="008115D2" w:rsidRDefault="00F67A98" w:rsidP="004E3157">
      <w:pPr>
        <w:autoSpaceDE w:val="0"/>
        <w:autoSpaceDN w:val="0"/>
        <w:adjustRightInd w:val="0"/>
        <w:spacing w:after="0" w:line="240" w:lineRule="auto"/>
        <w:ind w:left="228"/>
        <w:jc w:val="both"/>
        <w:rPr>
          <w:rFonts w:ascii="Adobe Garamond Pro" w:hAnsi="Adobe Garamond Pro" w:cs="TimesNewRoman"/>
          <w:sz w:val="20"/>
          <w:szCs w:val="20"/>
        </w:rPr>
      </w:pPr>
      <w:r w:rsidRPr="008115D2">
        <w:rPr>
          <w:rFonts w:ascii="Adobe Garamond Pro" w:hAnsi="Adobe Garamond Pro" w:cs="TimesNewRoman"/>
          <w:sz w:val="20"/>
          <w:szCs w:val="20"/>
          <w:u w:val="single"/>
        </w:rPr>
        <w:t>Effe</w:t>
      </w:r>
      <w:r w:rsidR="004E3157" w:rsidRPr="008115D2">
        <w:rPr>
          <w:rFonts w:ascii="Adobe Garamond Pro" w:hAnsi="Adobe Garamond Pro" w:cs="TimesNewRoman"/>
          <w:sz w:val="20"/>
          <w:szCs w:val="20"/>
          <w:u w:val="single"/>
        </w:rPr>
        <w:t>c</w:t>
      </w:r>
      <w:r w:rsidRPr="008115D2">
        <w:rPr>
          <w:rFonts w:ascii="Adobe Garamond Pro" w:hAnsi="Adobe Garamond Pro" w:cs="TimesNewRoman"/>
          <w:sz w:val="20"/>
          <w:szCs w:val="20"/>
          <w:u w:val="single"/>
        </w:rPr>
        <w:t>t:</w:t>
      </w:r>
      <w:r w:rsidRPr="008115D2">
        <w:rPr>
          <w:rFonts w:ascii="Adobe Garamond Pro" w:hAnsi="Adobe Garamond Pro" w:cs="TimesNewRoman"/>
          <w:sz w:val="20"/>
          <w:szCs w:val="20"/>
        </w:rPr>
        <w:t xml:space="preserve"> </w:t>
      </w:r>
      <w:r w:rsidR="008115D2" w:rsidRPr="008115D2">
        <w:rPr>
          <w:rFonts w:ascii="Adobe Garamond Pro" w:hAnsi="Adobe Garamond Pro" w:cs="TimesNewRoman"/>
          <w:sz w:val="20"/>
          <w:szCs w:val="20"/>
        </w:rPr>
        <w:t>C</w:t>
      </w:r>
      <w:r w:rsidRPr="008115D2">
        <w:rPr>
          <w:rFonts w:ascii="Adobe Garamond Pro" w:hAnsi="Adobe Garamond Pro" w:cs="TimesNewRoman"/>
          <w:sz w:val="20"/>
          <w:szCs w:val="20"/>
        </w:rPr>
        <w:t>rea</w:t>
      </w:r>
      <w:r w:rsidR="008115D2" w:rsidRPr="008115D2">
        <w:rPr>
          <w:rFonts w:ascii="Adobe Garamond Pro" w:hAnsi="Adobe Garamond Pro" w:cs="TimesNewRoman"/>
          <w:sz w:val="20"/>
          <w:szCs w:val="20"/>
        </w:rPr>
        <w:t>tes</w:t>
      </w:r>
      <w:r w:rsidRPr="008115D2">
        <w:rPr>
          <w:rFonts w:ascii="Adobe Garamond Pro" w:hAnsi="Adobe Garamond Pro" w:cs="TimesNewRoman"/>
          <w:sz w:val="20"/>
          <w:szCs w:val="20"/>
        </w:rPr>
        <w:t xml:space="preserve"> a</w:t>
      </w:r>
      <w:r w:rsidR="008115D2" w:rsidRPr="008115D2">
        <w:rPr>
          <w:rFonts w:ascii="Adobe Garamond Pro" w:hAnsi="Adobe Garamond Pro" w:cs="TimesNewRoman"/>
          <w:sz w:val="20"/>
          <w:szCs w:val="20"/>
        </w:rPr>
        <w:t>n area</w:t>
      </w:r>
      <w:r w:rsidRPr="008115D2">
        <w:rPr>
          <w:rFonts w:ascii="Adobe Garamond Pro" w:hAnsi="Adobe Garamond Pro" w:cs="TimesNewRoman"/>
          <w:sz w:val="20"/>
          <w:szCs w:val="20"/>
        </w:rPr>
        <w:t xml:space="preserve"> </w:t>
      </w:r>
      <w:r w:rsidR="008115D2" w:rsidRPr="008115D2">
        <w:rPr>
          <w:rFonts w:ascii="Adobe Garamond Pro" w:hAnsi="Adobe Garamond Pro" w:cs="TimesNewRoman"/>
          <w:sz w:val="20"/>
          <w:szCs w:val="20"/>
        </w:rPr>
        <w:t xml:space="preserve">within which time flows differently </w:t>
      </w:r>
    </w:p>
    <w:p w14:paraId="7F8F8B53" w14:textId="612DB53A" w:rsidR="00F67A98" w:rsidRPr="00307DAF" w:rsidRDefault="008115D2" w:rsidP="004E3157">
      <w:pPr>
        <w:autoSpaceDE w:val="0"/>
        <w:autoSpaceDN w:val="0"/>
        <w:adjustRightInd w:val="0"/>
        <w:spacing w:before="120" w:after="0" w:line="240" w:lineRule="auto"/>
        <w:jc w:val="both"/>
        <w:rPr>
          <w:rFonts w:ascii="Adobe Garamond Pro" w:hAnsi="Adobe Garamond Pro" w:cs="TimesNewRoman"/>
          <w:sz w:val="20"/>
          <w:szCs w:val="20"/>
        </w:rPr>
      </w:pPr>
      <w:r w:rsidRPr="008115D2">
        <w:rPr>
          <w:rFonts w:ascii="Adobe Garamond Pro" w:hAnsi="Adobe Garamond Pro" w:cs="TimesNewRoman"/>
          <w:sz w:val="20"/>
          <w:szCs w:val="20"/>
        </w:rPr>
        <w:t>This powerful spell allows the fey to modify a part of the surrounding reality and</w:t>
      </w:r>
      <w:r w:rsidR="001823A9">
        <w:rPr>
          <w:rFonts w:ascii="Adobe Garamond Pro" w:hAnsi="Adobe Garamond Pro" w:cs="TimesNewRoman"/>
          <w:sz w:val="20"/>
          <w:szCs w:val="20"/>
        </w:rPr>
        <w:t xml:space="preserve"> enchant it to </w:t>
      </w:r>
      <w:r w:rsidR="00AC6E42" w:rsidRPr="00AC6E42">
        <w:rPr>
          <w:rFonts w:ascii="Adobe Garamond Pro" w:hAnsi="Adobe Garamond Pro" w:cs="TimesNewRoman"/>
          <w:sz w:val="20"/>
          <w:szCs w:val="20"/>
        </w:rPr>
        <w:t>hide</w:t>
      </w:r>
      <w:r w:rsidR="00F67A98" w:rsidRPr="00AC6E42">
        <w:rPr>
          <w:rFonts w:ascii="Adobe Garamond Pro" w:hAnsi="Adobe Garamond Pro" w:cs="TimesNewRoman"/>
          <w:sz w:val="20"/>
          <w:szCs w:val="20"/>
        </w:rPr>
        <w:t xml:space="preserve"> </w:t>
      </w:r>
      <w:r w:rsidR="00AC6E42" w:rsidRPr="00AC6E42">
        <w:rPr>
          <w:rFonts w:ascii="Adobe Garamond Pro" w:hAnsi="Adobe Garamond Pro" w:cs="TimesNewRoman"/>
          <w:sz w:val="20"/>
          <w:szCs w:val="20"/>
        </w:rPr>
        <w:t>the fey there</w:t>
      </w:r>
      <w:r w:rsidR="00C43643" w:rsidRPr="00AC6E42">
        <w:rPr>
          <w:rFonts w:ascii="Adobe Garamond Pro" w:hAnsi="Adobe Garamond Pro" w:cs="TimesNewRoman"/>
          <w:sz w:val="20"/>
          <w:szCs w:val="20"/>
        </w:rPr>
        <w:t xml:space="preserve"> </w:t>
      </w:r>
      <w:r w:rsidR="00AC6E42" w:rsidRPr="00AC6E42">
        <w:rPr>
          <w:rFonts w:ascii="Adobe Garamond Pro" w:hAnsi="Adobe Garamond Pro" w:cs="TimesNewRoman"/>
          <w:sz w:val="20"/>
          <w:szCs w:val="20"/>
        </w:rPr>
        <w:t>from mortal eyes</w:t>
      </w:r>
      <w:r w:rsidR="00F67A98" w:rsidRPr="00AC6E42">
        <w:rPr>
          <w:rFonts w:ascii="Adobe Garamond Pro" w:hAnsi="Adobe Garamond Pro" w:cs="TimesNewRoman"/>
          <w:sz w:val="20"/>
          <w:szCs w:val="20"/>
        </w:rPr>
        <w:t xml:space="preserve">. </w:t>
      </w:r>
      <w:r w:rsidRPr="00AC6E42">
        <w:rPr>
          <w:rFonts w:ascii="Adobe Garamond Pro" w:hAnsi="Adobe Garamond Pro" w:cs="TimesNewRoman"/>
          <w:sz w:val="20"/>
          <w:szCs w:val="20"/>
        </w:rPr>
        <w:t>The spell must</w:t>
      </w:r>
      <w:r w:rsidRPr="008115D2">
        <w:rPr>
          <w:rFonts w:ascii="Adobe Garamond Pro" w:hAnsi="Adobe Garamond Pro" w:cs="TimesNewRoman"/>
          <w:sz w:val="20"/>
          <w:szCs w:val="20"/>
        </w:rPr>
        <w:t xml:space="preserve"> always be cast in an open area</w:t>
      </w:r>
      <w:r w:rsidR="00F67A98" w:rsidRPr="008115D2">
        <w:rPr>
          <w:rFonts w:ascii="Adobe Garamond Pro" w:hAnsi="Adobe Garamond Pro" w:cs="TimesNewRoman"/>
          <w:sz w:val="20"/>
          <w:szCs w:val="20"/>
        </w:rPr>
        <w:t xml:space="preserve">, </w:t>
      </w:r>
      <w:r w:rsidRPr="008115D2">
        <w:rPr>
          <w:rFonts w:ascii="Adobe Garamond Pro" w:hAnsi="Adobe Garamond Pro" w:cs="TimesNewRoman"/>
          <w:sz w:val="20"/>
          <w:szCs w:val="20"/>
        </w:rPr>
        <w:t>and affects a spherical are of 5 feet radius per level of the spellcaster</w:t>
      </w:r>
      <w:r w:rsidR="00F67A98" w:rsidRPr="008115D2">
        <w:rPr>
          <w:rFonts w:ascii="Adobe Garamond Pro" w:hAnsi="Adobe Garamond Pro" w:cs="TimesNewRoman"/>
          <w:sz w:val="20"/>
          <w:szCs w:val="20"/>
        </w:rPr>
        <w:t xml:space="preserve">: in </w:t>
      </w:r>
      <w:r w:rsidRPr="008115D2">
        <w:rPr>
          <w:rFonts w:ascii="Adobe Garamond Pro" w:hAnsi="Adobe Garamond Pro" w:cs="TimesNewRoman"/>
          <w:sz w:val="20"/>
          <w:szCs w:val="20"/>
        </w:rPr>
        <w:t>this area a permanent space-time distortion is created</w:t>
      </w:r>
      <w:r w:rsidR="00F67A98" w:rsidRPr="00307DAF">
        <w:rPr>
          <w:rFonts w:ascii="Adobe Garamond Pro" w:hAnsi="Adobe Garamond Pro" w:cs="TimesNewRoman"/>
          <w:sz w:val="20"/>
          <w:szCs w:val="20"/>
        </w:rPr>
        <w:t xml:space="preserve">, </w:t>
      </w:r>
      <w:r w:rsidR="00307DAF" w:rsidRPr="00307DAF">
        <w:rPr>
          <w:rFonts w:ascii="Adobe Garamond Pro" w:hAnsi="Adobe Garamond Pro" w:cs="TimesNewRoman"/>
          <w:sz w:val="20"/>
          <w:szCs w:val="20"/>
        </w:rPr>
        <w:t>which shelters</w:t>
      </w:r>
      <w:r w:rsidR="00F67A98" w:rsidRPr="00307DAF">
        <w:rPr>
          <w:rFonts w:ascii="Adobe Garamond Pro" w:hAnsi="Adobe Garamond Pro" w:cs="TimesNewRoman"/>
          <w:sz w:val="20"/>
          <w:szCs w:val="20"/>
        </w:rPr>
        <w:t xml:space="preserve"> </w:t>
      </w:r>
      <w:r w:rsidR="00307DAF">
        <w:rPr>
          <w:rFonts w:ascii="Adobe Garamond Pro" w:hAnsi="Adobe Garamond Pro" w:cs="TimesNewRoman"/>
          <w:sz w:val="20"/>
          <w:szCs w:val="20"/>
        </w:rPr>
        <w:t xml:space="preserve">any creature of the </w:t>
      </w:r>
      <w:r w:rsidRPr="008115D2">
        <w:rPr>
          <w:rFonts w:ascii="Adobe Garamond Pro" w:hAnsi="Adobe Garamond Pro" w:cs="TimesNewRoman"/>
          <w:sz w:val="20"/>
          <w:szCs w:val="20"/>
        </w:rPr>
        <w:t>Wee People</w:t>
      </w:r>
      <w:r w:rsidR="00F67A98" w:rsidRPr="008115D2">
        <w:rPr>
          <w:rFonts w:ascii="Adobe Garamond Pro" w:hAnsi="Adobe Garamond Pro" w:cs="TimesNewRoman"/>
          <w:sz w:val="20"/>
          <w:szCs w:val="20"/>
        </w:rPr>
        <w:t xml:space="preserve"> </w:t>
      </w:r>
      <w:r w:rsidR="00AC6E42">
        <w:rPr>
          <w:rFonts w:ascii="Adobe Garamond Pro" w:hAnsi="Adobe Garamond Pro" w:cs="TimesNewRoman"/>
          <w:sz w:val="20"/>
          <w:szCs w:val="20"/>
        </w:rPr>
        <w:t xml:space="preserve">who find refuge there </w:t>
      </w:r>
      <w:r w:rsidRPr="008115D2">
        <w:rPr>
          <w:rFonts w:ascii="Adobe Garamond Pro" w:hAnsi="Adobe Garamond Pro" w:cs="TimesNewRoman"/>
          <w:sz w:val="20"/>
          <w:szCs w:val="20"/>
        </w:rPr>
        <w:t>from any type of detection</w:t>
      </w:r>
      <w:r w:rsidR="00F67A98" w:rsidRPr="008115D2">
        <w:rPr>
          <w:rFonts w:ascii="Adobe Garamond Pro" w:hAnsi="Adobe Garamond Pro" w:cs="TimesNewRoman"/>
          <w:sz w:val="20"/>
          <w:szCs w:val="20"/>
        </w:rPr>
        <w:t>, magic</w:t>
      </w:r>
      <w:r w:rsidRPr="008115D2">
        <w:rPr>
          <w:rFonts w:ascii="Adobe Garamond Pro" w:hAnsi="Adobe Garamond Pro" w:cs="TimesNewRoman"/>
          <w:sz w:val="20"/>
          <w:szCs w:val="20"/>
        </w:rPr>
        <w:t xml:space="preserve"> or </w:t>
      </w:r>
      <w:r w:rsidRPr="00AC6E42">
        <w:rPr>
          <w:rFonts w:ascii="Adobe Garamond Pro" w:hAnsi="Adobe Garamond Pro" w:cs="TimesNewRoman"/>
          <w:sz w:val="20"/>
          <w:szCs w:val="20"/>
        </w:rPr>
        <w:t>mundane</w:t>
      </w:r>
      <w:r w:rsidR="00F67A98" w:rsidRPr="00AC6E42">
        <w:rPr>
          <w:rFonts w:ascii="Adobe Garamond Pro" w:hAnsi="Adobe Garamond Pro" w:cs="TimesNewRoman"/>
          <w:sz w:val="20"/>
          <w:szCs w:val="20"/>
        </w:rPr>
        <w:t xml:space="preserve">. </w:t>
      </w:r>
      <w:r w:rsidR="00AC6E42" w:rsidRPr="00AC6E42">
        <w:rPr>
          <w:rFonts w:ascii="Adobe Garamond Pro" w:hAnsi="Adobe Garamond Pro" w:cs="TimesNewRoman"/>
          <w:sz w:val="20"/>
          <w:szCs w:val="20"/>
        </w:rPr>
        <w:t>Even those that pass nearby aren’t able</w:t>
      </w:r>
      <w:r w:rsidR="00F67A98" w:rsidRPr="00AC6E42">
        <w:rPr>
          <w:rFonts w:ascii="Adobe Garamond Pro" w:hAnsi="Adobe Garamond Pro" w:cs="TimesNewRoman"/>
          <w:sz w:val="20"/>
          <w:szCs w:val="20"/>
        </w:rPr>
        <w:t xml:space="preserve"> </w:t>
      </w:r>
      <w:r w:rsidR="00AC6E42" w:rsidRPr="00AC6E42">
        <w:rPr>
          <w:rFonts w:ascii="Adobe Garamond Pro" w:hAnsi="Adobe Garamond Pro" w:cs="TimesNewRoman"/>
          <w:sz w:val="20"/>
          <w:szCs w:val="20"/>
        </w:rPr>
        <w:t>to see anything other than simple vegetation</w:t>
      </w:r>
      <w:r w:rsidR="00F67A98" w:rsidRPr="00AC6E42">
        <w:rPr>
          <w:rFonts w:ascii="Adobe Garamond Pro" w:hAnsi="Adobe Garamond Pro" w:cs="TimesNewRoman"/>
          <w:sz w:val="20"/>
          <w:szCs w:val="20"/>
        </w:rPr>
        <w:t xml:space="preserve"> (</w:t>
      </w:r>
      <w:r w:rsidRPr="00AC6E42">
        <w:rPr>
          <w:rFonts w:ascii="Adobe Garamond Pro" w:hAnsi="Adobe Garamond Pro" w:cs="TimesNewRoman"/>
          <w:sz w:val="20"/>
          <w:szCs w:val="20"/>
        </w:rPr>
        <w:t>of a type appropriate to the</w:t>
      </w:r>
      <w:r w:rsidRPr="008115D2">
        <w:rPr>
          <w:rFonts w:ascii="Adobe Garamond Pro" w:hAnsi="Adobe Garamond Pro" w:cs="TimesNewRoman"/>
          <w:sz w:val="20"/>
          <w:szCs w:val="20"/>
        </w:rPr>
        <w:t xml:space="preserve"> surrounding area</w:t>
      </w:r>
      <w:r w:rsidR="00F67A98" w:rsidRPr="008115D2">
        <w:rPr>
          <w:rFonts w:ascii="Adobe Garamond Pro" w:hAnsi="Adobe Garamond Pro" w:cs="TimesNewRoman"/>
          <w:sz w:val="20"/>
          <w:szCs w:val="20"/>
        </w:rPr>
        <w:t>)</w:t>
      </w:r>
      <w:r w:rsidR="00C43643" w:rsidRPr="008115D2">
        <w:rPr>
          <w:rFonts w:ascii="Adobe Garamond Pro" w:hAnsi="Adobe Garamond Pro" w:cs="TimesNewRoman"/>
          <w:sz w:val="20"/>
          <w:szCs w:val="20"/>
        </w:rPr>
        <w:t xml:space="preserve"> </w:t>
      </w:r>
      <w:r w:rsidRPr="008115D2">
        <w:rPr>
          <w:rFonts w:ascii="Adobe Garamond Pro" w:hAnsi="Adobe Garamond Pro" w:cs="TimesNewRoman"/>
          <w:sz w:val="20"/>
          <w:szCs w:val="20"/>
        </w:rPr>
        <w:t xml:space="preserve">in the area of </w:t>
      </w:r>
      <w:r w:rsidRPr="00F05145">
        <w:rPr>
          <w:rFonts w:ascii="Adobe Garamond Pro" w:hAnsi="Adobe Garamond Pro" w:cs="TimesNewRoman"/>
          <w:sz w:val="20"/>
          <w:szCs w:val="20"/>
        </w:rPr>
        <w:t>effect</w:t>
      </w:r>
      <w:r w:rsidR="00F67A98" w:rsidRPr="00F05145">
        <w:rPr>
          <w:rFonts w:ascii="Adobe Garamond Pro" w:hAnsi="Adobe Garamond Pro" w:cs="TimesNewRoman"/>
          <w:sz w:val="20"/>
          <w:szCs w:val="20"/>
        </w:rPr>
        <w:t xml:space="preserve">, </w:t>
      </w:r>
      <w:r w:rsidR="00F05145" w:rsidRPr="00F05145">
        <w:rPr>
          <w:rFonts w:ascii="Adobe Garamond Pro" w:hAnsi="Adobe Garamond Pro" w:cs="TimesNewRoman"/>
          <w:sz w:val="20"/>
          <w:szCs w:val="20"/>
        </w:rPr>
        <w:t>and if he tries to enter the</w:t>
      </w:r>
      <w:r w:rsidR="00F67A98" w:rsidRPr="00F05145">
        <w:rPr>
          <w:rFonts w:ascii="Adobe Garamond Pro" w:hAnsi="Adobe Garamond Pro" w:cs="TimesNewRoman"/>
          <w:sz w:val="20"/>
          <w:szCs w:val="20"/>
        </w:rPr>
        <w:t xml:space="preserve"> </w:t>
      </w:r>
      <w:r w:rsidRPr="00F05145">
        <w:rPr>
          <w:rFonts w:ascii="Adobe Garamond Pro" w:hAnsi="Adobe Garamond Pro" w:cs="TimesNewRoman"/>
          <w:i/>
          <w:sz w:val="20"/>
          <w:szCs w:val="20"/>
        </w:rPr>
        <w:t>pixy circle</w:t>
      </w:r>
      <w:r w:rsidR="00F67A98" w:rsidRPr="00F05145">
        <w:rPr>
          <w:rFonts w:ascii="Adobe Garamond Pro" w:hAnsi="Adobe Garamond Pro" w:cs="TimesNewRoman"/>
          <w:sz w:val="20"/>
          <w:szCs w:val="20"/>
        </w:rPr>
        <w:t>,</w:t>
      </w:r>
      <w:r w:rsidR="00C43643" w:rsidRPr="00F05145">
        <w:rPr>
          <w:rFonts w:ascii="Adobe Garamond Pro" w:hAnsi="Adobe Garamond Pro" w:cs="TimesNewRoman"/>
          <w:sz w:val="20"/>
          <w:szCs w:val="20"/>
        </w:rPr>
        <w:t xml:space="preserve"> </w:t>
      </w:r>
      <w:r w:rsidR="00F05145" w:rsidRPr="00F05145">
        <w:rPr>
          <w:rFonts w:ascii="Adobe Garamond Pro" w:hAnsi="Adobe Garamond Pro" w:cs="TimesNewRoman"/>
          <w:sz w:val="20"/>
          <w:szCs w:val="20"/>
        </w:rPr>
        <w:t xml:space="preserve">he </w:t>
      </w:r>
      <w:r w:rsidRPr="00F05145">
        <w:rPr>
          <w:rFonts w:ascii="Adobe Garamond Pro" w:hAnsi="Adobe Garamond Pro" w:cs="TimesNewRoman"/>
          <w:sz w:val="20"/>
          <w:szCs w:val="20"/>
        </w:rPr>
        <w:t>must mak</w:t>
      </w:r>
      <w:r w:rsidRPr="008115D2">
        <w:rPr>
          <w:rFonts w:ascii="Adobe Garamond Pro" w:hAnsi="Adobe Garamond Pro" w:cs="TimesNewRoman"/>
          <w:sz w:val="20"/>
          <w:szCs w:val="20"/>
        </w:rPr>
        <w:t>e a ST vs. mental Spells</w:t>
      </w:r>
      <w:r w:rsidR="00F67A98" w:rsidRPr="008115D2">
        <w:rPr>
          <w:rFonts w:ascii="Adobe Garamond Pro" w:hAnsi="Adobe Garamond Pro" w:cs="TimesNewRoman"/>
          <w:sz w:val="20"/>
          <w:szCs w:val="20"/>
        </w:rPr>
        <w:t xml:space="preserve">: </w:t>
      </w:r>
      <w:r w:rsidRPr="008115D2">
        <w:rPr>
          <w:rFonts w:ascii="Adobe Garamond Pro" w:hAnsi="Adobe Garamond Pro" w:cs="TimesNewRoman"/>
          <w:sz w:val="20"/>
          <w:szCs w:val="20"/>
        </w:rPr>
        <w:t xml:space="preserve">if successful he can enter </w:t>
      </w:r>
      <w:r w:rsidRPr="008D0FDD">
        <w:rPr>
          <w:rFonts w:ascii="Adobe Garamond Pro" w:hAnsi="Adobe Garamond Pro" w:cs="TimesNewRoman"/>
          <w:sz w:val="20"/>
          <w:szCs w:val="20"/>
        </w:rPr>
        <w:t>the</w:t>
      </w:r>
      <w:r w:rsidR="00C43643" w:rsidRPr="008D0FDD">
        <w:rPr>
          <w:rFonts w:ascii="Adobe Garamond Pro" w:hAnsi="Adobe Garamond Pro" w:cs="TimesNewRoman"/>
          <w:sz w:val="20"/>
          <w:szCs w:val="20"/>
        </w:rPr>
        <w:t xml:space="preserve"> </w:t>
      </w:r>
      <w:r w:rsidRPr="008D0FDD">
        <w:rPr>
          <w:rFonts w:ascii="Adobe Garamond Pro" w:hAnsi="Adobe Garamond Pro" w:cs="Times New Roman"/>
          <w:i/>
          <w:iCs/>
          <w:sz w:val="20"/>
          <w:szCs w:val="20"/>
        </w:rPr>
        <w:t>pixy</w:t>
      </w:r>
      <w:r w:rsidR="00F67A98" w:rsidRPr="008D0FDD">
        <w:rPr>
          <w:rFonts w:ascii="Adobe Garamond Pro" w:hAnsi="Adobe Garamond Pro" w:cs="Times New Roman"/>
          <w:i/>
          <w:iCs/>
          <w:sz w:val="20"/>
          <w:szCs w:val="20"/>
        </w:rPr>
        <w:t xml:space="preserve"> </w:t>
      </w:r>
      <w:r w:rsidRPr="008D0FDD">
        <w:rPr>
          <w:rFonts w:ascii="Adobe Garamond Pro" w:hAnsi="Adobe Garamond Pro" w:cs="Times New Roman"/>
          <w:i/>
          <w:iCs/>
          <w:sz w:val="20"/>
          <w:szCs w:val="20"/>
        </w:rPr>
        <w:t>circle</w:t>
      </w:r>
      <w:r w:rsidR="00F67A98" w:rsidRPr="008D0FDD">
        <w:rPr>
          <w:rFonts w:ascii="Adobe Garamond Pro" w:hAnsi="Adobe Garamond Pro" w:cs="TimesNewRoman"/>
          <w:sz w:val="20"/>
          <w:szCs w:val="20"/>
        </w:rPr>
        <w:t xml:space="preserve">, </w:t>
      </w:r>
      <w:r w:rsidRPr="008D0FDD">
        <w:rPr>
          <w:rFonts w:ascii="Adobe Garamond Pro" w:hAnsi="Adobe Garamond Pro" w:cs="TimesNewRoman"/>
          <w:sz w:val="20"/>
          <w:szCs w:val="20"/>
        </w:rPr>
        <w:t>but if he fails</w:t>
      </w:r>
      <w:r w:rsidR="00F67A98" w:rsidRPr="008D0FDD">
        <w:rPr>
          <w:rFonts w:ascii="Adobe Garamond Pro" w:hAnsi="Adobe Garamond Pro" w:cs="TimesNewRoman"/>
          <w:sz w:val="20"/>
          <w:szCs w:val="20"/>
        </w:rPr>
        <w:t xml:space="preserve">, </w:t>
      </w:r>
      <w:r w:rsidRPr="008D0FDD">
        <w:rPr>
          <w:rFonts w:ascii="Adobe Garamond Pro" w:hAnsi="Adobe Garamond Pro" w:cs="TimesNewRoman"/>
          <w:sz w:val="20"/>
          <w:szCs w:val="20"/>
        </w:rPr>
        <w:t>his senses are</w:t>
      </w:r>
      <w:r w:rsidR="00F67A98" w:rsidRPr="008D0FDD">
        <w:rPr>
          <w:rFonts w:ascii="Adobe Garamond Pro" w:hAnsi="Adobe Garamond Pro" w:cs="TimesNewRoman"/>
          <w:sz w:val="20"/>
          <w:szCs w:val="20"/>
        </w:rPr>
        <w:t xml:space="preserve"> </w:t>
      </w:r>
      <w:r w:rsidR="00DA7F26" w:rsidRPr="008D0FDD">
        <w:rPr>
          <w:rFonts w:ascii="Adobe Garamond Pro" w:hAnsi="Adobe Garamond Pro" w:cs="TimesNewRoman"/>
          <w:sz w:val="20"/>
          <w:szCs w:val="20"/>
        </w:rPr>
        <w:t>misled</w:t>
      </w:r>
      <w:r w:rsidR="00F67A98" w:rsidRPr="008D0FDD">
        <w:rPr>
          <w:rFonts w:ascii="Adobe Garamond Pro" w:hAnsi="Adobe Garamond Pro" w:cs="TimesNewRoman"/>
          <w:sz w:val="20"/>
          <w:szCs w:val="20"/>
        </w:rPr>
        <w:t xml:space="preserve"> </w:t>
      </w:r>
      <w:r w:rsidR="008D0FDD" w:rsidRPr="008D0FDD">
        <w:rPr>
          <w:rFonts w:ascii="Adobe Garamond Pro" w:hAnsi="Adobe Garamond Pro" w:cs="TimesNewRoman"/>
          <w:sz w:val="20"/>
          <w:szCs w:val="20"/>
        </w:rPr>
        <w:t>so that the</w:t>
      </w:r>
      <w:r w:rsidR="00F67A98" w:rsidRPr="008D0FDD">
        <w:rPr>
          <w:rFonts w:ascii="Adobe Garamond Pro" w:hAnsi="Adobe Garamond Pro" w:cs="TimesNewRoman"/>
          <w:sz w:val="20"/>
          <w:szCs w:val="20"/>
        </w:rPr>
        <w:t xml:space="preserve"> </w:t>
      </w:r>
      <w:r w:rsidR="008D0FDD" w:rsidRPr="008D0FDD">
        <w:rPr>
          <w:rFonts w:ascii="Adobe Garamond Pro" w:hAnsi="Adobe Garamond Pro" w:cs="TimesNewRoman"/>
          <w:sz w:val="20"/>
          <w:szCs w:val="20"/>
        </w:rPr>
        <w:t>route</w:t>
      </w:r>
      <w:r w:rsidR="00C43643" w:rsidRPr="008D0FDD">
        <w:rPr>
          <w:rFonts w:ascii="Adobe Garamond Pro" w:hAnsi="Adobe Garamond Pro" w:cs="TimesNewRoman"/>
          <w:sz w:val="20"/>
          <w:szCs w:val="20"/>
        </w:rPr>
        <w:t xml:space="preserve"> </w:t>
      </w:r>
      <w:r w:rsidR="008D0FDD">
        <w:rPr>
          <w:rFonts w:ascii="Adobe Garamond Pro" w:hAnsi="Adobe Garamond Pro" w:cs="TimesNewRoman"/>
          <w:sz w:val="20"/>
          <w:szCs w:val="20"/>
        </w:rPr>
        <w:t xml:space="preserve">he follows </w:t>
      </w:r>
      <w:r w:rsidR="00307DAF">
        <w:rPr>
          <w:rFonts w:ascii="Adobe Garamond Pro" w:hAnsi="Adobe Garamond Pro" w:cs="TimesNewRoman"/>
          <w:sz w:val="20"/>
          <w:szCs w:val="20"/>
        </w:rPr>
        <w:t>hug</w:t>
      </w:r>
      <w:r w:rsidR="008D0FDD">
        <w:rPr>
          <w:rFonts w:ascii="Adobe Garamond Pro" w:hAnsi="Adobe Garamond Pro" w:cs="TimesNewRoman"/>
          <w:sz w:val="20"/>
          <w:szCs w:val="20"/>
        </w:rPr>
        <w:t>s</w:t>
      </w:r>
      <w:r w:rsidR="00F67A98" w:rsidRPr="00AC6E42">
        <w:rPr>
          <w:rFonts w:ascii="Adobe Garamond Pro" w:hAnsi="Adobe Garamond Pro" w:cs="TimesNewRoman"/>
          <w:sz w:val="20"/>
          <w:szCs w:val="20"/>
        </w:rPr>
        <w:t xml:space="preserve"> </w:t>
      </w:r>
      <w:r w:rsidR="00AC6E42" w:rsidRPr="00AC6E42">
        <w:rPr>
          <w:rFonts w:ascii="Adobe Garamond Pro" w:hAnsi="Adobe Garamond Pro" w:cs="TimesNewRoman"/>
          <w:sz w:val="20"/>
          <w:szCs w:val="20"/>
        </w:rPr>
        <w:t xml:space="preserve">the area of </w:t>
      </w:r>
      <w:r w:rsidR="00AC6E42" w:rsidRPr="007530ED">
        <w:rPr>
          <w:rFonts w:ascii="Adobe Garamond Pro" w:hAnsi="Adobe Garamond Pro" w:cs="TimesNewRoman"/>
          <w:sz w:val="20"/>
          <w:szCs w:val="20"/>
        </w:rPr>
        <w:t>effect</w:t>
      </w:r>
      <w:r w:rsidR="00F67A98" w:rsidRPr="007530ED">
        <w:rPr>
          <w:rFonts w:ascii="Adobe Garamond Pro" w:hAnsi="Adobe Garamond Pro" w:cs="TimesNewRoman"/>
          <w:sz w:val="20"/>
          <w:szCs w:val="20"/>
        </w:rPr>
        <w:t xml:space="preserve"> </w:t>
      </w:r>
      <w:r w:rsidR="008D0FDD">
        <w:rPr>
          <w:rFonts w:ascii="Adobe Garamond Pro" w:hAnsi="Adobe Garamond Pro" w:cs="TimesNewRoman"/>
          <w:sz w:val="20"/>
          <w:szCs w:val="20"/>
        </w:rPr>
        <w:t xml:space="preserve">by </w:t>
      </w:r>
      <w:r w:rsidR="007530ED" w:rsidRPr="007530ED">
        <w:rPr>
          <w:rFonts w:ascii="Adobe Garamond Pro" w:hAnsi="Adobe Garamond Pro" w:cs="TimesNewRoman"/>
          <w:sz w:val="20"/>
          <w:szCs w:val="20"/>
        </w:rPr>
        <w:t xml:space="preserve">walking along its </w:t>
      </w:r>
      <w:r w:rsidR="008D0FDD">
        <w:rPr>
          <w:rFonts w:ascii="Adobe Garamond Pro" w:hAnsi="Adobe Garamond Pro" w:cs="TimesNewRoman"/>
          <w:sz w:val="20"/>
          <w:szCs w:val="20"/>
        </w:rPr>
        <w:t>edge</w:t>
      </w:r>
      <w:r w:rsidR="007530ED" w:rsidRPr="007530ED">
        <w:rPr>
          <w:rFonts w:ascii="Adobe Garamond Pro" w:hAnsi="Adobe Garamond Pro" w:cs="TimesNewRoman"/>
          <w:sz w:val="20"/>
          <w:szCs w:val="20"/>
        </w:rPr>
        <w:t xml:space="preserve"> </w:t>
      </w:r>
      <w:r w:rsidR="00F67A98" w:rsidRPr="007530ED">
        <w:rPr>
          <w:rFonts w:ascii="Adobe Garamond Pro" w:hAnsi="Adobe Garamond Pro" w:cs="TimesNewRoman"/>
          <w:sz w:val="20"/>
          <w:szCs w:val="20"/>
        </w:rPr>
        <w:t>(</w:t>
      </w:r>
      <w:r w:rsidR="00307DAF" w:rsidRPr="007530ED">
        <w:rPr>
          <w:rFonts w:ascii="Adobe Garamond Pro" w:hAnsi="Adobe Garamond Pro" w:cs="TimesNewRoman"/>
          <w:sz w:val="20"/>
          <w:szCs w:val="20"/>
        </w:rPr>
        <w:t>to the ends of</w:t>
      </w:r>
      <w:r w:rsidR="00307DAF" w:rsidRPr="00307DAF">
        <w:rPr>
          <w:rFonts w:ascii="Adobe Garamond Pro" w:hAnsi="Adobe Garamond Pro" w:cs="TimesNewRoman"/>
          <w:sz w:val="20"/>
          <w:szCs w:val="20"/>
        </w:rPr>
        <w:t xml:space="preserve"> making them believe that they had passed through the area</w:t>
      </w:r>
      <w:r w:rsidR="00F67A98" w:rsidRPr="00307DAF">
        <w:rPr>
          <w:rFonts w:ascii="Adobe Garamond Pro" w:hAnsi="Adobe Garamond Pro" w:cs="TimesNewRoman"/>
          <w:sz w:val="20"/>
          <w:szCs w:val="20"/>
        </w:rPr>
        <w:t xml:space="preserve">, </w:t>
      </w:r>
      <w:r w:rsidR="00307DAF" w:rsidRPr="00307DAF">
        <w:rPr>
          <w:rFonts w:ascii="Adobe Garamond Pro" w:hAnsi="Adobe Garamond Pro" w:cs="TimesNewRoman"/>
          <w:sz w:val="20"/>
          <w:szCs w:val="20"/>
        </w:rPr>
        <w:t>but have seeing nothing inside it</w:t>
      </w:r>
      <w:r w:rsidR="00F67A98" w:rsidRPr="00307DAF">
        <w:rPr>
          <w:rFonts w:ascii="Adobe Garamond Pro" w:hAnsi="Adobe Garamond Pro" w:cs="TimesNewRoman"/>
          <w:sz w:val="20"/>
          <w:szCs w:val="20"/>
        </w:rPr>
        <w:t>).</w:t>
      </w:r>
    </w:p>
    <w:p w14:paraId="40E0F2CD" w14:textId="77777777" w:rsidR="00F67A98" w:rsidRPr="00B4011F" w:rsidRDefault="007530ED"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530ED">
        <w:rPr>
          <w:rFonts w:ascii="Adobe Garamond Pro" w:hAnsi="Adobe Garamond Pro" w:cs="TimesNewRoman"/>
          <w:sz w:val="20"/>
          <w:szCs w:val="20"/>
        </w:rPr>
        <w:t>However</w:t>
      </w:r>
      <w:r w:rsidR="00F67A98" w:rsidRPr="007530ED">
        <w:rPr>
          <w:rFonts w:ascii="Adobe Garamond Pro" w:hAnsi="Adobe Garamond Pro" w:cs="TimesNewRoman"/>
          <w:sz w:val="20"/>
          <w:szCs w:val="20"/>
        </w:rPr>
        <w:t xml:space="preserve">, </w:t>
      </w:r>
      <w:r w:rsidR="00307DAF" w:rsidRPr="007530ED">
        <w:rPr>
          <w:rFonts w:ascii="Adobe Garamond Pro" w:hAnsi="Adobe Garamond Pro" w:cs="TimesNewRoman"/>
          <w:sz w:val="20"/>
          <w:szCs w:val="20"/>
        </w:rPr>
        <w:t>any mortal</w:t>
      </w:r>
      <w:r w:rsidR="00307DAF" w:rsidRPr="00307DAF">
        <w:rPr>
          <w:rFonts w:ascii="Adobe Garamond Pro" w:hAnsi="Adobe Garamond Pro" w:cs="TimesNewRoman"/>
          <w:sz w:val="20"/>
          <w:szCs w:val="20"/>
        </w:rPr>
        <w:t xml:space="preserve"> who manages to enter the </w:t>
      </w:r>
      <w:r w:rsidR="00307DAF" w:rsidRPr="00307DAF">
        <w:rPr>
          <w:rFonts w:ascii="Adobe Garamond Pro" w:hAnsi="Adobe Garamond Pro" w:cs="TimesNewRoman"/>
          <w:i/>
          <w:sz w:val="20"/>
          <w:szCs w:val="20"/>
        </w:rPr>
        <w:t>pixy circle</w:t>
      </w:r>
      <w:r w:rsidR="00307DAF" w:rsidRPr="00307DAF">
        <w:rPr>
          <w:rFonts w:ascii="Adobe Garamond Pro" w:hAnsi="Adobe Garamond Pro" w:cs="TimesNewRoman"/>
          <w:sz w:val="20"/>
          <w:szCs w:val="20"/>
        </w:rPr>
        <w:t xml:space="preserve"> without having been invited by a fey</w:t>
      </w:r>
      <w:r w:rsidR="00F67A98" w:rsidRPr="00307DAF">
        <w:rPr>
          <w:rFonts w:ascii="Adobe Garamond Pro" w:hAnsi="Adobe Garamond Pro" w:cs="TimesNewRoman"/>
          <w:sz w:val="20"/>
          <w:szCs w:val="20"/>
        </w:rPr>
        <w:t>,</w:t>
      </w:r>
      <w:r w:rsidR="00C43643" w:rsidRPr="00307DAF">
        <w:rPr>
          <w:rFonts w:ascii="Adobe Garamond Pro" w:hAnsi="Adobe Garamond Pro" w:cs="TimesNewRoman"/>
          <w:sz w:val="20"/>
          <w:szCs w:val="20"/>
        </w:rPr>
        <w:t xml:space="preserve"> </w:t>
      </w:r>
      <w:r w:rsidR="00F05145" w:rsidRPr="00307DAF">
        <w:rPr>
          <w:rFonts w:ascii="Adobe Garamond Pro" w:hAnsi="Adobe Garamond Pro" w:cs="TimesNewRoman"/>
          <w:sz w:val="20"/>
          <w:szCs w:val="20"/>
        </w:rPr>
        <w:t>must</w:t>
      </w:r>
      <w:r w:rsidR="00F05145" w:rsidRPr="00F05145">
        <w:rPr>
          <w:rFonts w:ascii="Adobe Garamond Pro" w:hAnsi="Adobe Garamond Pro" w:cs="TimesNewRoman"/>
          <w:sz w:val="20"/>
          <w:szCs w:val="20"/>
        </w:rPr>
        <w:t xml:space="preserve"> make</w:t>
      </w:r>
      <w:r w:rsidR="00F67A98" w:rsidRPr="00F05145">
        <w:rPr>
          <w:rFonts w:ascii="Adobe Garamond Pro" w:hAnsi="Adobe Garamond Pro" w:cs="TimesNewRoman"/>
          <w:sz w:val="20"/>
          <w:szCs w:val="20"/>
        </w:rPr>
        <w:t xml:space="preserve"> </w:t>
      </w:r>
      <w:r w:rsidR="00F05145" w:rsidRPr="00F05145">
        <w:rPr>
          <w:rFonts w:ascii="Adobe Garamond Pro" w:hAnsi="Adobe Garamond Pro" w:cs="TimesNewRoman"/>
          <w:sz w:val="20"/>
          <w:szCs w:val="20"/>
        </w:rPr>
        <w:t xml:space="preserve">a ST vs. </w:t>
      </w:r>
      <w:r w:rsidR="00F05145" w:rsidRPr="007530ED">
        <w:rPr>
          <w:rFonts w:ascii="Adobe Garamond Pro" w:hAnsi="Adobe Garamond Pro" w:cs="TimesNewRoman"/>
          <w:sz w:val="20"/>
          <w:szCs w:val="20"/>
        </w:rPr>
        <w:t xml:space="preserve">Paralysis </w:t>
      </w:r>
      <w:r w:rsidR="00307DAF" w:rsidRPr="007530ED">
        <w:rPr>
          <w:rFonts w:ascii="Adobe Garamond Pro" w:hAnsi="Adobe Garamond Pro" w:cs="TimesNewRoman"/>
          <w:sz w:val="20"/>
          <w:szCs w:val="20"/>
        </w:rPr>
        <w:t>each round he remains in the affected area or be suddenly</w:t>
      </w:r>
      <w:r w:rsidRPr="007530ED">
        <w:rPr>
          <w:rFonts w:ascii="Adobe Garamond Pro" w:hAnsi="Adobe Garamond Pro" w:cs="TimesNewRoman"/>
          <w:sz w:val="20"/>
          <w:szCs w:val="20"/>
        </w:rPr>
        <w:t xml:space="preserve"> immobilised because of the magical nature of the place</w:t>
      </w:r>
      <w:r w:rsidR="00F67A98" w:rsidRPr="007530ED">
        <w:rPr>
          <w:rFonts w:ascii="Adobe Garamond Pro" w:hAnsi="Adobe Garamond Pro" w:cs="TimesNewRoman"/>
          <w:sz w:val="20"/>
          <w:szCs w:val="20"/>
        </w:rPr>
        <w:t>: a</w:t>
      </w:r>
      <w:r w:rsidRPr="007530ED">
        <w:rPr>
          <w:rFonts w:ascii="Adobe Garamond Pro" w:hAnsi="Adobe Garamond Pro" w:cs="TimesNewRoman"/>
          <w:sz w:val="20"/>
          <w:szCs w:val="20"/>
        </w:rPr>
        <w:t>t which point he will at the mercy of the</w:t>
      </w:r>
      <w:r w:rsidR="00F67A98" w:rsidRPr="007530ED">
        <w:rPr>
          <w:rFonts w:ascii="Adobe Garamond Pro" w:hAnsi="Adobe Garamond Pro" w:cs="TimesNewRoman"/>
          <w:sz w:val="20"/>
          <w:szCs w:val="20"/>
        </w:rPr>
        <w:t xml:space="preserve"> </w:t>
      </w:r>
      <w:r w:rsidRPr="007530ED">
        <w:rPr>
          <w:rFonts w:ascii="Adobe Garamond Pro" w:hAnsi="Adobe Garamond Pro" w:cs="TimesNewRoman"/>
          <w:sz w:val="20"/>
          <w:szCs w:val="20"/>
        </w:rPr>
        <w:t>Wee People</w:t>
      </w:r>
      <w:r w:rsidR="00F67A98" w:rsidRPr="007530ED">
        <w:rPr>
          <w:rFonts w:ascii="Adobe Garamond Pro" w:hAnsi="Adobe Garamond Pro" w:cs="TimesNewRoman"/>
          <w:sz w:val="20"/>
          <w:szCs w:val="20"/>
        </w:rPr>
        <w:t xml:space="preserve">, </w:t>
      </w:r>
      <w:r w:rsidRPr="007530ED">
        <w:rPr>
          <w:rFonts w:ascii="Adobe Garamond Pro" w:hAnsi="Adobe Garamond Pro" w:cs="TimesNewRoman"/>
          <w:sz w:val="20"/>
          <w:szCs w:val="20"/>
        </w:rPr>
        <w:t>and cannot move until one of them allows him to</w:t>
      </w:r>
      <w:r w:rsidR="00F67A98" w:rsidRPr="007530ED">
        <w:rPr>
          <w:rFonts w:ascii="Adobe Garamond Pro" w:hAnsi="Adobe Garamond Pro" w:cs="TimesNewRoman"/>
          <w:sz w:val="20"/>
          <w:szCs w:val="20"/>
        </w:rPr>
        <w:t xml:space="preserve">. </w:t>
      </w:r>
      <w:r w:rsidR="00307DAF" w:rsidRPr="007530ED">
        <w:rPr>
          <w:rFonts w:ascii="Adobe Garamond Pro" w:hAnsi="Adobe Garamond Pro" w:cs="TimesNewRoman"/>
          <w:sz w:val="20"/>
          <w:szCs w:val="20"/>
        </w:rPr>
        <w:t>Once</w:t>
      </w:r>
      <w:r w:rsidR="00307DAF" w:rsidRPr="00307DAF">
        <w:rPr>
          <w:rFonts w:ascii="Adobe Garamond Pro" w:hAnsi="Adobe Garamond Pro" w:cs="TimesNewRoman"/>
          <w:sz w:val="20"/>
          <w:szCs w:val="20"/>
        </w:rPr>
        <w:t xml:space="preserve"> the mortal leaves the circle</w:t>
      </w:r>
      <w:r w:rsidR="00F67A98" w:rsidRPr="00307DAF">
        <w:rPr>
          <w:rFonts w:ascii="Adobe Garamond Pro" w:hAnsi="Adobe Garamond Pro" w:cs="TimesNewRoman"/>
          <w:sz w:val="20"/>
          <w:szCs w:val="20"/>
        </w:rPr>
        <w:t xml:space="preserve">, </w:t>
      </w:r>
      <w:r>
        <w:rPr>
          <w:rFonts w:ascii="Adobe Garamond Pro" w:hAnsi="Adobe Garamond Pro" w:cs="TimesNewRoman"/>
          <w:sz w:val="20"/>
          <w:szCs w:val="20"/>
        </w:rPr>
        <w:t xml:space="preserve">he needs a new </w:t>
      </w:r>
      <w:r w:rsidRPr="007530ED">
        <w:rPr>
          <w:rFonts w:ascii="Adobe Garamond Pro" w:hAnsi="Adobe Garamond Pro" w:cs="TimesNewRoman"/>
          <w:sz w:val="20"/>
          <w:szCs w:val="20"/>
        </w:rPr>
        <w:t>invitation to render him immune to the same effects</w:t>
      </w:r>
      <w:r w:rsidR="00F67A98" w:rsidRPr="007530ED">
        <w:rPr>
          <w:rFonts w:ascii="Adobe Garamond Pro" w:hAnsi="Adobe Garamond Pro" w:cs="TimesNewRoman"/>
          <w:sz w:val="20"/>
          <w:szCs w:val="20"/>
        </w:rPr>
        <w:t xml:space="preserve">, </w:t>
      </w:r>
      <w:r w:rsidRPr="007530ED">
        <w:rPr>
          <w:rFonts w:ascii="Adobe Garamond Pro" w:hAnsi="Adobe Garamond Pro" w:cs="TimesNewRoman"/>
          <w:sz w:val="20"/>
          <w:szCs w:val="20"/>
        </w:rPr>
        <w:t>if he wants to re-enter it</w:t>
      </w:r>
      <w:r w:rsidR="00F67A98" w:rsidRPr="007530ED">
        <w:rPr>
          <w:rFonts w:ascii="Adobe Garamond Pro" w:hAnsi="Adobe Garamond Pro" w:cs="TimesNewRoman"/>
          <w:sz w:val="20"/>
          <w:szCs w:val="20"/>
        </w:rPr>
        <w:t xml:space="preserve">. </w:t>
      </w:r>
      <w:r w:rsidRPr="007530ED">
        <w:rPr>
          <w:rFonts w:ascii="Adobe Garamond Pro" w:hAnsi="Adobe Garamond Pro" w:cs="TimesNewRoman"/>
          <w:sz w:val="20"/>
          <w:szCs w:val="20"/>
        </w:rPr>
        <w:t>As long as it remains in the circle</w:t>
      </w:r>
      <w:r w:rsidR="00F67A98" w:rsidRPr="007530ED">
        <w:rPr>
          <w:rFonts w:ascii="Adobe Garamond Pro" w:hAnsi="Adobe Garamond Pro" w:cs="TimesNewRoman"/>
          <w:sz w:val="20"/>
          <w:szCs w:val="20"/>
        </w:rPr>
        <w:t xml:space="preserve">, </w:t>
      </w:r>
      <w:r w:rsidRPr="007530ED">
        <w:rPr>
          <w:rFonts w:ascii="Adobe Garamond Pro" w:hAnsi="Adobe Garamond Pro" w:cs="TimesNewRoman"/>
          <w:sz w:val="20"/>
          <w:szCs w:val="20"/>
        </w:rPr>
        <w:t>every fey creature automatically makes</w:t>
      </w:r>
      <w:r w:rsidR="00F67A98" w:rsidRPr="007530ED">
        <w:rPr>
          <w:rFonts w:ascii="Adobe Garamond Pro" w:hAnsi="Adobe Garamond Pro" w:cs="TimesNewRoman"/>
          <w:sz w:val="20"/>
          <w:szCs w:val="20"/>
        </w:rPr>
        <w:t xml:space="preserve"> </w:t>
      </w:r>
      <w:r w:rsidR="00D12757" w:rsidRPr="007530ED">
        <w:rPr>
          <w:rFonts w:ascii="Adobe Garamond Pro" w:hAnsi="Adobe Garamond Pro" w:cs="TimesNewRoman"/>
          <w:sz w:val="20"/>
          <w:szCs w:val="20"/>
        </w:rPr>
        <w:t xml:space="preserve">any </w:t>
      </w:r>
      <w:r w:rsidR="00D12757" w:rsidRPr="007530ED">
        <w:rPr>
          <w:rFonts w:ascii="Adobe Garamond Pro" w:hAnsi="Adobe Garamond Pro" w:cs="TimesNewRoman"/>
          <w:sz w:val="20"/>
          <w:szCs w:val="20"/>
        </w:rPr>
        <w:t>Saving Throw</w:t>
      </w:r>
      <w:r w:rsidR="00F67A98" w:rsidRPr="00D12757">
        <w:rPr>
          <w:rFonts w:ascii="Adobe Garamond Pro" w:hAnsi="Adobe Garamond Pro" w:cs="TimesNewRoman"/>
          <w:sz w:val="20"/>
          <w:szCs w:val="20"/>
        </w:rPr>
        <w:t xml:space="preserve"> (</w:t>
      </w:r>
      <w:r w:rsidR="00D12757" w:rsidRPr="00D12757">
        <w:rPr>
          <w:rFonts w:ascii="Adobe Garamond Pro" w:hAnsi="Adobe Garamond Pro" w:cs="TimesNewRoman"/>
          <w:sz w:val="20"/>
          <w:szCs w:val="20"/>
        </w:rPr>
        <w:t xml:space="preserve">if </w:t>
      </w:r>
      <w:r w:rsidR="00D12757" w:rsidRPr="007530ED">
        <w:rPr>
          <w:rFonts w:ascii="Adobe Garamond Pro" w:hAnsi="Adobe Garamond Pro" w:cs="TimesNewRoman"/>
          <w:sz w:val="20"/>
          <w:szCs w:val="20"/>
        </w:rPr>
        <w:t>allowed</w:t>
      </w:r>
      <w:r w:rsidR="00F67A98" w:rsidRPr="007530ED">
        <w:rPr>
          <w:rFonts w:ascii="Adobe Garamond Pro" w:hAnsi="Adobe Garamond Pro" w:cs="TimesNewRoman"/>
          <w:sz w:val="20"/>
          <w:szCs w:val="20"/>
        </w:rPr>
        <w:t xml:space="preserve">) </w:t>
      </w:r>
      <w:r w:rsidRPr="007530ED">
        <w:rPr>
          <w:rFonts w:ascii="Adobe Garamond Pro" w:hAnsi="Adobe Garamond Pro" w:cs="TimesNewRoman"/>
          <w:sz w:val="20"/>
          <w:szCs w:val="20"/>
        </w:rPr>
        <w:t>to avoid</w:t>
      </w:r>
      <w:r w:rsidR="00C43643" w:rsidRPr="007530ED">
        <w:rPr>
          <w:rFonts w:ascii="Adobe Garamond Pro" w:hAnsi="Adobe Garamond Pro" w:cs="TimesNewRoman"/>
          <w:sz w:val="20"/>
          <w:szCs w:val="20"/>
        </w:rPr>
        <w:t xml:space="preserve"> </w:t>
      </w:r>
      <w:r>
        <w:rPr>
          <w:rFonts w:ascii="Adobe Garamond Pro" w:hAnsi="Adobe Garamond Pro" w:cs="TimesNewRoman"/>
          <w:sz w:val="20"/>
          <w:szCs w:val="20"/>
        </w:rPr>
        <w:t>unwelcome</w:t>
      </w:r>
      <w:r w:rsidRPr="007530ED">
        <w:rPr>
          <w:rFonts w:ascii="Adobe Garamond Pro" w:hAnsi="Adobe Garamond Pro" w:cs="TimesNewRoman"/>
          <w:sz w:val="20"/>
          <w:szCs w:val="20"/>
        </w:rPr>
        <w:t xml:space="preserve"> effects produced by mortals</w:t>
      </w:r>
      <w:r w:rsidR="00F67A98" w:rsidRPr="007530ED">
        <w:rPr>
          <w:rFonts w:ascii="Adobe Garamond Pro" w:hAnsi="Adobe Garamond Pro" w:cs="TimesNewRoman"/>
          <w:sz w:val="20"/>
          <w:szCs w:val="20"/>
        </w:rPr>
        <w:t>.</w:t>
      </w:r>
    </w:p>
    <w:p w14:paraId="10CF81DC" w14:textId="77777777" w:rsidR="00F67A98" w:rsidRPr="00F05145" w:rsidRDefault="00D1275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12757">
        <w:rPr>
          <w:rFonts w:ascii="Adobe Garamond Pro" w:hAnsi="Adobe Garamond Pro" w:cs="TimesNewRoman"/>
          <w:sz w:val="20"/>
          <w:szCs w:val="20"/>
        </w:rPr>
        <w:t>Time and space are</w:t>
      </w:r>
      <w:r w:rsidR="00F67A98" w:rsidRPr="00D12757">
        <w:rPr>
          <w:rFonts w:ascii="Adobe Garamond Pro" w:hAnsi="Adobe Garamond Pro" w:cs="TimesNewRoman"/>
          <w:sz w:val="20"/>
          <w:szCs w:val="20"/>
        </w:rPr>
        <w:t xml:space="preserve"> </w:t>
      </w:r>
      <w:r w:rsidR="007530ED" w:rsidRPr="001823A9">
        <w:rPr>
          <w:rFonts w:ascii="Adobe Garamond Pro" w:hAnsi="Adobe Garamond Pro" w:cs="TimesNewRoman"/>
          <w:sz w:val="20"/>
          <w:szCs w:val="20"/>
        </w:rPr>
        <w:t>imperceptibly</w:t>
      </w:r>
      <w:r w:rsidR="0027016B" w:rsidRPr="001823A9">
        <w:rPr>
          <w:rFonts w:ascii="Adobe Garamond Pro" w:hAnsi="Adobe Garamond Pro" w:cs="TimesNewRoman"/>
          <w:sz w:val="20"/>
          <w:szCs w:val="20"/>
        </w:rPr>
        <w:t xml:space="preserve"> altered</w:t>
      </w:r>
      <w:r w:rsidR="00C43643" w:rsidRPr="001823A9">
        <w:rPr>
          <w:rFonts w:ascii="Adobe Garamond Pro" w:hAnsi="Adobe Garamond Pro" w:cs="TimesNewRoman"/>
          <w:sz w:val="20"/>
          <w:szCs w:val="20"/>
        </w:rPr>
        <w:t xml:space="preserve"> </w:t>
      </w:r>
      <w:r w:rsidR="0027016B" w:rsidRPr="001823A9">
        <w:rPr>
          <w:rFonts w:ascii="Adobe Garamond Pro" w:hAnsi="Adobe Garamond Pro" w:cs="TimesNewRoman"/>
          <w:sz w:val="20"/>
          <w:szCs w:val="20"/>
        </w:rPr>
        <w:t>to mortal senses</w:t>
      </w:r>
      <w:r w:rsidR="00F67A98" w:rsidRPr="001823A9">
        <w:rPr>
          <w:rFonts w:ascii="Adobe Garamond Pro" w:hAnsi="Adobe Garamond Pro" w:cs="TimesNewRoman"/>
          <w:sz w:val="20"/>
          <w:szCs w:val="20"/>
        </w:rPr>
        <w:t xml:space="preserve"> </w:t>
      </w:r>
      <w:r w:rsidR="008115D2" w:rsidRPr="001823A9">
        <w:rPr>
          <w:rFonts w:ascii="Adobe Garamond Pro" w:hAnsi="Adobe Garamond Pro" w:cs="TimesNewRoman"/>
          <w:sz w:val="20"/>
          <w:szCs w:val="20"/>
        </w:rPr>
        <w:t>within the</w:t>
      </w:r>
      <w:r w:rsidR="00F67A98" w:rsidRPr="001823A9">
        <w:rPr>
          <w:rFonts w:ascii="Adobe Garamond Pro" w:hAnsi="Adobe Garamond Pro" w:cs="TimesNewRoman"/>
          <w:sz w:val="20"/>
          <w:szCs w:val="20"/>
        </w:rPr>
        <w:t xml:space="preserve"> </w:t>
      </w:r>
      <w:r w:rsidR="008115D2" w:rsidRPr="001823A9">
        <w:rPr>
          <w:rFonts w:ascii="Adobe Garamond Pro" w:hAnsi="Adobe Garamond Pro" w:cs="Times New Roman"/>
          <w:i/>
          <w:iCs/>
          <w:sz w:val="20"/>
          <w:szCs w:val="20"/>
        </w:rPr>
        <w:t>pixy circle</w:t>
      </w:r>
      <w:r w:rsidR="00F67A98" w:rsidRPr="001823A9">
        <w:rPr>
          <w:rFonts w:ascii="Adobe Garamond Pro" w:hAnsi="Adobe Garamond Pro" w:cs="TimesNewRoman"/>
          <w:sz w:val="20"/>
          <w:szCs w:val="20"/>
        </w:rPr>
        <w:t>:</w:t>
      </w:r>
      <w:r w:rsidR="00C43643" w:rsidRPr="001823A9">
        <w:rPr>
          <w:rFonts w:ascii="Adobe Garamond Pro" w:hAnsi="Adobe Garamond Pro" w:cs="TimesNewRoman"/>
          <w:sz w:val="20"/>
          <w:szCs w:val="20"/>
        </w:rPr>
        <w:t xml:space="preserve"> </w:t>
      </w:r>
      <w:r w:rsidR="001823A9" w:rsidRPr="001823A9">
        <w:rPr>
          <w:rFonts w:ascii="Adobe Garamond Pro" w:hAnsi="Adobe Garamond Pro" w:cs="TimesNewRoman"/>
          <w:sz w:val="20"/>
          <w:szCs w:val="20"/>
        </w:rPr>
        <w:t>indeed</w:t>
      </w:r>
      <w:r w:rsidR="00F67A98" w:rsidRPr="001823A9">
        <w:rPr>
          <w:rFonts w:ascii="Adobe Garamond Pro" w:hAnsi="Adobe Garamond Pro" w:cs="TimesNewRoman"/>
          <w:sz w:val="20"/>
          <w:szCs w:val="20"/>
        </w:rPr>
        <w:t xml:space="preserve">, </w:t>
      </w:r>
      <w:r w:rsidR="001823A9" w:rsidRPr="001823A9">
        <w:rPr>
          <w:rFonts w:ascii="Adobe Garamond Pro" w:hAnsi="Adobe Garamond Pro" w:cs="TimesNewRoman"/>
          <w:sz w:val="20"/>
          <w:szCs w:val="20"/>
        </w:rPr>
        <w:t xml:space="preserve">the weather conditions are always better </w:t>
      </w:r>
      <w:r w:rsidR="00F67A98" w:rsidRPr="001823A9">
        <w:rPr>
          <w:rFonts w:ascii="Adobe Garamond Pro" w:hAnsi="Adobe Garamond Pro" w:cs="TimesNewRoman"/>
          <w:sz w:val="20"/>
          <w:szCs w:val="20"/>
        </w:rPr>
        <w:t>(</w:t>
      </w:r>
      <w:r w:rsidR="00C53746" w:rsidRPr="00C53746">
        <w:rPr>
          <w:rFonts w:ascii="Adobe Garamond Pro" w:hAnsi="Adobe Garamond Pro" w:cs="TimesNewRoman"/>
          <w:sz w:val="20"/>
          <w:szCs w:val="20"/>
        </w:rPr>
        <w:t>even if outside the area of effect a snowstorm is raging</w:t>
      </w:r>
      <w:r w:rsidR="00F67A98" w:rsidRPr="00C53746">
        <w:rPr>
          <w:rFonts w:ascii="Adobe Garamond Pro" w:hAnsi="Adobe Garamond Pro" w:cs="TimesNewRoman"/>
          <w:sz w:val="20"/>
          <w:szCs w:val="20"/>
        </w:rPr>
        <w:t xml:space="preserve">) </w:t>
      </w:r>
      <w:r w:rsidR="008115D2" w:rsidRPr="00C53746">
        <w:rPr>
          <w:rFonts w:ascii="Adobe Garamond Pro" w:hAnsi="Adobe Garamond Pro" w:cs="TimesNewRoman"/>
          <w:sz w:val="20"/>
          <w:szCs w:val="20"/>
        </w:rPr>
        <w:t>and</w:t>
      </w:r>
      <w:r w:rsidR="008115D2" w:rsidRPr="008115D2">
        <w:rPr>
          <w:rFonts w:ascii="Adobe Garamond Pro" w:hAnsi="Adobe Garamond Pro" w:cs="TimesNewRoman"/>
          <w:sz w:val="20"/>
          <w:szCs w:val="20"/>
        </w:rPr>
        <w:t xml:space="preserve"> the temperature is similar to that of a warm</w:t>
      </w:r>
      <w:r w:rsidR="008115D2">
        <w:rPr>
          <w:rFonts w:ascii="Adobe Garamond Pro" w:hAnsi="Adobe Garamond Pro" w:cs="TimesNewRoman"/>
          <w:sz w:val="20"/>
          <w:szCs w:val="20"/>
        </w:rPr>
        <w:t xml:space="preserve"> spring day </w:t>
      </w:r>
      <w:r w:rsidR="00F67A98" w:rsidRPr="008115D2">
        <w:rPr>
          <w:rFonts w:ascii="Adobe Garamond Pro" w:hAnsi="Adobe Garamond Pro" w:cs="TimesNewRoman"/>
          <w:sz w:val="20"/>
          <w:szCs w:val="20"/>
        </w:rPr>
        <w:t>(</w:t>
      </w:r>
      <w:r w:rsidR="008115D2" w:rsidRPr="008115D2">
        <w:rPr>
          <w:rFonts w:ascii="Adobe Garamond Pro" w:hAnsi="Adobe Garamond Pro" w:cs="TimesNewRoman"/>
          <w:sz w:val="20"/>
          <w:szCs w:val="20"/>
        </w:rPr>
        <w:t>around</w:t>
      </w:r>
      <w:r w:rsidR="00C43643" w:rsidRPr="008115D2">
        <w:rPr>
          <w:rFonts w:ascii="Adobe Garamond Pro" w:hAnsi="Adobe Garamond Pro" w:cs="TimesNewRoman"/>
          <w:sz w:val="20"/>
          <w:szCs w:val="20"/>
        </w:rPr>
        <w:t xml:space="preserve"> </w:t>
      </w:r>
      <w:r w:rsidR="00F67A98" w:rsidRPr="008115D2">
        <w:rPr>
          <w:rFonts w:ascii="Adobe Garamond Pro" w:hAnsi="Adobe Garamond Pro" w:cs="TimesNewRoman"/>
          <w:sz w:val="20"/>
          <w:szCs w:val="20"/>
        </w:rPr>
        <w:t xml:space="preserve">20°C). </w:t>
      </w:r>
      <w:r w:rsidR="008115D2" w:rsidRPr="008115D2">
        <w:rPr>
          <w:rFonts w:ascii="Adobe Garamond Pro" w:hAnsi="Adobe Garamond Pro" w:cs="TimesNewRoman"/>
          <w:sz w:val="20"/>
          <w:szCs w:val="20"/>
        </w:rPr>
        <w:t xml:space="preserve">The </w:t>
      </w:r>
      <w:r w:rsidR="008115D2" w:rsidRPr="00406EE0">
        <w:rPr>
          <w:rFonts w:ascii="Adobe Garamond Pro" w:hAnsi="Adobe Garamond Pro" w:cs="TimesNewRoman"/>
          <w:sz w:val="20"/>
          <w:szCs w:val="20"/>
        </w:rPr>
        <w:t>passing of time instead is controlled by the fey who created the circle</w:t>
      </w:r>
      <w:r w:rsidR="00F67A98" w:rsidRPr="00406EE0">
        <w:rPr>
          <w:rFonts w:ascii="Adobe Garamond Pro" w:hAnsi="Adobe Garamond Pro" w:cs="TimesNewRoman"/>
          <w:sz w:val="20"/>
          <w:szCs w:val="20"/>
        </w:rPr>
        <w:t xml:space="preserve">, </w:t>
      </w:r>
      <w:r w:rsidR="00406EE0" w:rsidRPr="00406EE0">
        <w:rPr>
          <w:rFonts w:ascii="Adobe Garamond Pro" w:hAnsi="Adobe Garamond Pro" w:cs="TimesNewRoman"/>
          <w:sz w:val="20"/>
          <w:szCs w:val="20"/>
        </w:rPr>
        <w:t xml:space="preserve">who can slow down the flow of time </w:t>
      </w:r>
      <w:r w:rsidR="00F05145" w:rsidRPr="00406EE0">
        <w:rPr>
          <w:rFonts w:ascii="Adobe Garamond Pro" w:hAnsi="Adobe Garamond Pro" w:cs="TimesNewRoman"/>
          <w:sz w:val="20"/>
          <w:szCs w:val="20"/>
        </w:rPr>
        <w:t xml:space="preserve">up to one-tenth normal </w:t>
      </w:r>
      <w:r w:rsidR="00F67A98" w:rsidRPr="00406EE0">
        <w:rPr>
          <w:rFonts w:ascii="Adobe Garamond Pro" w:hAnsi="Adobe Garamond Pro" w:cs="TimesNewRoman"/>
          <w:sz w:val="20"/>
          <w:szCs w:val="20"/>
        </w:rPr>
        <w:t>(</w:t>
      </w:r>
      <w:r w:rsidR="00F05145" w:rsidRPr="00406EE0">
        <w:rPr>
          <w:rFonts w:ascii="Adobe Garamond Pro" w:hAnsi="Adobe Garamond Pro" w:cs="TimesNewRoman"/>
          <w:sz w:val="20"/>
          <w:szCs w:val="20"/>
        </w:rPr>
        <w:t>i.e. for every 10 hours</w:t>
      </w:r>
      <w:r w:rsidR="00F67A98" w:rsidRPr="00406EE0">
        <w:rPr>
          <w:rFonts w:ascii="Adobe Garamond Pro" w:hAnsi="Adobe Garamond Pro" w:cs="TimesNewRoman"/>
          <w:sz w:val="20"/>
          <w:szCs w:val="20"/>
        </w:rPr>
        <w:t xml:space="preserve">, </w:t>
      </w:r>
      <w:r w:rsidR="00F05145" w:rsidRPr="00406EE0">
        <w:rPr>
          <w:rFonts w:ascii="Adobe Garamond Pro" w:hAnsi="Adobe Garamond Pro" w:cs="TimesNewRoman"/>
          <w:sz w:val="20"/>
          <w:szCs w:val="20"/>
        </w:rPr>
        <w:t>days or months</w:t>
      </w:r>
      <w:r w:rsidR="00F05145" w:rsidRPr="00F05145">
        <w:rPr>
          <w:rFonts w:ascii="Adobe Garamond Pro" w:hAnsi="Adobe Garamond Pro" w:cs="TimesNewRoman"/>
          <w:sz w:val="20"/>
          <w:szCs w:val="20"/>
        </w:rPr>
        <w:t xml:space="preserve"> that pass outside the circle</w:t>
      </w:r>
      <w:r w:rsidR="00F67A98" w:rsidRPr="00F05145">
        <w:rPr>
          <w:rFonts w:ascii="Adobe Garamond Pro" w:hAnsi="Adobe Garamond Pro" w:cs="TimesNewRoman"/>
          <w:sz w:val="20"/>
          <w:szCs w:val="20"/>
        </w:rPr>
        <w:t xml:space="preserve">, </w:t>
      </w:r>
      <w:r w:rsidR="00F05145" w:rsidRPr="00F05145">
        <w:rPr>
          <w:rFonts w:ascii="Adobe Garamond Pro" w:hAnsi="Adobe Garamond Pro" w:cs="TimesNewRoman"/>
          <w:sz w:val="20"/>
          <w:szCs w:val="20"/>
        </w:rPr>
        <w:t>only one passes within it</w:t>
      </w:r>
      <w:r w:rsidR="00F67A98" w:rsidRPr="00F05145">
        <w:rPr>
          <w:rFonts w:ascii="Adobe Garamond Pro" w:hAnsi="Adobe Garamond Pro" w:cs="TimesNewRoman"/>
          <w:sz w:val="20"/>
          <w:szCs w:val="20"/>
        </w:rPr>
        <w:t>),</w:t>
      </w:r>
      <w:r w:rsidR="00C43643" w:rsidRPr="00F05145">
        <w:rPr>
          <w:rFonts w:ascii="Adobe Garamond Pro" w:hAnsi="Adobe Garamond Pro" w:cs="TimesNewRoman"/>
          <w:sz w:val="20"/>
          <w:szCs w:val="20"/>
        </w:rPr>
        <w:t xml:space="preserve"> </w:t>
      </w:r>
      <w:r w:rsidR="00F67A98" w:rsidRPr="00F05145">
        <w:rPr>
          <w:rFonts w:ascii="Adobe Garamond Pro" w:hAnsi="Adobe Garamond Pro" w:cs="TimesNewRoman"/>
          <w:sz w:val="20"/>
          <w:szCs w:val="20"/>
        </w:rPr>
        <w:t>o</w:t>
      </w:r>
      <w:r w:rsidR="00F05145" w:rsidRPr="00F05145">
        <w:rPr>
          <w:rFonts w:ascii="Adobe Garamond Pro" w:hAnsi="Adobe Garamond Pro" w:cs="TimesNewRoman"/>
          <w:sz w:val="20"/>
          <w:szCs w:val="20"/>
        </w:rPr>
        <w:t xml:space="preserve">r speed it up in the same manner </w:t>
      </w:r>
      <w:r w:rsidR="00F67A98" w:rsidRPr="00F05145">
        <w:rPr>
          <w:rFonts w:ascii="Adobe Garamond Pro" w:hAnsi="Adobe Garamond Pro" w:cs="TimesNewRoman"/>
          <w:sz w:val="20"/>
          <w:szCs w:val="20"/>
        </w:rPr>
        <w:t>(</w:t>
      </w:r>
      <w:r w:rsidR="00F05145" w:rsidRPr="00F05145">
        <w:rPr>
          <w:rFonts w:ascii="Adobe Garamond Pro" w:hAnsi="Adobe Garamond Pro" w:cs="TimesNewRoman"/>
          <w:sz w:val="20"/>
          <w:szCs w:val="20"/>
        </w:rPr>
        <w:t xml:space="preserve">for each hour, </w:t>
      </w:r>
      <w:r w:rsidR="00F05145" w:rsidRPr="00406EE0">
        <w:rPr>
          <w:rFonts w:ascii="Adobe Garamond Pro" w:hAnsi="Adobe Garamond Pro" w:cs="TimesNewRoman"/>
          <w:sz w:val="20"/>
          <w:szCs w:val="20"/>
        </w:rPr>
        <w:t>day or month within the circle 10 pass in the outer world</w:t>
      </w:r>
      <w:r w:rsidR="00F67A98" w:rsidRPr="00406EE0">
        <w:rPr>
          <w:rFonts w:ascii="Adobe Garamond Pro" w:hAnsi="Adobe Garamond Pro" w:cs="TimesNewRoman"/>
          <w:sz w:val="20"/>
          <w:szCs w:val="20"/>
        </w:rPr>
        <w:t xml:space="preserve">), </w:t>
      </w:r>
      <w:r w:rsidR="00F05145" w:rsidRPr="00406EE0">
        <w:rPr>
          <w:rFonts w:ascii="Adobe Garamond Pro" w:hAnsi="Adobe Garamond Pro" w:cs="TimesNewRoman"/>
          <w:sz w:val="20"/>
          <w:szCs w:val="20"/>
        </w:rPr>
        <w:t xml:space="preserve">with all the </w:t>
      </w:r>
      <w:r w:rsidR="00406EE0" w:rsidRPr="00406EE0">
        <w:rPr>
          <w:rFonts w:ascii="Adobe Garamond Pro" w:hAnsi="Adobe Garamond Pro" w:cs="TimesNewRoman"/>
          <w:sz w:val="20"/>
          <w:szCs w:val="20"/>
        </w:rPr>
        <w:t xml:space="preserve">due </w:t>
      </w:r>
      <w:r w:rsidR="00F05145" w:rsidRPr="00406EE0">
        <w:rPr>
          <w:rFonts w:ascii="Adobe Garamond Pro" w:hAnsi="Adobe Garamond Pro" w:cs="TimesNewRoman"/>
          <w:sz w:val="20"/>
          <w:szCs w:val="20"/>
        </w:rPr>
        <w:t>physical effects</w:t>
      </w:r>
      <w:r w:rsidR="00F67A98" w:rsidRPr="00406EE0">
        <w:rPr>
          <w:rFonts w:ascii="Adobe Garamond Pro" w:hAnsi="Adobe Garamond Pro" w:cs="TimesNewRoman"/>
          <w:sz w:val="20"/>
          <w:szCs w:val="20"/>
        </w:rPr>
        <w:t xml:space="preserve"> </w:t>
      </w:r>
      <w:r w:rsidR="00406EE0" w:rsidRPr="00406EE0">
        <w:rPr>
          <w:rFonts w:ascii="Adobe Garamond Pro" w:hAnsi="Adobe Garamond Pro" w:cs="TimesNewRoman"/>
          <w:sz w:val="20"/>
          <w:szCs w:val="20"/>
        </w:rPr>
        <w:t>on the</w:t>
      </w:r>
      <w:r w:rsidR="00F67A98" w:rsidRPr="00406EE0">
        <w:rPr>
          <w:rFonts w:ascii="Adobe Garamond Pro" w:hAnsi="Adobe Garamond Pro" w:cs="TimesNewRoman"/>
          <w:sz w:val="20"/>
          <w:szCs w:val="20"/>
        </w:rPr>
        <w:t xml:space="preserve"> </w:t>
      </w:r>
      <w:r w:rsidR="00F05145" w:rsidRPr="00406EE0">
        <w:rPr>
          <w:rFonts w:ascii="Adobe Garamond Pro" w:hAnsi="Adobe Garamond Pro" w:cs="TimesNewRoman"/>
          <w:sz w:val="20"/>
          <w:szCs w:val="20"/>
        </w:rPr>
        <w:t>things and creatures</w:t>
      </w:r>
      <w:r w:rsidR="00F67A98" w:rsidRPr="00F05145">
        <w:rPr>
          <w:rFonts w:ascii="Adobe Garamond Pro" w:hAnsi="Adobe Garamond Pro" w:cs="TimesNewRoman"/>
          <w:sz w:val="20"/>
          <w:szCs w:val="20"/>
        </w:rPr>
        <w:t xml:space="preserve"> </w:t>
      </w:r>
      <w:r w:rsidR="00F05145" w:rsidRPr="00F05145">
        <w:rPr>
          <w:rFonts w:ascii="Adobe Garamond Pro" w:hAnsi="Adobe Garamond Pro" w:cs="TimesNewRoman"/>
          <w:sz w:val="20"/>
          <w:szCs w:val="20"/>
        </w:rPr>
        <w:t xml:space="preserve">that find themselves in the area of effect </w:t>
      </w:r>
      <w:r w:rsidR="00F67A98" w:rsidRPr="00F05145">
        <w:rPr>
          <w:rFonts w:ascii="Adobe Garamond Pro" w:hAnsi="Adobe Garamond Pro" w:cs="TimesNewRoman"/>
          <w:sz w:val="20"/>
          <w:szCs w:val="20"/>
        </w:rPr>
        <w:t>(</w:t>
      </w:r>
      <w:r w:rsidR="00F05145" w:rsidRPr="00F05145">
        <w:rPr>
          <w:rFonts w:ascii="Adobe Garamond Pro" w:hAnsi="Adobe Garamond Pro" w:cs="TimesNewRoman"/>
          <w:sz w:val="20"/>
          <w:szCs w:val="20"/>
        </w:rPr>
        <w:t>tiredness</w:t>
      </w:r>
      <w:r w:rsidR="00F67A98" w:rsidRPr="00F05145">
        <w:rPr>
          <w:rFonts w:ascii="Adobe Garamond Pro" w:hAnsi="Adobe Garamond Pro" w:cs="TimesNewRoman"/>
          <w:sz w:val="20"/>
          <w:szCs w:val="20"/>
        </w:rPr>
        <w:t xml:space="preserve">, </w:t>
      </w:r>
      <w:r w:rsidR="00F05145" w:rsidRPr="00F05145">
        <w:rPr>
          <w:rFonts w:ascii="Adobe Garamond Pro" w:hAnsi="Adobe Garamond Pro" w:cs="TimesNewRoman"/>
          <w:sz w:val="20"/>
          <w:szCs w:val="20"/>
        </w:rPr>
        <w:t>decay</w:t>
      </w:r>
      <w:r w:rsidR="00F67A98" w:rsidRPr="00F05145">
        <w:rPr>
          <w:rFonts w:ascii="Adobe Garamond Pro" w:hAnsi="Adobe Garamond Pro" w:cs="TimesNewRoman"/>
          <w:sz w:val="20"/>
          <w:szCs w:val="20"/>
        </w:rPr>
        <w:t xml:space="preserve"> </w:t>
      </w:r>
      <w:r w:rsidR="00F05145" w:rsidRPr="00F05145">
        <w:rPr>
          <w:rFonts w:ascii="Adobe Garamond Pro" w:hAnsi="Adobe Garamond Pro" w:cs="TimesNewRoman"/>
          <w:sz w:val="20"/>
          <w:szCs w:val="20"/>
        </w:rPr>
        <w:t>and aging</w:t>
      </w:r>
      <w:r w:rsidR="00F67A98" w:rsidRPr="00F05145">
        <w:rPr>
          <w:rFonts w:ascii="Adobe Garamond Pro" w:hAnsi="Adobe Garamond Pro" w:cs="TimesNewRoman"/>
          <w:sz w:val="20"/>
          <w:szCs w:val="20"/>
        </w:rPr>
        <w:t>).</w:t>
      </w:r>
    </w:p>
    <w:p w14:paraId="03B5912B" w14:textId="77777777" w:rsidR="00F67A98" w:rsidRPr="00537A86" w:rsidRDefault="00BB16ED"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B16ED">
        <w:rPr>
          <w:rFonts w:ascii="Adobe Garamond Pro" w:hAnsi="Adobe Garamond Pro" w:cs="TimesNewRoman"/>
          <w:sz w:val="20"/>
          <w:szCs w:val="20"/>
        </w:rPr>
        <w:t xml:space="preserve">Usually the Faeries use this spell to enchant </w:t>
      </w:r>
      <w:r w:rsidR="008D0FDD">
        <w:rPr>
          <w:rFonts w:ascii="Adobe Garamond Pro" w:hAnsi="Adobe Garamond Pro" w:cs="TimesNewRoman"/>
          <w:sz w:val="20"/>
          <w:szCs w:val="20"/>
        </w:rPr>
        <w:t xml:space="preserve">specific areas </w:t>
      </w:r>
      <w:r w:rsidR="008D0FDD" w:rsidRPr="008D0FDD">
        <w:rPr>
          <w:rFonts w:ascii="Adobe Garamond Pro" w:hAnsi="Adobe Garamond Pro" w:cs="TimesNewRoman"/>
          <w:sz w:val="20"/>
          <w:szCs w:val="20"/>
        </w:rPr>
        <w:t>of a natural landscape</w:t>
      </w:r>
      <w:r w:rsidR="00F67A98" w:rsidRPr="001823A9">
        <w:rPr>
          <w:rFonts w:ascii="Adobe Garamond Pro" w:hAnsi="Adobe Garamond Pro" w:cs="TimesNewRoman"/>
          <w:sz w:val="20"/>
          <w:szCs w:val="20"/>
        </w:rPr>
        <w:t xml:space="preserve"> </w:t>
      </w:r>
      <w:r w:rsidR="001823A9" w:rsidRPr="001823A9">
        <w:rPr>
          <w:rFonts w:ascii="Adobe Garamond Pro" w:hAnsi="Adobe Garamond Pro" w:cs="TimesNewRoman"/>
          <w:sz w:val="20"/>
          <w:szCs w:val="20"/>
        </w:rPr>
        <w:t>for use</w:t>
      </w:r>
      <w:r w:rsidR="00F67A98" w:rsidRPr="001823A9">
        <w:rPr>
          <w:rFonts w:ascii="Adobe Garamond Pro" w:hAnsi="Adobe Garamond Pro" w:cs="TimesNewRoman"/>
          <w:sz w:val="20"/>
          <w:szCs w:val="20"/>
        </w:rPr>
        <w:t xml:space="preserve"> </w:t>
      </w:r>
      <w:r w:rsidR="001823A9" w:rsidRPr="001823A9">
        <w:rPr>
          <w:rFonts w:ascii="Adobe Garamond Pro" w:hAnsi="Adobe Garamond Pro" w:cs="TimesNewRoman"/>
          <w:sz w:val="20"/>
          <w:szCs w:val="20"/>
        </w:rPr>
        <w:t>as seasonal meeting places</w:t>
      </w:r>
      <w:r w:rsidR="00F67A98" w:rsidRPr="001823A9">
        <w:rPr>
          <w:rFonts w:ascii="Adobe Garamond Pro" w:hAnsi="Adobe Garamond Pro" w:cs="TimesNewRoman"/>
          <w:sz w:val="20"/>
          <w:szCs w:val="20"/>
        </w:rPr>
        <w:t>,</w:t>
      </w:r>
      <w:r w:rsidR="00C43643" w:rsidRPr="001823A9">
        <w:rPr>
          <w:rFonts w:ascii="Adobe Garamond Pro" w:hAnsi="Adobe Garamond Pro" w:cs="TimesNewRoman"/>
          <w:sz w:val="20"/>
          <w:szCs w:val="20"/>
        </w:rPr>
        <w:t xml:space="preserve"> </w:t>
      </w:r>
      <w:r w:rsidR="00F67A98" w:rsidRPr="001823A9">
        <w:rPr>
          <w:rFonts w:ascii="Adobe Garamond Pro" w:hAnsi="Adobe Garamond Pro" w:cs="TimesNewRoman"/>
          <w:sz w:val="20"/>
          <w:szCs w:val="20"/>
        </w:rPr>
        <w:t xml:space="preserve">in </w:t>
      </w:r>
      <w:r w:rsidR="001823A9" w:rsidRPr="001823A9">
        <w:rPr>
          <w:rFonts w:ascii="Adobe Garamond Pro" w:hAnsi="Adobe Garamond Pro" w:cs="TimesNewRoman"/>
          <w:sz w:val="20"/>
          <w:szCs w:val="20"/>
        </w:rPr>
        <w:t>which dances and feats are held</w:t>
      </w:r>
      <w:r w:rsidR="00F67A98" w:rsidRPr="001823A9">
        <w:rPr>
          <w:rFonts w:ascii="Adobe Garamond Pro" w:hAnsi="Adobe Garamond Pro" w:cs="TimesNewRoman"/>
          <w:sz w:val="20"/>
          <w:szCs w:val="20"/>
        </w:rPr>
        <w:t>,</w:t>
      </w:r>
      <w:r w:rsidR="00F67A98" w:rsidRPr="00BB16ED">
        <w:rPr>
          <w:rFonts w:ascii="Adobe Garamond Pro" w:hAnsi="Adobe Garamond Pro" w:cs="TimesNewRoman"/>
          <w:sz w:val="20"/>
          <w:szCs w:val="20"/>
        </w:rPr>
        <w:t xml:space="preserve"> o</w:t>
      </w:r>
      <w:r w:rsidRPr="00BB16ED">
        <w:rPr>
          <w:rFonts w:ascii="Adobe Garamond Pro" w:hAnsi="Adobe Garamond Pro" w:cs="TimesNewRoman"/>
          <w:sz w:val="20"/>
          <w:szCs w:val="20"/>
        </w:rPr>
        <w:t>r to enchant</w:t>
      </w:r>
      <w:r>
        <w:rPr>
          <w:rFonts w:ascii="Adobe Garamond Pro" w:hAnsi="Adobe Garamond Pro" w:cs="TimesNewRoman"/>
          <w:sz w:val="20"/>
          <w:szCs w:val="20"/>
        </w:rPr>
        <w:t xml:space="preserve"> </w:t>
      </w:r>
      <w:r w:rsidRPr="00BB16ED">
        <w:rPr>
          <w:rFonts w:ascii="Adobe Garamond Pro" w:hAnsi="Adobe Garamond Pro" w:cs="TimesNewRoman"/>
          <w:sz w:val="20"/>
          <w:szCs w:val="20"/>
        </w:rPr>
        <w:t xml:space="preserve">the area in which </w:t>
      </w:r>
      <w:r>
        <w:rPr>
          <w:rFonts w:ascii="Adobe Garamond Pro" w:hAnsi="Adobe Garamond Pro" w:cs="TimesNewRoman"/>
          <w:sz w:val="20"/>
          <w:szCs w:val="20"/>
        </w:rPr>
        <w:t xml:space="preserve">sits their settlement or a fairy </w:t>
      </w:r>
      <w:r w:rsidRPr="00BB16ED">
        <w:rPr>
          <w:rFonts w:ascii="Adobe Garamond Pro" w:hAnsi="Adobe Garamond Pro" w:cs="TimesNewRoman"/>
          <w:sz w:val="20"/>
          <w:szCs w:val="20"/>
        </w:rPr>
        <w:t>palace</w:t>
      </w:r>
      <w:r w:rsidR="00F67A98" w:rsidRPr="00BB16ED">
        <w:rPr>
          <w:rFonts w:ascii="Adobe Garamond Pro" w:hAnsi="Adobe Garamond Pro" w:cs="TimesNewRoman"/>
          <w:sz w:val="20"/>
          <w:szCs w:val="20"/>
        </w:rPr>
        <w:t>,</w:t>
      </w:r>
      <w:r w:rsidRPr="00BB16ED">
        <w:rPr>
          <w:rFonts w:ascii="Adobe Garamond Pro" w:hAnsi="Adobe Garamond Pro" w:cs="TimesNewRoman"/>
          <w:sz w:val="20"/>
          <w:szCs w:val="20"/>
        </w:rPr>
        <w:t xml:space="preserve"> thereby making it invisible and untraceable to common mortals</w:t>
      </w:r>
      <w:r w:rsidR="00F67A98" w:rsidRPr="00BB16ED">
        <w:rPr>
          <w:rFonts w:ascii="Adobe Garamond Pro" w:hAnsi="Adobe Garamond Pro" w:cs="TimesNewRoman"/>
          <w:sz w:val="20"/>
          <w:szCs w:val="20"/>
        </w:rPr>
        <w:t xml:space="preserve">. </w:t>
      </w:r>
      <w:r w:rsidR="008115D2" w:rsidRPr="00BB16ED">
        <w:rPr>
          <w:rFonts w:ascii="Adobe Garamond Pro" w:hAnsi="Adobe Garamond Pro" w:cs="TimesNewRoman"/>
          <w:sz w:val="20"/>
          <w:szCs w:val="20"/>
        </w:rPr>
        <w:t>The</w:t>
      </w:r>
      <w:r w:rsidR="008115D2" w:rsidRPr="00537A86">
        <w:rPr>
          <w:rFonts w:ascii="Adobe Garamond Pro" w:hAnsi="Adobe Garamond Pro" w:cs="TimesNewRoman"/>
          <w:sz w:val="20"/>
          <w:szCs w:val="20"/>
        </w:rPr>
        <w:t xml:space="preserve"> </w:t>
      </w:r>
      <w:r w:rsidR="00537A86">
        <w:rPr>
          <w:rFonts w:ascii="Adobe Garamond Pro" w:hAnsi="Adobe Garamond Pro" w:cs="TimesNewRoman"/>
          <w:sz w:val="20"/>
          <w:szCs w:val="20"/>
        </w:rPr>
        <w:t>in</w:t>
      </w:r>
      <w:r w:rsidR="008115D2" w:rsidRPr="00537A86">
        <w:rPr>
          <w:rFonts w:ascii="Adobe Garamond Pro" w:hAnsi="Adobe Garamond Pro" w:cs="TimesNewRoman"/>
          <w:sz w:val="20"/>
          <w:szCs w:val="20"/>
        </w:rPr>
        <w:t>voking of a</w:t>
      </w:r>
      <w:r w:rsidR="00F67A98" w:rsidRPr="00537A86">
        <w:rPr>
          <w:rFonts w:ascii="Adobe Garamond Pro" w:hAnsi="Adobe Garamond Pro" w:cs="TimesNewRoman"/>
          <w:sz w:val="20"/>
          <w:szCs w:val="20"/>
        </w:rPr>
        <w:t xml:space="preserve"> </w:t>
      </w:r>
      <w:r w:rsidR="008115D2" w:rsidRPr="00537A86">
        <w:rPr>
          <w:rFonts w:ascii="Adobe Garamond Pro" w:hAnsi="Adobe Garamond Pro" w:cs="Times New Roman"/>
          <w:i/>
          <w:iCs/>
          <w:sz w:val="20"/>
          <w:szCs w:val="20"/>
        </w:rPr>
        <w:t>pixy circle</w:t>
      </w:r>
      <w:r w:rsidR="00C43643" w:rsidRPr="00537A86">
        <w:rPr>
          <w:rFonts w:ascii="Adobe Garamond Pro" w:hAnsi="Adobe Garamond Pro" w:cs="Times New Roman"/>
          <w:i/>
          <w:iCs/>
          <w:sz w:val="20"/>
          <w:szCs w:val="20"/>
        </w:rPr>
        <w:t xml:space="preserve"> </w:t>
      </w:r>
      <w:r w:rsidR="00537A86" w:rsidRPr="00537A86">
        <w:rPr>
          <w:rFonts w:ascii="Adobe Garamond Pro" w:hAnsi="Adobe Garamond Pro" w:cs="TimesNewRoman"/>
          <w:sz w:val="20"/>
          <w:szCs w:val="20"/>
        </w:rPr>
        <w:t>is a difficult and</w:t>
      </w:r>
      <w:r w:rsidR="00F67A98" w:rsidRPr="00537A86">
        <w:rPr>
          <w:rFonts w:ascii="Adobe Garamond Pro" w:hAnsi="Adobe Garamond Pro" w:cs="TimesNewRoman"/>
          <w:sz w:val="20"/>
          <w:szCs w:val="20"/>
        </w:rPr>
        <w:t xml:space="preserve"> </w:t>
      </w:r>
      <w:r w:rsidR="00537A86" w:rsidRPr="00537A86">
        <w:rPr>
          <w:rFonts w:ascii="Adobe Garamond Pro" w:hAnsi="Adobe Garamond Pro" w:cs="TimesNewRoman"/>
          <w:sz w:val="20"/>
          <w:szCs w:val="20"/>
        </w:rPr>
        <w:t>exhausting</w:t>
      </w:r>
      <w:r w:rsidR="00F67A98" w:rsidRPr="00537A86">
        <w:rPr>
          <w:rFonts w:ascii="Adobe Garamond Pro" w:hAnsi="Adobe Garamond Pro" w:cs="TimesNewRoman"/>
          <w:sz w:val="20"/>
          <w:szCs w:val="20"/>
        </w:rPr>
        <w:t xml:space="preserve"> </w:t>
      </w:r>
      <w:r w:rsidR="00537A86" w:rsidRPr="00537A86">
        <w:rPr>
          <w:rFonts w:ascii="Adobe Garamond Pro" w:hAnsi="Adobe Garamond Pro" w:cs="TimesNewRoman"/>
          <w:sz w:val="20"/>
          <w:szCs w:val="20"/>
        </w:rPr>
        <w:t xml:space="preserve">procedure for </w:t>
      </w:r>
      <w:r w:rsidR="00537A86">
        <w:rPr>
          <w:rFonts w:ascii="Adobe Garamond Pro" w:hAnsi="Adobe Garamond Pro" w:cs="TimesNewRoman"/>
          <w:sz w:val="20"/>
          <w:szCs w:val="20"/>
        </w:rPr>
        <w:t>a</w:t>
      </w:r>
      <w:r w:rsidR="00537A86" w:rsidRPr="00537A86">
        <w:rPr>
          <w:rFonts w:ascii="Adobe Garamond Pro" w:hAnsi="Adobe Garamond Pro" w:cs="TimesNewRoman"/>
          <w:sz w:val="20"/>
          <w:szCs w:val="20"/>
        </w:rPr>
        <w:t xml:space="preserve"> fey</w:t>
      </w:r>
      <w:r>
        <w:rPr>
          <w:rFonts w:ascii="Adobe Garamond Pro" w:hAnsi="Adobe Garamond Pro" w:cs="TimesNewRoman"/>
          <w:sz w:val="20"/>
          <w:szCs w:val="20"/>
        </w:rPr>
        <w:t>.</w:t>
      </w:r>
      <w:r w:rsidR="00C43643" w:rsidRPr="00537A86">
        <w:rPr>
          <w:rFonts w:ascii="Adobe Garamond Pro" w:hAnsi="Adobe Garamond Pro" w:cs="TimesNewRoman"/>
          <w:sz w:val="20"/>
          <w:szCs w:val="20"/>
        </w:rPr>
        <w:t xml:space="preserve"> </w:t>
      </w:r>
      <w:r>
        <w:rPr>
          <w:rFonts w:ascii="Adobe Garamond Pro" w:hAnsi="Adobe Garamond Pro" w:cs="TimesNewRoman"/>
          <w:sz w:val="20"/>
          <w:szCs w:val="20"/>
        </w:rPr>
        <w:t>T</w:t>
      </w:r>
      <w:r w:rsidR="00537A86" w:rsidRPr="00537A86">
        <w:rPr>
          <w:rFonts w:ascii="Adobe Garamond Pro" w:hAnsi="Adobe Garamond Pro" w:cs="TimesNewRoman"/>
          <w:sz w:val="20"/>
          <w:szCs w:val="20"/>
        </w:rPr>
        <w:t>he required ceremony lasts an entire day</w:t>
      </w:r>
      <w:r w:rsidR="00F67A98" w:rsidRPr="00537A86">
        <w:rPr>
          <w:rFonts w:ascii="Adobe Garamond Pro" w:hAnsi="Adobe Garamond Pro" w:cs="TimesNewRoman"/>
          <w:sz w:val="20"/>
          <w:szCs w:val="20"/>
        </w:rPr>
        <w:t xml:space="preserve">, </w:t>
      </w:r>
      <w:r>
        <w:rPr>
          <w:rFonts w:ascii="Adobe Garamond Pro" w:hAnsi="Adobe Garamond Pro" w:cs="TimesNewRoman"/>
          <w:sz w:val="20"/>
          <w:szCs w:val="20"/>
        </w:rPr>
        <w:t xml:space="preserve">and uses </w:t>
      </w:r>
      <w:r w:rsidR="00537A86" w:rsidRPr="00537A86">
        <w:rPr>
          <w:rFonts w:ascii="Adobe Garamond Pro" w:hAnsi="Adobe Garamond Pro" w:cs="TimesNewRoman"/>
          <w:sz w:val="20"/>
          <w:szCs w:val="20"/>
        </w:rPr>
        <w:t xml:space="preserve">a very </w:t>
      </w:r>
      <w:r w:rsidR="00537A86" w:rsidRPr="00BB16ED">
        <w:rPr>
          <w:rFonts w:ascii="Adobe Garamond Pro" w:hAnsi="Adobe Garamond Pro" w:cs="TimesNewRoman"/>
          <w:sz w:val="20"/>
          <w:szCs w:val="20"/>
        </w:rPr>
        <w:t>expensive powder</w:t>
      </w:r>
      <w:r w:rsidR="00F67A98" w:rsidRPr="00BB16ED">
        <w:rPr>
          <w:rFonts w:ascii="Adobe Garamond Pro" w:hAnsi="Adobe Garamond Pro" w:cs="TimesNewRoman"/>
          <w:sz w:val="20"/>
          <w:szCs w:val="20"/>
        </w:rPr>
        <w:t xml:space="preserve"> (compos</w:t>
      </w:r>
      <w:r w:rsidRPr="00BB16ED">
        <w:rPr>
          <w:rFonts w:ascii="Adobe Garamond Pro" w:hAnsi="Adobe Garamond Pro" w:cs="TimesNewRoman"/>
          <w:sz w:val="20"/>
          <w:szCs w:val="20"/>
        </w:rPr>
        <w:t>ed of ground unicorn horn</w:t>
      </w:r>
      <w:r w:rsidR="00F67A98" w:rsidRPr="00BB16ED">
        <w:rPr>
          <w:rFonts w:ascii="Adobe Garamond Pro" w:hAnsi="Adobe Garamond Pro" w:cs="TimesNewRoman"/>
          <w:sz w:val="20"/>
          <w:szCs w:val="20"/>
        </w:rPr>
        <w:t xml:space="preserve">, </w:t>
      </w:r>
      <w:r w:rsidRPr="00BB16ED">
        <w:rPr>
          <w:rFonts w:ascii="Adobe Garamond Pro" w:hAnsi="Adobe Garamond Pro" w:cs="TimesNewRoman"/>
          <w:sz w:val="20"/>
          <w:szCs w:val="20"/>
        </w:rPr>
        <w:t>lotus pollen</w:t>
      </w:r>
      <w:r w:rsidR="00F67A98" w:rsidRPr="00BB16ED">
        <w:rPr>
          <w:rFonts w:ascii="Adobe Garamond Pro" w:hAnsi="Adobe Garamond Pro" w:cs="TimesNewRoman"/>
          <w:sz w:val="20"/>
          <w:szCs w:val="20"/>
        </w:rPr>
        <w:t xml:space="preserve">, </w:t>
      </w:r>
      <w:r w:rsidRPr="00BB16ED">
        <w:rPr>
          <w:rFonts w:ascii="Adobe Garamond Pro" w:hAnsi="Adobe Garamond Pro" w:cs="TimesNewRoman"/>
          <w:sz w:val="20"/>
          <w:szCs w:val="20"/>
        </w:rPr>
        <w:t>sighs of lovers and dew of twilight</w:t>
      </w:r>
      <w:r w:rsidR="00F67A98" w:rsidRPr="00BB16ED">
        <w:rPr>
          <w:rFonts w:ascii="Adobe Garamond Pro" w:hAnsi="Adobe Garamond Pro" w:cs="TimesNewRoman"/>
          <w:sz w:val="20"/>
          <w:szCs w:val="20"/>
        </w:rPr>
        <w:t xml:space="preserve">) </w:t>
      </w:r>
      <w:r>
        <w:rPr>
          <w:rFonts w:ascii="Adobe Garamond Pro" w:hAnsi="Adobe Garamond Pro" w:cs="TimesNewRoman"/>
          <w:sz w:val="20"/>
          <w:szCs w:val="20"/>
        </w:rPr>
        <w:t>that is sprinkled over</w:t>
      </w:r>
      <w:r w:rsidR="00F67A98" w:rsidRPr="00BB16ED">
        <w:rPr>
          <w:rFonts w:ascii="Adobe Garamond Pro" w:hAnsi="Adobe Garamond Pro" w:cs="TimesNewRoman"/>
          <w:sz w:val="20"/>
          <w:szCs w:val="20"/>
        </w:rPr>
        <w:t xml:space="preserve"> </w:t>
      </w:r>
      <w:r w:rsidRPr="00BB16ED">
        <w:rPr>
          <w:rFonts w:ascii="Adobe Garamond Pro" w:hAnsi="Adobe Garamond Pro" w:cs="TimesNewRoman"/>
          <w:sz w:val="20"/>
          <w:szCs w:val="20"/>
        </w:rPr>
        <w:t xml:space="preserve">the </w:t>
      </w:r>
      <w:r w:rsidR="00F67A98" w:rsidRPr="00BB16ED">
        <w:rPr>
          <w:rFonts w:ascii="Adobe Garamond Pro" w:hAnsi="Adobe Garamond Pro" w:cs="TimesNewRoman"/>
          <w:sz w:val="20"/>
          <w:szCs w:val="20"/>
        </w:rPr>
        <w:t>area</w:t>
      </w:r>
      <w:r>
        <w:rPr>
          <w:rFonts w:ascii="Adobe Garamond Pro" w:hAnsi="Adobe Garamond Pro" w:cs="TimesNewRoman"/>
          <w:sz w:val="20"/>
          <w:szCs w:val="20"/>
        </w:rPr>
        <w:t>. In addition,</w:t>
      </w:r>
      <w:r w:rsidR="00537A86" w:rsidRPr="00537A86">
        <w:rPr>
          <w:rFonts w:ascii="Adobe Garamond Pro" w:hAnsi="Adobe Garamond Pro" w:cs="TimesNewRoman"/>
          <w:sz w:val="20"/>
          <w:szCs w:val="20"/>
        </w:rPr>
        <w:t xml:space="preserve"> the fey permanently loses 2,000 XP per every 5 feet </w:t>
      </w:r>
      <w:r w:rsidR="00537A86" w:rsidRPr="00BB16ED">
        <w:rPr>
          <w:rFonts w:ascii="Adobe Garamond Pro" w:hAnsi="Adobe Garamond Pro" w:cs="TimesNewRoman"/>
          <w:sz w:val="20"/>
          <w:szCs w:val="20"/>
        </w:rPr>
        <w:t>of the area of effect’s radius</w:t>
      </w:r>
      <w:r w:rsidR="00F67A98" w:rsidRPr="00BB16ED">
        <w:rPr>
          <w:rFonts w:ascii="Adobe Garamond Pro" w:hAnsi="Adobe Garamond Pro" w:cs="TimesNewRoman"/>
          <w:sz w:val="20"/>
          <w:szCs w:val="20"/>
        </w:rPr>
        <w:t xml:space="preserve">, </w:t>
      </w:r>
      <w:r w:rsidRPr="00BB16ED">
        <w:rPr>
          <w:rFonts w:ascii="Adobe Garamond Pro" w:hAnsi="Adobe Garamond Pro" w:cs="TimesNewRoman"/>
          <w:sz w:val="20"/>
          <w:szCs w:val="20"/>
        </w:rPr>
        <w:t>giving part of his essence to the</w:t>
      </w:r>
      <w:r w:rsidR="00F67A98" w:rsidRPr="00BB16ED">
        <w:rPr>
          <w:rFonts w:ascii="Adobe Garamond Pro" w:hAnsi="Adobe Garamond Pro" w:cs="TimesNewRoman"/>
          <w:sz w:val="20"/>
          <w:szCs w:val="20"/>
        </w:rPr>
        <w:t xml:space="preserve"> </w:t>
      </w:r>
      <w:r w:rsidR="00F05145">
        <w:rPr>
          <w:rFonts w:ascii="Adobe Garamond Pro" w:hAnsi="Adobe Garamond Pro" w:cs="TimesNewRoman"/>
          <w:sz w:val="20"/>
          <w:szCs w:val="20"/>
        </w:rPr>
        <w:t>environment</w:t>
      </w:r>
      <w:r w:rsidR="00F67A98" w:rsidRPr="00537A86">
        <w:rPr>
          <w:rFonts w:ascii="Adobe Garamond Pro" w:hAnsi="Adobe Garamond Pro" w:cs="TimesNewRoman"/>
          <w:sz w:val="20"/>
          <w:szCs w:val="20"/>
        </w:rPr>
        <w:t xml:space="preserve"> </w:t>
      </w:r>
      <w:r w:rsidR="00537A86" w:rsidRPr="00537A86">
        <w:rPr>
          <w:rFonts w:ascii="Adobe Garamond Pro" w:hAnsi="Adobe Garamond Pro" w:cs="TimesNewRoman"/>
          <w:sz w:val="20"/>
          <w:szCs w:val="20"/>
        </w:rPr>
        <w:t>to create the spell</w:t>
      </w:r>
      <w:r w:rsidR="00F67A98" w:rsidRPr="00537A86">
        <w:rPr>
          <w:rFonts w:ascii="Adobe Garamond Pro" w:hAnsi="Adobe Garamond Pro" w:cs="TimesNewRoman"/>
          <w:sz w:val="20"/>
          <w:szCs w:val="20"/>
        </w:rPr>
        <w:t xml:space="preserve">. </w:t>
      </w:r>
      <w:r w:rsidR="00537A86" w:rsidRPr="00537A86">
        <w:rPr>
          <w:rFonts w:ascii="Adobe Garamond Pro" w:hAnsi="Adobe Garamond Pro" w:cs="TimesNewRoman"/>
          <w:sz w:val="20"/>
          <w:szCs w:val="20"/>
        </w:rPr>
        <w:t xml:space="preserve">As </w:t>
      </w:r>
      <w:r w:rsidR="00F05145" w:rsidRPr="00537A86">
        <w:rPr>
          <w:rFonts w:ascii="Adobe Garamond Pro" w:hAnsi="Adobe Garamond Pro" w:cs="TimesNewRoman"/>
          <w:sz w:val="20"/>
          <w:szCs w:val="20"/>
        </w:rPr>
        <w:t>such,</w:t>
      </w:r>
      <w:r w:rsidR="00537A86" w:rsidRPr="00537A86">
        <w:rPr>
          <w:rFonts w:ascii="Adobe Garamond Pro" w:hAnsi="Adobe Garamond Pro" w:cs="TimesNewRoman"/>
          <w:sz w:val="20"/>
          <w:szCs w:val="20"/>
        </w:rPr>
        <w:t xml:space="preserve"> it is a spell that is used very rarely</w:t>
      </w:r>
      <w:r w:rsidR="00F67A98" w:rsidRPr="00537A86">
        <w:rPr>
          <w:rFonts w:ascii="Adobe Garamond Pro" w:hAnsi="Adobe Garamond Pro" w:cs="TimesNewRoman"/>
          <w:sz w:val="20"/>
          <w:szCs w:val="20"/>
        </w:rPr>
        <w:t>.</w:t>
      </w:r>
    </w:p>
    <w:p w14:paraId="678ED398" w14:textId="3E58B4E8" w:rsidR="00F67A98" w:rsidRPr="00D12757" w:rsidRDefault="00D1275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12757">
        <w:rPr>
          <w:rFonts w:ascii="Adobe Garamond Pro" w:hAnsi="Adobe Garamond Pro" w:cs="TimesNewRoman"/>
          <w:sz w:val="20"/>
          <w:szCs w:val="20"/>
        </w:rPr>
        <w:t>The</w:t>
      </w:r>
      <w:r w:rsidR="00F67A98" w:rsidRPr="00D12757">
        <w:rPr>
          <w:rFonts w:ascii="Adobe Garamond Pro" w:hAnsi="Adobe Garamond Pro" w:cs="TimesNewRoman"/>
          <w:sz w:val="20"/>
          <w:szCs w:val="20"/>
        </w:rPr>
        <w:t xml:space="preserve"> </w:t>
      </w:r>
      <w:r w:rsidRPr="00D12757">
        <w:rPr>
          <w:rFonts w:ascii="Adobe Garamond Pro" w:hAnsi="Adobe Garamond Pro" w:cs="Times New Roman"/>
          <w:i/>
          <w:iCs/>
          <w:sz w:val="20"/>
          <w:szCs w:val="20"/>
        </w:rPr>
        <w:t>pixy ring</w:t>
      </w:r>
      <w:r w:rsidR="00F67A98" w:rsidRPr="00D12757">
        <w:rPr>
          <w:rFonts w:ascii="Adobe Garamond Pro" w:hAnsi="Adobe Garamond Pro" w:cs="Times New Roman"/>
          <w:i/>
          <w:iCs/>
          <w:sz w:val="20"/>
          <w:szCs w:val="20"/>
        </w:rPr>
        <w:t xml:space="preserve"> </w:t>
      </w:r>
      <w:r w:rsidRPr="00D12757">
        <w:rPr>
          <w:rFonts w:ascii="Adobe Garamond Pro" w:hAnsi="Adobe Garamond Pro" w:cs="TimesNewRoman"/>
          <w:sz w:val="20"/>
          <w:szCs w:val="20"/>
        </w:rPr>
        <w:t>cannot be magicall</w:t>
      </w:r>
      <w:r>
        <w:rPr>
          <w:rFonts w:ascii="Adobe Garamond Pro" w:hAnsi="Adobe Garamond Pro" w:cs="TimesNewRoman"/>
          <w:sz w:val="20"/>
          <w:szCs w:val="20"/>
        </w:rPr>
        <w:t>y</w:t>
      </w:r>
      <w:r w:rsidRPr="00D12757">
        <w:rPr>
          <w:rFonts w:ascii="Adobe Garamond Pro" w:hAnsi="Adobe Garamond Pro" w:cs="TimesNewRoman"/>
          <w:sz w:val="20"/>
          <w:szCs w:val="20"/>
        </w:rPr>
        <w:t xml:space="preserve"> dispelled</w:t>
      </w:r>
      <w:r w:rsidR="00F67A98" w:rsidRPr="00D12757">
        <w:rPr>
          <w:rFonts w:ascii="Adobe Garamond Pro" w:hAnsi="Adobe Garamond Pro" w:cs="TimesNewRoman"/>
          <w:sz w:val="20"/>
          <w:szCs w:val="20"/>
        </w:rPr>
        <w:t xml:space="preserve"> </w:t>
      </w:r>
      <w:r>
        <w:rPr>
          <w:rFonts w:ascii="Adobe Garamond Pro" w:hAnsi="Adobe Garamond Pro" w:cs="TimesNewRoman"/>
          <w:sz w:val="20"/>
          <w:szCs w:val="20"/>
        </w:rPr>
        <w:t xml:space="preserve">except by a well-worded </w:t>
      </w:r>
      <w:r w:rsidRPr="00D12757">
        <w:rPr>
          <w:rFonts w:ascii="Adobe Garamond Pro" w:hAnsi="Adobe Garamond Pro" w:cs="TimesNewRoman"/>
          <w:i/>
          <w:sz w:val="20"/>
          <w:szCs w:val="20"/>
        </w:rPr>
        <w:t>wish</w:t>
      </w:r>
      <w:r w:rsidRPr="00D12757">
        <w:rPr>
          <w:rFonts w:ascii="Adobe Garamond Pro" w:hAnsi="Adobe Garamond Pro" w:cs="TimesNewRoman"/>
          <w:sz w:val="20"/>
          <w:szCs w:val="20"/>
        </w:rPr>
        <w:t xml:space="preserve"> and can be</w:t>
      </w:r>
      <w:r w:rsidR="00F67A98" w:rsidRPr="00D12757">
        <w:rPr>
          <w:rFonts w:ascii="Adobe Garamond Pro" w:hAnsi="Adobe Garamond Pro" w:cs="TimesNewRoman"/>
          <w:sz w:val="20"/>
          <w:szCs w:val="20"/>
        </w:rPr>
        <w:t xml:space="preserve"> </w:t>
      </w:r>
      <w:r w:rsidR="00537A86">
        <w:rPr>
          <w:rFonts w:ascii="Adobe Garamond Pro" w:hAnsi="Adobe Garamond Pro" w:cs="TimesNewRoman"/>
          <w:sz w:val="20"/>
          <w:szCs w:val="20"/>
        </w:rPr>
        <w:t xml:space="preserve">temporarily annulled in the area affected </w:t>
      </w:r>
      <w:r w:rsidRPr="00D12757">
        <w:rPr>
          <w:rFonts w:ascii="Adobe Garamond Pro" w:hAnsi="Adobe Garamond Pro" w:cs="TimesNewRoman"/>
          <w:sz w:val="20"/>
          <w:szCs w:val="20"/>
        </w:rPr>
        <w:t>by an anti-magic ray</w:t>
      </w:r>
      <w:r w:rsidR="00F67A98" w:rsidRPr="00D12757">
        <w:rPr>
          <w:rFonts w:ascii="Adobe Garamond Pro" w:hAnsi="Adobe Garamond Pro" w:cs="TimesNewRoman"/>
          <w:sz w:val="20"/>
          <w:szCs w:val="20"/>
        </w:rPr>
        <w:t xml:space="preserve">. </w:t>
      </w:r>
      <w:r w:rsidR="00537A86" w:rsidRPr="00537A86">
        <w:rPr>
          <w:rFonts w:ascii="Adobe Garamond Pro" w:hAnsi="Adobe Garamond Pro" w:cs="TimesNewRoman"/>
          <w:sz w:val="20"/>
          <w:szCs w:val="20"/>
        </w:rPr>
        <w:t xml:space="preserve">Anyone protected by an anti-magic aura or an </w:t>
      </w:r>
      <w:r w:rsidR="00537A86" w:rsidRPr="00537A86">
        <w:rPr>
          <w:rFonts w:ascii="Adobe Garamond Pro" w:hAnsi="Adobe Garamond Pro" w:cs="TimesNewRoman"/>
          <w:i/>
          <w:sz w:val="20"/>
          <w:szCs w:val="20"/>
        </w:rPr>
        <w:t>anti-magic barrier</w:t>
      </w:r>
      <w:r w:rsidR="00537A86" w:rsidRPr="00537A86">
        <w:rPr>
          <w:rFonts w:ascii="Adobe Garamond Pro" w:hAnsi="Adobe Garamond Pro" w:cs="TimesNewRoman"/>
          <w:sz w:val="20"/>
          <w:szCs w:val="20"/>
        </w:rPr>
        <w:t xml:space="preserve"> ignores the</w:t>
      </w:r>
      <w:r w:rsidR="00C43643" w:rsidRPr="00537A86">
        <w:rPr>
          <w:rFonts w:ascii="Adobe Garamond Pro" w:hAnsi="Adobe Garamond Pro" w:cs="TimesNewRoman"/>
          <w:sz w:val="20"/>
          <w:szCs w:val="20"/>
        </w:rPr>
        <w:t xml:space="preserve"> </w:t>
      </w:r>
      <w:r w:rsidR="00DA7F26">
        <w:rPr>
          <w:rFonts w:ascii="Adobe Garamond Pro" w:hAnsi="Adobe Garamond Pro" w:cs="TimesNewRoman"/>
          <w:sz w:val="20"/>
          <w:szCs w:val="20"/>
        </w:rPr>
        <w:t>adverse</w:t>
      </w:r>
      <w:r w:rsidR="00F67A98" w:rsidRPr="00537A86">
        <w:rPr>
          <w:rFonts w:ascii="Adobe Garamond Pro" w:hAnsi="Adobe Garamond Pro" w:cs="TimesNewRoman"/>
          <w:sz w:val="20"/>
          <w:szCs w:val="20"/>
        </w:rPr>
        <w:t xml:space="preserve"> </w:t>
      </w:r>
      <w:r w:rsidR="00537A86" w:rsidRPr="00537A86">
        <w:rPr>
          <w:rFonts w:ascii="Adobe Garamond Pro" w:hAnsi="Adobe Garamond Pro" w:cs="TimesNewRoman"/>
          <w:sz w:val="20"/>
          <w:szCs w:val="20"/>
        </w:rPr>
        <w:t>effects of the</w:t>
      </w:r>
      <w:r w:rsidR="00F67A98" w:rsidRPr="00537A86">
        <w:rPr>
          <w:rFonts w:ascii="Adobe Garamond Pro" w:hAnsi="Adobe Garamond Pro" w:cs="TimesNewRoman"/>
          <w:sz w:val="20"/>
          <w:szCs w:val="20"/>
        </w:rPr>
        <w:t xml:space="preserve"> </w:t>
      </w:r>
      <w:r w:rsidRPr="00537A86">
        <w:rPr>
          <w:rFonts w:ascii="Adobe Garamond Pro" w:hAnsi="Adobe Garamond Pro" w:cs="Times New Roman"/>
          <w:i/>
          <w:iCs/>
          <w:sz w:val="20"/>
          <w:szCs w:val="20"/>
        </w:rPr>
        <w:t>pixy</w:t>
      </w:r>
      <w:r w:rsidRPr="00D12757">
        <w:rPr>
          <w:rFonts w:ascii="Adobe Garamond Pro" w:hAnsi="Adobe Garamond Pro" w:cs="Times New Roman"/>
          <w:i/>
          <w:iCs/>
          <w:sz w:val="20"/>
          <w:szCs w:val="20"/>
        </w:rPr>
        <w:t xml:space="preserve"> ring.</w:t>
      </w:r>
    </w:p>
    <w:p w14:paraId="6D58582A" w14:textId="77777777" w:rsidR="004E3157" w:rsidRDefault="004E3157" w:rsidP="00FE52A3">
      <w:pPr>
        <w:autoSpaceDE w:val="0"/>
        <w:autoSpaceDN w:val="0"/>
        <w:adjustRightInd w:val="0"/>
        <w:spacing w:before="240" w:after="0" w:line="240" w:lineRule="auto"/>
        <w:jc w:val="both"/>
        <w:rPr>
          <w:rFonts w:ascii="Adobe Garamond Pro Bold" w:hAnsi="Adobe Garamond Pro Bold" w:cs="Times New Roman"/>
          <w:b/>
          <w:bCs/>
          <w:smallCaps/>
          <w:sz w:val="24"/>
          <w:szCs w:val="24"/>
        </w:rPr>
        <w:sectPr w:rsidR="004E3157" w:rsidSect="004E3157">
          <w:type w:val="continuous"/>
          <w:pgSz w:w="11906" w:h="16838" w:code="9"/>
          <w:pgMar w:top="1134" w:right="1134" w:bottom="1134" w:left="1134" w:header="708" w:footer="708" w:gutter="0"/>
          <w:cols w:num="2" w:space="708"/>
          <w:docGrid w:linePitch="360"/>
        </w:sectPr>
      </w:pPr>
    </w:p>
    <w:p w14:paraId="713B3D50" w14:textId="77777777" w:rsidR="00D12757" w:rsidRDefault="00D12757" w:rsidP="00D12757">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14:paraId="08AC2239" w14:textId="77777777" w:rsidR="00F67A98" w:rsidRPr="006E6FF6" w:rsidRDefault="00F67A98" w:rsidP="00D12757">
      <w:pPr>
        <w:autoSpaceDE w:val="0"/>
        <w:autoSpaceDN w:val="0"/>
        <w:adjustRightInd w:val="0"/>
        <w:spacing w:after="0" w:line="240" w:lineRule="auto"/>
        <w:jc w:val="both"/>
        <w:rPr>
          <w:rFonts w:ascii="Adobe Garamond Pro Bold" w:hAnsi="Adobe Garamond Pro Bold" w:cs="Times New Roman"/>
          <w:b/>
          <w:bCs/>
          <w:i/>
          <w:smallCaps/>
          <w:sz w:val="24"/>
          <w:szCs w:val="24"/>
        </w:rPr>
      </w:pPr>
      <w:r w:rsidRPr="006E6FF6">
        <w:rPr>
          <w:rFonts w:ascii="Adobe Garamond Pro Bold" w:hAnsi="Adobe Garamond Pro Bold" w:cs="Times New Roman"/>
          <w:b/>
          <w:bCs/>
          <w:i/>
          <w:smallCaps/>
          <w:sz w:val="24"/>
          <w:szCs w:val="24"/>
        </w:rPr>
        <w:lastRenderedPageBreak/>
        <w:t>L</w:t>
      </w:r>
      <w:r w:rsidR="001A48F1" w:rsidRPr="006E6FF6">
        <w:rPr>
          <w:rFonts w:ascii="Adobe Garamond Pro Bold" w:hAnsi="Adobe Garamond Pro Bold" w:cs="Times New Roman"/>
          <w:b/>
          <w:bCs/>
          <w:i/>
          <w:smallCaps/>
          <w:sz w:val="24"/>
          <w:szCs w:val="24"/>
        </w:rPr>
        <w:t>eprechaun</w:t>
      </w:r>
    </w:p>
    <w:p w14:paraId="4EA9976F" w14:textId="77777777" w:rsidR="002731D6" w:rsidRPr="006E6FF6" w:rsidRDefault="002731D6" w:rsidP="00FE52A3">
      <w:pPr>
        <w:autoSpaceDE w:val="0"/>
        <w:autoSpaceDN w:val="0"/>
        <w:adjustRightInd w:val="0"/>
        <w:spacing w:after="0" w:line="240" w:lineRule="auto"/>
        <w:jc w:val="both"/>
        <w:rPr>
          <w:rFonts w:ascii="Adobe Garamond Pro" w:hAnsi="Adobe Garamond Pro" w:cs="TimesNewRoman"/>
          <w:i/>
          <w:sz w:val="20"/>
          <w:szCs w:val="20"/>
          <w:highlight w:val="yellow"/>
        </w:rPr>
        <w:sectPr w:rsidR="002731D6" w:rsidRPr="006E6FF6" w:rsidSect="0062141D">
          <w:type w:val="continuous"/>
          <w:pgSz w:w="11906" w:h="16838" w:code="9"/>
          <w:pgMar w:top="1134" w:right="1134" w:bottom="1134" w:left="1134" w:header="708" w:footer="708" w:gutter="0"/>
          <w:cols w:space="708"/>
          <w:docGrid w:linePitch="360"/>
        </w:sectPr>
      </w:pPr>
    </w:p>
    <w:p w14:paraId="5B23560A" w14:textId="49D6CB5F" w:rsidR="00F67A98" w:rsidRPr="008D5E6C" w:rsidRDefault="001E32E9" w:rsidP="00FE52A3">
      <w:pPr>
        <w:autoSpaceDE w:val="0"/>
        <w:autoSpaceDN w:val="0"/>
        <w:adjustRightInd w:val="0"/>
        <w:spacing w:after="0" w:line="240" w:lineRule="auto"/>
        <w:jc w:val="both"/>
        <w:rPr>
          <w:rFonts w:ascii="Adobe Garamond Pro" w:hAnsi="Adobe Garamond Pro" w:cs="TimesNewRoman"/>
          <w:sz w:val="20"/>
          <w:szCs w:val="20"/>
        </w:rPr>
      </w:pPr>
      <w:r w:rsidRPr="001E32E9">
        <w:rPr>
          <w:rFonts w:ascii="Adobe Garamond Pro" w:hAnsi="Adobe Garamond Pro" w:cs="TimesNewRoman"/>
          <w:sz w:val="20"/>
          <w:szCs w:val="20"/>
        </w:rPr>
        <w:t>The</w:t>
      </w:r>
      <w:r w:rsidR="00F67A98" w:rsidRPr="001E32E9">
        <w:rPr>
          <w:rFonts w:ascii="Adobe Garamond Pro" w:hAnsi="Adobe Garamond Pro" w:cs="TimesNewRoman"/>
          <w:sz w:val="20"/>
          <w:szCs w:val="20"/>
        </w:rPr>
        <w:t xml:space="preserve"> leprec</w:t>
      </w:r>
      <w:r w:rsidRPr="001E32E9">
        <w:rPr>
          <w:rFonts w:ascii="Adobe Garamond Pro" w:hAnsi="Adobe Garamond Pro" w:cs="TimesNewRoman"/>
          <w:sz w:val="20"/>
          <w:szCs w:val="20"/>
        </w:rPr>
        <w:t>h</w:t>
      </w:r>
      <w:r w:rsidR="00F67A98" w:rsidRPr="001E32E9">
        <w:rPr>
          <w:rFonts w:ascii="Adobe Garamond Pro" w:hAnsi="Adobe Garamond Pro" w:cs="TimesNewRoman"/>
          <w:sz w:val="20"/>
          <w:szCs w:val="20"/>
        </w:rPr>
        <w:t>aun</w:t>
      </w:r>
      <w:r w:rsidRPr="001E32E9">
        <w:rPr>
          <w:rFonts w:ascii="Adobe Garamond Pro" w:hAnsi="Adobe Garamond Pro" w:cs="TimesNewRoman"/>
          <w:sz w:val="20"/>
          <w:szCs w:val="20"/>
        </w:rPr>
        <w:t xml:space="preserve"> is a humanoid creature of tiny size</w:t>
      </w:r>
      <w:r w:rsidR="00F67A98" w:rsidRPr="001E32E9">
        <w:rPr>
          <w:rFonts w:ascii="Adobe Garamond Pro" w:hAnsi="Adobe Garamond Pro" w:cs="TimesNewRoman"/>
          <w:sz w:val="20"/>
          <w:szCs w:val="20"/>
        </w:rPr>
        <w:t xml:space="preserve"> (</w:t>
      </w:r>
      <w:r w:rsidRPr="001E32E9">
        <w:rPr>
          <w:rFonts w:ascii="Adobe Garamond Pro" w:hAnsi="Adobe Garamond Pro" w:cs="TimesNewRoman"/>
          <w:sz w:val="20"/>
          <w:szCs w:val="20"/>
        </w:rPr>
        <w:t>8</w:t>
      </w:r>
      <w:r w:rsidR="00F67A98" w:rsidRPr="001E32E9">
        <w:rPr>
          <w:rFonts w:ascii="Adobe Garamond Pro" w:hAnsi="Adobe Garamond Pro" w:cs="TimesNewRoman"/>
          <w:sz w:val="20"/>
          <w:szCs w:val="20"/>
        </w:rPr>
        <w:t xml:space="preserve"> + 1d</w:t>
      </w:r>
      <w:r w:rsidRPr="001E32E9">
        <w:rPr>
          <w:rFonts w:ascii="Adobe Garamond Pro" w:hAnsi="Adobe Garamond Pro" w:cs="TimesNewRoman"/>
          <w:sz w:val="20"/>
          <w:szCs w:val="20"/>
        </w:rPr>
        <w:t>3 inches</w:t>
      </w:r>
      <w:r w:rsidR="00F67A98" w:rsidRPr="001E32E9">
        <w:rPr>
          <w:rFonts w:ascii="Adobe Garamond Pro" w:hAnsi="Adobe Garamond Pro" w:cs="TimesNewRoman"/>
          <w:sz w:val="20"/>
          <w:szCs w:val="20"/>
        </w:rPr>
        <w:t xml:space="preserve">), </w:t>
      </w:r>
      <w:r w:rsidR="00F67A98" w:rsidRPr="008D5E6C">
        <w:rPr>
          <w:rFonts w:ascii="Adobe Garamond Pro" w:hAnsi="Adobe Garamond Pro" w:cs="TimesNewRoman"/>
          <w:sz w:val="20"/>
          <w:szCs w:val="20"/>
        </w:rPr>
        <w:t>partic</w:t>
      </w:r>
      <w:r w:rsidR="008D5E6C" w:rsidRPr="008D5E6C">
        <w:rPr>
          <w:rFonts w:ascii="Adobe Garamond Pro" w:hAnsi="Adobe Garamond Pro" w:cs="TimesNewRoman"/>
          <w:sz w:val="20"/>
          <w:szCs w:val="20"/>
        </w:rPr>
        <w:t>u</w:t>
      </w:r>
      <w:r w:rsidR="00F67A98" w:rsidRPr="008D5E6C">
        <w:rPr>
          <w:rFonts w:ascii="Adobe Garamond Pro" w:hAnsi="Adobe Garamond Pro" w:cs="TimesNewRoman"/>
          <w:sz w:val="20"/>
          <w:szCs w:val="20"/>
        </w:rPr>
        <w:t>lar</w:t>
      </w:r>
      <w:r w:rsidR="008D5E6C" w:rsidRPr="008D5E6C">
        <w:rPr>
          <w:rFonts w:ascii="Adobe Garamond Pro" w:hAnsi="Adobe Garamond Pro" w:cs="TimesNewRoman"/>
          <w:sz w:val="20"/>
          <w:szCs w:val="20"/>
        </w:rPr>
        <w:t xml:space="preserve">ly </w:t>
      </w:r>
      <w:r w:rsidR="00F67A98" w:rsidRPr="008D5E6C">
        <w:rPr>
          <w:rFonts w:ascii="Adobe Garamond Pro" w:hAnsi="Adobe Garamond Pro" w:cs="TimesNewRoman"/>
          <w:sz w:val="20"/>
          <w:szCs w:val="20"/>
        </w:rPr>
        <w:t>vers</w:t>
      </w:r>
      <w:r w:rsidR="008D5E6C" w:rsidRPr="008D5E6C">
        <w:rPr>
          <w:rFonts w:ascii="Adobe Garamond Pro" w:hAnsi="Adobe Garamond Pro" w:cs="TimesNewRoman"/>
          <w:sz w:val="20"/>
          <w:szCs w:val="20"/>
        </w:rPr>
        <w:t>ed</w:t>
      </w:r>
      <w:r w:rsidR="00C43643" w:rsidRPr="008D5E6C">
        <w:rPr>
          <w:rFonts w:ascii="Adobe Garamond Pro" w:hAnsi="Adobe Garamond Pro" w:cs="TimesNewRoman"/>
          <w:sz w:val="20"/>
          <w:szCs w:val="20"/>
        </w:rPr>
        <w:t xml:space="preserve"> </w:t>
      </w:r>
      <w:r w:rsidR="001A79DF">
        <w:rPr>
          <w:rFonts w:ascii="Adobe Garamond Pro" w:hAnsi="Adobe Garamond Pro" w:cs="TimesNewRoman"/>
          <w:sz w:val="20"/>
          <w:szCs w:val="20"/>
        </w:rPr>
        <w:t xml:space="preserve">in crafts and common arts </w:t>
      </w:r>
      <w:r w:rsidR="00F67A98" w:rsidRPr="001E32E9">
        <w:rPr>
          <w:rFonts w:ascii="Adobe Garamond Pro" w:hAnsi="Adobe Garamond Pro" w:cs="TimesNewRoman"/>
          <w:sz w:val="20"/>
          <w:szCs w:val="20"/>
        </w:rPr>
        <w:t>(</w:t>
      </w:r>
      <w:r w:rsidRPr="001E32E9">
        <w:rPr>
          <w:rFonts w:ascii="Adobe Garamond Pro" w:hAnsi="Adobe Garamond Pro" w:cs="TimesNewRoman"/>
          <w:sz w:val="20"/>
          <w:szCs w:val="20"/>
        </w:rPr>
        <w:t xml:space="preserve">they are known as the </w:t>
      </w:r>
      <w:r w:rsidRPr="001A79DF">
        <w:rPr>
          <w:rFonts w:ascii="Adobe Garamond Pro" w:hAnsi="Adobe Garamond Pro" w:cs="TimesNewRoman"/>
          <w:sz w:val="20"/>
          <w:szCs w:val="20"/>
        </w:rPr>
        <w:t xml:space="preserve">craftsmen of the Wee </w:t>
      </w:r>
      <w:r w:rsidR="001A79DF" w:rsidRPr="00D038DF">
        <w:rPr>
          <w:rFonts w:ascii="Adobe Garamond Pro" w:hAnsi="Adobe Garamond Pro" w:cs="TimesNewRoman"/>
          <w:sz w:val="20"/>
          <w:szCs w:val="20"/>
        </w:rPr>
        <w:t>Folk</w:t>
      </w:r>
      <w:r w:rsidR="00F67A98" w:rsidRPr="00D038DF">
        <w:rPr>
          <w:rFonts w:ascii="Adobe Garamond Pro" w:hAnsi="Adobe Garamond Pro" w:cs="TimesNewRoman"/>
          <w:sz w:val="20"/>
          <w:szCs w:val="20"/>
        </w:rPr>
        <w:t>). General</w:t>
      </w:r>
      <w:r w:rsidR="001A79DF" w:rsidRPr="00D038DF">
        <w:rPr>
          <w:rFonts w:ascii="Adobe Garamond Pro" w:hAnsi="Adobe Garamond Pro" w:cs="TimesNewRoman"/>
          <w:sz w:val="20"/>
          <w:szCs w:val="20"/>
        </w:rPr>
        <w:t>ly they wear their hair</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whose colour varies from black to</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bright red</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never lighter</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and wear an</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outfit</w:t>
      </w:r>
      <w:r w:rsidR="00C43643"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with knickerbockers</w:t>
      </w:r>
      <w:r w:rsidR="00F67A98" w:rsidRPr="00D038DF">
        <w:rPr>
          <w:rFonts w:ascii="Adobe Garamond Pro" w:hAnsi="Adobe Garamond Pro" w:cs="TimesNewRoman"/>
          <w:sz w:val="20"/>
          <w:szCs w:val="20"/>
        </w:rPr>
        <w:t xml:space="preserve">, </w:t>
      </w:r>
      <w:r w:rsidR="00D038DF" w:rsidRPr="00D038DF">
        <w:rPr>
          <w:rFonts w:ascii="Adobe Garamond Pro" w:hAnsi="Adobe Garamond Pro" w:cs="TimesNewRoman"/>
          <w:sz w:val="20"/>
          <w:szCs w:val="20"/>
        </w:rPr>
        <w:t xml:space="preserve">always </w:t>
      </w:r>
      <w:r w:rsidR="00DA7F26" w:rsidRPr="00D038DF">
        <w:rPr>
          <w:rFonts w:ascii="Adobe Garamond Pro" w:hAnsi="Adobe Garamond Pro" w:cs="TimesNewRoman"/>
          <w:sz w:val="20"/>
          <w:szCs w:val="20"/>
        </w:rPr>
        <w:t>well-polished</w:t>
      </w:r>
      <w:r w:rsidR="00D038DF" w:rsidRPr="00D038DF">
        <w:rPr>
          <w:rFonts w:ascii="Adobe Garamond Pro" w:hAnsi="Adobe Garamond Pro" w:cs="TimesNewRoman"/>
          <w:sz w:val="20"/>
          <w:szCs w:val="20"/>
        </w:rPr>
        <w:t xml:space="preserve"> and stout shoes</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 xml:space="preserve">white </w:t>
      </w:r>
      <w:r w:rsidR="005D2610" w:rsidRPr="00D038DF">
        <w:rPr>
          <w:rFonts w:ascii="Adobe Garamond Pro" w:hAnsi="Adobe Garamond Pro" w:cs="TimesNewRoman"/>
          <w:sz w:val="20"/>
          <w:szCs w:val="20"/>
        </w:rPr>
        <w:t>shirt</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and a jacket of</w:t>
      </w:r>
      <w:r w:rsidR="00F67A98" w:rsidRPr="00D038DF">
        <w:rPr>
          <w:rFonts w:ascii="Adobe Garamond Pro" w:hAnsi="Adobe Garamond Pro" w:cs="TimesNewRoman"/>
          <w:sz w:val="20"/>
          <w:szCs w:val="20"/>
        </w:rPr>
        <w:t xml:space="preserve"> </w:t>
      </w:r>
      <w:r w:rsidR="001A79DF" w:rsidRPr="00D038DF">
        <w:rPr>
          <w:rFonts w:ascii="Adobe Garamond Pro" w:hAnsi="Adobe Garamond Pro" w:cs="TimesNewRoman"/>
          <w:sz w:val="20"/>
          <w:szCs w:val="20"/>
        </w:rPr>
        <w:t>natural colours</w:t>
      </w:r>
      <w:r w:rsidR="00C43643" w:rsidRPr="00D038DF">
        <w:rPr>
          <w:rFonts w:ascii="Adobe Garamond Pro" w:hAnsi="Adobe Garamond Pro" w:cs="TimesNewRoman"/>
          <w:sz w:val="20"/>
          <w:szCs w:val="20"/>
        </w:rPr>
        <w:t xml:space="preserve"> </w:t>
      </w:r>
      <w:r w:rsidR="00F67A98" w:rsidRPr="00D038DF">
        <w:rPr>
          <w:rFonts w:ascii="Adobe Garamond Pro" w:hAnsi="Adobe Garamond Pro" w:cs="TimesNewRoman"/>
          <w:sz w:val="20"/>
          <w:szCs w:val="20"/>
        </w:rPr>
        <w:t>(</w:t>
      </w:r>
      <w:r w:rsidRPr="00D038DF">
        <w:rPr>
          <w:rFonts w:ascii="Adobe Garamond Pro" w:hAnsi="Adobe Garamond Pro" w:cs="TimesNewRoman"/>
          <w:sz w:val="20"/>
          <w:szCs w:val="20"/>
        </w:rPr>
        <w:t>green</w:t>
      </w:r>
      <w:r w:rsidR="00F67A98" w:rsidRPr="00D038DF">
        <w:rPr>
          <w:rFonts w:ascii="Adobe Garamond Pro" w:hAnsi="Adobe Garamond Pro" w:cs="TimesNewRoman"/>
          <w:sz w:val="20"/>
          <w:szCs w:val="20"/>
        </w:rPr>
        <w:t xml:space="preserve">, </w:t>
      </w:r>
      <w:r w:rsidRPr="00D038DF">
        <w:rPr>
          <w:rFonts w:ascii="Adobe Garamond Pro" w:hAnsi="Adobe Garamond Pro" w:cs="TimesNewRoman"/>
          <w:sz w:val="20"/>
          <w:szCs w:val="20"/>
        </w:rPr>
        <w:t>brown</w:t>
      </w:r>
      <w:r w:rsidR="00F67A98" w:rsidRPr="00D038DF">
        <w:rPr>
          <w:rFonts w:ascii="Adobe Garamond Pro" w:hAnsi="Adobe Garamond Pro" w:cs="TimesNewRoman"/>
          <w:sz w:val="20"/>
          <w:szCs w:val="20"/>
        </w:rPr>
        <w:t xml:space="preserve"> o</w:t>
      </w:r>
      <w:r w:rsidRPr="00D038DF">
        <w:rPr>
          <w:rFonts w:ascii="Adobe Garamond Pro" w:hAnsi="Adobe Garamond Pro" w:cs="TimesNewRoman"/>
          <w:sz w:val="20"/>
          <w:szCs w:val="20"/>
        </w:rPr>
        <w:t>r black</w:t>
      </w:r>
      <w:r w:rsidR="00F67A98" w:rsidRPr="00D038DF">
        <w:rPr>
          <w:rFonts w:ascii="Adobe Garamond Pro" w:hAnsi="Adobe Garamond Pro" w:cs="TimesNewRoman"/>
          <w:sz w:val="20"/>
          <w:szCs w:val="20"/>
        </w:rPr>
        <w:t xml:space="preserve">). </w:t>
      </w:r>
      <w:r w:rsidR="00CE209B" w:rsidRPr="00D038DF">
        <w:rPr>
          <w:rFonts w:ascii="Adobe Garamond Pro" w:hAnsi="Adobe Garamond Pro" w:cs="TimesNewRoman"/>
          <w:sz w:val="20"/>
          <w:szCs w:val="20"/>
        </w:rPr>
        <w:t>They usually like to wear</w:t>
      </w:r>
      <w:r w:rsidR="00CE209B" w:rsidRPr="001423B1">
        <w:rPr>
          <w:rFonts w:ascii="Adobe Garamond Pro" w:hAnsi="Adobe Garamond Pro" w:cs="TimesNewRoman"/>
          <w:sz w:val="20"/>
          <w:szCs w:val="20"/>
        </w:rPr>
        <w:t xml:space="preserve"> a hat</w:t>
      </w:r>
      <w:r w:rsidR="00F67A98" w:rsidRPr="001423B1">
        <w:rPr>
          <w:rFonts w:ascii="Adobe Garamond Pro" w:hAnsi="Adobe Garamond Pro" w:cs="TimesNewRoman"/>
          <w:sz w:val="20"/>
          <w:szCs w:val="20"/>
        </w:rPr>
        <w:t xml:space="preserve"> </w:t>
      </w:r>
      <w:r w:rsidR="001A79DF" w:rsidRPr="001423B1">
        <w:rPr>
          <w:rFonts w:ascii="Adobe Garamond Pro" w:hAnsi="Adobe Garamond Pro" w:cs="TimesNewRoman"/>
          <w:sz w:val="20"/>
          <w:szCs w:val="20"/>
        </w:rPr>
        <w:t>and smoke a pipe</w:t>
      </w:r>
      <w:r w:rsidR="00F67A98" w:rsidRPr="001423B1">
        <w:rPr>
          <w:rFonts w:ascii="Adobe Garamond Pro" w:hAnsi="Adobe Garamond Pro" w:cs="TimesNewRoman"/>
          <w:sz w:val="20"/>
          <w:szCs w:val="20"/>
        </w:rPr>
        <w:t xml:space="preserve">, </w:t>
      </w:r>
      <w:r w:rsidR="001423B1" w:rsidRPr="001423B1">
        <w:rPr>
          <w:rFonts w:ascii="Adobe Garamond Pro" w:hAnsi="Adobe Garamond Pro" w:cs="TimesNewRoman"/>
          <w:sz w:val="20"/>
          <w:szCs w:val="20"/>
        </w:rPr>
        <w:t>a</w:t>
      </w:r>
      <w:r w:rsidR="00F67A98" w:rsidRPr="001423B1">
        <w:rPr>
          <w:rFonts w:ascii="Adobe Garamond Pro" w:hAnsi="Adobe Garamond Pro" w:cs="TimesNewRoman"/>
          <w:sz w:val="20"/>
          <w:szCs w:val="20"/>
        </w:rPr>
        <w:t xml:space="preserve"> </w:t>
      </w:r>
      <w:r w:rsidR="001423B1" w:rsidRPr="001423B1">
        <w:rPr>
          <w:rFonts w:ascii="Adobe Garamond Pro" w:hAnsi="Adobe Garamond Pro" w:cs="TimesNewRoman"/>
          <w:sz w:val="20"/>
          <w:szCs w:val="20"/>
        </w:rPr>
        <w:t xml:space="preserve">pastime loved as much as craftsmanship and </w:t>
      </w:r>
      <w:r w:rsidR="001423B1" w:rsidRPr="00D038DF">
        <w:rPr>
          <w:rFonts w:ascii="Adobe Garamond Pro" w:hAnsi="Adobe Garamond Pro" w:cs="TimesNewRoman"/>
          <w:sz w:val="20"/>
          <w:szCs w:val="20"/>
        </w:rPr>
        <w:t>the acquiring of coin and</w:t>
      </w:r>
      <w:r w:rsidR="00F67A98" w:rsidRPr="00D038DF">
        <w:rPr>
          <w:rFonts w:ascii="Adobe Garamond Pro" w:hAnsi="Adobe Garamond Pro" w:cs="TimesNewRoman"/>
          <w:sz w:val="20"/>
          <w:szCs w:val="20"/>
        </w:rPr>
        <w:t xml:space="preserve"> </w:t>
      </w:r>
      <w:r w:rsidR="001423B1" w:rsidRPr="00D038DF">
        <w:rPr>
          <w:rFonts w:ascii="Adobe Garamond Pro" w:hAnsi="Adobe Garamond Pro" w:cs="TimesNewRoman"/>
          <w:sz w:val="20"/>
          <w:szCs w:val="20"/>
        </w:rPr>
        <w:t>valuables</w:t>
      </w:r>
      <w:r w:rsidR="00F67A98" w:rsidRPr="00D038DF">
        <w:rPr>
          <w:rFonts w:ascii="Adobe Garamond Pro" w:hAnsi="Adobe Garamond Pro" w:cs="TimesNewRoman"/>
          <w:sz w:val="20"/>
          <w:szCs w:val="20"/>
        </w:rPr>
        <w:t xml:space="preserve"> in</w:t>
      </w:r>
      <w:r w:rsidR="00C43643" w:rsidRPr="00D038DF">
        <w:rPr>
          <w:rFonts w:ascii="Adobe Garamond Pro" w:hAnsi="Adobe Garamond Pro" w:cs="TimesNewRoman"/>
          <w:sz w:val="20"/>
          <w:szCs w:val="20"/>
        </w:rPr>
        <w:t xml:space="preserve"> </w:t>
      </w:r>
      <w:r w:rsidR="00CE209B" w:rsidRPr="00D038DF">
        <w:rPr>
          <w:rFonts w:ascii="Adobe Garamond Pro" w:hAnsi="Adobe Garamond Pro" w:cs="TimesNewRoman"/>
          <w:sz w:val="20"/>
          <w:szCs w:val="20"/>
        </w:rPr>
        <w:t>general</w:t>
      </w:r>
      <w:r w:rsidR="00F67A98" w:rsidRPr="00D038DF">
        <w:rPr>
          <w:rFonts w:ascii="Adobe Garamond Pro" w:hAnsi="Adobe Garamond Pro" w:cs="TimesNewRoman"/>
          <w:sz w:val="20"/>
          <w:szCs w:val="20"/>
        </w:rPr>
        <w:t xml:space="preserve">, </w:t>
      </w:r>
      <w:r w:rsidR="00CE209B" w:rsidRPr="00D038DF">
        <w:rPr>
          <w:rFonts w:ascii="Adobe Garamond Pro" w:hAnsi="Adobe Garamond Pro" w:cs="TimesNewRoman"/>
          <w:sz w:val="20"/>
          <w:szCs w:val="20"/>
        </w:rPr>
        <w:t>and mature leprechauns are distinguished from the young</w:t>
      </w:r>
      <w:r w:rsidR="00F67A98" w:rsidRPr="00D038DF">
        <w:rPr>
          <w:rFonts w:ascii="Adobe Garamond Pro" w:hAnsi="Adobe Garamond Pro" w:cs="TimesNewRoman"/>
          <w:sz w:val="20"/>
          <w:szCs w:val="20"/>
        </w:rPr>
        <w:t xml:space="preserve"> </w:t>
      </w:r>
      <w:r w:rsidR="00CE209B" w:rsidRPr="00D038DF">
        <w:rPr>
          <w:rFonts w:ascii="Adobe Garamond Pro" w:hAnsi="Adobe Garamond Pro" w:cs="TimesNewRoman"/>
          <w:sz w:val="20"/>
          <w:szCs w:val="20"/>
        </w:rPr>
        <w:t>by their</w:t>
      </w:r>
      <w:r w:rsidR="00F67A98" w:rsidRPr="00D038DF">
        <w:rPr>
          <w:rFonts w:ascii="Adobe Garamond Pro" w:hAnsi="Adobe Garamond Pro" w:cs="TimesNewRoman"/>
          <w:sz w:val="20"/>
          <w:szCs w:val="20"/>
        </w:rPr>
        <w:t xml:space="preserve"> </w:t>
      </w:r>
      <w:r w:rsidR="00D038DF" w:rsidRPr="00D038DF">
        <w:rPr>
          <w:rFonts w:ascii="Adobe Garamond Pro" w:hAnsi="Adobe Garamond Pro" w:cs="TimesNewRoman"/>
          <w:sz w:val="20"/>
          <w:szCs w:val="20"/>
        </w:rPr>
        <w:t>muttonchops</w:t>
      </w:r>
      <w:r w:rsidR="00F67A98" w:rsidRPr="00D038DF">
        <w:rPr>
          <w:rFonts w:ascii="Adobe Garamond Pro" w:hAnsi="Adobe Garamond Pro" w:cs="TimesNewRoman"/>
          <w:sz w:val="20"/>
          <w:szCs w:val="20"/>
        </w:rPr>
        <w:t xml:space="preserve">, </w:t>
      </w:r>
      <w:r w:rsidR="005D2610" w:rsidRPr="00D038DF">
        <w:rPr>
          <w:rFonts w:ascii="Adobe Garamond Pro" w:hAnsi="Adobe Garamond Pro" w:cs="TimesNewRoman"/>
          <w:sz w:val="20"/>
          <w:szCs w:val="20"/>
        </w:rPr>
        <w:t>which they</w:t>
      </w:r>
      <w:r w:rsidR="00D038DF" w:rsidRPr="00D038DF">
        <w:rPr>
          <w:rFonts w:ascii="Adobe Garamond Pro" w:hAnsi="Adobe Garamond Pro" w:cs="TimesNewRoman"/>
          <w:sz w:val="20"/>
          <w:szCs w:val="20"/>
        </w:rPr>
        <w:t xml:space="preserve"> proudly </w:t>
      </w:r>
      <w:r w:rsidR="005D2610" w:rsidRPr="00D038DF">
        <w:rPr>
          <w:rFonts w:ascii="Adobe Garamond Pro" w:hAnsi="Adobe Garamond Pro" w:cs="TimesNewRoman"/>
          <w:sz w:val="20"/>
          <w:szCs w:val="20"/>
        </w:rPr>
        <w:t>show</w:t>
      </w:r>
      <w:r w:rsidR="00F67A98" w:rsidRPr="00D038DF">
        <w:rPr>
          <w:rFonts w:ascii="Adobe Garamond Pro" w:hAnsi="Adobe Garamond Pro" w:cs="TimesNewRoman"/>
          <w:sz w:val="20"/>
          <w:szCs w:val="20"/>
        </w:rPr>
        <w:t xml:space="preserve">. </w:t>
      </w:r>
      <w:r w:rsidR="008D5E6C" w:rsidRPr="00D038DF">
        <w:rPr>
          <w:rFonts w:ascii="Adobe Garamond Pro" w:hAnsi="Adobe Garamond Pro" w:cs="TimesNewRoman"/>
          <w:sz w:val="20"/>
          <w:szCs w:val="20"/>
        </w:rPr>
        <w:t>The pointed</w:t>
      </w:r>
      <w:r w:rsidR="008D5E6C" w:rsidRPr="005D2610">
        <w:rPr>
          <w:rFonts w:ascii="Adobe Garamond Pro" w:hAnsi="Adobe Garamond Pro" w:cs="TimesNewRoman"/>
          <w:sz w:val="20"/>
          <w:szCs w:val="20"/>
        </w:rPr>
        <w:t xml:space="preserve"> ears</w:t>
      </w:r>
      <w:r w:rsidR="008D5E6C" w:rsidRPr="008D5E6C">
        <w:rPr>
          <w:rFonts w:ascii="Adobe Garamond Pro" w:hAnsi="Adobe Garamond Pro" w:cs="TimesNewRoman"/>
          <w:sz w:val="20"/>
          <w:szCs w:val="20"/>
        </w:rPr>
        <w:t xml:space="preserve"> are the only physical characteristics that they have in common with the rest of the fey</w:t>
      </w:r>
      <w:r w:rsidR="00F67A98" w:rsidRPr="008D5E6C">
        <w:rPr>
          <w:rFonts w:ascii="Adobe Garamond Pro" w:hAnsi="Adobe Garamond Pro" w:cs="TimesNewRoman"/>
          <w:sz w:val="20"/>
          <w:szCs w:val="20"/>
        </w:rPr>
        <w:t xml:space="preserve">, </w:t>
      </w:r>
      <w:r w:rsidR="008D5E6C">
        <w:rPr>
          <w:rFonts w:ascii="Adobe Garamond Pro" w:hAnsi="Adobe Garamond Pro" w:cs="TimesNewRoman"/>
          <w:sz w:val="20"/>
          <w:szCs w:val="20"/>
        </w:rPr>
        <w:t xml:space="preserve">and unlike most of the </w:t>
      </w:r>
      <w:r w:rsidR="005D2610">
        <w:rPr>
          <w:rFonts w:ascii="Adobe Garamond Pro" w:hAnsi="Adobe Garamond Pro" w:cs="TimesNewRoman"/>
          <w:sz w:val="20"/>
          <w:szCs w:val="20"/>
        </w:rPr>
        <w:t>Fairy Folk</w:t>
      </w:r>
      <w:r w:rsidR="00F67A98" w:rsidRPr="008D5E6C">
        <w:rPr>
          <w:rFonts w:ascii="Adobe Garamond Pro" w:hAnsi="Adobe Garamond Pro" w:cs="TimesNewRoman"/>
          <w:sz w:val="20"/>
          <w:szCs w:val="20"/>
        </w:rPr>
        <w:t xml:space="preserve">, </w:t>
      </w:r>
      <w:r w:rsidR="008D5E6C" w:rsidRPr="008D5E6C">
        <w:rPr>
          <w:rFonts w:ascii="Adobe Garamond Pro" w:hAnsi="Adobe Garamond Pro" w:cs="TimesNewRoman"/>
          <w:sz w:val="20"/>
          <w:szCs w:val="20"/>
        </w:rPr>
        <w:t>leprechauns wear beards and moustaches</w:t>
      </w:r>
      <w:r w:rsidR="00F67A98" w:rsidRPr="008D5E6C">
        <w:rPr>
          <w:rFonts w:ascii="Adobe Garamond Pro" w:hAnsi="Adobe Garamond Pro" w:cs="TimesNewRoman"/>
          <w:sz w:val="20"/>
          <w:szCs w:val="20"/>
        </w:rPr>
        <w:t xml:space="preserve">, </w:t>
      </w:r>
      <w:r w:rsidR="008D5E6C" w:rsidRPr="008D5E6C">
        <w:rPr>
          <w:rFonts w:ascii="Adobe Garamond Pro" w:hAnsi="Adobe Garamond Pro" w:cs="TimesNewRoman"/>
          <w:sz w:val="20"/>
          <w:szCs w:val="20"/>
        </w:rPr>
        <w:t>which are always very neat</w:t>
      </w:r>
      <w:r w:rsidR="00F67A98" w:rsidRPr="008D5E6C">
        <w:rPr>
          <w:rFonts w:ascii="Adobe Garamond Pro" w:hAnsi="Adobe Garamond Pro" w:cs="TimesNewRoman"/>
          <w:sz w:val="20"/>
          <w:szCs w:val="20"/>
        </w:rPr>
        <w:t>.</w:t>
      </w:r>
    </w:p>
    <w:p w14:paraId="75A899DE" w14:textId="75CC19C3" w:rsidR="00F67A98" w:rsidRPr="00537C5E" w:rsidRDefault="008D5E6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D5E6C">
        <w:rPr>
          <w:rFonts w:ascii="Adobe Garamond Pro" w:hAnsi="Adobe Garamond Pro" w:cs="TimesNewRoman"/>
          <w:sz w:val="20"/>
          <w:szCs w:val="20"/>
        </w:rPr>
        <w:t>The</w:t>
      </w:r>
      <w:r w:rsidR="00F67A98" w:rsidRPr="008D5E6C">
        <w:rPr>
          <w:rFonts w:ascii="Adobe Garamond Pro" w:hAnsi="Adobe Garamond Pro" w:cs="TimesNewRoman"/>
          <w:sz w:val="20"/>
          <w:szCs w:val="20"/>
        </w:rPr>
        <w:t xml:space="preserve"> leprec</w:t>
      </w:r>
      <w:r w:rsidRPr="008D5E6C">
        <w:rPr>
          <w:rFonts w:ascii="Adobe Garamond Pro" w:hAnsi="Adobe Garamond Pro" w:cs="TimesNewRoman"/>
          <w:sz w:val="20"/>
          <w:szCs w:val="20"/>
        </w:rPr>
        <w:t>h</w:t>
      </w:r>
      <w:r w:rsidR="00F67A98" w:rsidRPr="008D5E6C">
        <w:rPr>
          <w:rFonts w:ascii="Adobe Garamond Pro" w:hAnsi="Adobe Garamond Pro" w:cs="TimesNewRoman"/>
          <w:sz w:val="20"/>
          <w:szCs w:val="20"/>
        </w:rPr>
        <w:t>aun ha</w:t>
      </w:r>
      <w:r w:rsidRPr="008D5E6C">
        <w:rPr>
          <w:rFonts w:ascii="Adobe Garamond Pro" w:hAnsi="Adobe Garamond Pro" w:cs="TimesNewRoman"/>
          <w:sz w:val="20"/>
          <w:szCs w:val="20"/>
        </w:rPr>
        <w:t xml:space="preserve">s a natural predilection for crafts that gives them a +2 bonus to one </w:t>
      </w:r>
      <w:r w:rsidR="00F67A98" w:rsidRPr="008D5E6C">
        <w:rPr>
          <w:rFonts w:ascii="Adobe Garamond Pro" w:hAnsi="Adobe Garamond Pro" w:cs="TimesNewRoman"/>
          <w:sz w:val="20"/>
          <w:szCs w:val="20"/>
        </w:rPr>
        <w:t>(</w:t>
      </w:r>
      <w:r w:rsidR="001E32E9" w:rsidRPr="008D5E6C">
        <w:rPr>
          <w:rFonts w:ascii="Adobe Garamond Pro" w:hAnsi="Adobe Garamond Pro" w:cs="TimesNewRoman"/>
          <w:sz w:val="20"/>
          <w:szCs w:val="20"/>
        </w:rPr>
        <w:t>and</w:t>
      </w:r>
      <w:r w:rsidR="001E32E9" w:rsidRPr="001E32E9">
        <w:rPr>
          <w:rFonts w:ascii="Adobe Garamond Pro" w:hAnsi="Adobe Garamond Pro" w:cs="TimesNewRoman"/>
          <w:sz w:val="20"/>
          <w:szCs w:val="20"/>
        </w:rPr>
        <w:t xml:space="preserve"> one only</w:t>
      </w:r>
      <w:r w:rsidR="00F67A98" w:rsidRPr="001E32E9">
        <w:rPr>
          <w:rFonts w:ascii="Adobe Garamond Pro" w:hAnsi="Adobe Garamond Pro" w:cs="TimesNewRoman"/>
          <w:sz w:val="20"/>
          <w:szCs w:val="20"/>
        </w:rPr>
        <w:t xml:space="preserve">) </w:t>
      </w:r>
      <w:r>
        <w:rPr>
          <w:rFonts w:ascii="Adobe Garamond Pro" w:hAnsi="Adobe Garamond Pro" w:cs="TimesNewRoman"/>
          <w:sz w:val="20"/>
          <w:szCs w:val="20"/>
        </w:rPr>
        <w:t>craft general skill</w:t>
      </w:r>
      <w:r w:rsidR="00F67A98" w:rsidRPr="008D5E6C">
        <w:rPr>
          <w:rFonts w:ascii="Adobe Garamond Pro" w:hAnsi="Adobe Garamond Pro" w:cs="TimesNewRoman"/>
          <w:sz w:val="20"/>
          <w:szCs w:val="20"/>
        </w:rPr>
        <w:t xml:space="preserve">, </w:t>
      </w:r>
      <w:r w:rsidRPr="008D5E6C">
        <w:rPr>
          <w:rFonts w:ascii="Adobe Garamond Pro" w:hAnsi="Adobe Garamond Pro" w:cs="TimesNewRoman"/>
          <w:sz w:val="20"/>
          <w:szCs w:val="20"/>
        </w:rPr>
        <w:t>which must be learnt during adolescence</w:t>
      </w:r>
      <w:r w:rsidR="00F67A98" w:rsidRPr="008D5E6C">
        <w:rPr>
          <w:rFonts w:ascii="Adobe Garamond Pro" w:hAnsi="Adobe Garamond Pro" w:cs="TimesNewRoman"/>
          <w:sz w:val="20"/>
          <w:szCs w:val="20"/>
        </w:rPr>
        <w:t>.</w:t>
      </w:r>
      <w:r w:rsidR="00F67A98" w:rsidRPr="00B4011F">
        <w:rPr>
          <w:rFonts w:ascii="Adobe Garamond Pro" w:hAnsi="Adobe Garamond Pro" w:cs="TimesNewRoman"/>
          <w:sz w:val="20"/>
          <w:szCs w:val="20"/>
          <w:highlight w:val="yellow"/>
        </w:rPr>
        <w:t xml:space="preserve"> </w:t>
      </w:r>
      <w:r w:rsidR="00F67A98" w:rsidRPr="008D5E6C">
        <w:rPr>
          <w:rFonts w:ascii="Adobe Garamond Pro" w:hAnsi="Adobe Garamond Pro" w:cs="TimesNewRoman"/>
          <w:sz w:val="20"/>
          <w:szCs w:val="20"/>
        </w:rPr>
        <w:t>Normal</w:t>
      </w:r>
      <w:r w:rsidRPr="008D5E6C">
        <w:rPr>
          <w:rFonts w:ascii="Adobe Garamond Pro" w:hAnsi="Adobe Garamond Pro" w:cs="TimesNewRoman"/>
          <w:sz w:val="20"/>
          <w:szCs w:val="20"/>
        </w:rPr>
        <w:t xml:space="preserve">ly </w:t>
      </w:r>
      <w:r w:rsidRPr="00F817B1">
        <w:rPr>
          <w:rFonts w:ascii="Adobe Garamond Pro" w:hAnsi="Adobe Garamond Pro" w:cs="TimesNewRoman"/>
          <w:sz w:val="20"/>
          <w:szCs w:val="20"/>
        </w:rPr>
        <w:t xml:space="preserve">they are </w:t>
      </w:r>
      <w:r w:rsidR="00F67A98" w:rsidRPr="00F817B1">
        <w:rPr>
          <w:rFonts w:ascii="Adobe Garamond Pro" w:hAnsi="Adobe Garamond Pro" w:cs="TimesNewRoman"/>
          <w:sz w:val="20"/>
          <w:szCs w:val="20"/>
        </w:rPr>
        <w:t>sedentar</w:t>
      </w:r>
      <w:r w:rsidR="005D2610" w:rsidRPr="00F817B1">
        <w:rPr>
          <w:rFonts w:ascii="Adobe Garamond Pro" w:hAnsi="Adobe Garamond Pro" w:cs="TimesNewRoman"/>
          <w:sz w:val="20"/>
          <w:szCs w:val="20"/>
        </w:rPr>
        <w:t>y</w:t>
      </w:r>
      <w:r w:rsidRPr="00F817B1">
        <w:rPr>
          <w:rFonts w:ascii="Adobe Garamond Pro" w:hAnsi="Adobe Garamond Pro" w:cs="TimesNewRoman"/>
          <w:sz w:val="20"/>
          <w:szCs w:val="20"/>
        </w:rPr>
        <w:t xml:space="preserve"> beings</w:t>
      </w:r>
      <w:r w:rsidR="00F67A98" w:rsidRPr="00F817B1">
        <w:rPr>
          <w:rFonts w:ascii="Adobe Garamond Pro" w:hAnsi="Adobe Garamond Pro" w:cs="TimesNewRoman"/>
          <w:sz w:val="20"/>
          <w:szCs w:val="20"/>
        </w:rPr>
        <w:t xml:space="preserve">, </w:t>
      </w:r>
      <w:r w:rsidR="00F817B1" w:rsidRPr="00F817B1">
        <w:rPr>
          <w:rFonts w:ascii="Adobe Garamond Pro" w:hAnsi="Adobe Garamond Pro" w:cs="TimesNewRoman"/>
          <w:sz w:val="20"/>
          <w:szCs w:val="20"/>
        </w:rPr>
        <w:t>who don’t like to leave</w:t>
      </w:r>
      <w:r w:rsidR="00F67A98" w:rsidRPr="00F817B1">
        <w:rPr>
          <w:rFonts w:ascii="Adobe Garamond Pro" w:hAnsi="Adobe Garamond Pro" w:cs="TimesNewRoman"/>
          <w:sz w:val="20"/>
          <w:szCs w:val="20"/>
        </w:rPr>
        <w:t xml:space="preserve"> </w:t>
      </w:r>
      <w:r w:rsidR="00F817B1" w:rsidRPr="00F817B1">
        <w:rPr>
          <w:rFonts w:ascii="Adobe Garamond Pro" w:hAnsi="Adobe Garamond Pro" w:cs="TimesNewRoman"/>
          <w:sz w:val="20"/>
          <w:szCs w:val="20"/>
        </w:rPr>
        <w:t>their</w:t>
      </w:r>
      <w:r w:rsidR="00F67A98" w:rsidRPr="00F817B1">
        <w:rPr>
          <w:rFonts w:ascii="Adobe Garamond Pro" w:hAnsi="Adobe Garamond Pro" w:cs="TimesNewRoman"/>
          <w:sz w:val="20"/>
          <w:szCs w:val="20"/>
        </w:rPr>
        <w:t xml:space="preserve"> </w:t>
      </w:r>
      <w:r w:rsidR="005D2610" w:rsidRPr="00F817B1">
        <w:rPr>
          <w:rFonts w:ascii="Adobe Garamond Pro" w:hAnsi="Adobe Garamond Pro" w:cs="TimesNewRoman"/>
          <w:sz w:val="20"/>
          <w:szCs w:val="20"/>
        </w:rPr>
        <w:t>own</w:t>
      </w:r>
      <w:r w:rsidR="005D2610">
        <w:rPr>
          <w:rFonts w:ascii="Adobe Garamond Pro" w:hAnsi="Adobe Garamond Pro" w:cs="TimesNewRoman"/>
          <w:sz w:val="20"/>
          <w:szCs w:val="20"/>
        </w:rPr>
        <w:t xml:space="preserve"> home</w:t>
      </w:r>
      <w:r w:rsidR="00F67A98" w:rsidRPr="00CD18F2">
        <w:rPr>
          <w:rFonts w:ascii="Adobe Garamond Pro" w:hAnsi="Adobe Garamond Pro" w:cs="TimesNewRoman"/>
          <w:sz w:val="20"/>
          <w:szCs w:val="20"/>
        </w:rPr>
        <w:t xml:space="preserve"> (</w:t>
      </w:r>
      <w:r w:rsidR="00CD18F2" w:rsidRPr="00CD18F2">
        <w:rPr>
          <w:rFonts w:ascii="Adobe Garamond Pro" w:hAnsi="Adobe Garamond Pro" w:cs="TimesNewRoman"/>
          <w:sz w:val="20"/>
          <w:szCs w:val="20"/>
        </w:rPr>
        <w:t>usually built between the roots of trees</w:t>
      </w:r>
      <w:r w:rsidR="00F67A98" w:rsidRPr="00CD18F2">
        <w:rPr>
          <w:rFonts w:ascii="Adobe Garamond Pro" w:hAnsi="Adobe Garamond Pro" w:cs="TimesNewRoman"/>
          <w:sz w:val="20"/>
          <w:szCs w:val="20"/>
        </w:rPr>
        <w:t xml:space="preserve"> o</w:t>
      </w:r>
      <w:r w:rsidRPr="00CD18F2">
        <w:rPr>
          <w:rFonts w:ascii="Adobe Garamond Pro" w:hAnsi="Adobe Garamond Pro" w:cs="TimesNewRoman"/>
          <w:sz w:val="20"/>
          <w:szCs w:val="20"/>
        </w:rPr>
        <w:t>r underground</w:t>
      </w:r>
      <w:r w:rsidR="00F67A98" w:rsidRPr="008D5E6C">
        <w:rPr>
          <w:rFonts w:ascii="Adobe Garamond Pro" w:hAnsi="Adobe Garamond Pro" w:cs="TimesNewRoman"/>
          <w:sz w:val="20"/>
          <w:szCs w:val="20"/>
        </w:rPr>
        <w:t xml:space="preserve">), </w:t>
      </w:r>
      <w:r w:rsidR="00CD18F2">
        <w:rPr>
          <w:rFonts w:ascii="Adobe Garamond Pro" w:hAnsi="Adobe Garamond Pro" w:cs="TimesNewRoman"/>
          <w:sz w:val="20"/>
          <w:szCs w:val="20"/>
        </w:rPr>
        <w:t xml:space="preserve">and love to accumulate </w:t>
      </w:r>
      <w:r w:rsidR="00CD18F2" w:rsidRPr="005D2610">
        <w:rPr>
          <w:rFonts w:ascii="Adobe Garamond Pro" w:hAnsi="Adobe Garamond Pro" w:cs="TimesNewRoman"/>
          <w:sz w:val="20"/>
          <w:szCs w:val="20"/>
        </w:rPr>
        <w:t>precious items and money</w:t>
      </w:r>
      <w:r w:rsidR="00F67A98" w:rsidRPr="005D2610">
        <w:rPr>
          <w:rFonts w:ascii="Adobe Garamond Pro" w:hAnsi="Adobe Garamond Pro" w:cs="TimesNewRoman"/>
          <w:sz w:val="20"/>
          <w:szCs w:val="20"/>
        </w:rPr>
        <w:t>,</w:t>
      </w:r>
      <w:r w:rsidR="00C43643" w:rsidRPr="005D2610">
        <w:rPr>
          <w:rFonts w:ascii="Adobe Garamond Pro" w:hAnsi="Adobe Garamond Pro" w:cs="TimesNewRoman"/>
          <w:sz w:val="20"/>
          <w:szCs w:val="20"/>
        </w:rPr>
        <w:t xml:space="preserve"> </w:t>
      </w:r>
      <w:r w:rsidR="00CD18F2" w:rsidRPr="005D2610">
        <w:rPr>
          <w:rFonts w:ascii="Adobe Garamond Pro" w:hAnsi="Adobe Garamond Pro" w:cs="TimesNewRoman"/>
          <w:sz w:val="20"/>
          <w:szCs w:val="20"/>
        </w:rPr>
        <w:t xml:space="preserve">guarding their </w:t>
      </w:r>
      <w:r w:rsidR="00DA7F26" w:rsidRPr="005D2610">
        <w:rPr>
          <w:rFonts w:ascii="Adobe Garamond Pro" w:hAnsi="Adobe Garamond Pro" w:cs="TimesNewRoman"/>
          <w:sz w:val="20"/>
          <w:szCs w:val="20"/>
        </w:rPr>
        <w:t>treasures</w:t>
      </w:r>
      <w:r w:rsidR="00CD18F2" w:rsidRPr="005D2610">
        <w:rPr>
          <w:rFonts w:ascii="Adobe Garamond Pro" w:hAnsi="Adobe Garamond Pro" w:cs="TimesNewRoman"/>
          <w:sz w:val="20"/>
          <w:szCs w:val="20"/>
        </w:rPr>
        <w:t xml:space="preserve"> with</w:t>
      </w:r>
      <w:r w:rsidR="00F67A98" w:rsidRPr="005D2610">
        <w:rPr>
          <w:rFonts w:ascii="Adobe Garamond Pro" w:hAnsi="Adobe Garamond Pro" w:cs="TimesNewRoman"/>
          <w:sz w:val="20"/>
          <w:szCs w:val="20"/>
        </w:rPr>
        <w:t xml:space="preserve"> </w:t>
      </w:r>
      <w:r w:rsidR="005D2610" w:rsidRPr="005D2610">
        <w:rPr>
          <w:rFonts w:ascii="Adobe Garamond Pro" w:hAnsi="Adobe Garamond Pro" w:cs="TimesNewRoman"/>
          <w:sz w:val="20"/>
          <w:szCs w:val="20"/>
        </w:rPr>
        <w:t>extreme</w:t>
      </w:r>
      <w:r w:rsidR="00F67A98" w:rsidRPr="005D2610">
        <w:rPr>
          <w:rFonts w:ascii="Adobe Garamond Pro" w:hAnsi="Adobe Garamond Pro" w:cs="TimesNewRoman"/>
          <w:sz w:val="20"/>
          <w:szCs w:val="20"/>
        </w:rPr>
        <w:t xml:space="preserve"> </w:t>
      </w:r>
      <w:r w:rsidR="00F817B1" w:rsidRPr="00F817B1">
        <w:rPr>
          <w:rFonts w:ascii="Adobe Garamond Pro" w:hAnsi="Adobe Garamond Pro" w:cs="TimesNewRoman"/>
          <w:sz w:val="20"/>
          <w:szCs w:val="20"/>
        </w:rPr>
        <w:t>covetousness</w:t>
      </w:r>
      <w:r w:rsidR="00F67A98" w:rsidRPr="00F817B1">
        <w:rPr>
          <w:rFonts w:ascii="Adobe Garamond Pro" w:hAnsi="Adobe Garamond Pro" w:cs="TimesNewRoman"/>
          <w:sz w:val="20"/>
          <w:szCs w:val="20"/>
        </w:rPr>
        <w:t>,</w:t>
      </w:r>
      <w:r w:rsidR="00C43643" w:rsidRPr="00F817B1">
        <w:rPr>
          <w:rFonts w:ascii="Adobe Garamond Pro" w:hAnsi="Adobe Garamond Pro" w:cs="TimesNewRoman"/>
          <w:sz w:val="20"/>
          <w:szCs w:val="20"/>
        </w:rPr>
        <w:t xml:space="preserve"> </w:t>
      </w:r>
      <w:r w:rsidR="00506FAE">
        <w:rPr>
          <w:rFonts w:ascii="Adobe Garamond Pro" w:hAnsi="Adobe Garamond Pro" w:cs="TimesNewRoman"/>
          <w:sz w:val="20"/>
          <w:szCs w:val="20"/>
        </w:rPr>
        <w:t xml:space="preserve">which only lessens </w:t>
      </w:r>
      <w:r w:rsidR="00CD18F2" w:rsidRPr="00CD18F2">
        <w:rPr>
          <w:rFonts w:ascii="Adobe Garamond Pro" w:hAnsi="Adobe Garamond Pro" w:cs="TimesNewRoman"/>
          <w:sz w:val="20"/>
          <w:szCs w:val="20"/>
        </w:rPr>
        <w:t>if threatened with death</w:t>
      </w:r>
      <w:r w:rsidR="00F67A98" w:rsidRPr="00CD18F2">
        <w:rPr>
          <w:rFonts w:ascii="Adobe Garamond Pro" w:hAnsi="Adobe Garamond Pro" w:cs="TimesNewRoman"/>
          <w:sz w:val="20"/>
          <w:szCs w:val="20"/>
        </w:rPr>
        <w:t xml:space="preserve">. </w:t>
      </w:r>
      <w:r w:rsidR="001A79DF">
        <w:rPr>
          <w:rFonts w:ascii="Adobe Garamond Pro" w:hAnsi="Adobe Garamond Pro" w:cs="TimesNewRoman"/>
          <w:sz w:val="20"/>
          <w:szCs w:val="20"/>
        </w:rPr>
        <w:t xml:space="preserve">From </w:t>
      </w:r>
      <w:r w:rsidR="001423B1">
        <w:rPr>
          <w:rFonts w:ascii="Adobe Garamond Pro" w:hAnsi="Adobe Garamond Pro" w:cs="TimesNewRoman"/>
          <w:sz w:val="20"/>
          <w:szCs w:val="20"/>
        </w:rPr>
        <w:t>here,</w:t>
      </w:r>
      <w:r w:rsidR="001A79DF">
        <w:rPr>
          <w:rFonts w:ascii="Adobe Garamond Pro" w:hAnsi="Adobe Garamond Pro" w:cs="TimesNewRoman"/>
          <w:sz w:val="20"/>
          <w:szCs w:val="20"/>
        </w:rPr>
        <w:t xml:space="preserve"> legends spread among the mortals </w:t>
      </w:r>
      <w:r w:rsidR="00CD18F2" w:rsidRPr="00CD18F2">
        <w:rPr>
          <w:rFonts w:ascii="Adobe Garamond Pro" w:hAnsi="Adobe Garamond Pro" w:cs="TimesNewRoman"/>
          <w:sz w:val="20"/>
          <w:szCs w:val="20"/>
        </w:rPr>
        <w:t>that any captured leprechaun will show his captor his cauldron of gold to save his life</w:t>
      </w:r>
      <w:r w:rsidR="00F67A98" w:rsidRPr="00CD18F2">
        <w:rPr>
          <w:rFonts w:ascii="Adobe Garamond Pro" w:hAnsi="Adobe Garamond Pro" w:cs="TimesNewRoman"/>
          <w:sz w:val="20"/>
          <w:szCs w:val="20"/>
        </w:rPr>
        <w:t>: in</w:t>
      </w:r>
      <w:r w:rsidR="00CD18F2" w:rsidRPr="00CD18F2">
        <w:rPr>
          <w:rFonts w:ascii="Adobe Garamond Pro" w:hAnsi="Adobe Garamond Pro" w:cs="TimesNewRoman"/>
          <w:sz w:val="20"/>
          <w:szCs w:val="20"/>
        </w:rPr>
        <w:t>deed</w:t>
      </w:r>
      <w:r w:rsidR="00F67A98" w:rsidRPr="00CD18F2">
        <w:rPr>
          <w:rFonts w:ascii="Adobe Garamond Pro" w:hAnsi="Adobe Garamond Pro" w:cs="TimesNewRoman"/>
          <w:sz w:val="20"/>
          <w:szCs w:val="20"/>
        </w:rPr>
        <w:t xml:space="preserve"> </w:t>
      </w:r>
      <w:r w:rsidR="00CD18F2" w:rsidRPr="00CD18F2">
        <w:rPr>
          <w:rFonts w:ascii="Adobe Garamond Pro" w:hAnsi="Adobe Garamond Pro" w:cs="TimesNewRoman"/>
          <w:sz w:val="20"/>
          <w:szCs w:val="20"/>
        </w:rPr>
        <w:t>a</w:t>
      </w:r>
      <w:r w:rsidR="00F67A98" w:rsidRPr="00CD18F2">
        <w:rPr>
          <w:rFonts w:ascii="Adobe Garamond Pro" w:hAnsi="Adobe Garamond Pro" w:cs="TimesNewRoman"/>
          <w:sz w:val="20"/>
          <w:szCs w:val="20"/>
        </w:rPr>
        <w:t xml:space="preserve"> leprec</w:t>
      </w:r>
      <w:r w:rsidR="00CD18F2" w:rsidRPr="00CD18F2">
        <w:rPr>
          <w:rFonts w:ascii="Adobe Garamond Pro" w:hAnsi="Adobe Garamond Pro" w:cs="TimesNewRoman"/>
          <w:sz w:val="20"/>
          <w:szCs w:val="20"/>
        </w:rPr>
        <w:t>h</w:t>
      </w:r>
      <w:r w:rsidR="00F67A98" w:rsidRPr="00CD18F2">
        <w:rPr>
          <w:rFonts w:ascii="Adobe Garamond Pro" w:hAnsi="Adobe Garamond Pro" w:cs="TimesNewRoman"/>
          <w:sz w:val="20"/>
          <w:szCs w:val="20"/>
        </w:rPr>
        <w:t>aun</w:t>
      </w:r>
      <w:r w:rsidR="00CD18F2" w:rsidRPr="00CD18F2">
        <w:rPr>
          <w:rFonts w:ascii="Adobe Garamond Pro" w:hAnsi="Adobe Garamond Pro" w:cs="TimesNewRoman"/>
          <w:sz w:val="20"/>
          <w:szCs w:val="20"/>
        </w:rPr>
        <w:t xml:space="preserve"> cannot </w:t>
      </w:r>
      <w:r w:rsidR="001423B1">
        <w:rPr>
          <w:rFonts w:ascii="Adobe Garamond Pro" w:hAnsi="Adobe Garamond Pro" w:cs="TimesNewRoman"/>
          <w:sz w:val="20"/>
          <w:szCs w:val="20"/>
        </w:rPr>
        <w:t>turn</w:t>
      </w:r>
      <w:r w:rsidR="00CD18F2" w:rsidRPr="00CD18F2">
        <w:rPr>
          <w:rFonts w:ascii="Adobe Garamond Pro" w:hAnsi="Adobe Garamond Pro" w:cs="TimesNewRoman"/>
          <w:sz w:val="20"/>
          <w:szCs w:val="20"/>
        </w:rPr>
        <w:t xml:space="preserve"> himself invisible</w:t>
      </w:r>
      <w:r w:rsidR="00C43643" w:rsidRPr="00CD18F2">
        <w:rPr>
          <w:rFonts w:ascii="Adobe Garamond Pro" w:hAnsi="Adobe Garamond Pro" w:cs="TimesNewRoman"/>
          <w:sz w:val="20"/>
          <w:szCs w:val="20"/>
        </w:rPr>
        <w:t xml:space="preserve"> </w:t>
      </w:r>
      <w:r w:rsidR="00CD18F2" w:rsidRPr="00CD18F2">
        <w:rPr>
          <w:rFonts w:ascii="Adobe Garamond Pro" w:hAnsi="Adobe Garamond Pro" w:cs="TimesNewRoman"/>
          <w:sz w:val="20"/>
          <w:szCs w:val="20"/>
        </w:rPr>
        <w:t xml:space="preserve">to a </w:t>
      </w:r>
      <w:r w:rsidR="00CD18F2" w:rsidRPr="00CE209B">
        <w:rPr>
          <w:rFonts w:ascii="Adobe Garamond Pro" w:hAnsi="Adobe Garamond Pro" w:cs="TimesNewRoman"/>
          <w:sz w:val="20"/>
          <w:szCs w:val="20"/>
        </w:rPr>
        <w:t>being that has discovered him</w:t>
      </w:r>
      <w:r w:rsidR="00F67A98" w:rsidRPr="00CE209B">
        <w:rPr>
          <w:rFonts w:ascii="Adobe Garamond Pro" w:hAnsi="Adobe Garamond Pro" w:cs="TimesNewRoman"/>
          <w:sz w:val="20"/>
          <w:szCs w:val="20"/>
        </w:rPr>
        <w:t xml:space="preserve">, </w:t>
      </w:r>
      <w:r w:rsidR="00CE209B" w:rsidRPr="00CE209B">
        <w:rPr>
          <w:rFonts w:ascii="Adobe Garamond Pro" w:hAnsi="Adobe Garamond Pro" w:cs="TimesNewRoman"/>
          <w:sz w:val="20"/>
          <w:szCs w:val="20"/>
        </w:rPr>
        <w:t>while the latter continues to look at him</w:t>
      </w:r>
      <w:r w:rsidR="00F67A98" w:rsidRPr="00CE209B">
        <w:rPr>
          <w:rFonts w:ascii="Adobe Garamond Pro" w:hAnsi="Adobe Garamond Pro" w:cs="TimesNewRoman"/>
          <w:sz w:val="20"/>
          <w:szCs w:val="20"/>
        </w:rPr>
        <w:t xml:space="preserve">. </w:t>
      </w:r>
      <w:r w:rsidR="00CD18F2" w:rsidRPr="00CE209B">
        <w:rPr>
          <w:rFonts w:ascii="Adobe Garamond Pro" w:hAnsi="Adobe Garamond Pro" w:cs="TimesNewRoman"/>
          <w:sz w:val="20"/>
          <w:szCs w:val="20"/>
        </w:rPr>
        <w:t>This passion for wealth</w:t>
      </w:r>
      <w:r w:rsidR="00F67A98" w:rsidRPr="00CE209B">
        <w:rPr>
          <w:rFonts w:ascii="Adobe Garamond Pro" w:hAnsi="Adobe Garamond Pro" w:cs="TimesNewRoman"/>
          <w:sz w:val="20"/>
          <w:szCs w:val="20"/>
        </w:rPr>
        <w:t xml:space="preserve"> </w:t>
      </w:r>
      <w:r w:rsidR="00CD18F2" w:rsidRPr="00CE209B">
        <w:rPr>
          <w:rFonts w:ascii="Adobe Garamond Pro" w:hAnsi="Adobe Garamond Pro" w:cs="TimesNewRoman"/>
          <w:sz w:val="20"/>
          <w:szCs w:val="20"/>
        </w:rPr>
        <w:t>is perhaps the only reason</w:t>
      </w:r>
      <w:r w:rsidR="00F67A98" w:rsidRPr="00CE209B">
        <w:rPr>
          <w:rFonts w:ascii="Adobe Garamond Pro" w:hAnsi="Adobe Garamond Pro" w:cs="TimesNewRoman"/>
          <w:sz w:val="20"/>
          <w:szCs w:val="20"/>
        </w:rPr>
        <w:t xml:space="preserve"> </w:t>
      </w:r>
      <w:r w:rsidR="001A79DF" w:rsidRPr="00CE209B">
        <w:rPr>
          <w:rFonts w:ascii="Adobe Garamond Pro" w:hAnsi="Adobe Garamond Pro" w:cs="TimesNewRoman"/>
          <w:sz w:val="20"/>
          <w:szCs w:val="20"/>
        </w:rPr>
        <w:t>that pushes</w:t>
      </w:r>
      <w:r w:rsidR="00F67A98" w:rsidRPr="00CE209B">
        <w:rPr>
          <w:rFonts w:ascii="Adobe Garamond Pro" w:hAnsi="Adobe Garamond Pro" w:cs="TimesNewRoman"/>
          <w:sz w:val="20"/>
          <w:szCs w:val="20"/>
        </w:rPr>
        <w:t xml:space="preserve"> </w:t>
      </w:r>
      <w:r w:rsidR="00CD18F2" w:rsidRPr="00CE209B">
        <w:rPr>
          <w:rFonts w:ascii="Adobe Garamond Pro" w:hAnsi="Adobe Garamond Pro" w:cs="TimesNewRoman"/>
          <w:sz w:val="20"/>
          <w:szCs w:val="20"/>
        </w:rPr>
        <w:t>a</w:t>
      </w:r>
      <w:r w:rsidR="00F67A98" w:rsidRPr="00CE209B">
        <w:rPr>
          <w:rFonts w:ascii="Adobe Garamond Pro" w:hAnsi="Adobe Garamond Pro" w:cs="TimesNewRoman"/>
          <w:sz w:val="20"/>
          <w:szCs w:val="20"/>
        </w:rPr>
        <w:t xml:space="preserve"> leprec</w:t>
      </w:r>
      <w:r w:rsidR="00CD18F2" w:rsidRPr="00CE209B">
        <w:rPr>
          <w:rFonts w:ascii="Adobe Garamond Pro" w:hAnsi="Adobe Garamond Pro" w:cs="TimesNewRoman"/>
          <w:sz w:val="20"/>
          <w:szCs w:val="20"/>
        </w:rPr>
        <w:t>haun</w:t>
      </w:r>
      <w:r w:rsidR="00F67A98" w:rsidRPr="00CE209B">
        <w:rPr>
          <w:rFonts w:ascii="Adobe Garamond Pro" w:hAnsi="Adobe Garamond Pro" w:cs="TimesNewRoman"/>
          <w:sz w:val="20"/>
          <w:szCs w:val="20"/>
        </w:rPr>
        <w:t xml:space="preserve"> </w:t>
      </w:r>
      <w:r w:rsidR="00CD18F2" w:rsidRPr="00CE209B">
        <w:rPr>
          <w:rFonts w:ascii="Adobe Garamond Pro" w:hAnsi="Adobe Garamond Pro" w:cs="TimesNewRoman"/>
          <w:sz w:val="20"/>
          <w:szCs w:val="20"/>
        </w:rPr>
        <w:t>to travel the</w:t>
      </w:r>
      <w:r w:rsidR="00CD18F2" w:rsidRPr="00CD18F2">
        <w:rPr>
          <w:rFonts w:ascii="Adobe Garamond Pro" w:hAnsi="Adobe Garamond Pro" w:cs="TimesNewRoman"/>
          <w:sz w:val="20"/>
          <w:szCs w:val="20"/>
        </w:rPr>
        <w:t xml:space="preserve"> world</w:t>
      </w:r>
      <w:r w:rsidR="00F67A98" w:rsidRPr="00CD18F2">
        <w:rPr>
          <w:rFonts w:ascii="Adobe Garamond Pro" w:hAnsi="Adobe Garamond Pro" w:cs="TimesNewRoman"/>
          <w:sz w:val="20"/>
          <w:szCs w:val="20"/>
        </w:rPr>
        <w:t>,</w:t>
      </w:r>
      <w:r w:rsidR="00C43643" w:rsidRPr="00CD18F2">
        <w:rPr>
          <w:rFonts w:ascii="Adobe Garamond Pro" w:hAnsi="Adobe Garamond Pro" w:cs="TimesNewRoman"/>
          <w:sz w:val="20"/>
          <w:szCs w:val="20"/>
        </w:rPr>
        <w:t xml:space="preserve"> </w:t>
      </w:r>
      <w:r w:rsidR="00CD18F2" w:rsidRPr="00CD18F2">
        <w:rPr>
          <w:rFonts w:ascii="Adobe Garamond Pro" w:hAnsi="Adobe Garamond Pro" w:cs="TimesNewRoman"/>
          <w:sz w:val="20"/>
          <w:szCs w:val="20"/>
        </w:rPr>
        <w:t>with the intention of accumulating treasures and returning home</w:t>
      </w:r>
      <w:r w:rsidR="00F67A98" w:rsidRPr="00CD18F2">
        <w:rPr>
          <w:rFonts w:ascii="Adobe Garamond Pro" w:hAnsi="Adobe Garamond Pro" w:cs="TimesNewRoman"/>
          <w:sz w:val="20"/>
          <w:szCs w:val="20"/>
        </w:rPr>
        <w:t xml:space="preserve"> </w:t>
      </w:r>
      <w:r w:rsidR="00537C5E">
        <w:rPr>
          <w:rFonts w:ascii="Adobe Garamond Pro" w:hAnsi="Adobe Garamond Pro" w:cs="TimesNewRoman"/>
          <w:sz w:val="20"/>
          <w:szCs w:val="20"/>
        </w:rPr>
        <w:t xml:space="preserve">to boast </w:t>
      </w:r>
      <w:r w:rsidR="00506FAE" w:rsidRPr="00537C5E">
        <w:rPr>
          <w:rFonts w:ascii="Adobe Garamond Pro" w:hAnsi="Adobe Garamond Pro" w:cs="TimesNewRoman"/>
          <w:sz w:val="20"/>
          <w:szCs w:val="20"/>
        </w:rPr>
        <w:t>about his wealth</w:t>
      </w:r>
      <w:r w:rsidR="00506FAE">
        <w:rPr>
          <w:rFonts w:ascii="Adobe Garamond Pro" w:hAnsi="Adobe Garamond Pro" w:cs="TimesNewRoman"/>
          <w:sz w:val="20"/>
          <w:szCs w:val="20"/>
        </w:rPr>
        <w:t xml:space="preserve"> </w:t>
      </w:r>
      <w:r w:rsidR="00537C5E">
        <w:rPr>
          <w:rFonts w:ascii="Adobe Garamond Pro" w:hAnsi="Adobe Garamond Pro" w:cs="TimesNewRoman"/>
          <w:sz w:val="20"/>
          <w:szCs w:val="20"/>
        </w:rPr>
        <w:t>to his fellows</w:t>
      </w:r>
      <w:r w:rsidR="00F67A98" w:rsidRPr="00537C5E">
        <w:rPr>
          <w:rFonts w:ascii="Adobe Garamond Pro" w:hAnsi="Adobe Garamond Pro" w:cs="TimesNewRoman"/>
          <w:sz w:val="20"/>
          <w:szCs w:val="20"/>
        </w:rPr>
        <w:t>.</w:t>
      </w:r>
    </w:p>
    <w:p w14:paraId="6023CA7D" w14:textId="77777777" w:rsidR="00F67A98" w:rsidRPr="00B4011F" w:rsidRDefault="00F817B1"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817B1">
        <w:rPr>
          <w:rFonts w:ascii="Adobe Garamond Pro" w:hAnsi="Adobe Garamond Pro" w:cs="TimesNewRoman"/>
          <w:sz w:val="20"/>
          <w:szCs w:val="20"/>
        </w:rPr>
        <w:t>A</w:t>
      </w:r>
      <w:r w:rsidR="00F67A98" w:rsidRPr="00F817B1">
        <w:rPr>
          <w:rFonts w:ascii="Adobe Garamond Pro" w:hAnsi="Adobe Garamond Pro" w:cs="TimesNewRoman"/>
          <w:sz w:val="20"/>
          <w:szCs w:val="20"/>
        </w:rPr>
        <w:t>part</w:t>
      </w:r>
      <w:r w:rsidRPr="00F817B1">
        <w:rPr>
          <w:rFonts w:ascii="Adobe Garamond Pro" w:hAnsi="Adobe Garamond Pro" w:cs="TimesNewRoman"/>
          <w:sz w:val="20"/>
          <w:szCs w:val="20"/>
        </w:rPr>
        <w:t xml:space="preserve"> from this incredible tendency for greed however</w:t>
      </w:r>
      <w:r w:rsidR="00F67A98" w:rsidRPr="00F817B1">
        <w:rPr>
          <w:rFonts w:ascii="Adobe Garamond Pro" w:hAnsi="Adobe Garamond Pro" w:cs="TimesNewRoman"/>
          <w:sz w:val="20"/>
          <w:szCs w:val="20"/>
        </w:rPr>
        <w:t>, leprec</w:t>
      </w:r>
      <w:r w:rsidRPr="00F817B1">
        <w:rPr>
          <w:rFonts w:ascii="Adobe Garamond Pro" w:hAnsi="Adobe Garamond Pro" w:cs="TimesNewRoman"/>
          <w:sz w:val="20"/>
          <w:szCs w:val="20"/>
        </w:rPr>
        <w:t>h</w:t>
      </w:r>
      <w:r w:rsidR="00F67A98" w:rsidRPr="00F817B1">
        <w:rPr>
          <w:rFonts w:ascii="Adobe Garamond Pro" w:hAnsi="Adobe Garamond Pro" w:cs="TimesNewRoman"/>
          <w:sz w:val="20"/>
          <w:szCs w:val="20"/>
        </w:rPr>
        <w:t>aun</w:t>
      </w:r>
      <w:r w:rsidRPr="00F817B1">
        <w:rPr>
          <w:rFonts w:ascii="Adobe Garamond Pro" w:hAnsi="Adobe Garamond Pro" w:cs="TimesNewRoman"/>
          <w:sz w:val="20"/>
          <w:szCs w:val="20"/>
        </w:rPr>
        <w:t>s are very sociable individuals and good company</w:t>
      </w:r>
      <w:r w:rsidR="00F67A98" w:rsidRPr="00F817B1">
        <w:rPr>
          <w:rFonts w:ascii="Adobe Garamond Pro" w:hAnsi="Adobe Garamond Pro" w:cs="TimesNewRoman"/>
          <w:sz w:val="20"/>
          <w:szCs w:val="20"/>
        </w:rPr>
        <w:t xml:space="preserve">, </w:t>
      </w:r>
      <w:r w:rsidR="00F67A98" w:rsidRPr="005D2610">
        <w:rPr>
          <w:rFonts w:ascii="Adobe Garamond Pro" w:hAnsi="Adobe Garamond Pro" w:cs="TimesNewRoman"/>
          <w:sz w:val="20"/>
          <w:szCs w:val="20"/>
        </w:rPr>
        <w:t>partic</w:t>
      </w:r>
      <w:r w:rsidR="005D2610" w:rsidRPr="005D2610">
        <w:rPr>
          <w:rFonts w:ascii="Adobe Garamond Pro" w:hAnsi="Adobe Garamond Pro" w:cs="TimesNewRoman"/>
          <w:sz w:val="20"/>
          <w:szCs w:val="20"/>
        </w:rPr>
        <w:t>u</w:t>
      </w:r>
      <w:r w:rsidR="00F67A98" w:rsidRPr="005D2610">
        <w:rPr>
          <w:rFonts w:ascii="Adobe Garamond Pro" w:hAnsi="Adobe Garamond Pro" w:cs="TimesNewRoman"/>
          <w:sz w:val="20"/>
          <w:szCs w:val="20"/>
        </w:rPr>
        <w:t>lar</w:t>
      </w:r>
      <w:r>
        <w:rPr>
          <w:rFonts w:ascii="Adobe Garamond Pro" w:hAnsi="Adobe Garamond Pro" w:cs="TimesNewRoman"/>
          <w:sz w:val="20"/>
          <w:szCs w:val="20"/>
        </w:rPr>
        <w:t>ly</w:t>
      </w:r>
      <w:r w:rsidR="00F67A98" w:rsidRPr="005D2610">
        <w:rPr>
          <w:rFonts w:ascii="Adobe Garamond Pro" w:hAnsi="Adobe Garamond Pro" w:cs="TimesNewRoman"/>
          <w:sz w:val="20"/>
          <w:szCs w:val="20"/>
        </w:rPr>
        <w:t xml:space="preserve"> </w:t>
      </w:r>
      <w:r w:rsidR="005D2610" w:rsidRPr="005D2610">
        <w:rPr>
          <w:rFonts w:ascii="Adobe Garamond Pro" w:hAnsi="Adobe Garamond Pro" w:cs="TimesNewRoman"/>
          <w:sz w:val="20"/>
          <w:szCs w:val="20"/>
        </w:rPr>
        <w:t>the</w:t>
      </w:r>
      <w:r w:rsidR="00F67A98" w:rsidRPr="005D2610">
        <w:rPr>
          <w:rFonts w:ascii="Adobe Garamond Pro" w:hAnsi="Adobe Garamond Pro" w:cs="TimesNewRoman"/>
          <w:sz w:val="20"/>
          <w:szCs w:val="20"/>
        </w:rPr>
        <w:t xml:space="preserve"> clur</w:t>
      </w:r>
      <w:r w:rsidR="005D2610" w:rsidRPr="005D2610">
        <w:rPr>
          <w:rFonts w:ascii="Adobe Garamond Pro" w:hAnsi="Adobe Garamond Pro" w:cs="TimesNewRoman"/>
          <w:sz w:val="20"/>
          <w:szCs w:val="20"/>
        </w:rPr>
        <w:t>a</w:t>
      </w:r>
      <w:r w:rsidR="00F67A98" w:rsidRPr="005D2610">
        <w:rPr>
          <w:rFonts w:ascii="Adobe Garamond Pro" w:hAnsi="Adobe Garamond Pro" w:cs="TimesNewRoman"/>
          <w:sz w:val="20"/>
          <w:szCs w:val="20"/>
        </w:rPr>
        <w:t>c</w:t>
      </w:r>
      <w:r w:rsidR="005D2610" w:rsidRPr="005D2610">
        <w:rPr>
          <w:rFonts w:ascii="Adobe Garamond Pro" w:hAnsi="Adobe Garamond Pro" w:cs="TimesNewRoman"/>
          <w:sz w:val="20"/>
          <w:szCs w:val="20"/>
        </w:rPr>
        <w:t>h</w:t>
      </w:r>
      <w:r w:rsidR="00F67A98" w:rsidRPr="005D2610">
        <w:rPr>
          <w:rFonts w:ascii="Adobe Garamond Pro" w:hAnsi="Adobe Garamond Pro" w:cs="TimesNewRoman"/>
          <w:sz w:val="20"/>
          <w:szCs w:val="20"/>
        </w:rPr>
        <w:t>aun</w:t>
      </w:r>
      <w:r w:rsidR="005D2610" w:rsidRPr="005D2610">
        <w:rPr>
          <w:rFonts w:ascii="Adobe Garamond Pro" w:hAnsi="Adobe Garamond Pro" w:cs="TimesNewRoman"/>
          <w:sz w:val="20"/>
          <w:szCs w:val="20"/>
        </w:rPr>
        <w:t>s</w:t>
      </w:r>
      <w:r w:rsidR="00F67A98" w:rsidRPr="005D2610">
        <w:rPr>
          <w:rFonts w:ascii="Adobe Garamond Pro" w:hAnsi="Adobe Garamond Pro" w:cs="TimesNewRoman"/>
          <w:sz w:val="20"/>
          <w:szCs w:val="20"/>
        </w:rPr>
        <w:t xml:space="preserve"> (leprec</w:t>
      </w:r>
      <w:r w:rsidR="005D2610" w:rsidRPr="005D2610">
        <w:rPr>
          <w:rFonts w:ascii="Adobe Garamond Pro" w:hAnsi="Adobe Garamond Pro" w:cs="TimesNewRoman"/>
          <w:sz w:val="20"/>
          <w:szCs w:val="20"/>
        </w:rPr>
        <w:t>h</w:t>
      </w:r>
      <w:r w:rsidR="00F67A98" w:rsidRPr="005D2610">
        <w:rPr>
          <w:rFonts w:ascii="Adobe Garamond Pro" w:hAnsi="Adobe Garamond Pro" w:cs="TimesNewRoman"/>
          <w:sz w:val="20"/>
          <w:szCs w:val="20"/>
        </w:rPr>
        <w:t>aun</w:t>
      </w:r>
      <w:r w:rsidR="005D2610" w:rsidRPr="005D2610">
        <w:rPr>
          <w:rFonts w:ascii="Adobe Garamond Pro" w:hAnsi="Adobe Garamond Pro" w:cs="TimesNewRoman"/>
          <w:sz w:val="20"/>
          <w:szCs w:val="20"/>
        </w:rPr>
        <w:t>s who live in w</w:t>
      </w:r>
      <w:r w:rsidR="005D2610" w:rsidRPr="00537C5E">
        <w:rPr>
          <w:rFonts w:ascii="Adobe Garamond Pro" w:hAnsi="Adobe Garamond Pro" w:cs="TimesNewRoman"/>
          <w:sz w:val="20"/>
          <w:szCs w:val="20"/>
        </w:rPr>
        <w:t>ine cellars</w:t>
      </w:r>
      <w:r w:rsidR="00F67A98" w:rsidRPr="00537C5E">
        <w:rPr>
          <w:rFonts w:ascii="Adobe Garamond Pro" w:hAnsi="Adobe Garamond Pro" w:cs="TimesNewRoman"/>
          <w:sz w:val="20"/>
          <w:szCs w:val="20"/>
        </w:rPr>
        <w:t>) se</w:t>
      </w:r>
      <w:r w:rsidR="00537C5E" w:rsidRPr="00537C5E">
        <w:rPr>
          <w:rFonts w:ascii="Adobe Garamond Pro" w:hAnsi="Adobe Garamond Pro" w:cs="TimesNewRoman"/>
          <w:sz w:val="20"/>
          <w:szCs w:val="20"/>
        </w:rPr>
        <w:t>e</w:t>
      </w:r>
      <w:r w:rsidR="00F67A98" w:rsidRPr="00537C5E">
        <w:rPr>
          <w:rFonts w:ascii="Adobe Garamond Pro" w:hAnsi="Adobe Garamond Pro" w:cs="TimesNewRoman"/>
          <w:sz w:val="20"/>
          <w:szCs w:val="20"/>
        </w:rPr>
        <w:t>m</w:t>
      </w:r>
      <w:r w:rsidR="00537C5E" w:rsidRPr="00537C5E">
        <w:rPr>
          <w:rFonts w:ascii="Adobe Garamond Pro" w:hAnsi="Adobe Garamond Pro" w:cs="TimesNewRoman"/>
          <w:sz w:val="20"/>
          <w:szCs w:val="20"/>
        </w:rPr>
        <w:t xml:space="preserve"> to love nothing more than a good wine an</w:t>
      </w:r>
      <w:r w:rsidR="00F67A98" w:rsidRPr="00537C5E">
        <w:rPr>
          <w:rFonts w:ascii="Adobe Garamond Pro" w:hAnsi="Adobe Garamond Pro" w:cs="TimesNewRoman"/>
          <w:sz w:val="20"/>
          <w:szCs w:val="20"/>
        </w:rPr>
        <w:t xml:space="preserve">d </w:t>
      </w:r>
      <w:r w:rsidR="00537C5E" w:rsidRPr="00537C5E">
        <w:rPr>
          <w:rFonts w:ascii="Adobe Garamond Pro" w:hAnsi="Adobe Garamond Pro" w:cs="TimesNewRoman"/>
          <w:sz w:val="20"/>
          <w:szCs w:val="20"/>
        </w:rPr>
        <w:t>expensive spirits</w:t>
      </w:r>
      <w:r w:rsidR="00F67A98" w:rsidRPr="00537C5E">
        <w:rPr>
          <w:rFonts w:ascii="Adobe Garamond Pro" w:hAnsi="Adobe Garamond Pro" w:cs="TimesNewRoman"/>
          <w:sz w:val="20"/>
          <w:szCs w:val="20"/>
        </w:rPr>
        <w:t>.</w:t>
      </w:r>
      <w:r w:rsidR="00C43643" w:rsidRPr="00537C5E">
        <w:rPr>
          <w:rFonts w:ascii="Adobe Garamond Pro" w:hAnsi="Adobe Garamond Pro" w:cs="TimesNewRoman"/>
          <w:sz w:val="20"/>
          <w:szCs w:val="20"/>
        </w:rPr>
        <w:t xml:space="preserve"> </w:t>
      </w:r>
      <w:r w:rsidR="00CE209B" w:rsidRPr="00537C5E">
        <w:rPr>
          <w:rFonts w:ascii="Adobe Garamond Pro" w:hAnsi="Adobe Garamond Pro" w:cs="TimesNewRoman"/>
          <w:sz w:val="20"/>
          <w:szCs w:val="20"/>
        </w:rPr>
        <w:t>All</w:t>
      </w:r>
      <w:r w:rsidR="00F67A98" w:rsidRPr="00CE209B">
        <w:rPr>
          <w:rFonts w:ascii="Adobe Garamond Pro" w:hAnsi="Adobe Garamond Pro" w:cs="TimesNewRoman"/>
          <w:sz w:val="20"/>
          <w:szCs w:val="20"/>
        </w:rPr>
        <w:t xml:space="preserve"> leprec</w:t>
      </w:r>
      <w:r w:rsidR="00CE209B" w:rsidRPr="00CE209B">
        <w:rPr>
          <w:rFonts w:ascii="Adobe Garamond Pro" w:hAnsi="Adobe Garamond Pro" w:cs="TimesNewRoman"/>
          <w:sz w:val="20"/>
          <w:szCs w:val="20"/>
        </w:rPr>
        <w:t>h</w:t>
      </w:r>
      <w:r w:rsidR="00F67A98" w:rsidRPr="00CE209B">
        <w:rPr>
          <w:rFonts w:ascii="Adobe Garamond Pro" w:hAnsi="Adobe Garamond Pro" w:cs="TimesNewRoman"/>
          <w:sz w:val="20"/>
          <w:szCs w:val="20"/>
        </w:rPr>
        <w:t>aun</w:t>
      </w:r>
      <w:r w:rsidR="00CE209B" w:rsidRPr="00CE209B">
        <w:rPr>
          <w:rFonts w:ascii="Adobe Garamond Pro" w:hAnsi="Adobe Garamond Pro" w:cs="TimesNewRoman"/>
          <w:sz w:val="20"/>
          <w:szCs w:val="20"/>
        </w:rPr>
        <w:t xml:space="preserve">s are </w:t>
      </w:r>
      <w:r w:rsidR="00537C5E" w:rsidRPr="00537C5E">
        <w:rPr>
          <w:rFonts w:ascii="Adobe Garamond Pro" w:hAnsi="Adobe Garamond Pro" w:cs="TimesNewRoman"/>
          <w:sz w:val="20"/>
          <w:szCs w:val="20"/>
        </w:rPr>
        <w:t>however very clever</w:t>
      </w:r>
      <w:r w:rsidR="00F67A98" w:rsidRPr="00537C5E">
        <w:rPr>
          <w:rFonts w:ascii="Adobe Garamond Pro" w:hAnsi="Adobe Garamond Pro" w:cs="TimesNewRoman"/>
          <w:sz w:val="20"/>
          <w:szCs w:val="20"/>
        </w:rPr>
        <w:t xml:space="preserve">, </w:t>
      </w:r>
      <w:r w:rsidRPr="00537C5E">
        <w:rPr>
          <w:rFonts w:ascii="Adobe Garamond Pro" w:hAnsi="Adobe Garamond Pro" w:cs="TimesNewRoman"/>
          <w:sz w:val="20"/>
          <w:szCs w:val="20"/>
        </w:rPr>
        <w:t>and</w:t>
      </w:r>
      <w:r w:rsidRPr="00F817B1">
        <w:rPr>
          <w:rFonts w:ascii="Adobe Garamond Pro" w:hAnsi="Adobe Garamond Pro" w:cs="TimesNewRoman"/>
          <w:sz w:val="20"/>
          <w:szCs w:val="20"/>
        </w:rPr>
        <w:t xml:space="preserve"> this characteristic</w:t>
      </w:r>
      <w:r w:rsidR="00F67A98" w:rsidRPr="00F817B1">
        <w:rPr>
          <w:rFonts w:ascii="Adobe Garamond Pro" w:hAnsi="Adobe Garamond Pro" w:cs="TimesNewRoman"/>
          <w:sz w:val="20"/>
          <w:szCs w:val="20"/>
        </w:rPr>
        <w:t xml:space="preserve">, </w:t>
      </w:r>
      <w:r w:rsidRPr="00F817B1">
        <w:rPr>
          <w:rFonts w:ascii="Adobe Garamond Pro" w:hAnsi="Adobe Garamond Pro" w:cs="TimesNewRoman"/>
          <w:sz w:val="20"/>
          <w:szCs w:val="20"/>
        </w:rPr>
        <w:t>coupled</w:t>
      </w:r>
      <w:r w:rsidR="00CE209B" w:rsidRPr="00CE209B">
        <w:rPr>
          <w:rFonts w:ascii="Adobe Garamond Pro" w:hAnsi="Adobe Garamond Pro" w:cs="TimesNewRoman"/>
          <w:sz w:val="20"/>
          <w:szCs w:val="20"/>
        </w:rPr>
        <w:t xml:space="preserve"> with their magical ability</w:t>
      </w:r>
      <w:r w:rsidR="00F67A98" w:rsidRPr="00537C5E">
        <w:rPr>
          <w:rFonts w:ascii="Adobe Garamond Pro" w:hAnsi="Adobe Garamond Pro" w:cs="TimesNewRoman"/>
          <w:sz w:val="20"/>
          <w:szCs w:val="20"/>
        </w:rPr>
        <w:t>,</w:t>
      </w:r>
      <w:r w:rsidR="00C43643" w:rsidRPr="00537C5E">
        <w:rPr>
          <w:rFonts w:ascii="Adobe Garamond Pro" w:hAnsi="Adobe Garamond Pro" w:cs="TimesNewRoman"/>
          <w:sz w:val="20"/>
          <w:szCs w:val="20"/>
        </w:rPr>
        <w:t xml:space="preserve"> </w:t>
      </w:r>
      <w:r w:rsidR="00537C5E" w:rsidRPr="00537C5E">
        <w:rPr>
          <w:rFonts w:ascii="Adobe Garamond Pro" w:hAnsi="Adobe Garamond Pro" w:cs="TimesNewRoman"/>
          <w:sz w:val="20"/>
          <w:szCs w:val="20"/>
        </w:rPr>
        <w:t>allows them to survive and get away from</w:t>
      </w:r>
      <w:r w:rsidR="00F67A98" w:rsidRPr="00537C5E">
        <w:rPr>
          <w:rFonts w:ascii="Adobe Garamond Pro" w:hAnsi="Adobe Garamond Pro" w:cs="TimesNewRoman"/>
          <w:sz w:val="20"/>
          <w:szCs w:val="20"/>
        </w:rPr>
        <w:t xml:space="preserve"> </w:t>
      </w:r>
      <w:r w:rsidR="00CE209B" w:rsidRPr="00537C5E">
        <w:rPr>
          <w:rFonts w:ascii="Adobe Garamond Pro" w:hAnsi="Adobe Garamond Pro" w:cs="TimesNewRoman"/>
          <w:sz w:val="20"/>
          <w:szCs w:val="20"/>
        </w:rPr>
        <w:t>adversaries bigger and</w:t>
      </w:r>
      <w:r w:rsidR="00CE209B" w:rsidRPr="00CE209B">
        <w:rPr>
          <w:rFonts w:ascii="Adobe Garamond Pro" w:hAnsi="Adobe Garamond Pro" w:cs="TimesNewRoman"/>
          <w:sz w:val="20"/>
          <w:szCs w:val="20"/>
        </w:rPr>
        <w:t xml:space="preserve"> stronger</w:t>
      </w:r>
      <w:r w:rsidR="00F67A98" w:rsidRPr="00CE209B">
        <w:rPr>
          <w:rFonts w:ascii="Adobe Garamond Pro" w:hAnsi="Adobe Garamond Pro" w:cs="TimesNewRoman"/>
          <w:sz w:val="20"/>
          <w:szCs w:val="20"/>
        </w:rPr>
        <w:t>.</w:t>
      </w:r>
    </w:p>
    <w:p w14:paraId="581C0C87" w14:textId="411E834F" w:rsidR="00F67A98" w:rsidRPr="00B4011F" w:rsidRDefault="00CE209B"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E209B">
        <w:rPr>
          <w:rFonts w:ascii="Adobe Garamond Pro" w:hAnsi="Adobe Garamond Pro" w:cs="TimesNewRoman"/>
          <w:sz w:val="20"/>
          <w:szCs w:val="20"/>
        </w:rPr>
        <w:t>The</w:t>
      </w:r>
      <w:r w:rsidR="00F67A98" w:rsidRPr="00CE209B">
        <w:rPr>
          <w:rFonts w:ascii="Adobe Garamond Pro" w:hAnsi="Adobe Garamond Pro" w:cs="TimesNewRoman"/>
          <w:sz w:val="20"/>
          <w:szCs w:val="20"/>
        </w:rPr>
        <w:t xml:space="preserve"> </w:t>
      </w:r>
      <w:r w:rsidRPr="00CE209B">
        <w:rPr>
          <w:rFonts w:ascii="Adobe Garamond Pro" w:hAnsi="Adobe Garamond Pro" w:cs="TimesNewRoman"/>
          <w:sz w:val="20"/>
          <w:szCs w:val="20"/>
        </w:rPr>
        <w:t>leprechaun can use tiny one-handed weapons and small two-handed weapons</w:t>
      </w:r>
      <w:r w:rsidR="00F67A98" w:rsidRPr="00CE209B">
        <w:rPr>
          <w:rFonts w:ascii="Adobe Garamond Pro" w:hAnsi="Adobe Garamond Pro" w:cs="TimesNewRoman"/>
          <w:sz w:val="20"/>
          <w:szCs w:val="20"/>
        </w:rPr>
        <w:t xml:space="preserve">, </w:t>
      </w:r>
      <w:r w:rsidRPr="00CE209B">
        <w:rPr>
          <w:rFonts w:ascii="Adobe Garamond Pro" w:hAnsi="Adobe Garamond Pro" w:cs="TimesNewRoman"/>
          <w:sz w:val="20"/>
          <w:szCs w:val="20"/>
        </w:rPr>
        <w:t>but cannot use medium-sized or larger weapons</w:t>
      </w:r>
      <w:r w:rsidR="00F67A98" w:rsidRPr="00CE209B">
        <w:rPr>
          <w:rFonts w:ascii="Adobe Garamond Pro" w:hAnsi="Adobe Garamond Pro" w:cs="TimesNewRoman"/>
          <w:sz w:val="20"/>
          <w:szCs w:val="20"/>
        </w:rPr>
        <w:t xml:space="preserve">. </w:t>
      </w:r>
      <w:r w:rsidRPr="00CE209B">
        <w:rPr>
          <w:rFonts w:ascii="Adobe Garamond Pro" w:hAnsi="Adobe Garamond Pro" w:cs="TimesNewRoman"/>
          <w:sz w:val="20"/>
          <w:szCs w:val="20"/>
        </w:rPr>
        <w:t>Furthermore</w:t>
      </w:r>
      <w:r w:rsidR="00F67A98" w:rsidRPr="00CE209B">
        <w:rPr>
          <w:rFonts w:ascii="Adobe Garamond Pro" w:hAnsi="Adobe Garamond Pro" w:cs="TimesNewRoman"/>
          <w:sz w:val="20"/>
          <w:szCs w:val="20"/>
        </w:rPr>
        <w:t xml:space="preserve">, </w:t>
      </w:r>
      <w:r w:rsidRPr="00CE209B">
        <w:rPr>
          <w:rFonts w:ascii="Adobe Garamond Pro" w:hAnsi="Adobe Garamond Pro" w:cs="TimesNewRoman"/>
          <w:sz w:val="20"/>
          <w:szCs w:val="20"/>
        </w:rPr>
        <w:t>they usually prefer to not wear armour or use shields</w:t>
      </w:r>
      <w:r w:rsidR="00F67A98" w:rsidRPr="00CE209B">
        <w:rPr>
          <w:rFonts w:ascii="Adobe Garamond Pro" w:hAnsi="Adobe Garamond Pro" w:cs="TimesNewRoman"/>
          <w:sz w:val="20"/>
          <w:szCs w:val="20"/>
        </w:rPr>
        <w:t xml:space="preserve">, </w:t>
      </w:r>
      <w:r w:rsidR="00537C5E">
        <w:rPr>
          <w:rFonts w:ascii="Adobe Garamond Pro" w:hAnsi="Adobe Garamond Pro" w:cs="TimesNewRoman"/>
          <w:sz w:val="20"/>
          <w:szCs w:val="20"/>
        </w:rPr>
        <w:t xml:space="preserve">although nothing stops them using it if they find some suitably adapted to </w:t>
      </w:r>
      <w:r w:rsidR="00537C5E" w:rsidRPr="00537C5E">
        <w:rPr>
          <w:rFonts w:ascii="Adobe Garamond Pro" w:hAnsi="Adobe Garamond Pro" w:cs="TimesNewRoman"/>
          <w:sz w:val="20"/>
          <w:szCs w:val="20"/>
        </w:rPr>
        <w:t>their size</w:t>
      </w:r>
      <w:r w:rsidR="00F67A98" w:rsidRPr="00537C5E">
        <w:rPr>
          <w:rFonts w:ascii="Adobe Garamond Pro" w:hAnsi="Adobe Garamond Pro" w:cs="TimesNewRoman"/>
          <w:sz w:val="20"/>
          <w:szCs w:val="20"/>
        </w:rPr>
        <w:t xml:space="preserve">; </w:t>
      </w:r>
      <w:r w:rsidR="00537C5E">
        <w:rPr>
          <w:rFonts w:ascii="Adobe Garamond Pro" w:hAnsi="Adobe Garamond Pro" w:cs="TimesNewRoman"/>
          <w:sz w:val="20"/>
          <w:szCs w:val="20"/>
        </w:rPr>
        <w:t>rather, it is often the</w:t>
      </w:r>
      <w:r w:rsidR="00F67A98" w:rsidRPr="00CE209B">
        <w:rPr>
          <w:rFonts w:ascii="Adobe Garamond Pro" w:hAnsi="Adobe Garamond Pro" w:cs="TimesNewRoman"/>
          <w:sz w:val="20"/>
          <w:szCs w:val="20"/>
        </w:rPr>
        <w:t xml:space="preserve"> leprec</w:t>
      </w:r>
      <w:r w:rsidRPr="00CE209B">
        <w:rPr>
          <w:rFonts w:ascii="Adobe Garamond Pro" w:hAnsi="Adobe Garamond Pro" w:cs="TimesNewRoman"/>
          <w:sz w:val="20"/>
          <w:szCs w:val="20"/>
        </w:rPr>
        <w:t>h</w:t>
      </w:r>
      <w:r w:rsidR="00F67A98" w:rsidRPr="00CE209B">
        <w:rPr>
          <w:rFonts w:ascii="Adobe Garamond Pro" w:hAnsi="Adobe Garamond Pro" w:cs="TimesNewRoman"/>
          <w:sz w:val="20"/>
          <w:szCs w:val="20"/>
        </w:rPr>
        <w:t>aun</w:t>
      </w:r>
      <w:r w:rsidRPr="00CE209B">
        <w:rPr>
          <w:rFonts w:ascii="Adobe Garamond Pro" w:hAnsi="Adobe Garamond Pro" w:cs="TimesNewRoman"/>
          <w:sz w:val="20"/>
          <w:szCs w:val="20"/>
        </w:rPr>
        <w:t>s</w:t>
      </w:r>
      <w:r w:rsidR="00F67A98" w:rsidRPr="00CE209B">
        <w:rPr>
          <w:rFonts w:ascii="Adobe Garamond Pro" w:hAnsi="Adobe Garamond Pro" w:cs="TimesNewRoman"/>
          <w:sz w:val="20"/>
          <w:szCs w:val="20"/>
        </w:rPr>
        <w:t xml:space="preserve"> </w:t>
      </w:r>
      <w:r w:rsidR="00537C5E">
        <w:rPr>
          <w:rFonts w:ascii="Adobe Garamond Pro" w:hAnsi="Adobe Garamond Pro" w:cs="TimesNewRoman"/>
          <w:sz w:val="20"/>
          <w:szCs w:val="20"/>
        </w:rPr>
        <w:t>who</w:t>
      </w:r>
      <w:r w:rsidRPr="00CE209B">
        <w:rPr>
          <w:rFonts w:ascii="Adobe Garamond Pro" w:hAnsi="Adobe Garamond Pro" w:cs="TimesNewRoman"/>
          <w:sz w:val="20"/>
          <w:szCs w:val="20"/>
        </w:rPr>
        <w:t xml:space="preserve"> forge </w:t>
      </w:r>
      <w:r w:rsidR="00DA7F26" w:rsidRPr="00CE209B">
        <w:rPr>
          <w:rFonts w:ascii="Adobe Garamond Pro" w:hAnsi="Adobe Garamond Pro" w:cs="TimesNewRoman"/>
          <w:sz w:val="20"/>
          <w:szCs w:val="20"/>
        </w:rPr>
        <w:t>armour</w:t>
      </w:r>
      <w:r w:rsidRPr="00CE209B">
        <w:rPr>
          <w:rFonts w:ascii="Adobe Garamond Pro" w:hAnsi="Adobe Garamond Pro" w:cs="TimesNewRoman"/>
          <w:sz w:val="20"/>
          <w:szCs w:val="20"/>
        </w:rPr>
        <w:t xml:space="preserve"> for the Wee Folk</w:t>
      </w:r>
      <w:r w:rsidR="00F67A98" w:rsidRPr="00CE209B">
        <w:rPr>
          <w:rFonts w:ascii="Adobe Garamond Pro" w:hAnsi="Adobe Garamond Pro" w:cs="TimesNewRoman"/>
          <w:sz w:val="20"/>
          <w:szCs w:val="20"/>
        </w:rPr>
        <w:t xml:space="preserve">. </w:t>
      </w:r>
      <w:r>
        <w:rPr>
          <w:rFonts w:ascii="Adobe Garamond Pro" w:hAnsi="Adobe Garamond Pro" w:cs="TimesNewRoman"/>
          <w:sz w:val="20"/>
          <w:szCs w:val="20"/>
        </w:rPr>
        <w:t xml:space="preserve">It is due to their natural </w:t>
      </w:r>
      <w:r w:rsidRPr="00CE209B">
        <w:rPr>
          <w:rFonts w:ascii="Adobe Garamond Pro" w:hAnsi="Adobe Garamond Pro" w:cs="TimesNewRoman"/>
          <w:sz w:val="20"/>
          <w:szCs w:val="20"/>
        </w:rPr>
        <w:t>predisposition towards craftsmanship and creating items</w:t>
      </w:r>
      <w:r w:rsidR="00F67A98" w:rsidRPr="00CE209B">
        <w:rPr>
          <w:rFonts w:ascii="Adobe Garamond Pro" w:hAnsi="Adobe Garamond Pro" w:cs="TimesNewRoman"/>
          <w:sz w:val="20"/>
          <w:szCs w:val="20"/>
        </w:rPr>
        <w:t xml:space="preserve">, </w:t>
      </w:r>
      <w:r w:rsidRPr="00CE209B">
        <w:rPr>
          <w:rFonts w:ascii="Adobe Garamond Pro" w:hAnsi="Adobe Garamond Pro" w:cs="TimesNewRoman"/>
          <w:sz w:val="20"/>
          <w:szCs w:val="20"/>
        </w:rPr>
        <w:t>that every</w:t>
      </w:r>
      <w:r w:rsidR="00F67A98" w:rsidRPr="00CE209B">
        <w:rPr>
          <w:rFonts w:ascii="Adobe Garamond Pro" w:hAnsi="Adobe Garamond Pro" w:cs="TimesNewRoman"/>
          <w:sz w:val="20"/>
          <w:szCs w:val="20"/>
        </w:rPr>
        <w:t xml:space="preserve"> leprec</w:t>
      </w:r>
      <w:r w:rsidRPr="00CE209B">
        <w:rPr>
          <w:rFonts w:ascii="Adobe Garamond Pro" w:hAnsi="Adobe Garamond Pro" w:cs="TimesNewRoman"/>
          <w:sz w:val="20"/>
          <w:szCs w:val="20"/>
        </w:rPr>
        <w:t>h</w:t>
      </w:r>
      <w:r w:rsidR="00F67A98" w:rsidRPr="00CE209B">
        <w:rPr>
          <w:rFonts w:ascii="Adobe Garamond Pro" w:hAnsi="Adobe Garamond Pro" w:cs="TimesNewRoman"/>
          <w:sz w:val="20"/>
          <w:szCs w:val="20"/>
        </w:rPr>
        <w:t>aun</w:t>
      </w:r>
      <w:r w:rsidRPr="00CE209B">
        <w:rPr>
          <w:rFonts w:ascii="Adobe Garamond Pro" w:hAnsi="Adobe Garamond Pro" w:cs="TimesNewRoman"/>
          <w:sz w:val="20"/>
          <w:szCs w:val="20"/>
        </w:rPr>
        <w:t xml:space="preserve"> is considered as if he was</w:t>
      </w:r>
      <w:r w:rsidR="00F67A98" w:rsidRPr="00CE209B">
        <w:rPr>
          <w:rFonts w:ascii="Adobe Garamond Pro" w:hAnsi="Adobe Garamond Pro" w:cs="TimesNewRoman"/>
          <w:sz w:val="20"/>
          <w:szCs w:val="20"/>
        </w:rPr>
        <w:t xml:space="preserve"> </w:t>
      </w:r>
      <w:r w:rsidRPr="00CE209B">
        <w:rPr>
          <w:rFonts w:ascii="Adobe Garamond Pro" w:hAnsi="Adobe Garamond Pro" w:cs="TimesNewRoman"/>
          <w:sz w:val="20"/>
          <w:szCs w:val="20"/>
        </w:rPr>
        <w:t>of double level</w:t>
      </w:r>
      <w:r w:rsidR="00F67A98" w:rsidRPr="00CE209B">
        <w:rPr>
          <w:rFonts w:ascii="Adobe Garamond Pro" w:hAnsi="Adobe Garamond Pro" w:cs="TimesNewRoman"/>
          <w:sz w:val="20"/>
          <w:szCs w:val="20"/>
        </w:rPr>
        <w:t xml:space="preserve"> </w:t>
      </w:r>
      <w:r w:rsidR="00AD619B" w:rsidRPr="00CE209B">
        <w:rPr>
          <w:rFonts w:ascii="Adobe Garamond Pro" w:hAnsi="Adobe Garamond Pro" w:cs="TimesNewRoman"/>
          <w:sz w:val="20"/>
          <w:szCs w:val="20"/>
        </w:rPr>
        <w:t>to determine</w:t>
      </w:r>
      <w:r w:rsidR="00AD619B" w:rsidRPr="00AA4552">
        <w:rPr>
          <w:rFonts w:ascii="Adobe Garamond Pro" w:hAnsi="Adobe Garamond Pro" w:cs="TimesNewRoman"/>
          <w:sz w:val="20"/>
          <w:szCs w:val="20"/>
        </w:rPr>
        <w:t xml:space="preserve"> the chance of success</w:t>
      </w:r>
      <w:r w:rsidR="00F67A98" w:rsidRPr="00AA4552">
        <w:rPr>
          <w:rFonts w:ascii="Adobe Garamond Pro" w:hAnsi="Adobe Garamond Pro" w:cs="TimesNewRoman"/>
          <w:sz w:val="20"/>
          <w:szCs w:val="20"/>
        </w:rPr>
        <w:t xml:space="preserve"> </w:t>
      </w:r>
      <w:r w:rsidR="00AD619B" w:rsidRPr="00AD619B">
        <w:rPr>
          <w:rFonts w:ascii="Adobe Garamond Pro" w:hAnsi="Adobe Garamond Pro" w:cs="TimesNewRoman"/>
          <w:sz w:val="20"/>
          <w:szCs w:val="20"/>
        </w:rPr>
        <w:t>in the creation of magic items</w:t>
      </w:r>
      <w:r w:rsidR="00F67A98" w:rsidRPr="00AD619B">
        <w:rPr>
          <w:rFonts w:ascii="Adobe Garamond Pro" w:hAnsi="Adobe Garamond Pro" w:cs="TimesNewRoman"/>
          <w:sz w:val="20"/>
          <w:szCs w:val="20"/>
        </w:rPr>
        <w:t xml:space="preserve"> (</w:t>
      </w:r>
      <w:r w:rsidR="00AD619B" w:rsidRPr="00AD619B">
        <w:rPr>
          <w:rFonts w:ascii="Adobe Garamond Pro" w:hAnsi="Adobe Garamond Pro" w:cs="TimesNewRoman"/>
          <w:sz w:val="20"/>
          <w:szCs w:val="20"/>
        </w:rPr>
        <w:t>see the rules in</w:t>
      </w:r>
      <w:r w:rsidR="00F67A98" w:rsidRPr="00AD619B">
        <w:rPr>
          <w:rFonts w:ascii="Adobe Garamond Pro" w:hAnsi="Adobe Garamond Pro" w:cs="TimesNewRoman"/>
          <w:sz w:val="20"/>
          <w:szCs w:val="20"/>
        </w:rPr>
        <w:t xml:space="preserve"> Volume 3).</w:t>
      </w:r>
    </w:p>
    <w:p w14:paraId="47197F31" w14:textId="77777777" w:rsidR="00F67A98" w:rsidRPr="00D12757" w:rsidRDefault="00D1275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12757">
        <w:rPr>
          <w:rFonts w:ascii="Adobe Garamond Pro" w:hAnsi="Adobe Garamond Pro" w:cs="TimesNewRoman"/>
          <w:sz w:val="20"/>
          <w:szCs w:val="20"/>
        </w:rPr>
        <w:t>The leprechaun uses the same THAC0 and Saving Throws as an elf of equal level</w:t>
      </w:r>
      <w:r w:rsidR="001E32E9">
        <w:rPr>
          <w:rFonts w:ascii="Adobe Garamond Pro" w:hAnsi="Adobe Garamond Pro" w:cs="TimesNewRoman"/>
          <w:sz w:val="20"/>
          <w:szCs w:val="20"/>
        </w:rPr>
        <w:t>. It</w:t>
      </w:r>
      <w:r w:rsidR="00F67A98" w:rsidRPr="00D12757">
        <w:rPr>
          <w:rFonts w:ascii="Adobe Garamond Pro" w:hAnsi="Adobe Garamond Pro" w:cs="TimesNewRoman"/>
          <w:sz w:val="20"/>
          <w:szCs w:val="20"/>
        </w:rPr>
        <w:t xml:space="preserve"> </w:t>
      </w:r>
      <w:r w:rsidRPr="00D12757">
        <w:rPr>
          <w:rFonts w:ascii="Adobe Garamond Pro" w:hAnsi="Adobe Garamond Pro" w:cs="TimesNewRoman"/>
          <w:sz w:val="20"/>
          <w:szCs w:val="20"/>
        </w:rPr>
        <w:t>has a base Armour Class of</w:t>
      </w:r>
      <w:r w:rsidR="00F67A98" w:rsidRPr="00D12757">
        <w:rPr>
          <w:rFonts w:ascii="Adobe Garamond Pro" w:hAnsi="Adobe Garamond Pro" w:cs="TimesNewRoman"/>
          <w:sz w:val="20"/>
          <w:szCs w:val="20"/>
        </w:rPr>
        <w:t xml:space="preserve"> 5 (</w:t>
      </w:r>
      <w:r w:rsidRPr="00D12757">
        <w:rPr>
          <w:rFonts w:ascii="Adobe Garamond Pro" w:hAnsi="Adobe Garamond Pro" w:cs="TimesNewRoman"/>
          <w:sz w:val="20"/>
          <w:szCs w:val="20"/>
        </w:rPr>
        <w:t>improvable through Dexterity, general skills, magic , and the use of armour and shields</w:t>
      </w:r>
      <w:r w:rsidR="00F67A98" w:rsidRPr="00D12757">
        <w:rPr>
          <w:rFonts w:ascii="Adobe Garamond Pro" w:hAnsi="Adobe Garamond Pro" w:cs="TimesNewRoman"/>
          <w:sz w:val="20"/>
          <w:szCs w:val="20"/>
        </w:rPr>
        <w:t xml:space="preserve">) </w:t>
      </w:r>
      <w:r w:rsidRPr="00D12757">
        <w:rPr>
          <w:rFonts w:ascii="Adobe Garamond Pro" w:hAnsi="Adobe Garamond Pro" w:cs="TimesNewRoman"/>
          <w:sz w:val="20"/>
          <w:szCs w:val="20"/>
        </w:rPr>
        <w:t>and rolls</w:t>
      </w:r>
      <w:r w:rsidR="00F67A98" w:rsidRPr="00D12757">
        <w:rPr>
          <w:rFonts w:ascii="Adobe Garamond Pro" w:hAnsi="Adobe Garamond Pro" w:cs="TimesNewRoman"/>
          <w:sz w:val="20"/>
          <w:szCs w:val="20"/>
        </w:rPr>
        <w:t xml:space="preserve"> d4 </w:t>
      </w:r>
      <w:r w:rsidRPr="00D12757">
        <w:rPr>
          <w:rFonts w:ascii="Adobe Garamond Pro" w:hAnsi="Adobe Garamond Pro" w:cs="TimesNewRoman"/>
          <w:sz w:val="20"/>
          <w:szCs w:val="20"/>
        </w:rPr>
        <w:t xml:space="preserve">to </w:t>
      </w:r>
      <w:r w:rsidRPr="00D12757">
        <w:rPr>
          <w:rFonts w:ascii="Adobe Garamond Pro" w:hAnsi="Adobe Garamond Pro" w:cs="TimesNewRoman"/>
          <w:sz w:val="20"/>
          <w:szCs w:val="20"/>
        </w:rPr>
        <w:t>determine its Hit Dice</w:t>
      </w:r>
      <w:r w:rsidR="003D558A" w:rsidRPr="00D12757">
        <w:rPr>
          <w:rFonts w:ascii="Adobe Garamond Pro" w:hAnsi="Adobe Garamond Pro" w:cs="TimesNewRoman"/>
          <w:sz w:val="20"/>
          <w:szCs w:val="20"/>
        </w:rPr>
        <w:t>:</w:t>
      </w:r>
      <w:r w:rsidR="00F67A98" w:rsidRPr="00D12757">
        <w:rPr>
          <w:rFonts w:ascii="Adobe Garamond Pro" w:hAnsi="Adobe Garamond Pro" w:cs="TimesNewRoman"/>
          <w:sz w:val="20"/>
          <w:szCs w:val="20"/>
        </w:rPr>
        <w:t xml:space="preserve"> 1d4 </w:t>
      </w:r>
      <w:r w:rsidRPr="00D12757">
        <w:rPr>
          <w:rFonts w:ascii="Adobe Garamond Pro" w:hAnsi="Adobe Garamond Pro" w:cs="TimesNewRoman"/>
          <w:sz w:val="20"/>
          <w:szCs w:val="20"/>
        </w:rPr>
        <w:t>HP per level up to 9</w:t>
      </w:r>
      <w:r w:rsidRPr="00D12757">
        <w:rPr>
          <w:rFonts w:ascii="Adobe Garamond Pro" w:hAnsi="Adobe Garamond Pro" w:cs="TimesNewRoman"/>
          <w:sz w:val="20"/>
          <w:szCs w:val="20"/>
          <w:vertAlign w:val="superscript"/>
        </w:rPr>
        <w:t>th</w:t>
      </w:r>
      <w:r w:rsidRPr="00D12757">
        <w:rPr>
          <w:rFonts w:ascii="Adobe Garamond Pro" w:hAnsi="Adobe Garamond Pro" w:cs="TimesNewRoman"/>
          <w:sz w:val="20"/>
          <w:szCs w:val="20"/>
        </w:rPr>
        <w:t>-level</w:t>
      </w:r>
      <w:r w:rsidR="00F67A98" w:rsidRPr="00D12757">
        <w:rPr>
          <w:rFonts w:ascii="Adobe Garamond Pro" w:hAnsi="Adobe Garamond Pro" w:cs="TimesNewRoman"/>
          <w:sz w:val="20"/>
          <w:szCs w:val="20"/>
        </w:rPr>
        <w:t xml:space="preserve"> (9d4) </w:t>
      </w:r>
      <w:r w:rsidRPr="00D12757">
        <w:rPr>
          <w:rFonts w:ascii="Adobe Garamond Pro" w:hAnsi="Adobe Garamond Pro" w:cs="TimesNewRoman"/>
          <w:sz w:val="20"/>
          <w:szCs w:val="20"/>
        </w:rPr>
        <w:t>plus any Constitution modifier</w:t>
      </w:r>
      <w:r w:rsidR="00F67A98" w:rsidRPr="00D12757">
        <w:rPr>
          <w:rFonts w:ascii="Adobe Garamond Pro" w:hAnsi="Adobe Garamond Pro" w:cs="TimesNewRoman"/>
          <w:sz w:val="20"/>
          <w:szCs w:val="20"/>
        </w:rPr>
        <w:t xml:space="preserve">, </w:t>
      </w:r>
      <w:r w:rsidRPr="00D12757">
        <w:rPr>
          <w:rFonts w:ascii="Adobe Garamond Pro" w:hAnsi="Adobe Garamond Pro" w:cs="TimesNewRoman"/>
          <w:sz w:val="20"/>
          <w:szCs w:val="20"/>
        </w:rPr>
        <w:t xml:space="preserve">then </w:t>
      </w:r>
      <w:r w:rsidR="00F67A98" w:rsidRPr="00D12757">
        <w:rPr>
          <w:rFonts w:ascii="Adobe Garamond Pro" w:hAnsi="Adobe Garamond Pro" w:cs="TimesNewRoman"/>
          <w:sz w:val="20"/>
          <w:szCs w:val="20"/>
        </w:rPr>
        <w:t xml:space="preserve">+1 </w:t>
      </w:r>
      <w:r w:rsidRPr="00D12757">
        <w:rPr>
          <w:rFonts w:ascii="Adobe Garamond Pro" w:hAnsi="Adobe Garamond Pro" w:cs="TimesNewRoman"/>
          <w:sz w:val="20"/>
          <w:szCs w:val="20"/>
        </w:rPr>
        <w:t>HP per level (up to 20</w:t>
      </w:r>
      <w:r w:rsidRPr="00D12757">
        <w:rPr>
          <w:rFonts w:ascii="Adobe Garamond Pro" w:hAnsi="Adobe Garamond Pro" w:cs="TimesNewRoman"/>
          <w:sz w:val="20"/>
          <w:szCs w:val="20"/>
          <w:vertAlign w:val="superscript"/>
        </w:rPr>
        <w:t>th</w:t>
      </w:r>
      <w:r w:rsidRPr="00D12757">
        <w:rPr>
          <w:rFonts w:ascii="Adobe Garamond Pro" w:hAnsi="Adobe Garamond Pro" w:cs="TimesNewRoman"/>
          <w:sz w:val="20"/>
          <w:szCs w:val="20"/>
        </w:rPr>
        <w:t>-level), Constitution modifiers no longer apply</w:t>
      </w:r>
      <w:r w:rsidR="00F67A98" w:rsidRPr="00D12757">
        <w:rPr>
          <w:rFonts w:ascii="Adobe Garamond Pro" w:hAnsi="Adobe Garamond Pro" w:cs="TimesNewRoman"/>
          <w:sz w:val="20"/>
          <w:szCs w:val="20"/>
        </w:rPr>
        <w:t>.</w:t>
      </w:r>
    </w:p>
    <w:p w14:paraId="38316713" w14:textId="77777777" w:rsidR="00F67A98" w:rsidRPr="006E6FF6" w:rsidRDefault="00F67A98" w:rsidP="001A48F1">
      <w:pPr>
        <w:autoSpaceDE w:val="0"/>
        <w:autoSpaceDN w:val="0"/>
        <w:adjustRightInd w:val="0"/>
        <w:spacing w:before="240" w:after="0" w:line="240" w:lineRule="auto"/>
        <w:jc w:val="both"/>
        <w:rPr>
          <w:rFonts w:ascii="Adobe Garamond Pro Bold" w:hAnsi="Adobe Garamond Pro Bold" w:cs="Times New Roman"/>
          <w:b/>
          <w:bCs/>
          <w:smallCaps/>
          <w:sz w:val="13"/>
          <w:szCs w:val="13"/>
        </w:rPr>
      </w:pPr>
      <w:r w:rsidRPr="006E6FF6">
        <w:rPr>
          <w:rFonts w:ascii="Adobe Garamond Pro Bold" w:hAnsi="Adobe Garamond Pro Bold" w:cs="Times New Roman"/>
          <w:b/>
          <w:bCs/>
          <w:smallCaps/>
          <w:sz w:val="20"/>
          <w:szCs w:val="20"/>
        </w:rPr>
        <w:t>Tab</w:t>
      </w:r>
      <w:r w:rsidR="001A48F1" w:rsidRPr="006E6FF6">
        <w:rPr>
          <w:rFonts w:ascii="Adobe Garamond Pro Bold" w:hAnsi="Adobe Garamond Pro Bold" w:cs="Times New Roman"/>
          <w:b/>
          <w:bCs/>
          <w:smallCaps/>
          <w:sz w:val="20"/>
          <w:szCs w:val="20"/>
        </w:rPr>
        <w:t>le</w:t>
      </w:r>
      <w:r w:rsidRPr="006E6FF6">
        <w:rPr>
          <w:rFonts w:ascii="Adobe Garamond Pro Bold" w:hAnsi="Adobe Garamond Pro Bold" w:cs="Times New Roman"/>
          <w:b/>
          <w:bCs/>
          <w:smallCaps/>
          <w:sz w:val="20"/>
          <w:szCs w:val="20"/>
        </w:rPr>
        <w:t xml:space="preserve"> 4.3 – </w:t>
      </w:r>
      <w:r w:rsidR="001A48F1" w:rsidRPr="006E6FF6">
        <w:rPr>
          <w:rFonts w:ascii="Adobe Garamond Pro Bold" w:hAnsi="Adobe Garamond Pro Bold" w:cs="Times New Roman"/>
          <w:b/>
          <w:bCs/>
          <w:smallCaps/>
          <w:sz w:val="20"/>
          <w:szCs w:val="20"/>
        </w:rPr>
        <w:t>Leprechaun Progression Table</w:t>
      </w:r>
      <w:r w:rsidR="00C43643" w:rsidRPr="006E6FF6">
        <w:rPr>
          <w:rStyle w:val="FootnoteReference"/>
          <w:rFonts w:ascii="Adobe Garamond Pro Bold" w:hAnsi="Adobe Garamond Pro Bold" w:cs="Times New Roman"/>
          <w:b/>
          <w:bCs/>
          <w:smallCaps/>
          <w:sz w:val="20"/>
          <w:szCs w:val="20"/>
        </w:rPr>
        <w:footnoteReference w:id="2"/>
      </w:r>
    </w:p>
    <w:tbl>
      <w:tblPr>
        <w:tblStyle w:val="TableGrid"/>
        <w:tblW w:w="0" w:type="auto"/>
        <w:tblInd w:w="57" w:type="dxa"/>
        <w:shd w:val="clear" w:color="auto" w:fill="C4BC96" w:themeFill="background2" w:themeFillShade="BF"/>
        <w:tblLook w:val="04A0" w:firstRow="1" w:lastRow="0" w:firstColumn="1" w:lastColumn="0" w:noHBand="0" w:noVBand="1"/>
      </w:tblPr>
      <w:tblGrid>
        <w:gridCol w:w="549"/>
        <w:gridCol w:w="1000"/>
        <w:gridCol w:w="342"/>
        <w:gridCol w:w="369"/>
        <w:gridCol w:w="315"/>
        <w:gridCol w:w="342"/>
        <w:gridCol w:w="342"/>
        <w:gridCol w:w="342"/>
        <w:gridCol w:w="342"/>
      </w:tblGrid>
      <w:tr w:rsidR="001A48F1" w:rsidRPr="001A48F1" w14:paraId="7EB7595C" w14:textId="77777777" w:rsidTr="001A48F1">
        <w:tc>
          <w:tcPr>
            <w:tcW w:w="539" w:type="dxa"/>
            <w:vMerge w:val="restart"/>
            <w:shd w:val="clear" w:color="auto" w:fill="948A54" w:themeFill="background2" w:themeFillShade="80"/>
            <w:tcMar>
              <w:left w:w="57" w:type="dxa"/>
              <w:right w:w="57" w:type="dxa"/>
            </w:tcMar>
            <w:vAlign w:val="bottom"/>
          </w:tcPr>
          <w:p w14:paraId="5A4C096F"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Level</w:t>
            </w:r>
          </w:p>
        </w:tc>
        <w:tc>
          <w:tcPr>
            <w:tcW w:w="1000" w:type="dxa"/>
            <w:vMerge w:val="restart"/>
            <w:shd w:val="clear" w:color="auto" w:fill="948A54" w:themeFill="background2" w:themeFillShade="80"/>
            <w:tcMar>
              <w:left w:w="57" w:type="dxa"/>
              <w:right w:w="57" w:type="dxa"/>
            </w:tcMar>
            <w:vAlign w:val="bottom"/>
          </w:tcPr>
          <w:p w14:paraId="3212D6BE"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XP</w:t>
            </w:r>
          </w:p>
        </w:tc>
        <w:tc>
          <w:tcPr>
            <w:tcW w:w="2394" w:type="dxa"/>
            <w:gridSpan w:val="7"/>
            <w:shd w:val="clear" w:color="auto" w:fill="948A54" w:themeFill="background2" w:themeFillShade="80"/>
            <w:tcMar>
              <w:left w:w="57" w:type="dxa"/>
              <w:right w:w="57" w:type="dxa"/>
            </w:tcMar>
            <w:vAlign w:val="center"/>
          </w:tcPr>
          <w:p w14:paraId="17C514B0"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Spells per Spell Level</w:t>
            </w:r>
          </w:p>
        </w:tc>
      </w:tr>
      <w:tr w:rsidR="001A48F1" w:rsidRPr="001A48F1" w14:paraId="09431DAE" w14:textId="77777777" w:rsidTr="002731D6">
        <w:tc>
          <w:tcPr>
            <w:tcW w:w="539" w:type="dxa"/>
            <w:vMerge/>
            <w:shd w:val="clear" w:color="auto" w:fill="C4BC96" w:themeFill="background2" w:themeFillShade="BF"/>
            <w:tcMar>
              <w:left w:w="57" w:type="dxa"/>
              <w:right w:w="57" w:type="dxa"/>
            </w:tcMar>
            <w:vAlign w:val="center"/>
          </w:tcPr>
          <w:p w14:paraId="5AEC0BD1"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p>
        </w:tc>
        <w:tc>
          <w:tcPr>
            <w:tcW w:w="1000" w:type="dxa"/>
            <w:vMerge/>
            <w:shd w:val="clear" w:color="auto" w:fill="C4BC96" w:themeFill="background2" w:themeFillShade="BF"/>
            <w:tcMar>
              <w:left w:w="57" w:type="dxa"/>
              <w:right w:w="57" w:type="dxa"/>
            </w:tcMar>
            <w:vAlign w:val="center"/>
          </w:tcPr>
          <w:p w14:paraId="2C8E3242"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p>
        </w:tc>
        <w:tc>
          <w:tcPr>
            <w:tcW w:w="342" w:type="dxa"/>
            <w:shd w:val="clear" w:color="auto" w:fill="948A54" w:themeFill="background2" w:themeFillShade="80"/>
            <w:tcMar>
              <w:left w:w="57" w:type="dxa"/>
              <w:right w:w="57" w:type="dxa"/>
            </w:tcMar>
            <w:vAlign w:val="center"/>
          </w:tcPr>
          <w:p w14:paraId="662AE5F1"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1</w:t>
            </w:r>
          </w:p>
        </w:tc>
        <w:tc>
          <w:tcPr>
            <w:tcW w:w="369" w:type="dxa"/>
            <w:shd w:val="clear" w:color="auto" w:fill="948A54" w:themeFill="background2" w:themeFillShade="80"/>
            <w:tcMar>
              <w:left w:w="57" w:type="dxa"/>
              <w:right w:w="57" w:type="dxa"/>
            </w:tcMar>
            <w:vAlign w:val="center"/>
          </w:tcPr>
          <w:p w14:paraId="16C431D5"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2</w:t>
            </w:r>
          </w:p>
        </w:tc>
        <w:tc>
          <w:tcPr>
            <w:tcW w:w="315" w:type="dxa"/>
            <w:shd w:val="clear" w:color="auto" w:fill="948A54" w:themeFill="background2" w:themeFillShade="80"/>
            <w:tcMar>
              <w:left w:w="57" w:type="dxa"/>
              <w:right w:w="57" w:type="dxa"/>
            </w:tcMar>
            <w:vAlign w:val="center"/>
          </w:tcPr>
          <w:p w14:paraId="7FB885B4"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3</w:t>
            </w:r>
          </w:p>
        </w:tc>
        <w:tc>
          <w:tcPr>
            <w:tcW w:w="342" w:type="dxa"/>
            <w:shd w:val="clear" w:color="auto" w:fill="948A54" w:themeFill="background2" w:themeFillShade="80"/>
            <w:tcMar>
              <w:left w:w="57" w:type="dxa"/>
              <w:right w:w="57" w:type="dxa"/>
            </w:tcMar>
            <w:vAlign w:val="center"/>
          </w:tcPr>
          <w:p w14:paraId="64EE359C"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4</w:t>
            </w:r>
          </w:p>
        </w:tc>
        <w:tc>
          <w:tcPr>
            <w:tcW w:w="342" w:type="dxa"/>
            <w:shd w:val="clear" w:color="auto" w:fill="948A54" w:themeFill="background2" w:themeFillShade="80"/>
            <w:tcMar>
              <w:left w:w="57" w:type="dxa"/>
              <w:right w:w="57" w:type="dxa"/>
            </w:tcMar>
            <w:vAlign w:val="center"/>
          </w:tcPr>
          <w:p w14:paraId="218B9F2E"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5</w:t>
            </w:r>
          </w:p>
        </w:tc>
        <w:tc>
          <w:tcPr>
            <w:tcW w:w="342" w:type="dxa"/>
            <w:shd w:val="clear" w:color="auto" w:fill="948A54" w:themeFill="background2" w:themeFillShade="80"/>
            <w:tcMar>
              <w:left w:w="57" w:type="dxa"/>
              <w:right w:w="57" w:type="dxa"/>
            </w:tcMar>
            <w:vAlign w:val="center"/>
          </w:tcPr>
          <w:p w14:paraId="046664B5"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6</w:t>
            </w:r>
          </w:p>
        </w:tc>
        <w:tc>
          <w:tcPr>
            <w:tcW w:w="342" w:type="dxa"/>
            <w:shd w:val="clear" w:color="auto" w:fill="948A54" w:themeFill="background2" w:themeFillShade="80"/>
            <w:tcMar>
              <w:left w:w="57" w:type="dxa"/>
              <w:right w:w="57" w:type="dxa"/>
            </w:tcMar>
            <w:vAlign w:val="center"/>
          </w:tcPr>
          <w:p w14:paraId="673221AF" w14:textId="77777777" w:rsidR="001A48F1" w:rsidRPr="001A48F1" w:rsidRDefault="001A48F1" w:rsidP="001A48F1">
            <w:pPr>
              <w:autoSpaceDE w:val="0"/>
              <w:autoSpaceDN w:val="0"/>
              <w:adjustRightInd w:val="0"/>
              <w:jc w:val="center"/>
              <w:rPr>
                <w:rFonts w:ascii="Adobe Garamond Pro" w:hAnsi="Adobe Garamond Pro" w:cs="Times New Roman"/>
                <w:b/>
                <w:bCs/>
                <w:sz w:val="20"/>
                <w:szCs w:val="20"/>
              </w:rPr>
            </w:pPr>
            <w:r w:rsidRPr="001A48F1">
              <w:rPr>
                <w:rFonts w:ascii="Adobe Garamond Pro" w:hAnsi="Adobe Garamond Pro" w:cs="Times New Roman"/>
                <w:b/>
                <w:bCs/>
                <w:sz w:val="20"/>
                <w:szCs w:val="20"/>
              </w:rPr>
              <w:t>7</w:t>
            </w:r>
          </w:p>
        </w:tc>
      </w:tr>
      <w:tr w:rsidR="001A48F1" w:rsidRPr="001A48F1" w14:paraId="0DED3F7D" w14:textId="77777777" w:rsidTr="001A48F1">
        <w:tc>
          <w:tcPr>
            <w:tcW w:w="539" w:type="dxa"/>
            <w:shd w:val="clear" w:color="auto" w:fill="C4BC96" w:themeFill="background2" w:themeFillShade="BF"/>
            <w:tcMar>
              <w:left w:w="57" w:type="dxa"/>
              <w:right w:w="57" w:type="dxa"/>
            </w:tcMar>
            <w:vAlign w:val="center"/>
          </w:tcPr>
          <w:p w14:paraId="6ED64D4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c>
          <w:tcPr>
            <w:tcW w:w="1000" w:type="dxa"/>
            <w:shd w:val="clear" w:color="auto" w:fill="C4BC96" w:themeFill="background2" w:themeFillShade="BF"/>
            <w:tcMar>
              <w:left w:w="57" w:type="dxa"/>
              <w:right w:w="57" w:type="dxa"/>
            </w:tcMar>
            <w:vAlign w:val="center"/>
          </w:tcPr>
          <w:p w14:paraId="2E5FE8C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0</w:t>
            </w:r>
          </w:p>
        </w:tc>
        <w:tc>
          <w:tcPr>
            <w:tcW w:w="342" w:type="dxa"/>
            <w:shd w:val="clear" w:color="auto" w:fill="C4BC96" w:themeFill="background2" w:themeFillShade="BF"/>
            <w:tcMar>
              <w:left w:w="57" w:type="dxa"/>
              <w:right w:w="57" w:type="dxa"/>
            </w:tcMar>
            <w:vAlign w:val="center"/>
          </w:tcPr>
          <w:p w14:paraId="3070D1B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69" w:type="dxa"/>
            <w:shd w:val="clear" w:color="auto" w:fill="C4BC96" w:themeFill="background2" w:themeFillShade="BF"/>
            <w:tcMar>
              <w:left w:w="57" w:type="dxa"/>
              <w:right w:w="57" w:type="dxa"/>
            </w:tcMar>
            <w:vAlign w:val="center"/>
          </w:tcPr>
          <w:p w14:paraId="732A034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15" w:type="dxa"/>
            <w:shd w:val="clear" w:color="auto" w:fill="C4BC96" w:themeFill="background2" w:themeFillShade="BF"/>
            <w:tcMar>
              <w:left w:w="57" w:type="dxa"/>
              <w:right w:w="57" w:type="dxa"/>
            </w:tcMar>
            <w:vAlign w:val="center"/>
          </w:tcPr>
          <w:p w14:paraId="2DCD155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2FB93E6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09C5A1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939590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6818792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01049557" w14:textId="77777777" w:rsidTr="001A48F1">
        <w:tc>
          <w:tcPr>
            <w:tcW w:w="539" w:type="dxa"/>
            <w:shd w:val="clear" w:color="auto" w:fill="948A54" w:themeFill="background2" w:themeFillShade="80"/>
            <w:tcMar>
              <w:left w:w="57" w:type="dxa"/>
              <w:right w:w="57" w:type="dxa"/>
            </w:tcMar>
            <w:vAlign w:val="center"/>
          </w:tcPr>
          <w:p w14:paraId="61A96238"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1000" w:type="dxa"/>
            <w:shd w:val="clear" w:color="auto" w:fill="948A54" w:themeFill="background2" w:themeFillShade="80"/>
            <w:tcMar>
              <w:left w:w="57" w:type="dxa"/>
              <w:right w:w="57" w:type="dxa"/>
            </w:tcMar>
            <w:vAlign w:val="center"/>
          </w:tcPr>
          <w:p w14:paraId="3A29E6F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600</w:t>
            </w:r>
          </w:p>
        </w:tc>
        <w:tc>
          <w:tcPr>
            <w:tcW w:w="342" w:type="dxa"/>
            <w:shd w:val="clear" w:color="auto" w:fill="948A54" w:themeFill="background2" w:themeFillShade="80"/>
            <w:tcMar>
              <w:left w:w="57" w:type="dxa"/>
              <w:right w:w="57" w:type="dxa"/>
            </w:tcMar>
            <w:vAlign w:val="center"/>
          </w:tcPr>
          <w:p w14:paraId="748D9B4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c>
          <w:tcPr>
            <w:tcW w:w="369" w:type="dxa"/>
            <w:shd w:val="clear" w:color="auto" w:fill="948A54" w:themeFill="background2" w:themeFillShade="80"/>
            <w:tcMar>
              <w:left w:w="57" w:type="dxa"/>
              <w:right w:w="57" w:type="dxa"/>
            </w:tcMar>
            <w:vAlign w:val="center"/>
          </w:tcPr>
          <w:p w14:paraId="778A793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15" w:type="dxa"/>
            <w:shd w:val="clear" w:color="auto" w:fill="948A54" w:themeFill="background2" w:themeFillShade="80"/>
            <w:tcMar>
              <w:left w:w="57" w:type="dxa"/>
              <w:right w:w="57" w:type="dxa"/>
            </w:tcMar>
            <w:vAlign w:val="center"/>
          </w:tcPr>
          <w:p w14:paraId="1659E49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1A4319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630ECCB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49D13D8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7B337B0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44D21DBB" w14:textId="77777777" w:rsidTr="001A48F1">
        <w:tc>
          <w:tcPr>
            <w:tcW w:w="539" w:type="dxa"/>
            <w:shd w:val="clear" w:color="auto" w:fill="C4BC96" w:themeFill="background2" w:themeFillShade="BF"/>
            <w:tcMar>
              <w:left w:w="57" w:type="dxa"/>
              <w:right w:w="57" w:type="dxa"/>
            </w:tcMar>
            <w:vAlign w:val="center"/>
          </w:tcPr>
          <w:p w14:paraId="27E1E89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1000" w:type="dxa"/>
            <w:shd w:val="clear" w:color="auto" w:fill="C4BC96" w:themeFill="background2" w:themeFillShade="BF"/>
            <w:tcMar>
              <w:left w:w="57" w:type="dxa"/>
              <w:right w:w="57" w:type="dxa"/>
            </w:tcMar>
            <w:vAlign w:val="center"/>
          </w:tcPr>
          <w:p w14:paraId="20A40B3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200</w:t>
            </w:r>
          </w:p>
        </w:tc>
        <w:tc>
          <w:tcPr>
            <w:tcW w:w="342" w:type="dxa"/>
            <w:shd w:val="clear" w:color="auto" w:fill="C4BC96" w:themeFill="background2" w:themeFillShade="BF"/>
            <w:tcMar>
              <w:left w:w="57" w:type="dxa"/>
              <w:right w:w="57" w:type="dxa"/>
            </w:tcMar>
            <w:vAlign w:val="center"/>
          </w:tcPr>
          <w:p w14:paraId="504E608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69" w:type="dxa"/>
            <w:shd w:val="clear" w:color="auto" w:fill="C4BC96" w:themeFill="background2" w:themeFillShade="BF"/>
            <w:tcMar>
              <w:left w:w="57" w:type="dxa"/>
              <w:right w:w="57" w:type="dxa"/>
            </w:tcMar>
            <w:vAlign w:val="center"/>
          </w:tcPr>
          <w:p w14:paraId="69DB128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15" w:type="dxa"/>
            <w:shd w:val="clear" w:color="auto" w:fill="C4BC96" w:themeFill="background2" w:themeFillShade="BF"/>
            <w:tcMar>
              <w:left w:w="57" w:type="dxa"/>
              <w:right w:w="57" w:type="dxa"/>
            </w:tcMar>
            <w:vAlign w:val="center"/>
          </w:tcPr>
          <w:p w14:paraId="146356A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201388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3E2CC1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6EBD676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3349F5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547C13D9" w14:textId="77777777" w:rsidTr="001A48F1">
        <w:tc>
          <w:tcPr>
            <w:tcW w:w="539" w:type="dxa"/>
            <w:shd w:val="clear" w:color="auto" w:fill="948A54" w:themeFill="background2" w:themeFillShade="80"/>
            <w:tcMar>
              <w:left w:w="57" w:type="dxa"/>
              <w:right w:w="57" w:type="dxa"/>
            </w:tcMar>
            <w:vAlign w:val="center"/>
          </w:tcPr>
          <w:p w14:paraId="4BCB674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1000" w:type="dxa"/>
            <w:shd w:val="clear" w:color="auto" w:fill="948A54" w:themeFill="background2" w:themeFillShade="80"/>
            <w:tcMar>
              <w:left w:w="57" w:type="dxa"/>
              <w:right w:w="57" w:type="dxa"/>
            </w:tcMar>
            <w:vAlign w:val="center"/>
          </w:tcPr>
          <w:p w14:paraId="5545C83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6</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400</w:t>
            </w:r>
          </w:p>
        </w:tc>
        <w:tc>
          <w:tcPr>
            <w:tcW w:w="342" w:type="dxa"/>
            <w:shd w:val="clear" w:color="auto" w:fill="948A54" w:themeFill="background2" w:themeFillShade="80"/>
            <w:tcMar>
              <w:left w:w="57" w:type="dxa"/>
              <w:right w:w="57" w:type="dxa"/>
            </w:tcMar>
            <w:vAlign w:val="center"/>
          </w:tcPr>
          <w:p w14:paraId="711DB88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69" w:type="dxa"/>
            <w:shd w:val="clear" w:color="auto" w:fill="948A54" w:themeFill="background2" w:themeFillShade="80"/>
            <w:tcMar>
              <w:left w:w="57" w:type="dxa"/>
              <w:right w:w="57" w:type="dxa"/>
            </w:tcMar>
            <w:vAlign w:val="center"/>
          </w:tcPr>
          <w:p w14:paraId="1C3CB36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c>
          <w:tcPr>
            <w:tcW w:w="315" w:type="dxa"/>
            <w:shd w:val="clear" w:color="auto" w:fill="948A54" w:themeFill="background2" w:themeFillShade="80"/>
            <w:tcMar>
              <w:left w:w="57" w:type="dxa"/>
              <w:right w:w="57" w:type="dxa"/>
            </w:tcMar>
            <w:vAlign w:val="center"/>
          </w:tcPr>
          <w:p w14:paraId="5FBBAEF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3E34222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7110207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2BB5D3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38F2C4F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75DE89E3" w14:textId="77777777" w:rsidTr="001A48F1">
        <w:tc>
          <w:tcPr>
            <w:tcW w:w="539" w:type="dxa"/>
            <w:shd w:val="clear" w:color="auto" w:fill="C4BC96" w:themeFill="background2" w:themeFillShade="BF"/>
            <w:tcMar>
              <w:left w:w="57" w:type="dxa"/>
              <w:right w:w="57" w:type="dxa"/>
            </w:tcMar>
            <w:vAlign w:val="center"/>
          </w:tcPr>
          <w:p w14:paraId="371241E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1000" w:type="dxa"/>
            <w:shd w:val="clear" w:color="auto" w:fill="C4BC96" w:themeFill="background2" w:themeFillShade="BF"/>
            <w:tcMar>
              <w:left w:w="57" w:type="dxa"/>
              <w:right w:w="57" w:type="dxa"/>
            </w:tcMar>
            <w:vAlign w:val="center"/>
          </w:tcPr>
          <w:p w14:paraId="5277EF9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13</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5E308E6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69" w:type="dxa"/>
            <w:shd w:val="clear" w:color="auto" w:fill="C4BC96" w:themeFill="background2" w:themeFillShade="BF"/>
            <w:tcMar>
              <w:left w:w="57" w:type="dxa"/>
              <w:right w:w="57" w:type="dxa"/>
            </w:tcMar>
            <w:vAlign w:val="center"/>
          </w:tcPr>
          <w:p w14:paraId="07D34DD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15" w:type="dxa"/>
            <w:shd w:val="clear" w:color="auto" w:fill="C4BC96" w:themeFill="background2" w:themeFillShade="BF"/>
            <w:tcMar>
              <w:left w:w="57" w:type="dxa"/>
              <w:right w:w="57" w:type="dxa"/>
            </w:tcMar>
            <w:vAlign w:val="center"/>
          </w:tcPr>
          <w:p w14:paraId="505D53A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275FB3E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1D860E5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AE0325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5F8D3B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4B7EA169" w14:textId="77777777" w:rsidTr="001A48F1">
        <w:tc>
          <w:tcPr>
            <w:tcW w:w="539" w:type="dxa"/>
            <w:shd w:val="clear" w:color="auto" w:fill="948A54" w:themeFill="background2" w:themeFillShade="80"/>
            <w:tcMar>
              <w:left w:w="57" w:type="dxa"/>
              <w:right w:w="57" w:type="dxa"/>
            </w:tcMar>
            <w:vAlign w:val="center"/>
          </w:tcPr>
          <w:p w14:paraId="755CC01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6</w:t>
            </w:r>
          </w:p>
        </w:tc>
        <w:tc>
          <w:tcPr>
            <w:tcW w:w="1000" w:type="dxa"/>
            <w:shd w:val="clear" w:color="auto" w:fill="948A54" w:themeFill="background2" w:themeFillShade="80"/>
            <w:tcMar>
              <w:left w:w="57" w:type="dxa"/>
              <w:right w:w="57" w:type="dxa"/>
            </w:tcMar>
            <w:vAlign w:val="center"/>
          </w:tcPr>
          <w:p w14:paraId="0241876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26</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26F5111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69" w:type="dxa"/>
            <w:shd w:val="clear" w:color="auto" w:fill="948A54" w:themeFill="background2" w:themeFillShade="80"/>
            <w:tcMar>
              <w:left w:w="57" w:type="dxa"/>
              <w:right w:w="57" w:type="dxa"/>
            </w:tcMar>
            <w:vAlign w:val="center"/>
          </w:tcPr>
          <w:p w14:paraId="229CF3C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15" w:type="dxa"/>
            <w:shd w:val="clear" w:color="auto" w:fill="948A54" w:themeFill="background2" w:themeFillShade="80"/>
            <w:tcMar>
              <w:left w:w="57" w:type="dxa"/>
              <w:right w:w="57" w:type="dxa"/>
            </w:tcMar>
            <w:vAlign w:val="center"/>
          </w:tcPr>
          <w:p w14:paraId="7A3FE22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7FD4682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2ACACF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0574188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51DDF7F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04BD7B73" w14:textId="77777777" w:rsidTr="001A48F1">
        <w:tc>
          <w:tcPr>
            <w:tcW w:w="539" w:type="dxa"/>
            <w:shd w:val="clear" w:color="auto" w:fill="C4BC96" w:themeFill="background2" w:themeFillShade="BF"/>
            <w:tcMar>
              <w:left w:w="57" w:type="dxa"/>
              <w:right w:w="57" w:type="dxa"/>
            </w:tcMar>
            <w:vAlign w:val="center"/>
          </w:tcPr>
          <w:p w14:paraId="54031B7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7</w:t>
            </w:r>
          </w:p>
        </w:tc>
        <w:tc>
          <w:tcPr>
            <w:tcW w:w="1000" w:type="dxa"/>
            <w:shd w:val="clear" w:color="auto" w:fill="C4BC96" w:themeFill="background2" w:themeFillShade="BF"/>
            <w:tcMar>
              <w:left w:w="57" w:type="dxa"/>
              <w:right w:w="57" w:type="dxa"/>
            </w:tcMar>
            <w:vAlign w:val="center"/>
          </w:tcPr>
          <w:p w14:paraId="1640F09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545B3E61"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69" w:type="dxa"/>
            <w:shd w:val="clear" w:color="auto" w:fill="C4BC96" w:themeFill="background2" w:themeFillShade="BF"/>
            <w:tcMar>
              <w:left w:w="57" w:type="dxa"/>
              <w:right w:w="57" w:type="dxa"/>
            </w:tcMar>
            <w:vAlign w:val="center"/>
          </w:tcPr>
          <w:p w14:paraId="4B74E16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15" w:type="dxa"/>
            <w:shd w:val="clear" w:color="auto" w:fill="C4BC96" w:themeFill="background2" w:themeFillShade="BF"/>
            <w:tcMar>
              <w:left w:w="57" w:type="dxa"/>
              <w:right w:w="57" w:type="dxa"/>
            </w:tcMar>
            <w:vAlign w:val="center"/>
          </w:tcPr>
          <w:p w14:paraId="5DF94321"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3E9120B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60A1744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2CF7D46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A9BC41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673314E4" w14:textId="77777777" w:rsidTr="001A48F1">
        <w:tc>
          <w:tcPr>
            <w:tcW w:w="539" w:type="dxa"/>
            <w:shd w:val="clear" w:color="auto" w:fill="948A54" w:themeFill="background2" w:themeFillShade="80"/>
            <w:tcMar>
              <w:left w:w="57" w:type="dxa"/>
              <w:right w:w="57" w:type="dxa"/>
            </w:tcMar>
            <w:vAlign w:val="center"/>
          </w:tcPr>
          <w:p w14:paraId="743591E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8</w:t>
            </w:r>
          </w:p>
        </w:tc>
        <w:tc>
          <w:tcPr>
            <w:tcW w:w="1000" w:type="dxa"/>
            <w:shd w:val="clear" w:color="auto" w:fill="948A54" w:themeFill="background2" w:themeFillShade="80"/>
            <w:tcMar>
              <w:left w:w="57" w:type="dxa"/>
              <w:right w:w="57" w:type="dxa"/>
            </w:tcMar>
            <w:vAlign w:val="center"/>
          </w:tcPr>
          <w:p w14:paraId="462AAAA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6DE08B0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69" w:type="dxa"/>
            <w:shd w:val="clear" w:color="auto" w:fill="948A54" w:themeFill="background2" w:themeFillShade="80"/>
            <w:tcMar>
              <w:left w:w="57" w:type="dxa"/>
              <w:right w:w="57" w:type="dxa"/>
            </w:tcMar>
            <w:vAlign w:val="center"/>
          </w:tcPr>
          <w:p w14:paraId="5A424948"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15" w:type="dxa"/>
            <w:shd w:val="clear" w:color="auto" w:fill="948A54" w:themeFill="background2" w:themeFillShade="80"/>
            <w:tcMar>
              <w:left w:w="57" w:type="dxa"/>
              <w:right w:w="57" w:type="dxa"/>
            </w:tcMar>
            <w:vAlign w:val="center"/>
          </w:tcPr>
          <w:p w14:paraId="3C0242C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3DC863D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4BAA4A7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5EF8065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6C17C6D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6E1BE7C7" w14:textId="77777777" w:rsidTr="001A48F1">
        <w:tc>
          <w:tcPr>
            <w:tcW w:w="539" w:type="dxa"/>
            <w:shd w:val="clear" w:color="auto" w:fill="C4BC96" w:themeFill="background2" w:themeFillShade="BF"/>
            <w:tcMar>
              <w:left w:w="57" w:type="dxa"/>
              <w:right w:w="57" w:type="dxa"/>
            </w:tcMar>
            <w:vAlign w:val="center"/>
          </w:tcPr>
          <w:p w14:paraId="2DB56E6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9</w:t>
            </w:r>
          </w:p>
        </w:tc>
        <w:tc>
          <w:tcPr>
            <w:tcW w:w="1000" w:type="dxa"/>
            <w:shd w:val="clear" w:color="auto" w:fill="C4BC96" w:themeFill="background2" w:themeFillShade="BF"/>
            <w:tcMar>
              <w:left w:w="57" w:type="dxa"/>
              <w:right w:w="57" w:type="dxa"/>
            </w:tcMar>
            <w:vAlign w:val="center"/>
          </w:tcPr>
          <w:p w14:paraId="245A589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39065308"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69" w:type="dxa"/>
            <w:shd w:val="clear" w:color="auto" w:fill="C4BC96" w:themeFill="background2" w:themeFillShade="BF"/>
            <w:tcMar>
              <w:left w:w="57" w:type="dxa"/>
              <w:right w:w="57" w:type="dxa"/>
            </w:tcMar>
            <w:vAlign w:val="center"/>
          </w:tcPr>
          <w:p w14:paraId="42AC252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15" w:type="dxa"/>
            <w:shd w:val="clear" w:color="auto" w:fill="C4BC96" w:themeFill="background2" w:themeFillShade="BF"/>
            <w:tcMar>
              <w:left w:w="57" w:type="dxa"/>
              <w:right w:w="57" w:type="dxa"/>
            </w:tcMar>
            <w:vAlign w:val="center"/>
          </w:tcPr>
          <w:p w14:paraId="6119714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281B882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43435EC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0A9859A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11B52A1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0ACD907D" w14:textId="77777777" w:rsidTr="001A48F1">
        <w:tc>
          <w:tcPr>
            <w:tcW w:w="539" w:type="dxa"/>
            <w:shd w:val="clear" w:color="auto" w:fill="948A54" w:themeFill="background2" w:themeFillShade="80"/>
            <w:tcMar>
              <w:left w:w="57" w:type="dxa"/>
              <w:right w:w="57" w:type="dxa"/>
            </w:tcMar>
            <w:vAlign w:val="center"/>
          </w:tcPr>
          <w:p w14:paraId="3F97A51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10</w:t>
            </w:r>
          </w:p>
        </w:tc>
        <w:tc>
          <w:tcPr>
            <w:tcW w:w="1000" w:type="dxa"/>
            <w:shd w:val="clear" w:color="auto" w:fill="948A54" w:themeFill="background2" w:themeFillShade="80"/>
            <w:tcMar>
              <w:left w:w="57" w:type="dxa"/>
              <w:right w:w="57" w:type="dxa"/>
            </w:tcMar>
            <w:vAlign w:val="center"/>
          </w:tcPr>
          <w:p w14:paraId="37A46D0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39F8201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69" w:type="dxa"/>
            <w:shd w:val="clear" w:color="auto" w:fill="948A54" w:themeFill="background2" w:themeFillShade="80"/>
            <w:tcMar>
              <w:left w:w="57" w:type="dxa"/>
              <w:right w:w="57" w:type="dxa"/>
            </w:tcMar>
            <w:vAlign w:val="center"/>
          </w:tcPr>
          <w:p w14:paraId="7EF46ED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15" w:type="dxa"/>
            <w:shd w:val="clear" w:color="auto" w:fill="948A54" w:themeFill="background2" w:themeFillShade="80"/>
            <w:tcMar>
              <w:left w:w="57" w:type="dxa"/>
              <w:right w:w="57" w:type="dxa"/>
            </w:tcMar>
            <w:vAlign w:val="center"/>
          </w:tcPr>
          <w:p w14:paraId="024E2A4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BB94B9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5E9609F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3D085FD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0550E0D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1D3B80CA" w14:textId="77777777" w:rsidTr="001A48F1">
        <w:tc>
          <w:tcPr>
            <w:tcW w:w="539" w:type="dxa"/>
            <w:shd w:val="clear" w:color="auto" w:fill="C4BC96" w:themeFill="background2" w:themeFillShade="BF"/>
            <w:tcMar>
              <w:left w:w="57" w:type="dxa"/>
              <w:right w:w="57" w:type="dxa"/>
            </w:tcMar>
            <w:vAlign w:val="center"/>
          </w:tcPr>
          <w:p w14:paraId="0B2CC7B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11</w:t>
            </w:r>
          </w:p>
        </w:tc>
        <w:tc>
          <w:tcPr>
            <w:tcW w:w="1000" w:type="dxa"/>
            <w:shd w:val="clear" w:color="auto" w:fill="C4BC96" w:themeFill="background2" w:themeFillShade="BF"/>
            <w:tcMar>
              <w:left w:w="57" w:type="dxa"/>
              <w:right w:w="57" w:type="dxa"/>
            </w:tcMar>
            <w:vAlign w:val="center"/>
          </w:tcPr>
          <w:p w14:paraId="4FF70CE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700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53B5D33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69" w:type="dxa"/>
            <w:shd w:val="clear" w:color="auto" w:fill="C4BC96" w:themeFill="background2" w:themeFillShade="BF"/>
            <w:tcMar>
              <w:left w:w="57" w:type="dxa"/>
              <w:right w:w="57" w:type="dxa"/>
            </w:tcMar>
            <w:vAlign w:val="center"/>
          </w:tcPr>
          <w:p w14:paraId="017445F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15" w:type="dxa"/>
            <w:shd w:val="clear" w:color="auto" w:fill="C4BC96" w:themeFill="background2" w:themeFillShade="BF"/>
            <w:tcMar>
              <w:left w:w="57" w:type="dxa"/>
              <w:right w:w="57" w:type="dxa"/>
            </w:tcMar>
            <w:vAlign w:val="center"/>
          </w:tcPr>
          <w:p w14:paraId="64ACC09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5264381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9C9BA1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7AF5642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3108E9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75751E57" w14:textId="77777777" w:rsidTr="001A48F1">
        <w:tc>
          <w:tcPr>
            <w:tcW w:w="539" w:type="dxa"/>
            <w:shd w:val="clear" w:color="auto" w:fill="948A54" w:themeFill="background2" w:themeFillShade="80"/>
            <w:tcMar>
              <w:left w:w="57" w:type="dxa"/>
              <w:right w:w="57" w:type="dxa"/>
            </w:tcMar>
            <w:vAlign w:val="center"/>
          </w:tcPr>
          <w:p w14:paraId="0EC88CD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12</w:t>
            </w:r>
          </w:p>
        </w:tc>
        <w:tc>
          <w:tcPr>
            <w:tcW w:w="1000" w:type="dxa"/>
            <w:shd w:val="clear" w:color="auto" w:fill="948A54" w:themeFill="background2" w:themeFillShade="80"/>
            <w:tcMar>
              <w:left w:w="57" w:type="dxa"/>
              <w:right w:w="57" w:type="dxa"/>
            </w:tcMar>
            <w:vAlign w:val="center"/>
          </w:tcPr>
          <w:p w14:paraId="3ED0DF1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6E0A4E6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69" w:type="dxa"/>
            <w:shd w:val="clear" w:color="auto" w:fill="948A54" w:themeFill="background2" w:themeFillShade="80"/>
            <w:tcMar>
              <w:left w:w="57" w:type="dxa"/>
              <w:right w:w="57" w:type="dxa"/>
            </w:tcMar>
            <w:vAlign w:val="center"/>
          </w:tcPr>
          <w:p w14:paraId="1C6F1E0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15" w:type="dxa"/>
            <w:shd w:val="clear" w:color="auto" w:fill="948A54" w:themeFill="background2" w:themeFillShade="80"/>
            <w:tcMar>
              <w:left w:w="57" w:type="dxa"/>
              <w:right w:w="57" w:type="dxa"/>
            </w:tcMar>
            <w:vAlign w:val="center"/>
          </w:tcPr>
          <w:p w14:paraId="6DE01DE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49E81091"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66D0690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645965D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54A5BDF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75A058F9" w14:textId="77777777" w:rsidTr="001A48F1">
        <w:tc>
          <w:tcPr>
            <w:tcW w:w="539" w:type="dxa"/>
            <w:shd w:val="clear" w:color="auto" w:fill="C4BC96" w:themeFill="background2" w:themeFillShade="BF"/>
            <w:tcMar>
              <w:left w:w="57" w:type="dxa"/>
              <w:right w:w="57" w:type="dxa"/>
            </w:tcMar>
            <w:vAlign w:val="center"/>
          </w:tcPr>
          <w:p w14:paraId="2919F49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13</w:t>
            </w:r>
          </w:p>
        </w:tc>
        <w:tc>
          <w:tcPr>
            <w:tcW w:w="1000" w:type="dxa"/>
            <w:shd w:val="clear" w:color="auto" w:fill="C4BC96" w:themeFill="background2" w:themeFillShade="BF"/>
            <w:tcMar>
              <w:left w:w="57" w:type="dxa"/>
              <w:right w:w="57" w:type="dxa"/>
            </w:tcMar>
            <w:vAlign w:val="center"/>
          </w:tcPr>
          <w:p w14:paraId="63C9A1A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300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494C024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69" w:type="dxa"/>
            <w:shd w:val="clear" w:color="auto" w:fill="C4BC96" w:themeFill="background2" w:themeFillShade="BF"/>
            <w:tcMar>
              <w:left w:w="57" w:type="dxa"/>
              <w:right w:w="57" w:type="dxa"/>
            </w:tcMar>
            <w:vAlign w:val="center"/>
          </w:tcPr>
          <w:p w14:paraId="0400198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15" w:type="dxa"/>
            <w:shd w:val="clear" w:color="auto" w:fill="C4BC96" w:themeFill="background2" w:themeFillShade="BF"/>
            <w:tcMar>
              <w:left w:w="57" w:type="dxa"/>
              <w:right w:w="57" w:type="dxa"/>
            </w:tcMar>
            <w:vAlign w:val="center"/>
          </w:tcPr>
          <w:p w14:paraId="12DF878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45E8D0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5A54F04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0791B5A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c>
          <w:tcPr>
            <w:tcW w:w="342" w:type="dxa"/>
            <w:shd w:val="clear" w:color="auto" w:fill="C4BC96" w:themeFill="background2" w:themeFillShade="BF"/>
            <w:tcMar>
              <w:left w:w="57" w:type="dxa"/>
              <w:right w:w="57" w:type="dxa"/>
            </w:tcMar>
            <w:vAlign w:val="center"/>
          </w:tcPr>
          <w:p w14:paraId="7BF15D9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648074DC" w14:textId="77777777" w:rsidTr="001A48F1">
        <w:tc>
          <w:tcPr>
            <w:tcW w:w="539" w:type="dxa"/>
            <w:shd w:val="clear" w:color="auto" w:fill="948A54" w:themeFill="background2" w:themeFillShade="80"/>
            <w:tcMar>
              <w:left w:w="57" w:type="dxa"/>
              <w:right w:w="57" w:type="dxa"/>
            </w:tcMar>
            <w:vAlign w:val="center"/>
          </w:tcPr>
          <w:p w14:paraId="238230A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14</w:t>
            </w:r>
          </w:p>
        </w:tc>
        <w:tc>
          <w:tcPr>
            <w:tcW w:w="1000" w:type="dxa"/>
            <w:shd w:val="clear" w:color="auto" w:fill="948A54" w:themeFill="background2" w:themeFillShade="80"/>
            <w:tcMar>
              <w:left w:w="57" w:type="dxa"/>
              <w:right w:w="57" w:type="dxa"/>
            </w:tcMar>
            <w:vAlign w:val="center"/>
          </w:tcPr>
          <w:p w14:paraId="5492768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600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11D9E16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69" w:type="dxa"/>
            <w:shd w:val="clear" w:color="auto" w:fill="948A54" w:themeFill="background2" w:themeFillShade="80"/>
            <w:tcMar>
              <w:left w:w="57" w:type="dxa"/>
              <w:right w:w="57" w:type="dxa"/>
            </w:tcMar>
            <w:vAlign w:val="center"/>
          </w:tcPr>
          <w:p w14:paraId="6EA9D7E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15" w:type="dxa"/>
            <w:shd w:val="clear" w:color="auto" w:fill="948A54" w:themeFill="background2" w:themeFillShade="80"/>
            <w:tcMar>
              <w:left w:w="57" w:type="dxa"/>
              <w:right w:w="57" w:type="dxa"/>
            </w:tcMar>
            <w:vAlign w:val="center"/>
          </w:tcPr>
          <w:p w14:paraId="04CCB9C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3D008AC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58D8823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508E30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40FA7C5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w:t>
            </w:r>
          </w:p>
        </w:tc>
      </w:tr>
      <w:tr w:rsidR="001A48F1" w:rsidRPr="001A48F1" w14:paraId="1E59E88D" w14:textId="77777777" w:rsidTr="001A48F1">
        <w:tc>
          <w:tcPr>
            <w:tcW w:w="539" w:type="dxa"/>
            <w:shd w:val="clear" w:color="auto" w:fill="C4BC96" w:themeFill="background2" w:themeFillShade="BF"/>
            <w:tcMar>
              <w:left w:w="57" w:type="dxa"/>
              <w:right w:w="57" w:type="dxa"/>
            </w:tcMar>
            <w:vAlign w:val="center"/>
          </w:tcPr>
          <w:p w14:paraId="2F100DA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15</w:t>
            </w:r>
          </w:p>
        </w:tc>
        <w:tc>
          <w:tcPr>
            <w:tcW w:w="1000" w:type="dxa"/>
            <w:shd w:val="clear" w:color="auto" w:fill="C4BC96" w:themeFill="background2" w:themeFillShade="BF"/>
            <w:tcMar>
              <w:left w:w="57" w:type="dxa"/>
              <w:right w:w="57" w:type="dxa"/>
            </w:tcMar>
            <w:vAlign w:val="center"/>
          </w:tcPr>
          <w:p w14:paraId="15E9024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900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27086D1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69" w:type="dxa"/>
            <w:shd w:val="clear" w:color="auto" w:fill="C4BC96" w:themeFill="background2" w:themeFillShade="BF"/>
            <w:tcMar>
              <w:left w:w="57" w:type="dxa"/>
              <w:right w:w="57" w:type="dxa"/>
            </w:tcMar>
            <w:vAlign w:val="center"/>
          </w:tcPr>
          <w:p w14:paraId="094E5118"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15" w:type="dxa"/>
            <w:shd w:val="clear" w:color="auto" w:fill="C4BC96" w:themeFill="background2" w:themeFillShade="BF"/>
            <w:tcMar>
              <w:left w:w="57" w:type="dxa"/>
              <w:right w:w="57" w:type="dxa"/>
            </w:tcMar>
            <w:vAlign w:val="center"/>
          </w:tcPr>
          <w:p w14:paraId="1C89C69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6C950DA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2D3AE99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481EFDD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7FE3591"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w:t>
            </w:r>
          </w:p>
        </w:tc>
      </w:tr>
      <w:tr w:rsidR="001A48F1" w:rsidRPr="001A48F1" w14:paraId="6E2DDDB3" w14:textId="77777777" w:rsidTr="001A48F1">
        <w:tc>
          <w:tcPr>
            <w:tcW w:w="539" w:type="dxa"/>
            <w:shd w:val="clear" w:color="auto" w:fill="948A54" w:themeFill="background2" w:themeFillShade="80"/>
            <w:tcMar>
              <w:left w:w="57" w:type="dxa"/>
              <w:right w:w="57" w:type="dxa"/>
            </w:tcMar>
            <w:vAlign w:val="center"/>
          </w:tcPr>
          <w:p w14:paraId="7A3B19C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16</w:t>
            </w:r>
          </w:p>
        </w:tc>
        <w:tc>
          <w:tcPr>
            <w:tcW w:w="1000" w:type="dxa"/>
            <w:shd w:val="clear" w:color="auto" w:fill="948A54" w:themeFill="background2" w:themeFillShade="80"/>
            <w:tcMar>
              <w:left w:w="57" w:type="dxa"/>
              <w:right w:w="57" w:type="dxa"/>
            </w:tcMar>
            <w:vAlign w:val="center"/>
          </w:tcPr>
          <w:p w14:paraId="4858B5B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200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0E411AC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69" w:type="dxa"/>
            <w:shd w:val="clear" w:color="auto" w:fill="948A54" w:themeFill="background2" w:themeFillShade="80"/>
            <w:tcMar>
              <w:left w:w="57" w:type="dxa"/>
              <w:right w:w="57" w:type="dxa"/>
            </w:tcMar>
            <w:vAlign w:val="center"/>
          </w:tcPr>
          <w:p w14:paraId="72AC4B0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15" w:type="dxa"/>
            <w:shd w:val="clear" w:color="auto" w:fill="948A54" w:themeFill="background2" w:themeFillShade="80"/>
            <w:tcMar>
              <w:left w:w="57" w:type="dxa"/>
              <w:right w:w="57" w:type="dxa"/>
            </w:tcMar>
            <w:vAlign w:val="center"/>
          </w:tcPr>
          <w:p w14:paraId="56C85C5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5F8B19A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7663B6F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6A6E19E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CE3E751"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r>
      <w:tr w:rsidR="001A48F1" w:rsidRPr="001A48F1" w14:paraId="7174A794" w14:textId="77777777" w:rsidTr="001A48F1">
        <w:tc>
          <w:tcPr>
            <w:tcW w:w="539" w:type="dxa"/>
            <w:shd w:val="clear" w:color="auto" w:fill="C4BC96" w:themeFill="background2" w:themeFillShade="BF"/>
            <w:tcMar>
              <w:left w:w="57" w:type="dxa"/>
              <w:right w:w="57" w:type="dxa"/>
            </w:tcMar>
            <w:vAlign w:val="center"/>
          </w:tcPr>
          <w:p w14:paraId="709EFC9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17</w:t>
            </w:r>
          </w:p>
        </w:tc>
        <w:tc>
          <w:tcPr>
            <w:tcW w:w="1000" w:type="dxa"/>
            <w:shd w:val="clear" w:color="auto" w:fill="C4BC96" w:themeFill="background2" w:themeFillShade="BF"/>
            <w:tcMar>
              <w:left w:w="57" w:type="dxa"/>
              <w:right w:w="57" w:type="dxa"/>
            </w:tcMar>
            <w:vAlign w:val="center"/>
          </w:tcPr>
          <w:p w14:paraId="1E4DCBC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500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298E984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69" w:type="dxa"/>
            <w:shd w:val="clear" w:color="auto" w:fill="C4BC96" w:themeFill="background2" w:themeFillShade="BF"/>
            <w:tcMar>
              <w:left w:w="57" w:type="dxa"/>
              <w:right w:w="57" w:type="dxa"/>
            </w:tcMar>
            <w:vAlign w:val="center"/>
          </w:tcPr>
          <w:p w14:paraId="5E74F4F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15" w:type="dxa"/>
            <w:shd w:val="clear" w:color="auto" w:fill="C4BC96" w:themeFill="background2" w:themeFillShade="BF"/>
            <w:tcMar>
              <w:left w:w="57" w:type="dxa"/>
              <w:right w:w="57" w:type="dxa"/>
            </w:tcMar>
            <w:vAlign w:val="center"/>
          </w:tcPr>
          <w:p w14:paraId="47E5CC3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55D948A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0BC6131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48D7A8C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1471EBE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r>
      <w:tr w:rsidR="001A48F1" w:rsidRPr="001A48F1" w14:paraId="6B01E09E" w14:textId="77777777" w:rsidTr="001A48F1">
        <w:tc>
          <w:tcPr>
            <w:tcW w:w="539" w:type="dxa"/>
            <w:shd w:val="clear" w:color="auto" w:fill="948A54" w:themeFill="background2" w:themeFillShade="80"/>
            <w:tcMar>
              <w:left w:w="57" w:type="dxa"/>
              <w:right w:w="57" w:type="dxa"/>
            </w:tcMar>
            <w:vAlign w:val="center"/>
          </w:tcPr>
          <w:p w14:paraId="234DD9B8"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18</w:t>
            </w:r>
          </w:p>
        </w:tc>
        <w:tc>
          <w:tcPr>
            <w:tcW w:w="1000" w:type="dxa"/>
            <w:shd w:val="clear" w:color="auto" w:fill="948A54" w:themeFill="background2" w:themeFillShade="80"/>
            <w:tcMar>
              <w:left w:w="57" w:type="dxa"/>
              <w:right w:w="57" w:type="dxa"/>
            </w:tcMar>
            <w:vAlign w:val="center"/>
          </w:tcPr>
          <w:p w14:paraId="7CA6328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800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0EEE026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69" w:type="dxa"/>
            <w:shd w:val="clear" w:color="auto" w:fill="948A54" w:themeFill="background2" w:themeFillShade="80"/>
            <w:tcMar>
              <w:left w:w="57" w:type="dxa"/>
              <w:right w:w="57" w:type="dxa"/>
            </w:tcMar>
            <w:vAlign w:val="center"/>
          </w:tcPr>
          <w:p w14:paraId="5BDDC45C"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15" w:type="dxa"/>
            <w:shd w:val="clear" w:color="auto" w:fill="948A54" w:themeFill="background2" w:themeFillShade="80"/>
            <w:tcMar>
              <w:left w:w="57" w:type="dxa"/>
              <w:right w:w="57" w:type="dxa"/>
            </w:tcMar>
            <w:vAlign w:val="center"/>
          </w:tcPr>
          <w:p w14:paraId="65C2F30F"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02F3670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4EC47CEA"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62F90323"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05FA364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w:t>
            </w:r>
          </w:p>
        </w:tc>
      </w:tr>
      <w:tr w:rsidR="001A48F1" w:rsidRPr="001A48F1" w14:paraId="2459D989" w14:textId="77777777" w:rsidTr="001A48F1">
        <w:tc>
          <w:tcPr>
            <w:tcW w:w="539" w:type="dxa"/>
            <w:shd w:val="clear" w:color="auto" w:fill="C4BC96" w:themeFill="background2" w:themeFillShade="BF"/>
            <w:tcMar>
              <w:left w:w="57" w:type="dxa"/>
              <w:right w:w="57" w:type="dxa"/>
            </w:tcMar>
            <w:vAlign w:val="center"/>
          </w:tcPr>
          <w:p w14:paraId="4212F387"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19</w:t>
            </w:r>
          </w:p>
        </w:tc>
        <w:tc>
          <w:tcPr>
            <w:tcW w:w="1000" w:type="dxa"/>
            <w:shd w:val="clear" w:color="auto" w:fill="C4BC96" w:themeFill="background2" w:themeFillShade="BF"/>
            <w:tcMar>
              <w:left w:w="57" w:type="dxa"/>
              <w:right w:w="57" w:type="dxa"/>
            </w:tcMar>
            <w:vAlign w:val="center"/>
          </w:tcPr>
          <w:p w14:paraId="6C154BB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100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0805DAB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69" w:type="dxa"/>
            <w:shd w:val="clear" w:color="auto" w:fill="C4BC96" w:themeFill="background2" w:themeFillShade="BF"/>
            <w:tcMar>
              <w:left w:w="57" w:type="dxa"/>
              <w:right w:w="57" w:type="dxa"/>
            </w:tcMar>
            <w:vAlign w:val="center"/>
          </w:tcPr>
          <w:p w14:paraId="63A43315"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15" w:type="dxa"/>
            <w:shd w:val="clear" w:color="auto" w:fill="C4BC96" w:themeFill="background2" w:themeFillShade="BF"/>
            <w:tcMar>
              <w:left w:w="57" w:type="dxa"/>
              <w:right w:w="57" w:type="dxa"/>
            </w:tcMar>
            <w:vAlign w:val="center"/>
          </w:tcPr>
          <w:p w14:paraId="2D48AAF6"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57D35C48"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628829D8"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1CBA2EB2"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D9E135E"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p>
        </w:tc>
      </w:tr>
      <w:tr w:rsidR="001A48F1" w:rsidRPr="00C43643" w14:paraId="45E4C205" w14:textId="77777777" w:rsidTr="001A48F1">
        <w:tc>
          <w:tcPr>
            <w:tcW w:w="539" w:type="dxa"/>
            <w:shd w:val="clear" w:color="auto" w:fill="948A54" w:themeFill="background2" w:themeFillShade="80"/>
            <w:tcMar>
              <w:left w:w="57" w:type="dxa"/>
              <w:right w:w="57" w:type="dxa"/>
            </w:tcMar>
            <w:vAlign w:val="center"/>
          </w:tcPr>
          <w:p w14:paraId="25FB353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20</w:t>
            </w:r>
          </w:p>
        </w:tc>
        <w:tc>
          <w:tcPr>
            <w:tcW w:w="1000" w:type="dxa"/>
            <w:shd w:val="clear" w:color="auto" w:fill="948A54" w:themeFill="background2" w:themeFillShade="80"/>
            <w:tcMar>
              <w:left w:w="57" w:type="dxa"/>
              <w:right w:w="57" w:type="dxa"/>
            </w:tcMar>
            <w:vAlign w:val="center"/>
          </w:tcPr>
          <w:p w14:paraId="313432CD"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3</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400</w:t>
            </w:r>
            <w:r w:rsidR="001A48F1" w:rsidRPr="001A48F1">
              <w:rPr>
                <w:rFonts w:ascii="Adobe Garamond Pro" w:hAnsi="Adobe Garamond Pro" w:cs="TimesNewRoman"/>
                <w:sz w:val="20"/>
                <w:szCs w:val="20"/>
              </w:rPr>
              <w:t>,</w:t>
            </w:r>
            <w:r w:rsidRPr="001A48F1">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3A8DBD7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69" w:type="dxa"/>
            <w:shd w:val="clear" w:color="auto" w:fill="948A54" w:themeFill="background2" w:themeFillShade="80"/>
            <w:tcMar>
              <w:left w:w="57" w:type="dxa"/>
              <w:right w:w="57" w:type="dxa"/>
            </w:tcMar>
            <w:vAlign w:val="center"/>
          </w:tcPr>
          <w:p w14:paraId="6AA938C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15" w:type="dxa"/>
            <w:shd w:val="clear" w:color="auto" w:fill="948A54" w:themeFill="background2" w:themeFillShade="80"/>
            <w:tcMar>
              <w:left w:w="57" w:type="dxa"/>
              <w:right w:w="57" w:type="dxa"/>
            </w:tcMar>
            <w:vAlign w:val="center"/>
          </w:tcPr>
          <w:p w14:paraId="78F4AC0B"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5D791C3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0A3BDAA0"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353ED689"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46B91844" w14:textId="77777777" w:rsidR="00C43643" w:rsidRPr="001A48F1" w:rsidRDefault="00C43643" w:rsidP="001A48F1">
            <w:pPr>
              <w:autoSpaceDE w:val="0"/>
              <w:autoSpaceDN w:val="0"/>
              <w:adjustRightInd w:val="0"/>
              <w:jc w:val="center"/>
              <w:rPr>
                <w:rFonts w:ascii="Adobe Garamond Pro" w:hAnsi="Adobe Garamond Pro" w:cs="TimesNewRoman"/>
                <w:sz w:val="20"/>
                <w:szCs w:val="20"/>
              </w:rPr>
            </w:pPr>
            <w:r w:rsidRPr="001A48F1">
              <w:rPr>
                <w:rFonts w:ascii="Adobe Garamond Pro" w:hAnsi="Adobe Garamond Pro" w:cs="TimesNewRoman"/>
                <w:sz w:val="20"/>
                <w:szCs w:val="20"/>
              </w:rPr>
              <w:t>4</w:t>
            </w:r>
          </w:p>
        </w:tc>
      </w:tr>
    </w:tbl>
    <w:p w14:paraId="73F40112" w14:textId="77777777" w:rsidR="002731D6" w:rsidRDefault="002731D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2731D6" w:rsidSect="002731D6">
          <w:type w:val="continuous"/>
          <w:pgSz w:w="11906" w:h="16838" w:code="9"/>
          <w:pgMar w:top="1134" w:right="1134" w:bottom="1134" w:left="1134" w:header="708" w:footer="708" w:gutter="0"/>
          <w:cols w:num="2" w:space="708"/>
          <w:docGrid w:linePitch="360"/>
        </w:sectPr>
      </w:pPr>
    </w:p>
    <w:p w14:paraId="72DA05C6" w14:textId="77777777" w:rsidR="00F67A98" w:rsidRPr="006E6FF6" w:rsidRDefault="00F67A98" w:rsidP="00FE52A3">
      <w:pPr>
        <w:autoSpaceDE w:val="0"/>
        <w:autoSpaceDN w:val="0"/>
        <w:adjustRightInd w:val="0"/>
        <w:spacing w:after="0" w:line="240" w:lineRule="auto"/>
        <w:jc w:val="both"/>
        <w:rPr>
          <w:rFonts w:ascii="Adobe Garamond Pro Bold" w:hAnsi="Adobe Garamond Pro Bold" w:cs="Times New Roman"/>
          <w:b/>
          <w:bCs/>
          <w:i/>
          <w:smallCaps/>
          <w:sz w:val="19"/>
          <w:szCs w:val="19"/>
        </w:rPr>
      </w:pPr>
      <w:r w:rsidRPr="006E6FF6">
        <w:rPr>
          <w:rFonts w:ascii="Adobe Garamond Pro Bold" w:hAnsi="Adobe Garamond Pro Bold" w:cs="Times New Roman"/>
          <w:b/>
          <w:bCs/>
          <w:i/>
          <w:smallCaps/>
          <w:sz w:val="24"/>
          <w:szCs w:val="24"/>
        </w:rPr>
        <w:lastRenderedPageBreak/>
        <w:t>S</w:t>
      </w:r>
      <w:r w:rsidR="002731D6" w:rsidRPr="006E6FF6">
        <w:rPr>
          <w:rFonts w:ascii="Adobe Garamond Pro Bold" w:hAnsi="Adobe Garamond Pro Bold" w:cs="Times New Roman"/>
          <w:b/>
          <w:bCs/>
          <w:i/>
          <w:smallCaps/>
          <w:sz w:val="24"/>
          <w:szCs w:val="24"/>
        </w:rPr>
        <w:t>idhe</w:t>
      </w:r>
    </w:p>
    <w:p w14:paraId="311C6F0C" w14:textId="77777777" w:rsidR="005D4042" w:rsidRPr="006E6FF6" w:rsidRDefault="005D4042" w:rsidP="00FE52A3">
      <w:pPr>
        <w:autoSpaceDE w:val="0"/>
        <w:autoSpaceDN w:val="0"/>
        <w:adjustRightInd w:val="0"/>
        <w:spacing w:after="0" w:line="240" w:lineRule="auto"/>
        <w:jc w:val="both"/>
        <w:rPr>
          <w:rFonts w:ascii="Adobe Garamond Pro" w:hAnsi="Adobe Garamond Pro" w:cs="TimesNewRoman"/>
          <w:i/>
          <w:sz w:val="20"/>
          <w:szCs w:val="20"/>
        </w:rPr>
        <w:sectPr w:rsidR="005D4042" w:rsidRPr="006E6FF6" w:rsidSect="0062141D">
          <w:type w:val="continuous"/>
          <w:pgSz w:w="11906" w:h="16838" w:code="9"/>
          <w:pgMar w:top="1134" w:right="1134" w:bottom="1134" w:left="1134" w:header="708" w:footer="708" w:gutter="0"/>
          <w:cols w:space="708"/>
          <w:docGrid w:linePitch="360"/>
        </w:sectPr>
      </w:pPr>
    </w:p>
    <w:p w14:paraId="2ADCEB6A" w14:textId="77777777" w:rsidR="00F67A98" w:rsidRPr="00B4011F" w:rsidRDefault="00386372" w:rsidP="00FE52A3">
      <w:pPr>
        <w:autoSpaceDE w:val="0"/>
        <w:autoSpaceDN w:val="0"/>
        <w:adjustRightInd w:val="0"/>
        <w:spacing w:after="0" w:line="240" w:lineRule="auto"/>
        <w:jc w:val="both"/>
        <w:rPr>
          <w:rFonts w:ascii="Adobe Garamond Pro" w:hAnsi="Adobe Garamond Pro" w:cs="TimesNewRoman"/>
          <w:sz w:val="20"/>
          <w:szCs w:val="20"/>
          <w:highlight w:val="yellow"/>
        </w:rPr>
      </w:pPr>
      <w:r w:rsidRPr="00386372">
        <w:rPr>
          <w:rFonts w:ascii="Adobe Garamond Pro" w:hAnsi="Adobe Garamond Pro" w:cs="TimesNewRoman"/>
          <w:sz w:val="20"/>
          <w:szCs w:val="20"/>
        </w:rPr>
        <w:t>The</w:t>
      </w:r>
      <w:r w:rsidR="00F67A98" w:rsidRPr="00386372">
        <w:rPr>
          <w:rFonts w:ascii="Adobe Garamond Pro" w:hAnsi="Adobe Garamond Pro" w:cs="TimesNewRoman"/>
          <w:sz w:val="20"/>
          <w:szCs w:val="20"/>
        </w:rPr>
        <w:t xml:space="preserve"> sidhe (</w:t>
      </w:r>
      <w:r w:rsidRPr="00386372">
        <w:rPr>
          <w:rFonts w:ascii="Adobe Garamond Pro" w:hAnsi="Adobe Garamond Pro" w:cs="TimesNewRoman"/>
          <w:sz w:val="20"/>
          <w:szCs w:val="20"/>
        </w:rPr>
        <w:t>pronounced</w:t>
      </w:r>
      <w:r w:rsidR="00F67A98" w:rsidRPr="00386372">
        <w:rPr>
          <w:rFonts w:ascii="Adobe Garamond Pro" w:hAnsi="Adobe Garamond Pro" w:cs="TimesNewRoman"/>
          <w:sz w:val="20"/>
          <w:szCs w:val="20"/>
        </w:rPr>
        <w:t>: “s</w:t>
      </w:r>
      <w:r w:rsidR="00A4008A">
        <w:rPr>
          <w:rFonts w:ascii="Adobe Garamond Pro" w:hAnsi="Adobe Garamond Pro" w:cs="TimesNewRoman"/>
          <w:sz w:val="20"/>
          <w:szCs w:val="20"/>
        </w:rPr>
        <w:t>hee</w:t>
      </w:r>
      <w:r w:rsidR="00F67A98" w:rsidRPr="00386372">
        <w:rPr>
          <w:rFonts w:ascii="Adobe Garamond Pro" w:hAnsi="Adobe Garamond Pro" w:cs="TimesNewRoman"/>
          <w:sz w:val="20"/>
          <w:szCs w:val="20"/>
        </w:rPr>
        <w:t xml:space="preserve">”) </w:t>
      </w:r>
      <w:r w:rsidRPr="00386372">
        <w:rPr>
          <w:rFonts w:ascii="Adobe Garamond Pro" w:hAnsi="Adobe Garamond Pro" w:cs="TimesNewRoman"/>
          <w:sz w:val="20"/>
          <w:szCs w:val="20"/>
        </w:rPr>
        <w:t xml:space="preserve">is a medium-sized humanoid creature </w:t>
      </w:r>
      <w:r w:rsidR="00DD2A2F" w:rsidRPr="00DD2A2F">
        <w:rPr>
          <w:rFonts w:ascii="Adobe Garamond Pro" w:hAnsi="Adobe Garamond Pro" w:cs="TimesNewRoman"/>
          <w:sz w:val="20"/>
          <w:szCs w:val="20"/>
        </w:rPr>
        <w:t>that is normally also known as</w:t>
      </w:r>
      <w:r w:rsidR="00F67A98" w:rsidRPr="00DD2A2F">
        <w:rPr>
          <w:rFonts w:ascii="Adobe Garamond Pro" w:hAnsi="Adobe Garamond Pro" w:cs="TimesNewRoman"/>
          <w:sz w:val="20"/>
          <w:szCs w:val="20"/>
        </w:rPr>
        <w:t xml:space="preserve"> “</w:t>
      </w:r>
      <w:r w:rsidR="00891595" w:rsidRPr="00DD2A2F">
        <w:rPr>
          <w:rFonts w:ascii="Adobe Garamond Pro" w:hAnsi="Adobe Garamond Pro" w:cs="TimesNewRoman"/>
          <w:sz w:val="20"/>
          <w:szCs w:val="20"/>
        </w:rPr>
        <w:t>fairy</w:t>
      </w:r>
      <w:r w:rsidR="00F67A98" w:rsidRPr="00DD2A2F">
        <w:rPr>
          <w:rFonts w:ascii="Adobe Garamond Pro" w:hAnsi="Adobe Garamond Pro" w:cs="TimesNewRoman"/>
          <w:sz w:val="20"/>
          <w:szCs w:val="20"/>
        </w:rPr>
        <w:t>” (</w:t>
      </w:r>
      <w:r w:rsidR="00DD2A2F" w:rsidRPr="00DD2A2F">
        <w:rPr>
          <w:rFonts w:ascii="Adobe Garamond Pro" w:hAnsi="Adobe Garamond Pro" w:cs="TimesNewRoman"/>
          <w:sz w:val="20"/>
          <w:szCs w:val="20"/>
        </w:rPr>
        <w:t>although in reality this term applies to all the races that constitute the</w:t>
      </w:r>
      <w:r w:rsidR="00F67A98" w:rsidRPr="00DD2A2F">
        <w:rPr>
          <w:rFonts w:ascii="Adobe Garamond Pro" w:hAnsi="Adobe Garamond Pro" w:cs="TimesNewRoman"/>
          <w:sz w:val="20"/>
          <w:szCs w:val="20"/>
        </w:rPr>
        <w:t xml:space="preserve"> </w:t>
      </w:r>
      <w:r w:rsidR="00DD2A2F" w:rsidRPr="00DD2A2F">
        <w:rPr>
          <w:rFonts w:ascii="Adobe Garamond Pro" w:hAnsi="Adobe Garamond Pro" w:cs="TimesNewRoman"/>
          <w:sz w:val="20"/>
          <w:szCs w:val="20"/>
        </w:rPr>
        <w:t>Fair Folk</w:t>
      </w:r>
      <w:r w:rsidR="00F67A98" w:rsidRPr="00DD2A2F">
        <w:rPr>
          <w:rFonts w:ascii="Adobe Garamond Pro" w:hAnsi="Adobe Garamond Pro" w:cs="TimesNewRoman"/>
          <w:sz w:val="20"/>
          <w:szCs w:val="20"/>
        </w:rPr>
        <w:t xml:space="preserve">). </w:t>
      </w:r>
      <w:r w:rsidR="00DD2A2F" w:rsidRPr="00DD2A2F">
        <w:rPr>
          <w:rFonts w:ascii="Adobe Garamond Pro" w:hAnsi="Adobe Garamond Pro" w:cs="TimesNewRoman"/>
          <w:sz w:val="20"/>
          <w:szCs w:val="20"/>
        </w:rPr>
        <w:t>Of human appearance</w:t>
      </w:r>
      <w:r w:rsidR="00F67A98" w:rsidRPr="00DD2A2F">
        <w:rPr>
          <w:rFonts w:ascii="Adobe Garamond Pro" w:hAnsi="Adobe Garamond Pro" w:cs="TimesNewRoman"/>
          <w:sz w:val="20"/>
          <w:szCs w:val="20"/>
        </w:rPr>
        <w:t xml:space="preserve">, </w:t>
      </w:r>
      <w:r w:rsidR="00DD2A2F" w:rsidRPr="00DD2A2F">
        <w:rPr>
          <w:rFonts w:ascii="Adobe Garamond Pro" w:hAnsi="Adobe Garamond Pro" w:cs="TimesNewRoman"/>
          <w:sz w:val="20"/>
          <w:szCs w:val="20"/>
        </w:rPr>
        <w:t>save for vaguely elven features and pointed ears</w:t>
      </w:r>
      <w:r w:rsidR="00F67A98" w:rsidRPr="00DD2A2F">
        <w:rPr>
          <w:rFonts w:ascii="Adobe Garamond Pro" w:hAnsi="Adobe Garamond Pro" w:cs="TimesNewRoman"/>
          <w:sz w:val="20"/>
          <w:szCs w:val="20"/>
        </w:rPr>
        <w:t xml:space="preserve">, </w:t>
      </w:r>
      <w:r w:rsidR="00DD2A2F" w:rsidRPr="00DD2A2F">
        <w:rPr>
          <w:rFonts w:ascii="Adobe Garamond Pro" w:hAnsi="Adobe Garamond Pro" w:cs="TimesNewRoman"/>
          <w:sz w:val="20"/>
          <w:szCs w:val="20"/>
        </w:rPr>
        <w:t>the</w:t>
      </w:r>
      <w:r w:rsidR="00F67A98" w:rsidRPr="00DD2A2F">
        <w:rPr>
          <w:rFonts w:ascii="Adobe Garamond Pro" w:hAnsi="Adobe Garamond Pro" w:cs="TimesNewRoman"/>
          <w:sz w:val="20"/>
          <w:szCs w:val="20"/>
        </w:rPr>
        <w:t xml:space="preserve"> sidhe </w:t>
      </w:r>
      <w:r w:rsidR="00DD2A2F" w:rsidRPr="00DD2A2F">
        <w:rPr>
          <w:rFonts w:ascii="Adobe Garamond Pro" w:hAnsi="Adobe Garamond Pro" w:cs="TimesNewRoman"/>
          <w:sz w:val="20"/>
          <w:szCs w:val="20"/>
        </w:rPr>
        <w:t>is able to blend in well in any human or elven community</w:t>
      </w:r>
      <w:r w:rsidR="00F67A98" w:rsidRPr="00DD2A2F">
        <w:rPr>
          <w:rFonts w:ascii="Adobe Garamond Pro" w:hAnsi="Adobe Garamond Pro" w:cs="TimesNewRoman"/>
          <w:sz w:val="20"/>
          <w:szCs w:val="20"/>
        </w:rPr>
        <w:t xml:space="preserve">, </w:t>
      </w:r>
      <w:r w:rsidR="00DD2A2F">
        <w:rPr>
          <w:rFonts w:ascii="Adobe Garamond Pro" w:hAnsi="Adobe Garamond Pro" w:cs="TimesNewRoman"/>
          <w:sz w:val="20"/>
          <w:szCs w:val="20"/>
        </w:rPr>
        <w:t xml:space="preserve">and are often because of their actions </w:t>
      </w:r>
      <w:r w:rsidR="00B141A1">
        <w:rPr>
          <w:rFonts w:ascii="Adobe Garamond Pro" w:hAnsi="Adobe Garamond Pro" w:cs="TimesNewRoman"/>
          <w:sz w:val="20"/>
          <w:szCs w:val="20"/>
        </w:rPr>
        <w:t>known by</w:t>
      </w:r>
      <w:r w:rsidR="00DD2A2F" w:rsidRPr="00DD2A2F">
        <w:rPr>
          <w:rFonts w:ascii="Adobe Garamond Pro" w:hAnsi="Adobe Garamond Pro" w:cs="TimesNewRoman"/>
          <w:sz w:val="20"/>
          <w:szCs w:val="20"/>
        </w:rPr>
        <w:t xml:space="preserve"> the term</w:t>
      </w:r>
      <w:r w:rsidR="00F67A98" w:rsidRPr="00DD2A2F">
        <w:rPr>
          <w:rFonts w:ascii="Adobe Garamond Pro" w:hAnsi="Adobe Garamond Pro" w:cs="TimesNewRoman"/>
          <w:sz w:val="20"/>
          <w:szCs w:val="20"/>
        </w:rPr>
        <w:t xml:space="preserve"> “</w:t>
      </w:r>
      <w:r w:rsidR="00F67A98" w:rsidRPr="00B141A1">
        <w:rPr>
          <w:rFonts w:ascii="Adobe Garamond Pro" w:hAnsi="Adobe Garamond Pro" w:cs="TimesNewRoman"/>
          <w:sz w:val="20"/>
          <w:szCs w:val="20"/>
        </w:rPr>
        <w:t>changeling”. In</w:t>
      </w:r>
      <w:r w:rsidR="00DD2A2F" w:rsidRPr="00B141A1">
        <w:rPr>
          <w:rFonts w:ascii="Adobe Garamond Pro" w:hAnsi="Adobe Garamond Pro" w:cs="TimesNewRoman"/>
          <w:sz w:val="20"/>
          <w:szCs w:val="20"/>
        </w:rPr>
        <w:t>deed</w:t>
      </w:r>
      <w:r w:rsidR="00F67A98" w:rsidRPr="00B141A1">
        <w:rPr>
          <w:rFonts w:ascii="Adobe Garamond Pro" w:hAnsi="Adobe Garamond Pro" w:cs="TimesNewRoman"/>
          <w:sz w:val="20"/>
          <w:szCs w:val="20"/>
        </w:rPr>
        <w:t xml:space="preserve">, </w:t>
      </w:r>
      <w:r w:rsidR="00DD2A2F" w:rsidRPr="00B141A1">
        <w:rPr>
          <w:rFonts w:ascii="Adobe Garamond Pro" w:hAnsi="Adobe Garamond Pro" w:cs="TimesNewRoman"/>
          <w:sz w:val="20"/>
          <w:szCs w:val="20"/>
        </w:rPr>
        <w:t>it isn’t rare for a sidhe to steal a mortal baby from its parents’ home</w:t>
      </w:r>
      <w:r w:rsidR="00F67A98" w:rsidRPr="00B141A1">
        <w:rPr>
          <w:rFonts w:ascii="Adobe Garamond Pro" w:hAnsi="Adobe Garamond Pro" w:cs="TimesNewRoman"/>
          <w:sz w:val="20"/>
          <w:szCs w:val="20"/>
        </w:rPr>
        <w:t>,</w:t>
      </w:r>
      <w:r w:rsidR="00C43643" w:rsidRPr="00B141A1">
        <w:rPr>
          <w:rFonts w:ascii="Adobe Garamond Pro" w:hAnsi="Adobe Garamond Pro" w:cs="TimesNewRoman"/>
          <w:sz w:val="20"/>
          <w:szCs w:val="20"/>
        </w:rPr>
        <w:t xml:space="preserve"> </w:t>
      </w:r>
      <w:r w:rsidR="00B141A1" w:rsidRPr="00B141A1">
        <w:rPr>
          <w:rFonts w:ascii="Adobe Garamond Pro" w:hAnsi="Adobe Garamond Pro" w:cs="TimesNewRoman"/>
          <w:sz w:val="20"/>
          <w:szCs w:val="20"/>
        </w:rPr>
        <w:t>replacing it with a sidhe baby or simply with a log of wood that seems</w:t>
      </w:r>
      <w:r w:rsidR="00F67A98" w:rsidRPr="00B141A1">
        <w:rPr>
          <w:rFonts w:ascii="Adobe Garamond Pro" w:hAnsi="Adobe Garamond Pro" w:cs="TimesNewRoman"/>
          <w:sz w:val="20"/>
          <w:szCs w:val="20"/>
        </w:rPr>
        <w:t xml:space="preserve"> </w:t>
      </w:r>
      <w:r w:rsidR="00B141A1" w:rsidRPr="00B141A1">
        <w:rPr>
          <w:rFonts w:ascii="Adobe Garamond Pro" w:hAnsi="Adobe Garamond Pro" w:cs="TimesNewRoman"/>
          <w:sz w:val="20"/>
          <w:szCs w:val="20"/>
        </w:rPr>
        <w:t>overall to be the baby</w:t>
      </w:r>
      <w:r w:rsidR="00F67A98" w:rsidRPr="00B141A1">
        <w:rPr>
          <w:rFonts w:ascii="Adobe Garamond Pro" w:hAnsi="Adobe Garamond Pro" w:cs="TimesNewRoman"/>
          <w:sz w:val="20"/>
          <w:szCs w:val="20"/>
        </w:rPr>
        <w:t xml:space="preserve">, </w:t>
      </w:r>
      <w:r w:rsidR="00B141A1" w:rsidRPr="00B141A1">
        <w:rPr>
          <w:rFonts w:ascii="Adobe Garamond Pro" w:hAnsi="Adobe Garamond Pro" w:cs="TimesNewRoman"/>
          <w:sz w:val="20"/>
          <w:szCs w:val="20"/>
        </w:rPr>
        <w:t>until the parents touch it and discover the truth</w:t>
      </w:r>
      <w:r w:rsidR="00F67A98" w:rsidRPr="00B141A1">
        <w:rPr>
          <w:rFonts w:ascii="Adobe Garamond Pro" w:hAnsi="Adobe Garamond Pro" w:cs="TimesNewRoman"/>
          <w:sz w:val="20"/>
          <w:szCs w:val="20"/>
        </w:rPr>
        <w:t xml:space="preserve">. </w:t>
      </w:r>
      <w:r w:rsidR="00D038DF" w:rsidRPr="00D038DF">
        <w:rPr>
          <w:rFonts w:ascii="Adobe Garamond Pro" w:hAnsi="Adobe Garamond Pro" w:cs="TimesNewRoman"/>
          <w:sz w:val="20"/>
          <w:szCs w:val="20"/>
        </w:rPr>
        <w:t>The baby is then raised by the fey and</w:t>
      </w:r>
      <w:r w:rsidR="00F67A98" w:rsidRPr="00D038DF">
        <w:rPr>
          <w:rFonts w:ascii="Adobe Garamond Pro" w:hAnsi="Adobe Garamond Pro" w:cs="TimesNewRoman"/>
          <w:sz w:val="20"/>
          <w:szCs w:val="20"/>
        </w:rPr>
        <w:t xml:space="preserve"> </w:t>
      </w:r>
      <w:r w:rsidR="00B141A1" w:rsidRPr="00D038DF">
        <w:rPr>
          <w:rFonts w:ascii="Adobe Garamond Pro" w:hAnsi="Adobe Garamond Pro" w:cs="TimesNewRoman"/>
          <w:sz w:val="20"/>
          <w:szCs w:val="20"/>
        </w:rPr>
        <w:t>permanently given</w:t>
      </w:r>
      <w:r w:rsidR="00B141A1" w:rsidRPr="00B141A1">
        <w:rPr>
          <w:rFonts w:ascii="Adobe Garamond Pro" w:hAnsi="Adobe Garamond Pro" w:cs="TimesNewRoman"/>
          <w:sz w:val="20"/>
          <w:szCs w:val="20"/>
        </w:rPr>
        <w:t xml:space="preserve"> </w:t>
      </w:r>
      <w:r w:rsidR="00B141A1" w:rsidRPr="00D038DF">
        <w:rPr>
          <w:rFonts w:ascii="Adobe Garamond Pro" w:hAnsi="Adobe Garamond Pro" w:cs="TimesNewRoman"/>
          <w:sz w:val="20"/>
          <w:szCs w:val="20"/>
        </w:rPr>
        <w:t>second</w:t>
      </w:r>
      <w:r w:rsidR="00F67A98" w:rsidRPr="00D038DF">
        <w:rPr>
          <w:rFonts w:ascii="Adobe Garamond Pro" w:hAnsi="Adobe Garamond Pro" w:cs="TimesNewRoman"/>
          <w:sz w:val="20"/>
          <w:szCs w:val="20"/>
        </w:rPr>
        <w:t xml:space="preserve"> </w:t>
      </w:r>
      <w:r w:rsidR="00B141A1" w:rsidRPr="00D038DF">
        <w:rPr>
          <w:rFonts w:ascii="Adobe Garamond Pro" w:hAnsi="Adobe Garamond Pro" w:cs="TimesNewRoman"/>
          <w:sz w:val="20"/>
          <w:szCs w:val="20"/>
        </w:rPr>
        <w:t>sight through a special ritual</w:t>
      </w:r>
      <w:r w:rsidR="00F67A98" w:rsidRPr="00D038DF">
        <w:rPr>
          <w:rFonts w:ascii="Adobe Garamond Pro" w:hAnsi="Adobe Garamond Pro" w:cs="TimesNewRoman"/>
          <w:sz w:val="20"/>
          <w:szCs w:val="20"/>
        </w:rPr>
        <w:t xml:space="preserve">: </w:t>
      </w:r>
      <w:r w:rsidR="00D038DF" w:rsidRPr="00D038DF">
        <w:rPr>
          <w:rFonts w:ascii="Adobe Garamond Pro" w:hAnsi="Adobe Garamond Pro" w:cs="TimesNewRoman"/>
          <w:sz w:val="20"/>
          <w:szCs w:val="20"/>
        </w:rPr>
        <w:t>this shows how much the</w:t>
      </w:r>
      <w:r w:rsidR="00F67A98" w:rsidRPr="00D038DF">
        <w:rPr>
          <w:rFonts w:ascii="Adobe Garamond Pro" w:hAnsi="Adobe Garamond Pro" w:cs="TimesNewRoman"/>
          <w:sz w:val="20"/>
          <w:szCs w:val="20"/>
        </w:rPr>
        <w:t xml:space="preserve"> sidhe</w:t>
      </w:r>
      <w:r w:rsidR="00C43643" w:rsidRPr="00D038DF">
        <w:rPr>
          <w:rFonts w:ascii="Adobe Garamond Pro" w:hAnsi="Adobe Garamond Pro" w:cs="TimesNewRoman"/>
          <w:sz w:val="20"/>
          <w:szCs w:val="20"/>
        </w:rPr>
        <w:t xml:space="preserve"> </w:t>
      </w:r>
      <w:r w:rsidR="00D038DF" w:rsidRPr="00D038DF">
        <w:rPr>
          <w:rFonts w:ascii="Adobe Garamond Pro" w:hAnsi="Adobe Garamond Pro" w:cs="TimesNewRoman"/>
          <w:sz w:val="20"/>
          <w:szCs w:val="20"/>
        </w:rPr>
        <w:t>love</w:t>
      </w:r>
      <w:r w:rsidR="00F67A98" w:rsidRPr="00D038DF">
        <w:rPr>
          <w:rFonts w:ascii="Adobe Garamond Pro" w:hAnsi="Adobe Garamond Pro" w:cs="TimesNewRoman"/>
          <w:sz w:val="20"/>
          <w:szCs w:val="20"/>
        </w:rPr>
        <w:t xml:space="preserve"> </w:t>
      </w:r>
      <w:r w:rsidR="00B141A1" w:rsidRPr="00D038DF">
        <w:rPr>
          <w:rFonts w:ascii="Adobe Garamond Pro" w:hAnsi="Adobe Garamond Pro" w:cs="TimesNewRoman"/>
          <w:sz w:val="20"/>
          <w:szCs w:val="20"/>
        </w:rPr>
        <w:t>mortal</w:t>
      </w:r>
      <w:r w:rsidR="00D038DF" w:rsidRPr="00D038DF">
        <w:rPr>
          <w:rFonts w:ascii="Adobe Garamond Pro" w:hAnsi="Adobe Garamond Pro" w:cs="TimesNewRoman"/>
          <w:sz w:val="20"/>
          <w:szCs w:val="20"/>
        </w:rPr>
        <w:t>s</w:t>
      </w:r>
      <w:r w:rsidR="00D038DF">
        <w:rPr>
          <w:rFonts w:ascii="Adobe Garamond Pro" w:hAnsi="Adobe Garamond Pro" w:cs="TimesNewRoman"/>
          <w:sz w:val="20"/>
          <w:szCs w:val="20"/>
        </w:rPr>
        <w:t>.</w:t>
      </w:r>
      <w:r w:rsidR="00F67A98" w:rsidRPr="00B141A1">
        <w:rPr>
          <w:rFonts w:ascii="Adobe Garamond Pro" w:hAnsi="Adobe Garamond Pro" w:cs="TimesNewRoman"/>
          <w:sz w:val="20"/>
          <w:szCs w:val="20"/>
        </w:rPr>
        <w:t xml:space="preserve"> </w:t>
      </w:r>
      <w:r w:rsidR="00D038DF">
        <w:rPr>
          <w:rFonts w:ascii="Adobe Garamond Pro" w:hAnsi="Adobe Garamond Pro" w:cs="TimesNewRoman"/>
          <w:sz w:val="20"/>
          <w:szCs w:val="20"/>
        </w:rPr>
        <w:t>T</w:t>
      </w:r>
      <w:r w:rsidR="00B141A1" w:rsidRPr="00B141A1">
        <w:rPr>
          <w:rFonts w:ascii="Adobe Garamond Pro" w:hAnsi="Adobe Garamond Pro" w:cs="TimesNewRoman"/>
          <w:sz w:val="20"/>
          <w:szCs w:val="20"/>
        </w:rPr>
        <w:t xml:space="preserve">he fairy infant </w:t>
      </w:r>
      <w:r w:rsidR="00D038DF">
        <w:rPr>
          <w:rFonts w:ascii="Adobe Garamond Pro" w:hAnsi="Adobe Garamond Pro" w:cs="TimesNewRoman"/>
          <w:sz w:val="20"/>
          <w:szCs w:val="20"/>
        </w:rPr>
        <w:t>that is placed</w:t>
      </w:r>
      <w:r w:rsidR="00F67A98" w:rsidRPr="00B141A1">
        <w:rPr>
          <w:rFonts w:ascii="Adobe Garamond Pro" w:hAnsi="Adobe Garamond Pro" w:cs="TimesNewRoman"/>
          <w:sz w:val="20"/>
          <w:szCs w:val="20"/>
        </w:rPr>
        <w:t xml:space="preserve"> </w:t>
      </w:r>
      <w:r w:rsidR="00B141A1" w:rsidRPr="00B141A1">
        <w:rPr>
          <w:rFonts w:ascii="Adobe Garamond Pro" w:hAnsi="Adobe Garamond Pro" w:cs="TimesNewRoman"/>
          <w:sz w:val="20"/>
          <w:szCs w:val="20"/>
        </w:rPr>
        <w:t>in the mortal community</w:t>
      </w:r>
      <w:r w:rsidR="00C43643" w:rsidRPr="00B141A1">
        <w:rPr>
          <w:rFonts w:ascii="Adobe Garamond Pro" w:hAnsi="Adobe Garamond Pro" w:cs="TimesNewRoman"/>
          <w:sz w:val="20"/>
          <w:szCs w:val="20"/>
        </w:rPr>
        <w:t xml:space="preserve"> </w:t>
      </w:r>
      <w:r w:rsidR="00B141A1" w:rsidRPr="00B141A1">
        <w:rPr>
          <w:rFonts w:ascii="Adobe Garamond Pro" w:hAnsi="Adobe Garamond Pro" w:cs="TimesNewRoman"/>
          <w:sz w:val="20"/>
          <w:szCs w:val="20"/>
        </w:rPr>
        <w:t>is considered very lucky</w:t>
      </w:r>
      <w:r w:rsidR="00F67A98" w:rsidRPr="00B141A1">
        <w:rPr>
          <w:rFonts w:ascii="Adobe Garamond Pro" w:hAnsi="Adobe Garamond Pro" w:cs="TimesNewRoman"/>
          <w:sz w:val="20"/>
          <w:szCs w:val="20"/>
        </w:rPr>
        <w:t xml:space="preserve">, </w:t>
      </w:r>
      <w:r w:rsidR="008A515C">
        <w:rPr>
          <w:rFonts w:ascii="Adobe Garamond Pro" w:hAnsi="Adobe Garamond Pro" w:cs="TimesNewRoman"/>
          <w:sz w:val="20"/>
          <w:szCs w:val="20"/>
        </w:rPr>
        <w:t xml:space="preserve">seeing that they have the chance of first living the life of a </w:t>
      </w:r>
      <w:r w:rsidR="008A515C" w:rsidRPr="00CE209B">
        <w:rPr>
          <w:rFonts w:ascii="Adobe Garamond Pro" w:hAnsi="Adobe Garamond Pro" w:cs="TimesNewRoman"/>
          <w:sz w:val="20"/>
          <w:szCs w:val="20"/>
        </w:rPr>
        <w:t xml:space="preserve">mortal </w:t>
      </w:r>
      <w:r w:rsidR="00F67A98" w:rsidRPr="00CE209B">
        <w:rPr>
          <w:rFonts w:ascii="Adobe Garamond Pro" w:hAnsi="Adobe Garamond Pro" w:cs="TimesNewRoman"/>
          <w:sz w:val="20"/>
          <w:szCs w:val="20"/>
        </w:rPr>
        <w:t>(</w:t>
      </w:r>
      <w:r w:rsidR="008A515C" w:rsidRPr="00CE209B">
        <w:rPr>
          <w:rFonts w:ascii="Adobe Garamond Pro" w:hAnsi="Adobe Garamond Pro" w:cs="TimesNewRoman"/>
          <w:sz w:val="20"/>
          <w:szCs w:val="20"/>
        </w:rPr>
        <w:t>who doesn’t know of his abilities or true nature</w:t>
      </w:r>
      <w:r w:rsidR="00F67A98" w:rsidRPr="00CE209B">
        <w:rPr>
          <w:rFonts w:ascii="Adobe Garamond Pro" w:hAnsi="Adobe Garamond Pro" w:cs="TimesNewRoman"/>
          <w:sz w:val="20"/>
          <w:szCs w:val="20"/>
        </w:rPr>
        <w:t xml:space="preserve">) </w:t>
      </w:r>
      <w:r w:rsidR="00CE209B" w:rsidRPr="00CE209B">
        <w:rPr>
          <w:rFonts w:ascii="Adobe Garamond Pro" w:hAnsi="Adobe Garamond Pro" w:cs="TimesNewRoman"/>
          <w:sz w:val="20"/>
          <w:szCs w:val="20"/>
        </w:rPr>
        <w:t xml:space="preserve">and </w:t>
      </w:r>
      <w:r w:rsidR="00CE209B" w:rsidRPr="00D038DF">
        <w:rPr>
          <w:rFonts w:ascii="Adobe Garamond Pro" w:hAnsi="Adobe Garamond Pro" w:cs="TimesNewRoman"/>
          <w:sz w:val="20"/>
          <w:szCs w:val="20"/>
        </w:rPr>
        <w:t xml:space="preserve">then live a second life as a fairy </w:t>
      </w:r>
      <w:r w:rsidR="00F67A98" w:rsidRPr="00D038DF">
        <w:rPr>
          <w:rFonts w:ascii="Adobe Garamond Pro" w:hAnsi="Adobe Garamond Pro" w:cs="TimesNewRoman"/>
          <w:sz w:val="20"/>
          <w:szCs w:val="20"/>
        </w:rPr>
        <w:t>(</w:t>
      </w:r>
      <w:r w:rsidR="00D038DF" w:rsidRPr="00D038DF">
        <w:rPr>
          <w:rFonts w:ascii="Adobe Garamond Pro" w:hAnsi="Adobe Garamond Pro" w:cs="TimesNewRoman"/>
          <w:sz w:val="20"/>
          <w:szCs w:val="20"/>
        </w:rPr>
        <w:t>when</w:t>
      </w:r>
      <w:r w:rsidR="00F67A98" w:rsidRPr="00D038DF">
        <w:rPr>
          <w:rFonts w:ascii="Adobe Garamond Pro" w:hAnsi="Adobe Garamond Pro" w:cs="TimesNewRoman"/>
          <w:sz w:val="20"/>
          <w:szCs w:val="20"/>
        </w:rPr>
        <w:t xml:space="preserve">, </w:t>
      </w:r>
      <w:r w:rsidR="00D038DF" w:rsidRPr="00D038DF">
        <w:rPr>
          <w:rFonts w:ascii="Adobe Garamond Pro" w:hAnsi="Adobe Garamond Pro" w:cs="TimesNewRoman"/>
          <w:sz w:val="20"/>
          <w:szCs w:val="20"/>
        </w:rPr>
        <w:t>on reaching maturity</w:t>
      </w:r>
      <w:r w:rsidR="00F67A98" w:rsidRPr="00D038DF">
        <w:rPr>
          <w:rFonts w:ascii="Adobe Garamond Pro" w:hAnsi="Adobe Garamond Pro" w:cs="TimesNewRoman"/>
          <w:sz w:val="20"/>
          <w:szCs w:val="20"/>
        </w:rPr>
        <w:t xml:space="preserve">, </w:t>
      </w:r>
      <w:r w:rsidR="00D038DF">
        <w:rPr>
          <w:rFonts w:ascii="Adobe Garamond Pro" w:hAnsi="Adobe Garamond Pro" w:cs="TimesNewRoman"/>
          <w:sz w:val="20"/>
          <w:szCs w:val="20"/>
        </w:rPr>
        <w:t xml:space="preserve">he becomes aware of being different </w:t>
      </w:r>
      <w:r w:rsidR="00CE209B" w:rsidRPr="00CE209B">
        <w:rPr>
          <w:rFonts w:ascii="Adobe Garamond Pro" w:hAnsi="Adobe Garamond Pro" w:cs="TimesNewRoman"/>
          <w:sz w:val="20"/>
          <w:szCs w:val="20"/>
        </w:rPr>
        <w:t>and discovers his tru</w:t>
      </w:r>
      <w:r w:rsidR="00D038DF">
        <w:rPr>
          <w:rFonts w:ascii="Adobe Garamond Pro" w:hAnsi="Adobe Garamond Pro" w:cs="TimesNewRoman"/>
          <w:sz w:val="20"/>
          <w:szCs w:val="20"/>
        </w:rPr>
        <w:t>e</w:t>
      </w:r>
      <w:r w:rsidR="00CE209B" w:rsidRPr="00CE209B">
        <w:rPr>
          <w:rFonts w:ascii="Adobe Garamond Pro" w:hAnsi="Adobe Garamond Pro" w:cs="TimesNewRoman"/>
          <w:sz w:val="20"/>
          <w:szCs w:val="20"/>
        </w:rPr>
        <w:t xml:space="preserve"> powers</w:t>
      </w:r>
      <w:r w:rsidR="00F67A98" w:rsidRPr="00CE209B">
        <w:rPr>
          <w:rFonts w:ascii="Adobe Garamond Pro" w:hAnsi="Adobe Garamond Pro" w:cs="TimesNewRoman"/>
          <w:sz w:val="20"/>
          <w:szCs w:val="20"/>
        </w:rPr>
        <w:t>).</w:t>
      </w:r>
    </w:p>
    <w:p w14:paraId="784002FE" w14:textId="03FBF2C1" w:rsidR="00F67A98" w:rsidRPr="008C64C9" w:rsidRDefault="008C64C9"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E4F84">
        <w:rPr>
          <w:rFonts w:ascii="Adobe Garamond Pro" w:hAnsi="Adobe Garamond Pro" w:cs="TimesNewRoman"/>
          <w:sz w:val="20"/>
          <w:szCs w:val="20"/>
        </w:rPr>
        <w:t>Among the fairy races</w:t>
      </w:r>
      <w:r w:rsidR="00F67A98" w:rsidRPr="000E4F84">
        <w:rPr>
          <w:rFonts w:ascii="Adobe Garamond Pro" w:hAnsi="Adobe Garamond Pro" w:cs="TimesNewRoman"/>
          <w:sz w:val="20"/>
          <w:szCs w:val="20"/>
        </w:rPr>
        <w:t xml:space="preserve">, </w:t>
      </w:r>
      <w:r w:rsidRPr="000E4F84">
        <w:rPr>
          <w:rFonts w:ascii="Adobe Garamond Pro" w:hAnsi="Adobe Garamond Pro" w:cs="TimesNewRoman"/>
          <w:sz w:val="20"/>
          <w:szCs w:val="20"/>
        </w:rPr>
        <w:t>that of the</w:t>
      </w:r>
      <w:r w:rsidR="00F67A98" w:rsidRPr="000E4F84">
        <w:rPr>
          <w:rFonts w:ascii="Adobe Garamond Pro" w:hAnsi="Adobe Garamond Pro" w:cs="TimesNewRoman"/>
          <w:sz w:val="20"/>
          <w:szCs w:val="20"/>
        </w:rPr>
        <w:t xml:space="preserve"> sidhe </w:t>
      </w:r>
      <w:r w:rsidR="000E4F84" w:rsidRPr="000E4F84">
        <w:rPr>
          <w:rFonts w:ascii="Adobe Garamond Pro" w:hAnsi="Adobe Garamond Pro" w:cs="TimesNewRoman"/>
          <w:sz w:val="20"/>
          <w:szCs w:val="20"/>
        </w:rPr>
        <w:t xml:space="preserve">is certainly the most widespread within mortal </w:t>
      </w:r>
      <w:r w:rsidR="000E4F84" w:rsidRPr="00F817B1">
        <w:rPr>
          <w:rFonts w:ascii="Adobe Garamond Pro" w:hAnsi="Adobe Garamond Pro" w:cs="TimesNewRoman"/>
          <w:sz w:val="20"/>
          <w:szCs w:val="20"/>
        </w:rPr>
        <w:t>communities</w:t>
      </w:r>
      <w:r w:rsidR="00F67A98" w:rsidRPr="00F817B1">
        <w:rPr>
          <w:rFonts w:ascii="Adobe Garamond Pro" w:hAnsi="Adobe Garamond Pro" w:cs="TimesNewRoman"/>
          <w:sz w:val="20"/>
          <w:szCs w:val="20"/>
        </w:rPr>
        <w:t xml:space="preserve">, </w:t>
      </w:r>
      <w:r w:rsidR="00F817B1" w:rsidRPr="00F817B1">
        <w:rPr>
          <w:rFonts w:ascii="Adobe Garamond Pro" w:hAnsi="Adobe Garamond Pro" w:cs="TimesNewRoman"/>
          <w:sz w:val="20"/>
          <w:szCs w:val="20"/>
        </w:rPr>
        <w:t>either because they can pass unnoticed</w:t>
      </w:r>
      <w:r w:rsidR="00F67A98" w:rsidRPr="00F817B1">
        <w:rPr>
          <w:rFonts w:ascii="Adobe Garamond Pro" w:hAnsi="Adobe Garamond Pro" w:cs="TimesNewRoman"/>
          <w:sz w:val="20"/>
          <w:szCs w:val="20"/>
        </w:rPr>
        <w:t xml:space="preserve">, </w:t>
      </w:r>
      <w:r w:rsidR="00F817B1" w:rsidRPr="00F817B1">
        <w:rPr>
          <w:rFonts w:ascii="Adobe Garamond Pro" w:hAnsi="Adobe Garamond Pro" w:cs="TimesNewRoman"/>
          <w:sz w:val="20"/>
          <w:szCs w:val="20"/>
        </w:rPr>
        <w:t xml:space="preserve">or because </w:t>
      </w:r>
      <w:r w:rsidR="00D038DF" w:rsidRPr="00F817B1">
        <w:rPr>
          <w:rFonts w:ascii="Adobe Garamond Pro" w:hAnsi="Adobe Garamond Pro" w:cs="TimesNewRoman"/>
          <w:sz w:val="20"/>
          <w:szCs w:val="20"/>
        </w:rPr>
        <w:t>travel and adventure</w:t>
      </w:r>
      <w:r w:rsidR="00F67A98" w:rsidRPr="00F817B1">
        <w:rPr>
          <w:rFonts w:ascii="Adobe Garamond Pro" w:hAnsi="Adobe Garamond Pro" w:cs="TimesNewRoman"/>
          <w:sz w:val="20"/>
          <w:szCs w:val="20"/>
        </w:rPr>
        <w:t xml:space="preserve"> ha</w:t>
      </w:r>
      <w:r w:rsidR="00D038DF" w:rsidRPr="00F817B1">
        <w:rPr>
          <w:rFonts w:ascii="Adobe Garamond Pro" w:hAnsi="Adobe Garamond Pro" w:cs="TimesNewRoman"/>
          <w:sz w:val="20"/>
          <w:szCs w:val="20"/>
        </w:rPr>
        <w:t>s a predominant place in their heart</w:t>
      </w:r>
      <w:r w:rsidR="00F67A98" w:rsidRPr="00F817B1">
        <w:rPr>
          <w:rFonts w:ascii="Adobe Garamond Pro" w:hAnsi="Adobe Garamond Pro" w:cs="TimesNewRoman"/>
          <w:sz w:val="20"/>
          <w:szCs w:val="20"/>
        </w:rPr>
        <w:t xml:space="preserve">, </w:t>
      </w:r>
      <w:r w:rsidR="00D038DF" w:rsidRPr="00F817B1">
        <w:rPr>
          <w:rFonts w:ascii="Adobe Garamond Pro" w:hAnsi="Adobe Garamond Pro" w:cs="TimesNewRoman"/>
          <w:sz w:val="20"/>
          <w:szCs w:val="20"/>
        </w:rPr>
        <w:t>on a par with fun and a love of</w:t>
      </w:r>
      <w:r w:rsidR="00F67A98" w:rsidRPr="00F817B1">
        <w:rPr>
          <w:rFonts w:ascii="Adobe Garamond Pro" w:hAnsi="Adobe Garamond Pro" w:cs="TimesNewRoman"/>
          <w:sz w:val="20"/>
          <w:szCs w:val="20"/>
        </w:rPr>
        <w:t xml:space="preserve"> </w:t>
      </w:r>
      <w:r w:rsidR="00D038DF" w:rsidRPr="00F817B1">
        <w:rPr>
          <w:rFonts w:ascii="Adobe Garamond Pro" w:hAnsi="Adobe Garamond Pro" w:cs="TimesNewRoman"/>
          <w:sz w:val="20"/>
          <w:szCs w:val="20"/>
        </w:rPr>
        <w:t>life and</w:t>
      </w:r>
      <w:r w:rsidR="00D038DF" w:rsidRPr="00D038DF">
        <w:rPr>
          <w:rFonts w:ascii="Adobe Garamond Pro" w:hAnsi="Adobe Garamond Pro" w:cs="TimesNewRoman"/>
          <w:sz w:val="20"/>
          <w:szCs w:val="20"/>
        </w:rPr>
        <w:t xml:space="preserve"> beauty</w:t>
      </w:r>
      <w:r w:rsidR="00F67A98" w:rsidRPr="00D038DF">
        <w:rPr>
          <w:rFonts w:ascii="Adobe Garamond Pro" w:hAnsi="Adobe Garamond Pro" w:cs="TimesNewRoman"/>
          <w:sz w:val="20"/>
          <w:szCs w:val="20"/>
        </w:rPr>
        <w:t xml:space="preserve">. </w:t>
      </w:r>
      <w:r w:rsidR="000E4F84" w:rsidRPr="00D038DF">
        <w:rPr>
          <w:rFonts w:ascii="Adobe Garamond Pro" w:hAnsi="Adobe Garamond Pro" w:cs="TimesNewRoman"/>
          <w:sz w:val="20"/>
          <w:szCs w:val="20"/>
        </w:rPr>
        <w:t>Their</w:t>
      </w:r>
      <w:r w:rsidR="000E4F84" w:rsidRPr="000E4F84">
        <w:rPr>
          <w:rFonts w:ascii="Adobe Garamond Pro" w:hAnsi="Adobe Garamond Pro" w:cs="TimesNewRoman"/>
          <w:sz w:val="20"/>
          <w:szCs w:val="20"/>
        </w:rPr>
        <w:t xml:space="preserve"> great open mindness allows them to make friends with mortals </w:t>
      </w:r>
      <w:r w:rsidR="000E4F84" w:rsidRPr="00B141A1">
        <w:rPr>
          <w:rFonts w:ascii="Adobe Garamond Pro" w:hAnsi="Adobe Garamond Pro" w:cs="TimesNewRoman"/>
          <w:sz w:val="20"/>
          <w:szCs w:val="20"/>
        </w:rPr>
        <w:t>more easily than the rest of the fey races.</w:t>
      </w:r>
      <w:r w:rsidR="00F67A98" w:rsidRPr="00B141A1">
        <w:rPr>
          <w:rFonts w:ascii="Adobe Garamond Pro" w:hAnsi="Adobe Garamond Pro" w:cs="TimesNewRoman"/>
          <w:sz w:val="20"/>
          <w:szCs w:val="20"/>
        </w:rPr>
        <w:t xml:space="preserve"> </w:t>
      </w:r>
      <w:r w:rsidR="00B141A1" w:rsidRPr="00B141A1">
        <w:rPr>
          <w:rFonts w:ascii="Adobe Garamond Pro" w:hAnsi="Adobe Garamond Pro" w:cs="TimesNewRoman"/>
          <w:sz w:val="20"/>
          <w:szCs w:val="20"/>
        </w:rPr>
        <w:t>And this has</w:t>
      </w:r>
      <w:r w:rsidR="00F67A98" w:rsidRPr="00B141A1">
        <w:rPr>
          <w:rFonts w:ascii="Adobe Garamond Pro" w:hAnsi="Adobe Garamond Pro" w:cs="TimesNewRoman"/>
          <w:sz w:val="20"/>
          <w:szCs w:val="20"/>
        </w:rPr>
        <w:t xml:space="preserve"> </w:t>
      </w:r>
      <w:r w:rsidR="008A515C">
        <w:rPr>
          <w:rFonts w:ascii="Adobe Garamond Pro" w:hAnsi="Adobe Garamond Pro" w:cs="TimesNewRoman"/>
          <w:sz w:val="20"/>
          <w:szCs w:val="20"/>
        </w:rPr>
        <w:t xml:space="preserve">often </w:t>
      </w:r>
      <w:r w:rsidR="008A515C" w:rsidRPr="008A515C">
        <w:rPr>
          <w:rFonts w:ascii="Adobe Garamond Pro" w:hAnsi="Adobe Garamond Pro" w:cs="TimesNewRoman"/>
          <w:sz w:val="20"/>
          <w:szCs w:val="20"/>
        </w:rPr>
        <w:t xml:space="preserve">led to a </w:t>
      </w:r>
      <w:r w:rsidR="00F67A98" w:rsidRPr="008A515C">
        <w:rPr>
          <w:rFonts w:ascii="Adobe Garamond Pro" w:hAnsi="Adobe Garamond Pro" w:cs="TimesNewRoman"/>
          <w:sz w:val="20"/>
          <w:szCs w:val="20"/>
        </w:rPr>
        <w:t xml:space="preserve">sidhe </w:t>
      </w:r>
      <w:r w:rsidR="008A515C" w:rsidRPr="008A515C">
        <w:rPr>
          <w:rFonts w:ascii="Adobe Garamond Pro" w:hAnsi="Adobe Garamond Pro" w:cs="TimesNewRoman"/>
          <w:sz w:val="20"/>
          <w:szCs w:val="20"/>
        </w:rPr>
        <w:t>falling in love with a</w:t>
      </w:r>
      <w:r w:rsidR="00F67A98" w:rsidRPr="008A515C">
        <w:rPr>
          <w:rFonts w:ascii="Adobe Garamond Pro" w:hAnsi="Adobe Garamond Pro" w:cs="TimesNewRoman"/>
          <w:sz w:val="20"/>
          <w:szCs w:val="20"/>
        </w:rPr>
        <w:t xml:space="preserve"> </w:t>
      </w:r>
      <w:r w:rsidR="00B141A1" w:rsidRPr="008A515C">
        <w:rPr>
          <w:rFonts w:ascii="Adobe Garamond Pro" w:hAnsi="Adobe Garamond Pro" w:cs="TimesNewRoman"/>
          <w:sz w:val="20"/>
          <w:szCs w:val="20"/>
        </w:rPr>
        <w:t>mortal</w:t>
      </w:r>
      <w:r w:rsidR="00F67A98" w:rsidRPr="008A515C">
        <w:rPr>
          <w:rFonts w:ascii="Adobe Garamond Pro" w:hAnsi="Adobe Garamond Pro" w:cs="TimesNewRoman"/>
          <w:sz w:val="20"/>
          <w:szCs w:val="20"/>
        </w:rPr>
        <w:t xml:space="preserve"> </w:t>
      </w:r>
      <w:r w:rsidR="000E4F84" w:rsidRPr="008A515C">
        <w:rPr>
          <w:rFonts w:ascii="Adobe Garamond Pro" w:hAnsi="Adobe Garamond Pro" w:cs="TimesNewRoman"/>
          <w:sz w:val="20"/>
          <w:szCs w:val="20"/>
        </w:rPr>
        <w:t>and creat</w:t>
      </w:r>
      <w:r w:rsidR="008A515C" w:rsidRPr="008A515C">
        <w:rPr>
          <w:rFonts w:ascii="Adobe Garamond Pro" w:hAnsi="Adobe Garamond Pro" w:cs="TimesNewRoman"/>
          <w:sz w:val="20"/>
          <w:szCs w:val="20"/>
        </w:rPr>
        <w:t>ing</w:t>
      </w:r>
      <w:r w:rsidR="000E4F84" w:rsidRPr="008A515C">
        <w:rPr>
          <w:rFonts w:ascii="Adobe Garamond Pro" w:hAnsi="Adobe Garamond Pro" w:cs="TimesNewRoman"/>
          <w:sz w:val="20"/>
          <w:szCs w:val="20"/>
        </w:rPr>
        <w:t xml:space="preserve"> a family with them</w:t>
      </w:r>
      <w:r w:rsidR="00F67A98" w:rsidRPr="008A515C">
        <w:rPr>
          <w:rFonts w:ascii="Adobe Garamond Pro" w:hAnsi="Adobe Garamond Pro" w:cs="TimesNewRoman"/>
          <w:sz w:val="20"/>
          <w:szCs w:val="20"/>
        </w:rPr>
        <w:t xml:space="preserve">, </w:t>
      </w:r>
      <w:r w:rsidR="008A515C" w:rsidRPr="008A515C">
        <w:rPr>
          <w:rFonts w:ascii="Adobe Garamond Pro" w:hAnsi="Adobe Garamond Pro" w:cs="TimesNewRoman"/>
          <w:sz w:val="20"/>
          <w:szCs w:val="20"/>
        </w:rPr>
        <w:t xml:space="preserve">only to have to leave later </w:t>
      </w:r>
      <w:r w:rsidR="00B141A1" w:rsidRPr="008A515C">
        <w:rPr>
          <w:rFonts w:ascii="Adobe Garamond Pro" w:hAnsi="Adobe Garamond Pro" w:cs="TimesNewRoman"/>
          <w:sz w:val="20"/>
          <w:szCs w:val="20"/>
        </w:rPr>
        <w:t>when it becomes clear to the community of</w:t>
      </w:r>
      <w:r w:rsidR="00F67A98" w:rsidRPr="008A515C">
        <w:rPr>
          <w:rFonts w:ascii="Adobe Garamond Pro" w:hAnsi="Adobe Garamond Pro" w:cs="TimesNewRoman"/>
          <w:sz w:val="20"/>
          <w:szCs w:val="20"/>
        </w:rPr>
        <w:t xml:space="preserve"> </w:t>
      </w:r>
      <w:r w:rsidR="00B141A1" w:rsidRPr="008A515C">
        <w:rPr>
          <w:rFonts w:ascii="Adobe Garamond Pro" w:hAnsi="Adobe Garamond Pro" w:cs="TimesNewRoman"/>
          <w:sz w:val="20"/>
          <w:szCs w:val="20"/>
        </w:rPr>
        <w:t>the true nature of the</w:t>
      </w:r>
      <w:r w:rsidR="00F67A98" w:rsidRPr="008A515C">
        <w:rPr>
          <w:rFonts w:ascii="Adobe Garamond Pro" w:hAnsi="Adobe Garamond Pro" w:cs="TimesNewRoman"/>
          <w:sz w:val="20"/>
          <w:szCs w:val="20"/>
        </w:rPr>
        <w:t xml:space="preserve"> sidhe</w:t>
      </w:r>
      <w:r w:rsidR="00F67A98" w:rsidRPr="00B141A1">
        <w:rPr>
          <w:rFonts w:ascii="Adobe Garamond Pro" w:hAnsi="Adobe Garamond Pro" w:cs="TimesNewRoman"/>
          <w:sz w:val="20"/>
          <w:szCs w:val="20"/>
        </w:rPr>
        <w:t xml:space="preserve"> </w:t>
      </w:r>
      <w:r w:rsidR="00F67A98" w:rsidRPr="000E4F84">
        <w:rPr>
          <w:rFonts w:ascii="Adobe Garamond Pro" w:hAnsi="Adobe Garamond Pro" w:cs="TimesNewRoman"/>
          <w:sz w:val="20"/>
          <w:szCs w:val="20"/>
        </w:rPr>
        <w:t>o</w:t>
      </w:r>
      <w:r w:rsidR="000E4F84" w:rsidRPr="000E4F84">
        <w:rPr>
          <w:rFonts w:ascii="Adobe Garamond Pro" w:hAnsi="Adobe Garamond Pro" w:cs="TimesNewRoman"/>
          <w:sz w:val="20"/>
          <w:szCs w:val="20"/>
        </w:rPr>
        <w:t>r his family dies of old age</w:t>
      </w:r>
      <w:r w:rsidR="008A515C">
        <w:rPr>
          <w:rFonts w:ascii="Adobe Garamond Pro" w:hAnsi="Adobe Garamond Pro" w:cs="TimesNewRoman"/>
          <w:sz w:val="20"/>
          <w:szCs w:val="20"/>
        </w:rPr>
        <w:t>.</w:t>
      </w:r>
      <w:r w:rsidR="00F67A98" w:rsidRPr="000E4F84">
        <w:rPr>
          <w:rFonts w:ascii="Adobe Garamond Pro" w:hAnsi="Adobe Garamond Pro" w:cs="TimesNewRoman"/>
          <w:sz w:val="20"/>
          <w:szCs w:val="20"/>
        </w:rPr>
        <w:t xml:space="preserve"> </w:t>
      </w:r>
      <w:r w:rsidR="000E4F84" w:rsidRPr="000E4F84">
        <w:rPr>
          <w:rFonts w:ascii="Adobe Garamond Pro" w:hAnsi="Adobe Garamond Pro" w:cs="TimesNewRoman"/>
          <w:sz w:val="20"/>
          <w:szCs w:val="20"/>
        </w:rPr>
        <w:t>(</w:t>
      </w:r>
      <w:r w:rsidR="008A515C">
        <w:rPr>
          <w:rFonts w:ascii="Adobe Garamond Pro" w:hAnsi="Adobe Garamond Pro" w:cs="TimesNewRoman"/>
          <w:sz w:val="20"/>
          <w:szCs w:val="20"/>
        </w:rPr>
        <w:t>T</w:t>
      </w:r>
      <w:r w:rsidR="000E4F84" w:rsidRPr="000E4F84">
        <w:rPr>
          <w:rFonts w:ascii="Adobe Garamond Pro" w:hAnsi="Adobe Garamond Pro" w:cs="TimesNewRoman"/>
          <w:sz w:val="20"/>
          <w:szCs w:val="20"/>
        </w:rPr>
        <w:t>hese events are the basis of many</w:t>
      </w:r>
      <w:r w:rsidR="00F67A98" w:rsidRPr="000E4F84">
        <w:rPr>
          <w:rFonts w:ascii="Adobe Garamond Pro" w:hAnsi="Adobe Garamond Pro" w:cs="TimesNewRoman"/>
          <w:sz w:val="20"/>
          <w:szCs w:val="20"/>
        </w:rPr>
        <w:t xml:space="preserve"> </w:t>
      </w:r>
      <w:r w:rsidR="000E4F84">
        <w:rPr>
          <w:rFonts w:ascii="Adobe Garamond Pro" w:hAnsi="Adobe Garamond Pro" w:cs="TimesNewRoman"/>
          <w:sz w:val="20"/>
          <w:szCs w:val="20"/>
        </w:rPr>
        <w:t xml:space="preserve">tragic love stories and </w:t>
      </w:r>
      <w:r w:rsidR="00DA7F26">
        <w:rPr>
          <w:rFonts w:ascii="Adobe Garamond Pro" w:hAnsi="Adobe Garamond Pro" w:cs="TimesNewRoman"/>
          <w:sz w:val="20"/>
          <w:szCs w:val="20"/>
        </w:rPr>
        <w:t>ballads</w:t>
      </w:r>
      <w:r w:rsidR="000E4F84">
        <w:rPr>
          <w:rFonts w:ascii="Adobe Garamond Pro" w:hAnsi="Adobe Garamond Pro" w:cs="TimesNewRoman"/>
          <w:sz w:val="20"/>
          <w:szCs w:val="20"/>
        </w:rPr>
        <w:t xml:space="preserve"> </w:t>
      </w:r>
      <w:r w:rsidR="00B03458" w:rsidRPr="00B03458">
        <w:rPr>
          <w:rFonts w:ascii="Adobe Garamond Pro" w:hAnsi="Adobe Garamond Pro" w:cs="TimesNewRoman"/>
          <w:sz w:val="20"/>
          <w:szCs w:val="20"/>
        </w:rPr>
        <w:t>both on the Isle of Dawn and in the Known World</w:t>
      </w:r>
      <w:r w:rsidR="00F67A98" w:rsidRPr="00B03458">
        <w:rPr>
          <w:rFonts w:ascii="Adobe Garamond Pro" w:hAnsi="Adobe Garamond Pro" w:cs="TimesNewRoman"/>
          <w:sz w:val="20"/>
          <w:szCs w:val="20"/>
        </w:rPr>
        <w:t xml:space="preserve">). </w:t>
      </w:r>
      <w:r w:rsidRPr="008C64C9">
        <w:rPr>
          <w:rFonts w:ascii="Adobe Garamond Pro" w:hAnsi="Adobe Garamond Pro" w:cs="TimesNewRoman"/>
          <w:sz w:val="20"/>
          <w:szCs w:val="20"/>
        </w:rPr>
        <w:t>The</w:t>
      </w:r>
      <w:r w:rsidR="00F67A98" w:rsidRPr="008C64C9">
        <w:rPr>
          <w:rFonts w:ascii="Adobe Garamond Pro" w:hAnsi="Adobe Garamond Pro" w:cs="TimesNewRoman"/>
          <w:sz w:val="20"/>
          <w:szCs w:val="20"/>
        </w:rPr>
        <w:t xml:space="preserve"> sidhe </w:t>
      </w:r>
      <w:r w:rsidRPr="008C64C9">
        <w:rPr>
          <w:rFonts w:ascii="Adobe Garamond Pro" w:hAnsi="Adobe Garamond Pro" w:cs="TimesNewRoman"/>
          <w:sz w:val="20"/>
          <w:szCs w:val="20"/>
        </w:rPr>
        <w:t>who instead prefer not to travel usually settle in an incredibly beautiful locality</w:t>
      </w:r>
      <w:r w:rsidR="00F67A98" w:rsidRPr="008C64C9">
        <w:rPr>
          <w:rFonts w:ascii="Adobe Garamond Pro" w:hAnsi="Adobe Garamond Pro" w:cs="TimesNewRoman"/>
          <w:sz w:val="20"/>
          <w:szCs w:val="20"/>
        </w:rPr>
        <w:t xml:space="preserve">, </w:t>
      </w:r>
      <w:r w:rsidR="008A515C">
        <w:rPr>
          <w:rFonts w:ascii="Adobe Garamond Pro" w:hAnsi="Adobe Garamond Pro" w:cs="TimesNewRoman"/>
          <w:sz w:val="20"/>
          <w:szCs w:val="20"/>
        </w:rPr>
        <w:t xml:space="preserve">and build </w:t>
      </w:r>
      <w:r w:rsidR="008A515C" w:rsidRPr="008A515C">
        <w:rPr>
          <w:rFonts w:ascii="Adobe Garamond Pro" w:hAnsi="Adobe Garamond Pro" w:cs="TimesNewRoman"/>
          <w:sz w:val="20"/>
          <w:szCs w:val="20"/>
        </w:rPr>
        <w:t>their homes deep in nature</w:t>
      </w:r>
      <w:r w:rsidR="00F67A98" w:rsidRPr="008A515C">
        <w:rPr>
          <w:rFonts w:ascii="Adobe Garamond Pro" w:hAnsi="Adobe Garamond Pro" w:cs="TimesNewRoman"/>
          <w:sz w:val="20"/>
          <w:szCs w:val="20"/>
        </w:rPr>
        <w:t xml:space="preserve"> </w:t>
      </w:r>
      <w:r w:rsidR="00B141A1" w:rsidRPr="008A515C">
        <w:rPr>
          <w:rFonts w:ascii="Adobe Garamond Pro" w:hAnsi="Adobe Garamond Pro" w:cs="TimesNewRoman"/>
          <w:sz w:val="20"/>
          <w:szCs w:val="20"/>
        </w:rPr>
        <w:t xml:space="preserve">and </w:t>
      </w:r>
      <w:r w:rsidR="008A515C" w:rsidRPr="008A515C">
        <w:rPr>
          <w:rFonts w:ascii="Adobe Garamond Pro" w:hAnsi="Adobe Garamond Pro" w:cs="TimesNewRoman"/>
          <w:sz w:val="20"/>
          <w:szCs w:val="20"/>
        </w:rPr>
        <w:t>well protected from</w:t>
      </w:r>
      <w:r w:rsidR="00F67A98" w:rsidRPr="008A515C">
        <w:rPr>
          <w:rFonts w:ascii="Adobe Garamond Pro" w:hAnsi="Adobe Garamond Pro" w:cs="TimesNewRoman"/>
          <w:sz w:val="20"/>
          <w:szCs w:val="20"/>
        </w:rPr>
        <w:t xml:space="preserve"> </w:t>
      </w:r>
      <w:r w:rsidR="008A515C" w:rsidRPr="008A515C">
        <w:rPr>
          <w:rFonts w:ascii="Adobe Garamond Pro" w:hAnsi="Adobe Garamond Pro" w:cs="TimesNewRoman"/>
          <w:sz w:val="20"/>
          <w:szCs w:val="20"/>
        </w:rPr>
        <w:t>prying</w:t>
      </w:r>
      <w:r w:rsidR="00F67A98" w:rsidRPr="008A515C">
        <w:rPr>
          <w:rFonts w:ascii="Adobe Garamond Pro" w:hAnsi="Adobe Garamond Pro" w:cs="TimesNewRoman"/>
          <w:sz w:val="20"/>
          <w:szCs w:val="20"/>
        </w:rPr>
        <w:t xml:space="preserve"> </w:t>
      </w:r>
      <w:r w:rsidR="008A515C" w:rsidRPr="008A515C">
        <w:rPr>
          <w:rFonts w:ascii="Adobe Garamond Pro" w:hAnsi="Adobe Garamond Pro" w:cs="TimesNewRoman"/>
          <w:sz w:val="20"/>
          <w:szCs w:val="20"/>
        </w:rPr>
        <w:t xml:space="preserve">eyes </w:t>
      </w:r>
      <w:r w:rsidR="00F67A98" w:rsidRPr="008A515C">
        <w:rPr>
          <w:rFonts w:ascii="Adobe Garamond Pro" w:hAnsi="Adobe Garamond Pro" w:cs="TimesNewRoman"/>
          <w:sz w:val="20"/>
          <w:szCs w:val="20"/>
        </w:rPr>
        <w:t>(</w:t>
      </w:r>
      <w:r w:rsidR="008A515C" w:rsidRPr="008A515C">
        <w:rPr>
          <w:rFonts w:ascii="Adobe Garamond Pro" w:hAnsi="Adobe Garamond Pro" w:cs="TimesNewRoman"/>
          <w:sz w:val="20"/>
          <w:szCs w:val="20"/>
        </w:rPr>
        <w:t xml:space="preserve">hence the many tales </w:t>
      </w:r>
      <w:r w:rsidR="00B141A1" w:rsidRPr="008A515C">
        <w:rPr>
          <w:rFonts w:ascii="Adobe Garamond Pro" w:hAnsi="Adobe Garamond Pro" w:cs="TimesNewRoman"/>
          <w:sz w:val="20"/>
          <w:szCs w:val="20"/>
        </w:rPr>
        <w:t>of</w:t>
      </w:r>
      <w:r w:rsidR="00F67A98" w:rsidRPr="008A515C">
        <w:rPr>
          <w:rFonts w:ascii="Adobe Garamond Pro" w:hAnsi="Adobe Garamond Pro" w:cs="TimesNewRoman"/>
          <w:sz w:val="20"/>
          <w:szCs w:val="20"/>
        </w:rPr>
        <w:t xml:space="preserve"> </w:t>
      </w:r>
      <w:r w:rsidR="00B141A1" w:rsidRPr="008A515C">
        <w:rPr>
          <w:rFonts w:ascii="Adobe Garamond Pro" w:hAnsi="Adobe Garamond Pro" w:cs="TimesNewRoman"/>
          <w:sz w:val="20"/>
          <w:szCs w:val="20"/>
        </w:rPr>
        <w:t>enchanted castles that only appear</w:t>
      </w:r>
      <w:r w:rsidR="00B141A1" w:rsidRPr="00B141A1">
        <w:rPr>
          <w:rFonts w:ascii="Adobe Garamond Pro" w:hAnsi="Adobe Garamond Pro" w:cs="TimesNewRoman"/>
          <w:sz w:val="20"/>
          <w:szCs w:val="20"/>
        </w:rPr>
        <w:t xml:space="preserve"> in the </w:t>
      </w:r>
      <w:r w:rsidRPr="008C64C9">
        <w:rPr>
          <w:rFonts w:ascii="Adobe Garamond Pro" w:hAnsi="Adobe Garamond Pro" w:cs="TimesNewRoman"/>
          <w:sz w:val="20"/>
          <w:szCs w:val="20"/>
        </w:rPr>
        <w:t xml:space="preserve">light of the </w:t>
      </w:r>
      <w:r w:rsidRPr="00B141A1">
        <w:rPr>
          <w:rFonts w:ascii="Adobe Garamond Pro" w:hAnsi="Adobe Garamond Pro" w:cs="TimesNewRoman"/>
          <w:sz w:val="20"/>
          <w:szCs w:val="20"/>
        </w:rPr>
        <w:t>moon</w:t>
      </w:r>
      <w:r w:rsidR="00F67A98" w:rsidRPr="00B141A1">
        <w:rPr>
          <w:rFonts w:ascii="Adobe Garamond Pro" w:hAnsi="Adobe Garamond Pro" w:cs="TimesNewRoman"/>
          <w:sz w:val="20"/>
          <w:szCs w:val="20"/>
        </w:rPr>
        <w:t>, o</w:t>
      </w:r>
      <w:r w:rsidR="00B141A1" w:rsidRPr="00B141A1">
        <w:rPr>
          <w:rFonts w:ascii="Adobe Garamond Pro" w:hAnsi="Adobe Garamond Pro" w:cs="TimesNewRoman"/>
          <w:sz w:val="20"/>
          <w:szCs w:val="20"/>
        </w:rPr>
        <w:t>r of holy stone circles</w:t>
      </w:r>
      <w:r w:rsidR="00F67A98" w:rsidRPr="00B141A1">
        <w:rPr>
          <w:rFonts w:ascii="Adobe Garamond Pro" w:hAnsi="Adobe Garamond Pro" w:cs="TimesNewRoman"/>
          <w:sz w:val="20"/>
          <w:szCs w:val="20"/>
        </w:rPr>
        <w:t xml:space="preserve"> </w:t>
      </w:r>
      <w:r w:rsidR="00B141A1" w:rsidRPr="00B141A1">
        <w:rPr>
          <w:rFonts w:ascii="Adobe Garamond Pro" w:hAnsi="Adobe Garamond Pro" w:cs="TimesNewRoman"/>
          <w:sz w:val="20"/>
          <w:szCs w:val="20"/>
        </w:rPr>
        <w:t>that suddenly become</w:t>
      </w:r>
      <w:r w:rsidR="00C43643" w:rsidRPr="00B141A1">
        <w:rPr>
          <w:rFonts w:ascii="Adobe Garamond Pro" w:hAnsi="Adobe Garamond Pro" w:cs="TimesNewRoman"/>
          <w:sz w:val="20"/>
          <w:szCs w:val="20"/>
        </w:rPr>
        <w:t xml:space="preserve"> </w:t>
      </w:r>
      <w:r w:rsidR="00D038DF">
        <w:rPr>
          <w:rFonts w:ascii="Adobe Garamond Pro" w:hAnsi="Adobe Garamond Pro" w:cs="TimesNewRoman"/>
          <w:sz w:val="20"/>
          <w:szCs w:val="20"/>
        </w:rPr>
        <w:t>alive with</w:t>
      </w:r>
      <w:r w:rsidR="00F67A98" w:rsidRPr="00D038DF">
        <w:rPr>
          <w:rFonts w:ascii="Adobe Garamond Pro" w:hAnsi="Adobe Garamond Pro" w:cs="TimesNewRoman"/>
          <w:sz w:val="20"/>
          <w:szCs w:val="20"/>
        </w:rPr>
        <w:t xml:space="preserve"> </w:t>
      </w:r>
      <w:r w:rsidR="00D038DF">
        <w:rPr>
          <w:rFonts w:ascii="Adobe Garamond Pro" w:hAnsi="Adobe Garamond Pro" w:cs="TimesNewRoman"/>
          <w:sz w:val="20"/>
          <w:szCs w:val="20"/>
        </w:rPr>
        <w:t xml:space="preserve">sounds and voices </w:t>
      </w:r>
      <w:r w:rsidR="00F67A98" w:rsidRPr="008C64C9">
        <w:rPr>
          <w:rFonts w:ascii="Adobe Garamond Pro" w:hAnsi="Adobe Garamond Pro" w:cs="TimesNewRoman"/>
          <w:sz w:val="20"/>
          <w:szCs w:val="20"/>
        </w:rPr>
        <w:t>dur</w:t>
      </w:r>
      <w:r w:rsidRPr="008C64C9">
        <w:rPr>
          <w:rFonts w:ascii="Adobe Garamond Pro" w:hAnsi="Adobe Garamond Pro" w:cs="TimesNewRoman"/>
          <w:sz w:val="20"/>
          <w:szCs w:val="20"/>
        </w:rPr>
        <w:t>ing certain times of the year</w:t>
      </w:r>
      <w:r w:rsidR="00F67A98" w:rsidRPr="008C64C9">
        <w:rPr>
          <w:rFonts w:ascii="Adobe Garamond Pro" w:hAnsi="Adobe Garamond Pro" w:cs="TimesNewRoman"/>
          <w:sz w:val="20"/>
          <w:szCs w:val="20"/>
        </w:rPr>
        <w:t>).</w:t>
      </w:r>
    </w:p>
    <w:p w14:paraId="4ABFC109" w14:textId="77777777" w:rsidR="00F67A98" w:rsidRPr="00B03458" w:rsidRDefault="008F1BC6"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F1BC6">
        <w:rPr>
          <w:rFonts w:ascii="Adobe Garamond Pro" w:hAnsi="Adobe Garamond Pro" w:cs="TimesNewRoman"/>
          <w:sz w:val="20"/>
          <w:szCs w:val="20"/>
        </w:rPr>
        <w:t>As well as the special abilities common to all faeries</w:t>
      </w:r>
      <w:r w:rsidR="00F67A98" w:rsidRPr="008F1BC6">
        <w:rPr>
          <w:rFonts w:ascii="Adobe Garamond Pro" w:hAnsi="Adobe Garamond Pro" w:cs="TimesNewRoman"/>
          <w:sz w:val="20"/>
          <w:szCs w:val="20"/>
        </w:rPr>
        <w:t xml:space="preserve">, </w:t>
      </w:r>
      <w:r w:rsidR="00232C47" w:rsidRPr="008F1BC6">
        <w:rPr>
          <w:rFonts w:ascii="Adobe Garamond Pro" w:hAnsi="Adobe Garamond Pro" w:cs="TimesNewRoman"/>
          <w:sz w:val="20"/>
          <w:szCs w:val="20"/>
        </w:rPr>
        <w:t>The</w:t>
      </w:r>
      <w:r w:rsidR="00AA4552" w:rsidRPr="008F1BC6">
        <w:rPr>
          <w:rFonts w:ascii="Adobe Garamond Pro" w:hAnsi="Adobe Garamond Pro" w:cs="TimesNewRoman"/>
          <w:sz w:val="20"/>
          <w:szCs w:val="20"/>
        </w:rPr>
        <w:t xml:space="preserve"> </w:t>
      </w:r>
      <w:r w:rsidR="00F67A98" w:rsidRPr="008F1BC6">
        <w:rPr>
          <w:rFonts w:ascii="Adobe Garamond Pro" w:hAnsi="Adobe Garamond Pro" w:cs="TimesNewRoman"/>
          <w:sz w:val="20"/>
          <w:szCs w:val="20"/>
        </w:rPr>
        <w:t>sidhe</w:t>
      </w:r>
      <w:r w:rsidR="00F67A98" w:rsidRPr="00232C47">
        <w:rPr>
          <w:rFonts w:ascii="Adobe Garamond Pro" w:hAnsi="Adobe Garamond Pro" w:cs="TimesNewRoman"/>
          <w:sz w:val="20"/>
          <w:szCs w:val="20"/>
        </w:rPr>
        <w:t xml:space="preserve"> </w:t>
      </w:r>
      <w:r w:rsidR="00232C47" w:rsidRPr="00232C47">
        <w:rPr>
          <w:rFonts w:ascii="Adobe Garamond Pro" w:hAnsi="Adobe Garamond Pro" w:cs="TimesNewRoman"/>
          <w:sz w:val="20"/>
          <w:szCs w:val="20"/>
        </w:rPr>
        <w:t>can also</w:t>
      </w:r>
      <w:r w:rsidR="00F67A98" w:rsidRPr="00232C47">
        <w:rPr>
          <w:rFonts w:ascii="Adobe Garamond Pro" w:hAnsi="Adobe Garamond Pro" w:cs="TimesNewRoman"/>
          <w:sz w:val="20"/>
          <w:szCs w:val="20"/>
        </w:rPr>
        <w:t xml:space="preserve"> </w:t>
      </w:r>
      <w:r w:rsidR="00232C47" w:rsidRPr="00232C47">
        <w:rPr>
          <w:rFonts w:ascii="Adobe Garamond Pro" w:hAnsi="Adobe Garamond Pro" w:cs="Times New Roman"/>
          <w:i/>
          <w:iCs/>
          <w:sz w:val="20"/>
          <w:szCs w:val="20"/>
        </w:rPr>
        <w:t>breathe water</w:t>
      </w:r>
      <w:r w:rsidR="00F67A98" w:rsidRPr="00232C47">
        <w:rPr>
          <w:rFonts w:ascii="Adobe Garamond Pro" w:hAnsi="Adobe Garamond Pro" w:cs="Times New Roman"/>
          <w:i/>
          <w:iCs/>
          <w:sz w:val="20"/>
          <w:szCs w:val="20"/>
        </w:rPr>
        <w:t xml:space="preserve"> </w:t>
      </w:r>
      <w:r w:rsidR="00232C47" w:rsidRPr="00232C47">
        <w:rPr>
          <w:rFonts w:ascii="Adobe Garamond Pro" w:hAnsi="Adobe Garamond Pro" w:cs="TimesNewRoman"/>
          <w:sz w:val="20"/>
          <w:szCs w:val="20"/>
        </w:rPr>
        <w:t>constantly</w:t>
      </w:r>
      <w:r w:rsidR="00C43643" w:rsidRPr="00232C47">
        <w:rPr>
          <w:rFonts w:ascii="Adobe Garamond Pro" w:hAnsi="Adobe Garamond Pro" w:cs="TimesNewRoman"/>
          <w:sz w:val="20"/>
          <w:szCs w:val="20"/>
        </w:rPr>
        <w:t xml:space="preserve"> </w:t>
      </w:r>
      <w:r w:rsidR="00F67A98" w:rsidRPr="00232C47">
        <w:rPr>
          <w:rFonts w:ascii="Adobe Garamond Pro" w:hAnsi="Adobe Garamond Pro" w:cs="TimesNewRoman"/>
          <w:sz w:val="20"/>
          <w:szCs w:val="20"/>
        </w:rPr>
        <w:t>(</w:t>
      </w:r>
      <w:r w:rsidR="00232C47" w:rsidRPr="00232C47">
        <w:rPr>
          <w:rFonts w:ascii="Adobe Garamond Pro" w:hAnsi="Adobe Garamond Pro" w:cs="TimesNewRoman"/>
          <w:sz w:val="20"/>
          <w:szCs w:val="20"/>
        </w:rPr>
        <w:t>as the 3</w:t>
      </w:r>
      <w:r w:rsidR="00232C47" w:rsidRPr="00232C47">
        <w:rPr>
          <w:rFonts w:ascii="Adobe Garamond Pro" w:hAnsi="Adobe Garamond Pro" w:cs="TimesNewRoman"/>
          <w:sz w:val="20"/>
          <w:szCs w:val="20"/>
          <w:vertAlign w:val="superscript"/>
        </w:rPr>
        <w:t>rd</w:t>
      </w:r>
      <w:r w:rsidR="00232C47" w:rsidRPr="00232C47">
        <w:rPr>
          <w:rFonts w:ascii="Adobe Garamond Pro" w:hAnsi="Adobe Garamond Pro" w:cs="TimesNewRoman"/>
          <w:sz w:val="20"/>
          <w:szCs w:val="20"/>
        </w:rPr>
        <w:t>-level arcane spell</w:t>
      </w:r>
      <w:r w:rsidR="00F67A98" w:rsidRPr="00232C47">
        <w:rPr>
          <w:rFonts w:ascii="Adobe Garamond Pro" w:hAnsi="Adobe Garamond Pro" w:cs="TimesNewRoman"/>
          <w:sz w:val="20"/>
          <w:szCs w:val="20"/>
        </w:rPr>
        <w:t xml:space="preserve">), </w:t>
      </w:r>
      <w:r w:rsidR="00232C47">
        <w:rPr>
          <w:rFonts w:ascii="Adobe Garamond Pro" w:hAnsi="Adobe Garamond Pro" w:cs="TimesNewRoman"/>
          <w:sz w:val="20"/>
          <w:szCs w:val="20"/>
        </w:rPr>
        <w:t xml:space="preserve">and indeed some of these creatures choose to live in the sea rather </w:t>
      </w:r>
      <w:r w:rsidR="00232C47" w:rsidRPr="00232C47">
        <w:rPr>
          <w:rFonts w:ascii="Adobe Garamond Pro" w:hAnsi="Adobe Garamond Pro" w:cs="TimesNewRoman"/>
          <w:sz w:val="20"/>
          <w:szCs w:val="20"/>
        </w:rPr>
        <w:t>than in the woods or among humans</w:t>
      </w:r>
      <w:r w:rsidR="00F67A98" w:rsidRPr="00232C47">
        <w:rPr>
          <w:rFonts w:ascii="Adobe Garamond Pro" w:hAnsi="Adobe Garamond Pro" w:cs="TimesNewRoman"/>
          <w:sz w:val="20"/>
          <w:szCs w:val="20"/>
        </w:rPr>
        <w:t xml:space="preserve">, </w:t>
      </w:r>
      <w:r w:rsidR="00232C47" w:rsidRPr="00232C47">
        <w:rPr>
          <w:rFonts w:ascii="Adobe Garamond Pro" w:hAnsi="Adobe Garamond Pro" w:cs="TimesNewRoman"/>
          <w:sz w:val="20"/>
          <w:szCs w:val="20"/>
        </w:rPr>
        <w:t>blending perfectly within communities of aquatic elves</w:t>
      </w:r>
      <w:r w:rsidR="00F67A98" w:rsidRPr="00232C47">
        <w:rPr>
          <w:rFonts w:ascii="Adobe Garamond Pro" w:hAnsi="Adobe Garamond Pro" w:cs="TimesNewRoman"/>
          <w:sz w:val="20"/>
          <w:szCs w:val="20"/>
        </w:rPr>
        <w:t>, triton</w:t>
      </w:r>
      <w:r w:rsidR="00232C47" w:rsidRPr="00232C47">
        <w:rPr>
          <w:rFonts w:ascii="Adobe Garamond Pro" w:hAnsi="Adobe Garamond Pro" w:cs="TimesNewRoman"/>
          <w:sz w:val="20"/>
          <w:szCs w:val="20"/>
        </w:rPr>
        <w:t>s or</w:t>
      </w:r>
      <w:r w:rsidR="00F67A98" w:rsidRPr="00232C47">
        <w:rPr>
          <w:rFonts w:ascii="Adobe Garamond Pro" w:hAnsi="Adobe Garamond Pro" w:cs="TimesNewRoman"/>
          <w:sz w:val="20"/>
          <w:szCs w:val="20"/>
        </w:rPr>
        <w:t xml:space="preserve"> merrow. </w:t>
      </w:r>
      <w:r w:rsidR="00232C47" w:rsidRPr="00232C47">
        <w:rPr>
          <w:rFonts w:ascii="Adobe Garamond Pro" w:hAnsi="Adobe Garamond Pro" w:cs="TimesNewRoman"/>
          <w:sz w:val="20"/>
          <w:szCs w:val="20"/>
        </w:rPr>
        <w:t>The</w:t>
      </w:r>
      <w:r w:rsidR="00F67A98" w:rsidRPr="00232C47">
        <w:rPr>
          <w:rFonts w:ascii="Adobe Garamond Pro" w:hAnsi="Adobe Garamond Pro" w:cs="TimesNewRoman"/>
          <w:sz w:val="20"/>
          <w:szCs w:val="20"/>
        </w:rPr>
        <w:t xml:space="preserve"> sidhe </w:t>
      </w:r>
      <w:r w:rsidR="00232C47" w:rsidRPr="00232C47">
        <w:rPr>
          <w:rFonts w:ascii="Adobe Garamond Pro" w:hAnsi="Adobe Garamond Pro" w:cs="TimesNewRoman"/>
          <w:sz w:val="20"/>
          <w:szCs w:val="20"/>
        </w:rPr>
        <w:t>are an adventurous race</w:t>
      </w:r>
      <w:r w:rsidR="00F67A98" w:rsidRPr="00232C47">
        <w:rPr>
          <w:rFonts w:ascii="Adobe Garamond Pro" w:hAnsi="Adobe Garamond Pro" w:cs="TimesNewRoman"/>
          <w:sz w:val="20"/>
          <w:szCs w:val="20"/>
        </w:rPr>
        <w:t xml:space="preserve">, </w:t>
      </w:r>
      <w:r w:rsidR="00232C47">
        <w:rPr>
          <w:rFonts w:ascii="Adobe Garamond Pro" w:hAnsi="Adobe Garamond Pro" w:cs="TimesNewRoman"/>
          <w:sz w:val="20"/>
          <w:szCs w:val="20"/>
        </w:rPr>
        <w:t xml:space="preserve">lovers of freedom and the </w:t>
      </w:r>
      <w:r w:rsidR="00232C47" w:rsidRPr="008F1BC6">
        <w:rPr>
          <w:rFonts w:ascii="Adobe Garamond Pro" w:hAnsi="Adobe Garamond Pro" w:cs="TimesNewRoman"/>
          <w:sz w:val="20"/>
          <w:szCs w:val="20"/>
        </w:rPr>
        <w:t>unknown</w:t>
      </w:r>
      <w:r w:rsidR="00F67A98" w:rsidRPr="008F1BC6">
        <w:rPr>
          <w:rFonts w:ascii="Adobe Garamond Pro" w:hAnsi="Adobe Garamond Pro" w:cs="TimesNewRoman"/>
          <w:sz w:val="20"/>
          <w:szCs w:val="20"/>
        </w:rPr>
        <w:t xml:space="preserve">, </w:t>
      </w:r>
      <w:r w:rsidR="00232C47" w:rsidRPr="008F1BC6">
        <w:rPr>
          <w:rFonts w:ascii="Adobe Garamond Pro" w:hAnsi="Adobe Garamond Pro" w:cs="TimesNewRoman"/>
          <w:sz w:val="20"/>
          <w:szCs w:val="20"/>
        </w:rPr>
        <w:t>and</w:t>
      </w:r>
      <w:r w:rsidR="00232C47" w:rsidRPr="00232C47">
        <w:rPr>
          <w:rFonts w:ascii="Adobe Garamond Pro" w:hAnsi="Adobe Garamond Pro" w:cs="TimesNewRoman"/>
          <w:sz w:val="20"/>
          <w:szCs w:val="20"/>
        </w:rPr>
        <w:t xml:space="preserve"> </w:t>
      </w:r>
      <w:r w:rsidR="00232C47" w:rsidRPr="008F1BC6">
        <w:rPr>
          <w:rFonts w:ascii="Adobe Garamond Pro" w:hAnsi="Adobe Garamond Pro" w:cs="TimesNewRoman"/>
          <w:sz w:val="20"/>
          <w:szCs w:val="20"/>
        </w:rPr>
        <w:t>have</w:t>
      </w:r>
      <w:r w:rsidR="00F67A98" w:rsidRPr="008F1BC6">
        <w:rPr>
          <w:rFonts w:ascii="Adobe Garamond Pro" w:hAnsi="Adobe Garamond Pro" w:cs="TimesNewRoman"/>
          <w:sz w:val="20"/>
          <w:szCs w:val="20"/>
        </w:rPr>
        <w:t xml:space="preserve"> </w:t>
      </w:r>
      <w:r w:rsidR="00232C47" w:rsidRPr="008F1BC6">
        <w:rPr>
          <w:rFonts w:ascii="Adobe Garamond Pro" w:hAnsi="Adobe Garamond Pro" w:cs="TimesNewRoman"/>
          <w:sz w:val="20"/>
          <w:szCs w:val="20"/>
        </w:rPr>
        <w:t xml:space="preserve">a strong charismatic spirit </w:t>
      </w:r>
      <w:r w:rsidR="00F67A98" w:rsidRPr="008F1BC6">
        <w:rPr>
          <w:rFonts w:ascii="Adobe Garamond Pro" w:hAnsi="Adobe Garamond Pro" w:cs="TimesNewRoman"/>
          <w:sz w:val="20"/>
          <w:szCs w:val="20"/>
        </w:rPr>
        <w:t xml:space="preserve">(+1 </w:t>
      </w:r>
      <w:r w:rsidR="00232C47" w:rsidRPr="008F1BC6">
        <w:rPr>
          <w:rFonts w:ascii="Adobe Garamond Pro" w:hAnsi="Adobe Garamond Pro" w:cs="TimesNewRoman"/>
          <w:sz w:val="20"/>
          <w:szCs w:val="20"/>
        </w:rPr>
        <w:t>natural bonus to their Charisma score</w:t>
      </w:r>
      <w:r w:rsidR="00F67A98" w:rsidRPr="008F1BC6">
        <w:rPr>
          <w:rFonts w:ascii="Adobe Garamond Pro" w:hAnsi="Adobe Garamond Pro" w:cs="TimesNewRoman"/>
          <w:sz w:val="20"/>
          <w:szCs w:val="20"/>
        </w:rPr>
        <w:t xml:space="preserve">) </w:t>
      </w:r>
      <w:r w:rsidR="00232C47" w:rsidRPr="008F1BC6">
        <w:rPr>
          <w:rFonts w:ascii="Adobe Garamond Pro" w:hAnsi="Adobe Garamond Pro" w:cs="TimesNewRoman"/>
          <w:sz w:val="20"/>
          <w:szCs w:val="20"/>
        </w:rPr>
        <w:t>which makes them natural leaders</w:t>
      </w:r>
      <w:r w:rsidR="00F67A98" w:rsidRPr="008F1BC6">
        <w:rPr>
          <w:rFonts w:ascii="Adobe Garamond Pro" w:hAnsi="Adobe Garamond Pro" w:cs="TimesNewRoman"/>
          <w:sz w:val="20"/>
          <w:szCs w:val="20"/>
        </w:rPr>
        <w:t xml:space="preserve"> (</w:t>
      </w:r>
      <w:r w:rsidRPr="008F1BC6">
        <w:rPr>
          <w:rFonts w:ascii="Adobe Garamond Pro" w:hAnsi="Adobe Garamond Pro" w:cs="TimesNewRoman"/>
          <w:sz w:val="20"/>
          <w:szCs w:val="20"/>
        </w:rPr>
        <w:t>even if the rulers of the</w:t>
      </w:r>
      <w:r w:rsidR="00F67A98" w:rsidRPr="008F1BC6">
        <w:rPr>
          <w:rFonts w:ascii="Adobe Garamond Pro" w:hAnsi="Adobe Garamond Pro" w:cs="TimesNewRoman"/>
          <w:sz w:val="20"/>
          <w:szCs w:val="20"/>
        </w:rPr>
        <w:t xml:space="preserve"> </w:t>
      </w:r>
      <w:r w:rsidRPr="008F1BC6">
        <w:rPr>
          <w:rFonts w:ascii="Adobe Garamond Pro" w:hAnsi="Adobe Garamond Pro" w:cs="TimesNewRoman"/>
          <w:sz w:val="20"/>
          <w:szCs w:val="20"/>
        </w:rPr>
        <w:t>Fairy Court</w:t>
      </w:r>
      <w:r w:rsidR="00F67A98" w:rsidRPr="008F1BC6">
        <w:rPr>
          <w:rFonts w:ascii="Adobe Garamond Pro" w:hAnsi="Adobe Garamond Pro" w:cs="TimesNewRoman"/>
          <w:sz w:val="20"/>
          <w:szCs w:val="20"/>
        </w:rPr>
        <w:t xml:space="preserve"> </w:t>
      </w:r>
      <w:r w:rsidRPr="008F1BC6">
        <w:rPr>
          <w:rFonts w:ascii="Adobe Garamond Pro" w:hAnsi="Adobe Garamond Pro" w:cs="TimesNewRoman"/>
          <w:sz w:val="20"/>
          <w:szCs w:val="20"/>
        </w:rPr>
        <w:t>aren’t</w:t>
      </w:r>
      <w:r w:rsidR="00232C47" w:rsidRPr="008F1BC6">
        <w:rPr>
          <w:rFonts w:ascii="Adobe Garamond Pro" w:hAnsi="Adobe Garamond Pro" w:cs="TimesNewRoman"/>
          <w:sz w:val="20"/>
          <w:szCs w:val="20"/>
        </w:rPr>
        <w:t xml:space="preserve"> always</w:t>
      </w:r>
      <w:r w:rsidR="00F67A98" w:rsidRPr="008F1BC6">
        <w:rPr>
          <w:rFonts w:ascii="Adobe Garamond Pro" w:hAnsi="Adobe Garamond Pro" w:cs="TimesNewRoman"/>
          <w:sz w:val="20"/>
          <w:szCs w:val="20"/>
        </w:rPr>
        <w:t xml:space="preserve"> sidhe).</w:t>
      </w:r>
      <w:r w:rsidR="00F67A98" w:rsidRPr="00232C47">
        <w:rPr>
          <w:rFonts w:ascii="Adobe Garamond Pro" w:hAnsi="Adobe Garamond Pro" w:cs="TimesNewRoman"/>
          <w:sz w:val="20"/>
          <w:szCs w:val="20"/>
        </w:rPr>
        <w:t xml:space="preserve"> </w:t>
      </w:r>
      <w:r w:rsidR="00232C47" w:rsidRPr="00232C47">
        <w:rPr>
          <w:rFonts w:ascii="Adobe Garamond Pro" w:hAnsi="Adobe Garamond Pro" w:cs="TimesNewRoman"/>
          <w:sz w:val="20"/>
          <w:szCs w:val="20"/>
        </w:rPr>
        <w:t>Moreover</w:t>
      </w:r>
      <w:r w:rsidR="00F67A98" w:rsidRPr="00232C47">
        <w:rPr>
          <w:rFonts w:ascii="Adobe Garamond Pro" w:hAnsi="Adobe Garamond Pro" w:cs="TimesNewRoman"/>
          <w:sz w:val="20"/>
          <w:szCs w:val="20"/>
        </w:rPr>
        <w:t xml:space="preserve">, </w:t>
      </w:r>
      <w:r w:rsidR="00232C47" w:rsidRPr="00232C47">
        <w:rPr>
          <w:rFonts w:ascii="Adobe Garamond Pro" w:hAnsi="Adobe Garamond Pro" w:cs="TimesNewRoman"/>
          <w:sz w:val="20"/>
          <w:szCs w:val="20"/>
        </w:rPr>
        <w:t>their flexibility allows them to choose different paths from a class point of view</w:t>
      </w:r>
      <w:r w:rsidR="00F67A98" w:rsidRPr="00232C47">
        <w:rPr>
          <w:rFonts w:ascii="Adobe Garamond Pro" w:hAnsi="Adobe Garamond Pro" w:cs="TimesNewRoman"/>
          <w:sz w:val="20"/>
          <w:szCs w:val="20"/>
        </w:rPr>
        <w:t xml:space="preserve">: </w:t>
      </w:r>
      <w:r w:rsidR="00232C47" w:rsidRPr="00232C47">
        <w:rPr>
          <w:rFonts w:ascii="Adobe Garamond Pro" w:hAnsi="Adobe Garamond Pro" w:cs="TimesNewRoman"/>
          <w:sz w:val="20"/>
          <w:szCs w:val="20"/>
        </w:rPr>
        <w:t>there are sidhe fighters and sidhe thieves</w:t>
      </w:r>
      <w:r w:rsidR="00F67A98" w:rsidRPr="00232C47">
        <w:rPr>
          <w:rFonts w:ascii="Adobe Garamond Pro" w:hAnsi="Adobe Garamond Pro" w:cs="TimesNewRoman"/>
          <w:sz w:val="20"/>
          <w:szCs w:val="20"/>
        </w:rPr>
        <w:t xml:space="preserve">, </w:t>
      </w:r>
      <w:r w:rsidR="00B03458" w:rsidRPr="00232C47">
        <w:rPr>
          <w:rFonts w:ascii="Adobe Garamond Pro" w:hAnsi="Adobe Garamond Pro" w:cs="TimesNewRoman"/>
          <w:sz w:val="20"/>
          <w:szCs w:val="20"/>
        </w:rPr>
        <w:t>both capable</w:t>
      </w:r>
      <w:r w:rsidR="00B03458" w:rsidRPr="00B03458">
        <w:rPr>
          <w:rFonts w:ascii="Adobe Garamond Pro" w:hAnsi="Adobe Garamond Pro" w:cs="TimesNewRoman"/>
          <w:sz w:val="20"/>
          <w:szCs w:val="20"/>
        </w:rPr>
        <w:t xml:space="preserve"> of casting arcane spells</w:t>
      </w:r>
      <w:r w:rsidR="00F67A98" w:rsidRPr="00B03458">
        <w:rPr>
          <w:rFonts w:ascii="Adobe Garamond Pro" w:hAnsi="Adobe Garamond Pro" w:cs="TimesNewRoman"/>
          <w:sz w:val="20"/>
          <w:szCs w:val="20"/>
        </w:rPr>
        <w:t xml:space="preserve"> (</w:t>
      </w:r>
      <w:r w:rsidR="00386372" w:rsidRPr="00B03458">
        <w:rPr>
          <w:rFonts w:ascii="Adobe Garamond Pro" w:hAnsi="Adobe Garamond Pro" w:cs="TimesNewRoman"/>
          <w:sz w:val="20"/>
          <w:szCs w:val="20"/>
        </w:rPr>
        <w:t>although the XP progression</w:t>
      </w:r>
      <w:r w:rsidR="00386372" w:rsidRPr="00386372">
        <w:rPr>
          <w:rFonts w:ascii="Adobe Garamond Pro" w:hAnsi="Adobe Garamond Pro" w:cs="TimesNewRoman"/>
          <w:sz w:val="20"/>
          <w:szCs w:val="20"/>
        </w:rPr>
        <w:t xml:space="preserve"> table is the same for both</w:t>
      </w:r>
      <w:r w:rsidR="00F67A98" w:rsidRPr="00386372">
        <w:rPr>
          <w:rFonts w:ascii="Adobe Garamond Pro" w:hAnsi="Adobe Garamond Pro" w:cs="TimesNewRoman"/>
          <w:sz w:val="20"/>
          <w:szCs w:val="20"/>
        </w:rPr>
        <w:t xml:space="preserve">, </w:t>
      </w:r>
      <w:r w:rsidR="00386372" w:rsidRPr="00386372">
        <w:rPr>
          <w:rFonts w:ascii="Adobe Garamond Pro" w:hAnsi="Adobe Garamond Pro" w:cs="TimesNewRoman"/>
          <w:sz w:val="20"/>
          <w:szCs w:val="20"/>
        </w:rPr>
        <w:t>see below</w:t>
      </w:r>
      <w:r w:rsidR="00F67A98" w:rsidRPr="00386372">
        <w:rPr>
          <w:rFonts w:ascii="Adobe Garamond Pro" w:hAnsi="Adobe Garamond Pro" w:cs="TimesNewRoman"/>
          <w:sz w:val="20"/>
          <w:szCs w:val="20"/>
        </w:rPr>
        <w:t>). In</w:t>
      </w:r>
      <w:r w:rsidR="00C43643" w:rsidRPr="00386372">
        <w:rPr>
          <w:rFonts w:ascii="Adobe Garamond Pro" w:hAnsi="Adobe Garamond Pro" w:cs="TimesNewRoman"/>
          <w:sz w:val="20"/>
          <w:szCs w:val="20"/>
        </w:rPr>
        <w:t xml:space="preserve"> </w:t>
      </w:r>
      <w:r w:rsidR="00F67A98" w:rsidRPr="00386372">
        <w:rPr>
          <w:rFonts w:ascii="Adobe Garamond Pro" w:hAnsi="Adobe Garamond Pro" w:cs="TimesNewRoman"/>
          <w:sz w:val="20"/>
          <w:szCs w:val="20"/>
        </w:rPr>
        <w:t>pra</w:t>
      </w:r>
      <w:r w:rsidR="00386372" w:rsidRPr="00386372">
        <w:rPr>
          <w:rFonts w:ascii="Adobe Garamond Pro" w:hAnsi="Adobe Garamond Pro" w:cs="TimesNewRoman"/>
          <w:sz w:val="20"/>
          <w:szCs w:val="20"/>
        </w:rPr>
        <w:t>c</w:t>
      </w:r>
      <w:r w:rsidR="00F67A98" w:rsidRPr="00386372">
        <w:rPr>
          <w:rFonts w:ascii="Adobe Garamond Pro" w:hAnsi="Adobe Garamond Pro" w:cs="TimesNewRoman"/>
          <w:sz w:val="20"/>
          <w:szCs w:val="20"/>
        </w:rPr>
        <w:t>tic</w:t>
      </w:r>
      <w:r w:rsidR="00386372" w:rsidRPr="00386372">
        <w:rPr>
          <w:rFonts w:ascii="Adobe Garamond Pro" w:hAnsi="Adobe Garamond Pro" w:cs="TimesNewRoman"/>
          <w:sz w:val="20"/>
          <w:szCs w:val="20"/>
        </w:rPr>
        <w:t>e the</w:t>
      </w:r>
      <w:r w:rsidR="00F67A98" w:rsidRPr="00386372">
        <w:rPr>
          <w:rFonts w:ascii="Adobe Garamond Pro" w:hAnsi="Adobe Garamond Pro" w:cs="TimesNewRoman"/>
          <w:sz w:val="20"/>
          <w:szCs w:val="20"/>
        </w:rPr>
        <w:t xml:space="preserve"> sidhe </w:t>
      </w:r>
      <w:r w:rsidR="00386372" w:rsidRPr="00386372">
        <w:rPr>
          <w:rFonts w:ascii="Adobe Garamond Pro" w:hAnsi="Adobe Garamond Pro" w:cs="TimesNewRoman"/>
          <w:sz w:val="20"/>
          <w:szCs w:val="20"/>
        </w:rPr>
        <w:t>are within the</w:t>
      </w:r>
      <w:r w:rsidR="00F67A98" w:rsidRPr="00386372">
        <w:rPr>
          <w:rFonts w:ascii="Adobe Garamond Pro" w:hAnsi="Adobe Garamond Pro" w:cs="TimesNewRoman"/>
          <w:sz w:val="20"/>
          <w:szCs w:val="20"/>
        </w:rPr>
        <w:t xml:space="preserve"> </w:t>
      </w:r>
      <w:r w:rsidR="00386372" w:rsidRPr="00386372">
        <w:rPr>
          <w:rFonts w:ascii="Adobe Garamond Pro" w:hAnsi="Adobe Garamond Pro" w:cs="TimesNewRoman"/>
          <w:sz w:val="20"/>
          <w:szCs w:val="20"/>
        </w:rPr>
        <w:t>Wee People</w:t>
      </w:r>
      <w:r w:rsidR="00F67A98" w:rsidRPr="00386372">
        <w:rPr>
          <w:rFonts w:ascii="Adobe Garamond Pro" w:hAnsi="Adobe Garamond Pro" w:cs="TimesNewRoman"/>
          <w:sz w:val="20"/>
          <w:szCs w:val="20"/>
        </w:rPr>
        <w:t xml:space="preserve"> </w:t>
      </w:r>
      <w:r w:rsidR="00386372">
        <w:rPr>
          <w:rFonts w:ascii="Adobe Garamond Pro" w:hAnsi="Adobe Garamond Pro" w:cs="TimesNewRoman"/>
          <w:sz w:val="20"/>
          <w:szCs w:val="20"/>
        </w:rPr>
        <w:t xml:space="preserve">what the humans represent among </w:t>
      </w:r>
      <w:r w:rsidR="00386372" w:rsidRPr="00B03458">
        <w:rPr>
          <w:rFonts w:ascii="Adobe Garamond Pro" w:hAnsi="Adobe Garamond Pro" w:cs="TimesNewRoman"/>
          <w:sz w:val="20"/>
          <w:szCs w:val="20"/>
        </w:rPr>
        <w:t xml:space="preserve">the humanoid </w:t>
      </w:r>
      <w:r w:rsidR="00386372" w:rsidRPr="00B03458">
        <w:rPr>
          <w:rFonts w:ascii="Adobe Garamond Pro" w:hAnsi="Adobe Garamond Pro" w:cs="TimesNewRoman"/>
          <w:sz w:val="20"/>
          <w:szCs w:val="20"/>
        </w:rPr>
        <w:t>races</w:t>
      </w:r>
      <w:r w:rsidR="00F67A98" w:rsidRPr="00B03458">
        <w:rPr>
          <w:rFonts w:ascii="Adobe Garamond Pro" w:hAnsi="Adobe Garamond Pro" w:cs="TimesNewRoman"/>
          <w:sz w:val="20"/>
          <w:szCs w:val="20"/>
        </w:rPr>
        <w:t>: individu</w:t>
      </w:r>
      <w:r w:rsidR="00B03458" w:rsidRPr="00B03458">
        <w:rPr>
          <w:rFonts w:ascii="Adobe Garamond Pro" w:hAnsi="Adobe Garamond Pro" w:cs="TimesNewRoman"/>
          <w:sz w:val="20"/>
          <w:szCs w:val="20"/>
        </w:rPr>
        <w:t>als able to adapt to different situations and with a great love for adventure and risk</w:t>
      </w:r>
      <w:r w:rsidR="00F67A98" w:rsidRPr="00B03458">
        <w:rPr>
          <w:rFonts w:ascii="Adobe Garamond Pro" w:hAnsi="Adobe Garamond Pro" w:cs="TimesNewRoman"/>
          <w:sz w:val="20"/>
          <w:szCs w:val="20"/>
        </w:rPr>
        <w:t>.</w:t>
      </w:r>
    </w:p>
    <w:p w14:paraId="395D4C5D" w14:textId="5762B702" w:rsidR="00F67A98" w:rsidRPr="00B03458" w:rsidRDefault="00201FA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01FA1">
        <w:rPr>
          <w:rFonts w:ascii="Adobe Garamond Pro" w:hAnsi="Adobe Garamond Pro" w:cs="TimesNewRoman"/>
          <w:sz w:val="20"/>
          <w:szCs w:val="20"/>
        </w:rPr>
        <w:t>Unfortunately</w:t>
      </w:r>
      <w:r w:rsidR="00F67A98" w:rsidRPr="00201FA1">
        <w:rPr>
          <w:rFonts w:ascii="Adobe Garamond Pro" w:hAnsi="Adobe Garamond Pro" w:cs="TimesNewRoman"/>
          <w:sz w:val="20"/>
          <w:szCs w:val="20"/>
        </w:rPr>
        <w:t xml:space="preserve">, </w:t>
      </w:r>
      <w:r w:rsidRPr="00201FA1">
        <w:rPr>
          <w:rFonts w:ascii="Adobe Garamond Pro" w:hAnsi="Adobe Garamond Pro" w:cs="TimesNewRoman"/>
          <w:sz w:val="20"/>
          <w:szCs w:val="20"/>
        </w:rPr>
        <w:t>the</w:t>
      </w:r>
      <w:r w:rsidR="00F67A98" w:rsidRPr="00201FA1">
        <w:rPr>
          <w:rFonts w:ascii="Adobe Garamond Pro" w:hAnsi="Adobe Garamond Pro" w:cs="TimesNewRoman"/>
          <w:sz w:val="20"/>
          <w:szCs w:val="20"/>
        </w:rPr>
        <w:t xml:space="preserve"> sidhe </w:t>
      </w:r>
      <w:r w:rsidRPr="00201FA1">
        <w:rPr>
          <w:rFonts w:ascii="Adobe Garamond Pro" w:hAnsi="Adobe Garamond Pro" w:cs="TimesNewRoman"/>
          <w:sz w:val="20"/>
          <w:szCs w:val="20"/>
        </w:rPr>
        <w:t>have a great weakness</w:t>
      </w:r>
      <w:r w:rsidR="00F67A98" w:rsidRPr="00201FA1">
        <w:rPr>
          <w:rFonts w:ascii="Adobe Garamond Pro" w:hAnsi="Adobe Garamond Pro" w:cs="TimesNewRoman"/>
          <w:sz w:val="20"/>
          <w:szCs w:val="20"/>
        </w:rPr>
        <w:t xml:space="preserve"> </w:t>
      </w:r>
      <w:r w:rsidRPr="00201FA1">
        <w:rPr>
          <w:rFonts w:ascii="Adobe Garamond Pro" w:hAnsi="Adobe Garamond Pro" w:cs="TimesNewRoman"/>
          <w:sz w:val="20"/>
          <w:szCs w:val="20"/>
        </w:rPr>
        <w:t xml:space="preserve">due to their </w:t>
      </w:r>
      <w:r w:rsidRPr="00891595">
        <w:rPr>
          <w:rFonts w:ascii="Adobe Garamond Pro" w:hAnsi="Adobe Garamond Pro" w:cs="TimesNewRoman"/>
          <w:sz w:val="20"/>
          <w:szCs w:val="20"/>
        </w:rPr>
        <w:t>blood and metabolism</w:t>
      </w:r>
      <w:r w:rsidR="00F67A98" w:rsidRPr="00891595">
        <w:rPr>
          <w:rFonts w:ascii="Adobe Garamond Pro" w:hAnsi="Adobe Garamond Pro" w:cs="TimesNewRoman"/>
          <w:sz w:val="20"/>
          <w:szCs w:val="20"/>
        </w:rPr>
        <w:t xml:space="preserve">: </w:t>
      </w:r>
      <w:r w:rsidR="00891595" w:rsidRPr="00891595">
        <w:rPr>
          <w:rFonts w:ascii="Adobe Garamond Pro" w:hAnsi="Adobe Garamond Pro" w:cs="TimesNewRoman"/>
          <w:sz w:val="20"/>
          <w:szCs w:val="20"/>
        </w:rPr>
        <w:t xml:space="preserve">they cannot bear iron and </w:t>
      </w:r>
      <w:r w:rsidR="00891595" w:rsidRPr="00A4008A">
        <w:rPr>
          <w:rFonts w:ascii="Adobe Garamond Pro" w:hAnsi="Adobe Garamond Pro" w:cs="TimesNewRoman"/>
          <w:sz w:val="20"/>
          <w:szCs w:val="20"/>
        </w:rPr>
        <w:t>ferrous</w:t>
      </w:r>
      <w:r w:rsidR="00F67A98" w:rsidRPr="00A4008A">
        <w:rPr>
          <w:rFonts w:ascii="Adobe Garamond Pro" w:hAnsi="Adobe Garamond Pro" w:cs="TimesNewRoman"/>
          <w:sz w:val="20"/>
          <w:szCs w:val="20"/>
        </w:rPr>
        <w:t xml:space="preserve"> </w:t>
      </w:r>
      <w:r w:rsidR="00A4008A" w:rsidRPr="00A4008A">
        <w:rPr>
          <w:rFonts w:ascii="Adobe Garamond Pro" w:hAnsi="Adobe Garamond Pro" w:cs="TimesNewRoman"/>
          <w:sz w:val="20"/>
          <w:szCs w:val="20"/>
        </w:rPr>
        <w:t>alloys</w:t>
      </w:r>
      <w:r w:rsidR="00F67A98" w:rsidRPr="00A4008A">
        <w:rPr>
          <w:rFonts w:ascii="Adobe Garamond Pro" w:hAnsi="Adobe Garamond Pro" w:cs="TimesNewRoman"/>
          <w:sz w:val="20"/>
          <w:szCs w:val="20"/>
        </w:rPr>
        <w:t xml:space="preserve"> (</w:t>
      </w:r>
      <w:r w:rsidR="00B03458" w:rsidRPr="008C64C9">
        <w:rPr>
          <w:rFonts w:ascii="Adobe Garamond Pro" w:hAnsi="Adobe Garamond Pro" w:cs="TimesNewRoman"/>
          <w:sz w:val="20"/>
          <w:szCs w:val="20"/>
        </w:rPr>
        <w:t>like steel</w:t>
      </w:r>
      <w:r w:rsidR="00F67A98" w:rsidRPr="008C64C9">
        <w:rPr>
          <w:rFonts w:ascii="Adobe Garamond Pro" w:hAnsi="Adobe Garamond Pro" w:cs="TimesNewRoman"/>
          <w:sz w:val="20"/>
          <w:szCs w:val="20"/>
        </w:rPr>
        <w:t xml:space="preserve">), </w:t>
      </w:r>
      <w:r w:rsidR="008C64C9" w:rsidRPr="008C64C9">
        <w:rPr>
          <w:rFonts w:ascii="Adobe Garamond Pro" w:hAnsi="Adobe Garamond Pro" w:cs="TimesNewRoman"/>
          <w:sz w:val="20"/>
          <w:szCs w:val="20"/>
        </w:rPr>
        <w:t>which proves itself poisonous to them</w:t>
      </w:r>
      <w:r w:rsidR="00F67A98" w:rsidRPr="008C64C9">
        <w:rPr>
          <w:rFonts w:ascii="Adobe Garamond Pro" w:hAnsi="Adobe Garamond Pro" w:cs="TimesNewRoman"/>
          <w:sz w:val="20"/>
          <w:szCs w:val="20"/>
        </w:rPr>
        <w:t xml:space="preserve">. </w:t>
      </w:r>
      <w:r w:rsidR="008F1BC6" w:rsidRPr="008C64C9">
        <w:rPr>
          <w:rFonts w:ascii="Adobe Garamond Pro" w:hAnsi="Adobe Garamond Pro" w:cs="TimesNewRoman"/>
          <w:sz w:val="20"/>
          <w:szCs w:val="20"/>
        </w:rPr>
        <w:t>Simple contact with iron items (including being wounded</w:t>
      </w:r>
      <w:r w:rsidR="00F67A98" w:rsidRPr="008C64C9">
        <w:rPr>
          <w:rFonts w:ascii="Adobe Garamond Pro" w:hAnsi="Adobe Garamond Pro" w:cs="TimesNewRoman"/>
          <w:sz w:val="20"/>
          <w:szCs w:val="20"/>
        </w:rPr>
        <w:t>) provo</w:t>
      </w:r>
      <w:r w:rsidR="00891595" w:rsidRPr="008C64C9">
        <w:rPr>
          <w:rFonts w:ascii="Adobe Garamond Pro" w:hAnsi="Adobe Garamond Pro" w:cs="TimesNewRoman"/>
          <w:sz w:val="20"/>
          <w:szCs w:val="20"/>
        </w:rPr>
        <w:t>king in a</w:t>
      </w:r>
      <w:r w:rsidR="00F67A98" w:rsidRPr="008C64C9">
        <w:rPr>
          <w:rFonts w:ascii="Adobe Garamond Pro" w:hAnsi="Adobe Garamond Pro" w:cs="TimesNewRoman"/>
          <w:sz w:val="20"/>
          <w:szCs w:val="20"/>
        </w:rPr>
        <w:t xml:space="preserve"> sidhe </w:t>
      </w:r>
      <w:r w:rsidR="008C64C9" w:rsidRPr="008C64C9">
        <w:rPr>
          <w:rFonts w:ascii="Adobe Garamond Pro" w:hAnsi="Adobe Garamond Pro" w:cs="TimesNewRoman"/>
          <w:sz w:val="20"/>
          <w:szCs w:val="20"/>
        </w:rPr>
        <w:t>a considerable and very annoying skin i</w:t>
      </w:r>
      <w:r w:rsidR="00F67A98" w:rsidRPr="008C64C9">
        <w:rPr>
          <w:rFonts w:ascii="Adobe Garamond Pro" w:hAnsi="Adobe Garamond Pro" w:cs="TimesNewRoman"/>
          <w:sz w:val="20"/>
          <w:szCs w:val="20"/>
        </w:rPr>
        <w:t>rrita</w:t>
      </w:r>
      <w:r w:rsidR="008C64C9" w:rsidRPr="008C64C9">
        <w:rPr>
          <w:rFonts w:ascii="Adobe Garamond Pro" w:hAnsi="Adobe Garamond Pro" w:cs="TimesNewRoman"/>
          <w:sz w:val="20"/>
          <w:szCs w:val="20"/>
        </w:rPr>
        <w:t>t</w:t>
      </w:r>
      <w:r w:rsidR="00F67A98" w:rsidRPr="008C64C9">
        <w:rPr>
          <w:rFonts w:ascii="Adobe Garamond Pro" w:hAnsi="Adobe Garamond Pro" w:cs="TimesNewRoman"/>
          <w:sz w:val="20"/>
          <w:szCs w:val="20"/>
        </w:rPr>
        <w:t>ion (caus</w:t>
      </w:r>
      <w:r w:rsidR="008F1BC6" w:rsidRPr="008C64C9">
        <w:rPr>
          <w:rFonts w:ascii="Adobe Garamond Pro" w:hAnsi="Adobe Garamond Pro" w:cs="TimesNewRoman"/>
          <w:sz w:val="20"/>
          <w:szCs w:val="20"/>
        </w:rPr>
        <w:t xml:space="preserve">ing </w:t>
      </w:r>
      <w:r w:rsidR="00F67A98" w:rsidRPr="008C64C9">
        <w:rPr>
          <w:rFonts w:ascii="Adobe Garamond Pro" w:hAnsi="Adobe Garamond Pro" w:cs="TimesNewRoman"/>
          <w:sz w:val="20"/>
          <w:szCs w:val="20"/>
        </w:rPr>
        <w:t xml:space="preserve">a –1 </w:t>
      </w:r>
      <w:r w:rsidR="008F1BC6" w:rsidRPr="008C64C9">
        <w:rPr>
          <w:rFonts w:ascii="Adobe Garamond Pro" w:hAnsi="Adobe Garamond Pro" w:cs="TimesNewRoman"/>
          <w:sz w:val="20"/>
          <w:szCs w:val="20"/>
        </w:rPr>
        <w:t>penalty to all Attack Rolls and Dexterity checks</w:t>
      </w:r>
      <w:r w:rsidR="00F67A98" w:rsidRPr="008C64C9">
        <w:rPr>
          <w:rFonts w:ascii="Adobe Garamond Pro" w:hAnsi="Adobe Garamond Pro" w:cs="TimesNewRoman"/>
          <w:sz w:val="20"/>
          <w:szCs w:val="20"/>
        </w:rPr>
        <w:t>)</w:t>
      </w:r>
      <w:r w:rsidR="00C43643" w:rsidRPr="008C64C9">
        <w:rPr>
          <w:rFonts w:ascii="Adobe Garamond Pro" w:hAnsi="Adobe Garamond Pro" w:cs="TimesNewRoman"/>
          <w:sz w:val="20"/>
          <w:szCs w:val="20"/>
        </w:rPr>
        <w:t xml:space="preserve"> </w:t>
      </w:r>
      <w:r w:rsidR="008F1BC6" w:rsidRPr="008C64C9">
        <w:rPr>
          <w:rFonts w:ascii="Adobe Garamond Pro" w:hAnsi="Adobe Garamond Pro" w:cs="TimesNewRoman"/>
          <w:sz w:val="20"/>
          <w:szCs w:val="20"/>
        </w:rPr>
        <w:t>that lasts for 1 turn</w:t>
      </w:r>
      <w:r w:rsidR="00F67A98" w:rsidRPr="008C64C9">
        <w:rPr>
          <w:rFonts w:ascii="Adobe Garamond Pro" w:hAnsi="Adobe Garamond Pro" w:cs="TimesNewRoman"/>
          <w:sz w:val="20"/>
          <w:szCs w:val="20"/>
        </w:rPr>
        <w:t xml:space="preserve">, </w:t>
      </w:r>
      <w:r w:rsidR="00B03458" w:rsidRPr="008C64C9">
        <w:rPr>
          <w:rFonts w:ascii="Adobe Garamond Pro" w:hAnsi="Adobe Garamond Pro" w:cs="TimesNewRoman"/>
          <w:sz w:val="20"/>
          <w:szCs w:val="20"/>
        </w:rPr>
        <w:t>while the ingestion</w:t>
      </w:r>
      <w:r w:rsidR="00B03458" w:rsidRPr="00B03458">
        <w:rPr>
          <w:rFonts w:ascii="Adobe Garamond Pro" w:hAnsi="Adobe Garamond Pro" w:cs="TimesNewRoman"/>
          <w:sz w:val="20"/>
          <w:szCs w:val="20"/>
        </w:rPr>
        <w:t xml:space="preserve"> of </w:t>
      </w:r>
      <w:r w:rsidR="00B03458" w:rsidRPr="00891595">
        <w:rPr>
          <w:rFonts w:ascii="Adobe Garamond Pro" w:hAnsi="Adobe Garamond Pro" w:cs="TimesNewRoman"/>
          <w:sz w:val="20"/>
          <w:szCs w:val="20"/>
        </w:rPr>
        <w:t xml:space="preserve">iron can cause death </w:t>
      </w:r>
      <w:r w:rsidR="00F67A98" w:rsidRPr="00891595">
        <w:rPr>
          <w:rFonts w:ascii="Adobe Garamond Pro" w:hAnsi="Adobe Garamond Pro" w:cs="TimesNewRoman"/>
          <w:sz w:val="20"/>
          <w:szCs w:val="20"/>
        </w:rPr>
        <w:t>(</w:t>
      </w:r>
      <w:r w:rsidR="00B03458" w:rsidRPr="00891595">
        <w:rPr>
          <w:rFonts w:ascii="Adobe Garamond Pro" w:hAnsi="Adobe Garamond Pro" w:cs="TimesNewRoman"/>
          <w:sz w:val="20"/>
          <w:szCs w:val="20"/>
        </w:rPr>
        <w:t>Saving Throw vs. Poison</w:t>
      </w:r>
      <w:r w:rsidR="00F67A98" w:rsidRPr="00891595">
        <w:rPr>
          <w:rFonts w:ascii="Adobe Garamond Pro" w:hAnsi="Adobe Garamond Pro" w:cs="TimesNewRoman"/>
          <w:sz w:val="20"/>
          <w:szCs w:val="20"/>
        </w:rPr>
        <w:t xml:space="preserve"> </w:t>
      </w:r>
      <w:r w:rsidR="00891595" w:rsidRPr="00891595">
        <w:rPr>
          <w:rFonts w:ascii="Adobe Garamond Pro" w:hAnsi="Adobe Garamond Pro" w:cs="TimesNewRoman"/>
          <w:sz w:val="20"/>
          <w:szCs w:val="20"/>
        </w:rPr>
        <w:t>to avoid dying</w:t>
      </w:r>
      <w:r w:rsidR="00F67A98" w:rsidRPr="00891595">
        <w:rPr>
          <w:rFonts w:ascii="Adobe Garamond Pro" w:hAnsi="Adobe Garamond Pro" w:cs="TimesNewRoman"/>
          <w:sz w:val="20"/>
          <w:szCs w:val="20"/>
        </w:rPr>
        <w:t xml:space="preserve"> in 1d6 round</w:t>
      </w:r>
      <w:r w:rsidR="00891595" w:rsidRPr="00891595">
        <w:rPr>
          <w:rFonts w:ascii="Adobe Garamond Pro" w:hAnsi="Adobe Garamond Pro" w:cs="TimesNewRoman"/>
          <w:sz w:val="20"/>
          <w:szCs w:val="20"/>
        </w:rPr>
        <w:t>s</w:t>
      </w:r>
      <w:r w:rsidR="00F67A98" w:rsidRPr="00891595">
        <w:rPr>
          <w:rFonts w:ascii="Adobe Garamond Pro" w:hAnsi="Adobe Garamond Pro" w:cs="TimesNewRoman"/>
          <w:sz w:val="20"/>
          <w:szCs w:val="20"/>
        </w:rPr>
        <w:t xml:space="preserve">, </w:t>
      </w:r>
      <w:r w:rsidR="00891595" w:rsidRPr="00891595">
        <w:rPr>
          <w:rFonts w:ascii="Adobe Garamond Pro" w:hAnsi="Adobe Garamond Pro" w:cs="TimesNewRoman"/>
          <w:sz w:val="20"/>
          <w:szCs w:val="20"/>
        </w:rPr>
        <w:t>unless the material is removed before it is too late</w:t>
      </w:r>
      <w:r w:rsidR="00F67A98" w:rsidRPr="00891595">
        <w:rPr>
          <w:rFonts w:ascii="Adobe Garamond Pro" w:hAnsi="Adobe Garamond Pro" w:cs="TimesNewRoman"/>
          <w:sz w:val="20"/>
          <w:szCs w:val="20"/>
        </w:rPr>
        <w:t xml:space="preserve">). </w:t>
      </w:r>
      <w:r w:rsidR="00386372" w:rsidRPr="00F70C43">
        <w:rPr>
          <w:rFonts w:ascii="Adobe Garamond Pro" w:hAnsi="Adobe Garamond Pro" w:cs="TimesNewRoman"/>
          <w:sz w:val="20"/>
          <w:szCs w:val="20"/>
        </w:rPr>
        <w:t>Prolonged contact with iron</w:t>
      </w:r>
      <w:r w:rsidR="00F67A98" w:rsidRPr="00F70C43">
        <w:rPr>
          <w:rFonts w:ascii="Adobe Garamond Pro" w:hAnsi="Adobe Garamond Pro" w:cs="TimesNewRoman"/>
          <w:sz w:val="20"/>
          <w:szCs w:val="20"/>
        </w:rPr>
        <w:t xml:space="preserve"> (</w:t>
      </w:r>
      <w:r w:rsidR="00386372" w:rsidRPr="00F70C43">
        <w:rPr>
          <w:rFonts w:ascii="Adobe Garamond Pro" w:hAnsi="Adobe Garamond Pro" w:cs="TimesNewRoman"/>
          <w:sz w:val="20"/>
          <w:szCs w:val="20"/>
        </w:rPr>
        <w:t>like wearing armour or chains of iron or steel</w:t>
      </w:r>
      <w:r w:rsidR="00F67A98" w:rsidRPr="00F70C43">
        <w:rPr>
          <w:rFonts w:ascii="Adobe Garamond Pro" w:hAnsi="Adobe Garamond Pro" w:cs="TimesNewRoman"/>
          <w:sz w:val="20"/>
          <w:szCs w:val="20"/>
        </w:rPr>
        <w:t xml:space="preserve"> </w:t>
      </w:r>
      <w:r w:rsidR="00386372" w:rsidRPr="00F70C43">
        <w:rPr>
          <w:rFonts w:ascii="Adobe Garamond Pro" w:hAnsi="Adobe Garamond Pro" w:cs="TimesNewRoman"/>
          <w:sz w:val="20"/>
          <w:szCs w:val="20"/>
        </w:rPr>
        <w:t>for m</w:t>
      </w:r>
      <w:r w:rsidR="00386372" w:rsidRPr="00386372">
        <w:rPr>
          <w:rFonts w:ascii="Adobe Garamond Pro" w:hAnsi="Adobe Garamond Pro" w:cs="TimesNewRoman"/>
          <w:sz w:val="20"/>
          <w:szCs w:val="20"/>
        </w:rPr>
        <w:t>ore than ten minutes</w:t>
      </w:r>
      <w:r w:rsidR="00F67A98" w:rsidRPr="00386372">
        <w:rPr>
          <w:rFonts w:ascii="Adobe Garamond Pro" w:hAnsi="Adobe Garamond Pro" w:cs="TimesNewRoman"/>
          <w:sz w:val="20"/>
          <w:szCs w:val="20"/>
        </w:rPr>
        <w:t>)</w:t>
      </w:r>
      <w:r w:rsidR="00C43643" w:rsidRPr="00386372">
        <w:rPr>
          <w:rFonts w:ascii="Adobe Garamond Pro" w:hAnsi="Adobe Garamond Pro" w:cs="TimesNewRoman"/>
          <w:sz w:val="20"/>
          <w:szCs w:val="20"/>
        </w:rPr>
        <w:t xml:space="preserve"> </w:t>
      </w:r>
      <w:r w:rsidR="008F1BC6" w:rsidRPr="008F1BC6">
        <w:rPr>
          <w:rFonts w:ascii="Adobe Garamond Pro" w:hAnsi="Adobe Garamond Pro" w:cs="TimesNewRoman"/>
          <w:sz w:val="20"/>
          <w:szCs w:val="20"/>
        </w:rPr>
        <w:t>causes the weakening of the</w:t>
      </w:r>
      <w:r w:rsidR="00F67A98" w:rsidRPr="008F1BC6">
        <w:rPr>
          <w:rFonts w:ascii="Adobe Garamond Pro" w:hAnsi="Adobe Garamond Pro" w:cs="TimesNewRoman"/>
          <w:sz w:val="20"/>
          <w:szCs w:val="20"/>
        </w:rPr>
        <w:t xml:space="preserve"> sidhe (</w:t>
      </w:r>
      <w:r w:rsidR="00386372" w:rsidRPr="008F1BC6">
        <w:rPr>
          <w:rFonts w:ascii="Adobe Garamond Pro" w:hAnsi="Adobe Garamond Pro" w:cs="TimesNewRoman"/>
          <w:sz w:val="20"/>
          <w:szCs w:val="20"/>
        </w:rPr>
        <w:t>lose 1 point of Strength and Constitution per hour</w:t>
      </w:r>
      <w:r w:rsidR="00891595">
        <w:rPr>
          <w:rFonts w:ascii="Adobe Garamond Pro" w:hAnsi="Adobe Garamond Pro" w:cs="TimesNewRoman"/>
          <w:sz w:val="20"/>
          <w:szCs w:val="20"/>
        </w:rPr>
        <w:t>).</w:t>
      </w:r>
      <w:r w:rsidR="00F67A98" w:rsidRPr="008F1BC6">
        <w:rPr>
          <w:rFonts w:ascii="Adobe Garamond Pro" w:hAnsi="Adobe Garamond Pro" w:cs="TimesNewRoman"/>
          <w:sz w:val="20"/>
          <w:szCs w:val="20"/>
        </w:rPr>
        <w:t xml:space="preserve"> </w:t>
      </w:r>
      <w:r w:rsidR="00891595">
        <w:rPr>
          <w:rFonts w:ascii="Adobe Garamond Pro" w:hAnsi="Adobe Garamond Pro" w:cs="TimesNewRoman"/>
          <w:sz w:val="20"/>
          <w:szCs w:val="20"/>
        </w:rPr>
        <w:t>I</w:t>
      </w:r>
      <w:r w:rsidR="00386372" w:rsidRPr="008F1BC6">
        <w:rPr>
          <w:rFonts w:ascii="Adobe Garamond Pro" w:hAnsi="Adobe Garamond Pro" w:cs="TimesNewRoman"/>
          <w:sz w:val="20"/>
          <w:szCs w:val="20"/>
        </w:rPr>
        <w:t>f not remedied in time</w:t>
      </w:r>
      <w:r w:rsidR="00F67A98" w:rsidRPr="00386372">
        <w:rPr>
          <w:rFonts w:ascii="Adobe Garamond Pro" w:hAnsi="Adobe Garamond Pro" w:cs="TimesNewRoman"/>
          <w:sz w:val="20"/>
          <w:szCs w:val="20"/>
        </w:rPr>
        <w:t xml:space="preserve">, </w:t>
      </w:r>
      <w:r w:rsidR="00386372" w:rsidRPr="00386372">
        <w:rPr>
          <w:rFonts w:ascii="Adobe Garamond Pro" w:hAnsi="Adobe Garamond Pro" w:cs="TimesNewRoman"/>
          <w:sz w:val="20"/>
          <w:szCs w:val="20"/>
        </w:rPr>
        <w:t xml:space="preserve">this can cause the </w:t>
      </w:r>
      <w:r w:rsidR="00386372" w:rsidRPr="00232C47">
        <w:rPr>
          <w:rFonts w:ascii="Adobe Garamond Pro" w:hAnsi="Adobe Garamond Pro" w:cs="TimesNewRoman"/>
          <w:sz w:val="20"/>
          <w:szCs w:val="20"/>
        </w:rPr>
        <w:t>creature’s death</w:t>
      </w:r>
      <w:r w:rsidR="00F67A98" w:rsidRPr="00232C47">
        <w:rPr>
          <w:rFonts w:ascii="Adobe Garamond Pro" w:hAnsi="Adobe Garamond Pro" w:cs="TimesNewRoman"/>
          <w:sz w:val="20"/>
          <w:szCs w:val="20"/>
        </w:rPr>
        <w:t xml:space="preserve"> (</w:t>
      </w:r>
      <w:r w:rsidR="00386372" w:rsidRPr="00232C47">
        <w:rPr>
          <w:rFonts w:ascii="Adobe Garamond Pro" w:hAnsi="Adobe Garamond Pro" w:cs="TimesNewRoman"/>
          <w:sz w:val="20"/>
          <w:szCs w:val="20"/>
        </w:rPr>
        <w:t xml:space="preserve">if the scores drop to </w:t>
      </w:r>
      <w:r w:rsidR="00F67A98" w:rsidRPr="00232C47">
        <w:rPr>
          <w:rFonts w:ascii="Adobe Garamond Pro" w:hAnsi="Adobe Garamond Pro" w:cs="TimesNewRoman"/>
          <w:sz w:val="20"/>
          <w:szCs w:val="20"/>
        </w:rPr>
        <w:t xml:space="preserve">0, </w:t>
      </w:r>
      <w:r w:rsidR="00B03458" w:rsidRPr="00232C47">
        <w:rPr>
          <w:rFonts w:ascii="Adobe Garamond Pro" w:hAnsi="Adobe Garamond Pro" w:cs="TimesNewRoman"/>
          <w:sz w:val="20"/>
          <w:szCs w:val="20"/>
        </w:rPr>
        <w:t>the</w:t>
      </w:r>
      <w:r w:rsidR="00F67A98" w:rsidRPr="00232C47">
        <w:rPr>
          <w:rFonts w:ascii="Adobe Garamond Pro" w:hAnsi="Adobe Garamond Pro" w:cs="TimesNewRoman"/>
          <w:sz w:val="20"/>
          <w:szCs w:val="20"/>
        </w:rPr>
        <w:t xml:space="preserve"> sidhe </w:t>
      </w:r>
      <w:r w:rsidR="00B03458" w:rsidRPr="00232C47">
        <w:rPr>
          <w:rFonts w:ascii="Adobe Garamond Pro" w:hAnsi="Adobe Garamond Pro" w:cs="TimesNewRoman"/>
          <w:sz w:val="20"/>
          <w:szCs w:val="20"/>
        </w:rPr>
        <w:t>dies from poisoning</w:t>
      </w:r>
      <w:r w:rsidR="00F67A98" w:rsidRPr="00232C47">
        <w:rPr>
          <w:rFonts w:ascii="Adobe Garamond Pro" w:hAnsi="Adobe Garamond Pro" w:cs="TimesNewRoman"/>
          <w:sz w:val="20"/>
          <w:szCs w:val="20"/>
        </w:rPr>
        <w:t>;</w:t>
      </w:r>
      <w:r w:rsidR="00C43643" w:rsidRPr="00232C47">
        <w:rPr>
          <w:rFonts w:ascii="Adobe Garamond Pro" w:hAnsi="Adobe Garamond Pro" w:cs="TimesNewRoman"/>
          <w:sz w:val="20"/>
          <w:szCs w:val="20"/>
        </w:rPr>
        <w:t xml:space="preserve"> </w:t>
      </w:r>
      <w:r w:rsidR="00B03458" w:rsidRPr="00232C47">
        <w:rPr>
          <w:rFonts w:ascii="Adobe Garamond Pro" w:hAnsi="Adobe Garamond Pro" w:cs="TimesNewRoman"/>
          <w:sz w:val="20"/>
          <w:szCs w:val="20"/>
        </w:rPr>
        <w:t>if instead the item is removed</w:t>
      </w:r>
      <w:r w:rsidR="00F67A98" w:rsidRPr="00232C47">
        <w:rPr>
          <w:rFonts w:ascii="Adobe Garamond Pro" w:hAnsi="Adobe Garamond Pro" w:cs="TimesNewRoman"/>
          <w:sz w:val="20"/>
          <w:szCs w:val="20"/>
        </w:rPr>
        <w:t xml:space="preserve">, </w:t>
      </w:r>
      <w:r w:rsidR="00B03458" w:rsidRPr="00232C47">
        <w:rPr>
          <w:rFonts w:ascii="Adobe Garamond Pro" w:hAnsi="Adobe Garamond Pro" w:cs="TimesNewRoman"/>
          <w:sz w:val="20"/>
          <w:szCs w:val="20"/>
        </w:rPr>
        <w:t>the</w:t>
      </w:r>
      <w:r w:rsidR="00F67A98" w:rsidRPr="00232C47">
        <w:rPr>
          <w:rFonts w:ascii="Adobe Garamond Pro" w:hAnsi="Adobe Garamond Pro" w:cs="TimesNewRoman"/>
          <w:sz w:val="20"/>
          <w:szCs w:val="20"/>
        </w:rPr>
        <w:t xml:space="preserve"> sidhe</w:t>
      </w:r>
      <w:r w:rsidR="00C43643" w:rsidRPr="00232C47">
        <w:rPr>
          <w:rFonts w:ascii="Adobe Garamond Pro" w:hAnsi="Adobe Garamond Pro" w:cs="TimesNewRoman"/>
          <w:sz w:val="20"/>
          <w:szCs w:val="20"/>
        </w:rPr>
        <w:t xml:space="preserve"> </w:t>
      </w:r>
      <w:r w:rsidR="00B03458" w:rsidRPr="00232C47">
        <w:rPr>
          <w:rFonts w:ascii="Adobe Garamond Pro" w:hAnsi="Adobe Garamond Pro" w:cs="TimesNewRoman"/>
          <w:sz w:val="20"/>
          <w:szCs w:val="20"/>
        </w:rPr>
        <w:t>recovers 1 characteristic</w:t>
      </w:r>
      <w:r w:rsidR="00B03458" w:rsidRPr="00B03458">
        <w:rPr>
          <w:rFonts w:ascii="Adobe Garamond Pro" w:hAnsi="Adobe Garamond Pro" w:cs="TimesNewRoman"/>
          <w:sz w:val="20"/>
          <w:szCs w:val="20"/>
        </w:rPr>
        <w:t xml:space="preserve"> point per hour</w:t>
      </w:r>
      <w:r w:rsidR="00F67A98" w:rsidRPr="00B03458">
        <w:rPr>
          <w:rFonts w:ascii="Adobe Garamond Pro" w:hAnsi="Adobe Garamond Pro" w:cs="TimesNewRoman"/>
          <w:sz w:val="20"/>
          <w:szCs w:val="20"/>
        </w:rPr>
        <w:t>).</w:t>
      </w:r>
      <w:r w:rsidR="00C43643" w:rsidRPr="00B03458">
        <w:rPr>
          <w:rFonts w:ascii="Adobe Garamond Pro" w:hAnsi="Adobe Garamond Pro" w:cs="TimesNewRoman"/>
          <w:sz w:val="20"/>
          <w:szCs w:val="20"/>
        </w:rPr>
        <w:t xml:space="preserve"> </w:t>
      </w:r>
      <w:r w:rsidR="00B03458" w:rsidRPr="00B03458">
        <w:rPr>
          <w:rFonts w:ascii="Adobe Garamond Pro" w:hAnsi="Adobe Garamond Pro" w:cs="TimesNewRoman"/>
          <w:sz w:val="20"/>
          <w:szCs w:val="20"/>
        </w:rPr>
        <w:t>As such, the</w:t>
      </w:r>
      <w:r w:rsidR="00F67A98" w:rsidRPr="00B03458">
        <w:rPr>
          <w:rFonts w:ascii="Adobe Garamond Pro" w:hAnsi="Adobe Garamond Pro" w:cs="TimesNewRoman"/>
          <w:sz w:val="20"/>
          <w:szCs w:val="20"/>
        </w:rPr>
        <w:t xml:space="preserve"> sidhe </w:t>
      </w:r>
      <w:r w:rsidR="00B03458" w:rsidRPr="00B03458">
        <w:rPr>
          <w:rFonts w:ascii="Adobe Garamond Pro" w:hAnsi="Adobe Garamond Pro" w:cs="TimesNewRoman"/>
          <w:sz w:val="20"/>
          <w:szCs w:val="20"/>
        </w:rPr>
        <w:t>normally use armour and weapons made from animal or plant materials</w:t>
      </w:r>
      <w:r w:rsidR="00F67A98" w:rsidRPr="00B03458">
        <w:rPr>
          <w:rFonts w:ascii="Adobe Garamond Pro" w:hAnsi="Adobe Garamond Pro" w:cs="TimesNewRoman"/>
          <w:sz w:val="20"/>
          <w:szCs w:val="20"/>
        </w:rPr>
        <w:t>, o</w:t>
      </w:r>
      <w:r w:rsidR="00F70C43" w:rsidRPr="00B03458">
        <w:rPr>
          <w:rFonts w:ascii="Adobe Garamond Pro" w:hAnsi="Adobe Garamond Pro" w:cs="TimesNewRoman"/>
          <w:sz w:val="20"/>
          <w:szCs w:val="20"/>
        </w:rPr>
        <w:t xml:space="preserve">r with non-ferrous </w:t>
      </w:r>
      <w:r w:rsidR="00F67A98" w:rsidRPr="00B03458">
        <w:rPr>
          <w:rFonts w:ascii="Adobe Garamond Pro" w:hAnsi="Adobe Garamond Pro" w:cs="TimesNewRoman"/>
          <w:sz w:val="20"/>
          <w:szCs w:val="20"/>
        </w:rPr>
        <w:t>(</w:t>
      </w:r>
      <w:r w:rsidR="00F70C43" w:rsidRPr="00B03458">
        <w:rPr>
          <w:rFonts w:ascii="Adobe Garamond Pro" w:hAnsi="Adobe Garamond Pro" w:cs="TimesNewRoman"/>
          <w:sz w:val="20"/>
          <w:szCs w:val="20"/>
        </w:rPr>
        <w:t>like</w:t>
      </w:r>
      <w:r w:rsidR="00F67A98" w:rsidRPr="00B03458">
        <w:rPr>
          <w:rFonts w:ascii="Adobe Garamond Pro" w:hAnsi="Adobe Garamond Pro" w:cs="TimesNewRoman"/>
          <w:sz w:val="20"/>
          <w:szCs w:val="20"/>
        </w:rPr>
        <w:t xml:space="preserve"> bronz</w:t>
      </w:r>
      <w:r w:rsidR="00F70C43" w:rsidRPr="00B03458">
        <w:rPr>
          <w:rFonts w:ascii="Adobe Garamond Pro" w:hAnsi="Adobe Garamond Pro" w:cs="TimesNewRoman"/>
          <w:sz w:val="20"/>
          <w:szCs w:val="20"/>
        </w:rPr>
        <w:t>e</w:t>
      </w:r>
      <w:r w:rsidR="00F67A98" w:rsidRPr="00B03458">
        <w:rPr>
          <w:rFonts w:ascii="Adobe Garamond Pro" w:hAnsi="Adobe Garamond Pro" w:cs="TimesNewRoman"/>
          <w:sz w:val="20"/>
          <w:szCs w:val="20"/>
        </w:rPr>
        <w:t xml:space="preserve">, </w:t>
      </w:r>
      <w:r w:rsidR="00F70C43" w:rsidRPr="00B03458">
        <w:rPr>
          <w:rFonts w:ascii="Adobe Garamond Pro" w:hAnsi="Adobe Garamond Pro" w:cs="TimesNewRoman"/>
          <w:sz w:val="20"/>
          <w:szCs w:val="20"/>
        </w:rPr>
        <w:t>gold</w:t>
      </w:r>
      <w:r w:rsidR="00F67A98" w:rsidRPr="00B03458">
        <w:rPr>
          <w:rFonts w:ascii="Adobe Garamond Pro" w:hAnsi="Adobe Garamond Pro" w:cs="TimesNewRoman"/>
          <w:sz w:val="20"/>
          <w:szCs w:val="20"/>
        </w:rPr>
        <w:t xml:space="preserve">, </w:t>
      </w:r>
      <w:r w:rsidR="00F70C43" w:rsidRPr="008F1BC6">
        <w:rPr>
          <w:rFonts w:ascii="Adobe Garamond Pro" w:hAnsi="Adobe Garamond Pro" w:cs="TimesNewRoman"/>
          <w:sz w:val="20"/>
          <w:szCs w:val="20"/>
        </w:rPr>
        <w:t>silver</w:t>
      </w:r>
      <w:r w:rsidR="00F67A98" w:rsidRPr="008F1BC6">
        <w:rPr>
          <w:rFonts w:ascii="Adobe Garamond Pro" w:hAnsi="Adobe Garamond Pro" w:cs="TimesNewRoman"/>
          <w:sz w:val="20"/>
          <w:szCs w:val="20"/>
        </w:rPr>
        <w:t>,</w:t>
      </w:r>
      <w:r w:rsidR="00C43643" w:rsidRPr="008F1BC6">
        <w:rPr>
          <w:rFonts w:ascii="Adobe Garamond Pro" w:hAnsi="Adobe Garamond Pro" w:cs="TimesNewRoman"/>
          <w:sz w:val="20"/>
          <w:szCs w:val="20"/>
        </w:rPr>
        <w:t xml:space="preserve"> </w:t>
      </w:r>
      <w:r w:rsidR="00F70C43" w:rsidRPr="008F1BC6">
        <w:rPr>
          <w:rFonts w:ascii="Adobe Garamond Pro" w:hAnsi="Adobe Garamond Pro" w:cs="TimesNewRoman"/>
          <w:sz w:val="20"/>
          <w:szCs w:val="20"/>
        </w:rPr>
        <w:t>copper</w:t>
      </w:r>
      <w:r w:rsidR="00F67A98" w:rsidRPr="008F1BC6">
        <w:rPr>
          <w:rFonts w:ascii="Adobe Garamond Pro" w:hAnsi="Adobe Garamond Pro" w:cs="TimesNewRoman"/>
          <w:sz w:val="20"/>
          <w:szCs w:val="20"/>
        </w:rPr>
        <w:t xml:space="preserve">, </w:t>
      </w:r>
      <w:r w:rsidR="00F70C43" w:rsidRPr="008F1BC6">
        <w:rPr>
          <w:rFonts w:ascii="Adobe Garamond Pro" w:hAnsi="Adobe Garamond Pro" w:cs="TimesNewRoman"/>
          <w:sz w:val="20"/>
          <w:szCs w:val="20"/>
        </w:rPr>
        <w:t>tin</w:t>
      </w:r>
      <w:r w:rsidR="00F67A98" w:rsidRPr="008F1BC6">
        <w:rPr>
          <w:rFonts w:ascii="Adobe Garamond Pro" w:hAnsi="Adobe Garamond Pro" w:cs="TimesNewRoman"/>
          <w:sz w:val="20"/>
          <w:szCs w:val="20"/>
        </w:rPr>
        <w:t>, e</w:t>
      </w:r>
      <w:r w:rsidR="00F70C43" w:rsidRPr="008F1BC6">
        <w:rPr>
          <w:rFonts w:ascii="Adobe Garamond Pro" w:hAnsi="Adobe Garamond Pro" w:cs="TimesNewRoman"/>
          <w:sz w:val="20"/>
          <w:szCs w:val="20"/>
        </w:rPr>
        <w:t>t</w:t>
      </w:r>
      <w:r w:rsidR="00F67A98" w:rsidRPr="008F1BC6">
        <w:rPr>
          <w:rFonts w:ascii="Adobe Garamond Pro" w:hAnsi="Adobe Garamond Pro" w:cs="TimesNewRoman"/>
          <w:sz w:val="20"/>
          <w:szCs w:val="20"/>
        </w:rPr>
        <w:t>c.) o</w:t>
      </w:r>
      <w:r w:rsidR="00F70C43" w:rsidRPr="008F1BC6">
        <w:rPr>
          <w:rFonts w:ascii="Adobe Garamond Pro" w:hAnsi="Adobe Garamond Pro" w:cs="TimesNewRoman"/>
          <w:sz w:val="20"/>
          <w:szCs w:val="20"/>
        </w:rPr>
        <w:t>r</w:t>
      </w:r>
      <w:r w:rsidR="00F67A98" w:rsidRPr="008F1BC6">
        <w:rPr>
          <w:rFonts w:ascii="Adobe Garamond Pro" w:hAnsi="Adobe Garamond Pro" w:cs="TimesNewRoman"/>
          <w:sz w:val="20"/>
          <w:szCs w:val="20"/>
        </w:rPr>
        <w:t xml:space="preserve"> rar</w:t>
      </w:r>
      <w:r w:rsidR="00F70C43" w:rsidRPr="008F1BC6">
        <w:rPr>
          <w:rFonts w:ascii="Adobe Garamond Pro" w:hAnsi="Adobe Garamond Pro" w:cs="TimesNewRoman"/>
          <w:sz w:val="20"/>
          <w:szCs w:val="20"/>
        </w:rPr>
        <w:t>e</w:t>
      </w:r>
      <w:r w:rsidR="00F67A98" w:rsidRPr="008F1BC6">
        <w:rPr>
          <w:rFonts w:ascii="Adobe Garamond Pro" w:hAnsi="Adobe Garamond Pro" w:cs="TimesNewRoman"/>
          <w:sz w:val="20"/>
          <w:szCs w:val="20"/>
        </w:rPr>
        <w:t xml:space="preserve"> (</w:t>
      </w:r>
      <w:r w:rsidR="008F1BC6" w:rsidRPr="008F1BC6">
        <w:rPr>
          <w:rFonts w:ascii="Adobe Garamond Pro" w:hAnsi="Adobe Garamond Pro" w:cs="TimesNewRoman"/>
          <w:sz w:val="20"/>
          <w:szCs w:val="20"/>
        </w:rPr>
        <w:t>obsidian</w:t>
      </w:r>
      <w:r w:rsidR="00F67A98" w:rsidRPr="008F1BC6">
        <w:rPr>
          <w:rFonts w:ascii="Adobe Garamond Pro" w:hAnsi="Adobe Garamond Pro" w:cs="TimesNewRoman"/>
          <w:sz w:val="20"/>
          <w:szCs w:val="20"/>
        </w:rPr>
        <w:t>, adamantine,</w:t>
      </w:r>
      <w:r w:rsidR="00C43643" w:rsidRPr="008F1BC6">
        <w:rPr>
          <w:rFonts w:ascii="Adobe Garamond Pro" w:hAnsi="Adobe Garamond Pro" w:cs="TimesNewRoman"/>
          <w:sz w:val="20"/>
          <w:szCs w:val="20"/>
        </w:rPr>
        <w:t xml:space="preserve"> </w:t>
      </w:r>
      <w:r w:rsidR="00F67A98" w:rsidRPr="008F1BC6">
        <w:rPr>
          <w:rFonts w:ascii="Adobe Garamond Pro" w:hAnsi="Adobe Garamond Pro" w:cs="TimesNewRoman"/>
          <w:sz w:val="20"/>
          <w:szCs w:val="20"/>
        </w:rPr>
        <w:t>mithr</w:t>
      </w:r>
      <w:r w:rsidR="00A4008A">
        <w:rPr>
          <w:rFonts w:ascii="Adobe Garamond Pro" w:hAnsi="Adobe Garamond Pro" w:cs="TimesNewRoman"/>
          <w:sz w:val="20"/>
          <w:szCs w:val="20"/>
        </w:rPr>
        <w:t>i</w:t>
      </w:r>
      <w:r w:rsidR="00F67A98" w:rsidRPr="008F1BC6">
        <w:rPr>
          <w:rFonts w:ascii="Adobe Garamond Pro" w:hAnsi="Adobe Garamond Pro" w:cs="TimesNewRoman"/>
          <w:sz w:val="20"/>
          <w:szCs w:val="20"/>
        </w:rPr>
        <w:t xml:space="preserve">l, </w:t>
      </w:r>
      <w:r w:rsidR="00F70C43" w:rsidRPr="008F1BC6">
        <w:rPr>
          <w:rFonts w:ascii="Adobe Garamond Pro" w:hAnsi="Adobe Garamond Pro" w:cs="TimesNewRoman"/>
          <w:sz w:val="20"/>
          <w:szCs w:val="20"/>
        </w:rPr>
        <w:t>glassteel</w:t>
      </w:r>
      <w:r w:rsidR="00F67A98" w:rsidRPr="008F1BC6">
        <w:rPr>
          <w:rFonts w:ascii="Adobe Garamond Pro" w:hAnsi="Adobe Garamond Pro" w:cs="TimesNewRoman"/>
          <w:sz w:val="20"/>
          <w:szCs w:val="20"/>
        </w:rPr>
        <w:t>, e</w:t>
      </w:r>
      <w:r w:rsidR="00F70C43" w:rsidRPr="008F1BC6">
        <w:rPr>
          <w:rFonts w:ascii="Adobe Garamond Pro" w:hAnsi="Adobe Garamond Pro" w:cs="TimesNewRoman"/>
          <w:sz w:val="20"/>
          <w:szCs w:val="20"/>
        </w:rPr>
        <w:t>t</w:t>
      </w:r>
      <w:r w:rsidR="00F67A98" w:rsidRPr="008F1BC6">
        <w:rPr>
          <w:rFonts w:ascii="Adobe Garamond Pro" w:hAnsi="Adobe Garamond Pro" w:cs="TimesNewRoman"/>
          <w:sz w:val="20"/>
          <w:szCs w:val="20"/>
        </w:rPr>
        <w:t>c.)</w:t>
      </w:r>
      <w:r w:rsidR="00F70C43" w:rsidRPr="008F1BC6">
        <w:rPr>
          <w:rFonts w:ascii="Adobe Garamond Pro" w:hAnsi="Adobe Garamond Pro" w:cs="TimesNewRoman"/>
          <w:sz w:val="20"/>
          <w:szCs w:val="20"/>
        </w:rPr>
        <w:t xml:space="preserve"> materials</w:t>
      </w:r>
      <w:r w:rsidR="00F67A98" w:rsidRPr="008F1BC6">
        <w:rPr>
          <w:rFonts w:ascii="Adobe Garamond Pro" w:hAnsi="Adobe Garamond Pro" w:cs="TimesNewRoman"/>
          <w:sz w:val="20"/>
          <w:szCs w:val="20"/>
        </w:rPr>
        <w:t xml:space="preserve">, </w:t>
      </w:r>
      <w:r w:rsidR="00B03458" w:rsidRPr="008F1BC6">
        <w:rPr>
          <w:rFonts w:ascii="Adobe Garamond Pro" w:hAnsi="Adobe Garamond Pro" w:cs="TimesNewRoman"/>
          <w:sz w:val="20"/>
          <w:szCs w:val="20"/>
        </w:rPr>
        <w:t>although this</w:t>
      </w:r>
      <w:r w:rsidR="00F67A98" w:rsidRPr="008F1BC6">
        <w:rPr>
          <w:rFonts w:ascii="Adobe Garamond Pro" w:hAnsi="Adobe Garamond Pro" w:cs="TimesNewRoman"/>
          <w:sz w:val="20"/>
          <w:szCs w:val="20"/>
        </w:rPr>
        <w:t xml:space="preserve"> </w:t>
      </w:r>
      <w:r w:rsidR="008F1BC6" w:rsidRPr="008F1BC6">
        <w:rPr>
          <w:rFonts w:ascii="Adobe Garamond Pro" w:hAnsi="Adobe Garamond Pro" w:cs="TimesNewRoman"/>
          <w:sz w:val="20"/>
          <w:szCs w:val="20"/>
        </w:rPr>
        <w:t>involves a higher</w:t>
      </w:r>
      <w:r w:rsidR="00F67A98" w:rsidRPr="008F1BC6">
        <w:rPr>
          <w:rFonts w:ascii="Adobe Garamond Pro" w:hAnsi="Adobe Garamond Pro" w:cs="TimesNewRoman"/>
          <w:sz w:val="20"/>
          <w:szCs w:val="20"/>
        </w:rPr>
        <w:t xml:space="preserve"> </w:t>
      </w:r>
      <w:r w:rsidR="008F1BC6" w:rsidRPr="008F1BC6">
        <w:rPr>
          <w:rFonts w:ascii="Adobe Garamond Pro" w:hAnsi="Adobe Garamond Pro" w:cs="TimesNewRoman"/>
          <w:sz w:val="20"/>
          <w:szCs w:val="20"/>
        </w:rPr>
        <w:t>cost</w:t>
      </w:r>
      <w:r w:rsidR="00F67A98" w:rsidRPr="008F1BC6">
        <w:rPr>
          <w:rFonts w:ascii="Adobe Garamond Pro" w:hAnsi="Adobe Garamond Pro" w:cs="TimesNewRoman"/>
          <w:sz w:val="20"/>
          <w:szCs w:val="20"/>
        </w:rPr>
        <w:t xml:space="preserve"> (</w:t>
      </w:r>
      <w:r w:rsidR="00232C47" w:rsidRPr="008F1BC6">
        <w:rPr>
          <w:rFonts w:ascii="Adobe Garamond Pro" w:hAnsi="Adobe Garamond Pro" w:cs="TimesNewRoman"/>
          <w:sz w:val="20"/>
          <w:szCs w:val="20"/>
        </w:rPr>
        <w:t>to find the right materials and work them</w:t>
      </w:r>
      <w:r w:rsidR="00B03458" w:rsidRPr="008F1BC6">
        <w:rPr>
          <w:rFonts w:ascii="Adobe Garamond Pro" w:hAnsi="Adobe Garamond Pro" w:cs="TimesNewRoman"/>
          <w:sz w:val="20"/>
          <w:szCs w:val="20"/>
        </w:rPr>
        <w:t>)</w:t>
      </w:r>
      <w:r w:rsidR="00B03458" w:rsidRPr="00232C47">
        <w:rPr>
          <w:rFonts w:ascii="Adobe Garamond Pro" w:hAnsi="Adobe Garamond Pro" w:cs="TimesNewRoman"/>
          <w:sz w:val="20"/>
          <w:szCs w:val="20"/>
        </w:rPr>
        <w:t xml:space="preserve"> and</w:t>
      </w:r>
      <w:r w:rsidR="00B03458" w:rsidRPr="00B03458">
        <w:rPr>
          <w:rFonts w:ascii="Adobe Garamond Pro" w:hAnsi="Adobe Garamond Pro" w:cs="TimesNewRoman"/>
          <w:sz w:val="20"/>
          <w:szCs w:val="20"/>
        </w:rPr>
        <w:t xml:space="preserve"> little chance of using most </w:t>
      </w:r>
      <w:r w:rsidR="00DA7F26" w:rsidRPr="00B03458">
        <w:rPr>
          <w:rFonts w:ascii="Adobe Garamond Pro" w:hAnsi="Adobe Garamond Pro" w:cs="TimesNewRoman"/>
          <w:sz w:val="20"/>
          <w:szCs w:val="20"/>
        </w:rPr>
        <w:t>magical</w:t>
      </w:r>
      <w:r w:rsidR="00B03458" w:rsidRPr="00B03458">
        <w:rPr>
          <w:rFonts w:ascii="Adobe Garamond Pro" w:hAnsi="Adobe Garamond Pro" w:cs="TimesNewRoman"/>
          <w:sz w:val="20"/>
          <w:szCs w:val="20"/>
        </w:rPr>
        <w:t xml:space="preserve"> weapons and armour</w:t>
      </w:r>
      <w:r w:rsidR="00F67A98" w:rsidRPr="00B03458">
        <w:rPr>
          <w:rFonts w:ascii="Adobe Garamond Pro" w:hAnsi="Adobe Garamond Pro" w:cs="TimesNewRoman"/>
          <w:sz w:val="20"/>
          <w:szCs w:val="20"/>
        </w:rPr>
        <w:t>.</w:t>
      </w:r>
    </w:p>
    <w:p w14:paraId="4B475A4F" w14:textId="77777777" w:rsidR="00C43643" w:rsidRPr="00386372" w:rsidRDefault="00386372"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86372">
        <w:rPr>
          <w:rFonts w:ascii="Adobe Garamond Pro" w:hAnsi="Adobe Garamond Pro" w:cs="TimesNewRoman"/>
          <w:sz w:val="20"/>
          <w:szCs w:val="20"/>
        </w:rPr>
        <w:t>The</w:t>
      </w:r>
      <w:r w:rsidR="00F67A98" w:rsidRPr="00386372">
        <w:rPr>
          <w:rFonts w:ascii="Adobe Garamond Pro" w:hAnsi="Adobe Garamond Pro" w:cs="TimesNewRoman"/>
          <w:sz w:val="20"/>
          <w:szCs w:val="20"/>
        </w:rPr>
        <w:t xml:space="preserve"> sidhe </w:t>
      </w:r>
      <w:r w:rsidRPr="00386372">
        <w:rPr>
          <w:rFonts w:ascii="Adobe Garamond Pro" w:hAnsi="Adobe Garamond Pro" w:cs="TimesNewRoman"/>
          <w:sz w:val="20"/>
          <w:szCs w:val="20"/>
        </w:rPr>
        <w:t>fighter</w:t>
      </w:r>
      <w:r w:rsidR="00F67A98" w:rsidRPr="00386372">
        <w:rPr>
          <w:rFonts w:ascii="Adobe Garamond Pro" w:hAnsi="Adobe Garamond Pro" w:cs="TimesNewRoman"/>
          <w:sz w:val="20"/>
          <w:szCs w:val="20"/>
        </w:rPr>
        <w:t xml:space="preserve"> </w:t>
      </w:r>
      <w:r w:rsidRPr="00386372">
        <w:rPr>
          <w:rFonts w:ascii="Adobe Garamond Pro" w:hAnsi="Adobe Garamond Pro" w:cs="TimesNewRoman"/>
          <w:sz w:val="20"/>
          <w:szCs w:val="20"/>
        </w:rPr>
        <w:t>uses the same Saving Throws (with a +2 bonus to ST vs. Spells) a</w:t>
      </w:r>
      <w:r w:rsidR="00B141A1">
        <w:rPr>
          <w:rFonts w:ascii="Adobe Garamond Pro" w:hAnsi="Adobe Garamond Pro" w:cs="TimesNewRoman"/>
          <w:sz w:val="20"/>
          <w:szCs w:val="20"/>
        </w:rPr>
        <w:t>nd the THAC</w:t>
      </w:r>
      <w:r w:rsidRPr="00386372">
        <w:rPr>
          <w:rFonts w:ascii="Adobe Garamond Pro" w:hAnsi="Adobe Garamond Pro" w:cs="TimesNewRoman"/>
          <w:sz w:val="20"/>
          <w:szCs w:val="20"/>
        </w:rPr>
        <w:t>0 of a thief of equal level. He has a base</w:t>
      </w:r>
      <w:r w:rsidRPr="001B49B8">
        <w:rPr>
          <w:rFonts w:ascii="Adobe Garamond Pro" w:hAnsi="Adobe Garamond Pro" w:cs="TimesNewRoman"/>
          <w:sz w:val="20"/>
          <w:szCs w:val="20"/>
        </w:rPr>
        <w:t xml:space="preserve"> Armour Class of 7 (improvable through Dexterity, general skills, magic, armour and shields). He rolls d</w:t>
      </w:r>
      <w:r>
        <w:rPr>
          <w:rFonts w:ascii="Adobe Garamond Pro" w:hAnsi="Adobe Garamond Pro" w:cs="TimesNewRoman"/>
          <w:sz w:val="20"/>
          <w:szCs w:val="20"/>
        </w:rPr>
        <w:t>8</w:t>
      </w:r>
      <w:r w:rsidRPr="001B49B8">
        <w:rPr>
          <w:rFonts w:ascii="Adobe Garamond Pro" w:hAnsi="Adobe Garamond Pro" w:cs="TimesNewRoman"/>
          <w:sz w:val="20"/>
          <w:szCs w:val="20"/>
        </w:rPr>
        <w:t xml:space="preserve"> for his Hit Dice: 1d</w:t>
      </w:r>
      <w:r>
        <w:rPr>
          <w:rFonts w:ascii="Adobe Garamond Pro" w:hAnsi="Adobe Garamond Pro" w:cs="TimesNewRoman"/>
          <w:sz w:val="20"/>
          <w:szCs w:val="20"/>
        </w:rPr>
        <w:t>4</w:t>
      </w:r>
      <w:r w:rsidRPr="001B49B8">
        <w:rPr>
          <w:rFonts w:ascii="Adobe Garamond Pro" w:hAnsi="Adobe Garamond Pro" w:cs="TimesNewRoman"/>
          <w:sz w:val="20"/>
          <w:szCs w:val="20"/>
        </w:rPr>
        <w:t xml:space="preserve"> HP at level zero (normal creature), +1d</w:t>
      </w:r>
      <w:r>
        <w:rPr>
          <w:rFonts w:ascii="Adobe Garamond Pro" w:hAnsi="Adobe Garamond Pro" w:cs="TimesNewRoman"/>
          <w:sz w:val="20"/>
          <w:szCs w:val="20"/>
        </w:rPr>
        <w:t>8</w:t>
      </w:r>
      <w:r w:rsidRPr="001B49B8">
        <w:rPr>
          <w:rFonts w:ascii="Adobe Garamond Pro" w:hAnsi="Adobe Garamond Pro" w:cs="TimesNewRoman"/>
          <w:sz w:val="20"/>
          <w:szCs w:val="20"/>
        </w:rPr>
        <w:t xml:space="preserve"> per level up to 9</w:t>
      </w:r>
      <w:r w:rsidRPr="001B49B8">
        <w:rPr>
          <w:rFonts w:ascii="Adobe Garamond Pro" w:hAnsi="Adobe Garamond Pro" w:cs="TimesNewRoman"/>
          <w:sz w:val="20"/>
          <w:szCs w:val="20"/>
          <w:vertAlign w:val="superscript"/>
        </w:rPr>
        <w:t>th</w:t>
      </w:r>
      <w:r w:rsidRPr="001B49B8">
        <w:rPr>
          <w:rFonts w:ascii="Adobe Garamond Pro" w:hAnsi="Adobe Garamond Pro" w:cs="TimesNewRoman"/>
          <w:sz w:val="20"/>
          <w:szCs w:val="20"/>
        </w:rPr>
        <w:t>-level (</w:t>
      </w:r>
      <w:r>
        <w:rPr>
          <w:rFonts w:ascii="Adobe Garamond Pro" w:hAnsi="Adobe Garamond Pro" w:cs="TimesNewRoman"/>
          <w:sz w:val="20"/>
          <w:szCs w:val="20"/>
        </w:rPr>
        <w:t>9</w:t>
      </w:r>
      <w:r w:rsidRPr="001B49B8">
        <w:rPr>
          <w:rFonts w:ascii="Adobe Garamond Pro" w:hAnsi="Adobe Garamond Pro" w:cs="TimesNewRoman"/>
          <w:sz w:val="20"/>
          <w:szCs w:val="20"/>
        </w:rPr>
        <w:t>d</w:t>
      </w:r>
      <w:r>
        <w:rPr>
          <w:rFonts w:ascii="Adobe Garamond Pro" w:hAnsi="Adobe Garamond Pro" w:cs="TimesNewRoman"/>
          <w:sz w:val="20"/>
          <w:szCs w:val="20"/>
        </w:rPr>
        <w:t>8+1d</w:t>
      </w:r>
      <w:r w:rsidRPr="001B49B8">
        <w:rPr>
          <w:rFonts w:ascii="Adobe Garamond Pro" w:hAnsi="Adobe Garamond Pro" w:cs="TimesNewRoman"/>
          <w:sz w:val="20"/>
          <w:szCs w:val="20"/>
        </w:rPr>
        <w:t>4) plus any Constitution modifier, then +1 HP per level (up to 36</w:t>
      </w:r>
      <w:r w:rsidRPr="001B49B8">
        <w:rPr>
          <w:rFonts w:ascii="Adobe Garamond Pro" w:hAnsi="Adobe Garamond Pro" w:cs="TimesNewRoman"/>
          <w:sz w:val="20"/>
          <w:szCs w:val="20"/>
          <w:vertAlign w:val="superscript"/>
        </w:rPr>
        <w:t>th</w:t>
      </w:r>
      <w:r w:rsidRPr="00386372">
        <w:rPr>
          <w:rFonts w:ascii="Adobe Garamond Pro" w:hAnsi="Adobe Garamond Pro" w:cs="TimesNewRoman"/>
          <w:sz w:val="20"/>
          <w:szCs w:val="20"/>
        </w:rPr>
        <w:t>-level), Constitution modifier no longer applies.</w:t>
      </w:r>
      <w:r w:rsidR="00C43643" w:rsidRPr="00386372">
        <w:rPr>
          <w:rFonts w:ascii="Adobe Garamond Pro" w:hAnsi="Adobe Garamond Pro" w:cs="TimesNewRoman"/>
          <w:sz w:val="20"/>
          <w:szCs w:val="20"/>
        </w:rPr>
        <w:t xml:space="preserve"> </w:t>
      </w:r>
      <w:r w:rsidRPr="00386372">
        <w:rPr>
          <w:rFonts w:ascii="Adobe Garamond Pro" w:hAnsi="Adobe Garamond Pro" w:cs="TimesNewRoman"/>
          <w:sz w:val="20"/>
          <w:szCs w:val="20"/>
        </w:rPr>
        <w:t xml:space="preserve">He acquires multiple attacks at the same levels as a fighter </w:t>
      </w:r>
      <w:r w:rsidR="00F67A98" w:rsidRPr="00386372">
        <w:rPr>
          <w:rFonts w:ascii="Adobe Garamond Pro" w:hAnsi="Adobe Garamond Pro" w:cs="TimesNewRoman"/>
          <w:sz w:val="20"/>
          <w:szCs w:val="20"/>
        </w:rPr>
        <w:t>(2 a</w:t>
      </w:r>
      <w:r w:rsidRPr="00386372">
        <w:rPr>
          <w:rFonts w:ascii="Adobe Garamond Pro" w:hAnsi="Adobe Garamond Pro" w:cs="TimesNewRoman"/>
          <w:sz w:val="20"/>
          <w:szCs w:val="20"/>
        </w:rPr>
        <w:t>t</w:t>
      </w:r>
      <w:r w:rsidR="00F67A98" w:rsidRPr="00386372">
        <w:rPr>
          <w:rFonts w:ascii="Adobe Garamond Pro" w:hAnsi="Adobe Garamond Pro" w:cs="TimesNewRoman"/>
          <w:sz w:val="20"/>
          <w:szCs w:val="20"/>
        </w:rPr>
        <w:t xml:space="preserve"> 12</w:t>
      </w:r>
      <w:r w:rsidRPr="00386372">
        <w:rPr>
          <w:rFonts w:ascii="Adobe Garamond Pro" w:hAnsi="Adobe Garamond Pro" w:cs="TimesNewRoman"/>
          <w:sz w:val="20"/>
          <w:szCs w:val="20"/>
          <w:vertAlign w:val="superscript"/>
        </w:rPr>
        <w:t>th</w:t>
      </w:r>
      <w:r w:rsidR="00F67A98" w:rsidRPr="00386372">
        <w:rPr>
          <w:rFonts w:ascii="Adobe Garamond Pro" w:hAnsi="Adobe Garamond Pro" w:cs="TimesNewRoman"/>
          <w:sz w:val="20"/>
          <w:szCs w:val="20"/>
        </w:rPr>
        <w:t>, 3 a</w:t>
      </w:r>
      <w:r w:rsidRPr="00386372">
        <w:rPr>
          <w:rFonts w:ascii="Adobe Garamond Pro" w:hAnsi="Adobe Garamond Pro" w:cs="TimesNewRoman"/>
          <w:sz w:val="20"/>
          <w:szCs w:val="20"/>
        </w:rPr>
        <w:t>t</w:t>
      </w:r>
      <w:r w:rsidR="00F67A98" w:rsidRPr="00386372">
        <w:rPr>
          <w:rFonts w:ascii="Adobe Garamond Pro" w:hAnsi="Adobe Garamond Pro" w:cs="TimesNewRoman"/>
          <w:sz w:val="20"/>
          <w:szCs w:val="20"/>
        </w:rPr>
        <w:t xml:space="preserve"> 21</w:t>
      </w:r>
      <w:r w:rsidRPr="00386372">
        <w:rPr>
          <w:rFonts w:ascii="Adobe Garamond Pro" w:hAnsi="Adobe Garamond Pro" w:cs="TimesNewRoman"/>
          <w:sz w:val="20"/>
          <w:szCs w:val="20"/>
          <w:vertAlign w:val="superscript"/>
        </w:rPr>
        <w:t>st</w:t>
      </w:r>
      <w:r w:rsidR="00F67A98" w:rsidRPr="00386372">
        <w:rPr>
          <w:rFonts w:ascii="Adobe Garamond Pro" w:hAnsi="Adobe Garamond Pro" w:cs="TimesNewRoman"/>
          <w:sz w:val="20"/>
          <w:szCs w:val="20"/>
        </w:rPr>
        <w:t xml:space="preserve"> </w:t>
      </w:r>
      <w:r w:rsidRPr="00386372">
        <w:rPr>
          <w:rFonts w:ascii="Adobe Garamond Pro" w:hAnsi="Adobe Garamond Pro" w:cs="TimesNewRoman"/>
          <w:sz w:val="20"/>
          <w:szCs w:val="20"/>
        </w:rPr>
        <w:t>and</w:t>
      </w:r>
      <w:r w:rsidR="00F67A98" w:rsidRPr="00386372">
        <w:rPr>
          <w:rFonts w:ascii="Adobe Garamond Pro" w:hAnsi="Adobe Garamond Pro" w:cs="TimesNewRoman"/>
          <w:sz w:val="20"/>
          <w:szCs w:val="20"/>
        </w:rPr>
        <w:t xml:space="preserve"> 4 a</w:t>
      </w:r>
      <w:r w:rsidRPr="00386372">
        <w:rPr>
          <w:rFonts w:ascii="Adobe Garamond Pro" w:hAnsi="Adobe Garamond Pro" w:cs="TimesNewRoman"/>
          <w:sz w:val="20"/>
          <w:szCs w:val="20"/>
        </w:rPr>
        <w:t>t</w:t>
      </w:r>
      <w:r w:rsidR="00C43643" w:rsidRPr="00386372">
        <w:rPr>
          <w:rFonts w:ascii="Adobe Garamond Pro" w:hAnsi="Adobe Garamond Pro" w:cs="TimesNewRoman"/>
          <w:sz w:val="20"/>
          <w:szCs w:val="20"/>
        </w:rPr>
        <w:t xml:space="preserve"> </w:t>
      </w:r>
      <w:r w:rsidR="00F67A98" w:rsidRPr="00386372">
        <w:rPr>
          <w:rFonts w:ascii="Adobe Garamond Pro" w:hAnsi="Adobe Garamond Pro" w:cs="TimesNewRoman"/>
          <w:sz w:val="20"/>
          <w:szCs w:val="20"/>
        </w:rPr>
        <w:t>36</w:t>
      </w:r>
      <w:r w:rsidRPr="00386372">
        <w:rPr>
          <w:rFonts w:ascii="Adobe Garamond Pro" w:hAnsi="Adobe Garamond Pro" w:cs="TimesNewRoman"/>
          <w:sz w:val="20"/>
          <w:szCs w:val="20"/>
          <w:vertAlign w:val="superscript"/>
        </w:rPr>
        <w:t>th</w:t>
      </w:r>
      <w:r w:rsidR="00F67A98" w:rsidRPr="00386372">
        <w:rPr>
          <w:rFonts w:ascii="Adobe Garamond Pro" w:hAnsi="Adobe Garamond Pro" w:cs="TimesNewRoman"/>
          <w:sz w:val="20"/>
          <w:szCs w:val="20"/>
        </w:rPr>
        <w:t xml:space="preserve">) </w:t>
      </w:r>
      <w:r w:rsidRPr="00386372">
        <w:rPr>
          <w:rFonts w:ascii="Adobe Garamond Pro" w:hAnsi="Adobe Garamond Pro" w:cs="TimesNewRoman"/>
          <w:sz w:val="20"/>
          <w:szCs w:val="20"/>
        </w:rPr>
        <w:t>and gains the fighter combat options at 9</w:t>
      </w:r>
      <w:r w:rsidRPr="00386372">
        <w:rPr>
          <w:rFonts w:ascii="Adobe Garamond Pro" w:hAnsi="Adobe Garamond Pro" w:cs="TimesNewRoman"/>
          <w:sz w:val="20"/>
          <w:szCs w:val="20"/>
          <w:vertAlign w:val="superscript"/>
        </w:rPr>
        <w:t>th</w:t>
      </w:r>
      <w:r w:rsidRPr="00386372">
        <w:rPr>
          <w:rFonts w:ascii="Adobe Garamond Pro" w:hAnsi="Adobe Garamond Pro" w:cs="TimesNewRoman"/>
          <w:sz w:val="20"/>
          <w:szCs w:val="20"/>
        </w:rPr>
        <w:t>-level</w:t>
      </w:r>
      <w:r w:rsidR="00F67A98" w:rsidRPr="00386372">
        <w:rPr>
          <w:rFonts w:ascii="Adobe Garamond Pro" w:hAnsi="Adobe Garamond Pro" w:cs="TimesNewRoman"/>
          <w:sz w:val="20"/>
          <w:szCs w:val="20"/>
        </w:rPr>
        <w:t xml:space="preserve">. </w:t>
      </w:r>
      <w:r w:rsidRPr="00386372">
        <w:rPr>
          <w:rFonts w:ascii="Adobe Garamond Pro" w:hAnsi="Adobe Garamond Pro" w:cs="TimesNewRoman"/>
          <w:sz w:val="20"/>
          <w:szCs w:val="20"/>
        </w:rPr>
        <w:t xml:space="preserve">He isn’t limited in the armour or weapons he can use </w:t>
      </w:r>
      <w:r w:rsidR="00F67A98" w:rsidRPr="00386372">
        <w:rPr>
          <w:rFonts w:ascii="Adobe Garamond Pro" w:hAnsi="Adobe Garamond Pro" w:cs="TimesNewRoman"/>
          <w:sz w:val="20"/>
          <w:szCs w:val="20"/>
        </w:rPr>
        <w:t>(</w:t>
      </w:r>
      <w:r w:rsidRPr="00386372">
        <w:rPr>
          <w:rFonts w:ascii="Adobe Garamond Pro" w:hAnsi="Adobe Garamond Pro" w:cs="TimesNewRoman"/>
          <w:sz w:val="20"/>
          <w:szCs w:val="20"/>
        </w:rPr>
        <w:t>except those due to his allergy to iron, see above</w:t>
      </w:r>
      <w:r w:rsidR="00F67A98" w:rsidRPr="00386372">
        <w:rPr>
          <w:rFonts w:ascii="Adobe Garamond Pro" w:hAnsi="Adobe Garamond Pro" w:cs="TimesNewRoman"/>
          <w:sz w:val="20"/>
          <w:szCs w:val="20"/>
        </w:rPr>
        <w:t>).</w:t>
      </w:r>
    </w:p>
    <w:p w14:paraId="0B607054" w14:textId="77777777" w:rsidR="00F67A98" w:rsidRPr="00D85061" w:rsidRDefault="001B49B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86372">
        <w:rPr>
          <w:rFonts w:ascii="Adobe Garamond Pro" w:hAnsi="Adobe Garamond Pro" w:cs="TimesNewRoman"/>
          <w:sz w:val="20"/>
          <w:szCs w:val="20"/>
        </w:rPr>
        <w:t>The</w:t>
      </w:r>
      <w:r w:rsidR="00F67A98" w:rsidRPr="00386372">
        <w:rPr>
          <w:rFonts w:ascii="Adobe Garamond Pro" w:hAnsi="Adobe Garamond Pro" w:cs="TimesNewRoman"/>
          <w:sz w:val="20"/>
          <w:szCs w:val="20"/>
        </w:rPr>
        <w:t xml:space="preserve"> sidhe </w:t>
      </w:r>
      <w:r w:rsidRPr="00386372">
        <w:rPr>
          <w:rFonts w:ascii="Adobe Garamond Pro" w:hAnsi="Adobe Garamond Pro" w:cs="TimesNewRoman"/>
          <w:sz w:val="20"/>
          <w:szCs w:val="20"/>
        </w:rPr>
        <w:t>thief uses the same Saving Throws (with a +2 bonus to ST vs. Spells) and the THACO0 of a thief of equal level. He has a base</w:t>
      </w:r>
      <w:r w:rsidRPr="001B49B8">
        <w:rPr>
          <w:rFonts w:ascii="Adobe Garamond Pro" w:hAnsi="Adobe Garamond Pro" w:cs="TimesNewRoman"/>
          <w:sz w:val="20"/>
          <w:szCs w:val="20"/>
        </w:rPr>
        <w:t xml:space="preserve"> Armour Class of </w:t>
      </w:r>
      <w:r w:rsidR="00F67A98" w:rsidRPr="001B49B8">
        <w:rPr>
          <w:rFonts w:ascii="Adobe Garamond Pro" w:hAnsi="Adobe Garamond Pro" w:cs="TimesNewRoman"/>
          <w:sz w:val="20"/>
          <w:szCs w:val="20"/>
        </w:rPr>
        <w:t>7 (</w:t>
      </w:r>
      <w:r w:rsidRPr="001B49B8">
        <w:rPr>
          <w:rFonts w:ascii="Adobe Garamond Pro" w:hAnsi="Adobe Garamond Pro" w:cs="TimesNewRoman"/>
          <w:sz w:val="20"/>
          <w:szCs w:val="20"/>
        </w:rPr>
        <w:t>improvable through Dexterity, general skills, magic, armour and shields</w:t>
      </w:r>
      <w:r w:rsidR="00F67A98" w:rsidRPr="001B49B8">
        <w:rPr>
          <w:rFonts w:ascii="Adobe Garamond Pro" w:hAnsi="Adobe Garamond Pro" w:cs="TimesNewRoman"/>
          <w:sz w:val="20"/>
          <w:szCs w:val="20"/>
        </w:rPr>
        <w:t>)</w:t>
      </w:r>
      <w:r w:rsidRPr="001B49B8">
        <w:rPr>
          <w:rFonts w:ascii="Adobe Garamond Pro" w:hAnsi="Adobe Garamond Pro" w:cs="TimesNewRoman"/>
          <w:sz w:val="20"/>
          <w:szCs w:val="20"/>
        </w:rPr>
        <w:t>. He rolls</w:t>
      </w:r>
      <w:r w:rsidR="00F67A98" w:rsidRPr="001B49B8">
        <w:rPr>
          <w:rFonts w:ascii="Adobe Garamond Pro" w:hAnsi="Adobe Garamond Pro" w:cs="TimesNewRoman"/>
          <w:sz w:val="20"/>
          <w:szCs w:val="20"/>
        </w:rPr>
        <w:t xml:space="preserve"> d4 </w:t>
      </w:r>
      <w:r w:rsidRPr="001B49B8">
        <w:rPr>
          <w:rFonts w:ascii="Adobe Garamond Pro" w:hAnsi="Adobe Garamond Pro" w:cs="TimesNewRoman"/>
          <w:sz w:val="20"/>
          <w:szCs w:val="20"/>
        </w:rPr>
        <w:t>for his Hit Dice</w:t>
      </w:r>
      <w:r w:rsidR="003D558A" w:rsidRPr="001B49B8">
        <w:rPr>
          <w:rFonts w:ascii="Adobe Garamond Pro" w:hAnsi="Adobe Garamond Pro" w:cs="TimesNewRoman"/>
          <w:sz w:val="20"/>
          <w:szCs w:val="20"/>
        </w:rPr>
        <w:t>:</w:t>
      </w:r>
      <w:r w:rsidR="00F67A98" w:rsidRPr="001B49B8">
        <w:rPr>
          <w:rFonts w:ascii="Adobe Garamond Pro" w:hAnsi="Adobe Garamond Pro" w:cs="TimesNewRoman"/>
          <w:sz w:val="20"/>
          <w:szCs w:val="20"/>
        </w:rPr>
        <w:t xml:space="preserve"> 1d4 </w:t>
      </w:r>
      <w:r w:rsidRPr="001B49B8">
        <w:rPr>
          <w:rFonts w:ascii="Adobe Garamond Pro" w:hAnsi="Adobe Garamond Pro" w:cs="TimesNewRoman"/>
          <w:sz w:val="20"/>
          <w:szCs w:val="20"/>
        </w:rPr>
        <w:t>HP at level</w:t>
      </w:r>
      <w:r w:rsidR="00F67A98" w:rsidRPr="001B49B8">
        <w:rPr>
          <w:rFonts w:ascii="Adobe Garamond Pro" w:hAnsi="Adobe Garamond Pro" w:cs="TimesNewRoman"/>
          <w:sz w:val="20"/>
          <w:szCs w:val="20"/>
        </w:rPr>
        <w:t xml:space="preserve"> zero (</w:t>
      </w:r>
      <w:r w:rsidRPr="001B49B8">
        <w:rPr>
          <w:rFonts w:ascii="Adobe Garamond Pro" w:hAnsi="Adobe Garamond Pro" w:cs="TimesNewRoman"/>
          <w:sz w:val="20"/>
          <w:szCs w:val="20"/>
        </w:rPr>
        <w:t>normal creature</w:t>
      </w:r>
      <w:r w:rsidR="00F67A98" w:rsidRPr="001B49B8">
        <w:rPr>
          <w:rFonts w:ascii="Adobe Garamond Pro" w:hAnsi="Adobe Garamond Pro" w:cs="TimesNewRoman"/>
          <w:sz w:val="20"/>
          <w:szCs w:val="20"/>
        </w:rPr>
        <w:t xml:space="preserve">), +1d4 per </w:t>
      </w:r>
      <w:r w:rsidRPr="001B49B8">
        <w:rPr>
          <w:rFonts w:ascii="Adobe Garamond Pro" w:hAnsi="Adobe Garamond Pro" w:cs="TimesNewRoman"/>
          <w:sz w:val="20"/>
          <w:szCs w:val="20"/>
        </w:rPr>
        <w:t>level up to 9</w:t>
      </w:r>
      <w:r w:rsidRPr="001B49B8">
        <w:rPr>
          <w:rFonts w:ascii="Adobe Garamond Pro" w:hAnsi="Adobe Garamond Pro" w:cs="TimesNewRoman"/>
          <w:sz w:val="20"/>
          <w:szCs w:val="20"/>
          <w:vertAlign w:val="superscript"/>
        </w:rPr>
        <w:t>th</w:t>
      </w:r>
      <w:r w:rsidRPr="001B49B8">
        <w:rPr>
          <w:rFonts w:ascii="Adobe Garamond Pro" w:hAnsi="Adobe Garamond Pro" w:cs="TimesNewRoman"/>
          <w:sz w:val="20"/>
          <w:szCs w:val="20"/>
        </w:rPr>
        <w:t>-level</w:t>
      </w:r>
      <w:r w:rsidR="00F67A98" w:rsidRPr="001B49B8">
        <w:rPr>
          <w:rFonts w:ascii="Adobe Garamond Pro" w:hAnsi="Adobe Garamond Pro" w:cs="TimesNewRoman"/>
          <w:sz w:val="20"/>
          <w:szCs w:val="20"/>
        </w:rPr>
        <w:t xml:space="preserve"> (10d4)</w:t>
      </w:r>
      <w:r w:rsidR="00C43643" w:rsidRPr="001B49B8">
        <w:rPr>
          <w:rFonts w:ascii="Adobe Garamond Pro" w:hAnsi="Adobe Garamond Pro" w:cs="TimesNewRoman"/>
          <w:sz w:val="20"/>
          <w:szCs w:val="20"/>
        </w:rPr>
        <w:t xml:space="preserve"> </w:t>
      </w:r>
      <w:r w:rsidRPr="001B49B8">
        <w:rPr>
          <w:rFonts w:ascii="Adobe Garamond Pro" w:hAnsi="Adobe Garamond Pro" w:cs="TimesNewRoman"/>
          <w:sz w:val="20"/>
          <w:szCs w:val="20"/>
        </w:rPr>
        <w:t>plus any Constitution modifier</w:t>
      </w:r>
      <w:r w:rsidR="00F67A98" w:rsidRPr="001B49B8">
        <w:rPr>
          <w:rFonts w:ascii="Adobe Garamond Pro" w:hAnsi="Adobe Garamond Pro" w:cs="TimesNewRoman"/>
          <w:sz w:val="20"/>
          <w:szCs w:val="20"/>
        </w:rPr>
        <w:t xml:space="preserve">, </w:t>
      </w:r>
      <w:r w:rsidRPr="001B49B8">
        <w:rPr>
          <w:rFonts w:ascii="Adobe Garamond Pro" w:hAnsi="Adobe Garamond Pro" w:cs="TimesNewRoman"/>
          <w:sz w:val="20"/>
          <w:szCs w:val="20"/>
        </w:rPr>
        <w:t>then +1 HP per level (up to 36</w:t>
      </w:r>
      <w:r w:rsidRPr="001B49B8">
        <w:rPr>
          <w:rFonts w:ascii="Adobe Garamond Pro" w:hAnsi="Adobe Garamond Pro" w:cs="TimesNewRoman"/>
          <w:sz w:val="20"/>
          <w:szCs w:val="20"/>
          <w:vertAlign w:val="superscript"/>
        </w:rPr>
        <w:t>th</w:t>
      </w:r>
      <w:r w:rsidRPr="001B49B8">
        <w:rPr>
          <w:rFonts w:ascii="Adobe Garamond Pro" w:hAnsi="Adobe Garamond Pro" w:cs="TimesNewRoman"/>
          <w:sz w:val="20"/>
          <w:szCs w:val="20"/>
        </w:rPr>
        <w:t>-level), Constitution modifier no longer applies</w:t>
      </w:r>
      <w:r w:rsidR="00F67A98" w:rsidRPr="001B49B8">
        <w:rPr>
          <w:rFonts w:ascii="Adobe Garamond Pro" w:hAnsi="Adobe Garamond Pro" w:cs="TimesNewRoman"/>
          <w:sz w:val="20"/>
          <w:szCs w:val="20"/>
        </w:rPr>
        <w:t xml:space="preserve">. </w:t>
      </w:r>
      <w:r>
        <w:rPr>
          <w:rFonts w:ascii="Adobe Garamond Pro" w:hAnsi="Adobe Garamond Pro" w:cs="TimesNewRoman"/>
          <w:sz w:val="20"/>
          <w:szCs w:val="20"/>
        </w:rPr>
        <w:t>He usually only wears light armour and doesn’t use shields</w:t>
      </w:r>
      <w:r w:rsidR="00F67A98" w:rsidRPr="001B49B8">
        <w:rPr>
          <w:rFonts w:ascii="Adobe Garamond Pro" w:hAnsi="Adobe Garamond Pro" w:cs="TimesNewRoman"/>
          <w:sz w:val="20"/>
          <w:szCs w:val="20"/>
        </w:rPr>
        <w:t>,</w:t>
      </w:r>
      <w:r w:rsidR="00C43643" w:rsidRPr="001B49B8">
        <w:rPr>
          <w:rFonts w:ascii="Adobe Garamond Pro" w:hAnsi="Adobe Garamond Pro" w:cs="TimesNewRoman"/>
          <w:sz w:val="20"/>
          <w:szCs w:val="20"/>
        </w:rPr>
        <w:t xml:space="preserve"> </w:t>
      </w:r>
      <w:r w:rsidRPr="001B49B8">
        <w:rPr>
          <w:rFonts w:ascii="Adobe Garamond Pro" w:hAnsi="Adobe Garamond Pro" w:cs="TimesNewRoman"/>
          <w:sz w:val="20"/>
          <w:szCs w:val="20"/>
        </w:rPr>
        <w:t xml:space="preserve">but isn’t limited in the weapons he can use </w:t>
      </w:r>
      <w:r w:rsidR="00F67A98" w:rsidRPr="001B49B8">
        <w:rPr>
          <w:rFonts w:ascii="Adobe Garamond Pro" w:hAnsi="Adobe Garamond Pro" w:cs="TimesNewRoman"/>
          <w:sz w:val="20"/>
          <w:szCs w:val="20"/>
        </w:rPr>
        <w:t>(</w:t>
      </w:r>
      <w:r w:rsidRPr="00386372">
        <w:rPr>
          <w:rFonts w:ascii="Adobe Garamond Pro" w:hAnsi="Adobe Garamond Pro" w:cs="TimesNewRoman"/>
          <w:sz w:val="20"/>
          <w:szCs w:val="20"/>
        </w:rPr>
        <w:t>except those due to his allergy to iron, see above)</w:t>
      </w:r>
      <w:r w:rsidR="00F67A98" w:rsidRPr="00386372">
        <w:rPr>
          <w:rFonts w:ascii="Adobe Garamond Pro" w:hAnsi="Adobe Garamond Pro" w:cs="TimesNewRoman"/>
          <w:sz w:val="20"/>
          <w:szCs w:val="20"/>
        </w:rPr>
        <w:t xml:space="preserve"> </w:t>
      </w:r>
      <w:r w:rsidRPr="00386372">
        <w:rPr>
          <w:rFonts w:ascii="Adobe Garamond Pro" w:hAnsi="Adobe Garamond Pro" w:cs="TimesNewRoman"/>
          <w:sz w:val="20"/>
          <w:szCs w:val="20"/>
        </w:rPr>
        <w:t>H</w:t>
      </w:r>
      <w:r w:rsidR="00F67A98" w:rsidRPr="00386372">
        <w:rPr>
          <w:rFonts w:ascii="Adobe Garamond Pro" w:hAnsi="Adobe Garamond Pro" w:cs="TimesNewRoman"/>
          <w:sz w:val="20"/>
          <w:szCs w:val="20"/>
        </w:rPr>
        <w:t>e</w:t>
      </w:r>
      <w:r w:rsidRPr="00386372">
        <w:rPr>
          <w:rFonts w:ascii="Adobe Garamond Pro" w:hAnsi="Adobe Garamond Pro" w:cs="TimesNewRoman"/>
          <w:sz w:val="20"/>
          <w:szCs w:val="20"/>
        </w:rPr>
        <w:t xml:space="preserve"> gains the classic thief skills as a thief of equal level</w:t>
      </w:r>
      <w:r w:rsidR="00F67A98" w:rsidRPr="00386372">
        <w:rPr>
          <w:rFonts w:ascii="Adobe Garamond Pro" w:hAnsi="Adobe Garamond Pro" w:cs="TimesNewRoman"/>
          <w:sz w:val="20"/>
          <w:szCs w:val="20"/>
        </w:rPr>
        <w:t>, inclu</w:t>
      </w:r>
      <w:r w:rsidRPr="00386372">
        <w:rPr>
          <w:rFonts w:ascii="Adobe Garamond Pro" w:hAnsi="Adobe Garamond Pro" w:cs="TimesNewRoman"/>
          <w:sz w:val="20"/>
          <w:szCs w:val="20"/>
        </w:rPr>
        <w:t>ding the ability to do double damage from a backstab</w:t>
      </w:r>
      <w:r w:rsidR="00F67A98" w:rsidRPr="00386372">
        <w:rPr>
          <w:rFonts w:ascii="Adobe Garamond Pro" w:hAnsi="Adobe Garamond Pro" w:cs="TimesNewRoman"/>
          <w:sz w:val="20"/>
          <w:szCs w:val="20"/>
        </w:rPr>
        <w:t xml:space="preserve">. </w:t>
      </w:r>
      <w:r w:rsidR="00386372" w:rsidRPr="00386372">
        <w:rPr>
          <w:rFonts w:ascii="Adobe Garamond Pro" w:hAnsi="Adobe Garamond Pro" w:cs="TimesNewRoman"/>
          <w:sz w:val="20"/>
          <w:szCs w:val="20"/>
        </w:rPr>
        <w:t>Moreover</w:t>
      </w:r>
      <w:r w:rsidR="00F67A98" w:rsidRPr="00386372">
        <w:rPr>
          <w:rFonts w:ascii="Adobe Garamond Pro" w:hAnsi="Adobe Garamond Pro" w:cs="TimesNewRoman"/>
          <w:sz w:val="20"/>
          <w:szCs w:val="20"/>
        </w:rPr>
        <w:t xml:space="preserve">, </w:t>
      </w:r>
      <w:r w:rsidR="00386372" w:rsidRPr="00386372">
        <w:rPr>
          <w:rFonts w:ascii="Adobe Garamond Pro" w:hAnsi="Adobe Garamond Pro" w:cs="TimesNewRoman"/>
          <w:sz w:val="20"/>
          <w:szCs w:val="20"/>
        </w:rPr>
        <w:t xml:space="preserve">he has the possibility of changing his appearance </w:t>
      </w:r>
      <w:r w:rsidR="00D85061" w:rsidRPr="00386372">
        <w:rPr>
          <w:rFonts w:ascii="Adobe Garamond Pro" w:hAnsi="Adobe Garamond Pro" w:cs="TimesNewRoman"/>
          <w:sz w:val="20"/>
          <w:szCs w:val="20"/>
        </w:rPr>
        <w:t xml:space="preserve">as if using the </w:t>
      </w:r>
      <w:r w:rsidR="00D85061" w:rsidRPr="00386372">
        <w:rPr>
          <w:rFonts w:ascii="Adobe Garamond Pro" w:hAnsi="Adobe Garamond Pro" w:cs="TimesNewRoman"/>
          <w:i/>
          <w:sz w:val="20"/>
          <w:szCs w:val="20"/>
        </w:rPr>
        <w:t>disguise self</w:t>
      </w:r>
      <w:r w:rsidR="00D85061" w:rsidRPr="00386372">
        <w:rPr>
          <w:rFonts w:ascii="Adobe Garamond Pro" w:hAnsi="Adobe Garamond Pro" w:cs="TimesNewRoman"/>
          <w:sz w:val="20"/>
          <w:szCs w:val="20"/>
        </w:rPr>
        <w:t xml:space="preserve"> spell </w:t>
      </w:r>
      <w:r w:rsidR="00F67A98" w:rsidRPr="00386372">
        <w:rPr>
          <w:rFonts w:ascii="Adobe Garamond Pro" w:hAnsi="Adobe Garamond Pro" w:cs="TimesNewRoman"/>
          <w:sz w:val="20"/>
          <w:szCs w:val="20"/>
        </w:rPr>
        <w:t>(</w:t>
      </w:r>
      <w:r w:rsidR="00D85061" w:rsidRPr="00386372">
        <w:rPr>
          <w:rFonts w:ascii="Adobe Garamond Pro" w:hAnsi="Adobe Garamond Pro" w:cs="TimesNewRoman"/>
          <w:sz w:val="20"/>
          <w:szCs w:val="20"/>
        </w:rPr>
        <w:t xml:space="preserve">see </w:t>
      </w:r>
      <w:r w:rsidR="00272703" w:rsidRPr="00386372">
        <w:rPr>
          <w:rFonts w:ascii="Adobe Garamond Pro" w:hAnsi="Adobe Garamond Pro" w:cs="TimesNewRoman"/>
          <w:i/>
          <w:sz w:val="20"/>
          <w:szCs w:val="20"/>
        </w:rPr>
        <w:t>Chapter 2 – Arcane Spells</w:t>
      </w:r>
      <w:r w:rsidR="00F67A98" w:rsidRPr="00386372">
        <w:rPr>
          <w:rFonts w:ascii="Adobe Garamond Pro" w:hAnsi="Adobe Garamond Pro" w:cs="TimesNewRoman"/>
          <w:sz w:val="20"/>
          <w:szCs w:val="20"/>
        </w:rPr>
        <w:t xml:space="preserve">) </w:t>
      </w:r>
      <w:r w:rsidR="00D85061" w:rsidRPr="00386372">
        <w:rPr>
          <w:rFonts w:ascii="Adobe Garamond Pro" w:hAnsi="Adobe Garamond Pro" w:cs="TimesNewRoman"/>
          <w:sz w:val="20"/>
          <w:szCs w:val="20"/>
        </w:rPr>
        <w:t>once per day</w:t>
      </w:r>
      <w:r w:rsidR="00F67A98" w:rsidRPr="00386372">
        <w:rPr>
          <w:rFonts w:ascii="Adobe Garamond Pro" w:hAnsi="Adobe Garamond Pro" w:cs="TimesNewRoman"/>
          <w:sz w:val="20"/>
          <w:szCs w:val="20"/>
        </w:rPr>
        <w:t xml:space="preserve">, </w:t>
      </w:r>
      <w:r w:rsidR="00D85061" w:rsidRPr="00386372">
        <w:rPr>
          <w:rFonts w:ascii="Adobe Garamond Pro" w:hAnsi="Adobe Garamond Pro" w:cs="TimesNewRoman"/>
          <w:sz w:val="20"/>
          <w:szCs w:val="20"/>
        </w:rPr>
        <w:t>remaining</w:t>
      </w:r>
      <w:r w:rsidR="00F67A98" w:rsidRPr="00386372">
        <w:rPr>
          <w:rFonts w:ascii="Adobe Garamond Pro" w:hAnsi="Adobe Garamond Pro" w:cs="TimesNewRoman"/>
          <w:sz w:val="20"/>
          <w:szCs w:val="20"/>
        </w:rPr>
        <w:t xml:space="preserve"> in</w:t>
      </w:r>
      <w:r w:rsidR="00C43643" w:rsidRPr="00386372">
        <w:rPr>
          <w:rFonts w:ascii="Adobe Garamond Pro" w:hAnsi="Adobe Garamond Pro" w:cs="TimesNewRoman"/>
          <w:sz w:val="20"/>
          <w:szCs w:val="20"/>
        </w:rPr>
        <w:t xml:space="preserve"> </w:t>
      </w:r>
      <w:r w:rsidR="00D85061" w:rsidRPr="00386372">
        <w:rPr>
          <w:rFonts w:ascii="Adobe Garamond Pro" w:hAnsi="Adobe Garamond Pro" w:cs="TimesNewRoman"/>
          <w:sz w:val="20"/>
          <w:szCs w:val="20"/>
        </w:rPr>
        <w:t>that form</w:t>
      </w:r>
      <w:r w:rsidR="00F67A98" w:rsidRPr="00386372">
        <w:rPr>
          <w:rFonts w:ascii="Adobe Garamond Pro" w:hAnsi="Adobe Garamond Pro" w:cs="TimesNewRoman"/>
          <w:sz w:val="20"/>
          <w:szCs w:val="20"/>
        </w:rPr>
        <w:t xml:space="preserve"> </w:t>
      </w:r>
      <w:r w:rsidR="00D85061" w:rsidRPr="00386372">
        <w:rPr>
          <w:rFonts w:ascii="Adobe Garamond Pro" w:hAnsi="Adobe Garamond Pro" w:cs="TimesNewRoman"/>
          <w:sz w:val="20"/>
          <w:szCs w:val="20"/>
        </w:rPr>
        <w:t xml:space="preserve">for </w:t>
      </w:r>
      <w:r w:rsidR="00D85061" w:rsidRPr="00386372">
        <w:rPr>
          <w:rFonts w:ascii="Adobe Garamond Pro" w:hAnsi="Adobe Garamond Pro" w:cs="TimesNewRoman"/>
          <w:sz w:val="20"/>
          <w:szCs w:val="20"/>
        </w:rPr>
        <w:lastRenderedPageBreak/>
        <w:t>a maximum duration of 2d6</w:t>
      </w:r>
      <w:r w:rsidR="00D85061" w:rsidRPr="00D85061">
        <w:rPr>
          <w:rFonts w:ascii="Adobe Garamond Pro" w:hAnsi="Adobe Garamond Pro" w:cs="TimesNewRoman"/>
          <w:sz w:val="20"/>
          <w:szCs w:val="20"/>
        </w:rPr>
        <w:t xml:space="preserve"> turns</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the new form cannot be magically dispelled</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but vanishes if the sidhe is killed</w:t>
      </w:r>
      <w:r w:rsidR="00F67A98" w:rsidRPr="00D85061">
        <w:rPr>
          <w:rFonts w:ascii="Adobe Garamond Pro" w:hAnsi="Adobe Garamond Pro" w:cs="TimesNewRoman"/>
          <w:sz w:val="20"/>
          <w:szCs w:val="20"/>
        </w:rPr>
        <w:t>.</w:t>
      </w:r>
    </w:p>
    <w:p w14:paraId="0DC20203" w14:textId="77777777" w:rsidR="00F67A98" w:rsidRPr="006E6FF6" w:rsidRDefault="00F67A98" w:rsidP="00F817B1">
      <w:pPr>
        <w:autoSpaceDE w:val="0"/>
        <w:autoSpaceDN w:val="0"/>
        <w:adjustRightInd w:val="0"/>
        <w:spacing w:before="240" w:after="0" w:line="240" w:lineRule="auto"/>
        <w:jc w:val="both"/>
        <w:rPr>
          <w:rFonts w:ascii="Adobe Garamond Pro Bold" w:hAnsi="Adobe Garamond Pro Bold" w:cs="Times New Roman"/>
          <w:b/>
          <w:bCs/>
          <w:smallCaps/>
          <w:sz w:val="13"/>
          <w:szCs w:val="13"/>
        </w:rPr>
      </w:pPr>
      <w:r w:rsidRPr="006E6FF6">
        <w:rPr>
          <w:rFonts w:ascii="Adobe Garamond Pro Bold" w:hAnsi="Adobe Garamond Pro Bold" w:cs="Times New Roman"/>
          <w:b/>
          <w:bCs/>
          <w:smallCaps/>
          <w:sz w:val="20"/>
          <w:szCs w:val="20"/>
        </w:rPr>
        <w:t>Tab</w:t>
      </w:r>
      <w:r w:rsidR="00285F53" w:rsidRPr="006E6FF6">
        <w:rPr>
          <w:rFonts w:ascii="Adobe Garamond Pro Bold" w:hAnsi="Adobe Garamond Pro Bold" w:cs="Times New Roman"/>
          <w:b/>
          <w:bCs/>
          <w:smallCaps/>
          <w:sz w:val="20"/>
          <w:szCs w:val="20"/>
        </w:rPr>
        <w:t>le</w:t>
      </w:r>
      <w:r w:rsidRPr="006E6FF6">
        <w:rPr>
          <w:rFonts w:ascii="Adobe Garamond Pro Bold" w:hAnsi="Adobe Garamond Pro Bold" w:cs="Times New Roman"/>
          <w:b/>
          <w:bCs/>
          <w:smallCaps/>
          <w:sz w:val="20"/>
          <w:szCs w:val="20"/>
        </w:rPr>
        <w:t xml:space="preserve"> 4.4 – </w:t>
      </w:r>
      <w:r w:rsidR="005D4042" w:rsidRPr="006E6FF6">
        <w:rPr>
          <w:rFonts w:ascii="Adobe Garamond Pro Bold" w:hAnsi="Adobe Garamond Pro Bold" w:cs="Times New Roman"/>
          <w:b/>
          <w:bCs/>
          <w:smallCaps/>
          <w:sz w:val="20"/>
          <w:szCs w:val="20"/>
        </w:rPr>
        <w:t>Sidhe Progression Table</w:t>
      </w:r>
      <w:r w:rsidR="00C43643" w:rsidRPr="006E6FF6">
        <w:rPr>
          <w:rStyle w:val="FootnoteReference"/>
          <w:rFonts w:ascii="Adobe Garamond Pro Bold" w:hAnsi="Adobe Garamond Pro Bold" w:cs="Times New Roman"/>
          <w:b/>
          <w:bCs/>
          <w:smallCaps/>
          <w:sz w:val="20"/>
          <w:szCs w:val="20"/>
        </w:rPr>
        <w:footnoteReference w:id="3"/>
      </w:r>
    </w:p>
    <w:tbl>
      <w:tblPr>
        <w:tblStyle w:val="TableGrid"/>
        <w:tblW w:w="0" w:type="auto"/>
        <w:tblInd w:w="57" w:type="dxa"/>
        <w:shd w:val="clear" w:color="auto" w:fill="C4BC96" w:themeFill="background2" w:themeFillShade="BF"/>
        <w:tblLook w:val="04A0" w:firstRow="1" w:lastRow="0" w:firstColumn="1" w:lastColumn="0" w:noHBand="0" w:noVBand="1"/>
      </w:tblPr>
      <w:tblGrid>
        <w:gridCol w:w="549"/>
        <w:gridCol w:w="921"/>
        <w:gridCol w:w="314"/>
        <w:gridCol w:w="342"/>
        <w:gridCol w:w="342"/>
        <w:gridCol w:w="342"/>
        <w:gridCol w:w="342"/>
        <w:gridCol w:w="342"/>
        <w:gridCol w:w="342"/>
      </w:tblGrid>
      <w:tr w:rsidR="005D4042" w:rsidRPr="005D4042" w14:paraId="3B409D8C" w14:textId="77777777" w:rsidTr="005D4042">
        <w:tc>
          <w:tcPr>
            <w:tcW w:w="539" w:type="dxa"/>
            <w:vMerge w:val="restart"/>
            <w:shd w:val="clear" w:color="auto" w:fill="948A54" w:themeFill="background2" w:themeFillShade="80"/>
            <w:tcMar>
              <w:left w:w="57" w:type="dxa"/>
              <w:right w:w="57" w:type="dxa"/>
            </w:tcMar>
            <w:vAlign w:val="bottom"/>
          </w:tcPr>
          <w:p w14:paraId="66D3E91B"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Level</w:t>
            </w:r>
          </w:p>
        </w:tc>
        <w:tc>
          <w:tcPr>
            <w:tcW w:w="914" w:type="dxa"/>
            <w:vMerge w:val="restart"/>
            <w:shd w:val="clear" w:color="auto" w:fill="948A54" w:themeFill="background2" w:themeFillShade="80"/>
            <w:tcMar>
              <w:left w:w="57" w:type="dxa"/>
              <w:right w:w="57" w:type="dxa"/>
            </w:tcMar>
            <w:vAlign w:val="bottom"/>
          </w:tcPr>
          <w:p w14:paraId="6AA29D9A"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XP</w:t>
            </w:r>
          </w:p>
        </w:tc>
        <w:tc>
          <w:tcPr>
            <w:tcW w:w="2366" w:type="dxa"/>
            <w:gridSpan w:val="7"/>
            <w:shd w:val="clear" w:color="auto" w:fill="948A54" w:themeFill="background2" w:themeFillShade="80"/>
            <w:tcMar>
              <w:left w:w="57" w:type="dxa"/>
              <w:right w:w="57" w:type="dxa"/>
            </w:tcMar>
            <w:vAlign w:val="center"/>
          </w:tcPr>
          <w:p w14:paraId="7B851341"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Spells per Spell Level</w:t>
            </w:r>
          </w:p>
        </w:tc>
      </w:tr>
      <w:tr w:rsidR="005D4042" w:rsidRPr="005D4042" w14:paraId="36F426EA" w14:textId="77777777" w:rsidTr="005D4042">
        <w:tc>
          <w:tcPr>
            <w:tcW w:w="539" w:type="dxa"/>
            <w:vMerge/>
            <w:shd w:val="clear" w:color="auto" w:fill="948A54" w:themeFill="background2" w:themeFillShade="80"/>
            <w:tcMar>
              <w:left w:w="57" w:type="dxa"/>
              <w:right w:w="57" w:type="dxa"/>
            </w:tcMar>
            <w:vAlign w:val="center"/>
          </w:tcPr>
          <w:p w14:paraId="38E8E44B"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p>
        </w:tc>
        <w:tc>
          <w:tcPr>
            <w:tcW w:w="914" w:type="dxa"/>
            <w:vMerge/>
            <w:shd w:val="clear" w:color="auto" w:fill="948A54" w:themeFill="background2" w:themeFillShade="80"/>
            <w:tcMar>
              <w:left w:w="57" w:type="dxa"/>
              <w:right w:w="57" w:type="dxa"/>
            </w:tcMar>
            <w:vAlign w:val="center"/>
          </w:tcPr>
          <w:p w14:paraId="598AE251"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p>
        </w:tc>
        <w:tc>
          <w:tcPr>
            <w:tcW w:w="314" w:type="dxa"/>
            <w:shd w:val="clear" w:color="auto" w:fill="948A54" w:themeFill="background2" w:themeFillShade="80"/>
            <w:tcMar>
              <w:left w:w="57" w:type="dxa"/>
              <w:right w:w="57" w:type="dxa"/>
            </w:tcMar>
            <w:vAlign w:val="center"/>
          </w:tcPr>
          <w:p w14:paraId="40192BCC"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1</w:t>
            </w:r>
          </w:p>
        </w:tc>
        <w:tc>
          <w:tcPr>
            <w:tcW w:w="342" w:type="dxa"/>
            <w:shd w:val="clear" w:color="auto" w:fill="948A54" w:themeFill="background2" w:themeFillShade="80"/>
            <w:tcMar>
              <w:left w:w="57" w:type="dxa"/>
              <w:right w:w="57" w:type="dxa"/>
            </w:tcMar>
            <w:vAlign w:val="center"/>
          </w:tcPr>
          <w:p w14:paraId="20B1F9F1"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2</w:t>
            </w:r>
          </w:p>
        </w:tc>
        <w:tc>
          <w:tcPr>
            <w:tcW w:w="342" w:type="dxa"/>
            <w:shd w:val="clear" w:color="auto" w:fill="948A54" w:themeFill="background2" w:themeFillShade="80"/>
            <w:tcMar>
              <w:left w:w="57" w:type="dxa"/>
              <w:right w:w="57" w:type="dxa"/>
            </w:tcMar>
            <w:vAlign w:val="center"/>
          </w:tcPr>
          <w:p w14:paraId="66CE5B4E"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3</w:t>
            </w:r>
          </w:p>
        </w:tc>
        <w:tc>
          <w:tcPr>
            <w:tcW w:w="342" w:type="dxa"/>
            <w:shd w:val="clear" w:color="auto" w:fill="948A54" w:themeFill="background2" w:themeFillShade="80"/>
            <w:tcMar>
              <w:left w:w="57" w:type="dxa"/>
              <w:right w:w="57" w:type="dxa"/>
            </w:tcMar>
            <w:vAlign w:val="center"/>
          </w:tcPr>
          <w:p w14:paraId="1591A77D"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4</w:t>
            </w:r>
          </w:p>
        </w:tc>
        <w:tc>
          <w:tcPr>
            <w:tcW w:w="342" w:type="dxa"/>
            <w:shd w:val="clear" w:color="auto" w:fill="948A54" w:themeFill="background2" w:themeFillShade="80"/>
            <w:tcMar>
              <w:left w:w="57" w:type="dxa"/>
              <w:right w:w="57" w:type="dxa"/>
            </w:tcMar>
            <w:vAlign w:val="center"/>
          </w:tcPr>
          <w:p w14:paraId="0FD32C52"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5</w:t>
            </w:r>
          </w:p>
        </w:tc>
        <w:tc>
          <w:tcPr>
            <w:tcW w:w="342" w:type="dxa"/>
            <w:shd w:val="clear" w:color="auto" w:fill="948A54" w:themeFill="background2" w:themeFillShade="80"/>
            <w:tcMar>
              <w:left w:w="57" w:type="dxa"/>
              <w:right w:w="57" w:type="dxa"/>
            </w:tcMar>
            <w:vAlign w:val="center"/>
          </w:tcPr>
          <w:p w14:paraId="33580B53"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6</w:t>
            </w:r>
          </w:p>
        </w:tc>
        <w:tc>
          <w:tcPr>
            <w:tcW w:w="342" w:type="dxa"/>
            <w:shd w:val="clear" w:color="auto" w:fill="948A54" w:themeFill="background2" w:themeFillShade="80"/>
            <w:tcMar>
              <w:left w:w="57" w:type="dxa"/>
              <w:right w:w="57" w:type="dxa"/>
            </w:tcMar>
            <w:vAlign w:val="center"/>
          </w:tcPr>
          <w:p w14:paraId="53B73835" w14:textId="77777777" w:rsidR="005D4042" w:rsidRPr="005D4042" w:rsidRDefault="005D4042" w:rsidP="005D4042">
            <w:pPr>
              <w:autoSpaceDE w:val="0"/>
              <w:autoSpaceDN w:val="0"/>
              <w:adjustRightInd w:val="0"/>
              <w:jc w:val="center"/>
              <w:rPr>
                <w:rFonts w:ascii="Adobe Garamond Pro" w:hAnsi="Adobe Garamond Pro" w:cs="Times New Roman"/>
                <w:b/>
                <w:bCs/>
                <w:sz w:val="20"/>
                <w:szCs w:val="20"/>
              </w:rPr>
            </w:pPr>
            <w:r w:rsidRPr="005D4042">
              <w:rPr>
                <w:rFonts w:ascii="Adobe Garamond Pro" w:hAnsi="Adobe Garamond Pro" w:cs="Times New Roman"/>
                <w:b/>
                <w:bCs/>
                <w:sz w:val="20"/>
                <w:szCs w:val="20"/>
              </w:rPr>
              <w:t>7</w:t>
            </w:r>
          </w:p>
        </w:tc>
      </w:tr>
      <w:tr w:rsidR="00C43643" w:rsidRPr="005D4042" w14:paraId="71903311" w14:textId="77777777" w:rsidTr="005D4042">
        <w:tc>
          <w:tcPr>
            <w:tcW w:w="539" w:type="dxa"/>
            <w:shd w:val="clear" w:color="auto" w:fill="C4BC96" w:themeFill="background2" w:themeFillShade="BF"/>
            <w:tcMar>
              <w:left w:w="57" w:type="dxa"/>
              <w:right w:w="57" w:type="dxa"/>
            </w:tcMar>
            <w:vAlign w:val="center"/>
          </w:tcPr>
          <w:p w14:paraId="4F85BAC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0</w:t>
            </w:r>
          </w:p>
        </w:tc>
        <w:tc>
          <w:tcPr>
            <w:tcW w:w="914" w:type="dxa"/>
            <w:shd w:val="clear" w:color="auto" w:fill="C4BC96" w:themeFill="background2" w:themeFillShade="BF"/>
            <w:tcMar>
              <w:left w:w="57" w:type="dxa"/>
              <w:right w:w="57" w:type="dxa"/>
            </w:tcMar>
            <w:vAlign w:val="center"/>
          </w:tcPr>
          <w:p w14:paraId="585BEB2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0</w:t>
            </w:r>
          </w:p>
        </w:tc>
        <w:tc>
          <w:tcPr>
            <w:tcW w:w="314" w:type="dxa"/>
            <w:shd w:val="clear" w:color="auto" w:fill="C4BC96" w:themeFill="background2" w:themeFillShade="BF"/>
            <w:tcMar>
              <w:left w:w="57" w:type="dxa"/>
              <w:right w:w="57" w:type="dxa"/>
            </w:tcMar>
            <w:vAlign w:val="center"/>
          </w:tcPr>
          <w:p w14:paraId="5958A56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8CE851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65D5667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6C83D7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0AEAE97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10ADE3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8FB73A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5D4042" w:rsidRPr="005D4042" w14:paraId="2D76199D" w14:textId="77777777" w:rsidTr="005D4042">
        <w:tc>
          <w:tcPr>
            <w:tcW w:w="539" w:type="dxa"/>
            <w:shd w:val="clear" w:color="auto" w:fill="948A54" w:themeFill="background2" w:themeFillShade="80"/>
            <w:tcMar>
              <w:left w:w="57" w:type="dxa"/>
              <w:right w:w="57" w:type="dxa"/>
            </w:tcMar>
            <w:vAlign w:val="center"/>
          </w:tcPr>
          <w:p w14:paraId="440400D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c>
          <w:tcPr>
            <w:tcW w:w="914" w:type="dxa"/>
            <w:shd w:val="clear" w:color="auto" w:fill="948A54" w:themeFill="background2" w:themeFillShade="80"/>
            <w:tcMar>
              <w:left w:w="57" w:type="dxa"/>
              <w:right w:w="57" w:type="dxa"/>
            </w:tcMar>
            <w:vAlign w:val="center"/>
          </w:tcPr>
          <w:p w14:paraId="68A241D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33C5360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2FB7026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AE45BC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45A093E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3C57569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7DA0DB5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F0C145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C43643" w:rsidRPr="005D4042" w14:paraId="08156299" w14:textId="77777777" w:rsidTr="005D4042">
        <w:tc>
          <w:tcPr>
            <w:tcW w:w="539" w:type="dxa"/>
            <w:shd w:val="clear" w:color="auto" w:fill="C4BC96" w:themeFill="background2" w:themeFillShade="BF"/>
            <w:tcMar>
              <w:left w:w="57" w:type="dxa"/>
              <w:right w:w="57" w:type="dxa"/>
            </w:tcMar>
            <w:vAlign w:val="center"/>
          </w:tcPr>
          <w:p w14:paraId="26C1701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914" w:type="dxa"/>
            <w:shd w:val="clear" w:color="auto" w:fill="C4BC96" w:themeFill="background2" w:themeFillShade="BF"/>
            <w:tcMar>
              <w:left w:w="57" w:type="dxa"/>
              <w:right w:w="57" w:type="dxa"/>
            </w:tcMar>
            <w:vAlign w:val="center"/>
          </w:tcPr>
          <w:p w14:paraId="65F68E0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3EB2A02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5B7695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851E32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0884759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C9FBF3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777F5B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019C7D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5D4042" w:rsidRPr="005D4042" w14:paraId="3307D6A2" w14:textId="77777777" w:rsidTr="005D4042">
        <w:tc>
          <w:tcPr>
            <w:tcW w:w="539" w:type="dxa"/>
            <w:shd w:val="clear" w:color="auto" w:fill="948A54" w:themeFill="background2" w:themeFillShade="80"/>
            <w:tcMar>
              <w:left w:w="57" w:type="dxa"/>
              <w:right w:w="57" w:type="dxa"/>
            </w:tcMar>
            <w:vAlign w:val="center"/>
          </w:tcPr>
          <w:p w14:paraId="37743DF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914" w:type="dxa"/>
            <w:shd w:val="clear" w:color="auto" w:fill="948A54" w:themeFill="background2" w:themeFillShade="80"/>
            <w:tcMar>
              <w:left w:w="57" w:type="dxa"/>
              <w:right w:w="57" w:type="dxa"/>
            </w:tcMar>
            <w:vAlign w:val="center"/>
          </w:tcPr>
          <w:p w14:paraId="017A9B1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12</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579C206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B9352C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7DDC69C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0BD3A37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51328C2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B37AD6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42041E3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C43643" w:rsidRPr="005D4042" w14:paraId="18B6A5EA" w14:textId="77777777" w:rsidTr="005D4042">
        <w:tc>
          <w:tcPr>
            <w:tcW w:w="539" w:type="dxa"/>
            <w:shd w:val="clear" w:color="auto" w:fill="C4BC96" w:themeFill="background2" w:themeFillShade="BF"/>
            <w:tcMar>
              <w:left w:w="57" w:type="dxa"/>
              <w:right w:w="57" w:type="dxa"/>
            </w:tcMar>
            <w:vAlign w:val="center"/>
          </w:tcPr>
          <w:p w14:paraId="4EC1D69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914" w:type="dxa"/>
            <w:shd w:val="clear" w:color="auto" w:fill="C4BC96" w:themeFill="background2" w:themeFillShade="BF"/>
            <w:tcMar>
              <w:left w:w="57" w:type="dxa"/>
              <w:right w:w="57" w:type="dxa"/>
            </w:tcMar>
            <w:vAlign w:val="center"/>
          </w:tcPr>
          <w:p w14:paraId="7D528BF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24</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62CF66A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49A2073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7FC583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6D14AD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631D70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113F49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659B7A7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5D4042" w:rsidRPr="005D4042" w14:paraId="2442B6E2" w14:textId="77777777" w:rsidTr="005D4042">
        <w:tc>
          <w:tcPr>
            <w:tcW w:w="539" w:type="dxa"/>
            <w:shd w:val="clear" w:color="auto" w:fill="948A54" w:themeFill="background2" w:themeFillShade="80"/>
            <w:tcMar>
              <w:left w:w="57" w:type="dxa"/>
              <w:right w:w="57" w:type="dxa"/>
            </w:tcMar>
            <w:vAlign w:val="center"/>
          </w:tcPr>
          <w:p w14:paraId="3207C4B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914" w:type="dxa"/>
            <w:shd w:val="clear" w:color="auto" w:fill="948A54" w:themeFill="background2" w:themeFillShade="80"/>
            <w:tcMar>
              <w:left w:w="57" w:type="dxa"/>
              <w:right w:w="57" w:type="dxa"/>
            </w:tcMar>
            <w:vAlign w:val="center"/>
          </w:tcPr>
          <w:p w14:paraId="6F11AD7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14388F0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58D4402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61AF24D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172516D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04E8E0B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750173F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53CAC05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C43643" w:rsidRPr="005D4042" w14:paraId="78B69D2B" w14:textId="77777777" w:rsidTr="005D4042">
        <w:tc>
          <w:tcPr>
            <w:tcW w:w="539" w:type="dxa"/>
            <w:shd w:val="clear" w:color="auto" w:fill="C4BC96" w:themeFill="background2" w:themeFillShade="BF"/>
            <w:tcMar>
              <w:left w:w="57" w:type="dxa"/>
              <w:right w:w="57" w:type="dxa"/>
            </w:tcMar>
            <w:vAlign w:val="center"/>
          </w:tcPr>
          <w:p w14:paraId="2E6EC2A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914" w:type="dxa"/>
            <w:shd w:val="clear" w:color="auto" w:fill="C4BC96" w:themeFill="background2" w:themeFillShade="BF"/>
            <w:tcMar>
              <w:left w:w="57" w:type="dxa"/>
              <w:right w:w="57" w:type="dxa"/>
            </w:tcMar>
            <w:vAlign w:val="center"/>
          </w:tcPr>
          <w:p w14:paraId="6A2F917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3DEC263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27822D3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480CB99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2B39D62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64D9D51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13D07FF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0C8F6F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5D4042" w:rsidRPr="005D4042" w14:paraId="540150BC" w14:textId="77777777" w:rsidTr="005D4042">
        <w:tc>
          <w:tcPr>
            <w:tcW w:w="539" w:type="dxa"/>
            <w:shd w:val="clear" w:color="auto" w:fill="948A54" w:themeFill="background2" w:themeFillShade="80"/>
            <w:tcMar>
              <w:left w:w="57" w:type="dxa"/>
              <w:right w:w="57" w:type="dxa"/>
            </w:tcMar>
            <w:vAlign w:val="center"/>
          </w:tcPr>
          <w:p w14:paraId="10B8731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914" w:type="dxa"/>
            <w:shd w:val="clear" w:color="auto" w:fill="948A54" w:themeFill="background2" w:themeFillShade="80"/>
            <w:tcMar>
              <w:left w:w="57" w:type="dxa"/>
              <w:right w:w="57" w:type="dxa"/>
            </w:tcMar>
            <w:vAlign w:val="center"/>
          </w:tcPr>
          <w:p w14:paraId="0F24AFA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0D7328C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5F134D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6184D2F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3F9DB2F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1FE826F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282ACAA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0CAC95F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C43643" w:rsidRPr="005D4042" w14:paraId="7972AC78" w14:textId="77777777" w:rsidTr="005D4042">
        <w:tc>
          <w:tcPr>
            <w:tcW w:w="539" w:type="dxa"/>
            <w:shd w:val="clear" w:color="auto" w:fill="C4BC96" w:themeFill="background2" w:themeFillShade="BF"/>
            <w:tcMar>
              <w:left w:w="57" w:type="dxa"/>
              <w:right w:w="57" w:type="dxa"/>
            </w:tcMar>
            <w:vAlign w:val="center"/>
          </w:tcPr>
          <w:p w14:paraId="518324B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914" w:type="dxa"/>
            <w:shd w:val="clear" w:color="auto" w:fill="C4BC96" w:themeFill="background2" w:themeFillShade="BF"/>
            <w:tcMar>
              <w:left w:w="57" w:type="dxa"/>
              <w:right w:w="57" w:type="dxa"/>
            </w:tcMar>
            <w:vAlign w:val="center"/>
          </w:tcPr>
          <w:p w14:paraId="2F25952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4FD86E0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3D0219D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14A5833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2CA81E2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4899FFC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6F6834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A17430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5D4042" w:rsidRPr="005D4042" w14:paraId="5D535A82" w14:textId="77777777" w:rsidTr="005D4042">
        <w:tc>
          <w:tcPr>
            <w:tcW w:w="539" w:type="dxa"/>
            <w:shd w:val="clear" w:color="auto" w:fill="948A54" w:themeFill="background2" w:themeFillShade="80"/>
            <w:tcMar>
              <w:left w:w="57" w:type="dxa"/>
              <w:right w:w="57" w:type="dxa"/>
            </w:tcMar>
            <w:vAlign w:val="center"/>
          </w:tcPr>
          <w:p w14:paraId="3F4F646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914" w:type="dxa"/>
            <w:shd w:val="clear" w:color="auto" w:fill="948A54" w:themeFill="background2" w:themeFillShade="80"/>
            <w:tcMar>
              <w:left w:w="57" w:type="dxa"/>
              <w:right w:w="57" w:type="dxa"/>
            </w:tcMar>
            <w:vAlign w:val="center"/>
          </w:tcPr>
          <w:p w14:paraId="63CB204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02A2165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1F40CE1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42E4BA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4F1A131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365B8B7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7101FE7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748CEC5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C43643" w:rsidRPr="005D4042" w14:paraId="77EDACC9" w14:textId="77777777" w:rsidTr="005D4042">
        <w:tc>
          <w:tcPr>
            <w:tcW w:w="539" w:type="dxa"/>
            <w:shd w:val="clear" w:color="auto" w:fill="C4BC96" w:themeFill="background2" w:themeFillShade="BF"/>
            <w:tcMar>
              <w:left w:w="57" w:type="dxa"/>
              <w:right w:w="57" w:type="dxa"/>
            </w:tcMar>
            <w:vAlign w:val="center"/>
          </w:tcPr>
          <w:p w14:paraId="61C4212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10</w:t>
            </w:r>
          </w:p>
        </w:tc>
        <w:tc>
          <w:tcPr>
            <w:tcW w:w="914" w:type="dxa"/>
            <w:shd w:val="clear" w:color="auto" w:fill="C4BC96" w:themeFill="background2" w:themeFillShade="BF"/>
            <w:tcMar>
              <w:left w:w="57" w:type="dxa"/>
              <w:right w:w="57" w:type="dxa"/>
            </w:tcMar>
            <w:vAlign w:val="center"/>
          </w:tcPr>
          <w:p w14:paraId="3C383BD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545C982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7F46AD7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557AAEF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5E97EF4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05C29E8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16487BE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5C73FF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5D4042" w:rsidRPr="005D4042" w14:paraId="09F6724C" w14:textId="77777777" w:rsidTr="005D4042">
        <w:tc>
          <w:tcPr>
            <w:tcW w:w="539" w:type="dxa"/>
            <w:shd w:val="clear" w:color="auto" w:fill="948A54" w:themeFill="background2" w:themeFillShade="80"/>
            <w:tcMar>
              <w:left w:w="57" w:type="dxa"/>
              <w:right w:w="57" w:type="dxa"/>
            </w:tcMar>
            <w:vAlign w:val="center"/>
          </w:tcPr>
          <w:p w14:paraId="740A94E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11</w:t>
            </w:r>
          </w:p>
        </w:tc>
        <w:tc>
          <w:tcPr>
            <w:tcW w:w="914" w:type="dxa"/>
            <w:shd w:val="clear" w:color="auto" w:fill="948A54" w:themeFill="background2" w:themeFillShade="80"/>
            <w:tcMar>
              <w:left w:w="57" w:type="dxa"/>
              <w:right w:w="57" w:type="dxa"/>
            </w:tcMar>
            <w:vAlign w:val="center"/>
          </w:tcPr>
          <w:p w14:paraId="5500365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0430A2C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58E0C47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41DD065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5748B83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BCF8E1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48BC59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0128815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C43643" w:rsidRPr="005D4042" w14:paraId="6D2CC1B1" w14:textId="77777777" w:rsidTr="005D4042">
        <w:tc>
          <w:tcPr>
            <w:tcW w:w="539" w:type="dxa"/>
            <w:shd w:val="clear" w:color="auto" w:fill="C4BC96" w:themeFill="background2" w:themeFillShade="BF"/>
            <w:tcMar>
              <w:left w:w="57" w:type="dxa"/>
              <w:right w:w="57" w:type="dxa"/>
            </w:tcMar>
            <w:vAlign w:val="center"/>
          </w:tcPr>
          <w:p w14:paraId="4E8B8DF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12</w:t>
            </w:r>
          </w:p>
        </w:tc>
        <w:tc>
          <w:tcPr>
            <w:tcW w:w="914" w:type="dxa"/>
            <w:shd w:val="clear" w:color="auto" w:fill="C4BC96" w:themeFill="background2" w:themeFillShade="BF"/>
            <w:tcMar>
              <w:left w:w="57" w:type="dxa"/>
              <w:right w:w="57" w:type="dxa"/>
            </w:tcMar>
            <w:vAlign w:val="center"/>
          </w:tcPr>
          <w:p w14:paraId="5AD26FE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200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561C867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1F5EE23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1618214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36C28D5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0B4506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007DD33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761DB81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5D4042" w:rsidRPr="005D4042" w14:paraId="3C3E62B9" w14:textId="77777777" w:rsidTr="005D4042">
        <w:tc>
          <w:tcPr>
            <w:tcW w:w="539" w:type="dxa"/>
            <w:shd w:val="clear" w:color="auto" w:fill="948A54" w:themeFill="background2" w:themeFillShade="80"/>
            <w:tcMar>
              <w:left w:w="57" w:type="dxa"/>
              <w:right w:w="57" w:type="dxa"/>
            </w:tcMar>
            <w:vAlign w:val="center"/>
          </w:tcPr>
          <w:p w14:paraId="690F9F9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13</w:t>
            </w:r>
          </w:p>
        </w:tc>
        <w:tc>
          <w:tcPr>
            <w:tcW w:w="914" w:type="dxa"/>
            <w:shd w:val="clear" w:color="auto" w:fill="948A54" w:themeFill="background2" w:themeFillShade="80"/>
            <w:tcMar>
              <w:left w:w="57" w:type="dxa"/>
              <w:right w:w="57" w:type="dxa"/>
            </w:tcMar>
            <w:vAlign w:val="center"/>
          </w:tcPr>
          <w:p w14:paraId="176AE45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400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7AC687B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2D51547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2422431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51752F8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17AD749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745F565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880475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w:t>
            </w:r>
          </w:p>
        </w:tc>
      </w:tr>
      <w:tr w:rsidR="00C43643" w:rsidRPr="005D4042" w14:paraId="12F612AF" w14:textId="77777777" w:rsidTr="005D4042">
        <w:tc>
          <w:tcPr>
            <w:tcW w:w="539" w:type="dxa"/>
            <w:shd w:val="clear" w:color="auto" w:fill="C4BC96" w:themeFill="background2" w:themeFillShade="BF"/>
            <w:tcMar>
              <w:left w:w="57" w:type="dxa"/>
              <w:right w:w="57" w:type="dxa"/>
            </w:tcMar>
            <w:vAlign w:val="center"/>
          </w:tcPr>
          <w:p w14:paraId="405E25E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14</w:t>
            </w:r>
          </w:p>
        </w:tc>
        <w:tc>
          <w:tcPr>
            <w:tcW w:w="914" w:type="dxa"/>
            <w:shd w:val="clear" w:color="auto" w:fill="C4BC96" w:themeFill="background2" w:themeFillShade="BF"/>
            <w:tcMar>
              <w:left w:w="57" w:type="dxa"/>
              <w:right w:w="57" w:type="dxa"/>
            </w:tcMar>
            <w:vAlign w:val="center"/>
          </w:tcPr>
          <w:p w14:paraId="76E1E35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600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52DA7BA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2C7B9B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632CBD2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466278C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4AC0802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5601166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02C677F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p>
        </w:tc>
      </w:tr>
      <w:tr w:rsidR="005D4042" w:rsidRPr="005D4042" w14:paraId="1FBBEE86" w14:textId="77777777" w:rsidTr="005D4042">
        <w:tc>
          <w:tcPr>
            <w:tcW w:w="539" w:type="dxa"/>
            <w:shd w:val="clear" w:color="auto" w:fill="948A54" w:themeFill="background2" w:themeFillShade="80"/>
            <w:tcMar>
              <w:left w:w="57" w:type="dxa"/>
              <w:right w:w="57" w:type="dxa"/>
            </w:tcMar>
            <w:vAlign w:val="center"/>
          </w:tcPr>
          <w:p w14:paraId="05377B0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15</w:t>
            </w:r>
          </w:p>
        </w:tc>
        <w:tc>
          <w:tcPr>
            <w:tcW w:w="914" w:type="dxa"/>
            <w:shd w:val="clear" w:color="auto" w:fill="948A54" w:themeFill="background2" w:themeFillShade="80"/>
            <w:tcMar>
              <w:left w:w="57" w:type="dxa"/>
              <w:right w:w="57" w:type="dxa"/>
            </w:tcMar>
            <w:vAlign w:val="center"/>
          </w:tcPr>
          <w:p w14:paraId="3C776F8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800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4CFF039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6E394E0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2773801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1506D87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42AA1CD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13219AB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B38DE7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r>
      <w:tr w:rsidR="00C43643" w:rsidRPr="005D4042" w14:paraId="2DB151CD" w14:textId="77777777" w:rsidTr="005D4042">
        <w:tc>
          <w:tcPr>
            <w:tcW w:w="539" w:type="dxa"/>
            <w:shd w:val="clear" w:color="auto" w:fill="C4BC96" w:themeFill="background2" w:themeFillShade="BF"/>
            <w:tcMar>
              <w:left w:w="57" w:type="dxa"/>
              <w:right w:w="57" w:type="dxa"/>
            </w:tcMar>
            <w:vAlign w:val="center"/>
          </w:tcPr>
          <w:p w14:paraId="07BA5C5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16</w:t>
            </w:r>
          </w:p>
        </w:tc>
        <w:tc>
          <w:tcPr>
            <w:tcW w:w="914" w:type="dxa"/>
            <w:shd w:val="clear" w:color="auto" w:fill="C4BC96" w:themeFill="background2" w:themeFillShade="BF"/>
            <w:tcMar>
              <w:left w:w="57" w:type="dxa"/>
              <w:right w:w="57" w:type="dxa"/>
            </w:tcMar>
            <w:vAlign w:val="center"/>
          </w:tcPr>
          <w:p w14:paraId="1375C21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27A3943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4979F41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66962F0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A98335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BF6186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1B12D6B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3CC35C1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p>
        </w:tc>
      </w:tr>
      <w:tr w:rsidR="005D4042" w:rsidRPr="005D4042" w14:paraId="5DD50BEF" w14:textId="77777777" w:rsidTr="005D4042">
        <w:tc>
          <w:tcPr>
            <w:tcW w:w="539" w:type="dxa"/>
            <w:shd w:val="clear" w:color="auto" w:fill="948A54" w:themeFill="background2" w:themeFillShade="80"/>
            <w:tcMar>
              <w:left w:w="57" w:type="dxa"/>
              <w:right w:w="57" w:type="dxa"/>
            </w:tcMar>
            <w:vAlign w:val="center"/>
          </w:tcPr>
          <w:p w14:paraId="069BDEB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17</w:t>
            </w:r>
          </w:p>
        </w:tc>
        <w:tc>
          <w:tcPr>
            <w:tcW w:w="914" w:type="dxa"/>
            <w:shd w:val="clear" w:color="auto" w:fill="948A54" w:themeFill="background2" w:themeFillShade="80"/>
            <w:tcMar>
              <w:left w:w="57" w:type="dxa"/>
              <w:right w:w="57" w:type="dxa"/>
            </w:tcMar>
            <w:vAlign w:val="center"/>
          </w:tcPr>
          <w:p w14:paraId="24BC09F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200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5CD8243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6AF36FF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181AF98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5DE261C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50CD73D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74E2F96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42875BA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p>
        </w:tc>
      </w:tr>
      <w:tr w:rsidR="00C43643" w:rsidRPr="005D4042" w14:paraId="6D7CB878" w14:textId="77777777" w:rsidTr="005D4042">
        <w:tc>
          <w:tcPr>
            <w:tcW w:w="539" w:type="dxa"/>
            <w:shd w:val="clear" w:color="auto" w:fill="C4BC96" w:themeFill="background2" w:themeFillShade="BF"/>
            <w:tcMar>
              <w:left w:w="57" w:type="dxa"/>
              <w:right w:w="57" w:type="dxa"/>
            </w:tcMar>
            <w:vAlign w:val="center"/>
          </w:tcPr>
          <w:p w14:paraId="5137B4F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18</w:t>
            </w:r>
          </w:p>
        </w:tc>
        <w:tc>
          <w:tcPr>
            <w:tcW w:w="914" w:type="dxa"/>
            <w:shd w:val="clear" w:color="auto" w:fill="C4BC96" w:themeFill="background2" w:themeFillShade="BF"/>
            <w:tcMar>
              <w:left w:w="57" w:type="dxa"/>
              <w:right w:w="57" w:type="dxa"/>
            </w:tcMar>
            <w:vAlign w:val="center"/>
          </w:tcPr>
          <w:p w14:paraId="6126BCE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400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2629BAD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9F1AA8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3728413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1E5A564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0AAC112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061B8DB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6A1973C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r>
      <w:tr w:rsidR="005D4042" w:rsidRPr="005D4042" w14:paraId="7DA66A72" w14:textId="77777777" w:rsidTr="005D4042">
        <w:tc>
          <w:tcPr>
            <w:tcW w:w="539" w:type="dxa"/>
            <w:shd w:val="clear" w:color="auto" w:fill="948A54" w:themeFill="background2" w:themeFillShade="80"/>
            <w:tcMar>
              <w:left w:w="57" w:type="dxa"/>
              <w:right w:w="57" w:type="dxa"/>
            </w:tcMar>
            <w:vAlign w:val="center"/>
          </w:tcPr>
          <w:p w14:paraId="64BDBF7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19</w:t>
            </w:r>
          </w:p>
        </w:tc>
        <w:tc>
          <w:tcPr>
            <w:tcW w:w="914" w:type="dxa"/>
            <w:shd w:val="clear" w:color="auto" w:fill="948A54" w:themeFill="background2" w:themeFillShade="80"/>
            <w:tcMar>
              <w:left w:w="57" w:type="dxa"/>
              <w:right w:w="57" w:type="dxa"/>
            </w:tcMar>
            <w:vAlign w:val="center"/>
          </w:tcPr>
          <w:p w14:paraId="5E680DD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600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58E75BA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3EB4D7A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3AC14F3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250A053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0C770D5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4E4672F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7FB5D48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r>
      <w:tr w:rsidR="00C43643" w:rsidRPr="005D4042" w14:paraId="6351FE81" w14:textId="77777777" w:rsidTr="005D4042">
        <w:tc>
          <w:tcPr>
            <w:tcW w:w="539" w:type="dxa"/>
            <w:shd w:val="clear" w:color="auto" w:fill="C4BC96" w:themeFill="background2" w:themeFillShade="BF"/>
            <w:tcMar>
              <w:left w:w="57" w:type="dxa"/>
              <w:right w:w="57" w:type="dxa"/>
            </w:tcMar>
            <w:vAlign w:val="center"/>
          </w:tcPr>
          <w:p w14:paraId="744E94E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20</w:t>
            </w:r>
          </w:p>
        </w:tc>
        <w:tc>
          <w:tcPr>
            <w:tcW w:w="914" w:type="dxa"/>
            <w:shd w:val="clear" w:color="auto" w:fill="C4BC96" w:themeFill="background2" w:themeFillShade="BF"/>
            <w:tcMar>
              <w:left w:w="57" w:type="dxa"/>
              <w:right w:w="57" w:type="dxa"/>
            </w:tcMar>
            <w:vAlign w:val="center"/>
          </w:tcPr>
          <w:p w14:paraId="05B3DEC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800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607739C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58F1A42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4933198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4866193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0FE24B6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7773113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14678B2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p>
        </w:tc>
      </w:tr>
      <w:tr w:rsidR="005D4042" w:rsidRPr="005D4042" w14:paraId="6FDDF484" w14:textId="77777777" w:rsidTr="005D4042">
        <w:tc>
          <w:tcPr>
            <w:tcW w:w="539" w:type="dxa"/>
            <w:shd w:val="clear" w:color="auto" w:fill="948A54" w:themeFill="background2" w:themeFillShade="80"/>
            <w:tcMar>
              <w:left w:w="57" w:type="dxa"/>
              <w:right w:w="57" w:type="dxa"/>
            </w:tcMar>
            <w:vAlign w:val="center"/>
          </w:tcPr>
          <w:p w14:paraId="5B9D829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21</w:t>
            </w:r>
          </w:p>
        </w:tc>
        <w:tc>
          <w:tcPr>
            <w:tcW w:w="914" w:type="dxa"/>
            <w:shd w:val="clear" w:color="auto" w:fill="948A54" w:themeFill="background2" w:themeFillShade="80"/>
            <w:tcMar>
              <w:left w:w="57" w:type="dxa"/>
              <w:right w:w="57" w:type="dxa"/>
            </w:tcMar>
            <w:vAlign w:val="center"/>
          </w:tcPr>
          <w:p w14:paraId="44A6B72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4ACC97F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25EF18A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6090A4E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2813895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10888A6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613242F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603F1A3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r>
      <w:tr w:rsidR="00C43643" w:rsidRPr="005D4042" w14:paraId="395C0C50" w14:textId="77777777" w:rsidTr="005D4042">
        <w:tc>
          <w:tcPr>
            <w:tcW w:w="539" w:type="dxa"/>
            <w:shd w:val="clear" w:color="auto" w:fill="C4BC96" w:themeFill="background2" w:themeFillShade="BF"/>
            <w:tcMar>
              <w:left w:w="57" w:type="dxa"/>
              <w:right w:w="57" w:type="dxa"/>
            </w:tcMar>
            <w:vAlign w:val="center"/>
          </w:tcPr>
          <w:p w14:paraId="30FA56C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22</w:t>
            </w:r>
          </w:p>
        </w:tc>
        <w:tc>
          <w:tcPr>
            <w:tcW w:w="914" w:type="dxa"/>
            <w:shd w:val="clear" w:color="auto" w:fill="C4BC96" w:themeFill="background2" w:themeFillShade="BF"/>
            <w:tcMar>
              <w:left w:w="57" w:type="dxa"/>
              <w:right w:w="57" w:type="dxa"/>
            </w:tcMar>
            <w:vAlign w:val="center"/>
          </w:tcPr>
          <w:p w14:paraId="0EE0D13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200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61C6DD2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2520226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5CD38F9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3B38A87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07A2B1F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079161E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6F660F0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r>
      <w:tr w:rsidR="005D4042" w:rsidRPr="005D4042" w14:paraId="763F7310" w14:textId="77777777" w:rsidTr="005D4042">
        <w:tc>
          <w:tcPr>
            <w:tcW w:w="539" w:type="dxa"/>
            <w:shd w:val="clear" w:color="auto" w:fill="948A54" w:themeFill="background2" w:themeFillShade="80"/>
            <w:tcMar>
              <w:left w:w="57" w:type="dxa"/>
              <w:right w:w="57" w:type="dxa"/>
            </w:tcMar>
            <w:vAlign w:val="center"/>
          </w:tcPr>
          <w:p w14:paraId="1B51218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23</w:t>
            </w:r>
          </w:p>
        </w:tc>
        <w:tc>
          <w:tcPr>
            <w:tcW w:w="914" w:type="dxa"/>
            <w:shd w:val="clear" w:color="auto" w:fill="948A54" w:themeFill="background2" w:themeFillShade="80"/>
            <w:tcMar>
              <w:left w:w="57" w:type="dxa"/>
              <w:right w:w="57" w:type="dxa"/>
            </w:tcMar>
            <w:vAlign w:val="center"/>
          </w:tcPr>
          <w:p w14:paraId="127FB79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400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48B3189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19C4031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0FB6A0A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6C3F169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4B518CF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1299ED4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36304E7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r>
      <w:tr w:rsidR="00C43643" w:rsidRPr="005D4042" w14:paraId="553E127F" w14:textId="77777777" w:rsidTr="005D4042">
        <w:tc>
          <w:tcPr>
            <w:tcW w:w="539" w:type="dxa"/>
            <w:shd w:val="clear" w:color="auto" w:fill="C4BC96" w:themeFill="background2" w:themeFillShade="BF"/>
            <w:tcMar>
              <w:left w:w="57" w:type="dxa"/>
              <w:right w:w="57" w:type="dxa"/>
            </w:tcMar>
            <w:vAlign w:val="center"/>
          </w:tcPr>
          <w:p w14:paraId="7B2E175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24</w:t>
            </w:r>
          </w:p>
        </w:tc>
        <w:tc>
          <w:tcPr>
            <w:tcW w:w="914" w:type="dxa"/>
            <w:shd w:val="clear" w:color="auto" w:fill="C4BC96" w:themeFill="background2" w:themeFillShade="BF"/>
            <w:tcMar>
              <w:left w:w="57" w:type="dxa"/>
              <w:right w:w="57" w:type="dxa"/>
            </w:tcMar>
            <w:vAlign w:val="center"/>
          </w:tcPr>
          <w:p w14:paraId="324309A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600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50D60E6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3EF465B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40EF939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41FF08B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6FFD1E2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5C7BA72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0EC9228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r>
      <w:tr w:rsidR="005D4042" w:rsidRPr="005D4042" w14:paraId="2C5F9AF6" w14:textId="77777777" w:rsidTr="005D4042">
        <w:tc>
          <w:tcPr>
            <w:tcW w:w="539" w:type="dxa"/>
            <w:shd w:val="clear" w:color="auto" w:fill="948A54" w:themeFill="background2" w:themeFillShade="80"/>
            <w:tcMar>
              <w:left w:w="57" w:type="dxa"/>
              <w:right w:w="57" w:type="dxa"/>
            </w:tcMar>
            <w:vAlign w:val="center"/>
          </w:tcPr>
          <w:p w14:paraId="4958653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25</w:t>
            </w:r>
          </w:p>
        </w:tc>
        <w:tc>
          <w:tcPr>
            <w:tcW w:w="914" w:type="dxa"/>
            <w:shd w:val="clear" w:color="auto" w:fill="948A54" w:themeFill="background2" w:themeFillShade="80"/>
            <w:tcMar>
              <w:left w:w="57" w:type="dxa"/>
              <w:right w:w="57" w:type="dxa"/>
            </w:tcMar>
            <w:vAlign w:val="center"/>
          </w:tcPr>
          <w:p w14:paraId="5F30732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800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60BDAC0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677C753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2CAA549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1D7BFDD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38C725C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4B0063D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6902D2D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p>
        </w:tc>
      </w:tr>
      <w:tr w:rsidR="00C43643" w:rsidRPr="005D4042" w14:paraId="75CBE0FE" w14:textId="77777777" w:rsidTr="005D4042">
        <w:tc>
          <w:tcPr>
            <w:tcW w:w="539" w:type="dxa"/>
            <w:shd w:val="clear" w:color="auto" w:fill="C4BC96" w:themeFill="background2" w:themeFillShade="BF"/>
            <w:tcMar>
              <w:left w:w="57" w:type="dxa"/>
              <w:right w:w="57" w:type="dxa"/>
            </w:tcMar>
            <w:vAlign w:val="center"/>
          </w:tcPr>
          <w:p w14:paraId="6AC897D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26</w:t>
            </w:r>
          </w:p>
        </w:tc>
        <w:tc>
          <w:tcPr>
            <w:tcW w:w="914" w:type="dxa"/>
            <w:shd w:val="clear" w:color="auto" w:fill="C4BC96" w:themeFill="background2" w:themeFillShade="BF"/>
            <w:tcMar>
              <w:left w:w="57" w:type="dxa"/>
              <w:right w:w="57" w:type="dxa"/>
            </w:tcMar>
            <w:vAlign w:val="center"/>
          </w:tcPr>
          <w:p w14:paraId="2C7545E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2A08920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25D6025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1E246C2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7655852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49E3295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2AB5397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056B05D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r>
      <w:tr w:rsidR="005D4042" w:rsidRPr="005D4042" w14:paraId="40940E95" w14:textId="77777777" w:rsidTr="005D4042">
        <w:tc>
          <w:tcPr>
            <w:tcW w:w="539" w:type="dxa"/>
            <w:shd w:val="clear" w:color="auto" w:fill="948A54" w:themeFill="background2" w:themeFillShade="80"/>
            <w:tcMar>
              <w:left w:w="57" w:type="dxa"/>
              <w:right w:w="57" w:type="dxa"/>
            </w:tcMar>
            <w:vAlign w:val="center"/>
          </w:tcPr>
          <w:p w14:paraId="298372F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27</w:t>
            </w:r>
          </w:p>
        </w:tc>
        <w:tc>
          <w:tcPr>
            <w:tcW w:w="914" w:type="dxa"/>
            <w:shd w:val="clear" w:color="auto" w:fill="948A54" w:themeFill="background2" w:themeFillShade="80"/>
            <w:tcMar>
              <w:left w:w="57" w:type="dxa"/>
              <w:right w:w="57" w:type="dxa"/>
            </w:tcMar>
            <w:vAlign w:val="center"/>
          </w:tcPr>
          <w:p w14:paraId="32DDA5B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200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7C2B950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2F0214A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7DDFFB8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14C22DB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7861532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48BFA81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948A54" w:themeFill="background2" w:themeFillShade="80"/>
            <w:tcMar>
              <w:left w:w="57" w:type="dxa"/>
              <w:right w:w="57" w:type="dxa"/>
            </w:tcMar>
            <w:vAlign w:val="center"/>
          </w:tcPr>
          <w:p w14:paraId="7B9FE7F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r>
      <w:tr w:rsidR="00C43643" w:rsidRPr="005D4042" w14:paraId="2B577F78" w14:textId="77777777" w:rsidTr="005D4042">
        <w:tc>
          <w:tcPr>
            <w:tcW w:w="539" w:type="dxa"/>
            <w:shd w:val="clear" w:color="auto" w:fill="C4BC96" w:themeFill="background2" w:themeFillShade="BF"/>
            <w:tcMar>
              <w:left w:w="57" w:type="dxa"/>
              <w:right w:w="57" w:type="dxa"/>
            </w:tcMar>
            <w:vAlign w:val="center"/>
          </w:tcPr>
          <w:p w14:paraId="0B00482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28</w:t>
            </w:r>
          </w:p>
        </w:tc>
        <w:tc>
          <w:tcPr>
            <w:tcW w:w="914" w:type="dxa"/>
            <w:shd w:val="clear" w:color="auto" w:fill="C4BC96" w:themeFill="background2" w:themeFillShade="BF"/>
            <w:tcMar>
              <w:left w:w="57" w:type="dxa"/>
              <w:right w:w="57" w:type="dxa"/>
            </w:tcMar>
            <w:vAlign w:val="center"/>
          </w:tcPr>
          <w:p w14:paraId="24DD4B8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400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58A72C7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2061DAC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6513B0D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3F73A45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5275341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755D1C7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c>
          <w:tcPr>
            <w:tcW w:w="342" w:type="dxa"/>
            <w:shd w:val="clear" w:color="auto" w:fill="C4BC96" w:themeFill="background2" w:themeFillShade="BF"/>
            <w:tcMar>
              <w:left w:w="57" w:type="dxa"/>
              <w:right w:w="57" w:type="dxa"/>
            </w:tcMar>
            <w:vAlign w:val="center"/>
          </w:tcPr>
          <w:p w14:paraId="1019081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r>
      <w:tr w:rsidR="005D4042" w:rsidRPr="005D4042" w14:paraId="41418E88" w14:textId="77777777" w:rsidTr="005D4042">
        <w:tc>
          <w:tcPr>
            <w:tcW w:w="539" w:type="dxa"/>
            <w:shd w:val="clear" w:color="auto" w:fill="948A54" w:themeFill="background2" w:themeFillShade="80"/>
            <w:tcMar>
              <w:left w:w="57" w:type="dxa"/>
              <w:right w:w="57" w:type="dxa"/>
            </w:tcMar>
            <w:vAlign w:val="center"/>
          </w:tcPr>
          <w:p w14:paraId="56C1EBC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29</w:t>
            </w:r>
          </w:p>
        </w:tc>
        <w:tc>
          <w:tcPr>
            <w:tcW w:w="914" w:type="dxa"/>
            <w:shd w:val="clear" w:color="auto" w:fill="948A54" w:themeFill="background2" w:themeFillShade="80"/>
            <w:tcMar>
              <w:left w:w="57" w:type="dxa"/>
              <w:right w:w="57" w:type="dxa"/>
            </w:tcMar>
            <w:vAlign w:val="center"/>
          </w:tcPr>
          <w:p w14:paraId="687EC1D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600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61DFA78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5C29DB8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4CD69CF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60504C9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0396A0F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44AAA78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61E8F66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p>
        </w:tc>
      </w:tr>
      <w:tr w:rsidR="00C43643" w:rsidRPr="005D4042" w14:paraId="6AC1DDCC" w14:textId="77777777" w:rsidTr="005D4042">
        <w:tc>
          <w:tcPr>
            <w:tcW w:w="539" w:type="dxa"/>
            <w:shd w:val="clear" w:color="auto" w:fill="C4BC96" w:themeFill="background2" w:themeFillShade="BF"/>
            <w:tcMar>
              <w:left w:w="57" w:type="dxa"/>
              <w:right w:w="57" w:type="dxa"/>
            </w:tcMar>
            <w:vAlign w:val="center"/>
          </w:tcPr>
          <w:p w14:paraId="0B05CB5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30</w:t>
            </w:r>
          </w:p>
        </w:tc>
        <w:tc>
          <w:tcPr>
            <w:tcW w:w="914" w:type="dxa"/>
            <w:shd w:val="clear" w:color="auto" w:fill="C4BC96" w:themeFill="background2" w:themeFillShade="BF"/>
            <w:tcMar>
              <w:left w:w="57" w:type="dxa"/>
              <w:right w:w="57" w:type="dxa"/>
            </w:tcMar>
            <w:vAlign w:val="center"/>
          </w:tcPr>
          <w:p w14:paraId="785619C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4</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800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1A27ACF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7F23C9F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1B07C5B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14391EA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6E59BB5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0374EE2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C4BC96" w:themeFill="background2" w:themeFillShade="BF"/>
            <w:tcMar>
              <w:left w:w="57" w:type="dxa"/>
              <w:right w:w="57" w:type="dxa"/>
            </w:tcMar>
            <w:vAlign w:val="center"/>
          </w:tcPr>
          <w:p w14:paraId="37E1C15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r>
      <w:tr w:rsidR="005D4042" w:rsidRPr="005D4042" w14:paraId="7CD4A018" w14:textId="77777777" w:rsidTr="005D4042">
        <w:tc>
          <w:tcPr>
            <w:tcW w:w="539" w:type="dxa"/>
            <w:shd w:val="clear" w:color="auto" w:fill="948A54" w:themeFill="background2" w:themeFillShade="80"/>
            <w:tcMar>
              <w:left w:w="57" w:type="dxa"/>
              <w:right w:w="57" w:type="dxa"/>
            </w:tcMar>
            <w:vAlign w:val="center"/>
          </w:tcPr>
          <w:p w14:paraId="2A66BCB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31</w:t>
            </w:r>
          </w:p>
        </w:tc>
        <w:tc>
          <w:tcPr>
            <w:tcW w:w="914" w:type="dxa"/>
            <w:shd w:val="clear" w:color="auto" w:fill="948A54" w:themeFill="background2" w:themeFillShade="80"/>
            <w:tcMar>
              <w:left w:w="57" w:type="dxa"/>
              <w:right w:w="57" w:type="dxa"/>
            </w:tcMar>
            <w:vAlign w:val="center"/>
          </w:tcPr>
          <w:p w14:paraId="4263928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00F80B4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46D6316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22334C7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250927B5"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6B45004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51278B9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c>
          <w:tcPr>
            <w:tcW w:w="342" w:type="dxa"/>
            <w:shd w:val="clear" w:color="auto" w:fill="948A54" w:themeFill="background2" w:themeFillShade="80"/>
            <w:tcMar>
              <w:left w:w="57" w:type="dxa"/>
              <w:right w:w="57" w:type="dxa"/>
            </w:tcMar>
            <w:vAlign w:val="center"/>
          </w:tcPr>
          <w:p w14:paraId="7523E35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r>
      <w:tr w:rsidR="00C43643" w:rsidRPr="005D4042" w14:paraId="0B39B0FE" w14:textId="77777777" w:rsidTr="005D4042">
        <w:tc>
          <w:tcPr>
            <w:tcW w:w="539" w:type="dxa"/>
            <w:shd w:val="clear" w:color="auto" w:fill="C4BC96" w:themeFill="background2" w:themeFillShade="BF"/>
            <w:tcMar>
              <w:left w:w="57" w:type="dxa"/>
              <w:right w:w="57" w:type="dxa"/>
            </w:tcMar>
            <w:vAlign w:val="center"/>
          </w:tcPr>
          <w:p w14:paraId="040EBAB9"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32</w:t>
            </w:r>
          </w:p>
        </w:tc>
        <w:tc>
          <w:tcPr>
            <w:tcW w:w="914" w:type="dxa"/>
            <w:shd w:val="clear" w:color="auto" w:fill="C4BC96" w:themeFill="background2" w:themeFillShade="BF"/>
            <w:tcMar>
              <w:left w:w="57" w:type="dxa"/>
              <w:right w:w="57" w:type="dxa"/>
            </w:tcMar>
            <w:vAlign w:val="center"/>
          </w:tcPr>
          <w:p w14:paraId="441E046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200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4E9AC76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22E126F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32A0BC6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5B69949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7C771DE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00C32314"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592568F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7</w:t>
            </w:r>
          </w:p>
        </w:tc>
      </w:tr>
      <w:tr w:rsidR="005D4042" w:rsidRPr="005D4042" w14:paraId="4CD423A8" w14:textId="77777777" w:rsidTr="005D4042">
        <w:tc>
          <w:tcPr>
            <w:tcW w:w="539" w:type="dxa"/>
            <w:shd w:val="clear" w:color="auto" w:fill="948A54" w:themeFill="background2" w:themeFillShade="80"/>
            <w:tcMar>
              <w:left w:w="57" w:type="dxa"/>
              <w:right w:w="57" w:type="dxa"/>
            </w:tcMar>
            <w:vAlign w:val="center"/>
          </w:tcPr>
          <w:p w14:paraId="3F47C19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33</w:t>
            </w:r>
          </w:p>
        </w:tc>
        <w:tc>
          <w:tcPr>
            <w:tcW w:w="914" w:type="dxa"/>
            <w:shd w:val="clear" w:color="auto" w:fill="948A54" w:themeFill="background2" w:themeFillShade="80"/>
            <w:tcMar>
              <w:left w:w="57" w:type="dxa"/>
              <w:right w:w="57" w:type="dxa"/>
            </w:tcMar>
            <w:vAlign w:val="center"/>
          </w:tcPr>
          <w:p w14:paraId="3EDB667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400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01F7F46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2067B3D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456BF1B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5924CE7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7410EAD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480F1F5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07330F0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r>
      <w:tr w:rsidR="00C43643" w:rsidRPr="005D4042" w14:paraId="6EB1C6E2" w14:textId="77777777" w:rsidTr="005D4042">
        <w:tc>
          <w:tcPr>
            <w:tcW w:w="539" w:type="dxa"/>
            <w:shd w:val="clear" w:color="auto" w:fill="C4BC96" w:themeFill="background2" w:themeFillShade="BF"/>
            <w:tcMar>
              <w:left w:w="57" w:type="dxa"/>
              <w:right w:w="57" w:type="dxa"/>
            </w:tcMar>
            <w:vAlign w:val="center"/>
          </w:tcPr>
          <w:p w14:paraId="0168D301"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34</w:t>
            </w:r>
          </w:p>
        </w:tc>
        <w:tc>
          <w:tcPr>
            <w:tcW w:w="914" w:type="dxa"/>
            <w:shd w:val="clear" w:color="auto" w:fill="C4BC96" w:themeFill="background2" w:themeFillShade="BF"/>
            <w:tcMar>
              <w:left w:w="57" w:type="dxa"/>
              <w:right w:w="57" w:type="dxa"/>
            </w:tcMar>
            <w:vAlign w:val="center"/>
          </w:tcPr>
          <w:p w14:paraId="2D73813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600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4330E92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466C8DA3"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4D8284E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2332425B"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5A2850C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57AF090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C4BC96" w:themeFill="background2" w:themeFillShade="BF"/>
            <w:tcMar>
              <w:left w:w="57" w:type="dxa"/>
              <w:right w:w="57" w:type="dxa"/>
            </w:tcMar>
            <w:vAlign w:val="center"/>
          </w:tcPr>
          <w:p w14:paraId="70FB2B1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r>
      <w:tr w:rsidR="005D4042" w:rsidRPr="005D4042" w14:paraId="4A7450A0" w14:textId="77777777" w:rsidTr="005D4042">
        <w:tc>
          <w:tcPr>
            <w:tcW w:w="539" w:type="dxa"/>
            <w:shd w:val="clear" w:color="auto" w:fill="948A54" w:themeFill="background2" w:themeFillShade="80"/>
            <w:tcMar>
              <w:left w:w="57" w:type="dxa"/>
              <w:right w:w="57" w:type="dxa"/>
            </w:tcMar>
            <w:vAlign w:val="center"/>
          </w:tcPr>
          <w:p w14:paraId="3527B3B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35</w:t>
            </w:r>
          </w:p>
        </w:tc>
        <w:tc>
          <w:tcPr>
            <w:tcW w:w="914" w:type="dxa"/>
            <w:shd w:val="clear" w:color="auto" w:fill="948A54" w:themeFill="background2" w:themeFillShade="80"/>
            <w:tcMar>
              <w:left w:w="57" w:type="dxa"/>
              <w:right w:w="57" w:type="dxa"/>
            </w:tcMar>
            <w:vAlign w:val="center"/>
          </w:tcPr>
          <w:p w14:paraId="4F26C880"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5</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800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948A54" w:themeFill="background2" w:themeFillShade="80"/>
            <w:tcMar>
              <w:left w:w="57" w:type="dxa"/>
              <w:right w:w="57" w:type="dxa"/>
            </w:tcMar>
            <w:vAlign w:val="center"/>
          </w:tcPr>
          <w:p w14:paraId="1DE6BFD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385AD08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0EFDDB8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3BDC7F4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150B6C1C"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948A54" w:themeFill="background2" w:themeFillShade="80"/>
            <w:tcMar>
              <w:left w:w="57" w:type="dxa"/>
              <w:right w:w="57" w:type="dxa"/>
            </w:tcMar>
            <w:vAlign w:val="center"/>
          </w:tcPr>
          <w:p w14:paraId="723F332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c>
          <w:tcPr>
            <w:tcW w:w="342" w:type="dxa"/>
            <w:shd w:val="clear" w:color="auto" w:fill="948A54" w:themeFill="background2" w:themeFillShade="80"/>
            <w:tcMar>
              <w:left w:w="57" w:type="dxa"/>
              <w:right w:w="57" w:type="dxa"/>
            </w:tcMar>
            <w:vAlign w:val="center"/>
          </w:tcPr>
          <w:p w14:paraId="7D9B50B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8</w:t>
            </w:r>
          </w:p>
        </w:tc>
      </w:tr>
      <w:tr w:rsidR="00C43643" w:rsidRPr="00C43643" w14:paraId="44CC027B" w14:textId="77777777" w:rsidTr="005D4042">
        <w:tc>
          <w:tcPr>
            <w:tcW w:w="539" w:type="dxa"/>
            <w:shd w:val="clear" w:color="auto" w:fill="C4BC96" w:themeFill="background2" w:themeFillShade="BF"/>
            <w:tcMar>
              <w:left w:w="57" w:type="dxa"/>
              <w:right w:w="57" w:type="dxa"/>
            </w:tcMar>
            <w:vAlign w:val="center"/>
          </w:tcPr>
          <w:p w14:paraId="6B45E35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36</w:t>
            </w:r>
          </w:p>
        </w:tc>
        <w:tc>
          <w:tcPr>
            <w:tcW w:w="914" w:type="dxa"/>
            <w:shd w:val="clear" w:color="auto" w:fill="C4BC96" w:themeFill="background2" w:themeFillShade="BF"/>
            <w:tcMar>
              <w:left w:w="57" w:type="dxa"/>
              <w:right w:w="57" w:type="dxa"/>
            </w:tcMar>
            <w:vAlign w:val="center"/>
          </w:tcPr>
          <w:p w14:paraId="73304D6F"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6</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r w:rsidR="005D4042" w:rsidRPr="005D4042">
              <w:rPr>
                <w:rFonts w:ascii="Adobe Garamond Pro" w:hAnsi="Adobe Garamond Pro" w:cs="TimesNewRoman"/>
                <w:sz w:val="20"/>
                <w:szCs w:val="20"/>
              </w:rPr>
              <w:t>,</w:t>
            </w:r>
            <w:r w:rsidRPr="005D4042">
              <w:rPr>
                <w:rFonts w:ascii="Adobe Garamond Pro" w:hAnsi="Adobe Garamond Pro" w:cs="TimesNewRoman"/>
                <w:sz w:val="20"/>
                <w:szCs w:val="20"/>
              </w:rPr>
              <w:t>000</w:t>
            </w:r>
          </w:p>
        </w:tc>
        <w:tc>
          <w:tcPr>
            <w:tcW w:w="314" w:type="dxa"/>
            <w:shd w:val="clear" w:color="auto" w:fill="C4BC96" w:themeFill="background2" w:themeFillShade="BF"/>
            <w:tcMar>
              <w:left w:w="57" w:type="dxa"/>
              <w:right w:w="57" w:type="dxa"/>
            </w:tcMar>
            <w:vAlign w:val="center"/>
          </w:tcPr>
          <w:p w14:paraId="1F1795D6"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66DBE59E"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1D04C50D"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5B0857B7"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6A19F912"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01750F78"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c>
          <w:tcPr>
            <w:tcW w:w="342" w:type="dxa"/>
            <w:shd w:val="clear" w:color="auto" w:fill="C4BC96" w:themeFill="background2" w:themeFillShade="BF"/>
            <w:tcMar>
              <w:left w:w="57" w:type="dxa"/>
              <w:right w:w="57" w:type="dxa"/>
            </w:tcMar>
            <w:vAlign w:val="center"/>
          </w:tcPr>
          <w:p w14:paraId="02DF1F9A" w14:textId="77777777" w:rsidR="00C43643" w:rsidRPr="005D4042" w:rsidRDefault="00C43643" w:rsidP="005D4042">
            <w:pPr>
              <w:autoSpaceDE w:val="0"/>
              <w:autoSpaceDN w:val="0"/>
              <w:adjustRightInd w:val="0"/>
              <w:jc w:val="center"/>
              <w:rPr>
                <w:rFonts w:ascii="Adobe Garamond Pro" w:hAnsi="Adobe Garamond Pro" w:cs="TimesNewRoman"/>
                <w:sz w:val="20"/>
                <w:szCs w:val="20"/>
              </w:rPr>
            </w:pPr>
            <w:r w:rsidRPr="005D4042">
              <w:rPr>
                <w:rFonts w:ascii="Adobe Garamond Pro" w:hAnsi="Adobe Garamond Pro" w:cs="TimesNewRoman"/>
                <w:sz w:val="20"/>
                <w:szCs w:val="20"/>
              </w:rPr>
              <w:t>9</w:t>
            </w:r>
          </w:p>
        </w:tc>
      </w:tr>
    </w:tbl>
    <w:p w14:paraId="6187FC1D" w14:textId="77777777" w:rsidR="005D4042" w:rsidRDefault="005D4042"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5D4042" w:rsidSect="005D4042">
          <w:type w:val="continuous"/>
          <w:pgSz w:w="11906" w:h="16838" w:code="9"/>
          <w:pgMar w:top="1134" w:right="1134" w:bottom="1134" w:left="1134" w:header="708" w:footer="708" w:gutter="0"/>
          <w:cols w:num="2" w:space="708"/>
          <w:docGrid w:linePitch="360"/>
        </w:sectPr>
      </w:pPr>
    </w:p>
    <w:p w14:paraId="38DFC472" w14:textId="77777777" w:rsidR="00F67A98" w:rsidRPr="006E6FF6" w:rsidRDefault="00F67A98" w:rsidP="00FE52A3">
      <w:pPr>
        <w:autoSpaceDE w:val="0"/>
        <w:autoSpaceDN w:val="0"/>
        <w:adjustRightInd w:val="0"/>
        <w:spacing w:after="0" w:line="240" w:lineRule="auto"/>
        <w:jc w:val="both"/>
        <w:rPr>
          <w:rFonts w:ascii="Adobe Garamond Pro Bold" w:hAnsi="Adobe Garamond Pro Bold" w:cs="Times New Roman"/>
          <w:b/>
          <w:bCs/>
          <w:i/>
          <w:smallCaps/>
          <w:sz w:val="24"/>
          <w:szCs w:val="24"/>
        </w:rPr>
      </w:pPr>
      <w:r w:rsidRPr="006E6FF6">
        <w:rPr>
          <w:rFonts w:ascii="Adobe Garamond Pro Bold" w:hAnsi="Adobe Garamond Pro Bold" w:cs="Times New Roman"/>
          <w:b/>
          <w:bCs/>
          <w:i/>
          <w:smallCaps/>
          <w:sz w:val="24"/>
          <w:szCs w:val="24"/>
        </w:rPr>
        <w:lastRenderedPageBreak/>
        <w:t>S</w:t>
      </w:r>
      <w:r w:rsidR="00285F53" w:rsidRPr="006E6FF6">
        <w:rPr>
          <w:rFonts w:ascii="Adobe Garamond Pro Bold" w:hAnsi="Adobe Garamond Pro Bold" w:cs="Times New Roman"/>
          <w:b/>
          <w:bCs/>
          <w:i/>
          <w:smallCaps/>
          <w:sz w:val="24"/>
          <w:szCs w:val="24"/>
        </w:rPr>
        <w:t>prite</w:t>
      </w:r>
    </w:p>
    <w:p w14:paraId="7B801011" w14:textId="77777777" w:rsidR="00285F53" w:rsidRPr="006E6FF6" w:rsidRDefault="00285F53" w:rsidP="00FE52A3">
      <w:pPr>
        <w:autoSpaceDE w:val="0"/>
        <w:autoSpaceDN w:val="0"/>
        <w:adjustRightInd w:val="0"/>
        <w:spacing w:after="0" w:line="240" w:lineRule="auto"/>
        <w:jc w:val="both"/>
        <w:rPr>
          <w:rFonts w:ascii="Adobe Garamond Pro" w:hAnsi="Adobe Garamond Pro" w:cs="TimesNewRoman"/>
          <w:i/>
          <w:sz w:val="20"/>
          <w:szCs w:val="20"/>
          <w:highlight w:val="yellow"/>
        </w:rPr>
        <w:sectPr w:rsidR="00285F53" w:rsidRPr="006E6FF6" w:rsidSect="0062141D">
          <w:type w:val="continuous"/>
          <w:pgSz w:w="11906" w:h="16838" w:code="9"/>
          <w:pgMar w:top="1134" w:right="1134" w:bottom="1134" w:left="1134" w:header="708" w:footer="708" w:gutter="0"/>
          <w:cols w:space="708"/>
          <w:docGrid w:linePitch="360"/>
        </w:sectPr>
      </w:pPr>
    </w:p>
    <w:p w14:paraId="7AF56764" w14:textId="1BEC953C" w:rsidR="00F67A98" w:rsidRPr="00B4011F" w:rsidRDefault="008F5D48" w:rsidP="00FE52A3">
      <w:pPr>
        <w:autoSpaceDE w:val="0"/>
        <w:autoSpaceDN w:val="0"/>
        <w:adjustRightInd w:val="0"/>
        <w:spacing w:after="0" w:line="240" w:lineRule="auto"/>
        <w:jc w:val="both"/>
        <w:rPr>
          <w:rFonts w:ascii="Adobe Garamond Pro" w:hAnsi="Adobe Garamond Pro" w:cs="TimesNewRoman"/>
          <w:sz w:val="20"/>
          <w:szCs w:val="20"/>
          <w:highlight w:val="yellow"/>
        </w:rPr>
      </w:pPr>
      <w:r w:rsidRPr="008F5D48">
        <w:rPr>
          <w:rFonts w:ascii="Adobe Garamond Pro" w:hAnsi="Adobe Garamond Pro" w:cs="TimesNewRoman"/>
          <w:sz w:val="20"/>
          <w:szCs w:val="20"/>
        </w:rPr>
        <w:t xml:space="preserve">The sprite is a humanoid creature of </w:t>
      </w:r>
      <w:r w:rsidR="00D85061">
        <w:rPr>
          <w:rFonts w:ascii="Adobe Garamond Pro" w:hAnsi="Adobe Garamond Pro" w:cs="TimesNewRoman"/>
          <w:sz w:val="20"/>
          <w:szCs w:val="20"/>
        </w:rPr>
        <w:t>tiny</w:t>
      </w:r>
      <w:r w:rsidRPr="008F5D48">
        <w:rPr>
          <w:rFonts w:ascii="Adobe Garamond Pro" w:hAnsi="Adobe Garamond Pro" w:cs="TimesNewRoman"/>
          <w:sz w:val="20"/>
          <w:szCs w:val="20"/>
        </w:rPr>
        <w:t xml:space="preserve"> size</w:t>
      </w:r>
      <w:r w:rsidR="00F67A98" w:rsidRPr="008F5D48">
        <w:rPr>
          <w:rFonts w:ascii="Adobe Garamond Pro" w:hAnsi="Adobe Garamond Pro" w:cs="TimesNewRoman"/>
          <w:sz w:val="20"/>
          <w:szCs w:val="20"/>
        </w:rPr>
        <w:t xml:space="preserve"> (</w:t>
      </w:r>
      <w:r w:rsidRPr="008F5D48">
        <w:rPr>
          <w:rFonts w:ascii="Adobe Garamond Pro" w:hAnsi="Adobe Garamond Pro" w:cs="TimesNewRoman"/>
          <w:sz w:val="20"/>
          <w:szCs w:val="20"/>
        </w:rPr>
        <w:t>height</w:t>
      </w:r>
      <w:r w:rsidR="00F67A98" w:rsidRPr="008F5D48">
        <w:rPr>
          <w:rFonts w:ascii="Adobe Garamond Pro" w:hAnsi="Adobe Garamond Pro" w:cs="TimesNewRoman"/>
          <w:sz w:val="20"/>
          <w:szCs w:val="20"/>
        </w:rPr>
        <w:t xml:space="preserve"> </w:t>
      </w:r>
      <w:r w:rsidRPr="008F5D48">
        <w:rPr>
          <w:rFonts w:ascii="Adobe Garamond Pro" w:hAnsi="Adobe Garamond Pro" w:cs="TimesNewRoman"/>
          <w:sz w:val="20"/>
          <w:szCs w:val="20"/>
        </w:rPr>
        <w:t>10+1d6</w:t>
      </w:r>
      <w:r w:rsidR="00F67A98" w:rsidRPr="008F5D48">
        <w:rPr>
          <w:rFonts w:ascii="Adobe Garamond Pro" w:hAnsi="Adobe Garamond Pro" w:cs="TimesNewRoman"/>
          <w:sz w:val="20"/>
          <w:szCs w:val="20"/>
        </w:rPr>
        <w:t xml:space="preserve"> </w:t>
      </w:r>
      <w:r w:rsidRPr="008F5D48">
        <w:rPr>
          <w:rFonts w:ascii="Adobe Garamond Pro" w:hAnsi="Adobe Garamond Pro" w:cs="TimesNewRoman"/>
          <w:sz w:val="20"/>
          <w:szCs w:val="20"/>
        </w:rPr>
        <w:t>inches</w:t>
      </w:r>
      <w:r w:rsidR="00F67A98" w:rsidRPr="008F5D48">
        <w:rPr>
          <w:rFonts w:ascii="Adobe Garamond Pro" w:hAnsi="Adobe Garamond Pro" w:cs="TimesNewRoman"/>
          <w:sz w:val="20"/>
          <w:szCs w:val="20"/>
        </w:rPr>
        <w:t xml:space="preserve">) </w:t>
      </w:r>
      <w:r>
        <w:rPr>
          <w:rFonts w:ascii="Adobe Garamond Pro" w:hAnsi="Adobe Garamond Pro" w:cs="TimesNewRoman"/>
          <w:sz w:val="20"/>
          <w:szCs w:val="20"/>
        </w:rPr>
        <w:t xml:space="preserve">of elven </w:t>
      </w:r>
      <w:r w:rsidRPr="00D85061">
        <w:rPr>
          <w:rFonts w:ascii="Adobe Garamond Pro" w:hAnsi="Adobe Garamond Pro" w:cs="TimesNewRoman"/>
          <w:sz w:val="20"/>
          <w:szCs w:val="20"/>
        </w:rPr>
        <w:t xml:space="preserve">appearance </w:t>
      </w:r>
      <w:r w:rsidR="00F67A98" w:rsidRPr="00D85061">
        <w:rPr>
          <w:rFonts w:ascii="Adobe Garamond Pro" w:hAnsi="Adobe Garamond Pro" w:cs="TimesNewRoman"/>
          <w:sz w:val="20"/>
          <w:szCs w:val="20"/>
        </w:rPr>
        <w:t>(</w:t>
      </w:r>
      <w:r w:rsidR="00D85061" w:rsidRPr="00D85061">
        <w:rPr>
          <w:rFonts w:ascii="Adobe Garamond Pro" w:hAnsi="Adobe Garamond Pro" w:cs="TimesNewRoman"/>
          <w:sz w:val="20"/>
          <w:szCs w:val="20"/>
        </w:rPr>
        <w:t>long clear hair</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pointed ears and slightly sloped eyes of various colours</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and of extremely heroic and adventurous temperament</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They are natural spellcasters</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and their magic skills progress as quickly as their martial skills</w:t>
      </w:r>
      <w:r w:rsidR="00F67A98" w:rsidRPr="00D85061">
        <w:rPr>
          <w:rFonts w:ascii="Adobe Garamond Pro" w:hAnsi="Adobe Garamond Pro" w:cs="TimesNewRoman"/>
          <w:sz w:val="20"/>
          <w:szCs w:val="20"/>
        </w:rPr>
        <w:t>.</w:t>
      </w:r>
      <w:r w:rsidR="00C43643" w:rsidRPr="00D85061">
        <w:rPr>
          <w:rFonts w:ascii="Adobe Garamond Pro" w:hAnsi="Adobe Garamond Pro" w:cs="TimesNewRoman"/>
          <w:sz w:val="20"/>
          <w:szCs w:val="20"/>
        </w:rPr>
        <w:t xml:space="preserve"> </w:t>
      </w:r>
      <w:r w:rsidR="00D85061">
        <w:rPr>
          <w:rFonts w:ascii="Adobe Garamond Pro" w:hAnsi="Adobe Garamond Pro" w:cs="TimesNewRoman"/>
          <w:sz w:val="20"/>
          <w:szCs w:val="20"/>
        </w:rPr>
        <w:t xml:space="preserve">They are open-minded and </w:t>
      </w:r>
      <w:r w:rsidR="00DA7F26">
        <w:rPr>
          <w:rFonts w:ascii="Adobe Garamond Pro" w:hAnsi="Adobe Garamond Pro" w:cs="TimesNewRoman"/>
          <w:sz w:val="20"/>
          <w:szCs w:val="20"/>
        </w:rPr>
        <w:t>fundamentally</w:t>
      </w:r>
      <w:r w:rsidR="00D85061">
        <w:rPr>
          <w:rFonts w:ascii="Adobe Garamond Pro" w:hAnsi="Adobe Garamond Pro" w:cs="TimesNewRoman"/>
          <w:sz w:val="20"/>
          <w:szCs w:val="20"/>
        </w:rPr>
        <w:t xml:space="preserve"> very curious and </w:t>
      </w:r>
      <w:r w:rsidR="00D85061" w:rsidRPr="00D85061">
        <w:rPr>
          <w:rFonts w:ascii="Adobe Garamond Pro" w:hAnsi="Adobe Garamond Pro" w:cs="TimesNewRoman"/>
          <w:sz w:val="20"/>
          <w:szCs w:val="20"/>
        </w:rPr>
        <w:t>friendly</w:t>
      </w:r>
      <w:r w:rsidR="00D85061">
        <w:rPr>
          <w:rFonts w:ascii="Adobe Garamond Pro" w:hAnsi="Adobe Garamond Pro" w:cs="TimesNewRoman"/>
          <w:sz w:val="20"/>
          <w:szCs w:val="20"/>
        </w:rPr>
        <w:t xml:space="preserve">. </w:t>
      </w:r>
      <w:r w:rsidR="00D85061" w:rsidRPr="00201FA1">
        <w:rPr>
          <w:rFonts w:ascii="Adobe Garamond Pro" w:hAnsi="Adobe Garamond Pro" w:cs="TimesNewRoman"/>
          <w:sz w:val="20"/>
          <w:szCs w:val="20"/>
        </w:rPr>
        <w:t>Sprites don’t hesitate to join a group of mortal adventurers</w:t>
      </w:r>
      <w:r w:rsidR="00F67A98" w:rsidRPr="00201FA1">
        <w:rPr>
          <w:rFonts w:ascii="Adobe Garamond Pro" w:hAnsi="Adobe Garamond Pro" w:cs="TimesNewRoman"/>
          <w:sz w:val="20"/>
          <w:szCs w:val="20"/>
        </w:rPr>
        <w:t xml:space="preserve"> </w:t>
      </w:r>
      <w:r w:rsidR="00201FA1" w:rsidRPr="00201FA1">
        <w:rPr>
          <w:rFonts w:ascii="Adobe Garamond Pro" w:hAnsi="Adobe Garamond Pro" w:cs="TimesNewRoman"/>
          <w:sz w:val="20"/>
          <w:szCs w:val="20"/>
        </w:rPr>
        <w:t>if there are occasions for adventures</w:t>
      </w:r>
      <w:r w:rsidR="00F67A98" w:rsidRPr="00201FA1">
        <w:rPr>
          <w:rFonts w:ascii="Adobe Garamond Pro" w:hAnsi="Adobe Garamond Pro" w:cs="TimesNewRoman"/>
          <w:sz w:val="20"/>
          <w:szCs w:val="20"/>
        </w:rPr>
        <w:t xml:space="preserve">, </w:t>
      </w:r>
      <w:r w:rsidR="00201FA1" w:rsidRPr="00201FA1">
        <w:rPr>
          <w:rFonts w:ascii="Adobe Garamond Pro" w:hAnsi="Adobe Garamond Pro" w:cs="TimesNewRoman"/>
          <w:sz w:val="20"/>
          <w:szCs w:val="20"/>
        </w:rPr>
        <w:t xml:space="preserve">and remain with them as long </w:t>
      </w:r>
      <w:r w:rsidR="00201FA1" w:rsidRPr="00BE3868">
        <w:rPr>
          <w:rFonts w:ascii="Adobe Garamond Pro" w:hAnsi="Adobe Garamond Pro" w:cs="TimesNewRoman"/>
          <w:sz w:val="20"/>
          <w:szCs w:val="20"/>
        </w:rPr>
        <w:t>as they are amused</w:t>
      </w:r>
      <w:r w:rsidR="00F67A98" w:rsidRPr="00BE3868">
        <w:rPr>
          <w:rFonts w:ascii="Adobe Garamond Pro" w:hAnsi="Adobe Garamond Pro" w:cs="TimesNewRoman"/>
          <w:sz w:val="20"/>
          <w:szCs w:val="20"/>
        </w:rPr>
        <w:t xml:space="preserve"> o</w:t>
      </w:r>
      <w:r w:rsidR="00201FA1" w:rsidRPr="00BE3868">
        <w:rPr>
          <w:rFonts w:ascii="Adobe Garamond Pro" w:hAnsi="Adobe Garamond Pro" w:cs="TimesNewRoman"/>
          <w:sz w:val="20"/>
          <w:szCs w:val="20"/>
        </w:rPr>
        <w:t>r</w:t>
      </w:r>
      <w:r w:rsidR="00F67A98" w:rsidRPr="00BE3868">
        <w:rPr>
          <w:rFonts w:ascii="Adobe Garamond Pro" w:hAnsi="Adobe Garamond Pro" w:cs="TimesNewRoman"/>
          <w:sz w:val="20"/>
          <w:szCs w:val="20"/>
        </w:rPr>
        <w:t xml:space="preserve"> </w:t>
      </w:r>
      <w:r w:rsidR="00BE3868" w:rsidRPr="00BE3868">
        <w:rPr>
          <w:rFonts w:ascii="Adobe Garamond Pro" w:hAnsi="Adobe Garamond Pro" w:cs="TimesNewRoman"/>
          <w:sz w:val="20"/>
          <w:szCs w:val="20"/>
        </w:rPr>
        <w:t>face their challenges with enthusiasm</w:t>
      </w:r>
      <w:r w:rsidR="00201FA1" w:rsidRPr="00BE3868">
        <w:rPr>
          <w:rFonts w:ascii="Adobe Garamond Pro" w:hAnsi="Adobe Garamond Pro" w:cs="TimesNewRoman"/>
          <w:sz w:val="20"/>
          <w:szCs w:val="20"/>
        </w:rPr>
        <w:t>.</w:t>
      </w:r>
      <w:r w:rsidR="00F67A98" w:rsidRPr="00BE3868">
        <w:rPr>
          <w:rFonts w:ascii="Adobe Garamond Pro" w:hAnsi="Adobe Garamond Pro" w:cs="TimesNewRoman"/>
          <w:sz w:val="20"/>
          <w:szCs w:val="20"/>
        </w:rPr>
        <w:t xml:space="preserve"> </w:t>
      </w:r>
      <w:r w:rsidR="00201FA1" w:rsidRPr="00BE3868">
        <w:rPr>
          <w:rFonts w:ascii="Adobe Garamond Pro" w:hAnsi="Adobe Garamond Pro" w:cs="TimesNewRoman"/>
          <w:sz w:val="20"/>
          <w:szCs w:val="20"/>
        </w:rPr>
        <w:t xml:space="preserve">They don’t enjoy life at court </w:t>
      </w:r>
      <w:r w:rsidR="00F67A98" w:rsidRPr="00BE3868">
        <w:rPr>
          <w:rFonts w:ascii="Adobe Garamond Pro" w:hAnsi="Adobe Garamond Pro" w:cs="TimesNewRoman"/>
          <w:sz w:val="20"/>
          <w:szCs w:val="20"/>
        </w:rPr>
        <w:t>o</w:t>
      </w:r>
      <w:r w:rsidR="00D85061" w:rsidRPr="00BE3868">
        <w:rPr>
          <w:rFonts w:ascii="Adobe Garamond Pro" w:hAnsi="Adobe Garamond Pro" w:cs="TimesNewRoman"/>
          <w:sz w:val="20"/>
          <w:szCs w:val="20"/>
        </w:rPr>
        <w:t>r st</w:t>
      </w:r>
      <w:r w:rsidR="00201FA1" w:rsidRPr="00BE3868">
        <w:rPr>
          <w:rFonts w:ascii="Adobe Garamond Pro" w:hAnsi="Adobe Garamond Pro" w:cs="TimesNewRoman"/>
          <w:sz w:val="20"/>
          <w:szCs w:val="20"/>
        </w:rPr>
        <w:t>ayi</w:t>
      </w:r>
      <w:r w:rsidR="00D85061" w:rsidRPr="00BE3868">
        <w:rPr>
          <w:rFonts w:ascii="Adobe Garamond Pro" w:hAnsi="Adobe Garamond Pro" w:cs="TimesNewRoman"/>
          <w:sz w:val="20"/>
          <w:szCs w:val="20"/>
        </w:rPr>
        <w:t>ng in cities for too</w:t>
      </w:r>
      <w:r w:rsidR="00D85061" w:rsidRPr="00D85061">
        <w:rPr>
          <w:rFonts w:ascii="Adobe Garamond Pro" w:hAnsi="Adobe Garamond Pro" w:cs="TimesNewRoman"/>
          <w:sz w:val="20"/>
          <w:szCs w:val="20"/>
        </w:rPr>
        <w:t xml:space="preserve"> long</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and usually when they enter a mortal community</w:t>
      </w:r>
      <w:r w:rsidR="00F67A98" w:rsidRPr="00D85061">
        <w:rPr>
          <w:rFonts w:ascii="Adobe Garamond Pro" w:hAnsi="Adobe Garamond Pro" w:cs="TimesNewRoman"/>
          <w:sz w:val="20"/>
          <w:szCs w:val="20"/>
        </w:rPr>
        <w:t xml:space="preserve">, </w:t>
      </w:r>
      <w:r w:rsidR="00D85061" w:rsidRPr="00D85061">
        <w:rPr>
          <w:rFonts w:ascii="Adobe Garamond Pro" w:hAnsi="Adobe Garamond Pro" w:cs="TimesNewRoman"/>
          <w:sz w:val="20"/>
          <w:szCs w:val="20"/>
        </w:rPr>
        <w:t>turn themselves invisible to avoid attracting too much attention</w:t>
      </w:r>
      <w:r w:rsidR="00F67A98" w:rsidRPr="00D85061">
        <w:rPr>
          <w:rFonts w:ascii="Adobe Garamond Pro" w:hAnsi="Adobe Garamond Pro" w:cs="TimesNewRoman"/>
          <w:sz w:val="20"/>
          <w:szCs w:val="20"/>
        </w:rPr>
        <w:t>).</w:t>
      </w:r>
    </w:p>
    <w:p w14:paraId="338C540D" w14:textId="77777777" w:rsidR="00F67A98" w:rsidRPr="00C27B18" w:rsidRDefault="0008150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08150A">
        <w:rPr>
          <w:rFonts w:ascii="Adobe Garamond Pro" w:hAnsi="Adobe Garamond Pro" w:cs="TimesNewRoman"/>
          <w:sz w:val="20"/>
          <w:szCs w:val="20"/>
        </w:rPr>
        <w:t>The sprite can use</w:t>
      </w:r>
      <w:r w:rsidR="00F67A98" w:rsidRPr="0008150A">
        <w:rPr>
          <w:rFonts w:ascii="Adobe Garamond Pro" w:hAnsi="Adobe Garamond Pro" w:cs="TimesNewRoman"/>
          <w:sz w:val="20"/>
          <w:szCs w:val="20"/>
        </w:rPr>
        <w:t xml:space="preserve"> </w:t>
      </w:r>
      <w:r>
        <w:rPr>
          <w:rFonts w:ascii="Adobe Garamond Pro" w:hAnsi="Adobe Garamond Pro" w:cs="TimesNewRoman"/>
          <w:sz w:val="20"/>
          <w:szCs w:val="20"/>
        </w:rPr>
        <w:t xml:space="preserve">one-handed </w:t>
      </w:r>
      <w:r w:rsidR="009078B4">
        <w:rPr>
          <w:rFonts w:ascii="Adobe Garamond Pro" w:hAnsi="Adobe Garamond Pro" w:cs="TimesNewRoman"/>
          <w:sz w:val="20"/>
          <w:szCs w:val="20"/>
        </w:rPr>
        <w:t>tiny</w:t>
      </w:r>
      <w:r>
        <w:rPr>
          <w:rFonts w:ascii="Adobe Garamond Pro" w:hAnsi="Adobe Garamond Pro" w:cs="TimesNewRoman"/>
          <w:sz w:val="20"/>
          <w:szCs w:val="20"/>
        </w:rPr>
        <w:t xml:space="preserve"> </w:t>
      </w:r>
      <w:r w:rsidRPr="0008150A">
        <w:rPr>
          <w:rFonts w:ascii="Adobe Garamond Pro" w:hAnsi="Adobe Garamond Pro" w:cs="TimesNewRoman"/>
          <w:sz w:val="20"/>
          <w:szCs w:val="20"/>
        </w:rPr>
        <w:t>weapons</w:t>
      </w:r>
      <w:r w:rsidR="00F67A98" w:rsidRPr="0008150A">
        <w:rPr>
          <w:rFonts w:ascii="Adobe Garamond Pro" w:hAnsi="Adobe Garamond Pro" w:cs="TimesNewRoman"/>
          <w:sz w:val="20"/>
          <w:szCs w:val="20"/>
        </w:rPr>
        <w:t>,</w:t>
      </w:r>
      <w:r w:rsidR="00C43643" w:rsidRPr="0008150A">
        <w:rPr>
          <w:rFonts w:ascii="Adobe Garamond Pro" w:hAnsi="Adobe Garamond Pro" w:cs="TimesNewRoman"/>
          <w:sz w:val="20"/>
          <w:szCs w:val="20"/>
        </w:rPr>
        <w:t xml:space="preserve"> </w:t>
      </w:r>
      <w:r w:rsidRPr="0008150A">
        <w:rPr>
          <w:rFonts w:ascii="Adobe Garamond Pro" w:hAnsi="Adobe Garamond Pro" w:cs="TimesNewRoman"/>
          <w:sz w:val="20"/>
          <w:szCs w:val="20"/>
        </w:rPr>
        <w:t>and small two-handed weapons</w:t>
      </w:r>
      <w:r w:rsidR="00F67A98" w:rsidRPr="0008150A">
        <w:rPr>
          <w:rFonts w:ascii="Adobe Garamond Pro" w:hAnsi="Adobe Garamond Pro" w:cs="TimesNewRoman"/>
          <w:sz w:val="20"/>
          <w:szCs w:val="20"/>
        </w:rPr>
        <w:t xml:space="preserve">, </w:t>
      </w:r>
      <w:r w:rsidRPr="0008150A">
        <w:rPr>
          <w:rFonts w:ascii="Adobe Garamond Pro" w:hAnsi="Adobe Garamond Pro" w:cs="TimesNewRoman"/>
          <w:sz w:val="20"/>
          <w:szCs w:val="20"/>
        </w:rPr>
        <w:t>but cannot use</w:t>
      </w:r>
      <w:r w:rsidR="00F67A98" w:rsidRPr="0008150A">
        <w:rPr>
          <w:rFonts w:ascii="Adobe Garamond Pro" w:hAnsi="Adobe Garamond Pro" w:cs="TimesNewRoman"/>
          <w:sz w:val="20"/>
          <w:szCs w:val="20"/>
        </w:rPr>
        <w:t xml:space="preserve"> </w:t>
      </w:r>
      <w:r w:rsidRPr="0008150A">
        <w:rPr>
          <w:rFonts w:ascii="Adobe Garamond Pro" w:hAnsi="Adobe Garamond Pro" w:cs="TimesNewRoman"/>
          <w:sz w:val="20"/>
          <w:szCs w:val="20"/>
        </w:rPr>
        <w:t>medium-sized or larger weapons</w:t>
      </w:r>
      <w:r w:rsidR="00F67A98" w:rsidRPr="0008150A">
        <w:rPr>
          <w:rFonts w:ascii="Adobe Garamond Pro" w:hAnsi="Adobe Garamond Pro" w:cs="TimesNewRoman"/>
          <w:sz w:val="20"/>
          <w:szCs w:val="20"/>
        </w:rPr>
        <w:t xml:space="preserve">. </w:t>
      </w:r>
      <w:r w:rsidR="00C27B18">
        <w:rPr>
          <w:rFonts w:ascii="Adobe Garamond Pro" w:hAnsi="Adobe Garamond Pro" w:cs="TimesNewRoman"/>
          <w:sz w:val="20"/>
          <w:szCs w:val="20"/>
        </w:rPr>
        <w:t xml:space="preserve">They usually use a shield but don’t wear </w:t>
      </w:r>
      <w:r w:rsidR="00C27B18" w:rsidRPr="00C27B18">
        <w:rPr>
          <w:rFonts w:ascii="Adobe Garamond Pro" w:hAnsi="Adobe Garamond Pro" w:cs="TimesNewRoman"/>
          <w:sz w:val="20"/>
          <w:szCs w:val="20"/>
        </w:rPr>
        <w:t xml:space="preserve">armour </w:t>
      </w:r>
      <w:r w:rsidR="00F67A98" w:rsidRPr="00C27B18">
        <w:rPr>
          <w:rFonts w:ascii="Adobe Garamond Pro" w:hAnsi="Adobe Garamond Pro" w:cs="TimesNewRoman"/>
          <w:sz w:val="20"/>
          <w:szCs w:val="20"/>
        </w:rPr>
        <w:t>(</w:t>
      </w:r>
      <w:r w:rsidR="00C27B18" w:rsidRPr="00C27B18">
        <w:rPr>
          <w:rFonts w:ascii="Adobe Garamond Pro" w:hAnsi="Adobe Garamond Pro" w:cs="TimesNewRoman"/>
          <w:sz w:val="20"/>
          <w:szCs w:val="20"/>
        </w:rPr>
        <w:t>by virtue of their rather low natural AC</w:t>
      </w:r>
      <w:r w:rsidR="00F67A98" w:rsidRPr="00C27B18">
        <w:rPr>
          <w:rFonts w:ascii="Adobe Garamond Pro" w:hAnsi="Adobe Garamond Pro" w:cs="TimesNewRoman"/>
          <w:sz w:val="20"/>
          <w:szCs w:val="20"/>
        </w:rPr>
        <w:t xml:space="preserve">), </w:t>
      </w:r>
      <w:r w:rsidR="00C27B18" w:rsidRPr="00C27B18">
        <w:rPr>
          <w:rFonts w:ascii="Adobe Garamond Pro" w:hAnsi="Adobe Garamond Pro" w:cs="TimesNewRoman"/>
          <w:sz w:val="20"/>
          <w:szCs w:val="20"/>
        </w:rPr>
        <w:t>as it interferes with their ability to fly</w:t>
      </w:r>
      <w:r w:rsidR="00F67A98" w:rsidRPr="00C27B18">
        <w:rPr>
          <w:rFonts w:ascii="Adobe Garamond Pro" w:hAnsi="Adobe Garamond Pro" w:cs="TimesNewRoman"/>
          <w:sz w:val="20"/>
          <w:szCs w:val="20"/>
        </w:rPr>
        <w:t xml:space="preserve">: </w:t>
      </w:r>
      <w:r w:rsidR="00C27B18">
        <w:rPr>
          <w:rFonts w:ascii="Adobe Garamond Pro" w:hAnsi="Adobe Garamond Pro" w:cs="TimesNewRoman"/>
          <w:sz w:val="20"/>
          <w:szCs w:val="20"/>
        </w:rPr>
        <w:t xml:space="preserve">thanks to their butterfly </w:t>
      </w:r>
      <w:r w:rsidR="00C27B18" w:rsidRPr="00C27B18">
        <w:rPr>
          <w:rFonts w:ascii="Adobe Garamond Pro" w:hAnsi="Adobe Garamond Pro" w:cs="TimesNewRoman"/>
          <w:sz w:val="20"/>
          <w:szCs w:val="20"/>
        </w:rPr>
        <w:t>wings they can fly at a speed of 180</w:t>
      </w:r>
      <w:r w:rsidR="00F67A98" w:rsidRPr="00C27B18">
        <w:rPr>
          <w:rFonts w:ascii="Adobe Garamond Pro" w:hAnsi="Adobe Garamond Pro" w:cs="TimesNewRoman"/>
          <w:sz w:val="20"/>
          <w:szCs w:val="20"/>
        </w:rPr>
        <w:t xml:space="preserve"> (</w:t>
      </w:r>
      <w:r w:rsidR="00C27B18" w:rsidRPr="00C27B18">
        <w:rPr>
          <w:rFonts w:ascii="Adobe Garamond Pro" w:hAnsi="Adobe Garamond Pro" w:cs="TimesNewRoman"/>
          <w:sz w:val="20"/>
          <w:szCs w:val="20"/>
        </w:rPr>
        <w:t>60</w:t>
      </w:r>
      <w:r w:rsidR="00F67A98" w:rsidRPr="00C27B18">
        <w:rPr>
          <w:rFonts w:ascii="Adobe Garamond Pro" w:hAnsi="Adobe Garamond Pro" w:cs="TimesNewRoman"/>
          <w:sz w:val="20"/>
          <w:szCs w:val="20"/>
        </w:rPr>
        <w:t xml:space="preserve">) </w:t>
      </w:r>
      <w:r w:rsidR="00C27B18" w:rsidRPr="00C27B18">
        <w:rPr>
          <w:rFonts w:ascii="Adobe Garamond Pro" w:hAnsi="Adobe Garamond Pro" w:cs="TimesNewRoman"/>
          <w:sz w:val="20"/>
          <w:szCs w:val="20"/>
        </w:rPr>
        <w:t>feet per round</w:t>
      </w:r>
      <w:r w:rsidR="00F67A98" w:rsidRPr="00C27B18">
        <w:rPr>
          <w:rFonts w:ascii="Adobe Garamond Pro" w:hAnsi="Adobe Garamond Pro" w:cs="TimesNewRoman"/>
          <w:sz w:val="20"/>
          <w:szCs w:val="20"/>
        </w:rPr>
        <w:t>,</w:t>
      </w:r>
      <w:r w:rsidR="00C43643" w:rsidRPr="00C27B18">
        <w:rPr>
          <w:rFonts w:ascii="Adobe Garamond Pro" w:hAnsi="Adobe Garamond Pro" w:cs="TimesNewRoman"/>
          <w:sz w:val="20"/>
          <w:szCs w:val="20"/>
        </w:rPr>
        <w:t xml:space="preserve"> </w:t>
      </w:r>
      <w:r w:rsidR="00C27B18" w:rsidRPr="00C27B18">
        <w:rPr>
          <w:rFonts w:ascii="Adobe Garamond Pro" w:hAnsi="Adobe Garamond Pro" w:cs="TimesNewRoman"/>
          <w:sz w:val="20"/>
          <w:szCs w:val="20"/>
        </w:rPr>
        <w:t>but cannot</w:t>
      </w:r>
      <w:r w:rsidR="00F67A98" w:rsidRPr="00C27B18">
        <w:rPr>
          <w:rFonts w:ascii="Adobe Garamond Pro" w:hAnsi="Adobe Garamond Pro" w:cs="TimesNewRoman"/>
          <w:sz w:val="20"/>
          <w:szCs w:val="20"/>
        </w:rPr>
        <w:t xml:space="preserve"> </w:t>
      </w:r>
      <w:r w:rsidR="00D85061" w:rsidRPr="00201FA1">
        <w:rPr>
          <w:rFonts w:ascii="Adobe Garamond Pro" w:hAnsi="Adobe Garamond Pro" w:cs="TimesNewRoman"/>
          <w:sz w:val="20"/>
          <w:szCs w:val="20"/>
        </w:rPr>
        <w:t xml:space="preserve">support more than half of their total </w:t>
      </w:r>
      <w:r w:rsidR="00201FA1" w:rsidRPr="00201FA1">
        <w:rPr>
          <w:rFonts w:ascii="Adobe Garamond Pro" w:hAnsi="Adobe Garamond Pro" w:cs="TimesNewRoman"/>
          <w:sz w:val="20"/>
          <w:szCs w:val="20"/>
        </w:rPr>
        <w:t xml:space="preserve">transportable encumbrance </w:t>
      </w:r>
      <w:r w:rsidR="00C27B18" w:rsidRPr="00201FA1">
        <w:rPr>
          <w:rFonts w:ascii="Adobe Garamond Pro" w:hAnsi="Adobe Garamond Pro" w:cs="TimesNewRoman"/>
          <w:sz w:val="20"/>
          <w:szCs w:val="20"/>
        </w:rPr>
        <w:t>whilst flying</w:t>
      </w:r>
      <w:r w:rsidR="00F67A98" w:rsidRPr="00C27B18">
        <w:rPr>
          <w:rFonts w:ascii="Adobe Garamond Pro" w:hAnsi="Adobe Garamond Pro" w:cs="TimesNewRoman"/>
          <w:sz w:val="20"/>
          <w:szCs w:val="20"/>
        </w:rPr>
        <w:t xml:space="preserve">. </w:t>
      </w:r>
      <w:r w:rsidRPr="00C27B18">
        <w:rPr>
          <w:rFonts w:ascii="Adobe Garamond Pro" w:hAnsi="Adobe Garamond Pro" w:cs="TimesNewRoman"/>
          <w:sz w:val="20"/>
          <w:szCs w:val="20"/>
        </w:rPr>
        <w:t>Finally</w:t>
      </w:r>
      <w:r w:rsidR="00F67A98" w:rsidRPr="00C27B18">
        <w:rPr>
          <w:rFonts w:ascii="Adobe Garamond Pro" w:hAnsi="Adobe Garamond Pro" w:cs="TimesNewRoman"/>
          <w:sz w:val="20"/>
          <w:szCs w:val="20"/>
        </w:rPr>
        <w:t>,</w:t>
      </w:r>
      <w:r w:rsidR="00F67A98" w:rsidRPr="0008150A">
        <w:rPr>
          <w:rFonts w:ascii="Adobe Garamond Pro" w:hAnsi="Adobe Garamond Pro" w:cs="TimesNewRoman"/>
          <w:sz w:val="20"/>
          <w:szCs w:val="20"/>
        </w:rPr>
        <w:t xml:space="preserve"> </w:t>
      </w:r>
      <w:r w:rsidRPr="0008150A">
        <w:rPr>
          <w:rFonts w:ascii="Adobe Garamond Pro" w:hAnsi="Adobe Garamond Pro" w:cs="TimesNewRoman"/>
          <w:sz w:val="20"/>
          <w:szCs w:val="20"/>
        </w:rPr>
        <w:t xml:space="preserve">a group of five sprites is able to </w:t>
      </w:r>
      <w:r w:rsidRPr="00C27B18">
        <w:rPr>
          <w:rFonts w:ascii="Adobe Garamond Pro" w:hAnsi="Adobe Garamond Pro" w:cs="TimesNewRoman"/>
          <w:sz w:val="20"/>
          <w:szCs w:val="20"/>
        </w:rPr>
        <w:t xml:space="preserve">cooperate </w:t>
      </w:r>
      <w:r w:rsidR="00051AD0" w:rsidRPr="00C27B18">
        <w:rPr>
          <w:rFonts w:ascii="Adobe Garamond Pro" w:hAnsi="Adobe Garamond Pro" w:cs="TimesNewRoman"/>
          <w:sz w:val="20"/>
          <w:szCs w:val="20"/>
        </w:rPr>
        <w:t>to evoke a</w:t>
      </w:r>
      <w:r w:rsidR="00F67A98" w:rsidRPr="00C27B18">
        <w:rPr>
          <w:rFonts w:ascii="Adobe Garamond Pro" w:hAnsi="Adobe Garamond Pro" w:cs="TimesNewRoman"/>
          <w:sz w:val="20"/>
          <w:szCs w:val="20"/>
        </w:rPr>
        <w:t xml:space="preserve"> </w:t>
      </w:r>
      <w:r w:rsidR="00051AD0" w:rsidRPr="00C27B18">
        <w:rPr>
          <w:rFonts w:ascii="Adobe Garamond Pro" w:hAnsi="Adobe Garamond Pro" w:cs="Times New Roman"/>
          <w:i/>
          <w:iCs/>
          <w:sz w:val="20"/>
          <w:szCs w:val="20"/>
        </w:rPr>
        <w:t>curse</w:t>
      </w:r>
      <w:r w:rsidR="00F67A98" w:rsidRPr="00C27B18">
        <w:rPr>
          <w:rFonts w:ascii="Adobe Garamond Pro" w:hAnsi="Adobe Garamond Pro" w:cs="Times New Roman"/>
          <w:i/>
          <w:iCs/>
          <w:sz w:val="20"/>
          <w:szCs w:val="20"/>
        </w:rPr>
        <w:t xml:space="preserve"> </w:t>
      </w:r>
      <w:r w:rsidR="00F67A98" w:rsidRPr="00C27B18">
        <w:rPr>
          <w:rFonts w:ascii="Adobe Garamond Pro" w:hAnsi="Adobe Garamond Pro" w:cs="TimesNewRoman"/>
          <w:sz w:val="20"/>
          <w:szCs w:val="20"/>
        </w:rPr>
        <w:t>(</w:t>
      </w:r>
      <w:r w:rsidRPr="00C27B18">
        <w:rPr>
          <w:rFonts w:ascii="Adobe Garamond Pro" w:hAnsi="Adobe Garamond Pro" w:cs="TimesNewRoman"/>
          <w:sz w:val="20"/>
          <w:szCs w:val="20"/>
        </w:rPr>
        <w:t>like the 4</w:t>
      </w:r>
      <w:r w:rsidRPr="00C27B18">
        <w:rPr>
          <w:rFonts w:ascii="Adobe Garamond Pro" w:hAnsi="Adobe Garamond Pro" w:cs="TimesNewRoman"/>
          <w:sz w:val="20"/>
          <w:szCs w:val="20"/>
          <w:vertAlign w:val="superscript"/>
        </w:rPr>
        <w:t>th</w:t>
      </w:r>
      <w:r w:rsidRPr="00C27B18">
        <w:rPr>
          <w:rFonts w:ascii="Adobe Garamond Pro" w:hAnsi="Adobe Garamond Pro" w:cs="TimesNewRoman"/>
          <w:sz w:val="20"/>
          <w:szCs w:val="20"/>
        </w:rPr>
        <w:t>-level arcane spell</w:t>
      </w:r>
      <w:r w:rsidR="00F67A98" w:rsidRPr="00C27B18">
        <w:rPr>
          <w:rFonts w:ascii="Adobe Garamond Pro" w:hAnsi="Adobe Garamond Pro" w:cs="TimesNewRoman"/>
          <w:sz w:val="20"/>
          <w:szCs w:val="20"/>
        </w:rPr>
        <w:t xml:space="preserve">) </w:t>
      </w:r>
      <w:r w:rsidR="00C27B18" w:rsidRPr="00C27B18">
        <w:rPr>
          <w:rFonts w:ascii="Adobe Garamond Pro" w:hAnsi="Adobe Garamond Pro" w:cs="TimesNewRoman"/>
          <w:sz w:val="20"/>
          <w:szCs w:val="20"/>
        </w:rPr>
        <w:t>whatever their level</w:t>
      </w:r>
      <w:r w:rsidR="00F67A98" w:rsidRPr="00C27B18">
        <w:rPr>
          <w:rFonts w:ascii="Adobe Garamond Pro" w:hAnsi="Adobe Garamond Pro" w:cs="TimesNewRoman"/>
          <w:sz w:val="20"/>
          <w:szCs w:val="20"/>
        </w:rPr>
        <w:t>.</w:t>
      </w:r>
    </w:p>
    <w:p w14:paraId="29813FC8" w14:textId="77777777" w:rsidR="00F67A98" w:rsidRPr="00B4011F" w:rsidRDefault="00051AD0"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51AD0">
        <w:rPr>
          <w:rFonts w:ascii="Adobe Garamond Pro" w:hAnsi="Adobe Garamond Pro" w:cs="TimesNewRoman"/>
          <w:sz w:val="20"/>
          <w:szCs w:val="20"/>
        </w:rPr>
        <w:t>The sprite uses the same</w:t>
      </w:r>
      <w:r w:rsidR="00F67A98" w:rsidRPr="00051AD0">
        <w:rPr>
          <w:rFonts w:ascii="Adobe Garamond Pro" w:hAnsi="Adobe Garamond Pro" w:cs="TimesNewRoman"/>
          <w:sz w:val="20"/>
          <w:szCs w:val="20"/>
        </w:rPr>
        <w:t xml:space="preserve"> THAC0 </w:t>
      </w:r>
      <w:r w:rsidRPr="00051AD0">
        <w:rPr>
          <w:rFonts w:ascii="Adobe Garamond Pro" w:hAnsi="Adobe Garamond Pro" w:cs="TimesNewRoman"/>
          <w:sz w:val="20"/>
          <w:szCs w:val="20"/>
        </w:rPr>
        <w:t xml:space="preserve">and Saving Throws </w:t>
      </w:r>
      <w:r w:rsidRPr="009078B4">
        <w:rPr>
          <w:rFonts w:ascii="Adobe Garamond Pro" w:hAnsi="Adobe Garamond Pro" w:cs="TimesNewRoman"/>
          <w:sz w:val="20"/>
          <w:szCs w:val="20"/>
        </w:rPr>
        <w:t>as an elf of the same level</w:t>
      </w:r>
      <w:r w:rsidR="00F67A98" w:rsidRPr="009078B4">
        <w:rPr>
          <w:rFonts w:ascii="Adobe Garamond Pro" w:hAnsi="Adobe Garamond Pro" w:cs="TimesNewRoman"/>
          <w:sz w:val="20"/>
          <w:szCs w:val="20"/>
        </w:rPr>
        <w:t>, ha</w:t>
      </w:r>
      <w:r w:rsidRPr="009078B4">
        <w:rPr>
          <w:rFonts w:ascii="Adobe Garamond Pro" w:hAnsi="Adobe Garamond Pro" w:cs="TimesNewRoman"/>
          <w:sz w:val="20"/>
          <w:szCs w:val="20"/>
        </w:rPr>
        <w:t>s a base Armour Class of</w:t>
      </w:r>
      <w:r w:rsidR="00F67A98" w:rsidRPr="009078B4">
        <w:rPr>
          <w:rFonts w:ascii="Adobe Garamond Pro" w:hAnsi="Adobe Garamond Pro" w:cs="TimesNewRoman"/>
          <w:sz w:val="20"/>
          <w:szCs w:val="20"/>
        </w:rPr>
        <w:t xml:space="preserve"> 5 (</w:t>
      </w:r>
      <w:r w:rsidR="009078B4" w:rsidRPr="009078B4">
        <w:rPr>
          <w:rFonts w:ascii="Adobe Garamond Pro" w:hAnsi="Adobe Garamond Pro" w:cs="TimesNewRoman"/>
          <w:sz w:val="20"/>
          <w:szCs w:val="20"/>
        </w:rPr>
        <w:t>improvable through Dexterity</w:t>
      </w:r>
      <w:r w:rsidR="00F67A98" w:rsidRPr="009078B4">
        <w:rPr>
          <w:rFonts w:ascii="Adobe Garamond Pro" w:hAnsi="Adobe Garamond Pro" w:cs="TimesNewRoman"/>
          <w:sz w:val="20"/>
          <w:szCs w:val="20"/>
        </w:rPr>
        <w:t>,</w:t>
      </w:r>
      <w:r w:rsidR="00C43643" w:rsidRPr="009078B4">
        <w:rPr>
          <w:rFonts w:ascii="Adobe Garamond Pro" w:hAnsi="Adobe Garamond Pro" w:cs="TimesNewRoman"/>
          <w:sz w:val="20"/>
          <w:szCs w:val="20"/>
        </w:rPr>
        <w:t xml:space="preserve"> </w:t>
      </w:r>
      <w:r w:rsidR="009078B4" w:rsidRPr="009078B4">
        <w:rPr>
          <w:rFonts w:ascii="Adobe Garamond Pro" w:hAnsi="Adobe Garamond Pro" w:cs="TimesNewRoman"/>
          <w:sz w:val="20"/>
          <w:szCs w:val="20"/>
        </w:rPr>
        <w:t>general skills and magic</w:t>
      </w:r>
      <w:r w:rsidR="00F67A98" w:rsidRPr="009078B4">
        <w:rPr>
          <w:rFonts w:ascii="Adobe Garamond Pro" w:hAnsi="Adobe Garamond Pro" w:cs="TimesNewRoman"/>
          <w:sz w:val="20"/>
          <w:szCs w:val="20"/>
        </w:rPr>
        <w:t>)</w:t>
      </w:r>
      <w:r w:rsidR="009078B4" w:rsidRPr="009078B4">
        <w:rPr>
          <w:rFonts w:ascii="Adobe Garamond Pro" w:hAnsi="Adobe Garamond Pro" w:cs="TimesNewRoman"/>
          <w:sz w:val="20"/>
          <w:szCs w:val="20"/>
        </w:rPr>
        <w:t>. It rolls</w:t>
      </w:r>
      <w:r w:rsidR="00F67A98" w:rsidRPr="009078B4">
        <w:rPr>
          <w:rFonts w:ascii="Adobe Garamond Pro" w:hAnsi="Adobe Garamond Pro" w:cs="TimesNewRoman"/>
          <w:sz w:val="20"/>
          <w:szCs w:val="20"/>
        </w:rPr>
        <w:t xml:space="preserve"> d4 </w:t>
      </w:r>
      <w:r w:rsidR="009078B4" w:rsidRPr="009078B4">
        <w:rPr>
          <w:rFonts w:ascii="Adobe Garamond Pro" w:hAnsi="Adobe Garamond Pro" w:cs="TimesNewRoman"/>
          <w:sz w:val="20"/>
          <w:szCs w:val="20"/>
        </w:rPr>
        <w:t xml:space="preserve">to determine its </w:t>
      </w:r>
      <w:r w:rsidR="003D558A" w:rsidRPr="009078B4">
        <w:rPr>
          <w:rFonts w:ascii="Adobe Garamond Pro" w:hAnsi="Adobe Garamond Pro" w:cs="TimesNewRoman"/>
          <w:sz w:val="20"/>
          <w:szCs w:val="20"/>
        </w:rPr>
        <w:t>Hit Dice:</w:t>
      </w:r>
      <w:r w:rsidR="00F67A98" w:rsidRPr="009078B4">
        <w:rPr>
          <w:rFonts w:ascii="Adobe Garamond Pro" w:hAnsi="Adobe Garamond Pro" w:cs="TimesNewRoman"/>
          <w:sz w:val="20"/>
          <w:szCs w:val="20"/>
        </w:rPr>
        <w:t xml:space="preserve"> 2d4 </w:t>
      </w:r>
      <w:r w:rsidR="009078B4" w:rsidRPr="009078B4">
        <w:rPr>
          <w:rFonts w:ascii="Adobe Garamond Pro" w:hAnsi="Adobe Garamond Pro" w:cs="TimesNewRoman"/>
          <w:sz w:val="20"/>
          <w:szCs w:val="20"/>
        </w:rPr>
        <w:t>HP at 1</w:t>
      </w:r>
      <w:r w:rsidR="009078B4" w:rsidRPr="009078B4">
        <w:rPr>
          <w:rFonts w:ascii="Adobe Garamond Pro" w:hAnsi="Adobe Garamond Pro" w:cs="TimesNewRoman"/>
          <w:sz w:val="20"/>
          <w:szCs w:val="20"/>
          <w:vertAlign w:val="superscript"/>
        </w:rPr>
        <w:t>st</w:t>
      </w:r>
      <w:r w:rsidR="009078B4" w:rsidRPr="009078B4">
        <w:rPr>
          <w:rFonts w:ascii="Adobe Garamond Pro" w:hAnsi="Adobe Garamond Pro" w:cs="TimesNewRoman"/>
          <w:sz w:val="20"/>
          <w:szCs w:val="20"/>
        </w:rPr>
        <w:t>-level</w:t>
      </w:r>
      <w:r w:rsidR="00F67A98" w:rsidRPr="009078B4">
        <w:rPr>
          <w:rFonts w:ascii="Adobe Garamond Pro" w:hAnsi="Adobe Garamond Pro" w:cs="TimesNewRoman"/>
          <w:sz w:val="20"/>
          <w:szCs w:val="20"/>
        </w:rPr>
        <w:t xml:space="preserve"> (</w:t>
      </w:r>
      <w:r w:rsidR="00D85061">
        <w:rPr>
          <w:rFonts w:ascii="Adobe Garamond Pro" w:hAnsi="Adobe Garamond Pro" w:cs="TimesNewRoman"/>
          <w:sz w:val="20"/>
          <w:szCs w:val="20"/>
        </w:rPr>
        <w:t>half as a 0-level monster</w:t>
      </w:r>
      <w:r w:rsidR="00C43643" w:rsidRPr="009078B4">
        <w:rPr>
          <w:rFonts w:ascii="Adobe Garamond Pro" w:hAnsi="Adobe Garamond Pro" w:cs="TimesNewRoman"/>
          <w:sz w:val="20"/>
          <w:szCs w:val="20"/>
        </w:rPr>
        <w:t xml:space="preserve"> </w:t>
      </w:r>
      <w:r w:rsidR="009078B4" w:rsidRPr="009078B4">
        <w:rPr>
          <w:rFonts w:ascii="Adobe Garamond Pro" w:hAnsi="Adobe Garamond Pro" w:cs="TimesNewRoman"/>
          <w:sz w:val="20"/>
          <w:szCs w:val="20"/>
        </w:rPr>
        <w:t>with</w:t>
      </w:r>
      <w:r w:rsidR="00F67A98" w:rsidRPr="009078B4">
        <w:rPr>
          <w:rFonts w:ascii="Adobe Garamond Pro" w:hAnsi="Adobe Garamond Pro" w:cs="TimesNewRoman"/>
          <w:sz w:val="20"/>
          <w:szCs w:val="20"/>
        </w:rPr>
        <w:t xml:space="preserve"> 1d4 </w:t>
      </w:r>
      <w:r w:rsidR="009078B4" w:rsidRPr="009078B4">
        <w:rPr>
          <w:rFonts w:ascii="Adobe Garamond Pro" w:hAnsi="Adobe Garamond Pro" w:cs="TimesNewRoman"/>
          <w:sz w:val="20"/>
          <w:szCs w:val="20"/>
        </w:rPr>
        <w:t>HP</w:t>
      </w:r>
      <w:r w:rsidR="00F67A98" w:rsidRPr="009078B4">
        <w:rPr>
          <w:rFonts w:ascii="Adobe Garamond Pro" w:hAnsi="Adobe Garamond Pro" w:cs="TimesNewRoman"/>
          <w:sz w:val="20"/>
          <w:szCs w:val="20"/>
        </w:rPr>
        <w:t xml:space="preserve">), +1d4 per </w:t>
      </w:r>
      <w:r w:rsidR="009078B4" w:rsidRPr="009078B4">
        <w:rPr>
          <w:rFonts w:ascii="Adobe Garamond Pro" w:hAnsi="Adobe Garamond Pro" w:cs="TimesNewRoman"/>
          <w:sz w:val="20"/>
          <w:szCs w:val="20"/>
        </w:rPr>
        <w:t>level up to 9</w:t>
      </w:r>
      <w:r w:rsidR="009078B4" w:rsidRPr="009078B4">
        <w:rPr>
          <w:rFonts w:ascii="Adobe Garamond Pro" w:hAnsi="Adobe Garamond Pro" w:cs="TimesNewRoman"/>
          <w:sz w:val="20"/>
          <w:szCs w:val="20"/>
          <w:vertAlign w:val="superscript"/>
        </w:rPr>
        <w:t>th</w:t>
      </w:r>
      <w:r w:rsidR="009078B4" w:rsidRPr="009078B4">
        <w:rPr>
          <w:rFonts w:ascii="Adobe Garamond Pro" w:hAnsi="Adobe Garamond Pro" w:cs="TimesNewRoman"/>
          <w:sz w:val="20"/>
          <w:szCs w:val="20"/>
        </w:rPr>
        <w:t>-level</w:t>
      </w:r>
      <w:r w:rsidR="00F67A98" w:rsidRPr="009078B4">
        <w:rPr>
          <w:rFonts w:ascii="Adobe Garamond Pro" w:hAnsi="Adobe Garamond Pro" w:cs="TimesNewRoman"/>
          <w:sz w:val="20"/>
          <w:szCs w:val="20"/>
        </w:rPr>
        <w:t xml:space="preserve"> (10d4) </w:t>
      </w:r>
      <w:r w:rsidR="009078B4" w:rsidRPr="009078B4">
        <w:rPr>
          <w:rFonts w:ascii="Adobe Garamond Pro" w:hAnsi="Adobe Garamond Pro" w:cs="TimesNewRoman"/>
          <w:sz w:val="20"/>
          <w:szCs w:val="20"/>
        </w:rPr>
        <w:t>plus any Constitution modifier</w:t>
      </w:r>
      <w:r w:rsidR="00F67A98" w:rsidRPr="009078B4">
        <w:rPr>
          <w:rFonts w:ascii="Adobe Garamond Pro" w:hAnsi="Adobe Garamond Pro" w:cs="TimesNewRoman"/>
          <w:sz w:val="20"/>
          <w:szCs w:val="20"/>
        </w:rPr>
        <w:t>,</w:t>
      </w:r>
      <w:r w:rsidR="00C43643" w:rsidRPr="009078B4">
        <w:rPr>
          <w:rFonts w:ascii="Adobe Garamond Pro" w:hAnsi="Adobe Garamond Pro" w:cs="TimesNewRoman"/>
          <w:sz w:val="20"/>
          <w:szCs w:val="20"/>
        </w:rPr>
        <w:t xml:space="preserve"> </w:t>
      </w:r>
      <w:r w:rsidR="009078B4" w:rsidRPr="009078B4">
        <w:rPr>
          <w:rFonts w:ascii="Adobe Garamond Pro" w:hAnsi="Adobe Garamond Pro" w:cs="TimesNewRoman"/>
          <w:sz w:val="20"/>
          <w:szCs w:val="20"/>
        </w:rPr>
        <w:t>then</w:t>
      </w:r>
      <w:r w:rsidR="00F67A98" w:rsidRPr="009078B4">
        <w:rPr>
          <w:rFonts w:ascii="Adobe Garamond Pro" w:hAnsi="Adobe Garamond Pro" w:cs="TimesNewRoman"/>
          <w:sz w:val="20"/>
          <w:szCs w:val="20"/>
        </w:rPr>
        <w:t xml:space="preserve"> +1 </w:t>
      </w:r>
      <w:r w:rsidR="009078B4" w:rsidRPr="009078B4">
        <w:rPr>
          <w:rFonts w:ascii="Adobe Garamond Pro" w:hAnsi="Adobe Garamond Pro" w:cs="TimesNewRoman"/>
          <w:sz w:val="20"/>
          <w:szCs w:val="20"/>
        </w:rPr>
        <w:t>hp per level from 10</w:t>
      </w:r>
      <w:r w:rsidR="009078B4" w:rsidRPr="009078B4">
        <w:rPr>
          <w:rFonts w:ascii="Adobe Garamond Pro" w:hAnsi="Adobe Garamond Pro" w:cs="TimesNewRoman"/>
          <w:sz w:val="20"/>
          <w:szCs w:val="20"/>
          <w:vertAlign w:val="superscript"/>
        </w:rPr>
        <w:t>th</w:t>
      </w:r>
      <w:r w:rsidR="009078B4" w:rsidRPr="009078B4">
        <w:rPr>
          <w:rFonts w:ascii="Adobe Garamond Pro" w:hAnsi="Adobe Garamond Pro" w:cs="TimesNewRoman"/>
          <w:sz w:val="20"/>
          <w:szCs w:val="20"/>
        </w:rPr>
        <w:t>-level</w:t>
      </w:r>
      <w:r w:rsidR="00F67A98" w:rsidRPr="009078B4">
        <w:rPr>
          <w:rFonts w:ascii="Adobe Garamond Pro" w:hAnsi="Adobe Garamond Pro" w:cs="TimesNewRoman"/>
          <w:sz w:val="20"/>
          <w:szCs w:val="20"/>
        </w:rPr>
        <w:t xml:space="preserve"> (</w:t>
      </w:r>
      <w:r w:rsidR="009078B4" w:rsidRPr="009078B4">
        <w:rPr>
          <w:rFonts w:ascii="Adobe Garamond Pro" w:hAnsi="Adobe Garamond Pro" w:cs="TimesNewRoman"/>
          <w:sz w:val="20"/>
          <w:szCs w:val="20"/>
        </w:rPr>
        <w:t>up to 20</w:t>
      </w:r>
      <w:r w:rsidR="009078B4" w:rsidRPr="009078B4">
        <w:rPr>
          <w:rFonts w:ascii="Adobe Garamond Pro" w:hAnsi="Adobe Garamond Pro" w:cs="TimesNewRoman"/>
          <w:sz w:val="20"/>
          <w:szCs w:val="20"/>
          <w:vertAlign w:val="superscript"/>
        </w:rPr>
        <w:t>th</w:t>
      </w:r>
      <w:r w:rsidR="009078B4" w:rsidRPr="009078B4">
        <w:rPr>
          <w:rFonts w:ascii="Adobe Garamond Pro" w:hAnsi="Adobe Garamond Pro" w:cs="TimesNewRoman"/>
          <w:sz w:val="20"/>
          <w:szCs w:val="20"/>
        </w:rPr>
        <w:t>-level</w:t>
      </w:r>
      <w:r w:rsidR="00F67A98" w:rsidRPr="009078B4">
        <w:rPr>
          <w:rFonts w:ascii="Adobe Garamond Pro" w:hAnsi="Adobe Garamond Pro" w:cs="TimesNewRoman"/>
          <w:sz w:val="20"/>
          <w:szCs w:val="20"/>
        </w:rPr>
        <w:t xml:space="preserve">), </w:t>
      </w:r>
      <w:r w:rsidR="009078B4" w:rsidRPr="009078B4">
        <w:rPr>
          <w:rFonts w:ascii="Adobe Garamond Pro" w:hAnsi="Adobe Garamond Pro" w:cs="TimesNewRoman"/>
          <w:sz w:val="20"/>
          <w:szCs w:val="20"/>
        </w:rPr>
        <w:t>Constitution modifier no longer applies</w:t>
      </w:r>
      <w:r w:rsidR="00F67A98" w:rsidRPr="009078B4">
        <w:rPr>
          <w:rFonts w:ascii="Adobe Garamond Pro" w:hAnsi="Adobe Garamond Pro" w:cs="TimesNewRoman"/>
          <w:sz w:val="20"/>
          <w:szCs w:val="20"/>
        </w:rPr>
        <w:t>.</w:t>
      </w:r>
    </w:p>
    <w:p w14:paraId="5E7892F4" w14:textId="77777777" w:rsidR="00F67A98" w:rsidRPr="006E6FF6" w:rsidRDefault="00AA4552" w:rsidP="00285F53">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w:hAnsi="Adobe Garamond Pro" w:cs="Times New Roman"/>
          <w:b/>
          <w:bCs/>
          <w:sz w:val="20"/>
          <w:szCs w:val="20"/>
        </w:rPr>
        <w:br w:type="column"/>
      </w:r>
      <w:r w:rsidR="00F67A98" w:rsidRPr="006E6FF6">
        <w:rPr>
          <w:rFonts w:ascii="Adobe Garamond Pro Bold" w:hAnsi="Adobe Garamond Pro Bold" w:cs="Times New Roman"/>
          <w:b/>
          <w:bCs/>
          <w:smallCaps/>
          <w:sz w:val="20"/>
          <w:szCs w:val="20"/>
        </w:rPr>
        <w:t>Tab</w:t>
      </w:r>
      <w:r w:rsidR="00285F53" w:rsidRPr="006E6FF6">
        <w:rPr>
          <w:rFonts w:ascii="Adobe Garamond Pro Bold" w:hAnsi="Adobe Garamond Pro Bold" w:cs="Times New Roman"/>
          <w:b/>
          <w:bCs/>
          <w:smallCaps/>
          <w:sz w:val="20"/>
          <w:szCs w:val="20"/>
        </w:rPr>
        <w:t>le</w:t>
      </w:r>
      <w:r w:rsidR="00F67A98" w:rsidRPr="006E6FF6">
        <w:rPr>
          <w:rFonts w:ascii="Adobe Garamond Pro Bold" w:hAnsi="Adobe Garamond Pro Bold" w:cs="Times New Roman"/>
          <w:b/>
          <w:bCs/>
          <w:smallCaps/>
          <w:sz w:val="20"/>
          <w:szCs w:val="20"/>
        </w:rPr>
        <w:t xml:space="preserve"> 4.5 – </w:t>
      </w:r>
      <w:r w:rsidR="00285F53" w:rsidRPr="006E6FF6">
        <w:rPr>
          <w:rFonts w:ascii="Adobe Garamond Pro Bold" w:hAnsi="Adobe Garamond Pro Bold" w:cs="Times New Roman"/>
          <w:b/>
          <w:bCs/>
          <w:smallCaps/>
          <w:sz w:val="20"/>
          <w:szCs w:val="20"/>
        </w:rPr>
        <w:t>Sprite Progression Table</w:t>
      </w:r>
      <w:r w:rsidRPr="006E6FF6">
        <w:rPr>
          <w:rStyle w:val="FootnoteReference"/>
          <w:rFonts w:ascii="Adobe Garamond Pro Bold" w:hAnsi="Adobe Garamond Pro Bold" w:cs="Times New Roman"/>
          <w:b/>
          <w:bCs/>
          <w:smallCaps/>
          <w:sz w:val="20"/>
          <w:szCs w:val="20"/>
        </w:rPr>
        <w:footnoteReference w:id="4"/>
      </w:r>
    </w:p>
    <w:tbl>
      <w:tblPr>
        <w:tblStyle w:val="TableGrid"/>
        <w:tblW w:w="0" w:type="auto"/>
        <w:tblInd w:w="57" w:type="dxa"/>
        <w:shd w:val="clear" w:color="auto" w:fill="948A54" w:themeFill="background2" w:themeFillShade="80"/>
        <w:tblLayout w:type="fixed"/>
        <w:tblLook w:val="04A0" w:firstRow="1" w:lastRow="0" w:firstColumn="1" w:lastColumn="0" w:noHBand="0" w:noVBand="1"/>
      </w:tblPr>
      <w:tblGrid>
        <w:gridCol w:w="539"/>
        <w:gridCol w:w="943"/>
        <w:gridCol w:w="342"/>
        <w:gridCol w:w="342"/>
        <w:gridCol w:w="342"/>
        <w:gridCol w:w="342"/>
        <w:gridCol w:w="342"/>
        <w:gridCol w:w="342"/>
        <w:gridCol w:w="342"/>
      </w:tblGrid>
      <w:tr w:rsidR="00285F53" w:rsidRPr="00285F53" w14:paraId="39A2BF5A" w14:textId="77777777" w:rsidTr="00285F53">
        <w:tc>
          <w:tcPr>
            <w:tcW w:w="539" w:type="dxa"/>
            <w:vMerge w:val="restart"/>
            <w:shd w:val="clear" w:color="auto" w:fill="948A54" w:themeFill="background2" w:themeFillShade="80"/>
            <w:tcMar>
              <w:left w:w="57" w:type="dxa"/>
              <w:right w:w="57" w:type="dxa"/>
            </w:tcMar>
            <w:vAlign w:val="bottom"/>
          </w:tcPr>
          <w:p w14:paraId="52AA766D"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Level</w:t>
            </w:r>
          </w:p>
        </w:tc>
        <w:tc>
          <w:tcPr>
            <w:tcW w:w="943" w:type="dxa"/>
            <w:vMerge w:val="restart"/>
            <w:shd w:val="clear" w:color="auto" w:fill="948A54" w:themeFill="background2" w:themeFillShade="80"/>
            <w:tcMar>
              <w:left w:w="57" w:type="dxa"/>
              <w:right w:w="57" w:type="dxa"/>
            </w:tcMar>
            <w:vAlign w:val="bottom"/>
          </w:tcPr>
          <w:p w14:paraId="708E20FE"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XP</w:t>
            </w:r>
          </w:p>
        </w:tc>
        <w:tc>
          <w:tcPr>
            <w:tcW w:w="2394" w:type="dxa"/>
            <w:gridSpan w:val="7"/>
            <w:shd w:val="clear" w:color="auto" w:fill="948A54" w:themeFill="background2" w:themeFillShade="80"/>
            <w:tcMar>
              <w:left w:w="57" w:type="dxa"/>
              <w:right w:w="57" w:type="dxa"/>
            </w:tcMar>
            <w:vAlign w:val="center"/>
          </w:tcPr>
          <w:p w14:paraId="1794919C"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Spells per Spell Level</w:t>
            </w:r>
          </w:p>
        </w:tc>
      </w:tr>
      <w:tr w:rsidR="00285F53" w:rsidRPr="00285F53" w14:paraId="297E1D39" w14:textId="77777777" w:rsidTr="00285F53">
        <w:tc>
          <w:tcPr>
            <w:tcW w:w="539" w:type="dxa"/>
            <w:vMerge/>
            <w:shd w:val="clear" w:color="auto" w:fill="948A54" w:themeFill="background2" w:themeFillShade="80"/>
            <w:tcMar>
              <w:left w:w="57" w:type="dxa"/>
              <w:right w:w="57" w:type="dxa"/>
            </w:tcMar>
            <w:vAlign w:val="center"/>
          </w:tcPr>
          <w:p w14:paraId="3393A395"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p>
        </w:tc>
        <w:tc>
          <w:tcPr>
            <w:tcW w:w="943" w:type="dxa"/>
            <w:vMerge/>
            <w:shd w:val="clear" w:color="auto" w:fill="948A54" w:themeFill="background2" w:themeFillShade="80"/>
            <w:tcMar>
              <w:left w:w="57" w:type="dxa"/>
              <w:right w:w="57" w:type="dxa"/>
            </w:tcMar>
            <w:vAlign w:val="center"/>
          </w:tcPr>
          <w:p w14:paraId="41F75456"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p>
        </w:tc>
        <w:tc>
          <w:tcPr>
            <w:tcW w:w="342" w:type="dxa"/>
            <w:shd w:val="clear" w:color="auto" w:fill="948A54" w:themeFill="background2" w:themeFillShade="80"/>
            <w:tcMar>
              <w:left w:w="57" w:type="dxa"/>
              <w:right w:w="57" w:type="dxa"/>
            </w:tcMar>
            <w:vAlign w:val="center"/>
          </w:tcPr>
          <w:p w14:paraId="486B2C7A"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1</w:t>
            </w:r>
          </w:p>
        </w:tc>
        <w:tc>
          <w:tcPr>
            <w:tcW w:w="342" w:type="dxa"/>
            <w:shd w:val="clear" w:color="auto" w:fill="948A54" w:themeFill="background2" w:themeFillShade="80"/>
            <w:tcMar>
              <w:left w:w="57" w:type="dxa"/>
              <w:right w:w="57" w:type="dxa"/>
            </w:tcMar>
            <w:vAlign w:val="center"/>
          </w:tcPr>
          <w:p w14:paraId="529617DD"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2</w:t>
            </w:r>
          </w:p>
        </w:tc>
        <w:tc>
          <w:tcPr>
            <w:tcW w:w="342" w:type="dxa"/>
            <w:shd w:val="clear" w:color="auto" w:fill="948A54" w:themeFill="background2" w:themeFillShade="80"/>
            <w:tcMar>
              <w:left w:w="57" w:type="dxa"/>
              <w:right w:w="57" w:type="dxa"/>
            </w:tcMar>
            <w:vAlign w:val="center"/>
          </w:tcPr>
          <w:p w14:paraId="631E676E"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3</w:t>
            </w:r>
          </w:p>
        </w:tc>
        <w:tc>
          <w:tcPr>
            <w:tcW w:w="342" w:type="dxa"/>
            <w:shd w:val="clear" w:color="auto" w:fill="948A54" w:themeFill="background2" w:themeFillShade="80"/>
            <w:tcMar>
              <w:left w:w="57" w:type="dxa"/>
              <w:right w:w="57" w:type="dxa"/>
            </w:tcMar>
            <w:vAlign w:val="center"/>
          </w:tcPr>
          <w:p w14:paraId="2072C140"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4</w:t>
            </w:r>
          </w:p>
        </w:tc>
        <w:tc>
          <w:tcPr>
            <w:tcW w:w="342" w:type="dxa"/>
            <w:shd w:val="clear" w:color="auto" w:fill="948A54" w:themeFill="background2" w:themeFillShade="80"/>
            <w:tcMar>
              <w:left w:w="57" w:type="dxa"/>
              <w:right w:w="57" w:type="dxa"/>
            </w:tcMar>
            <w:vAlign w:val="center"/>
          </w:tcPr>
          <w:p w14:paraId="6D6C895E"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5</w:t>
            </w:r>
          </w:p>
        </w:tc>
        <w:tc>
          <w:tcPr>
            <w:tcW w:w="342" w:type="dxa"/>
            <w:shd w:val="clear" w:color="auto" w:fill="948A54" w:themeFill="background2" w:themeFillShade="80"/>
            <w:tcMar>
              <w:left w:w="57" w:type="dxa"/>
              <w:right w:w="57" w:type="dxa"/>
            </w:tcMar>
            <w:vAlign w:val="center"/>
          </w:tcPr>
          <w:p w14:paraId="77DEC22C"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6</w:t>
            </w:r>
          </w:p>
        </w:tc>
        <w:tc>
          <w:tcPr>
            <w:tcW w:w="342" w:type="dxa"/>
            <w:shd w:val="clear" w:color="auto" w:fill="948A54" w:themeFill="background2" w:themeFillShade="80"/>
            <w:tcMar>
              <w:left w:w="57" w:type="dxa"/>
              <w:right w:w="57" w:type="dxa"/>
            </w:tcMar>
            <w:vAlign w:val="center"/>
          </w:tcPr>
          <w:p w14:paraId="37CC08E5" w14:textId="77777777" w:rsidR="00285F53" w:rsidRPr="00285F53" w:rsidRDefault="00285F53" w:rsidP="00285F53">
            <w:pPr>
              <w:autoSpaceDE w:val="0"/>
              <w:autoSpaceDN w:val="0"/>
              <w:adjustRightInd w:val="0"/>
              <w:jc w:val="center"/>
              <w:rPr>
                <w:rFonts w:ascii="Adobe Garamond Pro" w:hAnsi="Adobe Garamond Pro" w:cs="Times New Roman"/>
                <w:b/>
                <w:bCs/>
                <w:sz w:val="20"/>
                <w:szCs w:val="20"/>
              </w:rPr>
            </w:pPr>
            <w:r w:rsidRPr="00285F53">
              <w:rPr>
                <w:rFonts w:ascii="Adobe Garamond Pro" w:hAnsi="Adobe Garamond Pro" w:cs="Times New Roman"/>
                <w:b/>
                <w:bCs/>
                <w:sz w:val="20"/>
                <w:szCs w:val="20"/>
              </w:rPr>
              <w:t>7</w:t>
            </w:r>
          </w:p>
        </w:tc>
      </w:tr>
      <w:tr w:rsidR="00285F53" w:rsidRPr="00285F53" w14:paraId="2DD73CF0" w14:textId="77777777" w:rsidTr="00285F53">
        <w:tc>
          <w:tcPr>
            <w:tcW w:w="539" w:type="dxa"/>
            <w:shd w:val="clear" w:color="auto" w:fill="C4BC96" w:themeFill="background2" w:themeFillShade="BF"/>
            <w:tcMar>
              <w:left w:w="57" w:type="dxa"/>
              <w:right w:w="57" w:type="dxa"/>
            </w:tcMar>
            <w:vAlign w:val="center"/>
          </w:tcPr>
          <w:p w14:paraId="6633D9F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0</w:t>
            </w:r>
          </w:p>
        </w:tc>
        <w:tc>
          <w:tcPr>
            <w:tcW w:w="943" w:type="dxa"/>
            <w:shd w:val="clear" w:color="auto" w:fill="C4BC96" w:themeFill="background2" w:themeFillShade="BF"/>
            <w:tcMar>
              <w:left w:w="57" w:type="dxa"/>
              <w:right w:w="57" w:type="dxa"/>
            </w:tcMar>
            <w:vAlign w:val="center"/>
          </w:tcPr>
          <w:p w14:paraId="6E3EA74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0</w:t>
            </w:r>
          </w:p>
        </w:tc>
        <w:tc>
          <w:tcPr>
            <w:tcW w:w="342" w:type="dxa"/>
            <w:shd w:val="clear" w:color="auto" w:fill="C4BC96" w:themeFill="background2" w:themeFillShade="BF"/>
            <w:tcMar>
              <w:left w:w="57" w:type="dxa"/>
              <w:right w:w="57" w:type="dxa"/>
            </w:tcMar>
            <w:vAlign w:val="center"/>
          </w:tcPr>
          <w:p w14:paraId="74A4765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645C7A6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AD0FEC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ECA58E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3C17C7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0D1E12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EB7D79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4E605B4A" w14:textId="77777777" w:rsidTr="00285F53">
        <w:tc>
          <w:tcPr>
            <w:tcW w:w="539" w:type="dxa"/>
            <w:shd w:val="clear" w:color="auto" w:fill="948A54" w:themeFill="background2" w:themeFillShade="80"/>
            <w:tcMar>
              <w:left w:w="57" w:type="dxa"/>
              <w:right w:w="57" w:type="dxa"/>
            </w:tcMar>
            <w:vAlign w:val="center"/>
          </w:tcPr>
          <w:p w14:paraId="35497EA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c>
          <w:tcPr>
            <w:tcW w:w="943" w:type="dxa"/>
            <w:shd w:val="clear" w:color="auto" w:fill="948A54" w:themeFill="background2" w:themeFillShade="80"/>
            <w:tcMar>
              <w:left w:w="57" w:type="dxa"/>
              <w:right w:w="57" w:type="dxa"/>
            </w:tcMar>
            <w:vAlign w:val="center"/>
          </w:tcPr>
          <w:p w14:paraId="5F8DBB9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r w:rsidR="005D4042">
              <w:rPr>
                <w:rFonts w:ascii="Adobe Garamond Pro" w:hAnsi="Adobe Garamond Pro" w:cs="TimesNewRoman"/>
                <w:sz w:val="20"/>
                <w:szCs w:val="20"/>
              </w:rPr>
              <w:t>,</w:t>
            </w:r>
            <w:r w:rsidRPr="00285F53">
              <w:rPr>
                <w:rFonts w:ascii="Adobe Garamond Pro" w:hAnsi="Adobe Garamond Pro" w:cs="TimesNewRoman"/>
                <w:sz w:val="20"/>
                <w:szCs w:val="20"/>
              </w:rPr>
              <w:t>700</w:t>
            </w:r>
          </w:p>
        </w:tc>
        <w:tc>
          <w:tcPr>
            <w:tcW w:w="342" w:type="dxa"/>
            <w:shd w:val="clear" w:color="auto" w:fill="948A54" w:themeFill="background2" w:themeFillShade="80"/>
            <w:tcMar>
              <w:left w:w="57" w:type="dxa"/>
              <w:right w:w="57" w:type="dxa"/>
            </w:tcMar>
            <w:vAlign w:val="center"/>
          </w:tcPr>
          <w:p w14:paraId="5B627CA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6C54E29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0F8699F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39CD9F8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206DCF1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2FAF79E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79E4821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3C2F655D" w14:textId="77777777" w:rsidTr="00285F53">
        <w:tc>
          <w:tcPr>
            <w:tcW w:w="539" w:type="dxa"/>
            <w:shd w:val="clear" w:color="auto" w:fill="C4BC96" w:themeFill="background2" w:themeFillShade="BF"/>
            <w:tcMar>
              <w:left w:w="57" w:type="dxa"/>
              <w:right w:w="57" w:type="dxa"/>
            </w:tcMar>
            <w:vAlign w:val="center"/>
          </w:tcPr>
          <w:p w14:paraId="619B0E1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943" w:type="dxa"/>
            <w:shd w:val="clear" w:color="auto" w:fill="C4BC96" w:themeFill="background2" w:themeFillShade="BF"/>
            <w:tcMar>
              <w:left w:w="57" w:type="dxa"/>
              <w:right w:w="57" w:type="dxa"/>
            </w:tcMar>
            <w:vAlign w:val="center"/>
          </w:tcPr>
          <w:p w14:paraId="1479150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r w:rsidR="005D4042">
              <w:rPr>
                <w:rFonts w:ascii="Adobe Garamond Pro" w:hAnsi="Adobe Garamond Pro" w:cs="TimesNewRoman"/>
                <w:sz w:val="20"/>
                <w:szCs w:val="20"/>
              </w:rPr>
              <w:t>,</w:t>
            </w:r>
            <w:r w:rsidRPr="00285F53">
              <w:rPr>
                <w:rFonts w:ascii="Adobe Garamond Pro" w:hAnsi="Adobe Garamond Pro" w:cs="TimesNewRoman"/>
                <w:sz w:val="20"/>
                <w:szCs w:val="20"/>
              </w:rPr>
              <w:t>400</w:t>
            </w:r>
          </w:p>
        </w:tc>
        <w:tc>
          <w:tcPr>
            <w:tcW w:w="342" w:type="dxa"/>
            <w:shd w:val="clear" w:color="auto" w:fill="C4BC96" w:themeFill="background2" w:themeFillShade="BF"/>
            <w:tcMar>
              <w:left w:w="57" w:type="dxa"/>
              <w:right w:w="57" w:type="dxa"/>
            </w:tcMar>
            <w:vAlign w:val="center"/>
          </w:tcPr>
          <w:p w14:paraId="0429552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40B3E92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1040A9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2316BD50"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A696EF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9D2EFD0"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2C4708F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0830A15A" w14:textId="77777777" w:rsidTr="00285F53">
        <w:tc>
          <w:tcPr>
            <w:tcW w:w="539" w:type="dxa"/>
            <w:shd w:val="clear" w:color="auto" w:fill="948A54" w:themeFill="background2" w:themeFillShade="80"/>
            <w:tcMar>
              <w:left w:w="57" w:type="dxa"/>
              <w:right w:w="57" w:type="dxa"/>
            </w:tcMar>
            <w:vAlign w:val="center"/>
          </w:tcPr>
          <w:p w14:paraId="015069C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943" w:type="dxa"/>
            <w:shd w:val="clear" w:color="auto" w:fill="948A54" w:themeFill="background2" w:themeFillShade="80"/>
            <w:tcMar>
              <w:left w:w="57" w:type="dxa"/>
              <w:right w:w="57" w:type="dxa"/>
            </w:tcMar>
            <w:vAlign w:val="center"/>
          </w:tcPr>
          <w:p w14:paraId="04F65AE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7</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7A09E31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685A2E9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66BA8F8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E220A9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AFDDC3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17F5DFC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4E96BF2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18CBDA88" w14:textId="77777777" w:rsidTr="00285F53">
        <w:tc>
          <w:tcPr>
            <w:tcW w:w="539" w:type="dxa"/>
            <w:shd w:val="clear" w:color="auto" w:fill="C4BC96" w:themeFill="background2" w:themeFillShade="BF"/>
            <w:tcMar>
              <w:left w:w="57" w:type="dxa"/>
              <w:right w:w="57" w:type="dxa"/>
            </w:tcMar>
            <w:vAlign w:val="center"/>
          </w:tcPr>
          <w:p w14:paraId="4CAAAD2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943" w:type="dxa"/>
            <w:shd w:val="clear" w:color="auto" w:fill="C4BC96" w:themeFill="background2" w:themeFillShade="BF"/>
            <w:tcMar>
              <w:left w:w="57" w:type="dxa"/>
              <w:right w:w="57" w:type="dxa"/>
            </w:tcMar>
            <w:vAlign w:val="center"/>
          </w:tcPr>
          <w:p w14:paraId="4AC242A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15</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1984006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7810FD7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3ED8639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0E7296D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D10916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FA75FE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3171D4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5106498E" w14:textId="77777777" w:rsidTr="00285F53">
        <w:tc>
          <w:tcPr>
            <w:tcW w:w="539" w:type="dxa"/>
            <w:shd w:val="clear" w:color="auto" w:fill="948A54" w:themeFill="background2" w:themeFillShade="80"/>
            <w:tcMar>
              <w:left w:w="57" w:type="dxa"/>
              <w:right w:w="57" w:type="dxa"/>
            </w:tcMar>
            <w:vAlign w:val="center"/>
          </w:tcPr>
          <w:p w14:paraId="5F8B58CA"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943" w:type="dxa"/>
            <w:shd w:val="clear" w:color="auto" w:fill="948A54" w:themeFill="background2" w:themeFillShade="80"/>
            <w:tcMar>
              <w:left w:w="57" w:type="dxa"/>
              <w:right w:w="57" w:type="dxa"/>
            </w:tcMar>
            <w:vAlign w:val="center"/>
          </w:tcPr>
          <w:p w14:paraId="7FDA1ED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6DDEEA2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BCB0E7A"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57F72C7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4071E2B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6C14631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652B7CC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505E699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32B977A8" w14:textId="77777777" w:rsidTr="00285F53">
        <w:tc>
          <w:tcPr>
            <w:tcW w:w="539" w:type="dxa"/>
            <w:shd w:val="clear" w:color="auto" w:fill="C4BC96" w:themeFill="background2" w:themeFillShade="BF"/>
            <w:tcMar>
              <w:left w:w="57" w:type="dxa"/>
              <w:right w:w="57" w:type="dxa"/>
            </w:tcMar>
            <w:vAlign w:val="center"/>
          </w:tcPr>
          <w:p w14:paraId="7940BC2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6</w:t>
            </w:r>
          </w:p>
        </w:tc>
        <w:tc>
          <w:tcPr>
            <w:tcW w:w="943" w:type="dxa"/>
            <w:shd w:val="clear" w:color="auto" w:fill="C4BC96" w:themeFill="background2" w:themeFillShade="BF"/>
            <w:tcMar>
              <w:left w:w="57" w:type="dxa"/>
              <w:right w:w="57" w:type="dxa"/>
            </w:tcMar>
            <w:vAlign w:val="center"/>
          </w:tcPr>
          <w:p w14:paraId="437F0FC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60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7C8CA5B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3ABF7E8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5F6601D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7619E8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270B597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973FB7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7182671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7B6982CC" w14:textId="77777777" w:rsidTr="00285F53">
        <w:tc>
          <w:tcPr>
            <w:tcW w:w="539" w:type="dxa"/>
            <w:shd w:val="clear" w:color="auto" w:fill="948A54" w:themeFill="background2" w:themeFillShade="80"/>
            <w:tcMar>
              <w:left w:w="57" w:type="dxa"/>
              <w:right w:w="57" w:type="dxa"/>
            </w:tcMar>
            <w:vAlign w:val="center"/>
          </w:tcPr>
          <w:p w14:paraId="1030389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7</w:t>
            </w:r>
          </w:p>
        </w:tc>
        <w:tc>
          <w:tcPr>
            <w:tcW w:w="943" w:type="dxa"/>
            <w:shd w:val="clear" w:color="auto" w:fill="948A54" w:themeFill="background2" w:themeFillShade="80"/>
            <w:tcMar>
              <w:left w:w="57" w:type="dxa"/>
              <w:right w:w="57" w:type="dxa"/>
            </w:tcMar>
            <w:vAlign w:val="center"/>
          </w:tcPr>
          <w:p w14:paraId="24F769B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120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429F9D8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06AE3D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FB27D0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1D724C0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44DC9F5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5EDADF6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0DB888E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756A905D" w14:textId="77777777" w:rsidTr="00285F53">
        <w:tc>
          <w:tcPr>
            <w:tcW w:w="539" w:type="dxa"/>
            <w:shd w:val="clear" w:color="auto" w:fill="C4BC96" w:themeFill="background2" w:themeFillShade="BF"/>
            <w:tcMar>
              <w:left w:w="57" w:type="dxa"/>
              <w:right w:w="57" w:type="dxa"/>
            </w:tcMar>
            <w:vAlign w:val="center"/>
          </w:tcPr>
          <w:p w14:paraId="19CBCDB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8</w:t>
            </w:r>
          </w:p>
        </w:tc>
        <w:tc>
          <w:tcPr>
            <w:tcW w:w="943" w:type="dxa"/>
            <w:shd w:val="clear" w:color="auto" w:fill="C4BC96" w:themeFill="background2" w:themeFillShade="BF"/>
            <w:tcMar>
              <w:left w:w="57" w:type="dxa"/>
              <w:right w:w="57" w:type="dxa"/>
            </w:tcMar>
            <w:vAlign w:val="center"/>
          </w:tcPr>
          <w:p w14:paraId="3AA0886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240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3B9EA35A"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4FED80C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572E86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044B810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5FA1C4C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5C07F5D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386E2AB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0F910FB6" w14:textId="77777777" w:rsidTr="00285F53">
        <w:tc>
          <w:tcPr>
            <w:tcW w:w="539" w:type="dxa"/>
            <w:shd w:val="clear" w:color="auto" w:fill="948A54" w:themeFill="background2" w:themeFillShade="80"/>
            <w:tcMar>
              <w:left w:w="57" w:type="dxa"/>
              <w:right w:w="57" w:type="dxa"/>
            </w:tcMar>
            <w:vAlign w:val="center"/>
          </w:tcPr>
          <w:p w14:paraId="14313BB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9</w:t>
            </w:r>
          </w:p>
        </w:tc>
        <w:tc>
          <w:tcPr>
            <w:tcW w:w="943" w:type="dxa"/>
            <w:shd w:val="clear" w:color="auto" w:fill="948A54" w:themeFill="background2" w:themeFillShade="80"/>
            <w:tcMar>
              <w:left w:w="57" w:type="dxa"/>
              <w:right w:w="57" w:type="dxa"/>
            </w:tcMar>
            <w:vAlign w:val="center"/>
          </w:tcPr>
          <w:p w14:paraId="3FCCC61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500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2DD8BF7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6F371BC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3031039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6364C74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2C3E94F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77E57FD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948A54" w:themeFill="background2" w:themeFillShade="80"/>
            <w:tcMar>
              <w:left w:w="57" w:type="dxa"/>
              <w:right w:w="57" w:type="dxa"/>
            </w:tcMar>
            <w:vAlign w:val="center"/>
          </w:tcPr>
          <w:p w14:paraId="3A66A9E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222E6896" w14:textId="77777777" w:rsidTr="00285F53">
        <w:tc>
          <w:tcPr>
            <w:tcW w:w="539" w:type="dxa"/>
            <w:shd w:val="clear" w:color="auto" w:fill="C4BC96" w:themeFill="background2" w:themeFillShade="BF"/>
            <w:tcMar>
              <w:left w:w="57" w:type="dxa"/>
              <w:right w:w="57" w:type="dxa"/>
            </w:tcMar>
            <w:vAlign w:val="center"/>
          </w:tcPr>
          <w:p w14:paraId="4B14783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10</w:t>
            </w:r>
          </w:p>
        </w:tc>
        <w:tc>
          <w:tcPr>
            <w:tcW w:w="943" w:type="dxa"/>
            <w:shd w:val="clear" w:color="auto" w:fill="C4BC96" w:themeFill="background2" w:themeFillShade="BF"/>
            <w:tcMar>
              <w:left w:w="57" w:type="dxa"/>
              <w:right w:w="57" w:type="dxa"/>
            </w:tcMar>
            <w:vAlign w:val="center"/>
          </w:tcPr>
          <w:p w14:paraId="6B5460D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750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1F14254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62E6A9F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461484F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1C3EA03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29957B0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69DB0F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c>
          <w:tcPr>
            <w:tcW w:w="342" w:type="dxa"/>
            <w:shd w:val="clear" w:color="auto" w:fill="C4BC96" w:themeFill="background2" w:themeFillShade="BF"/>
            <w:tcMar>
              <w:left w:w="57" w:type="dxa"/>
              <w:right w:w="57" w:type="dxa"/>
            </w:tcMar>
            <w:vAlign w:val="center"/>
          </w:tcPr>
          <w:p w14:paraId="4A9A72A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2DEDB19B" w14:textId="77777777" w:rsidTr="00285F53">
        <w:tc>
          <w:tcPr>
            <w:tcW w:w="539" w:type="dxa"/>
            <w:shd w:val="clear" w:color="auto" w:fill="948A54" w:themeFill="background2" w:themeFillShade="80"/>
            <w:tcMar>
              <w:left w:w="57" w:type="dxa"/>
              <w:right w:w="57" w:type="dxa"/>
            </w:tcMar>
            <w:vAlign w:val="center"/>
          </w:tcPr>
          <w:p w14:paraId="696F012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11</w:t>
            </w:r>
          </w:p>
        </w:tc>
        <w:tc>
          <w:tcPr>
            <w:tcW w:w="943" w:type="dxa"/>
            <w:shd w:val="clear" w:color="auto" w:fill="948A54" w:themeFill="background2" w:themeFillShade="80"/>
            <w:tcMar>
              <w:left w:w="57" w:type="dxa"/>
              <w:right w:w="57" w:type="dxa"/>
            </w:tcMar>
            <w:vAlign w:val="center"/>
          </w:tcPr>
          <w:p w14:paraId="628B497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148F664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5C5477A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2F7F402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3FCCBCA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2C6E647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2211884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c>
          <w:tcPr>
            <w:tcW w:w="342" w:type="dxa"/>
            <w:shd w:val="clear" w:color="auto" w:fill="948A54" w:themeFill="background2" w:themeFillShade="80"/>
            <w:tcMar>
              <w:left w:w="57" w:type="dxa"/>
              <w:right w:w="57" w:type="dxa"/>
            </w:tcMar>
            <w:vAlign w:val="center"/>
          </w:tcPr>
          <w:p w14:paraId="15A6754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2FF3171F" w14:textId="77777777" w:rsidTr="00285F53">
        <w:tc>
          <w:tcPr>
            <w:tcW w:w="539" w:type="dxa"/>
            <w:shd w:val="clear" w:color="auto" w:fill="C4BC96" w:themeFill="background2" w:themeFillShade="BF"/>
            <w:tcMar>
              <w:left w:w="57" w:type="dxa"/>
              <w:right w:w="57" w:type="dxa"/>
            </w:tcMar>
            <w:vAlign w:val="center"/>
          </w:tcPr>
          <w:p w14:paraId="12C3637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12</w:t>
            </w:r>
          </w:p>
        </w:tc>
        <w:tc>
          <w:tcPr>
            <w:tcW w:w="943" w:type="dxa"/>
            <w:shd w:val="clear" w:color="auto" w:fill="C4BC96" w:themeFill="background2" w:themeFillShade="BF"/>
            <w:tcMar>
              <w:left w:w="57" w:type="dxa"/>
              <w:right w:w="57" w:type="dxa"/>
            </w:tcMar>
            <w:vAlign w:val="center"/>
          </w:tcPr>
          <w:p w14:paraId="6CCBDC7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r w:rsidR="005D4042">
              <w:rPr>
                <w:rFonts w:ascii="Adobe Garamond Pro" w:hAnsi="Adobe Garamond Pro" w:cs="TimesNewRoman"/>
                <w:sz w:val="20"/>
                <w:szCs w:val="20"/>
              </w:rPr>
              <w:t>,</w:t>
            </w:r>
            <w:r w:rsidRPr="00285F53">
              <w:rPr>
                <w:rFonts w:ascii="Adobe Garamond Pro" w:hAnsi="Adobe Garamond Pro" w:cs="TimesNewRoman"/>
                <w:sz w:val="20"/>
                <w:szCs w:val="20"/>
              </w:rPr>
              <w:t>250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63D5B45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187387A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2326FD2A"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29CAE74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817A9B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ED7D02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6858C10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w:t>
            </w:r>
          </w:p>
        </w:tc>
      </w:tr>
      <w:tr w:rsidR="00285F53" w:rsidRPr="00285F53" w14:paraId="526C2AA2" w14:textId="77777777" w:rsidTr="00285F53">
        <w:tc>
          <w:tcPr>
            <w:tcW w:w="539" w:type="dxa"/>
            <w:shd w:val="clear" w:color="auto" w:fill="948A54" w:themeFill="background2" w:themeFillShade="80"/>
            <w:tcMar>
              <w:left w:w="57" w:type="dxa"/>
              <w:right w:w="57" w:type="dxa"/>
            </w:tcMar>
            <w:vAlign w:val="center"/>
          </w:tcPr>
          <w:p w14:paraId="1BCABC5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13</w:t>
            </w:r>
          </w:p>
        </w:tc>
        <w:tc>
          <w:tcPr>
            <w:tcW w:w="943" w:type="dxa"/>
            <w:shd w:val="clear" w:color="auto" w:fill="948A54" w:themeFill="background2" w:themeFillShade="80"/>
            <w:tcMar>
              <w:left w:w="57" w:type="dxa"/>
              <w:right w:w="57" w:type="dxa"/>
            </w:tcMar>
            <w:vAlign w:val="center"/>
          </w:tcPr>
          <w:p w14:paraId="4BA8BC7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r w:rsidR="005D4042">
              <w:rPr>
                <w:rFonts w:ascii="Adobe Garamond Pro" w:hAnsi="Adobe Garamond Pro" w:cs="TimesNewRoman"/>
                <w:sz w:val="20"/>
                <w:szCs w:val="20"/>
              </w:rPr>
              <w:t>,</w:t>
            </w:r>
            <w:r w:rsidRPr="00285F53">
              <w:rPr>
                <w:rFonts w:ascii="Adobe Garamond Pro" w:hAnsi="Adobe Garamond Pro" w:cs="TimesNewRoman"/>
                <w:sz w:val="20"/>
                <w:szCs w:val="20"/>
              </w:rPr>
              <w:t>500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2352C6B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399D6D9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6782D66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2169353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5C2B777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A92ED1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419D810A"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r>
      <w:tr w:rsidR="00285F53" w:rsidRPr="00285F53" w14:paraId="07E18E80" w14:textId="77777777" w:rsidTr="00285F53">
        <w:tc>
          <w:tcPr>
            <w:tcW w:w="539" w:type="dxa"/>
            <w:shd w:val="clear" w:color="auto" w:fill="C4BC96" w:themeFill="background2" w:themeFillShade="BF"/>
            <w:tcMar>
              <w:left w:w="57" w:type="dxa"/>
              <w:right w:w="57" w:type="dxa"/>
            </w:tcMar>
            <w:vAlign w:val="center"/>
          </w:tcPr>
          <w:p w14:paraId="1AAC661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14</w:t>
            </w:r>
          </w:p>
        </w:tc>
        <w:tc>
          <w:tcPr>
            <w:tcW w:w="943" w:type="dxa"/>
            <w:shd w:val="clear" w:color="auto" w:fill="C4BC96" w:themeFill="background2" w:themeFillShade="BF"/>
            <w:tcMar>
              <w:left w:w="57" w:type="dxa"/>
              <w:right w:w="57" w:type="dxa"/>
            </w:tcMar>
            <w:vAlign w:val="center"/>
          </w:tcPr>
          <w:p w14:paraId="62D44C2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r w:rsidR="005D4042">
              <w:rPr>
                <w:rFonts w:ascii="Adobe Garamond Pro" w:hAnsi="Adobe Garamond Pro" w:cs="TimesNewRoman"/>
                <w:sz w:val="20"/>
                <w:szCs w:val="20"/>
              </w:rPr>
              <w:t>,</w:t>
            </w:r>
            <w:r w:rsidRPr="00285F53">
              <w:rPr>
                <w:rFonts w:ascii="Adobe Garamond Pro" w:hAnsi="Adobe Garamond Pro" w:cs="TimesNewRoman"/>
                <w:sz w:val="20"/>
                <w:szCs w:val="20"/>
              </w:rPr>
              <w:t>750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057A53E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40F28A2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33ABF3C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66B511A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4B73427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1FCA4A7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C4BC96" w:themeFill="background2" w:themeFillShade="BF"/>
            <w:tcMar>
              <w:left w:w="57" w:type="dxa"/>
              <w:right w:w="57" w:type="dxa"/>
            </w:tcMar>
            <w:vAlign w:val="center"/>
          </w:tcPr>
          <w:p w14:paraId="2E9792A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w:t>
            </w:r>
          </w:p>
        </w:tc>
      </w:tr>
      <w:tr w:rsidR="00285F53" w:rsidRPr="00285F53" w14:paraId="7C7770E7" w14:textId="77777777" w:rsidTr="00285F53">
        <w:tc>
          <w:tcPr>
            <w:tcW w:w="539" w:type="dxa"/>
            <w:shd w:val="clear" w:color="auto" w:fill="948A54" w:themeFill="background2" w:themeFillShade="80"/>
            <w:tcMar>
              <w:left w:w="57" w:type="dxa"/>
              <w:right w:w="57" w:type="dxa"/>
            </w:tcMar>
            <w:vAlign w:val="center"/>
          </w:tcPr>
          <w:p w14:paraId="73246DB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15</w:t>
            </w:r>
          </w:p>
        </w:tc>
        <w:tc>
          <w:tcPr>
            <w:tcW w:w="943" w:type="dxa"/>
            <w:shd w:val="clear" w:color="auto" w:fill="948A54" w:themeFill="background2" w:themeFillShade="80"/>
            <w:tcMar>
              <w:left w:w="57" w:type="dxa"/>
              <w:right w:w="57" w:type="dxa"/>
            </w:tcMar>
            <w:vAlign w:val="center"/>
          </w:tcPr>
          <w:p w14:paraId="5791B53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0BE1A73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6AD8D79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1BD3002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08B9218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4148C1B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1F3D4D3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c>
          <w:tcPr>
            <w:tcW w:w="342" w:type="dxa"/>
            <w:shd w:val="clear" w:color="auto" w:fill="948A54" w:themeFill="background2" w:themeFillShade="80"/>
            <w:tcMar>
              <w:left w:w="57" w:type="dxa"/>
              <w:right w:w="57" w:type="dxa"/>
            </w:tcMar>
            <w:vAlign w:val="center"/>
          </w:tcPr>
          <w:p w14:paraId="0DC93EB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r>
      <w:tr w:rsidR="00285F53" w:rsidRPr="00285F53" w14:paraId="6F6D8E92" w14:textId="77777777" w:rsidTr="00285F53">
        <w:tc>
          <w:tcPr>
            <w:tcW w:w="539" w:type="dxa"/>
            <w:shd w:val="clear" w:color="auto" w:fill="C4BC96" w:themeFill="background2" w:themeFillShade="BF"/>
            <w:tcMar>
              <w:left w:w="57" w:type="dxa"/>
              <w:right w:w="57" w:type="dxa"/>
            </w:tcMar>
            <w:vAlign w:val="center"/>
          </w:tcPr>
          <w:p w14:paraId="0D33553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16</w:t>
            </w:r>
          </w:p>
        </w:tc>
        <w:tc>
          <w:tcPr>
            <w:tcW w:w="943" w:type="dxa"/>
            <w:shd w:val="clear" w:color="auto" w:fill="C4BC96" w:themeFill="background2" w:themeFillShade="BF"/>
            <w:tcMar>
              <w:left w:w="57" w:type="dxa"/>
              <w:right w:w="57" w:type="dxa"/>
            </w:tcMar>
            <w:vAlign w:val="center"/>
          </w:tcPr>
          <w:p w14:paraId="0559E0CD"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r w:rsidR="005D4042">
              <w:rPr>
                <w:rFonts w:ascii="Adobe Garamond Pro" w:hAnsi="Adobe Garamond Pro" w:cs="TimesNewRoman"/>
                <w:sz w:val="20"/>
                <w:szCs w:val="20"/>
              </w:rPr>
              <w:t>,</w:t>
            </w:r>
            <w:r w:rsidRPr="00285F53">
              <w:rPr>
                <w:rFonts w:ascii="Adobe Garamond Pro" w:hAnsi="Adobe Garamond Pro" w:cs="TimesNewRoman"/>
                <w:sz w:val="20"/>
                <w:szCs w:val="20"/>
              </w:rPr>
              <w:t>250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6411D19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1AA1914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434E1B77"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6808E8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2CE9ADC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1BBBD2F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C4BC96" w:themeFill="background2" w:themeFillShade="BF"/>
            <w:tcMar>
              <w:left w:w="57" w:type="dxa"/>
              <w:right w:w="57" w:type="dxa"/>
            </w:tcMar>
            <w:vAlign w:val="center"/>
          </w:tcPr>
          <w:p w14:paraId="0F98AE90"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p>
        </w:tc>
      </w:tr>
      <w:tr w:rsidR="00285F53" w:rsidRPr="00285F53" w14:paraId="08B3CDF9" w14:textId="77777777" w:rsidTr="00285F53">
        <w:tc>
          <w:tcPr>
            <w:tcW w:w="539" w:type="dxa"/>
            <w:shd w:val="clear" w:color="auto" w:fill="948A54" w:themeFill="background2" w:themeFillShade="80"/>
            <w:tcMar>
              <w:left w:w="57" w:type="dxa"/>
              <w:right w:w="57" w:type="dxa"/>
            </w:tcMar>
            <w:vAlign w:val="center"/>
          </w:tcPr>
          <w:p w14:paraId="5903631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17</w:t>
            </w:r>
          </w:p>
        </w:tc>
        <w:tc>
          <w:tcPr>
            <w:tcW w:w="943" w:type="dxa"/>
            <w:shd w:val="clear" w:color="auto" w:fill="948A54" w:themeFill="background2" w:themeFillShade="80"/>
            <w:tcMar>
              <w:left w:w="57" w:type="dxa"/>
              <w:right w:w="57" w:type="dxa"/>
            </w:tcMar>
            <w:vAlign w:val="center"/>
          </w:tcPr>
          <w:p w14:paraId="71FD1A2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r w:rsidR="005D4042">
              <w:rPr>
                <w:rFonts w:ascii="Adobe Garamond Pro" w:hAnsi="Adobe Garamond Pro" w:cs="TimesNewRoman"/>
                <w:sz w:val="20"/>
                <w:szCs w:val="20"/>
              </w:rPr>
              <w:t>,</w:t>
            </w:r>
            <w:r w:rsidRPr="00285F53">
              <w:rPr>
                <w:rFonts w:ascii="Adobe Garamond Pro" w:hAnsi="Adobe Garamond Pro" w:cs="TimesNewRoman"/>
                <w:sz w:val="20"/>
                <w:szCs w:val="20"/>
              </w:rPr>
              <w:t>500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15E06DB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5DDD8D3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177EAC34"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71A1161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4BD949F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69F7923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c>
          <w:tcPr>
            <w:tcW w:w="342" w:type="dxa"/>
            <w:shd w:val="clear" w:color="auto" w:fill="948A54" w:themeFill="background2" w:themeFillShade="80"/>
            <w:tcMar>
              <w:left w:w="57" w:type="dxa"/>
              <w:right w:w="57" w:type="dxa"/>
            </w:tcMar>
            <w:vAlign w:val="center"/>
          </w:tcPr>
          <w:p w14:paraId="59B17A7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p>
        </w:tc>
      </w:tr>
      <w:tr w:rsidR="00285F53" w:rsidRPr="00285F53" w14:paraId="26D17050" w14:textId="77777777" w:rsidTr="00285F53">
        <w:tc>
          <w:tcPr>
            <w:tcW w:w="539" w:type="dxa"/>
            <w:shd w:val="clear" w:color="auto" w:fill="C4BC96" w:themeFill="background2" w:themeFillShade="BF"/>
            <w:tcMar>
              <w:left w:w="57" w:type="dxa"/>
              <w:right w:w="57" w:type="dxa"/>
            </w:tcMar>
            <w:vAlign w:val="center"/>
          </w:tcPr>
          <w:p w14:paraId="74F1796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18</w:t>
            </w:r>
          </w:p>
        </w:tc>
        <w:tc>
          <w:tcPr>
            <w:tcW w:w="943" w:type="dxa"/>
            <w:shd w:val="clear" w:color="auto" w:fill="C4BC96" w:themeFill="background2" w:themeFillShade="BF"/>
            <w:tcMar>
              <w:left w:w="57" w:type="dxa"/>
              <w:right w:w="57" w:type="dxa"/>
            </w:tcMar>
            <w:vAlign w:val="center"/>
          </w:tcPr>
          <w:p w14:paraId="6ECB949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w:t>
            </w:r>
            <w:r w:rsidR="005D4042">
              <w:rPr>
                <w:rFonts w:ascii="Adobe Garamond Pro" w:hAnsi="Adobe Garamond Pro" w:cs="TimesNewRoman"/>
                <w:sz w:val="20"/>
                <w:szCs w:val="20"/>
              </w:rPr>
              <w:t>,</w:t>
            </w:r>
            <w:r w:rsidRPr="00285F53">
              <w:rPr>
                <w:rFonts w:ascii="Adobe Garamond Pro" w:hAnsi="Adobe Garamond Pro" w:cs="TimesNewRoman"/>
                <w:sz w:val="20"/>
                <w:szCs w:val="20"/>
              </w:rPr>
              <w:t>750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130FA6B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5A7C8AA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76E1363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38EA93C2"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1A334BFA"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3CF668C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C4BC96" w:themeFill="background2" w:themeFillShade="BF"/>
            <w:tcMar>
              <w:left w:w="57" w:type="dxa"/>
              <w:right w:w="57" w:type="dxa"/>
            </w:tcMar>
            <w:vAlign w:val="center"/>
          </w:tcPr>
          <w:p w14:paraId="541E3B30"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r>
      <w:tr w:rsidR="00285F53" w:rsidRPr="00285F53" w14:paraId="1D1A9925" w14:textId="77777777" w:rsidTr="00285F53">
        <w:tc>
          <w:tcPr>
            <w:tcW w:w="539" w:type="dxa"/>
            <w:shd w:val="clear" w:color="auto" w:fill="948A54" w:themeFill="background2" w:themeFillShade="80"/>
            <w:tcMar>
              <w:left w:w="57" w:type="dxa"/>
              <w:right w:w="57" w:type="dxa"/>
            </w:tcMar>
            <w:vAlign w:val="center"/>
          </w:tcPr>
          <w:p w14:paraId="4BCE78AA"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19</w:t>
            </w:r>
          </w:p>
        </w:tc>
        <w:tc>
          <w:tcPr>
            <w:tcW w:w="943" w:type="dxa"/>
            <w:shd w:val="clear" w:color="auto" w:fill="948A54" w:themeFill="background2" w:themeFillShade="80"/>
            <w:tcMar>
              <w:left w:w="57" w:type="dxa"/>
              <w:right w:w="57" w:type="dxa"/>
            </w:tcMar>
            <w:vAlign w:val="center"/>
          </w:tcPr>
          <w:p w14:paraId="4AF7F62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948A54" w:themeFill="background2" w:themeFillShade="80"/>
            <w:tcMar>
              <w:left w:w="57" w:type="dxa"/>
              <w:right w:w="57" w:type="dxa"/>
            </w:tcMar>
            <w:vAlign w:val="center"/>
          </w:tcPr>
          <w:p w14:paraId="25AB6C0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3C5BCF9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29378A2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52BCD4A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3136477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948A54" w:themeFill="background2" w:themeFillShade="80"/>
            <w:tcMar>
              <w:left w:w="57" w:type="dxa"/>
              <w:right w:w="57" w:type="dxa"/>
            </w:tcMar>
            <w:vAlign w:val="center"/>
          </w:tcPr>
          <w:p w14:paraId="0A602FF8"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c>
          <w:tcPr>
            <w:tcW w:w="342" w:type="dxa"/>
            <w:shd w:val="clear" w:color="auto" w:fill="948A54" w:themeFill="background2" w:themeFillShade="80"/>
            <w:tcMar>
              <w:left w:w="57" w:type="dxa"/>
              <w:right w:w="57" w:type="dxa"/>
            </w:tcMar>
            <w:vAlign w:val="center"/>
          </w:tcPr>
          <w:p w14:paraId="271CF61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4</w:t>
            </w:r>
          </w:p>
        </w:tc>
      </w:tr>
      <w:tr w:rsidR="00285F53" w:rsidRPr="00C43643" w14:paraId="470B4FEE" w14:textId="77777777" w:rsidTr="00285F53">
        <w:tc>
          <w:tcPr>
            <w:tcW w:w="539" w:type="dxa"/>
            <w:shd w:val="clear" w:color="auto" w:fill="C4BC96" w:themeFill="background2" w:themeFillShade="BF"/>
            <w:tcMar>
              <w:left w:w="57" w:type="dxa"/>
              <w:right w:w="57" w:type="dxa"/>
            </w:tcMar>
            <w:vAlign w:val="center"/>
          </w:tcPr>
          <w:p w14:paraId="2071D56B"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20</w:t>
            </w:r>
          </w:p>
        </w:tc>
        <w:tc>
          <w:tcPr>
            <w:tcW w:w="943" w:type="dxa"/>
            <w:shd w:val="clear" w:color="auto" w:fill="C4BC96" w:themeFill="background2" w:themeFillShade="BF"/>
            <w:tcMar>
              <w:left w:w="57" w:type="dxa"/>
              <w:right w:w="57" w:type="dxa"/>
            </w:tcMar>
            <w:vAlign w:val="center"/>
          </w:tcPr>
          <w:p w14:paraId="4A152D75"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3</w:t>
            </w:r>
            <w:r w:rsidR="005D4042">
              <w:rPr>
                <w:rFonts w:ascii="Adobe Garamond Pro" w:hAnsi="Adobe Garamond Pro" w:cs="TimesNewRoman"/>
                <w:sz w:val="20"/>
                <w:szCs w:val="20"/>
              </w:rPr>
              <w:t>,</w:t>
            </w:r>
            <w:r w:rsidRPr="00285F53">
              <w:rPr>
                <w:rFonts w:ascii="Adobe Garamond Pro" w:hAnsi="Adobe Garamond Pro" w:cs="TimesNewRoman"/>
                <w:sz w:val="20"/>
                <w:szCs w:val="20"/>
              </w:rPr>
              <w:t>250</w:t>
            </w:r>
            <w:r w:rsidR="005D4042">
              <w:rPr>
                <w:rFonts w:ascii="Adobe Garamond Pro" w:hAnsi="Adobe Garamond Pro" w:cs="TimesNewRoman"/>
                <w:sz w:val="20"/>
                <w:szCs w:val="20"/>
              </w:rPr>
              <w:t>,</w:t>
            </w:r>
            <w:r w:rsidRPr="00285F53">
              <w:rPr>
                <w:rFonts w:ascii="Adobe Garamond Pro" w:hAnsi="Adobe Garamond Pro" w:cs="TimesNewRoman"/>
                <w:sz w:val="20"/>
                <w:szCs w:val="20"/>
              </w:rPr>
              <w:t>000</w:t>
            </w:r>
          </w:p>
        </w:tc>
        <w:tc>
          <w:tcPr>
            <w:tcW w:w="342" w:type="dxa"/>
            <w:shd w:val="clear" w:color="auto" w:fill="C4BC96" w:themeFill="background2" w:themeFillShade="BF"/>
            <w:tcMar>
              <w:left w:w="57" w:type="dxa"/>
              <w:right w:w="57" w:type="dxa"/>
            </w:tcMar>
            <w:vAlign w:val="center"/>
          </w:tcPr>
          <w:p w14:paraId="297DB533"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569D3B3F"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68F6B1EE"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5B14F3B1"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4DD5AD49"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19659726"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c>
          <w:tcPr>
            <w:tcW w:w="342" w:type="dxa"/>
            <w:shd w:val="clear" w:color="auto" w:fill="C4BC96" w:themeFill="background2" w:themeFillShade="BF"/>
            <w:tcMar>
              <w:left w:w="57" w:type="dxa"/>
              <w:right w:w="57" w:type="dxa"/>
            </w:tcMar>
            <w:vAlign w:val="center"/>
          </w:tcPr>
          <w:p w14:paraId="6964472C" w14:textId="77777777" w:rsidR="00C43643" w:rsidRPr="00285F53" w:rsidRDefault="00C43643" w:rsidP="00285F53">
            <w:pPr>
              <w:autoSpaceDE w:val="0"/>
              <w:autoSpaceDN w:val="0"/>
              <w:adjustRightInd w:val="0"/>
              <w:jc w:val="center"/>
              <w:rPr>
                <w:rFonts w:ascii="Adobe Garamond Pro" w:hAnsi="Adobe Garamond Pro" w:cs="TimesNewRoman"/>
                <w:sz w:val="20"/>
                <w:szCs w:val="20"/>
              </w:rPr>
            </w:pPr>
            <w:r w:rsidRPr="00285F53">
              <w:rPr>
                <w:rFonts w:ascii="Adobe Garamond Pro" w:hAnsi="Adobe Garamond Pro" w:cs="TimesNewRoman"/>
                <w:sz w:val="20"/>
                <w:szCs w:val="20"/>
              </w:rPr>
              <w:t>5</w:t>
            </w:r>
          </w:p>
        </w:tc>
      </w:tr>
    </w:tbl>
    <w:p w14:paraId="18063B59" w14:textId="77777777" w:rsidR="00F67A98" w:rsidRPr="00B4011F" w:rsidRDefault="00F67A98" w:rsidP="00285F53">
      <w:pPr>
        <w:autoSpaceDE w:val="0"/>
        <w:autoSpaceDN w:val="0"/>
        <w:adjustRightInd w:val="0"/>
        <w:spacing w:after="0" w:line="240" w:lineRule="auto"/>
        <w:jc w:val="both"/>
        <w:rPr>
          <w:rFonts w:ascii="Adobe Garamond Pro" w:hAnsi="Adobe Garamond Pro" w:cs="TimesNewRoman"/>
          <w:sz w:val="20"/>
          <w:szCs w:val="20"/>
          <w:highlight w:val="yellow"/>
        </w:rPr>
      </w:pPr>
    </w:p>
    <w:p w14:paraId="421F8FA9" w14:textId="77777777" w:rsidR="00285F53" w:rsidRDefault="00285F53"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285F53" w:rsidSect="00285F53">
          <w:type w:val="continuous"/>
          <w:pgSz w:w="11906" w:h="16838" w:code="9"/>
          <w:pgMar w:top="1134" w:right="1134" w:bottom="1134" w:left="1134" w:header="708" w:footer="708" w:gutter="0"/>
          <w:cols w:num="2" w:space="708"/>
          <w:docGrid w:linePitch="360"/>
        </w:sectPr>
      </w:pPr>
    </w:p>
    <w:p w14:paraId="4FD7276D" w14:textId="77777777" w:rsidR="00F67A98" w:rsidRPr="006E6FF6" w:rsidRDefault="00FF2C0C" w:rsidP="00FE52A3">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Thief</w:t>
      </w:r>
    </w:p>
    <w:p w14:paraId="0C10630F" w14:textId="77777777" w:rsidR="00FF2C0C" w:rsidRPr="006E6FF6" w:rsidRDefault="00FF2C0C" w:rsidP="00FE52A3">
      <w:pPr>
        <w:autoSpaceDE w:val="0"/>
        <w:autoSpaceDN w:val="0"/>
        <w:adjustRightInd w:val="0"/>
        <w:spacing w:after="0" w:line="240" w:lineRule="auto"/>
        <w:jc w:val="both"/>
        <w:rPr>
          <w:rFonts w:ascii="Adobe Garamond Pro Bold" w:hAnsi="Adobe Garamond Pro Bold" w:cs="TimesNewRoman"/>
          <w:smallCaps/>
          <w:sz w:val="20"/>
          <w:szCs w:val="20"/>
        </w:rPr>
        <w:sectPr w:rsidR="00FF2C0C" w:rsidRPr="006E6FF6" w:rsidSect="0062141D">
          <w:type w:val="continuous"/>
          <w:pgSz w:w="11906" w:h="16838" w:code="9"/>
          <w:pgMar w:top="1134" w:right="1134" w:bottom="1134" w:left="1134" w:header="708" w:footer="708" w:gutter="0"/>
          <w:cols w:space="708"/>
          <w:docGrid w:linePitch="360"/>
        </w:sectPr>
      </w:pPr>
    </w:p>
    <w:p w14:paraId="6BB4DD7C" w14:textId="77777777" w:rsidR="00F67A98" w:rsidRPr="00B4011F" w:rsidRDefault="00C27B18" w:rsidP="00FE52A3">
      <w:pPr>
        <w:autoSpaceDE w:val="0"/>
        <w:autoSpaceDN w:val="0"/>
        <w:adjustRightInd w:val="0"/>
        <w:spacing w:after="0" w:line="240" w:lineRule="auto"/>
        <w:jc w:val="both"/>
        <w:rPr>
          <w:rFonts w:ascii="Adobe Garamond Pro" w:hAnsi="Adobe Garamond Pro" w:cs="TimesNewRoman"/>
          <w:sz w:val="20"/>
          <w:szCs w:val="20"/>
          <w:highlight w:val="yellow"/>
        </w:rPr>
      </w:pPr>
      <w:r w:rsidRPr="00152744">
        <w:rPr>
          <w:rFonts w:ascii="Adobe Garamond Pro" w:hAnsi="Adobe Garamond Pro" w:cs="TimesNewRoman"/>
          <w:sz w:val="20"/>
          <w:szCs w:val="20"/>
        </w:rPr>
        <w:t>Some thieves</w:t>
      </w:r>
      <w:r w:rsidR="00152744" w:rsidRPr="00152744">
        <w:rPr>
          <w:rFonts w:ascii="Adobe Garamond Pro" w:hAnsi="Adobe Garamond Pro" w:cs="TimesNewRoman"/>
          <w:sz w:val="20"/>
          <w:szCs w:val="20"/>
        </w:rPr>
        <w:t xml:space="preserve"> are able to </w:t>
      </w:r>
      <w:r w:rsidR="00152744" w:rsidRPr="00152744">
        <w:rPr>
          <w:rFonts w:ascii="Adobe Garamond Pro" w:hAnsi="Adobe Garamond Pro" w:cs="Times New Roman"/>
          <w:b/>
          <w:bCs/>
          <w:i/>
          <w:iCs/>
          <w:sz w:val="20"/>
          <w:szCs w:val="20"/>
        </w:rPr>
        <w:t>cast</w:t>
      </w:r>
      <w:r w:rsidR="00051AD0" w:rsidRPr="00152744">
        <w:rPr>
          <w:rFonts w:ascii="Adobe Garamond Pro" w:hAnsi="Adobe Garamond Pro" w:cs="Times New Roman"/>
          <w:b/>
          <w:bCs/>
          <w:i/>
          <w:iCs/>
          <w:sz w:val="20"/>
          <w:szCs w:val="20"/>
        </w:rPr>
        <w:t xml:space="preserve"> arcane spells</w:t>
      </w:r>
      <w:r w:rsidR="00152744" w:rsidRPr="00152744">
        <w:rPr>
          <w:rFonts w:ascii="Adobe Garamond Pro" w:hAnsi="Adobe Garamond Pro" w:cs="Times New Roman"/>
          <w:b/>
          <w:bCs/>
          <w:i/>
          <w:iCs/>
          <w:sz w:val="20"/>
          <w:szCs w:val="20"/>
        </w:rPr>
        <w:t xml:space="preserve"> </w:t>
      </w:r>
      <w:r w:rsidR="00152744" w:rsidRPr="00152744">
        <w:rPr>
          <w:rFonts w:ascii="Adobe Garamond Pro" w:hAnsi="Adobe Garamond Pro" w:cs="Times New Roman"/>
          <w:bCs/>
          <w:iCs/>
          <w:sz w:val="20"/>
          <w:szCs w:val="20"/>
        </w:rPr>
        <w:t>and</w:t>
      </w:r>
      <w:r w:rsidR="00152744">
        <w:rPr>
          <w:rFonts w:ascii="Adobe Garamond Pro" w:hAnsi="Adobe Garamond Pro" w:cs="Times New Roman"/>
          <w:b/>
          <w:bCs/>
          <w:i/>
          <w:iCs/>
          <w:sz w:val="20"/>
          <w:szCs w:val="20"/>
        </w:rPr>
        <w:t xml:space="preserve"> use</w:t>
      </w:r>
      <w:r w:rsidR="00152744" w:rsidRPr="00152744">
        <w:rPr>
          <w:rFonts w:ascii="Adobe Garamond Pro" w:hAnsi="Adobe Garamond Pro" w:cs="Times New Roman"/>
          <w:b/>
          <w:bCs/>
          <w:i/>
          <w:iCs/>
          <w:sz w:val="20"/>
          <w:szCs w:val="20"/>
        </w:rPr>
        <w:t xml:space="preserve"> </w:t>
      </w:r>
      <w:r w:rsidR="00152744" w:rsidRPr="001E2B37">
        <w:rPr>
          <w:rFonts w:ascii="Adobe Garamond Pro" w:hAnsi="Adobe Garamond Pro" w:cs="Times New Roman"/>
          <w:b/>
          <w:bCs/>
          <w:i/>
          <w:iCs/>
          <w:sz w:val="20"/>
          <w:szCs w:val="20"/>
        </w:rPr>
        <w:t>arcane items</w:t>
      </w:r>
      <w:r w:rsidR="00187B78" w:rsidRPr="001E2B37">
        <w:rPr>
          <w:rFonts w:ascii="Adobe Garamond Pro" w:hAnsi="Adobe Garamond Pro" w:cs="Times New Roman"/>
          <w:b/>
          <w:bCs/>
          <w:i/>
          <w:iCs/>
          <w:sz w:val="20"/>
          <w:szCs w:val="20"/>
        </w:rPr>
        <w:t xml:space="preserve"> </w:t>
      </w:r>
      <w:r w:rsidR="001E2B37" w:rsidRPr="001E2B37">
        <w:rPr>
          <w:rFonts w:ascii="Adobe Garamond Pro" w:hAnsi="Adobe Garamond Pro" w:cs="TimesNewRoman"/>
          <w:sz w:val="20"/>
          <w:szCs w:val="20"/>
        </w:rPr>
        <w:t>even if they don’t have the power of the mages</w:t>
      </w:r>
      <w:r w:rsidR="00F67A98" w:rsidRPr="001E2B37">
        <w:rPr>
          <w:rFonts w:ascii="Adobe Garamond Pro" w:hAnsi="Adobe Garamond Pro" w:cs="TimesNewRoman"/>
          <w:sz w:val="20"/>
          <w:szCs w:val="20"/>
        </w:rPr>
        <w:t xml:space="preserve">. </w:t>
      </w:r>
      <w:r w:rsidR="001E2B37" w:rsidRPr="001E2B37">
        <w:rPr>
          <w:rFonts w:ascii="Adobe Garamond Pro" w:hAnsi="Adobe Garamond Pro" w:cs="TimesNewRoman"/>
          <w:sz w:val="20"/>
          <w:szCs w:val="20"/>
        </w:rPr>
        <w:t>They can only do so</w:t>
      </w:r>
      <w:r w:rsidR="00187B78" w:rsidRPr="001E2B37">
        <w:rPr>
          <w:rFonts w:ascii="Adobe Garamond Pro" w:hAnsi="Adobe Garamond Pro" w:cs="TimesNewRoman"/>
          <w:sz w:val="20"/>
          <w:szCs w:val="20"/>
        </w:rPr>
        <w:t xml:space="preserve"> </w:t>
      </w:r>
      <w:r w:rsidR="001E2B37" w:rsidRPr="001E2B37">
        <w:rPr>
          <w:rFonts w:ascii="Adobe Garamond Pro" w:hAnsi="Adobe Garamond Pro" w:cs="TimesNewRoman"/>
          <w:sz w:val="20"/>
          <w:szCs w:val="20"/>
        </w:rPr>
        <w:t xml:space="preserve">if they receive sufficient training from a master of magic </w:t>
      </w:r>
      <w:r w:rsidR="00CD0922" w:rsidRPr="001E2B37">
        <w:rPr>
          <w:rFonts w:ascii="Adobe Garamond Pro" w:hAnsi="Adobe Garamond Pro" w:cs="TimesNewRoman"/>
          <w:sz w:val="20"/>
          <w:szCs w:val="20"/>
        </w:rPr>
        <w:t xml:space="preserve">to be able to cast a </w:t>
      </w:r>
      <w:r w:rsidR="00CD0922" w:rsidRPr="001E2B37">
        <w:rPr>
          <w:rFonts w:ascii="Adobe Garamond Pro" w:hAnsi="Adobe Garamond Pro" w:cs="TimesNewRoman"/>
          <w:i/>
          <w:sz w:val="20"/>
          <w:szCs w:val="20"/>
        </w:rPr>
        <w:t>read magic</w:t>
      </w:r>
      <w:r w:rsidR="00CD0922" w:rsidRPr="001E2B37">
        <w:rPr>
          <w:rFonts w:ascii="Adobe Garamond Pro" w:hAnsi="Adobe Garamond Pro" w:cs="TimesNewRoman"/>
          <w:sz w:val="20"/>
          <w:szCs w:val="20"/>
        </w:rPr>
        <w:t xml:space="preserve"> and to recognise</w:t>
      </w:r>
      <w:r w:rsidR="00CD0922" w:rsidRPr="00CD0922">
        <w:rPr>
          <w:rFonts w:ascii="Adobe Garamond Pro" w:hAnsi="Adobe Garamond Pro" w:cs="TimesNewRoman"/>
          <w:sz w:val="20"/>
          <w:szCs w:val="20"/>
        </w:rPr>
        <w:t xml:space="preserve"> the simplest spells </w:t>
      </w:r>
      <w:r w:rsidR="00F67A98" w:rsidRPr="00CD0922">
        <w:rPr>
          <w:rFonts w:ascii="Adobe Garamond Pro" w:hAnsi="Adobe Garamond Pro" w:cs="TimesNewRoman"/>
          <w:sz w:val="20"/>
          <w:szCs w:val="20"/>
        </w:rPr>
        <w:t>(</w:t>
      </w:r>
      <w:r w:rsidR="00CD0922" w:rsidRPr="00CD0922">
        <w:rPr>
          <w:rFonts w:ascii="Adobe Garamond Pro" w:hAnsi="Adobe Garamond Pro" w:cs="TimesNewRoman"/>
          <w:sz w:val="20"/>
          <w:szCs w:val="20"/>
        </w:rPr>
        <w:t>or acquire</w:t>
      </w:r>
      <w:r w:rsidR="00187B78" w:rsidRPr="00CD0922">
        <w:rPr>
          <w:rFonts w:ascii="Adobe Garamond Pro" w:hAnsi="Adobe Garamond Pro" w:cs="TimesNewRoman"/>
          <w:sz w:val="20"/>
          <w:szCs w:val="20"/>
        </w:rPr>
        <w:t xml:space="preserve"> </w:t>
      </w:r>
      <w:r w:rsidR="00051AD0" w:rsidRPr="00051AD0">
        <w:rPr>
          <w:rFonts w:ascii="Adobe Garamond Pro" w:hAnsi="Adobe Garamond Pro" w:cs="TimesNewRoman"/>
          <w:sz w:val="20"/>
          <w:szCs w:val="20"/>
        </w:rPr>
        <w:t xml:space="preserve">the </w:t>
      </w:r>
      <w:r w:rsidR="00051AD0" w:rsidRPr="00051AD0">
        <w:rPr>
          <w:rFonts w:ascii="Adobe Garamond Pro" w:hAnsi="Adobe Garamond Pro" w:cs="TimesNewRoman"/>
          <w:i/>
          <w:sz w:val="20"/>
          <w:szCs w:val="20"/>
        </w:rPr>
        <w:t>Arcane Magic</w:t>
      </w:r>
      <w:r w:rsidR="00051AD0" w:rsidRPr="00051AD0">
        <w:rPr>
          <w:rFonts w:ascii="Adobe Garamond Pro" w:hAnsi="Adobe Garamond Pro" w:cs="TimesNewRoman"/>
          <w:sz w:val="20"/>
          <w:szCs w:val="20"/>
        </w:rPr>
        <w:t xml:space="preserve"> general skill</w:t>
      </w:r>
      <w:r w:rsidR="00F67A98" w:rsidRPr="00051AD0">
        <w:rPr>
          <w:rFonts w:ascii="Adobe Garamond Pro" w:hAnsi="Adobe Garamond Pro" w:cs="TimesNewRoman"/>
          <w:sz w:val="20"/>
          <w:szCs w:val="20"/>
        </w:rPr>
        <w:t xml:space="preserve">). </w:t>
      </w:r>
      <w:r w:rsidR="00F67A98" w:rsidRPr="00152744">
        <w:rPr>
          <w:rFonts w:ascii="Adobe Garamond Pro" w:hAnsi="Adobe Garamond Pro" w:cs="TimesNewRoman"/>
          <w:sz w:val="20"/>
          <w:szCs w:val="20"/>
        </w:rPr>
        <w:t>Natural</w:t>
      </w:r>
      <w:r w:rsidR="00152744" w:rsidRPr="00152744">
        <w:rPr>
          <w:rFonts w:ascii="Adobe Garamond Pro" w:hAnsi="Adobe Garamond Pro" w:cs="TimesNewRoman"/>
          <w:sz w:val="20"/>
          <w:szCs w:val="20"/>
        </w:rPr>
        <w:t>ly</w:t>
      </w:r>
      <w:r w:rsidR="00F67A98" w:rsidRPr="00152744">
        <w:rPr>
          <w:rFonts w:ascii="Adobe Garamond Pro" w:hAnsi="Adobe Garamond Pro" w:cs="TimesNewRoman"/>
          <w:sz w:val="20"/>
          <w:szCs w:val="20"/>
        </w:rPr>
        <w:t>,</w:t>
      </w:r>
      <w:r w:rsidR="00187B78" w:rsidRPr="00152744">
        <w:rPr>
          <w:rFonts w:ascii="Adobe Garamond Pro" w:hAnsi="Adobe Garamond Pro" w:cs="TimesNewRoman"/>
          <w:sz w:val="20"/>
          <w:szCs w:val="20"/>
        </w:rPr>
        <w:t xml:space="preserve"> </w:t>
      </w:r>
      <w:r w:rsidR="00152744" w:rsidRPr="00CD0922">
        <w:rPr>
          <w:rFonts w:ascii="Adobe Garamond Pro" w:hAnsi="Adobe Garamond Pro" w:cs="TimesNewRoman"/>
          <w:sz w:val="20"/>
          <w:szCs w:val="20"/>
        </w:rPr>
        <w:t>these thieves</w:t>
      </w:r>
      <w:r w:rsidR="00F67A98" w:rsidRPr="00CD0922">
        <w:rPr>
          <w:rFonts w:ascii="Adobe Garamond Pro" w:hAnsi="Adobe Garamond Pro" w:cs="TimesNewRoman"/>
          <w:sz w:val="20"/>
          <w:szCs w:val="20"/>
        </w:rPr>
        <w:t xml:space="preserve"> </w:t>
      </w:r>
      <w:r w:rsidR="00CD0922" w:rsidRPr="00CD0922">
        <w:rPr>
          <w:rFonts w:ascii="Adobe Garamond Pro" w:hAnsi="Adobe Garamond Pro" w:cs="TimesNewRoman"/>
          <w:sz w:val="20"/>
          <w:szCs w:val="20"/>
        </w:rPr>
        <w:t>can only cast spells that they find written on magic scrolls</w:t>
      </w:r>
      <w:r w:rsidR="00F67A98" w:rsidRPr="00CD0922">
        <w:rPr>
          <w:rFonts w:ascii="Adobe Garamond Pro" w:hAnsi="Adobe Garamond Pro" w:cs="TimesNewRoman"/>
          <w:sz w:val="20"/>
          <w:szCs w:val="20"/>
        </w:rPr>
        <w:t xml:space="preserve"> </w:t>
      </w:r>
      <w:r w:rsidR="00CD0922" w:rsidRPr="00CD0922">
        <w:rPr>
          <w:rFonts w:ascii="Adobe Garamond Pro" w:hAnsi="Adobe Garamond Pro" w:cs="TimesNewRoman"/>
          <w:sz w:val="20"/>
          <w:szCs w:val="20"/>
        </w:rPr>
        <w:t xml:space="preserve">after having identified the magical symbols through a </w:t>
      </w:r>
      <w:r w:rsidR="00CD0922" w:rsidRPr="00CD0922">
        <w:rPr>
          <w:rFonts w:ascii="Adobe Garamond Pro" w:hAnsi="Adobe Garamond Pro" w:cs="TimesNewRoman"/>
          <w:i/>
          <w:sz w:val="20"/>
          <w:szCs w:val="20"/>
        </w:rPr>
        <w:t>read magic</w:t>
      </w:r>
      <w:r w:rsidR="00F67A98" w:rsidRPr="00CD0922">
        <w:rPr>
          <w:rFonts w:ascii="Adobe Garamond Pro" w:hAnsi="Adobe Garamond Pro" w:cs="TimesNewRoman"/>
          <w:sz w:val="20"/>
          <w:szCs w:val="20"/>
        </w:rPr>
        <w:t xml:space="preserve"> o</w:t>
      </w:r>
      <w:r w:rsidR="00CD0922" w:rsidRPr="00CD0922">
        <w:rPr>
          <w:rFonts w:ascii="Adobe Garamond Pro" w:hAnsi="Adobe Garamond Pro" w:cs="TimesNewRoman"/>
          <w:sz w:val="20"/>
          <w:szCs w:val="20"/>
        </w:rPr>
        <w:t>r use a mage-only magic item</w:t>
      </w:r>
      <w:r w:rsidR="00F67A98" w:rsidRPr="00CD0922">
        <w:rPr>
          <w:rFonts w:ascii="Adobe Garamond Pro" w:hAnsi="Adobe Garamond Pro" w:cs="TimesNewRoman"/>
          <w:sz w:val="20"/>
          <w:szCs w:val="20"/>
        </w:rPr>
        <w:t xml:space="preserve"> </w:t>
      </w:r>
      <w:r w:rsidR="00CD0922" w:rsidRPr="00CD0922">
        <w:rPr>
          <w:rFonts w:ascii="Adobe Garamond Pro" w:hAnsi="Adobe Garamond Pro" w:cs="TimesNewRoman"/>
          <w:sz w:val="20"/>
          <w:szCs w:val="20"/>
        </w:rPr>
        <w:t xml:space="preserve">after having identified it with a successful </w:t>
      </w:r>
      <w:r w:rsidR="004B430F" w:rsidRPr="00CD0922">
        <w:rPr>
          <w:rFonts w:ascii="Adobe Garamond Pro" w:hAnsi="Adobe Garamond Pro" w:cs="Times New Roman"/>
          <w:i/>
          <w:iCs/>
          <w:sz w:val="20"/>
          <w:szCs w:val="20"/>
        </w:rPr>
        <w:t>Arcane Magic</w:t>
      </w:r>
      <w:r w:rsidR="00CD0922" w:rsidRPr="00CD0922">
        <w:rPr>
          <w:rFonts w:ascii="Adobe Garamond Pro" w:hAnsi="Adobe Garamond Pro" w:cs="Times New Roman"/>
          <w:i/>
          <w:iCs/>
          <w:sz w:val="20"/>
          <w:szCs w:val="20"/>
        </w:rPr>
        <w:t xml:space="preserve"> </w:t>
      </w:r>
      <w:r w:rsidR="00CD0922" w:rsidRPr="00CD0922">
        <w:rPr>
          <w:rFonts w:ascii="Adobe Garamond Pro" w:hAnsi="Adobe Garamond Pro" w:cs="Times New Roman"/>
          <w:iCs/>
          <w:sz w:val="20"/>
          <w:szCs w:val="20"/>
        </w:rPr>
        <w:t>check</w:t>
      </w:r>
      <w:r w:rsidR="00F67A98" w:rsidRPr="001E2B37">
        <w:rPr>
          <w:rFonts w:ascii="Adobe Garamond Pro" w:hAnsi="Adobe Garamond Pro" w:cs="TimesNewRoman"/>
          <w:sz w:val="20"/>
          <w:szCs w:val="20"/>
        </w:rPr>
        <w:t xml:space="preserve">, </w:t>
      </w:r>
      <w:r w:rsidR="001E2B37" w:rsidRPr="001E2B37">
        <w:rPr>
          <w:rFonts w:ascii="Adobe Garamond Pro" w:hAnsi="Adobe Garamond Pro" w:cs="TimesNewRoman"/>
          <w:sz w:val="20"/>
          <w:szCs w:val="20"/>
        </w:rPr>
        <w:t>but</w:t>
      </w:r>
      <w:r w:rsidR="00187B78" w:rsidRPr="001E2B37">
        <w:rPr>
          <w:rFonts w:ascii="Adobe Garamond Pro" w:hAnsi="Adobe Garamond Pro" w:cs="TimesNewRoman"/>
          <w:sz w:val="20"/>
          <w:szCs w:val="20"/>
        </w:rPr>
        <w:t xml:space="preserve"> </w:t>
      </w:r>
      <w:r w:rsidR="001E2B37">
        <w:rPr>
          <w:rFonts w:ascii="Adobe Garamond Pro" w:hAnsi="Adobe Garamond Pro" w:cs="TimesNewRoman"/>
          <w:sz w:val="20"/>
          <w:szCs w:val="20"/>
        </w:rPr>
        <w:t xml:space="preserve">that’s not said </w:t>
      </w:r>
      <w:r w:rsidR="00445943" w:rsidRPr="00445943">
        <w:rPr>
          <w:rFonts w:ascii="Adobe Garamond Pro" w:hAnsi="Adobe Garamond Pro" w:cs="TimesNewRoman"/>
          <w:sz w:val="20"/>
          <w:szCs w:val="20"/>
        </w:rPr>
        <w:t>that the power evoked</w:t>
      </w:r>
      <w:r w:rsidR="00F67A98"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is totally under the control of the uninitiated</w:t>
      </w:r>
      <w:r w:rsidR="00F67A98" w:rsidRPr="00445943">
        <w:rPr>
          <w:rFonts w:ascii="Adobe Garamond Pro" w:hAnsi="Adobe Garamond Pro" w:cs="TimesNewRoman"/>
          <w:sz w:val="20"/>
          <w:szCs w:val="20"/>
        </w:rPr>
        <w:t>.</w:t>
      </w:r>
    </w:p>
    <w:p w14:paraId="14A1D03E" w14:textId="77777777" w:rsidR="00F67A98" w:rsidRPr="004540E6" w:rsidRDefault="00CD0922"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D0922">
        <w:rPr>
          <w:rFonts w:ascii="Adobe Garamond Pro" w:hAnsi="Adobe Garamond Pro" w:cs="TimesNewRoman"/>
          <w:sz w:val="20"/>
          <w:szCs w:val="20"/>
        </w:rPr>
        <w:t>So, as stated in the</w:t>
      </w:r>
      <w:r w:rsidR="00F67A98" w:rsidRPr="00CD0922">
        <w:rPr>
          <w:rFonts w:ascii="Adobe Garamond Pro" w:hAnsi="Adobe Garamond Pro" w:cs="TimesNewRoman"/>
          <w:sz w:val="20"/>
          <w:szCs w:val="20"/>
        </w:rPr>
        <w:t xml:space="preserve"> </w:t>
      </w:r>
      <w:r w:rsidRPr="00CD0922">
        <w:rPr>
          <w:rFonts w:ascii="Adobe Garamond Pro" w:hAnsi="Adobe Garamond Pro" w:cs="TimesNewRoman"/>
          <w:sz w:val="20"/>
          <w:szCs w:val="20"/>
        </w:rPr>
        <w:t xml:space="preserve">original </w:t>
      </w:r>
      <w:r w:rsidR="00F67A98" w:rsidRPr="00CD0922">
        <w:rPr>
          <w:rFonts w:ascii="Adobe Garamond Pro" w:hAnsi="Adobe Garamond Pro" w:cs="TimesNewRoman"/>
          <w:sz w:val="20"/>
          <w:szCs w:val="20"/>
        </w:rPr>
        <w:t>D&amp;D</w:t>
      </w:r>
      <w:r w:rsidR="00187B78" w:rsidRPr="00CD0922">
        <w:rPr>
          <w:rStyle w:val="FootnoteReference"/>
          <w:rFonts w:ascii="Adobe Garamond Pro" w:hAnsi="Adobe Garamond Pro" w:cs="TimesNewRoman"/>
          <w:sz w:val="20"/>
          <w:szCs w:val="20"/>
        </w:rPr>
        <w:footnoteReference w:id="5"/>
      </w:r>
      <w:r w:rsidRPr="00CD0922">
        <w:rPr>
          <w:rFonts w:ascii="Adobe Garamond Pro" w:hAnsi="Adobe Garamond Pro" w:cs="TimesNewRoman"/>
          <w:sz w:val="20"/>
          <w:szCs w:val="20"/>
        </w:rPr>
        <w:t xml:space="preserve"> rules</w:t>
      </w:r>
      <w:r w:rsidR="00F67A98" w:rsidRPr="00152744">
        <w:rPr>
          <w:rFonts w:ascii="Adobe Garamond Pro" w:hAnsi="Adobe Garamond Pro" w:cs="TimesNewRoman"/>
          <w:sz w:val="20"/>
          <w:szCs w:val="20"/>
        </w:rPr>
        <w:t xml:space="preserve">, </w:t>
      </w:r>
      <w:r w:rsidR="004B430F" w:rsidRPr="004B430F">
        <w:rPr>
          <w:rFonts w:ascii="Adobe Garamond Pro" w:hAnsi="Adobe Garamond Pro" w:cs="TimesNewRoman"/>
          <w:sz w:val="20"/>
          <w:szCs w:val="20"/>
        </w:rPr>
        <w:t xml:space="preserve">any thief with </w:t>
      </w:r>
      <w:r w:rsidR="004B430F" w:rsidRPr="002E381B">
        <w:rPr>
          <w:rFonts w:ascii="Adobe Garamond Pro" w:hAnsi="Adobe Garamond Pro" w:cs="TimesNewRoman"/>
          <w:sz w:val="20"/>
          <w:szCs w:val="20"/>
        </w:rPr>
        <w:t>sufficient Intelligence</w:t>
      </w:r>
      <w:r w:rsidR="00F67A98" w:rsidRPr="002E381B">
        <w:rPr>
          <w:rFonts w:ascii="Adobe Garamond Pro" w:hAnsi="Adobe Garamond Pro" w:cs="TimesNewRoman"/>
          <w:sz w:val="20"/>
          <w:szCs w:val="20"/>
        </w:rPr>
        <w:t xml:space="preserve"> (13 </w:t>
      </w:r>
      <w:r w:rsidR="00152744" w:rsidRPr="002E381B">
        <w:rPr>
          <w:rFonts w:ascii="Adobe Garamond Pro" w:hAnsi="Adobe Garamond Pro" w:cs="TimesNewRoman"/>
          <w:sz w:val="20"/>
          <w:szCs w:val="20"/>
        </w:rPr>
        <w:t>points</w:t>
      </w:r>
      <w:r w:rsidR="00F67A98" w:rsidRPr="002E381B">
        <w:rPr>
          <w:rFonts w:ascii="Adobe Garamond Pro" w:hAnsi="Adobe Garamond Pro" w:cs="TimesNewRoman"/>
          <w:sz w:val="20"/>
          <w:szCs w:val="20"/>
        </w:rPr>
        <w:t xml:space="preserve">) </w:t>
      </w:r>
      <w:r w:rsidR="002E381B" w:rsidRPr="002E381B">
        <w:rPr>
          <w:rFonts w:ascii="Adobe Garamond Pro" w:hAnsi="Adobe Garamond Pro" w:cs="TimesNewRoman"/>
          <w:sz w:val="20"/>
          <w:szCs w:val="20"/>
        </w:rPr>
        <w:t>who receives adequate instruction from a mage</w:t>
      </w:r>
      <w:r w:rsidR="00F67A98" w:rsidRPr="002E381B">
        <w:rPr>
          <w:rFonts w:ascii="Adobe Garamond Pro" w:hAnsi="Adobe Garamond Pro" w:cs="TimesNewRoman"/>
          <w:sz w:val="20"/>
          <w:szCs w:val="20"/>
        </w:rPr>
        <w:t xml:space="preserve"> o</w:t>
      </w:r>
      <w:r w:rsidR="004540E6" w:rsidRPr="002E381B">
        <w:rPr>
          <w:rFonts w:ascii="Adobe Garamond Pro" w:hAnsi="Adobe Garamond Pro" w:cs="TimesNewRoman"/>
          <w:sz w:val="20"/>
          <w:szCs w:val="20"/>
        </w:rPr>
        <w:t xml:space="preserve">r who has studied the arcane arts </w:t>
      </w:r>
      <w:r w:rsidR="004540E6" w:rsidRPr="00CD0922">
        <w:rPr>
          <w:rFonts w:ascii="Adobe Garamond Pro" w:hAnsi="Adobe Garamond Pro" w:cs="TimesNewRoman"/>
          <w:sz w:val="20"/>
          <w:szCs w:val="20"/>
        </w:rPr>
        <w:t>alone for a long time</w:t>
      </w:r>
      <w:r w:rsidR="00F67A98" w:rsidRPr="00CD0922">
        <w:rPr>
          <w:rFonts w:ascii="Adobe Garamond Pro" w:hAnsi="Adobe Garamond Pro" w:cs="TimesNewRoman"/>
          <w:sz w:val="20"/>
          <w:szCs w:val="20"/>
        </w:rPr>
        <w:t>,</w:t>
      </w:r>
      <w:r w:rsidR="00187B78" w:rsidRPr="00CD0922">
        <w:rPr>
          <w:rFonts w:ascii="Adobe Garamond Pro" w:hAnsi="Adobe Garamond Pro" w:cs="TimesNewRoman"/>
          <w:sz w:val="20"/>
          <w:szCs w:val="20"/>
        </w:rPr>
        <w:t xml:space="preserve"> </w:t>
      </w:r>
      <w:r w:rsidRPr="00CD0922">
        <w:rPr>
          <w:rFonts w:ascii="Adobe Garamond Pro" w:hAnsi="Adobe Garamond Pro" w:cs="TimesNewRoman"/>
          <w:sz w:val="20"/>
          <w:szCs w:val="20"/>
        </w:rPr>
        <w:t>gaining experience next to some</w:t>
      </w:r>
      <w:r w:rsidR="00F67A98" w:rsidRPr="00CD0922">
        <w:rPr>
          <w:rFonts w:ascii="Adobe Garamond Pro" w:hAnsi="Adobe Garamond Pro" w:cs="TimesNewRoman"/>
          <w:sz w:val="20"/>
          <w:szCs w:val="20"/>
        </w:rPr>
        <w:t xml:space="preserve"> </w:t>
      </w:r>
      <w:r w:rsidR="004B430F" w:rsidRPr="00CD0922">
        <w:rPr>
          <w:rFonts w:ascii="Adobe Garamond Pro" w:hAnsi="Adobe Garamond Pro" w:cs="TimesNewRoman"/>
          <w:sz w:val="20"/>
          <w:szCs w:val="20"/>
        </w:rPr>
        <w:t>arcane</w:t>
      </w:r>
      <w:r w:rsidR="004B430F" w:rsidRPr="004B430F">
        <w:rPr>
          <w:rFonts w:ascii="Adobe Garamond Pro" w:hAnsi="Adobe Garamond Pro" w:cs="TimesNewRoman"/>
          <w:sz w:val="20"/>
          <w:szCs w:val="20"/>
        </w:rPr>
        <w:t xml:space="preserve"> spellcaster</w:t>
      </w:r>
      <w:r w:rsidR="00F67A98" w:rsidRPr="004B430F">
        <w:rPr>
          <w:rFonts w:ascii="Adobe Garamond Pro" w:hAnsi="Adobe Garamond Pro" w:cs="TimesNewRoman"/>
          <w:sz w:val="20"/>
          <w:szCs w:val="20"/>
        </w:rPr>
        <w:t xml:space="preserve"> (</w:t>
      </w:r>
      <w:r w:rsidR="00152744" w:rsidRPr="00152744">
        <w:rPr>
          <w:rFonts w:ascii="Adobe Garamond Pro" w:hAnsi="Adobe Garamond Pro" w:cs="TimesNewRoman"/>
          <w:sz w:val="20"/>
          <w:szCs w:val="20"/>
        </w:rPr>
        <w:t>must be at least 9</w:t>
      </w:r>
      <w:r w:rsidR="00152744" w:rsidRPr="00152744">
        <w:rPr>
          <w:rFonts w:ascii="Adobe Garamond Pro" w:hAnsi="Adobe Garamond Pro" w:cs="TimesNewRoman"/>
          <w:sz w:val="20"/>
          <w:szCs w:val="20"/>
          <w:vertAlign w:val="superscript"/>
        </w:rPr>
        <w:t>th</w:t>
      </w:r>
      <w:r w:rsidR="00152744" w:rsidRPr="00152744">
        <w:rPr>
          <w:rFonts w:ascii="Adobe Garamond Pro" w:hAnsi="Adobe Garamond Pro" w:cs="TimesNewRoman"/>
          <w:sz w:val="20"/>
          <w:szCs w:val="20"/>
        </w:rPr>
        <w:t>-level</w:t>
      </w:r>
      <w:r w:rsidR="00F67A98" w:rsidRPr="00152744">
        <w:rPr>
          <w:rFonts w:ascii="Adobe Garamond Pro" w:hAnsi="Adobe Garamond Pro" w:cs="TimesNewRoman"/>
          <w:sz w:val="20"/>
          <w:szCs w:val="20"/>
        </w:rPr>
        <w:t xml:space="preserve"> </w:t>
      </w:r>
      <w:r w:rsidR="00152744" w:rsidRPr="00152744">
        <w:rPr>
          <w:rFonts w:ascii="Adobe Garamond Pro" w:hAnsi="Adobe Garamond Pro" w:cs="TimesNewRoman"/>
          <w:sz w:val="20"/>
          <w:szCs w:val="20"/>
        </w:rPr>
        <w:t xml:space="preserve">and possess the </w:t>
      </w:r>
      <w:r w:rsidR="00152744" w:rsidRPr="00152744">
        <w:rPr>
          <w:rFonts w:ascii="Adobe Garamond Pro" w:hAnsi="Adobe Garamond Pro" w:cs="TimesNewRoman"/>
          <w:i/>
          <w:sz w:val="20"/>
          <w:szCs w:val="20"/>
        </w:rPr>
        <w:t>Arcane Magic</w:t>
      </w:r>
      <w:r w:rsidR="00152744" w:rsidRPr="00152744">
        <w:rPr>
          <w:rFonts w:ascii="Adobe Garamond Pro" w:hAnsi="Adobe Garamond Pro" w:cs="TimesNewRoman"/>
          <w:sz w:val="20"/>
          <w:szCs w:val="20"/>
        </w:rPr>
        <w:t xml:space="preserve"> general skill</w:t>
      </w:r>
      <w:r w:rsidR="00F67A98" w:rsidRPr="00152744">
        <w:rPr>
          <w:rFonts w:ascii="Adobe Garamond Pro" w:hAnsi="Adobe Garamond Pro" w:cs="TimesNewRoman"/>
          <w:sz w:val="20"/>
          <w:szCs w:val="20"/>
        </w:rPr>
        <w:t xml:space="preserve">), </w:t>
      </w:r>
      <w:r w:rsidR="00152744">
        <w:rPr>
          <w:rFonts w:ascii="Adobe Garamond Pro" w:hAnsi="Adobe Garamond Pro" w:cs="TimesNewRoman"/>
          <w:sz w:val="20"/>
          <w:szCs w:val="20"/>
        </w:rPr>
        <w:t xml:space="preserve">is able to cast arcane </w:t>
      </w:r>
      <w:r w:rsidR="00152744" w:rsidRPr="00152744">
        <w:rPr>
          <w:rFonts w:ascii="Adobe Garamond Pro" w:hAnsi="Adobe Garamond Pro" w:cs="TimesNewRoman"/>
          <w:sz w:val="20"/>
          <w:szCs w:val="20"/>
        </w:rPr>
        <w:t>spells</w:t>
      </w:r>
      <w:r w:rsidR="00F67A98" w:rsidRPr="00152744">
        <w:rPr>
          <w:rFonts w:ascii="Adobe Garamond Pro" w:hAnsi="Adobe Garamond Pro" w:cs="TimesNewRoman"/>
          <w:sz w:val="20"/>
          <w:szCs w:val="20"/>
        </w:rPr>
        <w:t xml:space="preserve">, </w:t>
      </w:r>
      <w:r w:rsidR="00152744" w:rsidRPr="00152744">
        <w:rPr>
          <w:rFonts w:ascii="Adobe Garamond Pro" w:hAnsi="Adobe Garamond Pro" w:cs="TimesNewRoman"/>
          <w:sz w:val="20"/>
          <w:szCs w:val="20"/>
        </w:rPr>
        <w:t xml:space="preserve">with </w:t>
      </w:r>
      <w:r w:rsidR="00152744" w:rsidRPr="00CD0922">
        <w:rPr>
          <w:rFonts w:ascii="Adobe Garamond Pro" w:hAnsi="Adobe Garamond Pro" w:cs="TimesNewRoman"/>
          <w:sz w:val="20"/>
          <w:szCs w:val="20"/>
        </w:rPr>
        <w:t>the</w:t>
      </w:r>
      <w:r w:rsidR="00F67A98" w:rsidRPr="00CD0922">
        <w:rPr>
          <w:rFonts w:ascii="Adobe Garamond Pro" w:hAnsi="Adobe Garamond Pro" w:cs="TimesNewRoman"/>
          <w:sz w:val="20"/>
          <w:szCs w:val="20"/>
        </w:rPr>
        <w:t xml:space="preserve"> limita</w:t>
      </w:r>
      <w:r w:rsidRPr="00CD0922">
        <w:rPr>
          <w:rFonts w:ascii="Adobe Garamond Pro" w:hAnsi="Adobe Garamond Pro" w:cs="TimesNewRoman"/>
          <w:sz w:val="20"/>
          <w:szCs w:val="20"/>
        </w:rPr>
        <w:t>t</w:t>
      </w:r>
      <w:r w:rsidR="00F67A98" w:rsidRPr="00CD0922">
        <w:rPr>
          <w:rFonts w:ascii="Adobe Garamond Pro" w:hAnsi="Adobe Garamond Pro" w:cs="TimesNewRoman"/>
          <w:sz w:val="20"/>
          <w:szCs w:val="20"/>
        </w:rPr>
        <w:t>ion</w:t>
      </w:r>
      <w:r w:rsidRPr="00CD0922">
        <w:rPr>
          <w:rFonts w:ascii="Adobe Garamond Pro" w:hAnsi="Adobe Garamond Pro" w:cs="TimesNewRoman"/>
          <w:sz w:val="20"/>
          <w:szCs w:val="20"/>
        </w:rPr>
        <w:t xml:space="preserve"> of not being able to memorise any magic</w:t>
      </w:r>
      <w:r w:rsidR="00F67A98" w:rsidRPr="00CD0922">
        <w:rPr>
          <w:rFonts w:ascii="Adobe Garamond Pro" w:hAnsi="Adobe Garamond Pro" w:cs="TimesNewRoman"/>
          <w:sz w:val="20"/>
          <w:szCs w:val="20"/>
        </w:rPr>
        <w:t xml:space="preserve">, </w:t>
      </w:r>
      <w:r w:rsidR="00445943">
        <w:rPr>
          <w:rFonts w:ascii="Adobe Garamond Pro" w:hAnsi="Adobe Garamond Pro" w:cs="TimesNewRoman"/>
          <w:sz w:val="20"/>
          <w:szCs w:val="20"/>
        </w:rPr>
        <w:t xml:space="preserve">but must cast it </w:t>
      </w:r>
      <w:r w:rsidR="00F67A98" w:rsidRPr="00CD0922">
        <w:rPr>
          <w:rFonts w:ascii="Adobe Garamond Pro" w:hAnsi="Adobe Garamond Pro" w:cs="TimesNewRoman"/>
          <w:sz w:val="20"/>
          <w:szCs w:val="20"/>
        </w:rPr>
        <w:t>dire</w:t>
      </w:r>
      <w:r w:rsidRPr="00CD0922">
        <w:rPr>
          <w:rFonts w:ascii="Adobe Garamond Pro" w:hAnsi="Adobe Garamond Pro" w:cs="TimesNewRoman"/>
          <w:sz w:val="20"/>
          <w:szCs w:val="20"/>
        </w:rPr>
        <w:t>c</w:t>
      </w:r>
      <w:r w:rsidR="00F67A98" w:rsidRPr="00CD0922">
        <w:rPr>
          <w:rFonts w:ascii="Adobe Garamond Pro" w:hAnsi="Adobe Garamond Pro" w:cs="TimesNewRoman"/>
          <w:sz w:val="20"/>
          <w:szCs w:val="20"/>
        </w:rPr>
        <w:t>t</w:t>
      </w:r>
      <w:r w:rsidRPr="00CD0922">
        <w:rPr>
          <w:rFonts w:ascii="Adobe Garamond Pro" w:hAnsi="Adobe Garamond Pro" w:cs="TimesNewRoman"/>
          <w:sz w:val="20"/>
          <w:szCs w:val="20"/>
        </w:rPr>
        <w:t xml:space="preserve">ly from a magic </w:t>
      </w:r>
      <w:r w:rsidRPr="00445943">
        <w:rPr>
          <w:rFonts w:ascii="Adobe Garamond Pro" w:hAnsi="Adobe Garamond Pro" w:cs="TimesNewRoman"/>
          <w:sz w:val="20"/>
          <w:szCs w:val="20"/>
        </w:rPr>
        <w:t xml:space="preserve">scroll </w:t>
      </w:r>
      <w:r w:rsidR="00445943" w:rsidRPr="00445943">
        <w:rPr>
          <w:rFonts w:ascii="Adobe Garamond Pro" w:hAnsi="Adobe Garamond Pro" w:cs="TimesNewRoman"/>
          <w:sz w:val="20"/>
          <w:szCs w:val="20"/>
        </w:rPr>
        <w:t>after having</w:t>
      </w:r>
      <w:r w:rsidR="00F67A98" w:rsidRPr="00445943">
        <w:rPr>
          <w:rFonts w:ascii="Adobe Garamond Pro" w:hAnsi="Adobe Garamond Pro" w:cs="TimesNewRoman"/>
          <w:sz w:val="20"/>
          <w:szCs w:val="20"/>
        </w:rPr>
        <w:t xml:space="preserve"> </w:t>
      </w:r>
      <w:r w:rsidR="001E2B37">
        <w:rPr>
          <w:rFonts w:ascii="Adobe Garamond Pro" w:hAnsi="Adobe Garamond Pro" w:cs="TimesNewRoman"/>
          <w:sz w:val="20"/>
          <w:szCs w:val="20"/>
        </w:rPr>
        <w:t>understood</w:t>
      </w:r>
      <w:r w:rsidR="00445943" w:rsidRPr="00445943">
        <w:rPr>
          <w:rFonts w:ascii="Adobe Garamond Pro" w:hAnsi="Adobe Garamond Pro" w:cs="TimesNewRoman"/>
          <w:sz w:val="20"/>
          <w:szCs w:val="20"/>
        </w:rPr>
        <w:t xml:space="preserve"> it</w:t>
      </w:r>
      <w:r w:rsidR="00F67A98"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 xml:space="preserve">which is destroyed once the spell contained on it has been evoked </w:t>
      </w:r>
      <w:r w:rsidR="00F67A98" w:rsidRPr="00445943">
        <w:rPr>
          <w:rFonts w:ascii="Adobe Garamond Pro" w:hAnsi="Adobe Garamond Pro" w:cs="TimesNewRoman"/>
          <w:sz w:val="20"/>
          <w:szCs w:val="20"/>
        </w:rPr>
        <w:t>o</w:t>
      </w:r>
      <w:r w:rsidR="00445943" w:rsidRPr="00445943">
        <w:rPr>
          <w:rFonts w:ascii="Adobe Garamond Pro" w:hAnsi="Adobe Garamond Pro" w:cs="TimesNewRoman"/>
          <w:sz w:val="20"/>
          <w:szCs w:val="20"/>
        </w:rPr>
        <w:t>r if it is copied</w:t>
      </w:r>
      <w:r w:rsidR="00F67A98" w:rsidRPr="00445943">
        <w:rPr>
          <w:rFonts w:ascii="Adobe Garamond Pro" w:hAnsi="Adobe Garamond Pro" w:cs="TimesNewRoman"/>
          <w:sz w:val="20"/>
          <w:szCs w:val="20"/>
        </w:rPr>
        <w:t xml:space="preserve">), </w:t>
      </w:r>
      <w:r w:rsidRPr="00445943">
        <w:rPr>
          <w:rFonts w:ascii="Adobe Garamond Pro" w:hAnsi="Adobe Garamond Pro" w:cs="TimesNewRoman"/>
          <w:sz w:val="20"/>
          <w:szCs w:val="20"/>
        </w:rPr>
        <w:t xml:space="preserve">and of using mage-only magic items </w:t>
      </w:r>
      <w:r w:rsidR="00445943" w:rsidRPr="00445943">
        <w:rPr>
          <w:rFonts w:ascii="Adobe Garamond Pro" w:hAnsi="Adobe Garamond Pro" w:cs="TimesNewRoman"/>
          <w:sz w:val="20"/>
          <w:szCs w:val="20"/>
        </w:rPr>
        <w:t xml:space="preserve">if he passes the </w:t>
      </w:r>
      <w:r w:rsidR="00152744" w:rsidRPr="00EC31CC">
        <w:rPr>
          <w:rFonts w:ascii="Adobe Garamond Pro" w:hAnsi="Adobe Garamond Pro" w:cs="Times New Roman"/>
          <w:i/>
          <w:iCs/>
          <w:sz w:val="20"/>
          <w:szCs w:val="20"/>
        </w:rPr>
        <w:t xml:space="preserve">Arcane Magic </w:t>
      </w:r>
      <w:r w:rsidR="00152744" w:rsidRPr="00EC31CC">
        <w:rPr>
          <w:rFonts w:ascii="Adobe Garamond Pro" w:hAnsi="Adobe Garamond Pro" w:cs="Times New Roman"/>
          <w:iCs/>
          <w:sz w:val="20"/>
          <w:szCs w:val="20"/>
        </w:rPr>
        <w:t>check</w:t>
      </w:r>
      <w:r w:rsidR="00F67A98" w:rsidRP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if it fails</w:t>
      </w:r>
      <w:r w:rsidR="00F67A98" w:rsidRPr="00EC31CC">
        <w:rPr>
          <w:rFonts w:ascii="Adobe Garamond Pro" w:hAnsi="Adobe Garamond Pro" w:cs="TimesNewRoman"/>
          <w:sz w:val="20"/>
          <w:szCs w:val="20"/>
        </w:rPr>
        <w:t>,</w:t>
      </w:r>
      <w:r w:rsidR="00187B78" w:rsidRP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 xml:space="preserve">it simply means that the thief </w:t>
      </w:r>
      <w:r w:rsidR="004540E6">
        <w:rPr>
          <w:rFonts w:ascii="Adobe Garamond Pro" w:hAnsi="Adobe Garamond Pro" w:cs="TimesNewRoman"/>
          <w:sz w:val="20"/>
          <w:szCs w:val="20"/>
        </w:rPr>
        <w:t xml:space="preserve">doesn’t recognise the item </w:t>
      </w:r>
      <w:r w:rsidR="004540E6" w:rsidRPr="004540E6">
        <w:rPr>
          <w:rFonts w:ascii="Adobe Garamond Pro" w:hAnsi="Adobe Garamond Pro" w:cs="TimesNewRoman"/>
          <w:sz w:val="20"/>
          <w:szCs w:val="20"/>
        </w:rPr>
        <w:t>and cannot use it</w:t>
      </w:r>
      <w:r w:rsidR="00F67A98" w:rsidRPr="004540E6">
        <w:rPr>
          <w:rFonts w:ascii="Adobe Garamond Pro" w:hAnsi="Adobe Garamond Pro" w:cs="TimesNewRoman"/>
          <w:sz w:val="20"/>
          <w:szCs w:val="20"/>
        </w:rPr>
        <w:t xml:space="preserve">, </w:t>
      </w:r>
      <w:r w:rsidR="004540E6" w:rsidRPr="004540E6">
        <w:rPr>
          <w:rFonts w:ascii="Adobe Garamond Pro" w:hAnsi="Adobe Garamond Pro" w:cs="TimesNewRoman"/>
          <w:sz w:val="20"/>
          <w:szCs w:val="20"/>
        </w:rPr>
        <w:t>until someone</w:t>
      </w:r>
      <w:r w:rsidR="00187B78" w:rsidRPr="004540E6">
        <w:rPr>
          <w:rFonts w:ascii="Adobe Garamond Pro" w:hAnsi="Adobe Garamond Pro" w:cs="TimesNewRoman"/>
          <w:sz w:val="20"/>
          <w:szCs w:val="20"/>
        </w:rPr>
        <w:t xml:space="preserve"> </w:t>
      </w:r>
      <w:r w:rsidR="004540E6">
        <w:rPr>
          <w:rFonts w:ascii="Adobe Garamond Pro" w:hAnsi="Adobe Garamond Pro" w:cs="TimesNewRoman"/>
          <w:sz w:val="20"/>
          <w:szCs w:val="20"/>
        </w:rPr>
        <w:t xml:space="preserve">more expert explains to him exactly what type of item it is </w:t>
      </w:r>
      <w:r w:rsidR="004540E6" w:rsidRPr="004540E6">
        <w:rPr>
          <w:rFonts w:ascii="Adobe Garamond Pro" w:hAnsi="Adobe Garamond Pro" w:cs="TimesNewRoman"/>
          <w:sz w:val="20"/>
          <w:szCs w:val="20"/>
        </w:rPr>
        <w:t>and how it is activated</w:t>
      </w:r>
      <w:r w:rsidR="00F67A98" w:rsidRPr="004540E6">
        <w:rPr>
          <w:rFonts w:ascii="Adobe Garamond Pro" w:hAnsi="Adobe Garamond Pro" w:cs="TimesNewRoman"/>
          <w:sz w:val="20"/>
          <w:szCs w:val="20"/>
        </w:rPr>
        <w:t>.</w:t>
      </w:r>
    </w:p>
    <w:p w14:paraId="1EBE871C" w14:textId="77777777" w:rsidR="00F67A98" w:rsidRPr="00B4011F" w:rsidRDefault="00152744"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52744">
        <w:rPr>
          <w:rFonts w:ascii="Adobe Garamond Pro" w:hAnsi="Adobe Garamond Pro" w:cs="TimesNewRoman"/>
          <w:sz w:val="20"/>
          <w:szCs w:val="20"/>
        </w:rPr>
        <w:t>The spells cast by a thief from scrolls</w:t>
      </w:r>
      <w:r w:rsidR="00F67A98" w:rsidRPr="00152744">
        <w:rPr>
          <w:rFonts w:ascii="Adobe Garamond Pro" w:hAnsi="Adobe Garamond Pro" w:cs="TimesNewRoman"/>
          <w:sz w:val="20"/>
          <w:szCs w:val="20"/>
        </w:rPr>
        <w:t xml:space="preserve"> </w:t>
      </w:r>
      <w:r w:rsidR="004540E6">
        <w:rPr>
          <w:rFonts w:ascii="Adobe Garamond Pro" w:hAnsi="Adobe Garamond Pro" w:cs="TimesNewRoman"/>
          <w:sz w:val="20"/>
          <w:szCs w:val="20"/>
        </w:rPr>
        <w:t xml:space="preserve">are </w:t>
      </w:r>
      <w:r w:rsidR="007C0381">
        <w:rPr>
          <w:rFonts w:ascii="Adobe Garamond Pro" w:hAnsi="Adobe Garamond Pro" w:cs="TimesNewRoman"/>
          <w:sz w:val="20"/>
          <w:szCs w:val="20"/>
        </w:rPr>
        <w:t>a</w:t>
      </w:r>
      <w:r w:rsidR="004540E6">
        <w:rPr>
          <w:rFonts w:ascii="Adobe Garamond Pro" w:hAnsi="Adobe Garamond Pro" w:cs="TimesNewRoman"/>
          <w:sz w:val="20"/>
          <w:szCs w:val="20"/>
        </w:rPr>
        <w:t xml:space="preserve">lways considered to have been cast </w:t>
      </w:r>
      <w:r w:rsidR="004540E6" w:rsidRPr="004540E6">
        <w:rPr>
          <w:rFonts w:ascii="Adobe Garamond Pro" w:hAnsi="Adobe Garamond Pro" w:cs="TimesNewRoman"/>
          <w:sz w:val="20"/>
          <w:szCs w:val="20"/>
        </w:rPr>
        <w:t>by a caster of the minimum level required to do so</w:t>
      </w:r>
      <w:r w:rsidR="00F67A98" w:rsidRPr="004540E6">
        <w:rPr>
          <w:rFonts w:ascii="Adobe Garamond Pro" w:hAnsi="Adobe Garamond Pro" w:cs="TimesNewRoman"/>
          <w:sz w:val="20"/>
          <w:szCs w:val="20"/>
        </w:rPr>
        <w:t xml:space="preserve">, </w:t>
      </w:r>
      <w:r w:rsidR="004540E6" w:rsidRPr="004540E6">
        <w:rPr>
          <w:rFonts w:ascii="Adobe Garamond Pro" w:hAnsi="Adobe Garamond Pro" w:cs="TimesNewRoman"/>
          <w:sz w:val="20"/>
          <w:szCs w:val="20"/>
        </w:rPr>
        <w:t xml:space="preserve">in order to </w:t>
      </w:r>
      <w:r w:rsidR="00F67A98" w:rsidRPr="004540E6">
        <w:rPr>
          <w:rFonts w:ascii="Adobe Garamond Pro" w:hAnsi="Adobe Garamond Pro" w:cs="TimesNewRoman"/>
          <w:sz w:val="20"/>
          <w:szCs w:val="20"/>
        </w:rPr>
        <w:t>determine</w:t>
      </w:r>
      <w:r w:rsidR="00187B78" w:rsidRPr="004540E6">
        <w:rPr>
          <w:rFonts w:ascii="Adobe Garamond Pro" w:hAnsi="Adobe Garamond Pro" w:cs="TimesNewRoman"/>
          <w:sz w:val="20"/>
          <w:szCs w:val="20"/>
        </w:rPr>
        <w:t xml:space="preserve"> </w:t>
      </w:r>
      <w:r w:rsidR="00F67A98" w:rsidRPr="004540E6">
        <w:rPr>
          <w:rFonts w:ascii="Adobe Garamond Pro" w:hAnsi="Adobe Garamond Pro" w:cs="TimesNewRoman"/>
          <w:sz w:val="20"/>
          <w:szCs w:val="20"/>
        </w:rPr>
        <w:t>durat</w:t>
      </w:r>
      <w:r w:rsidR="00EC31CC" w:rsidRPr="004540E6">
        <w:rPr>
          <w:rFonts w:ascii="Adobe Garamond Pro" w:hAnsi="Adobe Garamond Pro" w:cs="TimesNewRoman"/>
          <w:sz w:val="20"/>
          <w:szCs w:val="20"/>
        </w:rPr>
        <w:t>ion</w:t>
      </w:r>
      <w:r w:rsidR="00F67A98" w:rsidRPr="004540E6">
        <w:rPr>
          <w:rFonts w:ascii="Adobe Garamond Pro" w:hAnsi="Adobe Garamond Pro" w:cs="TimesNewRoman"/>
          <w:sz w:val="20"/>
          <w:szCs w:val="20"/>
        </w:rPr>
        <w:t xml:space="preserve">, </w:t>
      </w:r>
      <w:r w:rsidR="00EC31CC" w:rsidRPr="004540E6">
        <w:rPr>
          <w:rFonts w:ascii="Adobe Garamond Pro" w:hAnsi="Adobe Garamond Pro" w:cs="TimesNewRoman"/>
          <w:sz w:val="20"/>
          <w:szCs w:val="20"/>
        </w:rPr>
        <w:t>range and effects</w:t>
      </w:r>
      <w:r w:rsidR="00F67A98" w:rsidRPr="004540E6">
        <w:rPr>
          <w:rFonts w:ascii="Adobe Garamond Pro" w:hAnsi="Adobe Garamond Pro" w:cs="TimesNewRoman"/>
          <w:sz w:val="20"/>
          <w:szCs w:val="20"/>
        </w:rPr>
        <w:t xml:space="preserve"> (</w:t>
      </w:r>
      <w:r w:rsidRPr="004540E6">
        <w:rPr>
          <w:rFonts w:ascii="Adobe Garamond Pro" w:hAnsi="Adobe Garamond Pro" w:cs="TimesNewRoman"/>
          <w:sz w:val="20"/>
          <w:szCs w:val="20"/>
        </w:rPr>
        <w:t>e.g.</w:t>
      </w:r>
      <w:r w:rsidR="00187B78" w:rsidRPr="004540E6">
        <w:rPr>
          <w:rFonts w:ascii="Adobe Garamond Pro" w:hAnsi="Adobe Garamond Pro" w:cs="TimesNewRoman"/>
          <w:sz w:val="20"/>
          <w:szCs w:val="20"/>
        </w:rPr>
        <w:t xml:space="preserve"> </w:t>
      </w:r>
      <w:r w:rsidR="00F67A98" w:rsidRPr="004540E6">
        <w:rPr>
          <w:rFonts w:ascii="Adobe Garamond Pro" w:hAnsi="Adobe Garamond Pro" w:cs="TimesNewRoman"/>
          <w:sz w:val="20"/>
          <w:szCs w:val="20"/>
        </w:rPr>
        <w:t xml:space="preserve">a </w:t>
      </w:r>
      <w:r w:rsidRPr="004540E6">
        <w:rPr>
          <w:rFonts w:ascii="Adobe Garamond Pro" w:hAnsi="Adobe Garamond Pro" w:cs="Times New Roman"/>
          <w:i/>
          <w:iCs/>
          <w:sz w:val="20"/>
          <w:szCs w:val="20"/>
        </w:rPr>
        <w:t>fireball</w:t>
      </w:r>
      <w:r w:rsidR="00F67A98" w:rsidRPr="00EC31CC">
        <w:rPr>
          <w:rFonts w:ascii="Adobe Garamond Pro" w:hAnsi="Adobe Garamond Pro" w:cs="Times New Roman"/>
          <w:i/>
          <w:iCs/>
          <w:sz w:val="20"/>
          <w:szCs w:val="20"/>
        </w:rPr>
        <w:t xml:space="preserve"> </w:t>
      </w:r>
      <w:r w:rsidR="00F67A98" w:rsidRPr="00EC31CC">
        <w:rPr>
          <w:rFonts w:ascii="Adobe Garamond Pro" w:hAnsi="Adobe Garamond Pro" w:cs="TimesNewRoman"/>
          <w:sz w:val="20"/>
          <w:szCs w:val="20"/>
        </w:rPr>
        <w:t>o</w:t>
      </w:r>
      <w:r w:rsidRPr="00EC31CC">
        <w:rPr>
          <w:rFonts w:ascii="Adobe Garamond Pro" w:hAnsi="Adobe Garamond Pro" w:cs="TimesNewRoman"/>
          <w:sz w:val="20"/>
          <w:szCs w:val="20"/>
        </w:rPr>
        <w:t>r</w:t>
      </w:r>
      <w:r w:rsidR="00F67A98" w:rsidRPr="00EC31CC">
        <w:rPr>
          <w:rFonts w:ascii="Adobe Garamond Pro" w:hAnsi="Adobe Garamond Pro" w:cs="TimesNewRoman"/>
          <w:sz w:val="20"/>
          <w:szCs w:val="20"/>
        </w:rPr>
        <w:t xml:space="preserve"> </w:t>
      </w:r>
      <w:r w:rsidRPr="00EC31CC">
        <w:rPr>
          <w:rFonts w:ascii="Adobe Garamond Pro" w:hAnsi="Adobe Garamond Pro" w:cs="TimesNewRoman"/>
          <w:sz w:val="20"/>
          <w:szCs w:val="20"/>
        </w:rPr>
        <w:t>a</w:t>
      </w:r>
      <w:r w:rsidR="00F67A98" w:rsidRPr="00EC31CC">
        <w:rPr>
          <w:rFonts w:ascii="Adobe Garamond Pro" w:hAnsi="Adobe Garamond Pro" w:cs="TimesNewRoman"/>
          <w:sz w:val="20"/>
          <w:szCs w:val="20"/>
        </w:rPr>
        <w:t xml:space="preserve"> </w:t>
      </w:r>
      <w:r w:rsidRPr="00EC31CC">
        <w:rPr>
          <w:rFonts w:ascii="Adobe Garamond Pro" w:hAnsi="Adobe Garamond Pro" w:cs="Times New Roman"/>
          <w:i/>
          <w:iCs/>
          <w:sz w:val="20"/>
          <w:szCs w:val="20"/>
        </w:rPr>
        <w:t>lightning</w:t>
      </w:r>
      <w:r w:rsidR="00F67A98" w:rsidRPr="00EC31CC">
        <w:rPr>
          <w:rFonts w:ascii="Adobe Garamond Pro" w:hAnsi="Adobe Garamond Pro" w:cs="Times New Roman"/>
          <w:i/>
          <w:iCs/>
          <w:sz w:val="20"/>
          <w:szCs w:val="20"/>
        </w:rPr>
        <w:t xml:space="preserve"> </w:t>
      </w:r>
      <w:r w:rsidRPr="00EC31CC">
        <w:rPr>
          <w:rFonts w:ascii="Adobe Garamond Pro" w:hAnsi="Adobe Garamond Pro" w:cs="Times New Roman"/>
          <w:i/>
          <w:iCs/>
          <w:sz w:val="20"/>
          <w:szCs w:val="20"/>
        </w:rPr>
        <w:t>bolt</w:t>
      </w:r>
      <w:r w:rsidR="00F67A98" w:rsidRPr="00EC31CC">
        <w:rPr>
          <w:rFonts w:ascii="Adobe Garamond Pro" w:hAnsi="Adobe Garamond Pro" w:cs="Times New Roman"/>
          <w:i/>
          <w:iCs/>
          <w:sz w:val="20"/>
          <w:szCs w:val="20"/>
        </w:rPr>
        <w:t xml:space="preserve"> </w:t>
      </w:r>
      <w:r w:rsidR="00EC31CC" w:rsidRPr="00EC31CC">
        <w:rPr>
          <w:rFonts w:ascii="Adobe Garamond Pro" w:hAnsi="Adobe Garamond Pro" w:cs="TimesNewRoman"/>
          <w:sz w:val="20"/>
          <w:szCs w:val="20"/>
        </w:rPr>
        <w:t>only causes 5d6 damage</w:t>
      </w:r>
      <w:r w:rsidR="00F67A98" w:rsidRP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as a mage must be 5</w:t>
      </w:r>
      <w:r w:rsidR="00EC31CC" w:rsidRPr="00EC31CC">
        <w:rPr>
          <w:rFonts w:ascii="Adobe Garamond Pro" w:hAnsi="Adobe Garamond Pro" w:cs="TimesNewRoman"/>
          <w:sz w:val="20"/>
          <w:szCs w:val="20"/>
          <w:vertAlign w:val="superscript"/>
        </w:rPr>
        <w:t>th</w:t>
      </w:r>
      <w:r w:rsidR="00EC31CC" w:rsidRPr="00EC31CC">
        <w:rPr>
          <w:rFonts w:ascii="Adobe Garamond Pro" w:hAnsi="Adobe Garamond Pro" w:cs="TimesNewRoman"/>
          <w:sz w:val="20"/>
          <w:szCs w:val="20"/>
        </w:rPr>
        <w:t xml:space="preserve"> level to cast</w:t>
      </w:r>
      <w:r w:rsidR="00F67A98" w:rsidRPr="00EC31CC">
        <w:rPr>
          <w:rFonts w:ascii="Adobe Garamond Pro" w:hAnsi="Adobe Garamond Pro" w:cs="TimesNewRoman"/>
          <w:sz w:val="20"/>
          <w:szCs w:val="20"/>
        </w:rPr>
        <w:t xml:space="preserve"> 3</w:t>
      </w:r>
      <w:r w:rsidR="00EC31CC" w:rsidRPr="00EC31CC">
        <w:rPr>
          <w:rFonts w:ascii="Adobe Garamond Pro" w:hAnsi="Adobe Garamond Pro" w:cs="TimesNewRoman"/>
          <w:sz w:val="20"/>
          <w:szCs w:val="20"/>
          <w:vertAlign w:val="superscript"/>
        </w:rPr>
        <w:t>rd</w:t>
      </w:r>
      <w:r w:rsidR="00EC31CC" w:rsidRPr="00EC31CC">
        <w:rPr>
          <w:rFonts w:ascii="Adobe Garamond Pro" w:hAnsi="Adobe Garamond Pro" w:cs="TimesNewRoman"/>
          <w:sz w:val="20"/>
          <w:szCs w:val="20"/>
        </w:rPr>
        <w:t xml:space="preserve"> level spells</w:t>
      </w:r>
      <w:r w:rsidR="007C0381">
        <w:rPr>
          <w:rFonts w:ascii="Adobe Garamond Pro" w:hAnsi="Adobe Garamond Pro" w:cs="TimesNewRoman"/>
          <w:sz w:val="20"/>
          <w:szCs w:val="20"/>
        </w:rPr>
        <w:t>).</w:t>
      </w:r>
      <w:r w:rsidR="00187B78" w:rsidRPr="00EC31CC">
        <w:rPr>
          <w:rFonts w:ascii="Adobe Garamond Pro" w:hAnsi="Adobe Garamond Pro" w:cs="TimesNewRoman"/>
          <w:sz w:val="20"/>
          <w:szCs w:val="20"/>
        </w:rPr>
        <w:t xml:space="preserve"> </w:t>
      </w:r>
      <w:r w:rsidR="007C0381">
        <w:rPr>
          <w:rFonts w:ascii="Adobe Garamond Pro" w:hAnsi="Adobe Garamond Pro" w:cs="TimesNewRoman"/>
          <w:sz w:val="20"/>
          <w:szCs w:val="20"/>
        </w:rPr>
        <w:t>T</w:t>
      </w:r>
      <w:r w:rsidRPr="00152744">
        <w:rPr>
          <w:rFonts w:ascii="Adobe Garamond Pro" w:hAnsi="Adobe Garamond Pro" w:cs="TimesNewRoman"/>
          <w:sz w:val="20"/>
          <w:szCs w:val="20"/>
        </w:rPr>
        <w:t>he magic effects of items reserved to</w:t>
      </w:r>
      <w:r w:rsidR="00F67A98" w:rsidRPr="00152744">
        <w:rPr>
          <w:rFonts w:ascii="Adobe Garamond Pro" w:hAnsi="Adobe Garamond Pro" w:cs="TimesNewRoman"/>
          <w:sz w:val="20"/>
          <w:szCs w:val="20"/>
        </w:rPr>
        <w:t xml:space="preserve"> </w:t>
      </w:r>
      <w:r w:rsidRPr="00152744">
        <w:rPr>
          <w:rFonts w:ascii="Adobe Garamond Pro" w:hAnsi="Adobe Garamond Pro" w:cs="TimesNewRoman"/>
          <w:sz w:val="20"/>
          <w:szCs w:val="20"/>
        </w:rPr>
        <w:t xml:space="preserve">arcane </w:t>
      </w:r>
      <w:r w:rsidRPr="00EC31CC">
        <w:rPr>
          <w:rFonts w:ascii="Adobe Garamond Pro" w:hAnsi="Adobe Garamond Pro" w:cs="TimesNewRoman"/>
          <w:sz w:val="20"/>
          <w:szCs w:val="20"/>
        </w:rPr>
        <w:t>spellcasters</w:t>
      </w:r>
      <w:r w:rsidR="00F67A98" w:rsidRPr="00EC31CC">
        <w:rPr>
          <w:rFonts w:ascii="Adobe Garamond Pro" w:hAnsi="Adobe Garamond Pro" w:cs="TimesNewRoman"/>
          <w:sz w:val="20"/>
          <w:szCs w:val="20"/>
        </w:rPr>
        <w:t xml:space="preserve"> ha</w:t>
      </w:r>
      <w:r w:rsidR="00EC31CC" w:rsidRPr="00EC31CC">
        <w:rPr>
          <w:rFonts w:ascii="Adobe Garamond Pro" w:hAnsi="Adobe Garamond Pro" w:cs="TimesNewRoman"/>
          <w:sz w:val="20"/>
          <w:szCs w:val="20"/>
        </w:rPr>
        <w:t xml:space="preserve">ve the standard </w:t>
      </w:r>
      <w:r w:rsidR="004B430F">
        <w:rPr>
          <w:rFonts w:ascii="Adobe Garamond Pro" w:hAnsi="Adobe Garamond Pro" w:cs="TimesNewRoman"/>
          <w:sz w:val="20"/>
          <w:szCs w:val="20"/>
        </w:rPr>
        <w:t>power</w:t>
      </w:r>
      <w:r w:rsidR="00F67A98" w:rsidRPr="004B430F">
        <w:rPr>
          <w:rFonts w:ascii="Adobe Garamond Pro" w:hAnsi="Adobe Garamond Pro" w:cs="TimesNewRoman"/>
          <w:sz w:val="20"/>
          <w:szCs w:val="20"/>
        </w:rPr>
        <w:t xml:space="preserve"> </w:t>
      </w:r>
      <w:r w:rsidR="00F67A98" w:rsidRPr="002E46BC">
        <w:rPr>
          <w:rFonts w:ascii="Adobe Garamond Pro" w:hAnsi="Adobe Garamond Pro" w:cs="TimesNewRoman"/>
          <w:sz w:val="20"/>
          <w:szCs w:val="20"/>
        </w:rPr>
        <w:t>deci</w:t>
      </w:r>
      <w:r w:rsidR="002E46BC" w:rsidRPr="002E46BC">
        <w:rPr>
          <w:rFonts w:ascii="Adobe Garamond Pro" w:hAnsi="Adobe Garamond Pro" w:cs="TimesNewRoman"/>
          <w:sz w:val="20"/>
          <w:szCs w:val="20"/>
        </w:rPr>
        <w:t>ded by the</w:t>
      </w:r>
      <w:r w:rsidR="00187B78" w:rsidRPr="002E46BC">
        <w:rPr>
          <w:rFonts w:ascii="Adobe Garamond Pro" w:hAnsi="Adobe Garamond Pro" w:cs="TimesNewRoman"/>
          <w:sz w:val="20"/>
          <w:szCs w:val="20"/>
        </w:rPr>
        <w:t xml:space="preserve"> </w:t>
      </w:r>
      <w:r w:rsidR="00F67A98" w:rsidRPr="002E46BC">
        <w:rPr>
          <w:rFonts w:ascii="Adobe Garamond Pro" w:hAnsi="Adobe Garamond Pro" w:cs="TimesNewRoman"/>
          <w:sz w:val="20"/>
          <w:szCs w:val="20"/>
        </w:rPr>
        <w:t>mag</w:t>
      </w:r>
      <w:r w:rsidRPr="002E46BC">
        <w:rPr>
          <w:rFonts w:ascii="Adobe Garamond Pro" w:hAnsi="Adobe Garamond Pro" w:cs="TimesNewRoman"/>
          <w:sz w:val="20"/>
          <w:szCs w:val="20"/>
        </w:rPr>
        <w:t>e</w:t>
      </w:r>
      <w:r w:rsidR="00F67A98" w:rsidRPr="002E46BC">
        <w:rPr>
          <w:rFonts w:ascii="Adobe Garamond Pro" w:hAnsi="Adobe Garamond Pro" w:cs="TimesNewRoman"/>
          <w:sz w:val="20"/>
          <w:szCs w:val="20"/>
        </w:rPr>
        <w:t xml:space="preserve"> </w:t>
      </w:r>
      <w:r w:rsidRPr="002E46BC">
        <w:rPr>
          <w:rFonts w:ascii="Adobe Garamond Pro" w:hAnsi="Adobe Garamond Pro" w:cs="TimesNewRoman"/>
          <w:sz w:val="20"/>
          <w:szCs w:val="20"/>
        </w:rPr>
        <w:t xml:space="preserve">who created the item </w:t>
      </w:r>
      <w:r w:rsidR="00F67A98" w:rsidRPr="002E46BC">
        <w:rPr>
          <w:rFonts w:ascii="Adobe Garamond Pro" w:hAnsi="Adobe Garamond Pro" w:cs="TimesNewRoman"/>
          <w:sz w:val="20"/>
          <w:szCs w:val="20"/>
        </w:rPr>
        <w:t>(</w:t>
      </w:r>
      <w:r w:rsidRPr="002E46BC">
        <w:rPr>
          <w:rFonts w:ascii="Adobe Garamond Pro" w:hAnsi="Adobe Garamond Pro" w:cs="TimesNewRoman"/>
          <w:sz w:val="20"/>
          <w:szCs w:val="20"/>
        </w:rPr>
        <w:t>e.g.</w:t>
      </w:r>
      <w:r w:rsidR="00F67A98" w:rsidRPr="00152744">
        <w:rPr>
          <w:rFonts w:ascii="Adobe Garamond Pro" w:hAnsi="Adobe Garamond Pro" w:cs="TimesNewRoman"/>
          <w:sz w:val="20"/>
          <w:szCs w:val="20"/>
        </w:rPr>
        <w:t xml:space="preserve"> </w:t>
      </w:r>
      <w:r w:rsidRPr="00152744">
        <w:rPr>
          <w:rFonts w:ascii="Adobe Garamond Pro" w:hAnsi="Adobe Garamond Pro" w:cs="TimesNewRoman"/>
          <w:sz w:val="20"/>
          <w:szCs w:val="20"/>
        </w:rPr>
        <w:t>a</w:t>
      </w:r>
      <w:r w:rsidR="00F67A98" w:rsidRPr="00152744">
        <w:rPr>
          <w:rFonts w:ascii="Adobe Garamond Pro" w:hAnsi="Adobe Garamond Pro" w:cs="TimesNewRoman"/>
          <w:sz w:val="20"/>
          <w:szCs w:val="20"/>
        </w:rPr>
        <w:t xml:space="preserve"> </w:t>
      </w:r>
      <w:r w:rsidRPr="00152744">
        <w:rPr>
          <w:rFonts w:ascii="Adobe Garamond Pro" w:hAnsi="Adobe Garamond Pro" w:cs="Times New Roman"/>
          <w:i/>
          <w:iCs/>
          <w:sz w:val="20"/>
          <w:szCs w:val="20"/>
        </w:rPr>
        <w:t xml:space="preserve">wand </w:t>
      </w:r>
      <w:r w:rsidRPr="004B430F">
        <w:rPr>
          <w:rFonts w:ascii="Adobe Garamond Pro" w:hAnsi="Adobe Garamond Pro" w:cs="Times New Roman"/>
          <w:i/>
          <w:iCs/>
          <w:sz w:val="20"/>
          <w:szCs w:val="20"/>
        </w:rPr>
        <w:t>of lightning bolts</w:t>
      </w:r>
      <w:r w:rsidR="00187B78" w:rsidRPr="004B430F">
        <w:rPr>
          <w:rFonts w:ascii="Adobe Garamond Pro" w:hAnsi="Adobe Garamond Pro" w:cs="Times New Roman"/>
          <w:i/>
          <w:iCs/>
          <w:sz w:val="20"/>
          <w:szCs w:val="20"/>
        </w:rPr>
        <w:t xml:space="preserve"> </w:t>
      </w:r>
      <w:r w:rsidR="004B430F" w:rsidRPr="004B430F">
        <w:rPr>
          <w:rFonts w:ascii="Adobe Garamond Pro" w:hAnsi="Adobe Garamond Pro" w:cs="TimesNewRoman"/>
          <w:sz w:val="20"/>
          <w:szCs w:val="20"/>
        </w:rPr>
        <w:t>of 8d6 cause that much damage and not less</w:t>
      </w:r>
      <w:r w:rsidR="00F67A98" w:rsidRPr="004B430F">
        <w:rPr>
          <w:rFonts w:ascii="Adobe Garamond Pro" w:hAnsi="Adobe Garamond Pro" w:cs="TimesNewRoman"/>
          <w:sz w:val="20"/>
          <w:szCs w:val="20"/>
        </w:rPr>
        <w:t xml:space="preserve">, </w:t>
      </w:r>
      <w:r w:rsidR="004B430F" w:rsidRPr="004B430F">
        <w:rPr>
          <w:rFonts w:ascii="Adobe Garamond Pro" w:hAnsi="Adobe Garamond Pro" w:cs="TimesNewRoman"/>
          <w:sz w:val="20"/>
          <w:szCs w:val="20"/>
        </w:rPr>
        <w:t>even if used by a thief</w:t>
      </w:r>
      <w:r w:rsidR="00F67A98" w:rsidRPr="004B430F">
        <w:rPr>
          <w:rFonts w:ascii="Adobe Garamond Pro" w:hAnsi="Adobe Garamond Pro" w:cs="TimesNewRoman"/>
          <w:sz w:val="20"/>
          <w:szCs w:val="20"/>
        </w:rPr>
        <w:t>).</w:t>
      </w:r>
    </w:p>
    <w:p w14:paraId="0E51F393" w14:textId="77777777" w:rsidR="00F67A98" w:rsidRPr="00B4011F"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45943">
        <w:rPr>
          <w:rFonts w:ascii="Adobe Garamond Pro" w:hAnsi="Adobe Garamond Pro" w:cs="TimesNewRoman"/>
          <w:sz w:val="20"/>
          <w:szCs w:val="20"/>
        </w:rPr>
        <w:t>General</w:t>
      </w:r>
      <w:r w:rsidR="00152744" w:rsidRPr="00445943">
        <w:rPr>
          <w:rFonts w:ascii="Adobe Garamond Pro" w:hAnsi="Adobe Garamond Pro" w:cs="TimesNewRoman"/>
          <w:sz w:val="20"/>
          <w:szCs w:val="20"/>
        </w:rPr>
        <w:t>ly</w:t>
      </w:r>
      <w:r w:rsidRPr="00445943">
        <w:rPr>
          <w:rFonts w:ascii="Adobe Garamond Pro" w:hAnsi="Adobe Garamond Pro" w:cs="TimesNewRoman"/>
          <w:sz w:val="20"/>
          <w:szCs w:val="20"/>
        </w:rPr>
        <w:t xml:space="preserve">, </w:t>
      </w:r>
      <w:r w:rsidR="00704A1C" w:rsidRPr="00445943">
        <w:rPr>
          <w:rFonts w:ascii="Adobe Garamond Pro" w:hAnsi="Adobe Garamond Pro" w:cs="TimesNewRoman"/>
          <w:sz w:val="20"/>
          <w:szCs w:val="20"/>
        </w:rPr>
        <w:t xml:space="preserve">the more powerful </w:t>
      </w:r>
      <w:r w:rsidRPr="00445943">
        <w:rPr>
          <w:rFonts w:ascii="Adobe Garamond Pro" w:hAnsi="Adobe Garamond Pro" w:cs="TimesNewRoman"/>
          <w:sz w:val="20"/>
          <w:szCs w:val="20"/>
        </w:rPr>
        <w:t>(in term</w:t>
      </w:r>
      <w:r w:rsidR="00152744" w:rsidRPr="00445943">
        <w:rPr>
          <w:rFonts w:ascii="Adobe Garamond Pro" w:hAnsi="Adobe Garamond Pro" w:cs="TimesNewRoman"/>
          <w:sz w:val="20"/>
          <w:szCs w:val="20"/>
        </w:rPr>
        <w:t>s of spell level</w:t>
      </w:r>
      <w:r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the spell cast</w:t>
      </w:r>
      <w:r w:rsidRPr="00445943">
        <w:rPr>
          <w:rFonts w:ascii="Adobe Garamond Pro" w:hAnsi="Adobe Garamond Pro" w:cs="TimesNewRoman"/>
          <w:sz w:val="20"/>
          <w:szCs w:val="20"/>
        </w:rPr>
        <w:t xml:space="preserve">, </w:t>
      </w:r>
      <w:r w:rsidR="00445943">
        <w:rPr>
          <w:rFonts w:ascii="Adobe Garamond Pro" w:hAnsi="Adobe Garamond Pro" w:cs="TimesNewRoman"/>
          <w:sz w:val="20"/>
          <w:szCs w:val="20"/>
        </w:rPr>
        <w:t xml:space="preserve">the lesser the chance of the thief correctly </w:t>
      </w:r>
      <w:r w:rsidR="00445943" w:rsidRPr="00445943">
        <w:rPr>
          <w:rFonts w:ascii="Adobe Garamond Pro" w:hAnsi="Adobe Garamond Pro" w:cs="TimesNewRoman"/>
          <w:sz w:val="20"/>
          <w:szCs w:val="20"/>
        </w:rPr>
        <w:t>controlling the evoked energies</w:t>
      </w:r>
      <w:r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with</w:t>
      </w:r>
      <w:r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unpleasant consequences for th</w:t>
      </w:r>
      <w:r w:rsidR="001E2B37">
        <w:rPr>
          <w:rFonts w:ascii="Adobe Garamond Pro" w:hAnsi="Adobe Garamond Pro" w:cs="TimesNewRoman"/>
          <w:sz w:val="20"/>
          <w:szCs w:val="20"/>
        </w:rPr>
        <w:t>os</w:t>
      </w:r>
      <w:r w:rsidR="00445943" w:rsidRPr="00445943">
        <w:rPr>
          <w:rFonts w:ascii="Adobe Garamond Pro" w:hAnsi="Adobe Garamond Pro" w:cs="TimesNewRoman"/>
          <w:sz w:val="20"/>
          <w:szCs w:val="20"/>
        </w:rPr>
        <w:t>e</w:t>
      </w:r>
      <w:r w:rsidRPr="00445943">
        <w:rPr>
          <w:rFonts w:ascii="Adobe Garamond Pro" w:hAnsi="Adobe Garamond Pro" w:cs="TimesNewRoman"/>
          <w:sz w:val="20"/>
          <w:szCs w:val="20"/>
        </w:rPr>
        <w:t xml:space="preserve"> </w:t>
      </w:r>
      <w:r w:rsidRPr="001E2B37">
        <w:rPr>
          <w:rFonts w:ascii="Adobe Garamond Pro" w:hAnsi="Adobe Garamond Pro" w:cs="TimesNewRoman"/>
          <w:sz w:val="20"/>
          <w:szCs w:val="20"/>
        </w:rPr>
        <w:t>dire</w:t>
      </w:r>
      <w:r w:rsidR="001E2B37" w:rsidRPr="001E2B37">
        <w:rPr>
          <w:rFonts w:ascii="Adobe Garamond Pro" w:hAnsi="Adobe Garamond Pro" w:cs="TimesNewRoman"/>
          <w:sz w:val="20"/>
          <w:szCs w:val="20"/>
        </w:rPr>
        <w:t>c</w:t>
      </w:r>
      <w:r w:rsidRPr="001E2B37">
        <w:rPr>
          <w:rFonts w:ascii="Adobe Garamond Pro" w:hAnsi="Adobe Garamond Pro" w:cs="TimesNewRoman"/>
          <w:sz w:val="20"/>
          <w:szCs w:val="20"/>
        </w:rPr>
        <w:t>t</w:t>
      </w:r>
      <w:r w:rsidR="001E2B37">
        <w:rPr>
          <w:rFonts w:ascii="Adobe Garamond Pro" w:hAnsi="Adobe Garamond Pro" w:cs="TimesNewRoman"/>
          <w:sz w:val="20"/>
          <w:szCs w:val="20"/>
        </w:rPr>
        <w:t>ly affected</w:t>
      </w:r>
      <w:r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The</w:t>
      </w:r>
      <w:r w:rsidRPr="00445943">
        <w:rPr>
          <w:rFonts w:ascii="Adobe Garamond Pro" w:hAnsi="Adobe Garamond Pro" w:cs="TimesNewRoman"/>
          <w:sz w:val="20"/>
          <w:szCs w:val="20"/>
        </w:rPr>
        <w:t xml:space="preserve"> formula </w:t>
      </w:r>
      <w:r w:rsidR="00445943" w:rsidRPr="00445943">
        <w:rPr>
          <w:rFonts w:ascii="Adobe Garamond Pro" w:hAnsi="Adobe Garamond Pro" w:cs="TimesNewRoman"/>
          <w:sz w:val="20"/>
          <w:szCs w:val="20"/>
        </w:rPr>
        <w:t>below gives the failure chance</w:t>
      </w:r>
      <w:r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of a thief who seeks to cast a spell from a scroll</w:t>
      </w:r>
      <w:r w:rsidRPr="00445943">
        <w:rPr>
          <w:rFonts w:ascii="Adobe Garamond Pro" w:hAnsi="Adobe Garamond Pro" w:cs="TimesNewRoman"/>
          <w:sz w:val="20"/>
          <w:szCs w:val="20"/>
        </w:rPr>
        <w:t>, o</w:t>
      </w:r>
      <w:r w:rsidR="00CD0922" w:rsidRPr="00445943">
        <w:rPr>
          <w:rFonts w:ascii="Adobe Garamond Pro" w:hAnsi="Adobe Garamond Pro" w:cs="TimesNewRoman"/>
          <w:sz w:val="20"/>
          <w:szCs w:val="20"/>
        </w:rPr>
        <w:t>r</w:t>
      </w:r>
      <w:r w:rsidR="00CD0922" w:rsidRPr="00CD0922">
        <w:rPr>
          <w:rFonts w:ascii="Adobe Garamond Pro" w:hAnsi="Adobe Garamond Pro" w:cs="TimesNewRoman"/>
          <w:sz w:val="20"/>
          <w:szCs w:val="20"/>
        </w:rPr>
        <w:t xml:space="preserve"> of using a mage-only magic item </w:t>
      </w:r>
      <w:r w:rsidRPr="00CD0922">
        <w:rPr>
          <w:rFonts w:ascii="Adobe Garamond Pro" w:hAnsi="Adobe Garamond Pro" w:cs="TimesNewRoman"/>
          <w:sz w:val="20"/>
          <w:szCs w:val="20"/>
        </w:rPr>
        <w:t>(</w:t>
      </w:r>
      <w:r w:rsidR="004540E6" w:rsidRPr="00CD0922">
        <w:rPr>
          <w:rFonts w:ascii="Adobe Garamond Pro" w:hAnsi="Adobe Garamond Pro" w:cs="TimesNewRoman"/>
          <w:sz w:val="20"/>
          <w:szCs w:val="20"/>
        </w:rPr>
        <w:t>note</w:t>
      </w:r>
      <w:r w:rsidR="004540E6" w:rsidRPr="004540E6">
        <w:rPr>
          <w:rFonts w:ascii="Adobe Garamond Pro" w:hAnsi="Adobe Garamond Pro" w:cs="TimesNewRoman"/>
          <w:sz w:val="20"/>
          <w:szCs w:val="20"/>
        </w:rPr>
        <w:t xml:space="preserve"> that the thief’s level is </w:t>
      </w:r>
      <w:r w:rsidR="00445943">
        <w:rPr>
          <w:rFonts w:ascii="Adobe Garamond Pro" w:hAnsi="Adobe Garamond Pro" w:cs="TimesNewRoman"/>
          <w:sz w:val="20"/>
          <w:szCs w:val="20"/>
        </w:rPr>
        <w:t>irrelevant</w:t>
      </w:r>
      <w:r w:rsidRPr="00445943">
        <w:rPr>
          <w:rFonts w:ascii="Adobe Garamond Pro" w:hAnsi="Adobe Garamond Pro" w:cs="TimesNewRoman"/>
          <w:sz w:val="20"/>
          <w:szCs w:val="20"/>
        </w:rPr>
        <w:t xml:space="preserve">, </w:t>
      </w:r>
      <w:r w:rsidR="00445943" w:rsidRPr="00445943">
        <w:rPr>
          <w:rFonts w:ascii="Adobe Garamond Pro" w:hAnsi="Adobe Garamond Pro" w:cs="TimesNewRoman"/>
          <w:sz w:val="20"/>
          <w:szCs w:val="20"/>
        </w:rPr>
        <w:t xml:space="preserve">but such actions </w:t>
      </w:r>
      <w:r w:rsidR="00277CCA" w:rsidRPr="00445943">
        <w:rPr>
          <w:rFonts w:ascii="Adobe Garamond Pro" w:hAnsi="Adobe Garamond Pro" w:cs="TimesNewRoman"/>
          <w:sz w:val="20"/>
          <w:szCs w:val="20"/>
        </w:rPr>
        <w:t>can</w:t>
      </w:r>
      <w:r w:rsidRPr="00277CCA">
        <w:rPr>
          <w:rFonts w:ascii="Adobe Garamond Pro" w:hAnsi="Adobe Garamond Pro" w:cs="TimesNewRoman"/>
          <w:sz w:val="20"/>
          <w:szCs w:val="20"/>
        </w:rPr>
        <w:t xml:space="preserve"> </w:t>
      </w:r>
      <w:r w:rsidR="00277CCA" w:rsidRPr="00277CCA">
        <w:rPr>
          <w:rFonts w:ascii="Adobe Garamond Pro" w:hAnsi="Adobe Garamond Pro" w:cs="TimesNewRoman"/>
          <w:sz w:val="20"/>
          <w:szCs w:val="20"/>
        </w:rPr>
        <w:t xml:space="preserve">only </w:t>
      </w:r>
      <w:r w:rsidR="00277CCA">
        <w:rPr>
          <w:rFonts w:ascii="Adobe Garamond Pro" w:hAnsi="Adobe Garamond Pro" w:cs="TimesNewRoman"/>
          <w:sz w:val="20"/>
          <w:szCs w:val="20"/>
        </w:rPr>
        <w:t xml:space="preserve">be attempted </w:t>
      </w:r>
      <w:r w:rsidR="00277CCA" w:rsidRPr="00277CCA">
        <w:rPr>
          <w:rFonts w:ascii="Adobe Garamond Pro" w:hAnsi="Adobe Garamond Pro" w:cs="TimesNewRoman"/>
          <w:sz w:val="20"/>
          <w:szCs w:val="20"/>
        </w:rPr>
        <w:t>from 9</w:t>
      </w:r>
      <w:r w:rsidR="00277CCA" w:rsidRPr="00277CCA">
        <w:rPr>
          <w:rFonts w:ascii="Adobe Garamond Pro" w:hAnsi="Adobe Garamond Pro" w:cs="TimesNewRoman"/>
          <w:sz w:val="20"/>
          <w:szCs w:val="20"/>
          <w:vertAlign w:val="superscript"/>
        </w:rPr>
        <w:t>th</w:t>
      </w:r>
      <w:r w:rsidR="00277CCA" w:rsidRPr="00277CCA">
        <w:rPr>
          <w:rFonts w:ascii="Adobe Garamond Pro" w:hAnsi="Adobe Garamond Pro" w:cs="TimesNewRoman"/>
          <w:sz w:val="20"/>
          <w:szCs w:val="20"/>
        </w:rPr>
        <w:t>-level</w:t>
      </w:r>
      <w:r w:rsidRPr="00277CCA">
        <w:rPr>
          <w:rFonts w:ascii="Adobe Garamond Pro" w:hAnsi="Adobe Garamond Pro" w:cs="TimesNewRoman"/>
          <w:sz w:val="20"/>
          <w:szCs w:val="20"/>
        </w:rPr>
        <w:t>):</w:t>
      </w:r>
    </w:p>
    <w:p w14:paraId="78F9FCEE" w14:textId="77777777" w:rsidR="00F67A98" w:rsidRPr="00B4011F" w:rsidRDefault="004B430F" w:rsidP="004540E6">
      <w:pPr>
        <w:autoSpaceDE w:val="0"/>
        <w:autoSpaceDN w:val="0"/>
        <w:adjustRightInd w:val="0"/>
        <w:spacing w:before="120" w:after="120" w:line="240" w:lineRule="auto"/>
        <w:jc w:val="center"/>
        <w:rPr>
          <w:rFonts w:ascii="Adobe Garamond Pro" w:hAnsi="Adobe Garamond Pro" w:cs="TimesNewRoman"/>
          <w:sz w:val="20"/>
          <w:szCs w:val="20"/>
          <w:highlight w:val="yellow"/>
        </w:rPr>
      </w:pPr>
      <w:r w:rsidRPr="004B430F">
        <w:rPr>
          <w:rFonts w:ascii="Adobe Garamond Pro" w:hAnsi="Adobe Garamond Pro" w:cs="Times New Roman"/>
          <w:b/>
          <w:bCs/>
          <w:i/>
          <w:iCs/>
          <w:sz w:val="20"/>
          <w:szCs w:val="20"/>
        </w:rPr>
        <w:t>Failure %</w:t>
      </w:r>
      <w:r w:rsidR="00F67A98" w:rsidRPr="004B430F">
        <w:rPr>
          <w:rFonts w:ascii="Adobe Garamond Pro" w:hAnsi="Adobe Garamond Pro" w:cs="Times New Roman"/>
          <w:b/>
          <w:bCs/>
          <w:i/>
          <w:iCs/>
          <w:sz w:val="20"/>
          <w:szCs w:val="20"/>
        </w:rPr>
        <w:t xml:space="preserve">: </w:t>
      </w:r>
      <w:r w:rsidRPr="004B430F">
        <w:rPr>
          <w:rFonts w:ascii="Adobe Garamond Pro" w:hAnsi="Adobe Garamond Pro" w:cs="TimesNewRoman"/>
          <w:sz w:val="20"/>
          <w:szCs w:val="20"/>
        </w:rPr>
        <w:t>The spell’s spell level</w:t>
      </w:r>
      <w:r w:rsidR="00F67A98" w:rsidRPr="004B430F">
        <w:rPr>
          <w:rFonts w:ascii="Adobe Garamond Pro" w:hAnsi="Adobe Garamond Pro" w:cs="TimesNewRoman"/>
          <w:sz w:val="20"/>
          <w:szCs w:val="20"/>
        </w:rPr>
        <w:t xml:space="preserve"> × 5%</w:t>
      </w:r>
    </w:p>
    <w:p w14:paraId="29692EF3" w14:textId="77777777" w:rsidR="00F67A98" w:rsidRPr="00704A1C" w:rsidRDefault="00704A1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04A1C">
        <w:rPr>
          <w:rFonts w:ascii="Adobe Garamond Pro" w:hAnsi="Adobe Garamond Pro" w:cs="TimesNewRoman"/>
          <w:sz w:val="20"/>
          <w:szCs w:val="20"/>
        </w:rPr>
        <w:t>When a spell fails</w:t>
      </w:r>
      <w:r w:rsidR="00F67A98" w:rsidRPr="00704A1C">
        <w:rPr>
          <w:rFonts w:ascii="Adobe Garamond Pro" w:hAnsi="Adobe Garamond Pro" w:cs="TimesNewRoman"/>
          <w:sz w:val="20"/>
          <w:szCs w:val="20"/>
        </w:rPr>
        <w:t xml:space="preserve">, </w:t>
      </w:r>
      <w:r w:rsidRPr="00704A1C">
        <w:rPr>
          <w:rFonts w:ascii="Adobe Garamond Pro" w:hAnsi="Adobe Garamond Pro" w:cs="TimesNewRoman"/>
          <w:sz w:val="20"/>
          <w:szCs w:val="20"/>
        </w:rPr>
        <w:t>it rebounds the caster</w:t>
      </w:r>
      <w:r w:rsidR="00F67A98" w:rsidRPr="00704A1C">
        <w:rPr>
          <w:rFonts w:ascii="Adobe Garamond Pro" w:hAnsi="Adobe Garamond Pro" w:cs="TimesNewRoman"/>
          <w:sz w:val="20"/>
          <w:szCs w:val="20"/>
        </w:rPr>
        <w:t xml:space="preserve"> (</w:t>
      </w:r>
      <w:r w:rsidRPr="00704A1C">
        <w:rPr>
          <w:rFonts w:ascii="Adobe Garamond Pro" w:hAnsi="Adobe Garamond Pro" w:cs="TimesNewRoman"/>
          <w:sz w:val="20"/>
          <w:szCs w:val="20"/>
        </w:rPr>
        <w:t>it is centred on him</w:t>
      </w:r>
      <w:r w:rsidR="00F67A98" w:rsidRPr="00704A1C">
        <w:rPr>
          <w:rFonts w:ascii="Adobe Garamond Pro" w:hAnsi="Adobe Garamond Pro" w:cs="TimesNewRoman"/>
          <w:sz w:val="20"/>
          <w:szCs w:val="20"/>
        </w:rPr>
        <w:t xml:space="preserve">) </w:t>
      </w:r>
      <w:r w:rsidRPr="00704A1C">
        <w:rPr>
          <w:rFonts w:ascii="Adobe Garamond Pro" w:hAnsi="Adobe Garamond Pro" w:cs="TimesNewRoman"/>
          <w:sz w:val="20"/>
          <w:szCs w:val="20"/>
        </w:rPr>
        <w:t>if it produces</w:t>
      </w:r>
      <w:r w:rsidR="00F67A98" w:rsidRPr="00704A1C">
        <w:rPr>
          <w:rFonts w:ascii="Adobe Garamond Pro" w:hAnsi="Adobe Garamond Pro" w:cs="TimesNewRoman"/>
          <w:sz w:val="20"/>
          <w:szCs w:val="20"/>
        </w:rPr>
        <w:t xml:space="preserve">, </w:t>
      </w:r>
      <w:r w:rsidRPr="00704A1C">
        <w:rPr>
          <w:rFonts w:ascii="Adobe Garamond Pro" w:hAnsi="Adobe Garamond Pro" w:cs="TimesNewRoman"/>
          <w:sz w:val="20"/>
          <w:szCs w:val="20"/>
        </w:rPr>
        <w:t>while if it produces positive effect simply nothing happens</w:t>
      </w:r>
      <w:r w:rsidR="00F67A98" w:rsidRPr="00704A1C">
        <w:rPr>
          <w:rFonts w:ascii="Adobe Garamond Pro" w:hAnsi="Adobe Garamond Pro" w:cs="TimesNewRoman"/>
          <w:sz w:val="20"/>
          <w:szCs w:val="20"/>
        </w:rPr>
        <w:t>.</w:t>
      </w:r>
    </w:p>
    <w:p w14:paraId="433AD6C0" w14:textId="77777777" w:rsidR="00F67A98" w:rsidRPr="00AA4552" w:rsidRDefault="00FF2C0C" w:rsidP="00FE52A3">
      <w:pPr>
        <w:autoSpaceDE w:val="0"/>
        <w:autoSpaceDN w:val="0"/>
        <w:adjustRightInd w:val="0"/>
        <w:spacing w:before="240" w:after="0" w:line="240" w:lineRule="auto"/>
        <w:jc w:val="both"/>
        <w:rPr>
          <w:rFonts w:ascii="Adobe Garamond Pro Bold" w:hAnsi="Adobe Garamond Pro Bold" w:cs="Times New Roman"/>
          <w:b/>
          <w:bCs/>
          <w:smallCaps/>
          <w:sz w:val="20"/>
          <w:szCs w:val="20"/>
        </w:rPr>
      </w:pPr>
      <w:r w:rsidRPr="00AA4552">
        <w:rPr>
          <w:rFonts w:ascii="Adobe Garamond Pro Bold" w:hAnsi="Adobe Garamond Pro Bold" w:cs="Times New Roman"/>
          <w:b/>
          <w:bCs/>
          <w:smallCaps/>
          <w:sz w:val="20"/>
          <w:szCs w:val="20"/>
        </w:rPr>
        <w:t>Optional Rule</w:t>
      </w:r>
      <w:r w:rsidR="004540E6">
        <w:rPr>
          <w:rFonts w:ascii="Adobe Garamond Pro Bold" w:hAnsi="Adobe Garamond Pro Bold" w:cs="Times New Roman"/>
          <w:b/>
          <w:bCs/>
          <w:smallCaps/>
          <w:sz w:val="20"/>
          <w:szCs w:val="20"/>
        </w:rPr>
        <w:t>s</w:t>
      </w:r>
    </w:p>
    <w:p w14:paraId="434D5F9D" w14:textId="77777777" w:rsidR="00F67A98" w:rsidRPr="004B430F" w:rsidRDefault="007C0381" w:rsidP="00FE52A3">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sz w:val="20"/>
          <w:szCs w:val="20"/>
        </w:rPr>
        <w:t>In</w:t>
      </w:r>
      <w:r w:rsidR="004B430F" w:rsidRPr="004B430F">
        <w:rPr>
          <w:rFonts w:ascii="Adobe Garamond Pro" w:hAnsi="Adobe Garamond Pro" w:cs="TimesNewRoman"/>
          <w:sz w:val="20"/>
          <w:szCs w:val="20"/>
        </w:rPr>
        <w:t xml:space="preserve"> regards to the Thief class</w:t>
      </w:r>
      <w:r w:rsidR="00F67A98" w:rsidRPr="004B430F">
        <w:rPr>
          <w:rFonts w:ascii="Adobe Garamond Pro" w:hAnsi="Adobe Garamond Pro" w:cs="TimesNewRoman"/>
          <w:sz w:val="20"/>
          <w:szCs w:val="20"/>
        </w:rPr>
        <w:t xml:space="preserve">, </w:t>
      </w:r>
      <w:r w:rsidR="004B430F" w:rsidRPr="004B430F">
        <w:rPr>
          <w:rFonts w:ascii="Adobe Garamond Pro" w:hAnsi="Adobe Garamond Pro" w:cs="TimesNewRoman"/>
          <w:sz w:val="20"/>
          <w:szCs w:val="20"/>
        </w:rPr>
        <w:t>it is also possible to use the optional rules</w:t>
      </w:r>
      <w:r w:rsidR="00F67A98" w:rsidRPr="004B430F">
        <w:rPr>
          <w:rFonts w:ascii="Adobe Garamond Pro" w:hAnsi="Adobe Garamond Pro" w:cs="TimesNewRoman"/>
          <w:sz w:val="20"/>
          <w:szCs w:val="20"/>
        </w:rPr>
        <w:t xml:space="preserve"> </w:t>
      </w:r>
      <w:r w:rsidR="004B430F" w:rsidRPr="004B430F">
        <w:rPr>
          <w:rFonts w:ascii="Adobe Garamond Pro" w:hAnsi="Adobe Garamond Pro" w:cs="TimesNewRoman"/>
          <w:sz w:val="20"/>
          <w:szCs w:val="20"/>
        </w:rPr>
        <w:t>written by the authors of</w:t>
      </w:r>
      <w:r w:rsidR="00F67A98" w:rsidRPr="004B430F">
        <w:rPr>
          <w:rFonts w:ascii="Adobe Garamond Pro" w:hAnsi="Adobe Garamond Pro" w:cs="TimesNewRoman"/>
          <w:sz w:val="20"/>
          <w:szCs w:val="20"/>
        </w:rPr>
        <w:t xml:space="preserve"> </w:t>
      </w:r>
      <w:r w:rsidR="004B430F" w:rsidRPr="004B430F">
        <w:rPr>
          <w:rFonts w:ascii="Adobe Garamond Pro" w:hAnsi="Adobe Garamond Pro" w:cs="TimesNewRoman"/>
          <w:sz w:val="20"/>
          <w:szCs w:val="20"/>
        </w:rPr>
        <w:t>this manual</w:t>
      </w:r>
      <w:r w:rsidR="00F67A98" w:rsidRPr="004B430F">
        <w:rPr>
          <w:rFonts w:ascii="Adobe Garamond Pro" w:hAnsi="Adobe Garamond Pro" w:cs="TimesNewRoman"/>
          <w:sz w:val="20"/>
          <w:szCs w:val="20"/>
        </w:rPr>
        <w:t xml:space="preserve"> </w:t>
      </w:r>
      <w:r w:rsidR="00EC31CC" w:rsidRPr="004B430F">
        <w:rPr>
          <w:rFonts w:ascii="Adobe Garamond Pro" w:hAnsi="Adobe Garamond Pro" w:cs="TimesNewRoman"/>
          <w:sz w:val="20"/>
          <w:szCs w:val="20"/>
        </w:rPr>
        <w:t>a</w:t>
      </w:r>
      <w:r w:rsidR="00EC31CC" w:rsidRPr="00EC31CC">
        <w:rPr>
          <w:rFonts w:ascii="Adobe Garamond Pro" w:hAnsi="Adobe Garamond Pro" w:cs="TimesNewRoman"/>
          <w:sz w:val="20"/>
          <w:szCs w:val="20"/>
        </w:rPr>
        <w:t xml:space="preserve">nd freely available </w:t>
      </w:r>
      <w:r w:rsidR="00F67A98" w:rsidRPr="00EC31CC">
        <w:rPr>
          <w:rFonts w:ascii="Adobe Garamond Pro" w:hAnsi="Adobe Garamond Pro" w:cs="TimesNewRoman"/>
          <w:sz w:val="20"/>
          <w:szCs w:val="20"/>
        </w:rPr>
        <w:t xml:space="preserve">online </w:t>
      </w:r>
      <w:r w:rsidR="00EC31CC" w:rsidRPr="00EC31CC">
        <w:rPr>
          <w:rFonts w:ascii="Adobe Garamond Pro" w:hAnsi="Adobe Garamond Pro" w:cs="TimesNewRoman"/>
          <w:sz w:val="20"/>
          <w:szCs w:val="20"/>
        </w:rPr>
        <w:t>in the document</w:t>
      </w:r>
      <w:r w:rsidR="00F67A98" w:rsidRPr="00EC31CC">
        <w:rPr>
          <w:rFonts w:ascii="Adobe Garamond Pro" w:hAnsi="Adobe Garamond Pro" w:cs="TimesNewRoman"/>
          <w:sz w:val="20"/>
          <w:szCs w:val="20"/>
        </w:rPr>
        <w:t xml:space="preserve"> </w:t>
      </w:r>
      <w:r w:rsidR="00EC31CC" w:rsidRPr="00EC31CC">
        <w:rPr>
          <w:rFonts w:ascii="Adobe Garamond Pro" w:hAnsi="Adobe Garamond Pro" w:cs="Times New Roman"/>
          <w:i/>
          <w:iCs/>
          <w:sz w:val="20"/>
          <w:szCs w:val="20"/>
        </w:rPr>
        <w:t xml:space="preserve">The Perfect Thief ver. </w:t>
      </w:r>
      <w:r w:rsidR="00F67A98" w:rsidRPr="00EC31CC">
        <w:rPr>
          <w:rFonts w:ascii="Adobe Garamond Pro" w:hAnsi="Adobe Garamond Pro" w:cs="Times New Roman"/>
          <w:i/>
          <w:iCs/>
          <w:sz w:val="20"/>
          <w:szCs w:val="20"/>
        </w:rPr>
        <w:t>2.6</w:t>
      </w:r>
      <w:r>
        <w:rPr>
          <w:rFonts w:ascii="Adobe Garamond Pro" w:hAnsi="Adobe Garamond Pro" w:cs="TimesNewRoman"/>
          <w:sz w:val="20"/>
          <w:szCs w:val="20"/>
        </w:rPr>
        <w:t>. I</w:t>
      </w:r>
      <w:r w:rsidR="00F67A98" w:rsidRPr="00EC31CC">
        <w:rPr>
          <w:rFonts w:ascii="Adobe Garamond Pro" w:hAnsi="Adobe Garamond Pro" w:cs="TimesNewRoman"/>
          <w:sz w:val="20"/>
          <w:szCs w:val="20"/>
        </w:rPr>
        <w:t xml:space="preserve">n </w:t>
      </w:r>
      <w:r w:rsidR="00EC31CC" w:rsidRPr="00EC31CC">
        <w:rPr>
          <w:rFonts w:ascii="Adobe Garamond Pro" w:hAnsi="Adobe Garamond Pro" w:cs="TimesNewRoman"/>
          <w:sz w:val="20"/>
          <w:szCs w:val="20"/>
        </w:rPr>
        <w:t xml:space="preserve">which is presented a </w:t>
      </w:r>
      <w:r w:rsidR="004B430F">
        <w:rPr>
          <w:rFonts w:ascii="Adobe Garamond Pro" w:hAnsi="Adobe Garamond Pro" w:cs="TimesNewRoman"/>
          <w:sz w:val="20"/>
          <w:szCs w:val="20"/>
        </w:rPr>
        <w:t>large</w:t>
      </w:r>
      <w:r w:rsidR="00F67A98" w:rsidRPr="00EC31CC">
        <w:rPr>
          <w:rFonts w:ascii="Adobe Garamond Pro" w:hAnsi="Adobe Garamond Pro" w:cs="TimesNewRoman"/>
          <w:sz w:val="20"/>
          <w:szCs w:val="20"/>
        </w:rPr>
        <w:t xml:space="preserve"> serie</w:t>
      </w:r>
      <w:r w:rsidR="00EC31CC" w:rsidRPr="00EC31CC">
        <w:rPr>
          <w:rFonts w:ascii="Adobe Garamond Pro" w:hAnsi="Adobe Garamond Pro" w:cs="TimesNewRoman"/>
          <w:sz w:val="20"/>
          <w:szCs w:val="20"/>
        </w:rPr>
        <w:t>s</w:t>
      </w:r>
      <w:r w:rsid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of</w:t>
      </w:r>
      <w:r w:rsidR="00F67A98" w:rsidRP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 xml:space="preserve">secret skills </w:t>
      </w:r>
      <w:r w:rsidR="00F67A98" w:rsidRPr="00EC31CC">
        <w:rPr>
          <w:rFonts w:ascii="Adobe Garamond Pro" w:hAnsi="Adobe Garamond Pro" w:cs="TimesNewRoman"/>
          <w:sz w:val="20"/>
          <w:szCs w:val="20"/>
        </w:rPr>
        <w:t>e</w:t>
      </w:r>
      <w:r w:rsidR="00EC31CC" w:rsidRPr="00EC31CC">
        <w:rPr>
          <w:rFonts w:ascii="Adobe Garamond Pro" w:hAnsi="Adobe Garamond Pro" w:cs="TimesNewRoman"/>
          <w:sz w:val="20"/>
          <w:szCs w:val="20"/>
        </w:rPr>
        <w:t>x</w:t>
      </w:r>
      <w:r w:rsidR="00F67A98" w:rsidRPr="00EC31CC">
        <w:rPr>
          <w:rFonts w:ascii="Adobe Garamond Pro" w:hAnsi="Adobe Garamond Pro" w:cs="TimesNewRoman"/>
          <w:sz w:val="20"/>
          <w:szCs w:val="20"/>
        </w:rPr>
        <w:t>clusive</w:t>
      </w:r>
      <w:r w:rsidR="00187B78" w:rsidRP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to</w:t>
      </w:r>
      <w:r w:rsidR="00F67A98" w:rsidRP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thieves</w:t>
      </w:r>
      <w:r w:rsidR="00F67A98" w:rsidRPr="00EC31CC">
        <w:rPr>
          <w:rFonts w:ascii="Adobe Garamond Pro" w:hAnsi="Adobe Garamond Pro" w:cs="TimesNewRoman"/>
          <w:sz w:val="20"/>
          <w:szCs w:val="20"/>
        </w:rPr>
        <w:t xml:space="preserve"> (in partic</w:t>
      </w:r>
      <w:r w:rsidR="00EC31CC" w:rsidRPr="00EC31CC">
        <w:rPr>
          <w:rFonts w:ascii="Adobe Garamond Pro" w:hAnsi="Adobe Garamond Pro" w:cs="TimesNewRoman"/>
          <w:sz w:val="20"/>
          <w:szCs w:val="20"/>
        </w:rPr>
        <w:t>u</w:t>
      </w:r>
      <w:r w:rsidR="00F67A98" w:rsidRPr="00EC31CC">
        <w:rPr>
          <w:rFonts w:ascii="Adobe Garamond Pro" w:hAnsi="Adobe Garamond Pro" w:cs="TimesNewRoman"/>
          <w:sz w:val="20"/>
          <w:szCs w:val="20"/>
        </w:rPr>
        <w:t>lar a n</w:t>
      </w:r>
      <w:r w:rsidR="00EC31CC" w:rsidRPr="00EC31CC">
        <w:rPr>
          <w:rFonts w:ascii="Adobe Garamond Pro" w:hAnsi="Adobe Garamond Pro" w:cs="TimesNewRoman"/>
          <w:sz w:val="20"/>
          <w:szCs w:val="20"/>
        </w:rPr>
        <w:t>ew form</w:t>
      </w:r>
      <w:r w:rsidR="00F67A98" w:rsidRPr="00EC31CC">
        <w:rPr>
          <w:rFonts w:ascii="Adobe Garamond Pro" w:hAnsi="Adobe Garamond Pro" w:cs="TimesNewRoman"/>
          <w:sz w:val="20"/>
          <w:szCs w:val="20"/>
        </w:rPr>
        <w:t xml:space="preserve"> </w:t>
      </w:r>
      <w:r w:rsidR="00EC31CC" w:rsidRPr="00EC31CC">
        <w:rPr>
          <w:rFonts w:ascii="Adobe Garamond Pro" w:hAnsi="Adobe Garamond Pro" w:cs="TimesNewRoman"/>
          <w:sz w:val="20"/>
          <w:szCs w:val="20"/>
        </w:rPr>
        <w:t>of</w:t>
      </w:r>
      <w:r w:rsidR="00187B78" w:rsidRPr="00EC31CC">
        <w:rPr>
          <w:rFonts w:ascii="Adobe Garamond Pro" w:hAnsi="Adobe Garamond Pro" w:cs="TimesNewRoman"/>
          <w:sz w:val="20"/>
          <w:szCs w:val="20"/>
        </w:rPr>
        <w:t xml:space="preserve"> </w:t>
      </w:r>
      <w:r w:rsidR="00F67A98" w:rsidRPr="00EC31CC">
        <w:rPr>
          <w:rFonts w:ascii="Adobe Garamond Pro" w:hAnsi="Adobe Garamond Pro" w:cs="TimesNewRoman"/>
          <w:sz w:val="20"/>
          <w:szCs w:val="20"/>
        </w:rPr>
        <w:t>magi</w:t>
      </w:r>
      <w:r w:rsidR="00EC31CC" w:rsidRPr="00EC31CC">
        <w:rPr>
          <w:rFonts w:ascii="Adobe Garamond Pro" w:hAnsi="Adobe Garamond Pro" w:cs="TimesNewRoman"/>
          <w:sz w:val="20"/>
          <w:szCs w:val="20"/>
        </w:rPr>
        <w:t xml:space="preserve">c based </w:t>
      </w:r>
      <w:r w:rsidR="00EC31CC" w:rsidRPr="004B430F">
        <w:rPr>
          <w:rFonts w:ascii="Adobe Garamond Pro" w:hAnsi="Adobe Garamond Pro" w:cs="TimesNewRoman"/>
          <w:sz w:val="20"/>
          <w:szCs w:val="20"/>
        </w:rPr>
        <w:t>on</w:t>
      </w:r>
      <w:r w:rsidR="00F67A98" w:rsidRPr="004B430F">
        <w:rPr>
          <w:rFonts w:ascii="Adobe Garamond Pro" w:hAnsi="Adobe Garamond Pro" w:cs="TimesNewRoman"/>
          <w:sz w:val="20"/>
          <w:szCs w:val="20"/>
        </w:rPr>
        <w:t xml:space="preserve"> </w:t>
      </w:r>
      <w:r w:rsidR="004B430F" w:rsidRPr="004B430F">
        <w:rPr>
          <w:rFonts w:ascii="Adobe Garamond Pro" w:hAnsi="Adobe Garamond Pro" w:cs="TimesNewRoman"/>
          <w:sz w:val="20"/>
          <w:szCs w:val="20"/>
        </w:rPr>
        <w:t>shadow and illusion</w:t>
      </w:r>
      <w:r w:rsidR="00F67A98" w:rsidRPr="004B430F">
        <w:rPr>
          <w:rFonts w:ascii="Adobe Garamond Pro" w:hAnsi="Adobe Garamond Pro" w:cs="TimesNewRoman"/>
          <w:sz w:val="20"/>
          <w:szCs w:val="20"/>
        </w:rPr>
        <w:t xml:space="preserve">) </w:t>
      </w:r>
      <w:r w:rsidR="00EC31CC" w:rsidRPr="004B430F">
        <w:rPr>
          <w:rFonts w:ascii="Adobe Garamond Pro" w:hAnsi="Adobe Garamond Pro" w:cs="TimesNewRoman"/>
          <w:sz w:val="20"/>
          <w:szCs w:val="20"/>
        </w:rPr>
        <w:t>to</w:t>
      </w:r>
      <w:r w:rsidR="00EC31CC" w:rsidRPr="00EC31CC">
        <w:rPr>
          <w:rFonts w:ascii="Adobe Garamond Pro" w:hAnsi="Adobe Garamond Pro" w:cs="TimesNewRoman"/>
          <w:sz w:val="20"/>
          <w:szCs w:val="20"/>
        </w:rPr>
        <w:t xml:space="preserve"> make the class more</w:t>
      </w:r>
      <w:r w:rsidR="00F67A98" w:rsidRPr="00EC31CC">
        <w:rPr>
          <w:rFonts w:ascii="Adobe Garamond Pro" w:hAnsi="Adobe Garamond Pro" w:cs="TimesNewRoman"/>
          <w:sz w:val="20"/>
          <w:szCs w:val="20"/>
        </w:rPr>
        <w:t xml:space="preserve"> competitiv</w:t>
      </w:r>
      <w:r w:rsidR="00EC31CC" w:rsidRPr="00EC31CC">
        <w:rPr>
          <w:rFonts w:ascii="Adobe Garamond Pro" w:hAnsi="Adobe Garamond Pro" w:cs="TimesNewRoman"/>
          <w:sz w:val="20"/>
          <w:szCs w:val="20"/>
        </w:rPr>
        <w:t>e</w:t>
      </w:r>
      <w:r w:rsidR="00F67A98" w:rsidRPr="00EC31CC">
        <w:rPr>
          <w:rFonts w:ascii="Adobe Garamond Pro" w:hAnsi="Adobe Garamond Pro" w:cs="TimesNewRoman"/>
          <w:sz w:val="20"/>
          <w:szCs w:val="20"/>
        </w:rPr>
        <w:t xml:space="preserve"> </w:t>
      </w:r>
      <w:r w:rsidR="004B430F">
        <w:rPr>
          <w:rFonts w:ascii="Adobe Garamond Pro" w:hAnsi="Adobe Garamond Pro" w:cs="TimesNewRoman"/>
          <w:sz w:val="20"/>
          <w:szCs w:val="20"/>
        </w:rPr>
        <w:t xml:space="preserve">in respect to the </w:t>
      </w:r>
      <w:r w:rsidR="004B430F" w:rsidRPr="004B430F">
        <w:rPr>
          <w:rFonts w:ascii="Adobe Garamond Pro" w:hAnsi="Adobe Garamond Pro" w:cs="TimesNewRoman"/>
          <w:sz w:val="20"/>
          <w:szCs w:val="20"/>
        </w:rPr>
        <w:t>others</w:t>
      </w:r>
      <w:r w:rsidR="00F67A98" w:rsidRPr="004B430F">
        <w:rPr>
          <w:rFonts w:ascii="Adobe Garamond Pro" w:hAnsi="Adobe Garamond Pro" w:cs="TimesNewRoman"/>
          <w:sz w:val="20"/>
          <w:szCs w:val="20"/>
        </w:rPr>
        <w:t>.</w:t>
      </w:r>
    </w:p>
    <w:p w14:paraId="0A59D80A" w14:textId="77777777" w:rsidR="00FF2C0C" w:rsidRDefault="00FF2C0C"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FF2C0C" w:rsidSect="00FF2C0C">
          <w:type w:val="continuous"/>
          <w:pgSz w:w="11906" w:h="16838" w:code="9"/>
          <w:pgMar w:top="1134" w:right="1134" w:bottom="1134" w:left="1134" w:header="708" w:footer="708" w:gutter="0"/>
          <w:cols w:num="2" w:space="708"/>
          <w:docGrid w:linePitch="360"/>
        </w:sectPr>
      </w:pPr>
    </w:p>
    <w:p w14:paraId="33C1AE7B" w14:textId="77777777" w:rsidR="00F67A98" w:rsidRPr="006E6FF6" w:rsidRDefault="00FE52A3" w:rsidP="00FE52A3">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Runemaster</w:t>
      </w:r>
      <w:r w:rsidR="00F67A98" w:rsidRPr="006E6FF6">
        <w:rPr>
          <w:rFonts w:ascii="Adobe Garamond Pro Bold" w:hAnsi="Adobe Garamond Pro Bold" w:cs="Arial"/>
          <w:b/>
          <w:bCs/>
          <w:i/>
          <w:iCs/>
          <w:smallCaps/>
          <w:sz w:val="24"/>
          <w:szCs w:val="24"/>
        </w:rPr>
        <w:t xml:space="preserve"> (Hakomon)</w:t>
      </w:r>
    </w:p>
    <w:p w14:paraId="284F7D07" w14:textId="77777777" w:rsidR="00FF2C0C" w:rsidRPr="006E6FF6" w:rsidRDefault="00FF2C0C" w:rsidP="003D558A">
      <w:pPr>
        <w:autoSpaceDE w:val="0"/>
        <w:autoSpaceDN w:val="0"/>
        <w:adjustRightInd w:val="0"/>
        <w:spacing w:after="0" w:line="240" w:lineRule="auto"/>
        <w:ind w:firstLine="228"/>
        <w:jc w:val="both"/>
        <w:rPr>
          <w:rFonts w:ascii="Adobe Garamond Pro Bold" w:hAnsi="Adobe Garamond Pro Bold" w:cs="TimesNewRoman"/>
          <w:smallCaps/>
          <w:sz w:val="20"/>
          <w:szCs w:val="20"/>
          <w:u w:val="single"/>
        </w:rPr>
        <w:sectPr w:rsidR="00FF2C0C" w:rsidRPr="006E6FF6" w:rsidSect="0062141D">
          <w:type w:val="continuous"/>
          <w:pgSz w:w="11906" w:h="16838" w:code="9"/>
          <w:pgMar w:top="1134" w:right="1134" w:bottom="1134" w:left="1134" w:header="708" w:footer="708" w:gutter="0"/>
          <w:cols w:space="708"/>
          <w:docGrid w:linePitch="360"/>
        </w:sectPr>
      </w:pPr>
    </w:p>
    <w:p w14:paraId="0C7C2EF1" w14:textId="77777777" w:rsidR="00F67A98" w:rsidRPr="007848B2"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Prime Requisites:</w:t>
      </w:r>
      <w:r w:rsidR="00F67A98" w:rsidRPr="007848B2">
        <w:rPr>
          <w:rFonts w:ascii="Adobe Garamond Pro" w:hAnsi="Adobe Garamond Pro" w:cs="TimesNewRoman"/>
          <w:sz w:val="20"/>
          <w:szCs w:val="20"/>
        </w:rPr>
        <w:t xml:space="preserve"> Intelligen</w:t>
      </w:r>
      <w:r w:rsidR="007848B2" w:rsidRPr="007848B2">
        <w:rPr>
          <w:rFonts w:ascii="Adobe Garamond Pro" w:hAnsi="Adobe Garamond Pro" w:cs="TimesNewRoman"/>
          <w:sz w:val="20"/>
          <w:szCs w:val="20"/>
        </w:rPr>
        <w:t>ce and</w:t>
      </w:r>
      <w:r w:rsidR="00F67A98" w:rsidRPr="007848B2">
        <w:rPr>
          <w:rFonts w:ascii="Adobe Garamond Pro" w:hAnsi="Adobe Garamond Pro" w:cs="TimesNewRoman"/>
          <w:sz w:val="20"/>
          <w:szCs w:val="20"/>
        </w:rPr>
        <w:t xml:space="preserve"> Co</w:t>
      </w:r>
      <w:r w:rsidR="007848B2" w:rsidRPr="007848B2">
        <w:rPr>
          <w:rFonts w:ascii="Adobe Garamond Pro" w:hAnsi="Adobe Garamond Pro" w:cs="TimesNewRoman"/>
          <w:sz w:val="20"/>
          <w:szCs w:val="20"/>
        </w:rPr>
        <w:t>n</w:t>
      </w:r>
      <w:r w:rsidR="00F67A98" w:rsidRPr="007848B2">
        <w:rPr>
          <w:rFonts w:ascii="Adobe Garamond Pro" w:hAnsi="Adobe Garamond Pro" w:cs="TimesNewRoman"/>
          <w:sz w:val="20"/>
          <w:szCs w:val="20"/>
        </w:rPr>
        <w:t>stitu</w:t>
      </w:r>
      <w:r w:rsidR="007848B2" w:rsidRPr="007848B2">
        <w:rPr>
          <w:rFonts w:ascii="Adobe Garamond Pro" w:hAnsi="Adobe Garamond Pro" w:cs="TimesNewRoman"/>
          <w:sz w:val="20"/>
          <w:szCs w:val="20"/>
        </w:rPr>
        <w:t>t</w:t>
      </w:r>
      <w:r w:rsidR="00F67A98" w:rsidRPr="007848B2">
        <w:rPr>
          <w:rFonts w:ascii="Adobe Garamond Pro" w:hAnsi="Adobe Garamond Pro" w:cs="TimesNewRoman"/>
          <w:sz w:val="20"/>
          <w:szCs w:val="20"/>
        </w:rPr>
        <w:t>ion.</w:t>
      </w:r>
    </w:p>
    <w:p w14:paraId="13218C46" w14:textId="77777777" w:rsidR="00F67A98" w:rsidRPr="007848B2"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Other Requisites:</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 xml:space="preserve">Intelligence and Constitution of at least </w:t>
      </w:r>
      <w:r w:rsidR="00F67A98" w:rsidRPr="007848B2">
        <w:rPr>
          <w:rFonts w:ascii="Adobe Garamond Pro" w:hAnsi="Adobe Garamond Pro" w:cs="TimesNewRoman"/>
          <w:sz w:val="20"/>
          <w:szCs w:val="20"/>
        </w:rPr>
        <w:t>10.</w:t>
      </w:r>
    </w:p>
    <w:p w14:paraId="090F202A" w14:textId="72AFBF4C"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848B2">
        <w:rPr>
          <w:rFonts w:ascii="Adobe Garamond Pro" w:hAnsi="Adobe Garamond Pro" w:cs="TimesNewRoman"/>
          <w:sz w:val="20"/>
          <w:szCs w:val="20"/>
          <w:u w:val="single"/>
        </w:rPr>
        <w:t>Hit Dice:</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1d</w:t>
      </w:r>
      <w:r w:rsidR="007848B2">
        <w:rPr>
          <w:rFonts w:ascii="Adobe Garamond Pro" w:hAnsi="Adobe Garamond Pro" w:cs="TimesNewRoman"/>
          <w:sz w:val="20"/>
          <w:szCs w:val="20"/>
        </w:rPr>
        <w:t>4 per level</w:t>
      </w:r>
      <w:r w:rsidR="007848B2" w:rsidRPr="00735B36">
        <w:rPr>
          <w:rFonts w:ascii="Adobe Garamond Pro" w:hAnsi="Adobe Garamond Pro" w:cs="TimesNewRoman"/>
          <w:sz w:val="20"/>
          <w:szCs w:val="20"/>
        </w:rPr>
        <w:t xml:space="preserve"> up to 9</w:t>
      </w:r>
      <w:r w:rsidR="007848B2" w:rsidRPr="00735B36">
        <w:rPr>
          <w:rFonts w:ascii="Adobe Garamond Pro" w:hAnsi="Adobe Garamond Pro" w:cs="TimesNewRoman"/>
          <w:sz w:val="20"/>
          <w:szCs w:val="20"/>
          <w:vertAlign w:val="superscript"/>
        </w:rPr>
        <w:t>th</w:t>
      </w:r>
      <w:r w:rsidR="007848B2" w:rsidRPr="00735B36">
        <w:rPr>
          <w:rFonts w:ascii="Adobe Garamond Pro" w:hAnsi="Adobe Garamond Pro" w:cs="TimesNewRoman"/>
          <w:sz w:val="20"/>
          <w:szCs w:val="20"/>
        </w:rPr>
        <w:t>-level, plus any Constitution modifier. From 10</w:t>
      </w:r>
      <w:r w:rsidR="007848B2" w:rsidRPr="00735B36">
        <w:rPr>
          <w:rFonts w:ascii="Adobe Garamond Pro" w:hAnsi="Adobe Garamond Pro" w:cs="TimesNewRoman"/>
          <w:sz w:val="20"/>
          <w:szCs w:val="20"/>
          <w:vertAlign w:val="superscript"/>
        </w:rPr>
        <w:t>th</w:t>
      </w:r>
      <w:r w:rsidR="007848B2" w:rsidRPr="00735B36">
        <w:rPr>
          <w:rFonts w:ascii="Adobe Garamond Pro" w:hAnsi="Adobe Garamond Pro" w:cs="TimesNewRoman"/>
          <w:sz w:val="20"/>
          <w:szCs w:val="20"/>
        </w:rPr>
        <w:t xml:space="preserve">-level, +1 Hit Point per level, and </w:t>
      </w:r>
      <w:r w:rsidR="00B4294F" w:rsidRPr="00735B36">
        <w:rPr>
          <w:rFonts w:ascii="Adobe Garamond Pro" w:hAnsi="Adobe Garamond Pro" w:cs="TimesNewRoman"/>
          <w:sz w:val="20"/>
          <w:szCs w:val="20"/>
        </w:rPr>
        <w:t>Constitution</w:t>
      </w:r>
      <w:r w:rsidR="007848B2" w:rsidRPr="00735B36">
        <w:rPr>
          <w:rFonts w:ascii="Adobe Garamond Pro" w:hAnsi="Adobe Garamond Pro" w:cs="TimesNewRoman"/>
          <w:sz w:val="20"/>
          <w:szCs w:val="20"/>
        </w:rPr>
        <w:t xml:space="preserve"> modifiers no longer apply.</w:t>
      </w:r>
    </w:p>
    <w:p w14:paraId="2451B0B8" w14:textId="77777777" w:rsidR="00F67A98" w:rsidRPr="007848B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XP &amp; Maximum Level:</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The Runemaster uses the mage’s progression table in regards to XP and spells</w:t>
      </w:r>
      <w:r w:rsidR="00F67A98" w:rsidRPr="007848B2">
        <w:rPr>
          <w:rFonts w:ascii="Adobe Garamond Pro" w:hAnsi="Adobe Garamond Pro" w:cs="TimesNewRoman"/>
          <w:sz w:val="20"/>
          <w:szCs w:val="20"/>
        </w:rPr>
        <w:t>.</w:t>
      </w:r>
    </w:p>
    <w:p w14:paraId="6CF544EE" w14:textId="77777777" w:rsidR="00F67A98" w:rsidRPr="007848B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Saving Throws:</w:t>
      </w:r>
      <w:r w:rsidR="00F67A98" w:rsidRPr="007848B2">
        <w:rPr>
          <w:rFonts w:ascii="Adobe Garamond Pro" w:hAnsi="Adobe Garamond Pro" w:cs="TimesNewRoman"/>
          <w:sz w:val="20"/>
          <w:szCs w:val="20"/>
        </w:rPr>
        <w:t xml:space="preserve"> </w:t>
      </w:r>
      <w:r w:rsidRPr="007848B2">
        <w:rPr>
          <w:rFonts w:ascii="Adobe Garamond Pro" w:hAnsi="Adobe Garamond Pro" w:cs="TimesNewRoman"/>
          <w:sz w:val="20"/>
          <w:szCs w:val="20"/>
        </w:rPr>
        <w:t>Mage of equal level</w:t>
      </w:r>
      <w:r w:rsidR="00F67A98" w:rsidRPr="007848B2">
        <w:rPr>
          <w:rFonts w:ascii="Adobe Garamond Pro" w:hAnsi="Adobe Garamond Pro" w:cs="TimesNewRoman"/>
          <w:sz w:val="20"/>
          <w:szCs w:val="20"/>
        </w:rPr>
        <w:t>.</w:t>
      </w:r>
    </w:p>
    <w:p w14:paraId="1862403F" w14:textId="77777777" w:rsidR="00F67A98" w:rsidRPr="007848B2"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THAC0:</w:t>
      </w:r>
      <w:r w:rsidRPr="007848B2">
        <w:rPr>
          <w:rFonts w:ascii="Adobe Garamond Pro" w:hAnsi="Adobe Garamond Pro" w:cs="TimesNewRoman"/>
          <w:sz w:val="20"/>
          <w:szCs w:val="20"/>
        </w:rPr>
        <w:t xml:space="preserve"> </w:t>
      </w:r>
      <w:r w:rsidR="003D558A" w:rsidRPr="007848B2">
        <w:rPr>
          <w:rFonts w:ascii="Adobe Garamond Pro" w:hAnsi="Adobe Garamond Pro" w:cs="TimesNewRoman"/>
          <w:sz w:val="20"/>
          <w:szCs w:val="20"/>
        </w:rPr>
        <w:t>Mage of equal level</w:t>
      </w:r>
      <w:r w:rsidRPr="007848B2">
        <w:rPr>
          <w:rFonts w:ascii="Adobe Garamond Pro" w:hAnsi="Adobe Garamond Pro" w:cs="TimesNewRoman"/>
          <w:sz w:val="20"/>
          <w:szCs w:val="20"/>
        </w:rPr>
        <w:t>.</w:t>
      </w:r>
    </w:p>
    <w:p w14:paraId="0C476604" w14:textId="77777777" w:rsidR="00F67A98" w:rsidRPr="007848B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Permitted Armour:</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Light armour</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any shield</w:t>
      </w:r>
      <w:r w:rsidR="00F67A98" w:rsidRPr="007848B2">
        <w:rPr>
          <w:rFonts w:ascii="Adobe Garamond Pro" w:hAnsi="Adobe Garamond Pro" w:cs="TimesNewRoman"/>
          <w:sz w:val="20"/>
          <w:szCs w:val="20"/>
        </w:rPr>
        <w:t>.</w:t>
      </w:r>
    </w:p>
    <w:p w14:paraId="2A21529D" w14:textId="77777777" w:rsidR="00F67A98" w:rsidRPr="007848B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Permitted Weapons:</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 xml:space="preserve">Any simple weapon with a maximum base damage of </w:t>
      </w:r>
      <w:r w:rsidR="00F67A98" w:rsidRPr="007848B2">
        <w:rPr>
          <w:rFonts w:ascii="Adobe Garamond Pro" w:hAnsi="Adobe Garamond Pro" w:cs="TimesNewRoman"/>
          <w:sz w:val="20"/>
          <w:szCs w:val="20"/>
        </w:rPr>
        <w:t>1d6.</w:t>
      </w:r>
    </w:p>
    <w:p w14:paraId="5B6B1C7D" w14:textId="77777777" w:rsidR="00F67A98" w:rsidRPr="007848B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Special Abilities:</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Cast arcane spells</w:t>
      </w:r>
      <w:r w:rsidR="00F67A98" w:rsidRPr="007848B2">
        <w:rPr>
          <w:rFonts w:ascii="Adobe Garamond Pro" w:hAnsi="Adobe Garamond Pro" w:cs="TimesNewRoman"/>
          <w:sz w:val="20"/>
          <w:szCs w:val="20"/>
        </w:rPr>
        <w:t>.</w:t>
      </w:r>
    </w:p>
    <w:p w14:paraId="3730BDE1" w14:textId="77777777" w:rsidR="00F67A98" w:rsidRPr="007848B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Weapon Mastery:</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As a</w:t>
      </w:r>
      <w:r w:rsidR="00F67A98" w:rsidRPr="007848B2">
        <w:rPr>
          <w:rFonts w:ascii="Adobe Garamond Pro" w:hAnsi="Adobe Garamond Pro" w:cs="TimesNewRoman"/>
          <w:sz w:val="20"/>
          <w:szCs w:val="20"/>
        </w:rPr>
        <w:t xml:space="preserve"> </w:t>
      </w:r>
      <w:r w:rsidRPr="007848B2">
        <w:rPr>
          <w:rFonts w:ascii="Adobe Garamond Pro" w:hAnsi="Adobe Garamond Pro" w:cs="TimesNewRoman"/>
          <w:sz w:val="20"/>
          <w:szCs w:val="20"/>
        </w:rPr>
        <w:t>Mage of equal level</w:t>
      </w:r>
      <w:r w:rsidR="00F67A98" w:rsidRPr="007848B2">
        <w:rPr>
          <w:rFonts w:ascii="Adobe Garamond Pro" w:hAnsi="Adobe Garamond Pro" w:cs="TimesNewRoman"/>
          <w:sz w:val="20"/>
          <w:szCs w:val="20"/>
        </w:rPr>
        <w:t>.</w:t>
      </w:r>
    </w:p>
    <w:p w14:paraId="63F12BBD" w14:textId="77777777" w:rsidR="00F67A98" w:rsidRPr="007848B2"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848B2">
        <w:rPr>
          <w:rFonts w:ascii="Adobe Garamond Pro" w:hAnsi="Adobe Garamond Pro" w:cs="TimesNewRoman"/>
          <w:sz w:val="20"/>
          <w:szCs w:val="20"/>
          <w:u w:val="single"/>
        </w:rPr>
        <w:t>Compulsory General Skill</w:t>
      </w:r>
      <w:r w:rsidR="00DE7B10" w:rsidRPr="007848B2">
        <w:rPr>
          <w:rFonts w:ascii="Adobe Garamond Pro" w:hAnsi="Adobe Garamond Pro" w:cs="TimesNewRoman"/>
          <w:sz w:val="20"/>
          <w:szCs w:val="20"/>
          <w:u w:val="single"/>
        </w:rPr>
        <w:t>:</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Knowledge of the Runes</w:t>
      </w:r>
      <w:r w:rsidR="00187B78" w:rsidRPr="007848B2">
        <w:rPr>
          <w:rFonts w:ascii="Adobe Garamond Pro" w:hAnsi="Adobe Garamond Pro" w:cs="TimesNewRoman"/>
          <w:sz w:val="20"/>
          <w:szCs w:val="20"/>
        </w:rPr>
        <w:t xml:space="preserve"> </w:t>
      </w:r>
      <w:r w:rsidR="00F67A98" w:rsidRPr="007848B2">
        <w:rPr>
          <w:rFonts w:ascii="Adobe Garamond Pro" w:hAnsi="Adobe Garamond Pro" w:cs="TimesNewRoman"/>
          <w:sz w:val="20"/>
          <w:szCs w:val="20"/>
        </w:rPr>
        <w:t xml:space="preserve">(bonus), </w:t>
      </w:r>
      <w:r w:rsidR="007848B2" w:rsidRPr="007848B2">
        <w:rPr>
          <w:rFonts w:ascii="Adobe Garamond Pro" w:hAnsi="Adobe Garamond Pro" w:cs="TimesNewRoman"/>
          <w:sz w:val="20"/>
          <w:szCs w:val="20"/>
        </w:rPr>
        <w:t>Observe</w:t>
      </w:r>
      <w:r w:rsidR="00F67A98" w:rsidRPr="007848B2">
        <w:rPr>
          <w:rFonts w:ascii="Adobe Garamond Pro" w:hAnsi="Adobe Garamond Pro" w:cs="TimesNewRoman"/>
          <w:sz w:val="20"/>
          <w:szCs w:val="20"/>
        </w:rPr>
        <w:t>.</w:t>
      </w:r>
    </w:p>
    <w:p w14:paraId="3627EB0B" w14:textId="77777777" w:rsidR="00F67A98" w:rsidRPr="00AA4552" w:rsidRDefault="00AA4552" w:rsidP="007848B2">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AA4552">
        <w:rPr>
          <w:rFonts w:ascii="Adobe Garamond Pro Bold" w:hAnsi="Adobe Garamond Pro Bold" w:cs="Times New Roman"/>
          <w:b/>
          <w:bCs/>
          <w:iCs/>
          <w:smallCaps/>
          <w:sz w:val="20"/>
          <w:szCs w:val="20"/>
        </w:rPr>
        <w:t xml:space="preserve">General </w:t>
      </w:r>
      <w:r w:rsidR="00F67A98" w:rsidRPr="00AA4552">
        <w:rPr>
          <w:rFonts w:ascii="Adobe Garamond Pro Bold" w:hAnsi="Adobe Garamond Pro Bold" w:cs="Times New Roman"/>
          <w:b/>
          <w:bCs/>
          <w:iCs/>
          <w:smallCaps/>
          <w:sz w:val="20"/>
          <w:szCs w:val="20"/>
        </w:rPr>
        <w:t>Descri</w:t>
      </w:r>
      <w:r w:rsidRPr="00AA4552">
        <w:rPr>
          <w:rFonts w:ascii="Adobe Garamond Pro Bold" w:hAnsi="Adobe Garamond Pro Bold" w:cs="Times New Roman"/>
          <w:b/>
          <w:bCs/>
          <w:iCs/>
          <w:smallCaps/>
          <w:sz w:val="20"/>
          <w:szCs w:val="20"/>
        </w:rPr>
        <w:t>ption</w:t>
      </w:r>
    </w:p>
    <w:p w14:paraId="3470E8BA" w14:textId="36CDF786" w:rsidR="00F67A98" w:rsidRPr="004E5DF7" w:rsidRDefault="004E5DF7" w:rsidP="007848B2">
      <w:pPr>
        <w:autoSpaceDE w:val="0"/>
        <w:autoSpaceDN w:val="0"/>
        <w:adjustRightInd w:val="0"/>
        <w:spacing w:after="0" w:line="240" w:lineRule="auto"/>
        <w:jc w:val="both"/>
        <w:rPr>
          <w:rFonts w:ascii="Adobe Garamond Pro" w:hAnsi="Adobe Garamond Pro" w:cs="TimesNewRoman"/>
          <w:sz w:val="20"/>
          <w:szCs w:val="20"/>
        </w:rPr>
      </w:pPr>
      <w:r w:rsidRPr="004E5DF7">
        <w:rPr>
          <w:rFonts w:ascii="Adobe Garamond Pro" w:hAnsi="Adobe Garamond Pro" w:cs="TimesNewRoman"/>
          <w:sz w:val="20"/>
          <w:szCs w:val="20"/>
        </w:rPr>
        <w:t>There is certain type of magic that is based on the use by the spellcaster of particular runes invested with magical powers</w:t>
      </w:r>
      <w:r w:rsidR="00F67A98" w:rsidRPr="004E5DF7">
        <w:rPr>
          <w:rFonts w:ascii="Adobe Garamond Pro" w:hAnsi="Adobe Garamond Pro" w:cs="TimesNewRoman"/>
          <w:sz w:val="20"/>
          <w:szCs w:val="20"/>
        </w:rPr>
        <w:t xml:space="preserve">, </w:t>
      </w:r>
      <w:r w:rsidR="0058065C" w:rsidRPr="004E5DF7">
        <w:rPr>
          <w:rFonts w:ascii="Adobe Garamond Pro" w:hAnsi="Adobe Garamond Pro" w:cs="TimesNewRoman"/>
          <w:sz w:val="20"/>
          <w:szCs w:val="20"/>
        </w:rPr>
        <w:t>which only the spellcaster can detect and exploit</w:t>
      </w:r>
      <w:r w:rsidR="00F67A98" w:rsidRPr="004E5DF7">
        <w:rPr>
          <w:rFonts w:ascii="Adobe Garamond Pro" w:hAnsi="Adobe Garamond Pro" w:cs="TimesNewRoman"/>
          <w:sz w:val="20"/>
          <w:szCs w:val="20"/>
        </w:rPr>
        <w:t xml:space="preserve">. </w:t>
      </w:r>
      <w:r w:rsidR="0058065C" w:rsidRPr="004E5DF7">
        <w:rPr>
          <w:rFonts w:ascii="Adobe Garamond Pro" w:hAnsi="Adobe Garamond Pro" w:cs="TimesNewRoman"/>
          <w:sz w:val="20"/>
          <w:szCs w:val="20"/>
        </w:rPr>
        <w:t>These experts of runic magic are different to Glantrian cryptomancers as they don’t exploit the true names of things and energies</w:t>
      </w:r>
      <w:r w:rsidR="00F67A98" w:rsidRPr="004E5DF7">
        <w:rPr>
          <w:rFonts w:ascii="Adobe Garamond Pro" w:hAnsi="Adobe Garamond Pro" w:cs="TimesNewRoman"/>
          <w:sz w:val="20"/>
          <w:szCs w:val="20"/>
        </w:rPr>
        <w:t xml:space="preserve">, </w:t>
      </w:r>
      <w:r w:rsidRPr="004E5DF7">
        <w:rPr>
          <w:rFonts w:ascii="Adobe Garamond Pro" w:hAnsi="Adobe Garamond Pro" w:cs="TimesNewRoman"/>
          <w:sz w:val="20"/>
          <w:szCs w:val="20"/>
        </w:rPr>
        <w:t>but bind their own magical powers to specific runic supports that they can later use as they like</w:t>
      </w:r>
      <w:r w:rsidR="00F67A98" w:rsidRPr="004E5DF7">
        <w:rPr>
          <w:rFonts w:ascii="Adobe Garamond Pro" w:hAnsi="Adobe Garamond Pro" w:cs="TimesNewRoman"/>
          <w:sz w:val="20"/>
          <w:szCs w:val="20"/>
        </w:rPr>
        <w:t xml:space="preserve">. </w:t>
      </w:r>
      <w:r w:rsidRPr="004E5DF7">
        <w:rPr>
          <w:rFonts w:ascii="Adobe Garamond Pro" w:hAnsi="Adobe Garamond Pro" w:cs="TimesNewRoman"/>
          <w:sz w:val="20"/>
          <w:szCs w:val="20"/>
        </w:rPr>
        <w:t>These spellcasters are called runemasters or</w:t>
      </w:r>
      <w:r w:rsidR="00F67A98" w:rsidRPr="004E5DF7">
        <w:rPr>
          <w:rFonts w:ascii="Adobe Garamond Pro" w:hAnsi="Adobe Garamond Pro" w:cs="TimesNewRoman"/>
          <w:sz w:val="20"/>
          <w:szCs w:val="20"/>
        </w:rPr>
        <w:t xml:space="preserve"> hakomon</w:t>
      </w:r>
      <w:r w:rsidR="00187B78" w:rsidRPr="004E5DF7">
        <w:rPr>
          <w:rFonts w:ascii="Adobe Garamond Pro" w:hAnsi="Adobe Garamond Pro" w:cs="TimesNewRoman"/>
          <w:sz w:val="20"/>
          <w:szCs w:val="20"/>
        </w:rPr>
        <w:t xml:space="preserve"> </w:t>
      </w:r>
      <w:r w:rsidR="00F67A98" w:rsidRPr="004E5DF7">
        <w:rPr>
          <w:rFonts w:ascii="Adobe Garamond Pro" w:hAnsi="Adobe Garamond Pro" w:cs="TimesNewRoman"/>
          <w:sz w:val="20"/>
          <w:szCs w:val="20"/>
        </w:rPr>
        <w:t>(</w:t>
      </w:r>
      <w:r w:rsidRPr="004E5DF7">
        <w:rPr>
          <w:rFonts w:ascii="Adobe Garamond Pro" w:hAnsi="Adobe Garamond Pro" w:cs="TimesNewRoman"/>
          <w:sz w:val="20"/>
          <w:szCs w:val="20"/>
        </w:rPr>
        <w:t xml:space="preserve">a </w:t>
      </w:r>
      <w:r w:rsidR="00B4294F" w:rsidRPr="004E5DF7">
        <w:rPr>
          <w:rFonts w:ascii="Adobe Garamond Pro" w:hAnsi="Adobe Garamond Pro" w:cs="TimesNewRoman"/>
          <w:sz w:val="20"/>
          <w:szCs w:val="20"/>
        </w:rPr>
        <w:t>term used</w:t>
      </w:r>
      <w:r w:rsidRPr="004E5DF7">
        <w:rPr>
          <w:rFonts w:ascii="Adobe Garamond Pro" w:hAnsi="Adobe Garamond Pro" w:cs="TimesNewRoman"/>
          <w:sz w:val="20"/>
          <w:szCs w:val="20"/>
        </w:rPr>
        <w:t xml:space="preserve"> among the E</w:t>
      </w:r>
      <w:r w:rsidR="00F67A98" w:rsidRPr="004E5DF7">
        <w:rPr>
          <w:rFonts w:ascii="Adobe Garamond Pro" w:hAnsi="Adobe Garamond Pro" w:cs="TimesNewRoman"/>
          <w:sz w:val="20"/>
          <w:szCs w:val="20"/>
        </w:rPr>
        <w:t>thengarian</w:t>
      </w:r>
      <w:r w:rsidRPr="004E5DF7">
        <w:rPr>
          <w:rFonts w:ascii="Adobe Garamond Pro" w:hAnsi="Adobe Garamond Pro" w:cs="TimesNewRoman"/>
          <w:sz w:val="20"/>
          <w:szCs w:val="20"/>
        </w:rPr>
        <w:t>s</w:t>
      </w:r>
      <w:r w:rsidR="00F67A98" w:rsidRPr="004E5DF7">
        <w:rPr>
          <w:rFonts w:ascii="Adobe Garamond Pro" w:hAnsi="Adobe Garamond Pro" w:cs="TimesNewRoman"/>
          <w:sz w:val="20"/>
          <w:szCs w:val="20"/>
        </w:rPr>
        <w:t>).</w:t>
      </w:r>
    </w:p>
    <w:p w14:paraId="6A9CF857" w14:textId="256AE9CF" w:rsidR="00F67A98" w:rsidRPr="00F82758" w:rsidRDefault="004E5DF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E5DF7">
        <w:rPr>
          <w:rFonts w:ascii="Adobe Garamond Pro" w:hAnsi="Adobe Garamond Pro" w:cs="TimesNewRoman"/>
          <w:sz w:val="20"/>
          <w:szCs w:val="20"/>
        </w:rPr>
        <w:t xml:space="preserve">The </w:t>
      </w:r>
      <w:r w:rsidR="00F67A98" w:rsidRPr="004E5DF7">
        <w:rPr>
          <w:rFonts w:ascii="Adobe Garamond Pro" w:hAnsi="Adobe Garamond Pro" w:cs="TimesNewRoman"/>
          <w:sz w:val="20"/>
          <w:szCs w:val="20"/>
        </w:rPr>
        <w:t>hakomon in pra</w:t>
      </w:r>
      <w:r w:rsidRPr="004E5DF7">
        <w:rPr>
          <w:rFonts w:ascii="Adobe Garamond Pro" w:hAnsi="Adobe Garamond Pro" w:cs="TimesNewRoman"/>
          <w:sz w:val="20"/>
          <w:szCs w:val="20"/>
        </w:rPr>
        <w:t>ctice is able to trap the magical essence in a sigil</w:t>
      </w:r>
      <w:r w:rsidR="00F67A98" w:rsidRPr="004E5DF7">
        <w:rPr>
          <w:rFonts w:ascii="Adobe Garamond Pro" w:hAnsi="Adobe Garamond Pro" w:cs="TimesNewRoman"/>
          <w:sz w:val="20"/>
          <w:szCs w:val="20"/>
        </w:rPr>
        <w:t xml:space="preserve"> (</w:t>
      </w:r>
      <w:r w:rsidRPr="004E5DF7">
        <w:rPr>
          <w:rFonts w:ascii="Adobe Garamond Pro" w:hAnsi="Adobe Garamond Pro" w:cs="TimesNewRoman"/>
          <w:sz w:val="20"/>
          <w:szCs w:val="20"/>
        </w:rPr>
        <w:t xml:space="preserve">written </w:t>
      </w:r>
      <w:r w:rsidRPr="007C716A">
        <w:rPr>
          <w:rFonts w:ascii="Adobe Garamond Pro" w:hAnsi="Adobe Garamond Pro" w:cs="TimesNewRoman"/>
          <w:sz w:val="20"/>
          <w:szCs w:val="20"/>
        </w:rPr>
        <w:t>or etched on a normal support</w:t>
      </w:r>
      <w:r w:rsidR="00F67A9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and give them a defined form</w:t>
      </w:r>
      <w:r w:rsidR="00187B7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that imitates an arcane spell</w:t>
      </w:r>
      <w:r w:rsidR="00F67A9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When he later wants to release the magic energy and use the spell</w:t>
      </w:r>
      <w:r w:rsidR="00F67A98" w:rsidRPr="007C716A">
        <w:rPr>
          <w:rFonts w:ascii="Adobe Garamond Pro" w:hAnsi="Adobe Garamond Pro" w:cs="TimesNewRoman"/>
          <w:sz w:val="20"/>
          <w:szCs w:val="20"/>
        </w:rPr>
        <w:t>,</w:t>
      </w:r>
      <w:r w:rsidR="00187B7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 xml:space="preserve">he need to </w:t>
      </w:r>
      <w:r w:rsidR="00B4294F" w:rsidRPr="007C716A">
        <w:rPr>
          <w:rFonts w:ascii="Adobe Garamond Pro" w:hAnsi="Adobe Garamond Pro" w:cs="TimesNewRoman"/>
          <w:sz w:val="20"/>
          <w:szCs w:val="20"/>
        </w:rPr>
        <w:t>nothing</w:t>
      </w:r>
      <w:r w:rsidR="007C716A" w:rsidRPr="007C716A">
        <w:rPr>
          <w:rFonts w:ascii="Adobe Garamond Pro" w:hAnsi="Adobe Garamond Pro" w:cs="TimesNewRoman"/>
          <w:sz w:val="20"/>
          <w:szCs w:val="20"/>
        </w:rPr>
        <w:t xml:space="preserve"> but break the sigil</w:t>
      </w:r>
      <w:r w:rsidR="00F67A9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and the magic that he had previously inscribed is released</w:t>
      </w:r>
      <w:r w:rsidR="00F67A98" w:rsidRPr="00EE3635">
        <w:rPr>
          <w:rFonts w:ascii="Adobe Garamond Pro" w:hAnsi="Adobe Garamond Pro" w:cs="TimesNewRoman"/>
          <w:sz w:val="20"/>
          <w:szCs w:val="20"/>
        </w:rPr>
        <w:t>.</w:t>
      </w:r>
      <w:r w:rsidR="00187B78" w:rsidRPr="00EE3635">
        <w:rPr>
          <w:rFonts w:ascii="Adobe Garamond Pro" w:hAnsi="Adobe Garamond Pro" w:cs="TimesNewRoman"/>
          <w:sz w:val="20"/>
          <w:szCs w:val="20"/>
        </w:rPr>
        <w:t xml:space="preserve"> </w:t>
      </w:r>
      <w:r w:rsidR="00EE3635" w:rsidRPr="00EE3635">
        <w:rPr>
          <w:rFonts w:ascii="Adobe Garamond Pro" w:hAnsi="Adobe Garamond Pro" w:cs="TimesNewRoman"/>
          <w:sz w:val="20"/>
          <w:szCs w:val="20"/>
        </w:rPr>
        <w:t>Theore</w:t>
      </w:r>
      <w:r w:rsidR="001D1408" w:rsidRPr="00EE3635">
        <w:rPr>
          <w:rFonts w:ascii="Adobe Garamond Pro" w:hAnsi="Adobe Garamond Pro" w:cs="TimesNewRoman"/>
          <w:sz w:val="20"/>
          <w:szCs w:val="20"/>
        </w:rPr>
        <w:t>tically, this procedure seems a way</w:t>
      </w:r>
      <w:r w:rsidR="00EE3635" w:rsidRPr="00EE3635">
        <w:rPr>
          <w:rFonts w:ascii="Adobe Garamond Pro" w:hAnsi="Adobe Garamond Pro" w:cs="TimesNewRoman"/>
          <w:sz w:val="20"/>
          <w:szCs w:val="20"/>
        </w:rPr>
        <w:t xml:space="preserve"> to allow anyone who has</w:t>
      </w:r>
      <w:r w:rsidR="00F67A98" w:rsidRPr="00EE3635">
        <w:rPr>
          <w:rFonts w:ascii="Adobe Garamond Pro" w:hAnsi="Adobe Garamond Pro" w:cs="TimesNewRoman"/>
          <w:sz w:val="20"/>
          <w:szCs w:val="20"/>
        </w:rPr>
        <w:t xml:space="preserve"> </w:t>
      </w:r>
      <w:r w:rsidR="00AC7368" w:rsidRPr="00EE3635">
        <w:rPr>
          <w:rFonts w:ascii="Adobe Garamond Pro" w:hAnsi="Adobe Garamond Pro" w:cs="TimesNewRoman"/>
          <w:sz w:val="20"/>
          <w:szCs w:val="20"/>
        </w:rPr>
        <w:t>a magic sigil</w:t>
      </w:r>
      <w:r w:rsidR="00F67A98" w:rsidRPr="00EE3635">
        <w:rPr>
          <w:rFonts w:ascii="Adobe Garamond Pro" w:hAnsi="Adobe Garamond Pro" w:cs="TimesNewRoman"/>
          <w:sz w:val="20"/>
          <w:szCs w:val="20"/>
        </w:rPr>
        <w:t xml:space="preserve"> </w:t>
      </w:r>
      <w:r w:rsidR="001D1408" w:rsidRPr="00EE3635">
        <w:rPr>
          <w:rFonts w:ascii="Adobe Garamond Pro" w:hAnsi="Adobe Garamond Pro" w:cs="TimesNewRoman"/>
          <w:sz w:val="20"/>
          <w:szCs w:val="20"/>
        </w:rPr>
        <w:t>to be able to</w:t>
      </w:r>
      <w:r w:rsidR="00F67A98" w:rsidRPr="00EE3635">
        <w:rPr>
          <w:rFonts w:ascii="Adobe Garamond Pro" w:hAnsi="Adobe Garamond Pro" w:cs="TimesNewRoman"/>
          <w:sz w:val="20"/>
          <w:szCs w:val="20"/>
        </w:rPr>
        <w:t xml:space="preserve"> </w:t>
      </w:r>
      <w:r w:rsidR="00AC7368" w:rsidRPr="00EE3635">
        <w:rPr>
          <w:rFonts w:ascii="Adobe Garamond Pro" w:hAnsi="Adobe Garamond Pro" w:cs="TimesNewRoman"/>
          <w:sz w:val="20"/>
          <w:szCs w:val="20"/>
        </w:rPr>
        <w:t>use</w:t>
      </w:r>
      <w:r w:rsidR="00F67A98" w:rsidRPr="00EE3635">
        <w:rPr>
          <w:rFonts w:ascii="Adobe Garamond Pro" w:hAnsi="Adobe Garamond Pro" w:cs="TimesNewRoman"/>
          <w:sz w:val="20"/>
          <w:szCs w:val="20"/>
        </w:rPr>
        <w:t xml:space="preserve"> </w:t>
      </w:r>
      <w:r w:rsidR="00AC7368" w:rsidRPr="00EE3635">
        <w:rPr>
          <w:rFonts w:ascii="Adobe Garamond Pro" w:hAnsi="Adobe Garamond Pro" w:cs="TimesNewRoman"/>
          <w:sz w:val="20"/>
          <w:szCs w:val="20"/>
        </w:rPr>
        <w:t>the spell that it holds</w:t>
      </w:r>
      <w:r w:rsidR="00F67A98" w:rsidRPr="00EE3635">
        <w:rPr>
          <w:rFonts w:ascii="Adobe Garamond Pro" w:hAnsi="Adobe Garamond Pro" w:cs="TimesNewRoman"/>
          <w:sz w:val="20"/>
          <w:szCs w:val="20"/>
        </w:rPr>
        <w:t>,</w:t>
      </w:r>
      <w:r w:rsidR="00187B78" w:rsidRPr="00EE3635">
        <w:rPr>
          <w:rFonts w:ascii="Adobe Garamond Pro" w:hAnsi="Adobe Garamond Pro" w:cs="TimesNewRoman"/>
          <w:sz w:val="20"/>
          <w:szCs w:val="20"/>
        </w:rPr>
        <w:t xml:space="preserve"> </w:t>
      </w:r>
      <w:r w:rsidRPr="00EE3635">
        <w:rPr>
          <w:rFonts w:ascii="Adobe Garamond Pro" w:hAnsi="Adobe Garamond Pro" w:cs="TimesNewRoman"/>
          <w:sz w:val="20"/>
          <w:szCs w:val="20"/>
        </w:rPr>
        <w:t>but the truth isn’t so simple</w:t>
      </w:r>
      <w:r w:rsidR="00F67A98" w:rsidRPr="00EE3635">
        <w:rPr>
          <w:rFonts w:ascii="Adobe Garamond Pro" w:hAnsi="Adobe Garamond Pro" w:cs="TimesNewRoman"/>
          <w:sz w:val="20"/>
          <w:szCs w:val="20"/>
        </w:rPr>
        <w:t>. In</w:t>
      </w:r>
      <w:r w:rsidR="00EE3635" w:rsidRPr="00EE3635">
        <w:rPr>
          <w:rFonts w:ascii="Adobe Garamond Pro" w:hAnsi="Adobe Garamond Pro" w:cs="TimesNewRoman"/>
          <w:sz w:val="20"/>
          <w:szCs w:val="20"/>
        </w:rPr>
        <w:t>deed</w:t>
      </w:r>
      <w:r w:rsidR="00F67A98" w:rsidRPr="00EE3635">
        <w:rPr>
          <w:rFonts w:ascii="Adobe Garamond Pro" w:hAnsi="Adobe Garamond Pro" w:cs="TimesNewRoman"/>
          <w:sz w:val="20"/>
          <w:szCs w:val="20"/>
        </w:rPr>
        <w:t xml:space="preserve">, </w:t>
      </w:r>
      <w:r w:rsidR="00EE3635" w:rsidRPr="00EE3635">
        <w:rPr>
          <w:rFonts w:ascii="Adobe Garamond Pro" w:hAnsi="Adobe Garamond Pro" w:cs="TimesNewRoman"/>
          <w:sz w:val="20"/>
          <w:szCs w:val="20"/>
        </w:rPr>
        <w:t>to invoke the</w:t>
      </w:r>
      <w:r w:rsidR="00187B78" w:rsidRPr="00EE3635">
        <w:rPr>
          <w:rFonts w:ascii="Adobe Garamond Pro" w:hAnsi="Adobe Garamond Pro" w:cs="TimesNewRoman"/>
          <w:sz w:val="20"/>
          <w:szCs w:val="20"/>
        </w:rPr>
        <w:t xml:space="preserve"> </w:t>
      </w:r>
      <w:r w:rsidR="00EE3635" w:rsidRPr="00EE3635">
        <w:rPr>
          <w:rFonts w:ascii="Adobe Garamond Pro" w:hAnsi="Adobe Garamond Pro" w:cs="TimesNewRoman"/>
          <w:sz w:val="20"/>
          <w:szCs w:val="20"/>
        </w:rPr>
        <w:t xml:space="preserve">appropriate </w:t>
      </w:r>
      <w:r w:rsidR="00F67A98" w:rsidRPr="00EE3635">
        <w:rPr>
          <w:rFonts w:ascii="Adobe Garamond Pro" w:hAnsi="Adobe Garamond Pro" w:cs="TimesNewRoman"/>
          <w:sz w:val="20"/>
          <w:szCs w:val="20"/>
        </w:rPr>
        <w:t>magi</w:t>
      </w:r>
      <w:r w:rsidR="00EE3635" w:rsidRPr="00EE3635">
        <w:rPr>
          <w:rFonts w:ascii="Adobe Garamond Pro" w:hAnsi="Adobe Garamond Pro" w:cs="TimesNewRoman"/>
          <w:sz w:val="20"/>
          <w:szCs w:val="20"/>
        </w:rPr>
        <w:t>c must activate the magic sigil</w:t>
      </w:r>
      <w:r w:rsidR="00F67A98" w:rsidRPr="00EE3635">
        <w:rPr>
          <w:rFonts w:ascii="Adobe Garamond Pro" w:hAnsi="Adobe Garamond Pro" w:cs="TimesNewRoman"/>
          <w:sz w:val="20"/>
          <w:szCs w:val="20"/>
        </w:rPr>
        <w:t xml:space="preserve"> </w:t>
      </w:r>
      <w:r w:rsidR="00EE3635" w:rsidRPr="00EE3635">
        <w:rPr>
          <w:rFonts w:ascii="Adobe Garamond Pro" w:hAnsi="Adobe Garamond Pro" w:cs="TimesNewRoman"/>
          <w:sz w:val="20"/>
          <w:szCs w:val="20"/>
        </w:rPr>
        <w:t>with a procedure and a special formula</w:t>
      </w:r>
      <w:r w:rsidR="00F67A98" w:rsidRPr="00EE3635">
        <w:rPr>
          <w:rFonts w:ascii="Adobe Garamond Pro" w:hAnsi="Adobe Garamond Pro" w:cs="TimesNewRoman"/>
          <w:sz w:val="20"/>
          <w:szCs w:val="20"/>
        </w:rPr>
        <w:t>,</w:t>
      </w:r>
      <w:r w:rsidR="00187B78" w:rsidRPr="00EE3635">
        <w:rPr>
          <w:rFonts w:ascii="Adobe Garamond Pro" w:hAnsi="Adobe Garamond Pro" w:cs="TimesNewRoman"/>
          <w:sz w:val="20"/>
          <w:szCs w:val="20"/>
        </w:rPr>
        <w:t xml:space="preserve"> </w:t>
      </w:r>
      <w:r w:rsidR="00AC7368" w:rsidRPr="00EE3635">
        <w:rPr>
          <w:rFonts w:ascii="Adobe Garamond Pro" w:hAnsi="Adobe Garamond Pro" w:cs="TimesNewRoman"/>
          <w:sz w:val="20"/>
          <w:szCs w:val="20"/>
        </w:rPr>
        <w:t>a</w:t>
      </w:r>
      <w:r w:rsidR="00AC7368" w:rsidRPr="00AC7368">
        <w:rPr>
          <w:rFonts w:ascii="Adobe Garamond Pro" w:hAnsi="Adobe Garamond Pro" w:cs="TimesNewRoman"/>
          <w:sz w:val="20"/>
          <w:szCs w:val="20"/>
        </w:rPr>
        <w:t xml:space="preserve"> sort of combination that prevents just anyone from being able to use it</w:t>
      </w:r>
      <w:r w:rsidR="00F67A98" w:rsidRPr="00AC7368">
        <w:rPr>
          <w:rFonts w:ascii="Adobe Garamond Pro" w:hAnsi="Adobe Garamond Pro" w:cs="TimesNewRoman"/>
          <w:sz w:val="20"/>
          <w:szCs w:val="20"/>
        </w:rPr>
        <w:t xml:space="preserve">. </w:t>
      </w:r>
      <w:r w:rsidR="000F3951" w:rsidRPr="00AC7368">
        <w:rPr>
          <w:rFonts w:ascii="Adobe Garamond Pro" w:hAnsi="Adobe Garamond Pro" w:cs="TimesNewRoman"/>
          <w:sz w:val="20"/>
          <w:szCs w:val="20"/>
        </w:rPr>
        <w:t>If</w:t>
      </w:r>
      <w:r w:rsidR="000F3951" w:rsidRPr="000F3951">
        <w:rPr>
          <w:rFonts w:ascii="Adobe Garamond Pro" w:hAnsi="Adobe Garamond Pro" w:cs="TimesNewRoman"/>
          <w:sz w:val="20"/>
          <w:szCs w:val="20"/>
        </w:rPr>
        <w:t xml:space="preserve"> this isn’t done</w:t>
      </w:r>
      <w:r w:rsidR="00F67A98" w:rsidRPr="000F3951">
        <w:rPr>
          <w:rFonts w:ascii="Adobe Garamond Pro" w:hAnsi="Adobe Garamond Pro" w:cs="TimesNewRoman"/>
          <w:sz w:val="20"/>
          <w:szCs w:val="20"/>
        </w:rPr>
        <w:t xml:space="preserve">, </w:t>
      </w:r>
      <w:r w:rsidR="000F3951" w:rsidRPr="000F3951">
        <w:rPr>
          <w:rFonts w:ascii="Adobe Garamond Pro" w:hAnsi="Adobe Garamond Pro" w:cs="TimesNewRoman"/>
          <w:sz w:val="20"/>
          <w:szCs w:val="20"/>
        </w:rPr>
        <w:t>but an attempt to physically break the sigil</w:t>
      </w:r>
      <w:r w:rsidR="00F67A98" w:rsidRPr="000F3951">
        <w:rPr>
          <w:rFonts w:ascii="Adobe Garamond Pro" w:hAnsi="Adobe Garamond Pro" w:cs="TimesNewRoman"/>
          <w:sz w:val="20"/>
          <w:szCs w:val="20"/>
        </w:rPr>
        <w:t xml:space="preserve">, </w:t>
      </w:r>
      <w:r w:rsidR="00F82758" w:rsidRPr="000F3951">
        <w:rPr>
          <w:rFonts w:ascii="Adobe Garamond Pro" w:hAnsi="Adobe Garamond Pro" w:cs="TimesNewRoman"/>
          <w:sz w:val="20"/>
          <w:szCs w:val="20"/>
        </w:rPr>
        <w:t>it</w:t>
      </w:r>
      <w:r w:rsidR="00F82758" w:rsidRPr="00F82758">
        <w:rPr>
          <w:rFonts w:ascii="Adobe Garamond Pro" w:hAnsi="Adobe Garamond Pro" w:cs="TimesNewRoman"/>
          <w:sz w:val="20"/>
          <w:szCs w:val="20"/>
        </w:rPr>
        <w:t xml:space="preserve"> is destroyed</w:t>
      </w:r>
      <w:r w:rsidR="00F67A98" w:rsidRPr="00F82758">
        <w:rPr>
          <w:rFonts w:ascii="Adobe Garamond Pro" w:hAnsi="Adobe Garamond Pro" w:cs="TimesNewRoman"/>
          <w:sz w:val="20"/>
          <w:szCs w:val="20"/>
        </w:rPr>
        <w:t xml:space="preserve">, </w:t>
      </w:r>
      <w:r w:rsidR="00F82758">
        <w:rPr>
          <w:rFonts w:ascii="Adobe Garamond Pro" w:hAnsi="Adobe Garamond Pro" w:cs="TimesNewRoman"/>
          <w:sz w:val="20"/>
          <w:szCs w:val="20"/>
        </w:rPr>
        <w:t xml:space="preserve">and in doing so the energy stored inside is released as an </w:t>
      </w:r>
      <w:r w:rsidR="00F82758" w:rsidRPr="00F82758">
        <w:rPr>
          <w:rFonts w:ascii="Adobe Garamond Pro" w:hAnsi="Adobe Garamond Pro" w:cs="TimesNewRoman"/>
          <w:sz w:val="20"/>
          <w:szCs w:val="20"/>
        </w:rPr>
        <w:t>explosion</w:t>
      </w:r>
      <w:r w:rsidR="00F67A98" w:rsidRPr="00F82758">
        <w:rPr>
          <w:rFonts w:ascii="Adobe Garamond Pro" w:hAnsi="Adobe Garamond Pro" w:cs="TimesNewRoman"/>
          <w:sz w:val="20"/>
          <w:szCs w:val="20"/>
        </w:rPr>
        <w:t xml:space="preserve">, </w:t>
      </w:r>
      <w:r w:rsidRPr="00F82758">
        <w:rPr>
          <w:rFonts w:ascii="Adobe Garamond Pro" w:hAnsi="Adobe Garamond Pro" w:cs="TimesNewRoman"/>
          <w:sz w:val="20"/>
          <w:szCs w:val="20"/>
        </w:rPr>
        <w:t>which</w:t>
      </w:r>
      <w:r w:rsidRPr="004E5DF7">
        <w:rPr>
          <w:rFonts w:ascii="Adobe Garamond Pro" w:hAnsi="Adobe Garamond Pro" w:cs="TimesNewRoman"/>
          <w:sz w:val="20"/>
          <w:szCs w:val="20"/>
        </w:rPr>
        <w:t xml:space="preserve"> causes </w:t>
      </w:r>
      <w:r w:rsidR="00F67A98" w:rsidRPr="004E5DF7">
        <w:rPr>
          <w:rFonts w:ascii="Adobe Garamond Pro" w:hAnsi="Adobe Garamond Pro" w:cs="TimesNewRoman"/>
          <w:sz w:val="20"/>
          <w:szCs w:val="20"/>
        </w:rPr>
        <w:t xml:space="preserve">1d6 </w:t>
      </w:r>
      <w:r w:rsidRPr="004E5DF7">
        <w:rPr>
          <w:rFonts w:ascii="Adobe Garamond Pro" w:hAnsi="Adobe Garamond Pro" w:cs="TimesNewRoman"/>
          <w:sz w:val="20"/>
          <w:szCs w:val="20"/>
        </w:rPr>
        <w:t>damage</w:t>
      </w:r>
      <w:r w:rsidR="00F67A98" w:rsidRPr="004E5DF7">
        <w:rPr>
          <w:rFonts w:ascii="Adobe Garamond Pro" w:hAnsi="Adobe Garamond Pro" w:cs="TimesNewRoman"/>
          <w:sz w:val="20"/>
          <w:szCs w:val="20"/>
        </w:rPr>
        <w:t xml:space="preserve"> per</w:t>
      </w:r>
      <w:r w:rsidR="00187B78" w:rsidRPr="004E5DF7">
        <w:rPr>
          <w:rFonts w:ascii="Adobe Garamond Pro" w:hAnsi="Adobe Garamond Pro" w:cs="TimesNewRoman"/>
          <w:sz w:val="20"/>
          <w:szCs w:val="20"/>
        </w:rPr>
        <w:t xml:space="preserve"> </w:t>
      </w:r>
      <w:r w:rsidRPr="004E5DF7">
        <w:rPr>
          <w:rFonts w:ascii="Adobe Garamond Pro" w:hAnsi="Adobe Garamond Pro" w:cs="TimesNewRoman"/>
          <w:sz w:val="20"/>
          <w:szCs w:val="20"/>
        </w:rPr>
        <w:t>spell level to all those that are within a 10-foot radius</w:t>
      </w:r>
      <w:r w:rsidR="00F67A98" w:rsidRPr="004E5DF7">
        <w:rPr>
          <w:rFonts w:ascii="Adobe Garamond Pro" w:hAnsi="Adobe Garamond Pro" w:cs="TimesNewRoman"/>
          <w:sz w:val="20"/>
          <w:szCs w:val="20"/>
        </w:rPr>
        <w:t xml:space="preserve"> (</w:t>
      </w:r>
      <w:r w:rsidRPr="004E5DF7">
        <w:rPr>
          <w:rFonts w:ascii="Adobe Garamond Pro" w:hAnsi="Adobe Garamond Pro" w:cs="TimesNewRoman"/>
          <w:sz w:val="20"/>
          <w:szCs w:val="20"/>
        </w:rPr>
        <w:t>it is possible to halve the damage</w:t>
      </w:r>
      <w:r w:rsidR="00F67A98" w:rsidRPr="004E5DF7">
        <w:rPr>
          <w:rFonts w:ascii="Adobe Garamond Pro" w:hAnsi="Adobe Garamond Pro" w:cs="TimesNewRoman"/>
          <w:sz w:val="20"/>
          <w:szCs w:val="20"/>
        </w:rPr>
        <w:t xml:space="preserve"> </w:t>
      </w:r>
      <w:r w:rsidR="002B6A91" w:rsidRPr="004E5DF7">
        <w:rPr>
          <w:rFonts w:ascii="Adobe Garamond Pro" w:hAnsi="Adobe Garamond Pro" w:cs="TimesNewRoman"/>
          <w:sz w:val="20"/>
          <w:szCs w:val="20"/>
        </w:rPr>
        <w:t>with a successful ST vs. Spells</w:t>
      </w:r>
      <w:r w:rsidR="00F67A98" w:rsidRPr="004E5DF7">
        <w:rPr>
          <w:rFonts w:ascii="Adobe Garamond Pro" w:hAnsi="Adobe Garamond Pro" w:cs="TimesNewRoman"/>
          <w:sz w:val="20"/>
          <w:szCs w:val="20"/>
        </w:rPr>
        <w:t xml:space="preserve">). </w:t>
      </w:r>
      <w:r w:rsidRPr="004E5DF7">
        <w:rPr>
          <w:rFonts w:ascii="Adobe Garamond Pro" w:hAnsi="Adobe Garamond Pro" w:cs="TimesNewRoman"/>
          <w:sz w:val="20"/>
          <w:szCs w:val="20"/>
        </w:rPr>
        <w:t>Each</w:t>
      </w:r>
      <w:r w:rsidR="00F67A98" w:rsidRPr="004E5DF7">
        <w:rPr>
          <w:rFonts w:ascii="Adobe Garamond Pro" w:hAnsi="Adobe Garamond Pro" w:cs="TimesNewRoman"/>
          <w:sz w:val="20"/>
          <w:szCs w:val="20"/>
        </w:rPr>
        <w:t xml:space="preserve"> hakomon</w:t>
      </w:r>
      <w:r w:rsidR="00187B78" w:rsidRPr="004E5DF7">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 xml:space="preserve">is however able to dispel a sigil without causing an explosion or </w:t>
      </w:r>
      <w:r w:rsidR="00C83473" w:rsidRPr="00F82758">
        <w:rPr>
          <w:rFonts w:ascii="Adobe Garamond Pro" w:hAnsi="Adobe Garamond Pro" w:cs="TimesNewRoman"/>
          <w:sz w:val="20"/>
          <w:szCs w:val="20"/>
        </w:rPr>
        <w:t xml:space="preserve">the </w:t>
      </w:r>
      <w:r w:rsidR="00B4294F" w:rsidRPr="00F82758">
        <w:rPr>
          <w:rFonts w:ascii="Adobe Garamond Pro" w:hAnsi="Adobe Garamond Pro" w:cs="TimesNewRoman"/>
          <w:sz w:val="20"/>
          <w:szCs w:val="20"/>
        </w:rPr>
        <w:t>magic</w:t>
      </w:r>
      <w:r w:rsidR="00C83473" w:rsidRPr="00F82758">
        <w:rPr>
          <w:rFonts w:ascii="Adobe Garamond Pro" w:hAnsi="Adobe Garamond Pro" w:cs="TimesNewRoman"/>
          <w:sz w:val="20"/>
          <w:szCs w:val="20"/>
        </w:rPr>
        <w:t xml:space="preserve"> effect associated with it</w:t>
      </w:r>
      <w:r w:rsidR="00F67A98" w:rsidRPr="00F82758">
        <w:rPr>
          <w:rFonts w:ascii="Adobe Garamond Pro" w:hAnsi="Adobe Garamond Pro" w:cs="TimesNewRoman"/>
          <w:sz w:val="20"/>
          <w:szCs w:val="20"/>
        </w:rPr>
        <w:t>.</w:t>
      </w:r>
      <w:r w:rsidR="00187B78" w:rsidRPr="00F82758">
        <w:rPr>
          <w:rFonts w:ascii="Adobe Garamond Pro" w:hAnsi="Adobe Garamond Pro" w:cs="TimesNewRoman"/>
          <w:sz w:val="20"/>
          <w:szCs w:val="20"/>
        </w:rPr>
        <w:t xml:space="preserve"> </w:t>
      </w:r>
      <w:r w:rsidR="00F82758" w:rsidRPr="00F82758">
        <w:rPr>
          <w:rFonts w:ascii="Adobe Garamond Pro" w:hAnsi="Adobe Garamond Pro" w:cs="TimesNewRoman"/>
          <w:sz w:val="20"/>
          <w:szCs w:val="20"/>
        </w:rPr>
        <w:t>This is normally done when the sigil’s power is considered useless</w:t>
      </w:r>
      <w:r w:rsidR="00F67A98" w:rsidRPr="00F82758">
        <w:rPr>
          <w:rFonts w:ascii="Adobe Garamond Pro" w:hAnsi="Adobe Garamond Pro" w:cs="TimesNewRoman"/>
          <w:sz w:val="20"/>
          <w:szCs w:val="20"/>
        </w:rPr>
        <w:t xml:space="preserve"> </w:t>
      </w:r>
      <w:r w:rsidR="00F82758" w:rsidRPr="00F82758">
        <w:rPr>
          <w:rFonts w:ascii="Adobe Garamond Pro" w:hAnsi="Adobe Garamond Pro" w:cs="TimesNewRoman"/>
          <w:sz w:val="20"/>
          <w:szCs w:val="20"/>
        </w:rPr>
        <w:t xml:space="preserve">and the </w:t>
      </w:r>
      <w:r w:rsidR="00F67A98" w:rsidRPr="00F82758">
        <w:rPr>
          <w:rFonts w:ascii="Adobe Garamond Pro" w:hAnsi="Adobe Garamond Pro" w:cs="TimesNewRoman"/>
          <w:sz w:val="20"/>
          <w:szCs w:val="20"/>
        </w:rPr>
        <w:t xml:space="preserve">hakomon </w:t>
      </w:r>
      <w:r w:rsidR="00F82758" w:rsidRPr="00F82758">
        <w:rPr>
          <w:rFonts w:ascii="Adobe Garamond Pro" w:hAnsi="Adobe Garamond Pro" w:cs="TimesNewRoman"/>
          <w:sz w:val="20"/>
          <w:szCs w:val="20"/>
        </w:rPr>
        <w:t xml:space="preserve">needs this part of his power to invoke a different and </w:t>
      </w:r>
      <w:r w:rsidR="00B4294F" w:rsidRPr="00F82758">
        <w:rPr>
          <w:rFonts w:ascii="Adobe Garamond Pro" w:hAnsi="Adobe Garamond Pro" w:cs="TimesNewRoman"/>
          <w:sz w:val="20"/>
          <w:szCs w:val="20"/>
        </w:rPr>
        <w:t>currently</w:t>
      </w:r>
      <w:r w:rsidR="00F82758" w:rsidRPr="00F82758">
        <w:rPr>
          <w:rFonts w:ascii="Adobe Garamond Pro" w:hAnsi="Adobe Garamond Pro" w:cs="TimesNewRoman"/>
          <w:sz w:val="20"/>
          <w:szCs w:val="20"/>
        </w:rPr>
        <w:t xml:space="preserve"> more useful effect</w:t>
      </w:r>
      <w:r w:rsidR="00F67A98" w:rsidRPr="00F82758">
        <w:rPr>
          <w:rFonts w:ascii="Adobe Garamond Pro" w:hAnsi="Adobe Garamond Pro" w:cs="TimesNewRoman"/>
          <w:sz w:val="20"/>
          <w:szCs w:val="20"/>
        </w:rPr>
        <w:t>.</w:t>
      </w:r>
    </w:p>
    <w:p w14:paraId="22F01A78" w14:textId="77777777" w:rsidR="00F67A98" w:rsidRPr="00C6115C" w:rsidRDefault="00A24A8D"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A24A8D">
        <w:rPr>
          <w:rFonts w:ascii="Adobe Garamond Pro" w:hAnsi="Adobe Garamond Pro" w:cs="TimesNewRoman"/>
          <w:sz w:val="20"/>
          <w:szCs w:val="20"/>
        </w:rPr>
        <w:t>In order to keep in mind</w:t>
      </w:r>
      <w:r w:rsidR="00F67A98" w:rsidRPr="00A24A8D">
        <w:rPr>
          <w:rFonts w:ascii="Adobe Garamond Pro" w:hAnsi="Adobe Garamond Pro" w:cs="TimesNewRoman"/>
          <w:sz w:val="20"/>
          <w:szCs w:val="20"/>
        </w:rPr>
        <w:t xml:space="preserve"> </w:t>
      </w:r>
      <w:r w:rsidR="009C1A8F" w:rsidRPr="00A24A8D">
        <w:rPr>
          <w:rFonts w:ascii="Adobe Garamond Pro" w:hAnsi="Adobe Garamond Pro" w:cs="TimesNewRoman"/>
          <w:sz w:val="20"/>
          <w:szCs w:val="20"/>
        </w:rPr>
        <w:t>the learnt sigils</w:t>
      </w:r>
      <w:r w:rsidR="00F67A98" w:rsidRPr="00A24A8D">
        <w:rPr>
          <w:rFonts w:ascii="Adobe Garamond Pro" w:hAnsi="Adobe Garamond Pro" w:cs="TimesNewRoman"/>
          <w:sz w:val="20"/>
          <w:szCs w:val="20"/>
        </w:rPr>
        <w:t xml:space="preserve"> </w:t>
      </w:r>
      <w:r w:rsidR="000D272C" w:rsidRPr="00A24A8D">
        <w:rPr>
          <w:rFonts w:ascii="Adobe Garamond Pro" w:hAnsi="Adobe Garamond Pro" w:cs="TimesNewRoman"/>
          <w:sz w:val="20"/>
          <w:szCs w:val="20"/>
        </w:rPr>
        <w:t xml:space="preserve">and the </w:t>
      </w:r>
      <w:r w:rsidR="00F67A98" w:rsidRPr="00A24A8D">
        <w:rPr>
          <w:rFonts w:ascii="Adobe Garamond Pro" w:hAnsi="Adobe Garamond Pro" w:cs="TimesNewRoman"/>
          <w:sz w:val="20"/>
          <w:szCs w:val="20"/>
        </w:rPr>
        <w:t>formul</w:t>
      </w:r>
      <w:r w:rsidR="000D272C" w:rsidRPr="00A24A8D">
        <w:rPr>
          <w:rFonts w:ascii="Adobe Garamond Pro" w:hAnsi="Adobe Garamond Pro" w:cs="TimesNewRoman"/>
          <w:sz w:val="20"/>
          <w:szCs w:val="20"/>
        </w:rPr>
        <w:t>a</w:t>
      </w:r>
      <w:r w:rsidR="00F67A98" w:rsidRPr="00A24A8D">
        <w:rPr>
          <w:rFonts w:ascii="Adobe Garamond Pro" w:hAnsi="Adobe Garamond Pro" w:cs="TimesNewRoman"/>
          <w:sz w:val="20"/>
          <w:szCs w:val="20"/>
        </w:rPr>
        <w:t>e</w:t>
      </w:r>
      <w:r w:rsidR="00F67A9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 xml:space="preserve">to </w:t>
      </w:r>
      <w:r w:rsidR="000D272C" w:rsidRPr="001D1408">
        <w:rPr>
          <w:rFonts w:ascii="Adobe Garamond Pro" w:hAnsi="Adobe Garamond Pro" w:cs="TimesNewRoman"/>
          <w:sz w:val="20"/>
          <w:szCs w:val="20"/>
        </w:rPr>
        <w:t>activate them</w:t>
      </w:r>
      <w:r w:rsidR="00F67A98" w:rsidRPr="001D1408">
        <w:rPr>
          <w:rFonts w:ascii="Adobe Garamond Pro" w:hAnsi="Adobe Garamond Pro" w:cs="TimesNewRoman"/>
          <w:sz w:val="20"/>
          <w:szCs w:val="20"/>
        </w:rPr>
        <w:t xml:space="preserve">, </w:t>
      </w:r>
      <w:r w:rsidR="007C716A" w:rsidRPr="001D1408">
        <w:rPr>
          <w:rFonts w:ascii="Adobe Garamond Pro" w:hAnsi="Adobe Garamond Pro" w:cs="TimesNewRoman"/>
          <w:sz w:val="20"/>
          <w:szCs w:val="20"/>
        </w:rPr>
        <w:t>a</w:t>
      </w:r>
      <w:r w:rsidR="00F67A98" w:rsidRPr="001D1408">
        <w:rPr>
          <w:rFonts w:ascii="Adobe Garamond Pro" w:hAnsi="Adobe Garamond Pro" w:cs="TimesNewRoman"/>
          <w:sz w:val="20"/>
          <w:szCs w:val="20"/>
        </w:rPr>
        <w:t xml:space="preserve"> hakomon </w:t>
      </w:r>
      <w:r w:rsidR="007C716A" w:rsidRPr="001D1408">
        <w:rPr>
          <w:rFonts w:ascii="Adobe Garamond Pro" w:hAnsi="Adobe Garamond Pro" w:cs="TimesNewRoman"/>
          <w:sz w:val="20"/>
          <w:szCs w:val="20"/>
        </w:rPr>
        <w:t>must</w:t>
      </w:r>
      <w:r w:rsidR="00F67A98" w:rsidRPr="001D1408">
        <w:rPr>
          <w:rFonts w:ascii="Adobe Garamond Pro" w:hAnsi="Adobe Garamond Pro" w:cs="TimesNewRoman"/>
          <w:sz w:val="20"/>
          <w:szCs w:val="20"/>
        </w:rPr>
        <w:t xml:space="preserve"> </w:t>
      </w:r>
      <w:r w:rsidR="007C716A" w:rsidRPr="001D1408">
        <w:rPr>
          <w:rFonts w:ascii="Adobe Garamond Pro" w:hAnsi="Adobe Garamond Pro" w:cs="TimesNewRoman"/>
          <w:sz w:val="20"/>
          <w:szCs w:val="20"/>
        </w:rPr>
        <w:t>hold a register</w:t>
      </w:r>
      <w:r w:rsidR="00187B78" w:rsidRPr="001D1408">
        <w:rPr>
          <w:rFonts w:ascii="Adobe Garamond Pro" w:hAnsi="Adobe Garamond Pro" w:cs="TimesNewRoman"/>
          <w:sz w:val="20"/>
          <w:szCs w:val="20"/>
        </w:rPr>
        <w:t xml:space="preserve"> </w:t>
      </w:r>
      <w:r w:rsidR="00F67A98" w:rsidRPr="001D1408">
        <w:rPr>
          <w:rFonts w:ascii="Adobe Garamond Pro" w:hAnsi="Adobe Garamond Pro" w:cs="TimesNewRoman"/>
          <w:sz w:val="20"/>
          <w:szCs w:val="20"/>
        </w:rPr>
        <w:t xml:space="preserve">in </w:t>
      </w:r>
      <w:r w:rsidR="007C716A" w:rsidRPr="001D1408">
        <w:rPr>
          <w:rFonts w:ascii="Adobe Garamond Pro" w:hAnsi="Adobe Garamond Pro" w:cs="TimesNewRoman"/>
          <w:sz w:val="20"/>
          <w:szCs w:val="20"/>
        </w:rPr>
        <w:t>which to marks these runes</w:t>
      </w:r>
      <w:r w:rsidR="00F67A98" w:rsidRPr="001D1408">
        <w:rPr>
          <w:rFonts w:ascii="Adobe Garamond Pro" w:hAnsi="Adobe Garamond Pro" w:cs="TimesNewRoman"/>
          <w:sz w:val="20"/>
          <w:szCs w:val="20"/>
        </w:rPr>
        <w:t xml:space="preserve"> </w:t>
      </w:r>
      <w:r w:rsidR="00E51FB4" w:rsidRPr="001D1408">
        <w:rPr>
          <w:rFonts w:ascii="Adobe Garamond Pro" w:hAnsi="Adobe Garamond Pro" w:cs="TimesNewRoman"/>
          <w:sz w:val="20"/>
          <w:szCs w:val="20"/>
        </w:rPr>
        <w:t>and the ritual</w:t>
      </w:r>
      <w:r w:rsidR="007C716A" w:rsidRPr="001D1408">
        <w:rPr>
          <w:rFonts w:ascii="Adobe Garamond Pro" w:hAnsi="Adobe Garamond Pro" w:cs="TimesNewRoman"/>
          <w:sz w:val="20"/>
          <w:szCs w:val="20"/>
        </w:rPr>
        <w:t>s</w:t>
      </w:r>
      <w:r w:rsidR="00E51FB4" w:rsidRPr="001D1408">
        <w:rPr>
          <w:rFonts w:ascii="Adobe Garamond Pro" w:hAnsi="Adobe Garamond Pro" w:cs="TimesNewRoman"/>
          <w:sz w:val="20"/>
          <w:szCs w:val="20"/>
        </w:rPr>
        <w:t xml:space="preserve"> to activate </w:t>
      </w:r>
      <w:r w:rsidR="007C716A" w:rsidRPr="001D1408">
        <w:rPr>
          <w:rFonts w:ascii="Adobe Garamond Pro" w:hAnsi="Adobe Garamond Pro" w:cs="TimesNewRoman"/>
          <w:sz w:val="20"/>
          <w:szCs w:val="20"/>
        </w:rPr>
        <w:t>them</w:t>
      </w:r>
      <w:r w:rsidR="00F67A98" w:rsidRPr="001D1408">
        <w:rPr>
          <w:rFonts w:ascii="Adobe Garamond Pro" w:hAnsi="Adobe Garamond Pro" w:cs="TimesNewRoman"/>
          <w:sz w:val="20"/>
          <w:szCs w:val="20"/>
        </w:rPr>
        <w:t>,</w:t>
      </w:r>
      <w:r w:rsidR="00187B78" w:rsidRPr="001D1408">
        <w:rPr>
          <w:rFonts w:ascii="Adobe Garamond Pro" w:hAnsi="Adobe Garamond Pro" w:cs="TimesNewRoman"/>
          <w:sz w:val="20"/>
          <w:szCs w:val="20"/>
        </w:rPr>
        <w:t xml:space="preserve"> </w:t>
      </w:r>
      <w:r w:rsidR="001D1408" w:rsidRPr="001D1408">
        <w:rPr>
          <w:rFonts w:ascii="Adobe Garamond Pro" w:hAnsi="Adobe Garamond Pro" w:cs="TimesNewRoman"/>
          <w:sz w:val="20"/>
          <w:szCs w:val="20"/>
        </w:rPr>
        <w:t>in</w:t>
      </w:r>
      <w:r w:rsidR="001D1408">
        <w:rPr>
          <w:rFonts w:ascii="Adobe Garamond Pro" w:hAnsi="Adobe Garamond Pro" w:cs="TimesNewRoman"/>
          <w:sz w:val="20"/>
          <w:szCs w:val="20"/>
        </w:rPr>
        <w:t xml:space="preserve"> </w:t>
      </w:r>
      <w:r w:rsidR="001D1408" w:rsidRPr="001D1408">
        <w:rPr>
          <w:rFonts w:ascii="Adobe Garamond Pro" w:hAnsi="Adobe Garamond Pro" w:cs="TimesNewRoman"/>
          <w:sz w:val="20"/>
          <w:szCs w:val="20"/>
        </w:rPr>
        <w:t>order to remember</w:t>
      </w:r>
      <w:r w:rsidR="00F67A98" w:rsidRPr="001D1408">
        <w:rPr>
          <w:rFonts w:ascii="Adobe Garamond Pro" w:hAnsi="Adobe Garamond Pro" w:cs="TimesNewRoman"/>
          <w:sz w:val="20"/>
          <w:szCs w:val="20"/>
        </w:rPr>
        <w:t xml:space="preserve"> </w:t>
      </w:r>
      <w:r w:rsidR="001D1408" w:rsidRPr="001D1408">
        <w:rPr>
          <w:rFonts w:ascii="Adobe Garamond Pro" w:hAnsi="Adobe Garamond Pro" w:cs="TimesNewRoman"/>
          <w:sz w:val="20"/>
          <w:szCs w:val="20"/>
        </w:rPr>
        <w:t xml:space="preserve">their power </w:t>
      </w:r>
      <w:r w:rsidRPr="001D1408">
        <w:rPr>
          <w:rFonts w:ascii="Adobe Garamond Pro" w:hAnsi="Adobe Garamond Pro" w:cs="TimesNewRoman"/>
          <w:sz w:val="20"/>
          <w:szCs w:val="20"/>
        </w:rPr>
        <w:t xml:space="preserve">when </w:t>
      </w:r>
      <w:r w:rsidR="001D1408" w:rsidRPr="001D1408">
        <w:rPr>
          <w:rFonts w:ascii="Adobe Garamond Pro" w:hAnsi="Adobe Garamond Pro" w:cs="TimesNewRoman"/>
          <w:sz w:val="20"/>
          <w:szCs w:val="20"/>
        </w:rPr>
        <w:t>creating</w:t>
      </w:r>
      <w:r w:rsidRPr="001D1408">
        <w:rPr>
          <w:rFonts w:ascii="Adobe Garamond Pro" w:hAnsi="Adobe Garamond Pro" w:cs="TimesNewRoman"/>
          <w:sz w:val="20"/>
          <w:szCs w:val="20"/>
        </w:rPr>
        <w:t xml:space="preserve"> a sigil</w:t>
      </w:r>
      <w:r w:rsidR="00F67A98" w:rsidRPr="001D1408">
        <w:rPr>
          <w:rFonts w:ascii="Adobe Garamond Pro" w:hAnsi="Adobe Garamond Pro" w:cs="TimesNewRoman"/>
          <w:sz w:val="20"/>
          <w:szCs w:val="20"/>
        </w:rPr>
        <w:t xml:space="preserve">. </w:t>
      </w:r>
      <w:r w:rsidR="00E51FB4" w:rsidRPr="001D1408">
        <w:rPr>
          <w:rFonts w:ascii="Adobe Garamond Pro" w:hAnsi="Adobe Garamond Pro" w:cs="TimesNewRoman"/>
          <w:sz w:val="20"/>
          <w:szCs w:val="20"/>
        </w:rPr>
        <w:t>Some</w:t>
      </w:r>
      <w:r w:rsidR="00F67A98" w:rsidRPr="00A24A8D">
        <w:rPr>
          <w:rFonts w:ascii="Adobe Garamond Pro" w:hAnsi="Adobe Garamond Pro" w:cs="TimesNewRoman"/>
          <w:sz w:val="20"/>
          <w:szCs w:val="20"/>
        </w:rPr>
        <w:t xml:space="preserve"> hakomon </w:t>
      </w:r>
      <w:r w:rsidR="00AC7368" w:rsidRPr="00A24A8D">
        <w:rPr>
          <w:rFonts w:ascii="Adobe Garamond Pro" w:hAnsi="Adobe Garamond Pro" w:cs="TimesNewRoman"/>
          <w:sz w:val="20"/>
          <w:szCs w:val="20"/>
        </w:rPr>
        <w:t>inscribe their</w:t>
      </w:r>
      <w:r w:rsidR="00AC7368" w:rsidRPr="00AC7368">
        <w:rPr>
          <w:rFonts w:ascii="Adobe Garamond Pro" w:hAnsi="Adobe Garamond Pro" w:cs="TimesNewRoman"/>
          <w:sz w:val="20"/>
          <w:szCs w:val="20"/>
        </w:rPr>
        <w:t xml:space="preserve"> sigils inert</w:t>
      </w:r>
      <w:r w:rsidR="00F67A98" w:rsidRPr="00AC7368">
        <w:rPr>
          <w:rFonts w:ascii="Adobe Garamond Pro" w:hAnsi="Adobe Garamond Pro" w:cs="TimesNewRoman"/>
          <w:sz w:val="20"/>
          <w:szCs w:val="20"/>
        </w:rPr>
        <w:t xml:space="preserve"> </w:t>
      </w:r>
      <w:r w:rsidR="00F67A98" w:rsidRPr="00AC7368">
        <w:rPr>
          <w:rFonts w:ascii="Adobe Garamond Pro" w:hAnsi="Adobe Garamond Pro" w:cs="TimesNewRoman"/>
          <w:sz w:val="20"/>
          <w:szCs w:val="20"/>
        </w:rPr>
        <w:t>(</w:t>
      </w:r>
      <w:r w:rsidR="00C6115C" w:rsidRPr="00C6115C">
        <w:rPr>
          <w:rFonts w:ascii="Adobe Garamond Pro" w:hAnsi="Adobe Garamond Pro" w:cs="TimesNewRoman"/>
          <w:sz w:val="20"/>
          <w:szCs w:val="20"/>
        </w:rPr>
        <w:t>that therefore haven’t received</w:t>
      </w:r>
      <w:r w:rsidR="00F67A98" w:rsidRPr="00C6115C">
        <w:rPr>
          <w:rFonts w:ascii="Adobe Garamond Pro" w:hAnsi="Adobe Garamond Pro" w:cs="TimesNewRoman"/>
          <w:sz w:val="20"/>
          <w:szCs w:val="20"/>
        </w:rPr>
        <w:t xml:space="preserve"> </w:t>
      </w:r>
      <w:r w:rsidR="00C6115C" w:rsidRPr="00C6115C">
        <w:rPr>
          <w:rFonts w:ascii="Adobe Garamond Pro" w:hAnsi="Adobe Garamond Pro" w:cs="TimesNewRoman"/>
          <w:sz w:val="20"/>
          <w:szCs w:val="20"/>
        </w:rPr>
        <w:t xml:space="preserve">the magical energy of the </w:t>
      </w:r>
      <w:r w:rsidR="00F67A98" w:rsidRPr="00C6115C">
        <w:rPr>
          <w:rFonts w:ascii="Adobe Garamond Pro" w:hAnsi="Adobe Garamond Pro" w:cs="TimesNewRoman"/>
          <w:sz w:val="20"/>
          <w:szCs w:val="20"/>
        </w:rPr>
        <w:t xml:space="preserve">hakomon) </w:t>
      </w:r>
      <w:r w:rsidR="00C6115C" w:rsidRPr="00C6115C">
        <w:rPr>
          <w:rFonts w:ascii="Adobe Garamond Pro" w:hAnsi="Adobe Garamond Pro" w:cs="TimesNewRoman"/>
          <w:sz w:val="20"/>
          <w:szCs w:val="20"/>
        </w:rPr>
        <w:t xml:space="preserve">on </w:t>
      </w:r>
      <w:r w:rsidR="00C6115C" w:rsidRPr="001D1408">
        <w:rPr>
          <w:rFonts w:ascii="Adobe Garamond Pro" w:hAnsi="Adobe Garamond Pro" w:cs="TimesNewRoman"/>
          <w:sz w:val="20"/>
          <w:szCs w:val="20"/>
        </w:rPr>
        <w:t>parchment</w:t>
      </w:r>
      <w:r w:rsidR="00F67A98" w:rsidRPr="001D1408">
        <w:rPr>
          <w:rFonts w:ascii="Adobe Garamond Pro" w:hAnsi="Adobe Garamond Pro" w:cs="TimesNewRoman"/>
          <w:sz w:val="20"/>
          <w:szCs w:val="20"/>
        </w:rPr>
        <w:t xml:space="preserve">, </w:t>
      </w:r>
      <w:r w:rsidR="00C6115C" w:rsidRPr="001D1408">
        <w:rPr>
          <w:rFonts w:ascii="Adobe Garamond Pro" w:hAnsi="Adobe Garamond Pro" w:cs="TimesNewRoman"/>
          <w:sz w:val="20"/>
          <w:szCs w:val="20"/>
        </w:rPr>
        <w:t xml:space="preserve">others on wooden tablets </w:t>
      </w:r>
      <w:r w:rsidR="001D1408" w:rsidRPr="001D1408">
        <w:rPr>
          <w:rFonts w:ascii="Adobe Garamond Pro" w:hAnsi="Adobe Garamond Pro" w:cs="TimesNewRoman"/>
          <w:sz w:val="20"/>
          <w:szCs w:val="20"/>
        </w:rPr>
        <w:t>that most carry</w:t>
      </w:r>
      <w:r w:rsidR="00F67A98" w:rsidRPr="001D1408">
        <w:rPr>
          <w:rFonts w:ascii="Adobe Garamond Pro" w:hAnsi="Adobe Garamond Pro" w:cs="TimesNewRoman"/>
          <w:sz w:val="20"/>
          <w:szCs w:val="20"/>
        </w:rPr>
        <w:t xml:space="preserve">, </w:t>
      </w:r>
      <w:r w:rsidR="00E51FB4" w:rsidRPr="001D1408">
        <w:rPr>
          <w:rFonts w:ascii="Adobe Garamond Pro" w:hAnsi="Adobe Garamond Pro" w:cs="TimesNewRoman"/>
          <w:sz w:val="20"/>
          <w:szCs w:val="20"/>
        </w:rPr>
        <w:t>like a</w:t>
      </w:r>
      <w:r w:rsidR="00E51FB4" w:rsidRPr="00E51FB4">
        <w:rPr>
          <w:rFonts w:ascii="Adobe Garamond Pro" w:hAnsi="Adobe Garamond Pro" w:cs="TimesNewRoman"/>
          <w:sz w:val="20"/>
          <w:szCs w:val="20"/>
        </w:rPr>
        <w:t xml:space="preserve"> book of magic</w:t>
      </w:r>
      <w:r w:rsidR="00F67A98" w:rsidRPr="00E51FB4">
        <w:rPr>
          <w:rFonts w:ascii="Adobe Garamond Pro" w:hAnsi="Adobe Garamond Pro" w:cs="TimesNewRoman"/>
          <w:sz w:val="20"/>
          <w:szCs w:val="20"/>
        </w:rPr>
        <w:t xml:space="preserve">, </w:t>
      </w:r>
      <w:r w:rsidR="00C83473" w:rsidRPr="00E51FB4">
        <w:rPr>
          <w:rFonts w:ascii="Adobe Garamond Pro" w:hAnsi="Adobe Garamond Pro" w:cs="TimesNewRoman"/>
          <w:sz w:val="20"/>
          <w:szCs w:val="20"/>
        </w:rPr>
        <w:t>which</w:t>
      </w:r>
      <w:r w:rsidR="00C83473" w:rsidRPr="00C83473">
        <w:rPr>
          <w:rFonts w:ascii="Adobe Garamond Pro" w:hAnsi="Adobe Garamond Pro" w:cs="TimesNewRoman"/>
          <w:sz w:val="20"/>
          <w:szCs w:val="20"/>
        </w:rPr>
        <w:t xml:space="preserve"> however only they can interpret </w:t>
      </w:r>
      <w:r w:rsidR="009F7389" w:rsidRPr="00C83473">
        <w:rPr>
          <w:rFonts w:ascii="Adobe Garamond Pro" w:hAnsi="Adobe Garamond Pro" w:cs="TimesNewRoman"/>
          <w:sz w:val="20"/>
          <w:szCs w:val="20"/>
        </w:rPr>
        <w:t>thanks to</w:t>
      </w:r>
      <w:r w:rsidR="009F7389" w:rsidRPr="009F7389">
        <w:rPr>
          <w:rFonts w:ascii="Adobe Garamond Pro" w:hAnsi="Adobe Garamond Pro" w:cs="TimesNewRoman"/>
          <w:sz w:val="20"/>
          <w:szCs w:val="20"/>
        </w:rPr>
        <w:t xml:space="preserve"> the</w:t>
      </w:r>
      <w:r w:rsidR="00F67A98" w:rsidRPr="009F7389">
        <w:rPr>
          <w:rFonts w:ascii="Adobe Garamond Pro" w:hAnsi="Adobe Garamond Pro" w:cs="TimesNewRoman"/>
          <w:sz w:val="20"/>
          <w:szCs w:val="20"/>
        </w:rPr>
        <w:t xml:space="preserve"> </w:t>
      </w:r>
      <w:r w:rsidR="009F7389" w:rsidRPr="009F7389">
        <w:rPr>
          <w:rFonts w:ascii="Adobe Garamond Pro" w:hAnsi="Adobe Garamond Pro" w:cs="Times New Roman"/>
          <w:i/>
          <w:iCs/>
          <w:sz w:val="20"/>
          <w:szCs w:val="20"/>
        </w:rPr>
        <w:t>Sigil Knowledge</w:t>
      </w:r>
      <w:r w:rsidR="00F67A98" w:rsidRPr="009F7389">
        <w:rPr>
          <w:rFonts w:ascii="Adobe Garamond Pro" w:hAnsi="Adobe Garamond Pro" w:cs="Times New Roman"/>
          <w:i/>
          <w:iCs/>
          <w:sz w:val="20"/>
          <w:szCs w:val="20"/>
        </w:rPr>
        <w:t xml:space="preserve"> </w:t>
      </w:r>
      <w:r w:rsidR="009F7389" w:rsidRPr="009F7389">
        <w:rPr>
          <w:rFonts w:ascii="Adobe Garamond Pro" w:hAnsi="Adobe Garamond Pro" w:cs="Times New Roman"/>
          <w:iCs/>
          <w:sz w:val="20"/>
          <w:szCs w:val="20"/>
        </w:rPr>
        <w:t xml:space="preserve">general </w:t>
      </w:r>
      <w:r w:rsidR="009F7389" w:rsidRPr="00C6115C">
        <w:rPr>
          <w:rFonts w:ascii="Adobe Garamond Pro" w:hAnsi="Adobe Garamond Pro" w:cs="Times New Roman"/>
          <w:iCs/>
          <w:sz w:val="20"/>
          <w:szCs w:val="20"/>
        </w:rPr>
        <w:t xml:space="preserve">skill </w:t>
      </w:r>
      <w:r w:rsidR="00F67A98" w:rsidRPr="00C6115C">
        <w:rPr>
          <w:rFonts w:ascii="Adobe Garamond Pro" w:hAnsi="Adobe Garamond Pro" w:cs="TimesNewRoman"/>
          <w:sz w:val="20"/>
          <w:szCs w:val="20"/>
        </w:rPr>
        <w:t>(</w:t>
      </w:r>
      <w:r w:rsidR="00C6115C" w:rsidRPr="00C6115C">
        <w:rPr>
          <w:rFonts w:ascii="Adobe Garamond Pro" w:hAnsi="Adobe Garamond Pro" w:cs="TimesNewRoman"/>
          <w:sz w:val="20"/>
          <w:szCs w:val="20"/>
        </w:rPr>
        <w:t>a roll is only required to interpret unknown sigils of other masters</w:t>
      </w:r>
      <w:r w:rsidR="00F67A98" w:rsidRPr="00C6115C">
        <w:rPr>
          <w:rFonts w:ascii="Adobe Garamond Pro" w:hAnsi="Adobe Garamond Pro" w:cs="TimesNewRoman"/>
          <w:sz w:val="20"/>
          <w:szCs w:val="20"/>
        </w:rPr>
        <w:t xml:space="preserve">). </w:t>
      </w:r>
      <w:r w:rsidR="00C83473">
        <w:rPr>
          <w:rFonts w:ascii="Adobe Garamond Pro" w:hAnsi="Adobe Garamond Pro" w:cs="TimesNewRoman"/>
          <w:sz w:val="20"/>
          <w:szCs w:val="20"/>
        </w:rPr>
        <w:t xml:space="preserve">If </w:t>
      </w:r>
      <w:r w:rsidR="00C83473" w:rsidRPr="00C83473">
        <w:rPr>
          <w:rFonts w:ascii="Adobe Garamond Pro" w:hAnsi="Adobe Garamond Pro" w:cs="TimesNewRoman"/>
          <w:sz w:val="20"/>
          <w:szCs w:val="20"/>
        </w:rPr>
        <w:t>this</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c</w:t>
      </w:r>
      <w:r w:rsidR="00C83473">
        <w:rPr>
          <w:rFonts w:ascii="Adobe Garamond Pro" w:hAnsi="Adobe Garamond Pro" w:cs="TimesNewRoman"/>
          <w:sz w:val="20"/>
          <w:szCs w:val="20"/>
        </w:rPr>
        <w:t>ollection</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 xml:space="preserve">of sigils is </w:t>
      </w:r>
      <w:r w:rsidR="00C83473" w:rsidRPr="001D1408">
        <w:rPr>
          <w:rFonts w:ascii="Adobe Garamond Pro" w:hAnsi="Adobe Garamond Pro" w:cs="TimesNewRoman"/>
          <w:sz w:val="20"/>
          <w:szCs w:val="20"/>
        </w:rPr>
        <w:t>ever lost</w:t>
      </w:r>
      <w:r w:rsidR="00F67A98" w:rsidRPr="001D1408">
        <w:rPr>
          <w:rFonts w:ascii="Adobe Garamond Pro" w:hAnsi="Adobe Garamond Pro" w:cs="TimesNewRoman"/>
          <w:sz w:val="20"/>
          <w:szCs w:val="20"/>
        </w:rPr>
        <w:t xml:space="preserve">, </w:t>
      </w:r>
      <w:r w:rsidR="00C83473" w:rsidRPr="001D1408">
        <w:rPr>
          <w:rFonts w:ascii="Adobe Garamond Pro" w:hAnsi="Adobe Garamond Pro" w:cs="TimesNewRoman"/>
          <w:sz w:val="20"/>
          <w:szCs w:val="20"/>
        </w:rPr>
        <w:t xml:space="preserve">the </w:t>
      </w:r>
      <w:r w:rsidR="00F67A98" w:rsidRPr="001D1408">
        <w:rPr>
          <w:rFonts w:ascii="Adobe Garamond Pro" w:hAnsi="Adobe Garamond Pro" w:cs="TimesNewRoman"/>
          <w:sz w:val="20"/>
          <w:szCs w:val="20"/>
        </w:rPr>
        <w:t xml:space="preserve">hakomon </w:t>
      </w:r>
      <w:r w:rsidR="001D1408" w:rsidRPr="001D1408">
        <w:rPr>
          <w:rFonts w:ascii="Adobe Garamond Pro" w:hAnsi="Adobe Garamond Pro" w:cs="TimesNewRoman"/>
          <w:sz w:val="20"/>
          <w:szCs w:val="20"/>
        </w:rPr>
        <w:t>should laboriously recreate</w:t>
      </w:r>
      <w:r w:rsidR="00C6115C" w:rsidRPr="001D1408">
        <w:rPr>
          <w:rFonts w:ascii="Adobe Garamond Pro" w:hAnsi="Adobe Garamond Pro" w:cs="TimesNewRoman"/>
          <w:sz w:val="20"/>
          <w:szCs w:val="20"/>
        </w:rPr>
        <w:t xml:space="preserve"> new</w:t>
      </w:r>
      <w:r w:rsidR="00C6115C" w:rsidRPr="00C6115C">
        <w:rPr>
          <w:rFonts w:ascii="Adobe Garamond Pro" w:hAnsi="Adobe Garamond Pro" w:cs="TimesNewRoman"/>
          <w:sz w:val="20"/>
          <w:szCs w:val="20"/>
        </w:rPr>
        <w:t xml:space="preserve"> one</w:t>
      </w:r>
      <w:r w:rsidR="00F67A98" w:rsidRPr="00C6115C">
        <w:rPr>
          <w:rFonts w:ascii="Adobe Garamond Pro" w:hAnsi="Adobe Garamond Pro" w:cs="TimesNewRoman"/>
          <w:sz w:val="20"/>
          <w:szCs w:val="20"/>
        </w:rPr>
        <w:t xml:space="preserve"> </w:t>
      </w:r>
      <w:r w:rsidR="00C6115C">
        <w:rPr>
          <w:rFonts w:ascii="Adobe Garamond Pro" w:hAnsi="Adobe Garamond Pro" w:cs="TimesNewRoman"/>
          <w:sz w:val="20"/>
          <w:szCs w:val="20"/>
        </w:rPr>
        <w:t>based on his memory</w:t>
      </w:r>
      <w:r w:rsidR="00F67A98" w:rsidRPr="009F7389">
        <w:rPr>
          <w:rFonts w:ascii="Adobe Garamond Pro" w:hAnsi="Adobe Garamond Pro" w:cs="TimesNewRoman"/>
          <w:sz w:val="20"/>
          <w:szCs w:val="20"/>
        </w:rPr>
        <w:t xml:space="preserve"> (</w:t>
      </w:r>
      <w:r w:rsidR="009F7389" w:rsidRPr="009F7389">
        <w:rPr>
          <w:rFonts w:ascii="Adobe Garamond Pro" w:hAnsi="Adobe Garamond Pro" w:cs="TimesNewRoman"/>
          <w:sz w:val="20"/>
          <w:szCs w:val="20"/>
        </w:rPr>
        <w:t>an</w:t>
      </w:r>
      <w:r w:rsidR="00F67A98" w:rsidRPr="009F7389">
        <w:rPr>
          <w:rFonts w:ascii="Adobe Garamond Pro" w:hAnsi="Adobe Garamond Pro" w:cs="TimesNewRoman"/>
          <w:sz w:val="20"/>
          <w:szCs w:val="20"/>
        </w:rPr>
        <w:t xml:space="preserve"> Intelligen</w:t>
      </w:r>
      <w:r w:rsidR="009F7389" w:rsidRPr="009F7389">
        <w:rPr>
          <w:rFonts w:ascii="Adobe Garamond Pro" w:hAnsi="Adobe Garamond Pro" w:cs="TimesNewRoman"/>
          <w:sz w:val="20"/>
          <w:szCs w:val="20"/>
        </w:rPr>
        <w:t>ce check to remember and reproduce each known sigil</w:t>
      </w:r>
      <w:r w:rsidR="00F67A98" w:rsidRPr="009F7389">
        <w:rPr>
          <w:rFonts w:ascii="Adobe Garamond Pro" w:hAnsi="Adobe Garamond Pro" w:cs="TimesNewRoman"/>
          <w:sz w:val="20"/>
          <w:szCs w:val="20"/>
        </w:rPr>
        <w:t>,</w:t>
      </w:r>
      <w:r w:rsidR="00187B78" w:rsidRPr="009F7389">
        <w:rPr>
          <w:rFonts w:ascii="Adobe Garamond Pro" w:hAnsi="Adobe Garamond Pro" w:cs="TimesNewRoman"/>
          <w:sz w:val="20"/>
          <w:szCs w:val="20"/>
        </w:rPr>
        <w:t xml:space="preserve"> </w:t>
      </w:r>
      <w:r w:rsidR="009F7389" w:rsidRPr="009F7389">
        <w:rPr>
          <w:rFonts w:ascii="Adobe Garamond Pro" w:hAnsi="Adobe Garamond Pro" w:cs="TimesNewRoman"/>
          <w:sz w:val="20"/>
          <w:szCs w:val="20"/>
        </w:rPr>
        <w:t>and if the check fails</w:t>
      </w:r>
      <w:r w:rsidR="00F67A98" w:rsidRPr="009F7389">
        <w:rPr>
          <w:rFonts w:ascii="Adobe Garamond Pro" w:hAnsi="Adobe Garamond Pro" w:cs="TimesNewRoman"/>
          <w:sz w:val="20"/>
          <w:szCs w:val="20"/>
        </w:rPr>
        <w:t xml:space="preserve">, </w:t>
      </w:r>
      <w:r w:rsidR="009F7389" w:rsidRPr="009F7389">
        <w:rPr>
          <w:rFonts w:ascii="Adobe Garamond Pro" w:hAnsi="Adobe Garamond Pro" w:cs="TimesNewRoman"/>
          <w:sz w:val="20"/>
          <w:szCs w:val="20"/>
        </w:rPr>
        <w:t>the sigil is</w:t>
      </w:r>
      <w:r w:rsidR="00F67A98" w:rsidRPr="009F7389">
        <w:rPr>
          <w:rFonts w:ascii="Adobe Garamond Pro" w:hAnsi="Adobe Garamond Pro" w:cs="TimesNewRoman"/>
          <w:sz w:val="20"/>
          <w:szCs w:val="20"/>
        </w:rPr>
        <w:t xml:space="preserve"> </w:t>
      </w:r>
      <w:r w:rsidR="009F7389" w:rsidRPr="009F7389">
        <w:rPr>
          <w:rFonts w:ascii="Adobe Garamond Pro" w:hAnsi="Adobe Garamond Pro" w:cs="TimesNewRoman"/>
          <w:sz w:val="20"/>
          <w:szCs w:val="20"/>
        </w:rPr>
        <w:t>forgotten</w:t>
      </w:r>
      <w:r w:rsidR="00F67A98" w:rsidRPr="009F7389">
        <w:rPr>
          <w:rFonts w:ascii="Adobe Garamond Pro" w:hAnsi="Adobe Garamond Pro" w:cs="TimesNewRoman"/>
          <w:sz w:val="20"/>
          <w:szCs w:val="20"/>
        </w:rPr>
        <w:t>).</w:t>
      </w:r>
      <w:r w:rsidR="00187B78" w:rsidRPr="009F7389">
        <w:rPr>
          <w:rFonts w:ascii="Adobe Garamond Pro" w:hAnsi="Adobe Garamond Pro" w:cs="TimesNewRoman"/>
          <w:sz w:val="20"/>
          <w:szCs w:val="20"/>
        </w:rPr>
        <w:t xml:space="preserve"> </w:t>
      </w:r>
      <w:r w:rsidR="009F7389" w:rsidRPr="009F7389">
        <w:rPr>
          <w:rFonts w:ascii="Adobe Garamond Pro" w:hAnsi="Adobe Garamond Pro" w:cs="TimesNewRoman"/>
          <w:sz w:val="20"/>
          <w:szCs w:val="20"/>
        </w:rPr>
        <w:t xml:space="preserve">Some particularly stoic </w:t>
      </w:r>
      <w:r w:rsidR="00F67A98" w:rsidRPr="009F7389">
        <w:rPr>
          <w:rFonts w:ascii="Adobe Garamond Pro" w:hAnsi="Adobe Garamond Pro" w:cs="TimesNewRoman"/>
          <w:sz w:val="20"/>
          <w:szCs w:val="20"/>
        </w:rPr>
        <w:t xml:space="preserve">hakomon, </w:t>
      </w:r>
      <w:r w:rsidR="009F7389" w:rsidRPr="009F7389">
        <w:rPr>
          <w:rFonts w:ascii="Adobe Garamond Pro" w:hAnsi="Adobe Garamond Pro" w:cs="TimesNewRoman"/>
          <w:sz w:val="20"/>
          <w:szCs w:val="20"/>
        </w:rPr>
        <w:t xml:space="preserve">for fear of losing or revealing to others their </w:t>
      </w:r>
      <w:r w:rsidR="009F7389" w:rsidRPr="00A24A8D">
        <w:rPr>
          <w:rFonts w:ascii="Adobe Garamond Pro" w:hAnsi="Adobe Garamond Pro" w:cs="TimesNewRoman"/>
          <w:sz w:val="20"/>
          <w:szCs w:val="20"/>
        </w:rPr>
        <w:t>knowledge</w:t>
      </w:r>
      <w:r w:rsidR="00F67A98" w:rsidRPr="00A24A8D">
        <w:rPr>
          <w:rFonts w:ascii="Adobe Garamond Pro" w:hAnsi="Adobe Garamond Pro" w:cs="TimesNewRoman"/>
          <w:sz w:val="20"/>
          <w:szCs w:val="20"/>
        </w:rPr>
        <w:t xml:space="preserve">, </w:t>
      </w:r>
      <w:r w:rsidRPr="00A24A8D">
        <w:rPr>
          <w:rFonts w:ascii="Adobe Garamond Pro" w:hAnsi="Adobe Garamond Pro" w:cs="TimesNewRoman"/>
          <w:sz w:val="20"/>
          <w:szCs w:val="20"/>
        </w:rPr>
        <w:t>usually</w:t>
      </w:r>
      <w:r w:rsidR="00187B78" w:rsidRPr="00A24A8D">
        <w:rPr>
          <w:rFonts w:ascii="Adobe Garamond Pro" w:hAnsi="Adobe Garamond Pro" w:cs="TimesNewRoman"/>
          <w:sz w:val="20"/>
          <w:szCs w:val="20"/>
        </w:rPr>
        <w:t xml:space="preserve"> </w:t>
      </w:r>
      <w:r w:rsidRPr="00A24A8D">
        <w:rPr>
          <w:rFonts w:ascii="Adobe Garamond Pro" w:hAnsi="Adobe Garamond Pro" w:cs="TimesNewRoman"/>
          <w:sz w:val="20"/>
          <w:szCs w:val="20"/>
        </w:rPr>
        <w:t>carve</w:t>
      </w:r>
      <w:r w:rsidR="00F67A98" w:rsidRPr="00A24A8D">
        <w:rPr>
          <w:rFonts w:ascii="Adobe Garamond Pro" w:hAnsi="Adobe Garamond Pro" w:cs="TimesNewRoman"/>
          <w:sz w:val="20"/>
          <w:szCs w:val="20"/>
        </w:rPr>
        <w:t xml:space="preserve"> </w:t>
      </w:r>
      <w:r w:rsidRPr="00A24A8D">
        <w:rPr>
          <w:rFonts w:ascii="Adobe Garamond Pro" w:hAnsi="Adobe Garamond Pro" w:cs="TimesNewRoman"/>
          <w:sz w:val="20"/>
          <w:szCs w:val="20"/>
        </w:rPr>
        <w:t xml:space="preserve">the known sigils </w:t>
      </w:r>
      <w:r w:rsidR="007C716A">
        <w:rPr>
          <w:rFonts w:ascii="Adobe Garamond Pro" w:hAnsi="Adobe Garamond Pro" w:cs="TimesNewRoman"/>
          <w:sz w:val="20"/>
          <w:szCs w:val="20"/>
        </w:rPr>
        <w:t>on his own body</w:t>
      </w:r>
      <w:r w:rsidR="00F67A9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which becomes a true living map of his power</w:t>
      </w:r>
      <w:r w:rsidR="00F67A98" w:rsidRPr="007C716A">
        <w:rPr>
          <w:rFonts w:ascii="Adobe Garamond Pro" w:hAnsi="Adobe Garamond Pro" w:cs="TimesNewRoman"/>
          <w:sz w:val="20"/>
          <w:szCs w:val="20"/>
        </w:rPr>
        <w:t>,</w:t>
      </w:r>
      <w:r w:rsidR="00187B78" w:rsidRPr="007C716A">
        <w:rPr>
          <w:rFonts w:ascii="Adobe Garamond Pro" w:hAnsi="Adobe Garamond Pro" w:cs="TimesNewRoman"/>
          <w:sz w:val="20"/>
          <w:szCs w:val="20"/>
        </w:rPr>
        <w:t xml:space="preserve"> </w:t>
      </w:r>
      <w:r w:rsidR="007C716A">
        <w:rPr>
          <w:rFonts w:ascii="Adobe Garamond Pro" w:hAnsi="Adobe Garamond Pro" w:cs="TimesNewRoman"/>
          <w:sz w:val="20"/>
          <w:szCs w:val="20"/>
        </w:rPr>
        <w:t xml:space="preserve">but doing so causes the permanent loss of </w:t>
      </w:r>
      <w:r w:rsidR="00F67A98" w:rsidRPr="004E5DF7">
        <w:rPr>
          <w:rFonts w:ascii="Adobe Garamond Pro" w:hAnsi="Adobe Garamond Pro" w:cs="TimesNewRoman"/>
          <w:sz w:val="20"/>
          <w:szCs w:val="20"/>
        </w:rPr>
        <w:t xml:space="preserve">1 </w:t>
      </w:r>
      <w:r w:rsidR="004E5DF7" w:rsidRPr="004E5DF7">
        <w:rPr>
          <w:rFonts w:ascii="Adobe Garamond Pro" w:hAnsi="Adobe Garamond Pro" w:cs="TimesNewRoman"/>
          <w:sz w:val="20"/>
          <w:szCs w:val="20"/>
        </w:rPr>
        <w:t xml:space="preserve">HP for every 5 </w:t>
      </w:r>
      <w:r w:rsidR="004E5DF7" w:rsidRPr="00C6115C">
        <w:rPr>
          <w:rFonts w:ascii="Adobe Garamond Pro" w:hAnsi="Adobe Garamond Pro" w:cs="TimesNewRoman"/>
          <w:sz w:val="20"/>
          <w:szCs w:val="20"/>
        </w:rPr>
        <w:t>experience levels</w:t>
      </w:r>
      <w:r w:rsidR="00F67A98" w:rsidRPr="00C6115C">
        <w:rPr>
          <w:rFonts w:ascii="Adobe Garamond Pro" w:hAnsi="Adobe Garamond Pro" w:cs="TimesNewRoman"/>
          <w:sz w:val="20"/>
          <w:szCs w:val="20"/>
        </w:rPr>
        <w:t xml:space="preserve">, </w:t>
      </w:r>
      <w:r w:rsidR="004E5DF7" w:rsidRPr="00C6115C">
        <w:rPr>
          <w:rFonts w:ascii="Adobe Garamond Pro" w:hAnsi="Adobe Garamond Pro" w:cs="TimesNewRoman"/>
          <w:sz w:val="20"/>
          <w:szCs w:val="20"/>
        </w:rPr>
        <w:t>because of the</w:t>
      </w:r>
      <w:r w:rsidR="00F67A98" w:rsidRPr="00C6115C">
        <w:rPr>
          <w:rFonts w:ascii="Adobe Garamond Pro" w:hAnsi="Adobe Garamond Pro" w:cs="TimesNewRoman"/>
          <w:sz w:val="20"/>
          <w:szCs w:val="20"/>
        </w:rPr>
        <w:t xml:space="preserve"> </w:t>
      </w:r>
      <w:r w:rsidR="00C6115C" w:rsidRPr="00C6115C">
        <w:rPr>
          <w:rFonts w:ascii="Adobe Garamond Pro" w:hAnsi="Adobe Garamond Pro" w:cs="TimesNewRoman"/>
          <w:sz w:val="20"/>
          <w:szCs w:val="20"/>
        </w:rPr>
        <w:t>scars that have accumulated on his skin</w:t>
      </w:r>
      <w:r w:rsidR="00F67A98" w:rsidRPr="00C6115C">
        <w:rPr>
          <w:rFonts w:ascii="Adobe Garamond Pro" w:hAnsi="Adobe Garamond Pro" w:cs="TimesNewRoman"/>
          <w:sz w:val="20"/>
          <w:szCs w:val="20"/>
        </w:rPr>
        <w:t>.</w:t>
      </w:r>
    </w:p>
    <w:p w14:paraId="7034208B" w14:textId="77777777" w:rsidR="00F67A98" w:rsidRPr="00AA4552" w:rsidRDefault="00AA4552" w:rsidP="007848B2">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AA4552">
        <w:rPr>
          <w:rFonts w:ascii="Adobe Garamond Pro Bold" w:hAnsi="Adobe Garamond Pro Bold" w:cs="Times New Roman"/>
          <w:b/>
          <w:bCs/>
          <w:iCs/>
          <w:smallCaps/>
          <w:sz w:val="20"/>
          <w:szCs w:val="20"/>
        </w:rPr>
        <w:t>Weapons &amp; Armour</w:t>
      </w:r>
    </w:p>
    <w:p w14:paraId="1AD1621E" w14:textId="0575AF1E" w:rsidR="00F67A98" w:rsidRPr="00C83473" w:rsidRDefault="00C83473" w:rsidP="007848B2">
      <w:pPr>
        <w:autoSpaceDE w:val="0"/>
        <w:autoSpaceDN w:val="0"/>
        <w:adjustRightInd w:val="0"/>
        <w:spacing w:after="0" w:line="240" w:lineRule="auto"/>
        <w:jc w:val="both"/>
        <w:rPr>
          <w:rFonts w:ascii="Adobe Garamond Pro" w:hAnsi="Adobe Garamond Pro" w:cs="TimesNewRoman"/>
          <w:sz w:val="20"/>
          <w:szCs w:val="20"/>
        </w:rPr>
      </w:pPr>
      <w:r w:rsidRPr="00C83473">
        <w:rPr>
          <w:rFonts w:ascii="Adobe Garamond Pro" w:hAnsi="Adobe Garamond Pro" w:cs="TimesNewRoman"/>
          <w:sz w:val="20"/>
          <w:szCs w:val="20"/>
        </w:rPr>
        <w:t>Runemasters prefer using magic instead of weapons</w:t>
      </w:r>
      <w:r w:rsidR="00F67A98" w:rsidRPr="00C83473">
        <w:rPr>
          <w:rFonts w:ascii="Adobe Garamond Pro" w:hAnsi="Adobe Garamond Pro" w:cs="TimesNewRoman"/>
          <w:sz w:val="20"/>
          <w:szCs w:val="20"/>
        </w:rPr>
        <w:t xml:space="preserve">, </w:t>
      </w:r>
      <w:r w:rsidRPr="00C83473">
        <w:rPr>
          <w:rFonts w:ascii="Adobe Garamond Pro" w:hAnsi="Adobe Garamond Pro" w:cs="TimesNewRoman"/>
          <w:sz w:val="20"/>
          <w:szCs w:val="20"/>
        </w:rPr>
        <w:t xml:space="preserve">and dedicate themselves </w:t>
      </w:r>
      <w:r w:rsidRPr="001D1408">
        <w:rPr>
          <w:rFonts w:ascii="Adobe Garamond Pro" w:hAnsi="Adobe Garamond Pro" w:cs="TimesNewRoman"/>
          <w:sz w:val="20"/>
          <w:szCs w:val="20"/>
        </w:rPr>
        <w:t>body and soul</w:t>
      </w:r>
      <w:r w:rsidR="00F67A98" w:rsidRPr="001D1408">
        <w:rPr>
          <w:rFonts w:ascii="Adobe Garamond Pro" w:hAnsi="Adobe Garamond Pro" w:cs="TimesNewRoman"/>
          <w:sz w:val="20"/>
          <w:szCs w:val="20"/>
        </w:rPr>
        <w:t xml:space="preserve"> </w:t>
      </w:r>
      <w:r w:rsidR="001D1408" w:rsidRPr="001D1408">
        <w:rPr>
          <w:rFonts w:ascii="Adobe Garamond Pro" w:hAnsi="Adobe Garamond Pro" w:cs="TimesNewRoman"/>
          <w:sz w:val="20"/>
          <w:szCs w:val="20"/>
        </w:rPr>
        <w:t>to the search for and understanding of</w:t>
      </w:r>
      <w:r w:rsidR="00F67A98" w:rsidRPr="001D1408">
        <w:rPr>
          <w:rFonts w:ascii="Adobe Garamond Pro" w:hAnsi="Adobe Garamond Pro" w:cs="TimesNewRoman"/>
          <w:sz w:val="20"/>
          <w:szCs w:val="20"/>
        </w:rPr>
        <w:t xml:space="preserve"> </w:t>
      </w:r>
      <w:r w:rsidR="001D1408" w:rsidRPr="001D1408">
        <w:rPr>
          <w:rFonts w:ascii="Adobe Garamond Pro" w:hAnsi="Adobe Garamond Pro" w:cs="TimesNewRoman"/>
          <w:sz w:val="20"/>
          <w:szCs w:val="20"/>
        </w:rPr>
        <w:t>the energy</w:t>
      </w:r>
      <w:r w:rsidR="00F67A98" w:rsidRPr="001D1408">
        <w:rPr>
          <w:rFonts w:ascii="Adobe Garamond Pro" w:hAnsi="Adobe Garamond Pro" w:cs="TimesNewRoman"/>
          <w:sz w:val="20"/>
          <w:szCs w:val="20"/>
        </w:rPr>
        <w:t xml:space="preserve"> </w:t>
      </w:r>
      <w:r w:rsidR="00AC7368" w:rsidRPr="001D1408">
        <w:rPr>
          <w:rFonts w:ascii="Adobe Garamond Pro" w:hAnsi="Adobe Garamond Pro" w:cs="TimesNewRoman"/>
          <w:sz w:val="20"/>
          <w:szCs w:val="20"/>
        </w:rPr>
        <w:t>that</w:t>
      </w:r>
      <w:r w:rsidR="00AC7368" w:rsidRPr="00AC7368">
        <w:rPr>
          <w:rFonts w:ascii="Adobe Garamond Pro" w:hAnsi="Adobe Garamond Pro" w:cs="TimesNewRoman"/>
          <w:sz w:val="20"/>
          <w:szCs w:val="20"/>
        </w:rPr>
        <w:t xml:space="preserve"> permeate</w:t>
      </w:r>
      <w:r w:rsidR="001D1408">
        <w:rPr>
          <w:rFonts w:ascii="Adobe Garamond Pro" w:hAnsi="Adobe Garamond Pro" w:cs="TimesNewRoman"/>
          <w:sz w:val="20"/>
          <w:szCs w:val="20"/>
        </w:rPr>
        <w:t>s</w:t>
      </w:r>
      <w:r w:rsidR="00AC7368" w:rsidRPr="00AC7368">
        <w:rPr>
          <w:rFonts w:ascii="Adobe Garamond Pro" w:hAnsi="Adobe Garamond Pro" w:cs="TimesNewRoman"/>
          <w:sz w:val="20"/>
          <w:szCs w:val="20"/>
        </w:rPr>
        <w:t xml:space="preserve"> the</w:t>
      </w:r>
      <w:r w:rsidR="00F67A98" w:rsidRPr="00AC7368">
        <w:rPr>
          <w:rFonts w:ascii="Adobe Garamond Pro" w:hAnsi="Adobe Garamond Pro" w:cs="TimesNewRoman"/>
          <w:sz w:val="20"/>
          <w:szCs w:val="20"/>
        </w:rPr>
        <w:t xml:space="preserve"> multivers</w:t>
      </w:r>
      <w:r w:rsidR="00AC7368" w:rsidRPr="00AC7368">
        <w:rPr>
          <w:rFonts w:ascii="Adobe Garamond Pro" w:hAnsi="Adobe Garamond Pro" w:cs="TimesNewRoman"/>
          <w:sz w:val="20"/>
          <w:szCs w:val="20"/>
        </w:rPr>
        <w:t>e</w:t>
      </w:r>
      <w:r w:rsidR="00F67A98" w:rsidRPr="00AC7368">
        <w:rPr>
          <w:rFonts w:ascii="Adobe Garamond Pro" w:hAnsi="Adobe Garamond Pro" w:cs="TimesNewRoman"/>
          <w:sz w:val="20"/>
          <w:szCs w:val="20"/>
        </w:rPr>
        <w:t>,</w:t>
      </w:r>
      <w:r w:rsidR="00187B78" w:rsidRPr="00AC7368">
        <w:rPr>
          <w:rFonts w:ascii="Adobe Garamond Pro" w:hAnsi="Adobe Garamond Pro" w:cs="TimesNewRoman"/>
          <w:sz w:val="20"/>
          <w:szCs w:val="20"/>
        </w:rPr>
        <w:t xml:space="preserve"> </w:t>
      </w:r>
      <w:r w:rsidR="001D1408" w:rsidRPr="001D1408">
        <w:rPr>
          <w:rFonts w:ascii="Adobe Garamond Pro" w:hAnsi="Adobe Garamond Pro" w:cs="TimesNewRoman"/>
          <w:sz w:val="20"/>
          <w:szCs w:val="20"/>
        </w:rPr>
        <w:t>in order</w:t>
      </w:r>
      <w:r w:rsidR="001D1408">
        <w:rPr>
          <w:rFonts w:ascii="Adobe Garamond Pro" w:hAnsi="Adobe Garamond Pro" w:cs="TimesNewRoman"/>
          <w:sz w:val="20"/>
          <w:szCs w:val="20"/>
        </w:rPr>
        <w:t xml:space="preserve"> to be able to du</w:t>
      </w:r>
      <w:r w:rsidR="001D1408" w:rsidRPr="001D1408">
        <w:rPr>
          <w:rFonts w:ascii="Adobe Garamond Pro" w:hAnsi="Adobe Garamond Pro" w:cs="TimesNewRoman"/>
          <w:sz w:val="20"/>
          <w:szCs w:val="20"/>
        </w:rPr>
        <w:t>plicate it at will</w:t>
      </w:r>
      <w:r w:rsidR="00F67A98" w:rsidRPr="001D1408">
        <w:rPr>
          <w:rFonts w:ascii="Adobe Garamond Pro" w:hAnsi="Adobe Garamond Pro" w:cs="TimesNewRoman"/>
          <w:sz w:val="20"/>
          <w:szCs w:val="20"/>
        </w:rPr>
        <w:t xml:space="preserve">. </w:t>
      </w:r>
      <w:r w:rsidR="001D1408">
        <w:rPr>
          <w:rFonts w:ascii="Adobe Garamond Pro" w:hAnsi="Adobe Garamond Pro" w:cs="TimesNewRoman"/>
          <w:sz w:val="20"/>
          <w:szCs w:val="20"/>
        </w:rPr>
        <w:t xml:space="preserve">However, he is much more in </w:t>
      </w:r>
      <w:r w:rsidR="00B4294F">
        <w:rPr>
          <w:rFonts w:ascii="Adobe Garamond Pro" w:hAnsi="Adobe Garamond Pro" w:cs="TimesNewRoman"/>
          <w:sz w:val="20"/>
          <w:szCs w:val="20"/>
        </w:rPr>
        <w:t>touch</w:t>
      </w:r>
      <w:r w:rsidR="001D1408">
        <w:rPr>
          <w:rFonts w:ascii="Adobe Garamond Pro" w:hAnsi="Adobe Garamond Pro" w:cs="TimesNewRoman"/>
          <w:sz w:val="20"/>
          <w:szCs w:val="20"/>
        </w:rPr>
        <w:t xml:space="preserve"> with the surrounding </w:t>
      </w:r>
      <w:r w:rsidR="001D1408" w:rsidRPr="001D1408">
        <w:rPr>
          <w:rFonts w:ascii="Adobe Garamond Pro" w:hAnsi="Adobe Garamond Pro" w:cs="TimesNewRoman"/>
          <w:sz w:val="20"/>
          <w:szCs w:val="20"/>
        </w:rPr>
        <w:t>world from which he draws his sigils than</w:t>
      </w:r>
      <w:r w:rsidR="001D1408">
        <w:rPr>
          <w:rFonts w:ascii="Adobe Garamond Pro" w:hAnsi="Adobe Garamond Pro" w:cs="TimesNewRoman"/>
          <w:sz w:val="20"/>
          <w:szCs w:val="20"/>
        </w:rPr>
        <w:t xml:space="preserve"> </w:t>
      </w:r>
      <w:r w:rsidR="001D1408" w:rsidRPr="001D1408">
        <w:rPr>
          <w:rFonts w:ascii="Adobe Garamond Pro" w:hAnsi="Adobe Garamond Pro" w:cs="TimesNewRoman"/>
          <w:sz w:val="20"/>
          <w:szCs w:val="20"/>
        </w:rPr>
        <w:t>a common mage</w:t>
      </w:r>
      <w:r w:rsidR="00F67A98" w:rsidRPr="001D1408">
        <w:rPr>
          <w:rFonts w:ascii="Adobe Garamond Pro" w:hAnsi="Adobe Garamond Pro" w:cs="TimesNewRoman"/>
          <w:sz w:val="20"/>
          <w:szCs w:val="20"/>
        </w:rPr>
        <w:t xml:space="preserve">, </w:t>
      </w:r>
      <w:r w:rsidR="006A147A" w:rsidRPr="001D1408">
        <w:rPr>
          <w:rFonts w:ascii="Adobe Garamond Pro" w:hAnsi="Adobe Garamond Pro" w:cs="TimesNewRoman"/>
          <w:sz w:val="20"/>
          <w:szCs w:val="20"/>
        </w:rPr>
        <w:t xml:space="preserve">and as </w:t>
      </w:r>
      <w:r w:rsidR="00B4294F" w:rsidRPr="001D1408">
        <w:rPr>
          <w:rFonts w:ascii="Adobe Garamond Pro" w:hAnsi="Adobe Garamond Pro" w:cs="TimesNewRoman"/>
          <w:sz w:val="20"/>
          <w:szCs w:val="20"/>
        </w:rPr>
        <w:t>such</w:t>
      </w:r>
      <w:r w:rsidR="006A147A" w:rsidRPr="006A147A">
        <w:rPr>
          <w:rFonts w:ascii="Adobe Garamond Pro" w:hAnsi="Adobe Garamond Pro" w:cs="TimesNewRoman"/>
          <w:sz w:val="20"/>
          <w:szCs w:val="20"/>
        </w:rPr>
        <w:t xml:space="preserve"> dedicates an important part of his day</w:t>
      </w:r>
      <w:r w:rsidR="00187B78" w:rsidRPr="006A147A">
        <w:rPr>
          <w:rFonts w:ascii="Adobe Garamond Pro" w:hAnsi="Adobe Garamond Pro" w:cs="TimesNewRoman"/>
          <w:sz w:val="20"/>
          <w:szCs w:val="20"/>
        </w:rPr>
        <w:t xml:space="preserve"> </w:t>
      </w:r>
      <w:r w:rsidR="006A147A" w:rsidRPr="006A147A">
        <w:rPr>
          <w:rFonts w:ascii="Adobe Garamond Pro" w:hAnsi="Adobe Garamond Pro" w:cs="TimesNewRoman"/>
          <w:sz w:val="20"/>
          <w:szCs w:val="20"/>
        </w:rPr>
        <w:t xml:space="preserve">to practising in the use </w:t>
      </w:r>
      <w:r w:rsidR="006A147A">
        <w:rPr>
          <w:rFonts w:ascii="Adobe Garamond Pro" w:hAnsi="Adobe Garamond Pro" w:cs="TimesNewRoman"/>
          <w:sz w:val="20"/>
          <w:szCs w:val="20"/>
        </w:rPr>
        <w:t>o</w:t>
      </w:r>
      <w:r w:rsidR="006A147A" w:rsidRPr="006A147A">
        <w:rPr>
          <w:rFonts w:ascii="Adobe Garamond Pro" w:hAnsi="Adobe Garamond Pro" w:cs="TimesNewRoman"/>
          <w:sz w:val="20"/>
          <w:szCs w:val="20"/>
        </w:rPr>
        <w:t xml:space="preserve">f </w:t>
      </w:r>
      <w:r w:rsidR="006A147A" w:rsidRPr="00FE2D3B">
        <w:rPr>
          <w:rFonts w:ascii="Adobe Garamond Pro" w:hAnsi="Adobe Garamond Pro" w:cs="TimesNewRoman"/>
          <w:sz w:val="20"/>
          <w:szCs w:val="20"/>
        </w:rPr>
        <w:t>weapons with which to defend himself</w:t>
      </w:r>
      <w:r w:rsidR="00F67A98" w:rsidRPr="00FE2D3B">
        <w:rPr>
          <w:rFonts w:ascii="Adobe Garamond Pro" w:hAnsi="Adobe Garamond Pro" w:cs="TimesNewRoman"/>
          <w:sz w:val="20"/>
          <w:szCs w:val="20"/>
        </w:rPr>
        <w:t xml:space="preserve">. </w:t>
      </w:r>
      <w:r w:rsidR="006A147A" w:rsidRPr="00FE2D3B">
        <w:rPr>
          <w:rFonts w:ascii="Adobe Garamond Pro" w:hAnsi="Adobe Garamond Pro" w:cs="TimesNewRoman"/>
          <w:sz w:val="20"/>
          <w:szCs w:val="20"/>
        </w:rPr>
        <w:t xml:space="preserve">The </w:t>
      </w:r>
      <w:r w:rsidR="00F67A98" w:rsidRPr="00FE2D3B">
        <w:rPr>
          <w:rFonts w:ascii="Adobe Garamond Pro" w:hAnsi="Adobe Garamond Pro" w:cs="TimesNewRoman"/>
          <w:sz w:val="20"/>
          <w:szCs w:val="20"/>
        </w:rPr>
        <w:t xml:space="preserve">hakomon </w:t>
      </w:r>
      <w:r w:rsidR="00AC7368">
        <w:rPr>
          <w:rFonts w:ascii="Adobe Garamond Pro" w:hAnsi="Adobe Garamond Pro" w:cs="TimesNewRoman"/>
          <w:sz w:val="20"/>
          <w:szCs w:val="20"/>
        </w:rPr>
        <w:t>p</w:t>
      </w:r>
      <w:r w:rsidR="001D1408">
        <w:rPr>
          <w:rFonts w:ascii="Adobe Garamond Pro" w:hAnsi="Adobe Garamond Pro" w:cs="TimesNewRoman"/>
          <w:sz w:val="20"/>
          <w:szCs w:val="20"/>
        </w:rPr>
        <w:t>r</w:t>
      </w:r>
      <w:r w:rsidR="00AC7368">
        <w:rPr>
          <w:rFonts w:ascii="Adobe Garamond Pro" w:hAnsi="Adobe Garamond Pro" w:cs="TimesNewRoman"/>
          <w:sz w:val="20"/>
          <w:szCs w:val="20"/>
        </w:rPr>
        <w:t>efers manageable weapons</w:t>
      </w:r>
      <w:r w:rsidR="00F67A98" w:rsidRPr="00FE2D3B">
        <w:rPr>
          <w:rFonts w:ascii="Adobe Garamond Pro" w:hAnsi="Adobe Garamond Pro" w:cs="TimesNewRoman"/>
          <w:sz w:val="20"/>
          <w:szCs w:val="20"/>
        </w:rPr>
        <w:t xml:space="preserve"> </w:t>
      </w:r>
      <w:r w:rsidR="00FE2D3B" w:rsidRPr="00FE2D3B">
        <w:rPr>
          <w:rFonts w:ascii="Adobe Garamond Pro" w:hAnsi="Adobe Garamond Pro" w:cs="TimesNewRoman"/>
          <w:sz w:val="20"/>
          <w:szCs w:val="20"/>
        </w:rPr>
        <w:t>that don’t take too much effort to employ</w:t>
      </w:r>
      <w:r w:rsidR="00F67A98" w:rsidRPr="00FE2D3B">
        <w:rPr>
          <w:rFonts w:ascii="Adobe Garamond Pro" w:hAnsi="Adobe Garamond Pro" w:cs="TimesNewRoman"/>
          <w:sz w:val="20"/>
          <w:szCs w:val="20"/>
        </w:rPr>
        <w:t>,</w:t>
      </w:r>
      <w:r w:rsidR="00187B7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i.e.</w:t>
      </w:r>
      <w:r w:rsidRPr="00C83473">
        <w:rPr>
          <w:rFonts w:ascii="Adobe Garamond Pro" w:hAnsi="Adobe Garamond Pro" w:cs="TimesNewRoman"/>
          <w:sz w:val="20"/>
          <w:szCs w:val="20"/>
        </w:rPr>
        <w:t xml:space="preserve"> all simple weapons that cause a maximum of 1d6 damage at Basic rank</w:t>
      </w:r>
      <w:r w:rsidR="00F67A98" w:rsidRPr="00C83473">
        <w:rPr>
          <w:rFonts w:ascii="Adobe Garamond Pro" w:hAnsi="Adobe Garamond Pro" w:cs="TimesNewRoman"/>
          <w:sz w:val="20"/>
          <w:szCs w:val="20"/>
        </w:rPr>
        <w:t>.</w:t>
      </w:r>
    </w:p>
    <w:p w14:paraId="6DADE8D8" w14:textId="77777777" w:rsidR="00F67A98" w:rsidRPr="00C6115C" w:rsidRDefault="00C6115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6115C">
        <w:rPr>
          <w:rFonts w:ascii="Adobe Garamond Pro" w:hAnsi="Adobe Garamond Pro" w:cs="TimesNewRoman"/>
          <w:sz w:val="20"/>
          <w:szCs w:val="20"/>
        </w:rPr>
        <w:t>Unlike mages however</w:t>
      </w:r>
      <w:r w:rsidR="00F67A98" w:rsidRPr="00C6115C">
        <w:rPr>
          <w:rFonts w:ascii="Adobe Garamond Pro" w:hAnsi="Adobe Garamond Pro" w:cs="TimesNewRoman"/>
          <w:sz w:val="20"/>
          <w:szCs w:val="20"/>
        </w:rPr>
        <w:t xml:space="preserve">, </w:t>
      </w:r>
      <w:r w:rsidRPr="00C6115C">
        <w:rPr>
          <w:rFonts w:ascii="Adobe Garamond Pro" w:hAnsi="Adobe Garamond Pro" w:cs="TimesNewRoman"/>
          <w:sz w:val="20"/>
          <w:szCs w:val="20"/>
        </w:rPr>
        <w:t>runemasters can wear armour</w:t>
      </w:r>
      <w:r w:rsidR="00F67A98" w:rsidRPr="00C6115C">
        <w:rPr>
          <w:rFonts w:ascii="Adobe Garamond Pro" w:hAnsi="Adobe Garamond Pro" w:cs="TimesNewRoman"/>
          <w:sz w:val="20"/>
          <w:szCs w:val="20"/>
        </w:rPr>
        <w:t xml:space="preserve">, </w:t>
      </w:r>
      <w:r w:rsidRPr="00C6115C">
        <w:rPr>
          <w:rFonts w:ascii="Adobe Garamond Pro" w:hAnsi="Adobe Garamond Pro" w:cs="TimesNewRoman"/>
          <w:sz w:val="20"/>
          <w:szCs w:val="20"/>
        </w:rPr>
        <w:t>since the way that they cast spells is different to that of common mages and doesn’t require great</w:t>
      </w:r>
      <w:r w:rsidR="00F67A98" w:rsidRPr="00C6115C">
        <w:rPr>
          <w:rFonts w:ascii="Adobe Garamond Pro" w:hAnsi="Adobe Garamond Pro" w:cs="TimesNewRoman"/>
          <w:sz w:val="20"/>
          <w:szCs w:val="20"/>
        </w:rPr>
        <w:t xml:space="preserve"> </w:t>
      </w:r>
      <w:r w:rsidR="000F3951" w:rsidRPr="000F3951">
        <w:rPr>
          <w:rFonts w:ascii="Adobe Garamond Pro" w:hAnsi="Adobe Garamond Pro" w:cs="TimesNewRoman"/>
          <w:sz w:val="20"/>
          <w:szCs w:val="20"/>
        </w:rPr>
        <w:t>expressiveness</w:t>
      </w:r>
      <w:r w:rsidR="00F67A98" w:rsidRPr="00B4011F">
        <w:rPr>
          <w:rFonts w:ascii="Adobe Garamond Pro" w:hAnsi="Adobe Garamond Pro" w:cs="TimesNewRoman"/>
          <w:sz w:val="20"/>
          <w:szCs w:val="20"/>
          <w:highlight w:val="yellow"/>
        </w:rPr>
        <w:t xml:space="preserve"> </w:t>
      </w:r>
      <w:r w:rsidRPr="00C6115C">
        <w:rPr>
          <w:rFonts w:ascii="Adobe Garamond Pro" w:hAnsi="Adobe Garamond Pro" w:cs="TimesNewRoman"/>
          <w:sz w:val="20"/>
          <w:szCs w:val="20"/>
        </w:rPr>
        <w:t xml:space="preserve">or </w:t>
      </w:r>
      <w:r w:rsidRPr="007C716A">
        <w:rPr>
          <w:rFonts w:ascii="Adobe Garamond Pro" w:hAnsi="Adobe Garamond Pro" w:cs="TimesNewRoman"/>
          <w:sz w:val="20"/>
          <w:szCs w:val="20"/>
        </w:rPr>
        <w:t>freedom of movement</w:t>
      </w:r>
      <w:r w:rsidR="00F67A98" w:rsidRPr="007C716A">
        <w:rPr>
          <w:rFonts w:ascii="Adobe Garamond Pro" w:hAnsi="Adobe Garamond Pro" w:cs="TimesNewRoman"/>
          <w:sz w:val="20"/>
          <w:szCs w:val="20"/>
        </w:rPr>
        <w:t xml:space="preserve">. </w:t>
      </w:r>
      <w:r w:rsidR="00A0138F" w:rsidRPr="007C716A">
        <w:rPr>
          <w:rFonts w:ascii="Adobe Garamond Pro" w:hAnsi="Adobe Garamond Pro" w:cs="TimesNewRoman"/>
          <w:sz w:val="20"/>
          <w:szCs w:val="20"/>
        </w:rPr>
        <w:t xml:space="preserve">What </w:t>
      </w:r>
      <w:r w:rsidR="001D1408" w:rsidRPr="007C716A">
        <w:rPr>
          <w:rFonts w:ascii="Adobe Garamond Pro" w:hAnsi="Adobe Garamond Pro" w:cs="TimesNewRoman"/>
          <w:sz w:val="20"/>
          <w:szCs w:val="20"/>
        </w:rPr>
        <w:t>are</w:t>
      </w:r>
      <w:r w:rsidR="00A0138F" w:rsidRPr="007C716A">
        <w:rPr>
          <w:rFonts w:ascii="Adobe Garamond Pro" w:hAnsi="Adobe Garamond Pro" w:cs="TimesNewRoman"/>
          <w:sz w:val="20"/>
          <w:szCs w:val="20"/>
        </w:rPr>
        <w:t xml:space="preserve"> important </w:t>
      </w:r>
      <w:r w:rsidR="001D1408" w:rsidRPr="007C716A">
        <w:rPr>
          <w:rFonts w:ascii="Adobe Garamond Pro" w:hAnsi="Adobe Garamond Pro" w:cs="TimesNewRoman"/>
          <w:sz w:val="20"/>
          <w:szCs w:val="20"/>
        </w:rPr>
        <w:t>are</w:t>
      </w:r>
      <w:r w:rsidR="00A0138F" w:rsidRPr="007C716A">
        <w:rPr>
          <w:rFonts w:ascii="Adobe Garamond Pro" w:hAnsi="Adobe Garamond Pro" w:cs="TimesNewRoman"/>
          <w:sz w:val="20"/>
          <w:szCs w:val="20"/>
        </w:rPr>
        <w:t xml:space="preserve"> concentration and the presence of the sigil </w:t>
      </w:r>
      <w:r w:rsidR="007C716A" w:rsidRPr="007C716A">
        <w:rPr>
          <w:rFonts w:ascii="Adobe Garamond Pro" w:hAnsi="Adobe Garamond Pro" w:cs="TimesNewRoman"/>
          <w:sz w:val="20"/>
          <w:szCs w:val="20"/>
        </w:rPr>
        <w:t>from which to draw power</w:t>
      </w:r>
      <w:r w:rsidR="00F67A9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as well as the exact formula to be spoken</w:t>
      </w:r>
      <w:r w:rsidR="00F67A9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Therefore,</w:t>
      </w:r>
      <w:r w:rsidRPr="007C716A">
        <w:rPr>
          <w:rFonts w:ascii="Adobe Garamond Pro" w:hAnsi="Adobe Garamond Pro" w:cs="TimesNewRoman"/>
          <w:sz w:val="20"/>
          <w:szCs w:val="20"/>
        </w:rPr>
        <w:t xml:space="preserve"> they can carry</w:t>
      </w:r>
      <w:r w:rsidRPr="00C6115C">
        <w:rPr>
          <w:rFonts w:ascii="Adobe Garamond Pro" w:hAnsi="Adobe Garamond Pro" w:cs="TimesNewRoman"/>
          <w:sz w:val="20"/>
          <w:szCs w:val="20"/>
        </w:rPr>
        <w:t xml:space="preserve"> s</w:t>
      </w:r>
      <w:r w:rsidR="00A0138F">
        <w:rPr>
          <w:rFonts w:ascii="Adobe Garamond Pro" w:hAnsi="Adobe Garamond Pro" w:cs="TimesNewRoman"/>
          <w:sz w:val="20"/>
          <w:szCs w:val="20"/>
        </w:rPr>
        <w:t>h</w:t>
      </w:r>
      <w:r w:rsidRPr="00C6115C">
        <w:rPr>
          <w:rFonts w:ascii="Adobe Garamond Pro" w:hAnsi="Adobe Garamond Pro" w:cs="TimesNewRoman"/>
          <w:sz w:val="20"/>
          <w:szCs w:val="20"/>
        </w:rPr>
        <w:t xml:space="preserve">ields of equal size or smaller, and </w:t>
      </w:r>
      <w:r w:rsidR="007C716A">
        <w:rPr>
          <w:rFonts w:ascii="Adobe Garamond Pro" w:hAnsi="Adobe Garamond Pro" w:cs="TimesNewRoman"/>
          <w:sz w:val="20"/>
          <w:szCs w:val="20"/>
        </w:rPr>
        <w:t xml:space="preserve">they </w:t>
      </w:r>
      <w:r w:rsidRPr="00C6115C">
        <w:rPr>
          <w:rFonts w:ascii="Adobe Garamond Pro" w:hAnsi="Adobe Garamond Pro" w:cs="TimesNewRoman"/>
          <w:sz w:val="20"/>
          <w:szCs w:val="20"/>
        </w:rPr>
        <w:t xml:space="preserve">are trained to fight </w:t>
      </w:r>
      <w:r w:rsidR="00A0138F">
        <w:rPr>
          <w:rFonts w:ascii="Adobe Garamond Pro" w:hAnsi="Adobe Garamond Pro" w:cs="TimesNewRoman"/>
          <w:sz w:val="20"/>
          <w:szCs w:val="20"/>
        </w:rPr>
        <w:t>in</w:t>
      </w:r>
      <w:r w:rsidRPr="00C6115C">
        <w:rPr>
          <w:rFonts w:ascii="Adobe Garamond Pro" w:hAnsi="Adobe Garamond Pro" w:cs="TimesNewRoman"/>
          <w:sz w:val="20"/>
          <w:szCs w:val="20"/>
        </w:rPr>
        <w:t xml:space="preserve"> light armour</w:t>
      </w:r>
      <w:r w:rsidR="00F67A98" w:rsidRPr="00C6115C">
        <w:rPr>
          <w:rFonts w:ascii="Adobe Garamond Pro" w:hAnsi="Adobe Garamond Pro" w:cs="TimesNewRoman"/>
          <w:sz w:val="20"/>
          <w:szCs w:val="20"/>
        </w:rPr>
        <w:t>.</w:t>
      </w:r>
    </w:p>
    <w:p w14:paraId="43CA9F67" w14:textId="77777777" w:rsidR="00F67A98" w:rsidRPr="004E5DF7" w:rsidRDefault="00F67A98" w:rsidP="007848B2">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AA4552">
        <w:rPr>
          <w:rFonts w:ascii="Adobe Garamond Pro Bold" w:hAnsi="Adobe Garamond Pro Bold" w:cs="Times New Roman"/>
          <w:b/>
          <w:bCs/>
          <w:iCs/>
          <w:smallCaps/>
          <w:sz w:val="20"/>
          <w:szCs w:val="20"/>
        </w:rPr>
        <w:t>Po</w:t>
      </w:r>
      <w:r w:rsidR="00AA4552" w:rsidRPr="00AA4552">
        <w:rPr>
          <w:rFonts w:ascii="Adobe Garamond Pro Bold" w:hAnsi="Adobe Garamond Pro Bold" w:cs="Times New Roman"/>
          <w:b/>
          <w:bCs/>
          <w:iCs/>
          <w:smallCaps/>
          <w:sz w:val="20"/>
          <w:szCs w:val="20"/>
        </w:rPr>
        <w:t xml:space="preserve">wers of the </w:t>
      </w:r>
      <w:r w:rsidR="00AA4552" w:rsidRPr="004E5DF7">
        <w:rPr>
          <w:rFonts w:ascii="Adobe Garamond Pro Bold" w:hAnsi="Adobe Garamond Pro Bold" w:cs="Times New Roman"/>
          <w:b/>
          <w:bCs/>
          <w:iCs/>
          <w:smallCaps/>
          <w:sz w:val="20"/>
          <w:szCs w:val="20"/>
        </w:rPr>
        <w:t>Runemaster</w:t>
      </w:r>
    </w:p>
    <w:p w14:paraId="4F5212DA" w14:textId="77777777" w:rsidR="00F67A98" w:rsidRPr="00C83473" w:rsidRDefault="002B6A91" w:rsidP="007848B2">
      <w:pPr>
        <w:autoSpaceDE w:val="0"/>
        <w:autoSpaceDN w:val="0"/>
        <w:adjustRightInd w:val="0"/>
        <w:spacing w:after="0" w:line="240" w:lineRule="auto"/>
        <w:jc w:val="both"/>
        <w:rPr>
          <w:rFonts w:ascii="Adobe Garamond Pro" w:hAnsi="Adobe Garamond Pro" w:cs="TimesNewRoman"/>
          <w:sz w:val="20"/>
          <w:szCs w:val="20"/>
        </w:rPr>
      </w:pPr>
      <w:r w:rsidRPr="004E5DF7">
        <w:rPr>
          <w:rFonts w:ascii="Adobe Garamond Pro" w:hAnsi="Adobe Garamond Pro" w:cs="TimesNewRoman"/>
          <w:sz w:val="20"/>
          <w:szCs w:val="20"/>
        </w:rPr>
        <w:t xml:space="preserve">The only real power of the </w:t>
      </w:r>
      <w:r w:rsidR="00F67A98" w:rsidRPr="004E5DF7">
        <w:rPr>
          <w:rFonts w:ascii="Adobe Garamond Pro" w:hAnsi="Adobe Garamond Pro" w:cs="TimesNewRoman"/>
          <w:sz w:val="20"/>
          <w:szCs w:val="20"/>
        </w:rPr>
        <w:t xml:space="preserve">hakomon </w:t>
      </w:r>
      <w:r w:rsidRPr="004E5DF7">
        <w:rPr>
          <w:rFonts w:ascii="Adobe Garamond Pro" w:hAnsi="Adobe Garamond Pro" w:cs="TimesNewRoman"/>
          <w:sz w:val="20"/>
          <w:szCs w:val="20"/>
        </w:rPr>
        <w:t xml:space="preserve">is the ability to </w:t>
      </w:r>
      <w:r w:rsidRPr="004E5DF7">
        <w:rPr>
          <w:rFonts w:ascii="Adobe Garamond Pro" w:hAnsi="Adobe Garamond Pro" w:cs="Times New Roman"/>
          <w:b/>
          <w:bCs/>
          <w:i/>
          <w:iCs/>
          <w:sz w:val="20"/>
          <w:szCs w:val="20"/>
        </w:rPr>
        <w:t>cast arcane spells by means of runes</w:t>
      </w:r>
      <w:r w:rsidR="00F67A98" w:rsidRPr="004E5DF7">
        <w:rPr>
          <w:rFonts w:ascii="Adobe Garamond Pro" w:hAnsi="Adobe Garamond Pro" w:cs="TimesNewRoman"/>
          <w:sz w:val="20"/>
          <w:szCs w:val="20"/>
        </w:rPr>
        <w:t>.</w:t>
      </w:r>
      <w:r w:rsidR="00187B78" w:rsidRPr="004E5DF7">
        <w:rPr>
          <w:rFonts w:ascii="Adobe Garamond Pro" w:hAnsi="Adobe Garamond Pro" w:cs="TimesNewRoman"/>
          <w:sz w:val="20"/>
          <w:szCs w:val="20"/>
        </w:rPr>
        <w:t xml:space="preserve"> </w:t>
      </w:r>
      <w:r w:rsidR="00F67A98" w:rsidRPr="004E5DF7">
        <w:rPr>
          <w:rFonts w:ascii="Adobe Garamond Pro" w:hAnsi="Adobe Garamond Pro" w:cs="TimesNewRoman"/>
          <w:sz w:val="20"/>
          <w:szCs w:val="20"/>
        </w:rPr>
        <w:t>In pra</w:t>
      </w:r>
      <w:r w:rsidR="004E5DF7" w:rsidRPr="004E5DF7">
        <w:rPr>
          <w:rFonts w:ascii="Adobe Garamond Pro" w:hAnsi="Adobe Garamond Pro" w:cs="TimesNewRoman"/>
          <w:sz w:val="20"/>
          <w:szCs w:val="20"/>
        </w:rPr>
        <w:t>c</w:t>
      </w:r>
      <w:r w:rsidR="00F67A98" w:rsidRPr="004E5DF7">
        <w:rPr>
          <w:rFonts w:ascii="Adobe Garamond Pro" w:hAnsi="Adobe Garamond Pro" w:cs="TimesNewRoman"/>
          <w:sz w:val="20"/>
          <w:szCs w:val="20"/>
        </w:rPr>
        <w:t>tic</w:t>
      </w:r>
      <w:r w:rsidR="004E5DF7" w:rsidRPr="004E5DF7">
        <w:rPr>
          <w:rFonts w:ascii="Adobe Garamond Pro" w:hAnsi="Adobe Garamond Pro" w:cs="TimesNewRoman"/>
          <w:sz w:val="20"/>
          <w:szCs w:val="20"/>
        </w:rPr>
        <w:t>e</w:t>
      </w:r>
      <w:r w:rsidR="00F67A98" w:rsidRPr="004E5DF7">
        <w:rPr>
          <w:rFonts w:ascii="Adobe Garamond Pro" w:hAnsi="Adobe Garamond Pro" w:cs="TimesNewRoman"/>
          <w:sz w:val="20"/>
          <w:szCs w:val="20"/>
        </w:rPr>
        <w:t xml:space="preserve">, </w:t>
      </w:r>
      <w:r w:rsidR="004E5DF7" w:rsidRPr="004E5DF7">
        <w:rPr>
          <w:rFonts w:ascii="Adobe Garamond Pro" w:hAnsi="Adobe Garamond Pro" w:cs="TimesNewRoman"/>
          <w:sz w:val="20"/>
          <w:szCs w:val="20"/>
        </w:rPr>
        <w:t>every master has a reserve of energy available each day</w:t>
      </w:r>
      <w:r w:rsidR="00F67A98" w:rsidRPr="004E5DF7">
        <w:rPr>
          <w:rFonts w:ascii="Adobe Garamond Pro" w:hAnsi="Adobe Garamond Pro" w:cs="TimesNewRoman"/>
          <w:sz w:val="20"/>
          <w:szCs w:val="20"/>
        </w:rPr>
        <w:t xml:space="preserve"> (</w:t>
      </w:r>
      <w:r w:rsidR="004E5DF7" w:rsidRPr="004E5DF7">
        <w:rPr>
          <w:rFonts w:ascii="Adobe Garamond Pro" w:hAnsi="Adobe Garamond Pro" w:cs="TimesNewRoman"/>
          <w:sz w:val="20"/>
          <w:szCs w:val="20"/>
        </w:rPr>
        <w:t>the number of castable spells</w:t>
      </w:r>
      <w:r w:rsidR="00F67A98" w:rsidRPr="004E5DF7">
        <w:rPr>
          <w:rFonts w:ascii="Adobe Garamond Pro" w:hAnsi="Adobe Garamond Pro" w:cs="TimesNewRoman"/>
          <w:sz w:val="20"/>
          <w:szCs w:val="20"/>
        </w:rPr>
        <w:t xml:space="preserve"> </w:t>
      </w:r>
      <w:r w:rsidR="004E5DF7" w:rsidRPr="004E5DF7">
        <w:rPr>
          <w:rFonts w:ascii="Adobe Garamond Pro" w:hAnsi="Adobe Garamond Pro" w:cs="TimesNewRoman"/>
          <w:sz w:val="20"/>
          <w:szCs w:val="20"/>
        </w:rPr>
        <w:t xml:space="preserve">is based on the progression table </w:t>
      </w:r>
      <w:r w:rsidRPr="004E5DF7">
        <w:rPr>
          <w:rFonts w:ascii="Adobe Garamond Pro" w:hAnsi="Adobe Garamond Pro" w:cs="TimesNewRoman"/>
          <w:sz w:val="20"/>
          <w:szCs w:val="20"/>
        </w:rPr>
        <w:t>of a mage of equal level</w:t>
      </w:r>
      <w:r w:rsidR="008A1315">
        <w:rPr>
          <w:rFonts w:ascii="Adobe Garamond Pro" w:hAnsi="Adobe Garamond Pro" w:cs="TimesNewRoman"/>
          <w:sz w:val="20"/>
          <w:szCs w:val="20"/>
        </w:rPr>
        <w:t>).</w:t>
      </w:r>
      <w:r w:rsidR="00F67A98" w:rsidRPr="004E5DF7">
        <w:rPr>
          <w:rFonts w:ascii="Adobe Garamond Pro" w:hAnsi="Adobe Garamond Pro" w:cs="TimesNewRoman"/>
          <w:sz w:val="20"/>
          <w:szCs w:val="20"/>
        </w:rPr>
        <w:t xml:space="preserve"> </w:t>
      </w:r>
      <w:r w:rsidR="008A1315">
        <w:rPr>
          <w:rFonts w:ascii="Adobe Garamond Pro" w:hAnsi="Adobe Garamond Pro" w:cs="TimesNewRoman"/>
          <w:sz w:val="20"/>
          <w:szCs w:val="20"/>
        </w:rPr>
        <w:t xml:space="preserve">By drawing on it he can inscribe </w:t>
      </w:r>
      <w:r w:rsidR="00C83473" w:rsidRPr="00C83473">
        <w:rPr>
          <w:rFonts w:ascii="Adobe Garamond Pro" w:hAnsi="Adobe Garamond Pro" w:cs="TimesNewRoman"/>
          <w:sz w:val="20"/>
          <w:szCs w:val="20"/>
        </w:rPr>
        <w:t>a certain number of sigils on various objects</w:t>
      </w:r>
      <w:r w:rsidR="00F67A98" w:rsidRPr="00C83473">
        <w:rPr>
          <w:rFonts w:ascii="Adobe Garamond Pro" w:hAnsi="Adobe Garamond Pro" w:cs="TimesNewRoman"/>
          <w:sz w:val="20"/>
          <w:szCs w:val="20"/>
        </w:rPr>
        <w:t xml:space="preserve"> (</w:t>
      </w:r>
      <w:r w:rsidRPr="002B6A91">
        <w:rPr>
          <w:rFonts w:ascii="Adobe Garamond Pro" w:hAnsi="Adobe Garamond Pro" w:cs="TimesNewRoman"/>
          <w:sz w:val="20"/>
          <w:szCs w:val="20"/>
        </w:rPr>
        <w:t>usually small pieces of parchment</w:t>
      </w:r>
      <w:r w:rsidRPr="00C83473">
        <w:rPr>
          <w:rFonts w:ascii="Adobe Garamond Pro" w:hAnsi="Adobe Garamond Pro" w:cs="TimesNewRoman"/>
          <w:sz w:val="20"/>
          <w:szCs w:val="20"/>
        </w:rPr>
        <w:t>, or stones or wooden tablets</w:t>
      </w:r>
      <w:r w:rsidR="00F67A98" w:rsidRPr="00C83473">
        <w:rPr>
          <w:rFonts w:ascii="Adobe Garamond Pro" w:hAnsi="Adobe Garamond Pro" w:cs="TimesNewRoman"/>
          <w:sz w:val="20"/>
          <w:szCs w:val="20"/>
        </w:rPr>
        <w:t>) o</w:t>
      </w:r>
      <w:r w:rsidRPr="00C83473">
        <w:rPr>
          <w:rFonts w:ascii="Adobe Garamond Pro" w:hAnsi="Adobe Garamond Pro" w:cs="TimesNewRoman"/>
          <w:sz w:val="20"/>
          <w:szCs w:val="20"/>
        </w:rPr>
        <w:t>r surfaces</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floors</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walls</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trunks</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rocks</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which</w:t>
      </w:r>
      <w:r w:rsidR="00F67A98" w:rsidRPr="00C83473">
        <w:rPr>
          <w:rFonts w:ascii="Adobe Garamond Pro" w:hAnsi="Adobe Garamond Pro" w:cs="TimesNewRoman"/>
          <w:sz w:val="20"/>
          <w:szCs w:val="20"/>
        </w:rPr>
        <w:t xml:space="preserve"> </w:t>
      </w:r>
      <w:r w:rsidR="00C83473">
        <w:rPr>
          <w:rFonts w:ascii="Adobe Garamond Pro" w:hAnsi="Adobe Garamond Pro" w:cs="TimesNewRoman"/>
          <w:sz w:val="20"/>
          <w:szCs w:val="20"/>
        </w:rPr>
        <w:t>hold</w:t>
      </w:r>
      <w:r w:rsidR="00187B7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 xml:space="preserve">the energy of the </w:t>
      </w:r>
      <w:r w:rsidR="00F67A98" w:rsidRPr="00C83473">
        <w:rPr>
          <w:rFonts w:ascii="Adobe Garamond Pro" w:hAnsi="Adobe Garamond Pro" w:cs="TimesNewRoman"/>
          <w:sz w:val="20"/>
          <w:szCs w:val="20"/>
        </w:rPr>
        <w:t xml:space="preserve">hakomon </w:t>
      </w:r>
      <w:r w:rsidR="00C83473" w:rsidRPr="00C83473">
        <w:rPr>
          <w:rFonts w:ascii="Adobe Garamond Pro" w:hAnsi="Adobe Garamond Pro" w:cs="TimesNewRoman"/>
          <w:sz w:val="20"/>
          <w:szCs w:val="20"/>
        </w:rPr>
        <w:t>until it is activated</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The</w:t>
      </w:r>
      <w:r w:rsidR="00F67A98" w:rsidRPr="00C83473">
        <w:rPr>
          <w:rFonts w:ascii="Adobe Garamond Pro" w:hAnsi="Adobe Garamond Pro" w:cs="TimesNewRoman"/>
          <w:sz w:val="20"/>
          <w:szCs w:val="20"/>
        </w:rPr>
        <w:t xml:space="preserve"> support</w:t>
      </w:r>
      <w:r w:rsidR="00C83473" w:rsidRPr="00C83473">
        <w:rPr>
          <w:rFonts w:ascii="Adobe Garamond Pro" w:hAnsi="Adobe Garamond Pro" w:cs="TimesNewRoman"/>
          <w:sz w:val="20"/>
          <w:szCs w:val="20"/>
        </w:rPr>
        <w:t xml:space="preserve"> used isn’t generally damaged by the spell</w:t>
      </w:r>
      <w:r w:rsidR="00F67A98" w:rsidRPr="00C83473">
        <w:rPr>
          <w:rFonts w:ascii="Adobe Garamond Pro" w:hAnsi="Adobe Garamond Pro" w:cs="TimesNewRoman"/>
          <w:sz w:val="20"/>
          <w:szCs w:val="20"/>
        </w:rPr>
        <w:t xml:space="preserve">, </w:t>
      </w:r>
      <w:r w:rsidR="00C83473" w:rsidRPr="00C83473">
        <w:rPr>
          <w:rFonts w:ascii="Adobe Garamond Pro" w:hAnsi="Adobe Garamond Pro" w:cs="TimesNewRoman"/>
          <w:sz w:val="20"/>
          <w:szCs w:val="20"/>
        </w:rPr>
        <w:t>and the</w:t>
      </w:r>
      <w:r w:rsidR="00F67A98" w:rsidRPr="00C83473">
        <w:rPr>
          <w:rFonts w:ascii="Adobe Garamond Pro" w:hAnsi="Adobe Garamond Pro" w:cs="TimesNewRoman"/>
          <w:sz w:val="20"/>
          <w:szCs w:val="20"/>
        </w:rPr>
        <w:t xml:space="preserve"> sigil</w:t>
      </w:r>
      <w:r w:rsidR="00C83473" w:rsidRPr="00C83473">
        <w:rPr>
          <w:rFonts w:ascii="Adobe Garamond Pro" w:hAnsi="Adobe Garamond Pro" w:cs="TimesNewRoman"/>
          <w:sz w:val="20"/>
          <w:szCs w:val="20"/>
        </w:rPr>
        <w:t xml:space="preserve"> vanishes immediately after having been activated or deactivated</w:t>
      </w:r>
      <w:r w:rsidR="00F67A98" w:rsidRPr="00C83473">
        <w:rPr>
          <w:rFonts w:ascii="Adobe Garamond Pro" w:hAnsi="Adobe Garamond Pro" w:cs="TimesNewRoman"/>
          <w:sz w:val="20"/>
          <w:szCs w:val="20"/>
        </w:rPr>
        <w:t>.</w:t>
      </w:r>
    </w:p>
    <w:p w14:paraId="1AAA0645" w14:textId="39E42B1C" w:rsidR="00F67A98" w:rsidRPr="00923FD1" w:rsidRDefault="00771D86" w:rsidP="003D558A">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923FD1">
        <w:rPr>
          <w:rFonts w:ascii="Adobe Garamond Pro" w:hAnsi="Adobe Garamond Pro" w:cs="TimesNewRoman"/>
          <w:spacing w:val="-2"/>
          <w:sz w:val="20"/>
          <w:szCs w:val="20"/>
        </w:rPr>
        <w:t>The master takes</w:t>
      </w:r>
      <w:r w:rsidR="00F67A98" w:rsidRPr="00923FD1">
        <w:rPr>
          <w:rFonts w:ascii="Adobe Garamond Pro" w:hAnsi="Adobe Garamond Pro" w:cs="TimesNewRoman"/>
          <w:spacing w:val="-2"/>
          <w:sz w:val="20"/>
          <w:szCs w:val="20"/>
        </w:rPr>
        <w:t xml:space="preserve"> 1 round </w:t>
      </w:r>
      <w:r w:rsidRPr="00923FD1">
        <w:rPr>
          <w:rFonts w:ascii="Adobe Garamond Pro" w:hAnsi="Adobe Garamond Pro" w:cs="TimesNewRoman"/>
          <w:spacing w:val="-2"/>
          <w:sz w:val="20"/>
          <w:szCs w:val="20"/>
        </w:rPr>
        <w:t>for every 3 spell levels of the magic to create a</w:t>
      </w:r>
      <w:r w:rsidR="00F67A98" w:rsidRPr="00923FD1">
        <w:rPr>
          <w:rFonts w:ascii="Adobe Garamond Pro" w:hAnsi="Adobe Garamond Pro" w:cs="TimesNewRoman"/>
          <w:spacing w:val="-2"/>
          <w:sz w:val="20"/>
          <w:szCs w:val="20"/>
        </w:rPr>
        <w:t xml:space="preserve"> sigi</w:t>
      </w:r>
      <w:r w:rsidRPr="00923FD1">
        <w:rPr>
          <w:rFonts w:ascii="Adobe Garamond Pro" w:hAnsi="Adobe Garamond Pro" w:cs="TimesNewRoman"/>
          <w:spacing w:val="-2"/>
          <w:sz w:val="20"/>
          <w:szCs w:val="20"/>
        </w:rPr>
        <w:t>l</w:t>
      </w:r>
      <w:r w:rsidR="00F67A98" w:rsidRPr="00923FD1">
        <w:rPr>
          <w:rFonts w:ascii="Adobe Garamond Pro" w:hAnsi="Adobe Garamond Pro" w:cs="TimesNewRoman"/>
          <w:spacing w:val="-2"/>
          <w:sz w:val="20"/>
          <w:szCs w:val="20"/>
        </w:rPr>
        <w:t xml:space="preserve"> (</w:t>
      </w:r>
      <w:r w:rsidRPr="00923FD1">
        <w:rPr>
          <w:rFonts w:ascii="Adobe Garamond Pro" w:hAnsi="Adobe Garamond Pro" w:cs="TimesNewRoman"/>
          <w:spacing w:val="-2"/>
          <w:sz w:val="20"/>
          <w:szCs w:val="20"/>
        </w:rPr>
        <w:t>minimum</w:t>
      </w:r>
      <w:r w:rsidR="00187B78" w:rsidRPr="00923FD1">
        <w:rPr>
          <w:rFonts w:ascii="Adobe Garamond Pro" w:hAnsi="Adobe Garamond Pro" w:cs="TimesNewRoman"/>
          <w:spacing w:val="-2"/>
          <w:sz w:val="20"/>
          <w:szCs w:val="20"/>
        </w:rPr>
        <w:t xml:space="preserve"> </w:t>
      </w:r>
      <w:r w:rsidR="00F67A98" w:rsidRPr="00923FD1">
        <w:rPr>
          <w:rFonts w:ascii="Adobe Garamond Pro" w:hAnsi="Adobe Garamond Pro" w:cs="TimesNewRoman"/>
          <w:spacing w:val="-2"/>
          <w:sz w:val="20"/>
          <w:szCs w:val="20"/>
        </w:rPr>
        <w:t xml:space="preserve">1 round), </w:t>
      </w:r>
      <w:r w:rsidR="00491114" w:rsidRPr="00923FD1">
        <w:rPr>
          <w:rFonts w:ascii="Adobe Garamond Pro" w:hAnsi="Adobe Garamond Pro" w:cs="TimesNewRoman"/>
          <w:spacing w:val="-2"/>
          <w:sz w:val="20"/>
          <w:szCs w:val="20"/>
        </w:rPr>
        <w:t>can write just one sigil on each item</w:t>
      </w:r>
      <w:r w:rsidR="00F67A98" w:rsidRPr="00923FD1">
        <w:rPr>
          <w:rFonts w:ascii="Adobe Garamond Pro" w:hAnsi="Adobe Garamond Pro" w:cs="TimesNewRoman"/>
          <w:spacing w:val="-2"/>
          <w:sz w:val="20"/>
          <w:szCs w:val="20"/>
        </w:rPr>
        <w:t xml:space="preserve">, </w:t>
      </w:r>
      <w:r w:rsidR="00491114" w:rsidRPr="00923FD1">
        <w:rPr>
          <w:rFonts w:ascii="Adobe Garamond Pro" w:hAnsi="Adobe Garamond Pro" w:cs="TimesNewRoman"/>
          <w:spacing w:val="-2"/>
          <w:sz w:val="20"/>
          <w:szCs w:val="20"/>
        </w:rPr>
        <w:t>and while creating it he must maintain his concentration</w:t>
      </w:r>
      <w:r w:rsidR="00F67A98" w:rsidRPr="00923FD1">
        <w:rPr>
          <w:rFonts w:ascii="Adobe Garamond Pro" w:hAnsi="Adobe Garamond Pro" w:cs="TimesNewRoman"/>
          <w:spacing w:val="-2"/>
          <w:sz w:val="20"/>
          <w:szCs w:val="20"/>
        </w:rPr>
        <w:t xml:space="preserve">; </w:t>
      </w:r>
      <w:r w:rsidR="00491114" w:rsidRPr="00923FD1">
        <w:rPr>
          <w:rFonts w:ascii="Adobe Garamond Pro" w:hAnsi="Adobe Garamond Pro" w:cs="TimesNewRoman"/>
          <w:spacing w:val="-2"/>
          <w:sz w:val="20"/>
          <w:szCs w:val="20"/>
        </w:rPr>
        <w:t xml:space="preserve">if his concentration slips during this procedure </w:t>
      </w:r>
      <w:r w:rsidR="00F67A98" w:rsidRPr="00923FD1">
        <w:rPr>
          <w:rFonts w:ascii="Adobe Garamond Pro" w:hAnsi="Adobe Garamond Pro" w:cs="TimesNewRoman"/>
          <w:spacing w:val="-2"/>
          <w:sz w:val="20"/>
          <w:szCs w:val="20"/>
        </w:rPr>
        <w:t>(</w:t>
      </w:r>
      <w:r w:rsidR="00424B65" w:rsidRPr="00923FD1">
        <w:rPr>
          <w:rFonts w:ascii="Adobe Garamond Pro" w:hAnsi="Adobe Garamond Pro" w:cs="TimesNewRoman"/>
          <w:spacing w:val="-2"/>
          <w:sz w:val="20"/>
          <w:szCs w:val="20"/>
        </w:rPr>
        <w:t>e.g. if injured</w:t>
      </w:r>
      <w:r w:rsidR="00F67A98" w:rsidRPr="00923FD1">
        <w:rPr>
          <w:rFonts w:ascii="Adobe Garamond Pro" w:hAnsi="Adobe Garamond Pro" w:cs="TimesNewRoman"/>
          <w:spacing w:val="-2"/>
          <w:sz w:val="20"/>
          <w:szCs w:val="20"/>
        </w:rPr>
        <w:t xml:space="preserve">), </w:t>
      </w:r>
      <w:r w:rsidR="00424B65" w:rsidRPr="00923FD1">
        <w:rPr>
          <w:rFonts w:ascii="Adobe Garamond Pro" w:hAnsi="Adobe Garamond Pro" w:cs="TimesNewRoman"/>
          <w:spacing w:val="-2"/>
          <w:sz w:val="20"/>
          <w:szCs w:val="20"/>
        </w:rPr>
        <w:t xml:space="preserve">the procedure is </w:t>
      </w:r>
      <w:r w:rsidR="00424B65" w:rsidRPr="00923FD1">
        <w:rPr>
          <w:rFonts w:ascii="Adobe Garamond Pro" w:hAnsi="Adobe Garamond Pro" w:cs="TimesNewRoman"/>
          <w:spacing w:val="-2"/>
          <w:sz w:val="20"/>
          <w:szCs w:val="20"/>
        </w:rPr>
        <w:lastRenderedPageBreak/>
        <w:t>ruined</w:t>
      </w:r>
      <w:r w:rsidR="00F67A98" w:rsidRPr="00923FD1">
        <w:rPr>
          <w:rFonts w:ascii="Adobe Garamond Pro" w:hAnsi="Adobe Garamond Pro" w:cs="TimesNewRoman"/>
          <w:spacing w:val="-2"/>
          <w:sz w:val="20"/>
          <w:szCs w:val="20"/>
        </w:rPr>
        <w:t xml:space="preserve"> </w:t>
      </w:r>
      <w:r w:rsidR="00491114" w:rsidRPr="00923FD1">
        <w:rPr>
          <w:rFonts w:ascii="Adobe Garamond Pro" w:hAnsi="Adobe Garamond Pro" w:cs="TimesNewRoman"/>
          <w:spacing w:val="-2"/>
          <w:sz w:val="20"/>
          <w:szCs w:val="20"/>
        </w:rPr>
        <w:t>and must be restarted</w:t>
      </w:r>
      <w:r w:rsidR="00F67A98" w:rsidRPr="00923FD1">
        <w:rPr>
          <w:rFonts w:ascii="Adobe Garamond Pro" w:hAnsi="Adobe Garamond Pro" w:cs="TimesNewRoman"/>
          <w:spacing w:val="-2"/>
          <w:sz w:val="20"/>
          <w:szCs w:val="20"/>
        </w:rPr>
        <w:t xml:space="preserve">. </w:t>
      </w:r>
      <w:r w:rsidR="00491114" w:rsidRPr="00923FD1">
        <w:rPr>
          <w:rFonts w:ascii="Adobe Garamond Pro" w:hAnsi="Adobe Garamond Pro" w:cs="TimesNewRoman"/>
          <w:spacing w:val="-2"/>
          <w:sz w:val="20"/>
          <w:szCs w:val="20"/>
        </w:rPr>
        <w:t>The</w:t>
      </w:r>
      <w:r w:rsidR="00F67A98" w:rsidRPr="00923FD1">
        <w:rPr>
          <w:rFonts w:ascii="Adobe Garamond Pro" w:hAnsi="Adobe Garamond Pro" w:cs="TimesNewRoman"/>
          <w:spacing w:val="-2"/>
          <w:sz w:val="20"/>
          <w:szCs w:val="20"/>
        </w:rPr>
        <w:t xml:space="preserve"> sigil </w:t>
      </w:r>
      <w:r w:rsidR="00491114" w:rsidRPr="00923FD1">
        <w:rPr>
          <w:rFonts w:ascii="Adobe Garamond Pro" w:hAnsi="Adobe Garamond Pro" w:cs="TimesNewRoman"/>
          <w:spacing w:val="-2"/>
          <w:sz w:val="20"/>
          <w:szCs w:val="20"/>
        </w:rPr>
        <w:t>isn’t affected by attempts to dispel the spell it holds</w:t>
      </w:r>
      <w:r w:rsidR="00F67A98" w:rsidRPr="00923FD1">
        <w:rPr>
          <w:rFonts w:ascii="Adobe Garamond Pro" w:hAnsi="Adobe Garamond Pro" w:cs="TimesNewRoman"/>
          <w:spacing w:val="-2"/>
          <w:sz w:val="20"/>
          <w:szCs w:val="20"/>
        </w:rPr>
        <w:t xml:space="preserve">, </w:t>
      </w:r>
      <w:r w:rsidR="00491114" w:rsidRPr="00923FD1">
        <w:rPr>
          <w:rFonts w:ascii="Adobe Garamond Pro" w:hAnsi="Adobe Garamond Pro" w:cs="TimesNewRoman"/>
          <w:spacing w:val="-2"/>
          <w:sz w:val="20"/>
          <w:szCs w:val="20"/>
        </w:rPr>
        <w:t xml:space="preserve">although it becomes </w:t>
      </w:r>
      <w:r w:rsidR="00B4294F" w:rsidRPr="00923FD1">
        <w:rPr>
          <w:rFonts w:ascii="Adobe Garamond Pro" w:hAnsi="Adobe Garamond Pro" w:cs="TimesNewRoman"/>
          <w:spacing w:val="-2"/>
          <w:sz w:val="20"/>
          <w:szCs w:val="20"/>
        </w:rPr>
        <w:t>unusable</w:t>
      </w:r>
      <w:r w:rsidR="00491114" w:rsidRPr="00923FD1">
        <w:rPr>
          <w:rFonts w:ascii="Adobe Garamond Pro" w:hAnsi="Adobe Garamond Pro" w:cs="TimesNewRoman"/>
          <w:spacing w:val="-2"/>
          <w:sz w:val="20"/>
          <w:szCs w:val="20"/>
        </w:rPr>
        <w:t xml:space="preserve"> in areas where magic is suppressed </w:t>
      </w:r>
      <w:r w:rsidR="00F67A98" w:rsidRPr="00923FD1">
        <w:rPr>
          <w:rFonts w:ascii="Adobe Garamond Pro" w:hAnsi="Adobe Garamond Pro" w:cs="TimesNewRoman"/>
          <w:spacing w:val="-2"/>
          <w:sz w:val="20"/>
          <w:szCs w:val="20"/>
        </w:rPr>
        <w:t>(anti-magi</w:t>
      </w:r>
      <w:r w:rsidR="00424B65" w:rsidRPr="00923FD1">
        <w:rPr>
          <w:rFonts w:ascii="Adobe Garamond Pro" w:hAnsi="Adobe Garamond Pro" w:cs="TimesNewRoman"/>
          <w:spacing w:val="-2"/>
          <w:sz w:val="20"/>
          <w:szCs w:val="20"/>
        </w:rPr>
        <w:t>c</w:t>
      </w:r>
      <w:r w:rsidR="00F67A98" w:rsidRPr="00923FD1">
        <w:rPr>
          <w:rFonts w:ascii="Adobe Garamond Pro" w:hAnsi="Adobe Garamond Pro" w:cs="TimesNewRoman"/>
          <w:spacing w:val="-2"/>
          <w:sz w:val="20"/>
          <w:szCs w:val="20"/>
        </w:rPr>
        <w:t>).</w:t>
      </w:r>
    </w:p>
    <w:p w14:paraId="07BF4D14" w14:textId="77777777" w:rsidR="00F67A98" w:rsidRPr="007C716A" w:rsidRDefault="00424B65"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91114">
        <w:rPr>
          <w:rFonts w:ascii="Adobe Garamond Pro" w:hAnsi="Adobe Garamond Pro" w:cs="TimesNewRoman"/>
          <w:sz w:val="20"/>
          <w:szCs w:val="20"/>
        </w:rPr>
        <w:t xml:space="preserve">If the </w:t>
      </w:r>
      <w:r w:rsidR="00F67A98" w:rsidRPr="00491114">
        <w:rPr>
          <w:rFonts w:ascii="Adobe Garamond Pro" w:hAnsi="Adobe Garamond Pro" w:cs="TimesNewRoman"/>
          <w:sz w:val="20"/>
          <w:szCs w:val="20"/>
        </w:rPr>
        <w:t xml:space="preserve">hakomon </w:t>
      </w:r>
      <w:r w:rsidRPr="00491114">
        <w:rPr>
          <w:rFonts w:ascii="Adobe Garamond Pro" w:hAnsi="Adobe Garamond Pro" w:cs="TimesNewRoman"/>
          <w:sz w:val="20"/>
          <w:szCs w:val="20"/>
        </w:rPr>
        <w:t>finds a magic sigil</w:t>
      </w:r>
      <w:r w:rsidR="00F67A98" w:rsidRPr="00491114">
        <w:rPr>
          <w:rFonts w:ascii="Adobe Garamond Pro" w:hAnsi="Adobe Garamond Pro" w:cs="TimesNewRoman"/>
          <w:sz w:val="20"/>
          <w:szCs w:val="20"/>
        </w:rPr>
        <w:t xml:space="preserve"> </w:t>
      </w:r>
      <w:r w:rsidR="00491114" w:rsidRPr="00491114">
        <w:rPr>
          <w:rFonts w:ascii="Adobe Garamond Pro" w:hAnsi="Adobe Garamond Pro" w:cs="TimesNewRoman"/>
          <w:sz w:val="20"/>
          <w:szCs w:val="20"/>
        </w:rPr>
        <w:t>that doesn’t belong to him</w:t>
      </w:r>
      <w:r w:rsidR="00F67A98" w:rsidRPr="00491114">
        <w:rPr>
          <w:rFonts w:ascii="Adobe Garamond Pro" w:hAnsi="Adobe Garamond Pro" w:cs="TimesNewRoman"/>
          <w:sz w:val="20"/>
          <w:szCs w:val="20"/>
        </w:rPr>
        <w:t xml:space="preserve">, </w:t>
      </w:r>
      <w:r w:rsidR="00491114" w:rsidRPr="00491114">
        <w:rPr>
          <w:rFonts w:ascii="Adobe Garamond Pro" w:hAnsi="Adobe Garamond Pro" w:cs="TimesNewRoman"/>
          <w:sz w:val="20"/>
          <w:szCs w:val="20"/>
        </w:rPr>
        <w:t xml:space="preserve">and makes a successful </w:t>
      </w:r>
      <w:r w:rsidR="00526114" w:rsidRPr="00491114">
        <w:rPr>
          <w:rFonts w:ascii="Adobe Garamond Pro" w:hAnsi="Adobe Garamond Pro" w:cs="Times New Roman"/>
          <w:i/>
          <w:iCs/>
          <w:sz w:val="20"/>
          <w:szCs w:val="20"/>
        </w:rPr>
        <w:t>Sigil Knowledge</w:t>
      </w:r>
      <w:r w:rsidR="00F67A98" w:rsidRPr="00491114">
        <w:rPr>
          <w:rFonts w:ascii="Adobe Garamond Pro" w:hAnsi="Adobe Garamond Pro" w:cs="Times New Roman"/>
          <w:i/>
          <w:iCs/>
          <w:sz w:val="20"/>
          <w:szCs w:val="20"/>
        </w:rPr>
        <w:t xml:space="preserve"> </w:t>
      </w:r>
      <w:r w:rsidR="00491114" w:rsidRPr="00491114">
        <w:rPr>
          <w:rFonts w:ascii="Adobe Garamond Pro" w:hAnsi="Adobe Garamond Pro" w:cs="TimesNewRoman"/>
          <w:sz w:val="20"/>
          <w:szCs w:val="20"/>
        </w:rPr>
        <w:t xml:space="preserve">check he is able to </w:t>
      </w:r>
      <w:r w:rsidR="00491114" w:rsidRPr="007C716A">
        <w:rPr>
          <w:rFonts w:ascii="Adobe Garamond Pro" w:hAnsi="Adobe Garamond Pro" w:cs="TimesNewRoman"/>
          <w:sz w:val="20"/>
          <w:szCs w:val="20"/>
        </w:rPr>
        <w:t>activate or deactivate it without invoking its effects</w:t>
      </w:r>
      <w:r w:rsidR="00F67A98" w:rsidRPr="007C716A">
        <w:rPr>
          <w:rFonts w:ascii="Adobe Garamond Pro" w:hAnsi="Adobe Garamond Pro" w:cs="TimesNewRoman"/>
          <w:sz w:val="20"/>
          <w:szCs w:val="20"/>
        </w:rPr>
        <w:t>, a</w:t>
      </w:r>
      <w:r w:rsidR="00491114" w:rsidRPr="007C716A">
        <w:rPr>
          <w:rFonts w:ascii="Adobe Garamond Pro" w:hAnsi="Adobe Garamond Pro" w:cs="TimesNewRoman"/>
          <w:sz w:val="20"/>
          <w:szCs w:val="20"/>
        </w:rPr>
        <w:t>s he chooses</w:t>
      </w:r>
      <w:r w:rsidR="00F67A98" w:rsidRPr="007C716A">
        <w:rPr>
          <w:rFonts w:ascii="Adobe Garamond Pro" w:hAnsi="Adobe Garamond Pro" w:cs="TimesNewRoman"/>
          <w:sz w:val="20"/>
          <w:szCs w:val="20"/>
        </w:rPr>
        <w:t>.</w:t>
      </w:r>
      <w:r w:rsidR="00187B78" w:rsidRPr="007C716A">
        <w:rPr>
          <w:rFonts w:ascii="Adobe Garamond Pro" w:hAnsi="Adobe Garamond Pro" w:cs="TimesNewRoman"/>
          <w:sz w:val="20"/>
          <w:szCs w:val="20"/>
        </w:rPr>
        <w:t xml:space="preserve"> </w:t>
      </w:r>
      <w:r w:rsidRPr="007C716A">
        <w:rPr>
          <w:rFonts w:ascii="Adobe Garamond Pro" w:hAnsi="Adobe Garamond Pro" w:cs="TimesNewRoman"/>
          <w:sz w:val="20"/>
          <w:szCs w:val="20"/>
        </w:rPr>
        <w:t>If the check fails</w:t>
      </w:r>
      <w:r w:rsidR="00F67A98" w:rsidRPr="007C716A">
        <w:rPr>
          <w:rFonts w:ascii="Adobe Garamond Pro" w:hAnsi="Adobe Garamond Pro" w:cs="TimesNewRoman"/>
          <w:sz w:val="20"/>
          <w:szCs w:val="20"/>
        </w:rPr>
        <w:t xml:space="preserve">, </w:t>
      </w:r>
      <w:r w:rsidRPr="007C716A">
        <w:rPr>
          <w:rFonts w:ascii="Adobe Garamond Pro" w:hAnsi="Adobe Garamond Pro" w:cs="TimesNewRoman"/>
          <w:sz w:val="20"/>
          <w:szCs w:val="20"/>
        </w:rPr>
        <w:t>it means that</w:t>
      </w:r>
      <w:r w:rsidR="00F67A98" w:rsidRPr="007C716A">
        <w:rPr>
          <w:rFonts w:ascii="Adobe Garamond Pro" w:hAnsi="Adobe Garamond Pro" w:cs="TimesNewRoman"/>
          <w:sz w:val="20"/>
          <w:szCs w:val="20"/>
        </w:rPr>
        <w:t xml:space="preserve"> </w:t>
      </w:r>
      <w:r w:rsidR="00491114" w:rsidRPr="007C716A">
        <w:rPr>
          <w:rFonts w:ascii="Adobe Garamond Pro" w:hAnsi="Adobe Garamond Pro" w:cs="TimesNewRoman"/>
          <w:sz w:val="20"/>
          <w:szCs w:val="20"/>
        </w:rPr>
        <w:t xml:space="preserve">he hasn’t understood it </w:t>
      </w:r>
      <w:r w:rsidR="00F67A98" w:rsidRPr="007C716A">
        <w:rPr>
          <w:rFonts w:ascii="Adobe Garamond Pro" w:hAnsi="Adobe Garamond Pro" w:cs="TimesNewRoman"/>
          <w:sz w:val="20"/>
          <w:szCs w:val="20"/>
        </w:rPr>
        <w:t>(</w:t>
      </w:r>
      <w:r w:rsidR="00491114" w:rsidRPr="007C716A">
        <w:rPr>
          <w:rFonts w:ascii="Adobe Garamond Pro" w:hAnsi="Adobe Garamond Pro" w:cs="TimesNewRoman"/>
          <w:sz w:val="20"/>
          <w:szCs w:val="20"/>
        </w:rPr>
        <w:t>he can only try again after going up a level</w:t>
      </w:r>
      <w:r w:rsidR="00F67A98" w:rsidRPr="007C716A">
        <w:rPr>
          <w:rFonts w:ascii="Adobe Garamond Pro" w:hAnsi="Adobe Garamond Pro" w:cs="TimesNewRoman"/>
          <w:sz w:val="20"/>
          <w:szCs w:val="20"/>
        </w:rPr>
        <w:t>)</w:t>
      </w:r>
      <w:r w:rsidR="00187B78" w:rsidRPr="007C716A">
        <w:rPr>
          <w:rFonts w:ascii="Adobe Garamond Pro" w:hAnsi="Adobe Garamond Pro" w:cs="TimesNewRoman"/>
          <w:sz w:val="20"/>
          <w:szCs w:val="20"/>
        </w:rPr>
        <w:t xml:space="preserve"> </w:t>
      </w:r>
      <w:r w:rsidRPr="007C716A">
        <w:rPr>
          <w:rFonts w:ascii="Adobe Garamond Pro" w:hAnsi="Adobe Garamond Pro" w:cs="TimesNewRoman"/>
          <w:sz w:val="20"/>
          <w:szCs w:val="20"/>
        </w:rPr>
        <w:t>and cannot therefore use it</w:t>
      </w:r>
      <w:r w:rsidR="00F67A98" w:rsidRPr="007C716A">
        <w:rPr>
          <w:rFonts w:ascii="Adobe Garamond Pro" w:hAnsi="Adobe Garamond Pro" w:cs="TimesNewRoman"/>
          <w:sz w:val="20"/>
          <w:szCs w:val="20"/>
        </w:rPr>
        <w:t xml:space="preserve">, </w:t>
      </w:r>
      <w:r w:rsidR="00923FD1" w:rsidRPr="007C716A">
        <w:rPr>
          <w:rFonts w:ascii="Adobe Garamond Pro" w:hAnsi="Adobe Garamond Pro" w:cs="TimesNewRoman"/>
          <w:sz w:val="20"/>
          <w:szCs w:val="20"/>
        </w:rPr>
        <w:t xml:space="preserve">while to dispel it </w:t>
      </w:r>
      <w:r w:rsidR="007C716A" w:rsidRPr="007C716A">
        <w:rPr>
          <w:rFonts w:ascii="Adobe Garamond Pro" w:hAnsi="Adobe Garamond Pro" w:cs="TimesNewRoman"/>
          <w:sz w:val="20"/>
          <w:szCs w:val="20"/>
        </w:rPr>
        <w:t>the only remaining option is to destroy it</w:t>
      </w:r>
      <w:r w:rsidR="00F67A98" w:rsidRPr="007C716A">
        <w:rPr>
          <w:rFonts w:ascii="Adobe Garamond Pro" w:hAnsi="Adobe Garamond Pro" w:cs="TimesNewRoman"/>
          <w:sz w:val="20"/>
          <w:szCs w:val="20"/>
        </w:rPr>
        <w:t>.</w:t>
      </w:r>
    </w:p>
    <w:p w14:paraId="50FC9ABB" w14:textId="77777777" w:rsidR="00F67A98" w:rsidRPr="00526114" w:rsidRDefault="007D0A9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D0A9A">
        <w:rPr>
          <w:rFonts w:ascii="Adobe Garamond Pro" w:hAnsi="Adobe Garamond Pro" w:cs="TimesNewRoman"/>
          <w:sz w:val="20"/>
          <w:szCs w:val="20"/>
        </w:rPr>
        <w:t>When a sigil is activated</w:t>
      </w:r>
      <w:r w:rsidR="00F67A98" w:rsidRPr="007D0A9A">
        <w:rPr>
          <w:rFonts w:ascii="Adobe Garamond Pro" w:hAnsi="Adobe Garamond Pro" w:cs="TimesNewRoman"/>
          <w:sz w:val="20"/>
          <w:szCs w:val="20"/>
        </w:rPr>
        <w:t xml:space="preserve"> (</w:t>
      </w:r>
      <w:r w:rsidRPr="007D0A9A">
        <w:rPr>
          <w:rFonts w:ascii="Adobe Garamond Pro" w:hAnsi="Adobe Garamond Pro" w:cs="TimesNewRoman"/>
          <w:sz w:val="20"/>
          <w:szCs w:val="20"/>
        </w:rPr>
        <w:t>a procedure that takes one round</w:t>
      </w:r>
      <w:r w:rsidR="00F67A98" w:rsidRPr="007D0A9A">
        <w:rPr>
          <w:rFonts w:ascii="Adobe Garamond Pro" w:hAnsi="Adobe Garamond Pro" w:cs="TimesNewRoman"/>
          <w:sz w:val="20"/>
          <w:szCs w:val="20"/>
        </w:rPr>
        <w:t xml:space="preserve">, </w:t>
      </w:r>
      <w:r w:rsidRPr="007D0A9A">
        <w:rPr>
          <w:rFonts w:ascii="Adobe Garamond Pro" w:hAnsi="Adobe Garamond Pro" w:cs="TimesNewRoman"/>
          <w:sz w:val="20"/>
          <w:szCs w:val="20"/>
        </w:rPr>
        <w:t>like casting a spell normally</w:t>
      </w:r>
      <w:r w:rsidR="00F67A98" w:rsidRPr="007D0A9A">
        <w:rPr>
          <w:rFonts w:ascii="Adobe Garamond Pro" w:hAnsi="Adobe Garamond Pro" w:cs="TimesNewRoman"/>
          <w:sz w:val="20"/>
          <w:szCs w:val="20"/>
        </w:rPr>
        <w:t xml:space="preserve">), </w:t>
      </w:r>
      <w:r w:rsidRPr="007D0A9A">
        <w:rPr>
          <w:rFonts w:ascii="Adobe Garamond Pro" w:hAnsi="Adobe Garamond Pro" w:cs="TimesNewRoman"/>
          <w:sz w:val="20"/>
          <w:szCs w:val="20"/>
        </w:rPr>
        <w:t>it releases the spell that it holds according to the intentions of whoever activated it</w:t>
      </w:r>
      <w:r w:rsidR="00F67A98" w:rsidRPr="007D0A9A">
        <w:rPr>
          <w:rFonts w:ascii="Adobe Garamond Pro" w:hAnsi="Adobe Garamond Pro" w:cs="TimesNewRoman"/>
          <w:sz w:val="20"/>
          <w:szCs w:val="20"/>
        </w:rPr>
        <w:t xml:space="preserve">, </w:t>
      </w:r>
      <w:r w:rsidRPr="007D0A9A">
        <w:rPr>
          <w:rFonts w:ascii="Adobe Garamond Pro" w:hAnsi="Adobe Garamond Pro" w:cs="TimesNewRoman"/>
          <w:sz w:val="20"/>
          <w:szCs w:val="20"/>
        </w:rPr>
        <w:t>but its variables depend on the level of who created it, and not on who activated it</w:t>
      </w:r>
      <w:r w:rsidR="00F67A98" w:rsidRPr="007D0A9A">
        <w:rPr>
          <w:rFonts w:ascii="Adobe Garamond Pro" w:hAnsi="Adobe Garamond Pro" w:cs="TimesNewRoman"/>
          <w:sz w:val="20"/>
          <w:szCs w:val="20"/>
        </w:rPr>
        <w:t xml:space="preserve">. </w:t>
      </w:r>
      <w:r>
        <w:rPr>
          <w:rFonts w:ascii="Adobe Garamond Pro" w:hAnsi="Adobe Garamond Pro" w:cs="TimesNewRoman"/>
          <w:sz w:val="20"/>
          <w:szCs w:val="20"/>
        </w:rPr>
        <w:t xml:space="preserve">Unlike normal </w:t>
      </w:r>
      <w:r w:rsidRPr="007D0A9A">
        <w:rPr>
          <w:rFonts w:ascii="Adobe Garamond Pro" w:hAnsi="Adobe Garamond Pro" w:cs="TimesNewRoman"/>
          <w:sz w:val="20"/>
          <w:szCs w:val="20"/>
        </w:rPr>
        <w:t>spellcasters</w:t>
      </w:r>
      <w:r w:rsidR="00F67A98" w:rsidRPr="007D0A9A">
        <w:rPr>
          <w:rFonts w:ascii="Adobe Garamond Pro" w:hAnsi="Adobe Garamond Pro" w:cs="TimesNewRoman"/>
          <w:sz w:val="20"/>
          <w:szCs w:val="20"/>
        </w:rPr>
        <w:t xml:space="preserve">, </w:t>
      </w:r>
      <w:r w:rsidRPr="007D0A9A">
        <w:rPr>
          <w:rFonts w:ascii="Adobe Garamond Pro" w:hAnsi="Adobe Garamond Pro" w:cs="TimesNewRoman"/>
          <w:sz w:val="20"/>
          <w:szCs w:val="20"/>
        </w:rPr>
        <w:t>if the</w:t>
      </w:r>
      <w:r w:rsidR="00187B78" w:rsidRPr="007D0A9A">
        <w:rPr>
          <w:rFonts w:ascii="Adobe Garamond Pro" w:hAnsi="Adobe Garamond Pro" w:cs="TimesNewRoman"/>
          <w:sz w:val="20"/>
          <w:szCs w:val="20"/>
        </w:rPr>
        <w:t xml:space="preserve"> </w:t>
      </w:r>
      <w:r w:rsidR="00F67A98" w:rsidRPr="007D0A9A">
        <w:rPr>
          <w:rFonts w:ascii="Adobe Garamond Pro" w:hAnsi="Adobe Garamond Pro" w:cs="TimesNewRoman"/>
          <w:sz w:val="20"/>
          <w:szCs w:val="20"/>
        </w:rPr>
        <w:t xml:space="preserve">hakomon </w:t>
      </w:r>
      <w:r w:rsidRPr="00526114">
        <w:rPr>
          <w:rFonts w:ascii="Adobe Garamond Pro" w:hAnsi="Adobe Garamond Pro" w:cs="TimesNewRoman"/>
          <w:sz w:val="20"/>
          <w:szCs w:val="20"/>
        </w:rPr>
        <w:t>is disturbed whilst activating the sigil</w:t>
      </w:r>
      <w:r w:rsidR="00F67A98" w:rsidRPr="00526114">
        <w:rPr>
          <w:rFonts w:ascii="Adobe Garamond Pro" w:hAnsi="Adobe Garamond Pro" w:cs="TimesNewRoman"/>
          <w:sz w:val="20"/>
          <w:szCs w:val="20"/>
        </w:rPr>
        <w:t>,</w:t>
      </w:r>
      <w:r w:rsidR="00187B78" w:rsidRPr="00526114">
        <w:rPr>
          <w:rFonts w:ascii="Adobe Garamond Pro" w:hAnsi="Adobe Garamond Pro" w:cs="TimesNewRoman"/>
          <w:sz w:val="20"/>
          <w:szCs w:val="20"/>
        </w:rPr>
        <w:t xml:space="preserve"> </w:t>
      </w:r>
      <w:r w:rsidRPr="00526114">
        <w:rPr>
          <w:rFonts w:ascii="Adobe Garamond Pro" w:hAnsi="Adobe Garamond Pro" w:cs="TimesNewRoman"/>
          <w:sz w:val="20"/>
          <w:szCs w:val="20"/>
        </w:rPr>
        <w:t>the desired effect isn’t produced but he doesn’t lose the spell</w:t>
      </w:r>
      <w:r w:rsidR="00F67A98" w:rsidRPr="00526114">
        <w:rPr>
          <w:rFonts w:ascii="Adobe Garamond Pro" w:hAnsi="Adobe Garamond Pro" w:cs="TimesNewRoman"/>
          <w:sz w:val="20"/>
          <w:szCs w:val="20"/>
        </w:rPr>
        <w:t xml:space="preserve">, </w:t>
      </w:r>
      <w:r w:rsidRPr="00526114">
        <w:rPr>
          <w:rFonts w:ascii="Adobe Garamond Pro" w:hAnsi="Adobe Garamond Pro" w:cs="TimesNewRoman"/>
          <w:sz w:val="20"/>
          <w:szCs w:val="20"/>
        </w:rPr>
        <w:t>as the sigil remains intact</w:t>
      </w:r>
      <w:r w:rsidR="00F67A98" w:rsidRPr="00526114">
        <w:rPr>
          <w:rFonts w:ascii="Adobe Garamond Pro" w:hAnsi="Adobe Garamond Pro" w:cs="TimesNewRoman"/>
          <w:sz w:val="20"/>
          <w:szCs w:val="20"/>
        </w:rPr>
        <w:t xml:space="preserve"> </w:t>
      </w:r>
      <w:r w:rsidRPr="00526114">
        <w:rPr>
          <w:rFonts w:ascii="Adobe Garamond Pro" w:hAnsi="Adobe Garamond Pro" w:cs="TimesNewRoman"/>
          <w:sz w:val="20"/>
          <w:szCs w:val="20"/>
        </w:rPr>
        <w:t xml:space="preserve">and </w:t>
      </w:r>
      <w:r w:rsidR="00526114" w:rsidRPr="00526114">
        <w:rPr>
          <w:rFonts w:ascii="Adobe Garamond Pro" w:hAnsi="Adobe Garamond Pro" w:cs="TimesNewRoman"/>
          <w:sz w:val="20"/>
          <w:szCs w:val="20"/>
        </w:rPr>
        <w:t xml:space="preserve">thus he will be able to try again to activate it the following </w:t>
      </w:r>
      <w:r w:rsidR="00F67A98" w:rsidRPr="00526114">
        <w:rPr>
          <w:rFonts w:ascii="Adobe Garamond Pro" w:hAnsi="Adobe Garamond Pro" w:cs="TimesNewRoman"/>
          <w:sz w:val="20"/>
          <w:szCs w:val="20"/>
        </w:rPr>
        <w:t>round.</w:t>
      </w:r>
    </w:p>
    <w:p w14:paraId="05C8E70E" w14:textId="77777777" w:rsidR="00F67A98" w:rsidRPr="007D0A9A" w:rsidRDefault="00DB374D"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B374D">
        <w:rPr>
          <w:rFonts w:ascii="Adobe Garamond Pro" w:hAnsi="Adobe Garamond Pro" w:cs="TimesNewRoman"/>
          <w:sz w:val="20"/>
          <w:szCs w:val="20"/>
        </w:rPr>
        <w:t>Only after activating</w:t>
      </w:r>
      <w:r w:rsidR="00F67A98" w:rsidRPr="00DB374D">
        <w:rPr>
          <w:rFonts w:ascii="Adobe Garamond Pro" w:hAnsi="Adobe Garamond Pro" w:cs="TimesNewRoman"/>
          <w:sz w:val="20"/>
          <w:szCs w:val="20"/>
        </w:rPr>
        <w:t xml:space="preserve">, </w:t>
      </w:r>
      <w:r w:rsidRPr="00DB374D">
        <w:rPr>
          <w:rFonts w:ascii="Adobe Garamond Pro" w:hAnsi="Adobe Garamond Pro" w:cs="TimesNewRoman"/>
          <w:sz w:val="20"/>
          <w:szCs w:val="20"/>
        </w:rPr>
        <w:t>dispelling</w:t>
      </w:r>
      <w:r w:rsidR="00F67A98" w:rsidRPr="00DB374D">
        <w:rPr>
          <w:rFonts w:ascii="Adobe Garamond Pro" w:hAnsi="Adobe Garamond Pro" w:cs="TimesNewRoman"/>
          <w:sz w:val="20"/>
          <w:szCs w:val="20"/>
        </w:rPr>
        <w:t xml:space="preserve"> o</w:t>
      </w:r>
      <w:r w:rsidRPr="00DB374D">
        <w:rPr>
          <w:rFonts w:ascii="Adobe Garamond Pro" w:hAnsi="Adobe Garamond Pro" w:cs="TimesNewRoman"/>
          <w:sz w:val="20"/>
          <w:szCs w:val="20"/>
        </w:rPr>
        <w:t>r destroying a magic sigil</w:t>
      </w:r>
      <w:r w:rsidR="00F67A98" w:rsidRPr="00DB374D">
        <w:rPr>
          <w:rFonts w:ascii="Adobe Garamond Pro" w:hAnsi="Adobe Garamond Pro" w:cs="TimesNewRoman"/>
          <w:sz w:val="20"/>
          <w:szCs w:val="20"/>
        </w:rPr>
        <w:t xml:space="preserve">, </w:t>
      </w:r>
      <w:r w:rsidRPr="00DB374D">
        <w:rPr>
          <w:rFonts w:ascii="Adobe Garamond Pro" w:hAnsi="Adobe Garamond Pro" w:cs="TimesNewRoman"/>
          <w:sz w:val="20"/>
          <w:szCs w:val="20"/>
        </w:rPr>
        <w:t xml:space="preserve">is the </w:t>
      </w:r>
      <w:r w:rsidR="00F67A98" w:rsidRPr="00DB374D">
        <w:rPr>
          <w:rFonts w:ascii="Adobe Garamond Pro" w:hAnsi="Adobe Garamond Pro" w:cs="TimesNewRoman"/>
          <w:sz w:val="20"/>
          <w:szCs w:val="20"/>
        </w:rPr>
        <w:t xml:space="preserve">hakomon </w:t>
      </w:r>
      <w:r w:rsidRPr="00DB374D">
        <w:rPr>
          <w:rFonts w:ascii="Adobe Garamond Pro" w:hAnsi="Adobe Garamond Pro" w:cs="TimesNewRoman"/>
          <w:sz w:val="20"/>
          <w:szCs w:val="20"/>
        </w:rPr>
        <w:t>who created it able to reacquire then energy it contained and reuse it</w:t>
      </w:r>
      <w:r w:rsidR="00F67A98" w:rsidRPr="00DB374D">
        <w:rPr>
          <w:rFonts w:ascii="Adobe Garamond Pro" w:hAnsi="Adobe Garamond Pro" w:cs="TimesNewRoman"/>
          <w:sz w:val="20"/>
          <w:szCs w:val="20"/>
        </w:rPr>
        <w:t>,</w:t>
      </w:r>
      <w:r w:rsidR="00187B78" w:rsidRPr="00DB374D">
        <w:rPr>
          <w:rFonts w:ascii="Adobe Garamond Pro" w:hAnsi="Adobe Garamond Pro" w:cs="TimesNewRoman"/>
          <w:sz w:val="20"/>
          <w:szCs w:val="20"/>
        </w:rPr>
        <w:t xml:space="preserve"> </w:t>
      </w:r>
      <w:r w:rsidRPr="00DB374D">
        <w:rPr>
          <w:rFonts w:ascii="Adobe Garamond Pro" w:hAnsi="Adobe Garamond Pro" w:cs="TimesNewRoman"/>
          <w:sz w:val="20"/>
          <w:szCs w:val="20"/>
        </w:rPr>
        <w:t>after having rested for at least eight hours</w:t>
      </w:r>
      <w:r w:rsidR="00F67A98" w:rsidRPr="00DB374D">
        <w:rPr>
          <w:rFonts w:ascii="Adobe Garamond Pro" w:hAnsi="Adobe Garamond Pro" w:cs="TimesNewRoman"/>
          <w:sz w:val="20"/>
          <w:szCs w:val="20"/>
        </w:rPr>
        <w:t xml:space="preserve">. </w:t>
      </w:r>
      <w:r w:rsidR="007D0A9A" w:rsidRPr="007D0A9A">
        <w:rPr>
          <w:rFonts w:ascii="Adobe Garamond Pro" w:hAnsi="Adobe Garamond Pro" w:cs="TimesNewRoman"/>
          <w:sz w:val="20"/>
          <w:szCs w:val="20"/>
        </w:rPr>
        <w:t>This means that the number of spells that a runemaster can cast is based on his level</w:t>
      </w:r>
      <w:r w:rsidR="00187B78" w:rsidRPr="007D0A9A">
        <w:rPr>
          <w:rFonts w:ascii="Adobe Garamond Pro" w:hAnsi="Adobe Garamond Pro" w:cs="TimesNewRoman"/>
          <w:sz w:val="20"/>
          <w:szCs w:val="20"/>
        </w:rPr>
        <w:t xml:space="preserve"> </w:t>
      </w:r>
      <w:r w:rsidR="00F67A98" w:rsidRPr="007D0A9A">
        <w:rPr>
          <w:rFonts w:ascii="Adobe Garamond Pro" w:hAnsi="Adobe Garamond Pro" w:cs="TimesNewRoman"/>
          <w:sz w:val="20"/>
          <w:szCs w:val="20"/>
        </w:rPr>
        <w:t>(</w:t>
      </w:r>
      <w:r w:rsidR="007D0A9A" w:rsidRPr="007D0A9A">
        <w:rPr>
          <w:rFonts w:ascii="Adobe Garamond Pro" w:hAnsi="Adobe Garamond Pro" w:cs="TimesNewRoman"/>
          <w:sz w:val="20"/>
          <w:szCs w:val="20"/>
        </w:rPr>
        <w:t>using the same table as mages</w:t>
      </w:r>
      <w:r w:rsidR="00F67A98" w:rsidRPr="007D0A9A">
        <w:rPr>
          <w:rFonts w:ascii="Adobe Garamond Pro" w:hAnsi="Adobe Garamond Pro" w:cs="TimesNewRoman"/>
          <w:sz w:val="20"/>
          <w:szCs w:val="20"/>
        </w:rPr>
        <w:t xml:space="preserve">) </w:t>
      </w:r>
      <w:r w:rsidR="007D0A9A" w:rsidRPr="007D0A9A">
        <w:rPr>
          <w:rFonts w:ascii="Adobe Garamond Pro" w:hAnsi="Adobe Garamond Pro" w:cs="TimesNewRoman"/>
          <w:sz w:val="20"/>
          <w:szCs w:val="20"/>
        </w:rPr>
        <w:t>and determines the maximum number of magic sigils that he can create</w:t>
      </w:r>
      <w:r w:rsidR="00F67A98" w:rsidRPr="007D0A9A">
        <w:rPr>
          <w:rFonts w:ascii="Adobe Garamond Pro" w:hAnsi="Adobe Garamond Pro" w:cs="TimesNewRoman"/>
          <w:sz w:val="20"/>
          <w:szCs w:val="20"/>
        </w:rPr>
        <w:t xml:space="preserve">, </w:t>
      </w:r>
      <w:r w:rsidR="007D0A9A" w:rsidRPr="007D0A9A">
        <w:rPr>
          <w:rFonts w:ascii="Adobe Garamond Pro" w:hAnsi="Adobe Garamond Pro" w:cs="TimesNewRoman"/>
          <w:sz w:val="20"/>
          <w:szCs w:val="20"/>
        </w:rPr>
        <w:t>drawn from the list of spells that he knows</w:t>
      </w:r>
      <w:r w:rsidR="00F67A98" w:rsidRPr="007D0A9A">
        <w:rPr>
          <w:rFonts w:ascii="Adobe Garamond Pro" w:hAnsi="Adobe Garamond Pro" w:cs="TimesNewRoman"/>
          <w:sz w:val="20"/>
          <w:szCs w:val="20"/>
        </w:rPr>
        <w:t xml:space="preserve">. </w:t>
      </w:r>
      <w:r w:rsidR="007D0A9A" w:rsidRPr="007D0A9A">
        <w:rPr>
          <w:rFonts w:ascii="Adobe Garamond Pro" w:hAnsi="Adobe Garamond Pro" w:cs="TimesNewRoman"/>
          <w:sz w:val="20"/>
          <w:szCs w:val="20"/>
        </w:rPr>
        <w:t>Every</w:t>
      </w:r>
      <w:r w:rsidR="00F67A98" w:rsidRPr="007D0A9A">
        <w:rPr>
          <w:rFonts w:ascii="Adobe Garamond Pro" w:hAnsi="Adobe Garamond Pro" w:cs="TimesNewRoman"/>
          <w:sz w:val="20"/>
          <w:szCs w:val="20"/>
        </w:rPr>
        <w:t xml:space="preserve"> hakomon </w:t>
      </w:r>
      <w:r w:rsidR="007D0A9A" w:rsidRPr="007D0A9A">
        <w:rPr>
          <w:rFonts w:ascii="Adobe Garamond Pro" w:hAnsi="Adobe Garamond Pro" w:cs="TimesNewRoman"/>
          <w:sz w:val="20"/>
          <w:szCs w:val="20"/>
        </w:rPr>
        <w:t xml:space="preserve">can however dispel the magic sigils that he creates without invoking its effects with a </w:t>
      </w:r>
      <w:r w:rsidR="007D0A9A" w:rsidRPr="00A24A8D">
        <w:rPr>
          <w:rFonts w:ascii="Adobe Garamond Pro" w:hAnsi="Adobe Garamond Pro" w:cs="TimesNewRoman"/>
          <w:sz w:val="20"/>
          <w:szCs w:val="20"/>
        </w:rPr>
        <w:t>simple ritual</w:t>
      </w:r>
      <w:r w:rsidR="00F67A98" w:rsidRPr="00A24A8D">
        <w:rPr>
          <w:rFonts w:ascii="Adobe Garamond Pro" w:hAnsi="Adobe Garamond Pro" w:cs="TimesNewRoman"/>
          <w:sz w:val="20"/>
          <w:szCs w:val="20"/>
        </w:rPr>
        <w:t xml:space="preserve">, </w:t>
      </w:r>
      <w:r w:rsidR="00A24A8D" w:rsidRPr="00A24A8D">
        <w:rPr>
          <w:rFonts w:ascii="Adobe Garamond Pro" w:hAnsi="Adobe Garamond Pro" w:cs="TimesNewRoman"/>
          <w:sz w:val="20"/>
          <w:szCs w:val="20"/>
        </w:rPr>
        <w:t>even if he is no longer in possession of those</w:t>
      </w:r>
      <w:r w:rsidR="00F67A98" w:rsidRPr="00A24A8D">
        <w:rPr>
          <w:rFonts w:ascii="Adobe Garamond Pro" w:hAnsi="Adobe Garamond Pro" w:cs="TimesNewRoman"/>
          <w:sz w:val="20"/>
          <w:szCs w:val="20"/>
        </w:rPr>
        <w:t xml:space="preserve"> </w:t>
      </w:r>
      <w:r w:rsidR="00345E38" w:rsidRPr="00A24A8D">
        <w:rPr>
          <w:rFonts w:ascii="Adobe Garamond Pro" w:hAnsi="Adobe Garamond Pro" w:cs="TimesNewRoman"/>
          <w:sz w:val="20"/>
          <w:szCs w:val="20"/>
        </w:rPr>
        <w:t>sigils</w:t>
      </w:r>
      <w:r w:rsidR="00F67A98" w:rsidRPr="00A24A8D">
        <w:rPr>
          <w:rFonts w:ascii="Adobe Garamond Pro" w:hAnsi="Adobe Garamond Pro" w:cs="TimesNewRoman"/>
          <w:sz w:val="20"/>
          <w:szCs w:val="20"/>
        </w:rPr>
        <w:t xml:space="preserve">. </w:t>
      </w:r>
      <w:r w:rsidR="00FC7DFA" w:rsidRPr="00A24A8D">
        <w:rPr>
          <w:rFonts w:ascii="Adobe Garamond Pro" w:hAnsi="Adobe Garamond Pro" w:cs="TimesNewRoman"/>
          <w:sz w:val="20"/>
          <w:szCs w:val="20"/>
        </w:rPr>
        <w:t>For this operation it is enough to concentrate for</w:t>
      </w:r>
      <w:r w:rsidR="00FC7DFA" w:rsidRPr="00FC7DFA">
        <w:rPr>
          <w:rFonts w:ascii="Adobe Garamond Pro" w:hAnsi="Adobe Garamond Pro" w:cs="TimesNewRoman"/>
          <w:sz w:val="20"/>
          <w:szCs w:val="20"/>
        </w:rPr>
        <w:t xml:space="preserve"> one round</w:t>
      </w:r>
      <w:r w:rsidR="00F67A98" w:rsidRPr="00FC7DFA">
        <w:rPr>
          <w:rFonts w:ascii="Adobe Garamond Pro" w:hAnsi="Adobe Garamond Pro" w:cs="TimesNewRoman"/>
          <w:sz w:val="20"/>
          <w:szCs w:val="20"/>
        </w:rPr>
        <w:t>,</w:t>
      </w:r>
      <w:r w:rsidR="00187B78" w:rsidRPr="00FC7DFA">
        <w:rPr>
          <w:rFonts w:ascii="Adobe Garamond Pro" w:hAnsi="Adobe Garamond Pro" w:cs="TimesNewRoman"/>
          <w:sz w:val="20"/>
          <w:szCs w:val="20"/>
        </w:rPr>
        <w:t xml:space="preserve"> </w:t>
      </w:r>
      <w:r w:rsidR="00C500A0" w:rsidRPr="00C500A0">
        <w:rPr>
          <w:rFonts w:ascii="Adobe Garamond Pro" w:hAnsi="Adobe Garamond Pro" w:cs="TimesNewRoman"/>
          <w:sz w:val="20"/>
          <w:szCs w:val="20"/>
        </w:rPr>
        <w:t>but the procedure is a</w:t>
      </w:r>
      <w:r w:rsidR="00C500A0" w:rsidRPr="00FC7DFA">
        <w:rPr>
          <w:rFonts w:ascii="Adobe Garamond Pro" w:hAnsi="Adobe Garamond Pro" w:cs="TimesNewRoman"/>
          <w:sz w:val="20"/>
          <w:szCs w:val="20"/>
        </w:rPr>
        <w:t>utomatic</w:t>
      </w:r>
      <w:r w:rsidR="00F67A98" w:rsidRPr="00FC7DFA">
        <w:rPr>
          <w:rFonts w:ascii="Adobe Garamond Pro" w:hAnsi="Adobe Garamond Pro" w:cs="TimesNewRoman"/>
          <w:sz w:val="20"/>
          <w:szCs w:val="20"/>
        </w:rPr>
        <w:t xml:space="preserve">. </w:t>
      </w:r>
      <w:r w:rsidR="00FC7DFA" w:rsidRPr="00FC7DFA">
        <w:rPr>
          <w:rFonts w:ascii="Adobe Garamond Pro" w:hAnsi="Adobe Garamond Pro" w:cs="TimesNewRoman"/>
          <w:sz w:val="20"/>
          <w:szCs w:val="20"/>
        </w:rPr>
        <w:t xml:space="preserve">This is necessary, for example, if the </w:t>
      </w:r>
      <w:r w:rsidR="00FC7DFA" w:rsidRPr="007C716A">
        <w:rPr>
          <w:rFonts w:ascii="Adobe Garamond Pro" w:hAnsi="Adobe Garamond Pro" w:cs="TimesNewRoman"/>
          <w:sz w:val="20"/>
          <w:szCs w:val="20"/>
        </w:rPr>
        <w:t>master</w:t>
      </w:r>
      <w:r w:rsidR="00F67A98" w:rsidRPr="007C716A">
        <w:rPr>
          <w:rFonts w:ascii="Adobe Garamond Pro" w:hAnsi="Adobe Garamond Pro" w:cs="TimesNewRoman"/>
          <w:sz w:val="20"/>
          <w:szCs w:val="20"/>
        </w:rPr>
        <w:t xml:space="preserve"> </w:t>
      </w:r>
      <w:r w:rsidR="007C716A" w:rsidRPr="007C716A">
        <w:rPr>
          <w:rFonts w:ascii="Adobe Garamond Pro" w:hAnsi="Adobe Garamond Pro" w:cs="TimesNewRoman"/>
          <w:sz w:val="20"/>
          <w:szCs w:val="20"/>
        </w:rPr>
        <w:t>has lost a sigil</w:t>
      </w:r>
      <w:r w:rsidR="00F67A98" w:rsidRPr="007C716A">
        <w:rPr>
          <w:rFonts w:ascii="Adobe Garamond Pro" w:hAnsi="Adobe Garamond Pro" w:cs="TimesNewRoman"/>
          <w:sz w:val="20"/>
          <w:szCs w:val="20"/>
        </w:rPr>
        <w:t xml:space="preserve"> </w:t>
      </w:r>
      <w:r w:rsidR="00FC7DFA" w:rsidRPr="007C716A">
        <w:rPr>
          <w:rFonts w:ascii="Adobe Garamond Pro" w:hAnsi="Adobe Garamond Pro" w:cs="TimesNewRoman"/>
          <w:sz w:val="20"/>
          <w:szCs w:val="20"/>
        </w:rPr>
        <w:t>or needs his energy</w:t>
      </w:r>
      <w:r w:rsidR="00F67A98" w:rsidRPr="007C716A">
        <w:rPr>
          <w:rFonts w:ascii="Adobe Garamond Pro" w:hAnsi="Adobe Garamond Pro" w:cs="TimesNewRoman"/>
          <w:sz w:val="20"/>
          <w:szCs w:val="20"/>
        </w:rPr>
        <w:t xml:space="preserve"> </w:t>
      </w:r>
      <w:r w:rsidR="007D0A9A" w:rsidRPr="007C716A">
        <w:rPr>
          <w:rFonts w:ascii="Adobe Garamond Pro" w:hAnsi="Adobe Garamond Pro" w:cs="TimesNewRoman"/>
          <w:sz w:val="20"/>
          <w:szCs w:val="20"/>
        </w:rPr>
        <w:t>to create a different and currently more useful</w:t>
      </w:r>
      <w:r w:rsidR="007D0A9A" w:rsidRPr="007D0A9A">
        <w:rPr>
          <w:rFonts w:ascii="Adobe Garamond Pro" w:hAnsi="Adobe Garamond Pro" w:cs="TimesNewRoman"/>
          <w:sz w:val="20"/>
          <w:szCs w:val="20"/>
        </w:rPr>
        <w:t xml:space="preserve"> one</w:t>
      </w:r>
      <w:r w:rsidR="00F67A98" w:rsidRPr="007D0A9A">
        <w:rPr>
          <w:rFonts w:ascii="Adobe Garamond Pro" w:hAnsi="Adobe Garamond Pro" w:cs="TimesNewRoman"/>
          <w:sz w:val="20"/>
          <w:szCs w:val="20"/>
        </w:rPr>
        <w:t>.</w:t>
      </w:r>
    </w:p>
    <w:p w14:paraId="0754C5E0" w14:textId="01569BF4" w:rsidR="00F67A98" w:rsidRPr="00526114" w:rsidRDefault="008A1315"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A1315">
        <w:rPr>
          <w:rFonts w:ascii="Adobe Garamond Pro" w:hAnsi="Adobe Garamond Pro" w:cs="TimesNewRoman"/>
          <w:sz w:val="20"/>
          <w:szCs w:val="20"/>
          <w:u w:val="single"/>
        </w:rPr>
        <w:t>Example</w:t>
      </w:r>
      <w:r w:rsidR="00F67A98" w:rsidRPr="008A1315">
        <w:rPr>
          <w:rFonts w:ascii="Adobe Garamond Pro" w:hAnsi="Adobe Garamond Pro" w:cs="TimesNewRoman"/>
          <w:sz w:val="20"/>
          <w:szCs w:val="20"/>
          <w:u w:val="single"/>
        </w:rPr>
        <w:t>:</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a 4</w:t>
      </w:r>
      <w:r w:rsidRPr="008A1315">
        <w:rPr>
          <w:rFonts w:ascii="Adobe Garamond Pro" w:hAnsi="Adobe Garamond Pro" w:cs="TimesNewRoman"/>
          <w:sz w:val="20"/>
          <w:szCs w:val="20"/>
          <w:vertAlign w:val="superscript"/>
        </w:rPr>
        <w:t>th</w:t>
      </w:r>
      <w:r w:rsidRPr="008A1315">
        <w:rPr>
          <w:rFonts w:ascii="Adobe Garamond Pro" w:hAnsi="Adobe Garamond Pro" w:cs="TimesNewRoman"/>
          <w:sz w:val="20"/>
          <w:szCs w:val="20"/>
        </w:rPr>
        <w:t>-level</w:t>
      </w:r>
      <w:r w:rsidR="00F67A98" w:rsidRPr="008A1315">
        <w:rPr>
          <w:rFonts w:ascii="Adobe Garamond Pro" w:hAnsi="Adobe Garamond Pro" w:cs="TimesNewRoman"/>
          <w:sz w:val="20"/>
          <w:szCs w:val="20"/>
        </w:rPr>
        <w:t xml:space="preserve"> hakomon </w:t>
      </w:r>
      <w:r w:rsidRPr="008A1315">
        <w:rPr>
          <w:rFonts w:ascii="Adobe Garamond Pro" w:hAnsi="Adobe Garamond Pro" w:cs="TimesNewRoman"/>
          <w:sz w:val="20"/>
          <w:szCs w:val="20"/>
        </w:rPr>
        <w:t>can cast two 1</w:t>
      </w:r>
      <w:r w:rsidRPr="008A1315">
        <w:rPr>
          <w:rFonts w:ascii="Adobe Garamond Pro" w:hAnsi="Adobe Garamond Pro" w:cs="TimesNewRoman"/>
          <w:sz w:val="20"/>
          <w:szCs w:val="20"/>
          <w:vertAlign w:val="superscript"/>
        </w:rPr>
        <w:t>st</w:t>
      </w:r>
      <w:r w:rsidRPr="008A1315">
        <w:rPr>
          <w:rFonts w:ascii="Adobe Garamond Pro" w:hAnsi="Adobe Garamond Pro" w:cs="TimesNewRoman"/>
          <w:sz w:val="20"/>
          <w:szCs w:val="20"/>
        </w:rPr>
        <w:t>-level and two 2</w:t>
      </w:r>
      <w:r w:rsidRPr="008A1315">
        <w:rPr>
          <w:rFonts w:ascii="Adobe Garamond Pro" w:hAnsi="Adobe Garamond Pro" w:cs="TimesNewRoman"/>
          <w:sz w:val="20"/>
          <w:szCs w:val="20"/>
          <w:vertAlign w:val="superscript"/>
        </w:rPr>
        <w:t>nd</w:t>
      </w:r>
      <w:r w:rsidRPr="008A1315">
        <w:rPr>
          <w:rFonts w:ascii="Adobe Garamond Pro" w:hAnsi="Adobe Garamond Pro" w:cs="TimesNewRoman"/>
          <w:sz w:val="20"/>
          <w:szCs w:val="20"/>
        </w:rPr>
        <w:t>-level</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This means that he knows two sigils that invoke 1</w:t>
      </w:r>
      <w:r w:rsidRPr="008A1315">
        <w:rPr>
          <w:rFonts w:ascii="Adobe Garamond Pro" w:hAnsi="Adobe Garamond Pro" w:cs="TimesNewRoman"/>
          <w:sz w:val="20"/>
          <w:szCs w:val="20"/>
          <w:vertAlign w:val="superscript"/>
        </w:rPr>
        <w:t>st</w:t>
      </w:r>
      <w:r w:rsidRPr="008A1315">
        <w:rPr>
          <w:rFonts w:ascii="Adobe Garamond Pro" w:hAnsi="Adobe Garamond Pro" w:cs="TimesNewRoman"/>
          <w:sz w:val="20"/>
          <w:szCs w:val="20"/>
        </w:rPr>
        <w:t>-level magic, and two that invoke 2</w:t>
      </w:r>
      <w:r w:rsidRPr="008A1315">
        <w:rPr>
          <w:rFonts w:ascii="Adobe Garamond Pro" w:hAnsi="Adobe Garamond Pro" w:cs="TimesNewRoman"/>
          <w:sz w:val="20"/>
          <w:szCs w:val="20"/>
          <w:vertAlign w:val="superscript"/>
        </w:rPr>
        <w:t>nd</w:t>
      </w:r>
      <w:r w:rsidRPr="008A1315">
        <w:rPr>
          <w:rFonts w:ascii="Adobe Garamond Pro" w:hAnsi="Adobe Garamond Pro" w:cs="TimesNewRoman"/>
          <w:sz w:val="20"/>
          <w:szCs w:val="20"/>
        </w:rPr>
        <w:t>-level magic</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He chooses to learn</w:t>
      </w:r>
      <w:r w:rsidR="00187B7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the runes that can bind and release the power of</w:t>
      </w:r>
      <w:r w:rsidR="00F67A98" w:rsidRPr="008A1315">
        <w:rPr>
          <w:rFonts w:ascii="Adobe Garamond Pro" w:hAnsi="Adobe Garamond Pro" w:cs="TimesNewRoman"/>
          <w:sz w:val="20"/>
          <w:szCs w:val="20"/>
        </w:rPr>
        <w:t xml:space="preserve"> </w:t>
      </w:r>
      <w:r w:rsidR="00F67A98" w:rsidRPr="008A1315">
        <w:rPr>
          <w:rFonts w:ascii="Adobe Garamond Pro" w:hAnsi="Adobe Garamond Pro" w:cs="Times New Roman"/>
          <w:i/>
          <w:iCs/>
          <w:sz w:val="20"/>
          <w:szCs w:val="20"/>
        </w:rPr>
        <w:t>prote</w:t>
      </w:r>
      <w:r w:rsidRPr="008A1315">
        <w:rPr>
          <w:rFonts w:ascii="Adobe Garamond Pro" w:hAnsi="Adobe Garamond Pro" w:cs="Times New Roman"/>
          <w:i/>
          <w:iCs/>
          <w:sz w:val="20"/>
          <w:szCs w:val="20"/>
        </w:rPr>
        <w:t>ct</w:t>
      </w:r>
      <w:r w:rsidR="00F67A98" w:rsidRPr="008A1315">
        <w:rPr>
          <w:rFonts w:ascii="Adobe Garamond Pro" w:hAnsi="Adobe Garamond Pro" w:cs="Times New Roman"/>
          <w:i/>
          <w:iCs/>
          <w:sz w:val="20"/>
          <w:szCs w:val="20"/>
        </w:rPr>
        <w:t>ion</w:t>
      </w:r>
      <w:r w:rsidRPr="008A1315">
        <w:rPr>
          <w:rFonts w:ascii="Adobe Garamond Pro" w:hAnsi="Adobe Garamond Pro" w:cs="Times New Roman"/>
          <w:i/>
          <w:iCs/>
          <w:sz w:val="20"/>
          <w:szCs w:val="20"/>
        </w:rPr>
        <w:t xml:space="preserve"> from evil</w:t>
      </w:r>
      <w:r w:rsidR="00F67A98" w:rsidRPr="008A1315">
        <w:rPr>
          <w:rFonts w:ascii="Adobe Garamond Pro" w:hAnsi="Adobe Garamond Pro" w:cs="Times New Roman"/>
          <w:i/>
          <w:iCs/>
          <w:sz w:val="20"/>
          <w:szCs w:val="20"/>
        </w:rPr>
        <w:t xml:space="preserve"> </w:t>
      </w:r>
      <w:r w:rsidRPr="008A1315">
        <w:rPr>
          <w:rFonts w:ascii="Adobe Garamond Pro" w:hAnsi="Adobe Garamond Pro" w:cs="TimesNewRoman"/>
          <w:sz w:val="20"/>
          <w:szCs w:val="20"/>
        </w:rPr>
        <w:t>and</w:t>
      </w:r>
      <w:r w:rsidR="00F67A98" w:rsidRPr="008A1315">
        <w:rPr>
          <w:rFonts w:ascii="Adobe Garamond Pro" w:hAnsi="Adobe Garamond Pro" w:cs="TimesNewRoman"/>
          <w:sz w:val="20"/>
          <w:szCs w:val="20"/>
        </w:rPr>
        <w:t xml:space="preserve"> </w:t>
      </w:r>
      <w:r w:rsidRPr="008A1315">
        <w:rPr>
          <w:rFonts w:ascii="Adobe Garamond Pro" w:hAnsi="Adobe Garamond Pro" w:cs="Times New Roman"/>
          <w:i/>
          <w:iCs/>
          <w:sz w:val="20"/>
          <w:szCs w:val="20"/>
        </w:rPr>
        <w:t>shield</w:t>
      </w:r>
      <w:r w:rsidR="00F67A98" w:rsidRPr="008A1315">
        <w:rPr>
          <w:rFonts w:ascii="Adobe Garamond Pro" w:hAnsi="Adobe Garamond Pro" w:cs="Times New Roman"/>
          <w:i/>
          <w:iCs/>
          <w:sz w:val="20"/>
          <w:szCs w:val="20"/>
        </w:rPr>
        <w:t xml:space="preserve"> </w:t>
      </w:r>
      <w:r w:rsidRPr="008A1315">
        <w:rPr>
          <w:rFonts w:ascii="Adobe Garamond Pro" w:hAnsi="Adobe Garamond Pro" w:cs="TimesNewRoman"/>
          <w:sz w:val="20"/>
          <w:szCs w:val="20"/>
        </w:rPr>
        <w:t>of</w:t>
      </w:r>
      <w:r w:rsidR="00F67A98" w:rsidRPr="008A1315">
        <w:rPr>
          <w:rFonts w:ascii="Adobe Garamond Pro" w:hAnsi="Adobe Garamond Pro" w:cs="TimesNewRoman"/>
          <w:sz w:val="20"/>
          <w:szCs w:val="20"/>
        </w:rPr>
        <w:t xml:space="preserve"> 1</w:t>
      </w:r>
      <w:r w:rsidRPr="008A1315">
        <w:rPr>
          <w:rFonts w:ascii="Adobe Garamond Pro" w:hAnsi="Adobe Garamond Pro" w:cs="TimesNewRoman"/>
          <w:sz w:val="20"/>
          <w:szCs w:val="20"/>
          <w:vertAlign w:val="superscript"/>
        </w:rPr>
        <w:t>st</w:t>
      </w:r>
      <w:r w:rsidRPr="008A1315">
        <w:rPr>
          <w:rFonts w:ascii="Adobe Garamond Pro" w:hAnsi="Adobe Garamond Pro" w:cs="TimesNewRoman"/>
          <w:sz w:val="20"/>
          <w:szCs w:val="20"/>
        </w:rPr>
        <w:t>-level</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and</w:t>
      </w:r>
      <w:r w:rsidR="00F67A98" w:rsidRPr="008A1315">
        <w:rPr>
          <w:rFonts w:ascii="Adobe Garamond Pro" w:hAnsi="Adobe Garamond Pro" w:cs="TimesNewRoman"/>
          <w:sz w:val="20"/>
          <w:szCs w:val="20"/>
        </w:rPr>
        <w:t xml:space="preserve"> </w:t>
      </w:r>
      <w:r w:rsidR="00F67A98" w:rsidRPr="008A1315">
        <w:rPr>
          <w:rFonts w:ascii="Adobe Garamond Pro" w:hAnsi="Adobe Garamond Pro" w:cs="Times New Roman"/>
          <w:i/>
          <w:iCs/>
          <w:sz w:val="20"/>
          <w:szCs w:val="20"/>
        </w:rPr>
        <w:t>invisibilit</w:t>
      </w:r>
      <w:r w:rsidRPr="008A1315">
        <w:rPr>
          <w:rFonts w:ascii="Adobe Garamond Pro" w:hAnsi="Adobe Garamond Pro" w:cs="Times New Roman"/>
          <w:i/>
          <w:iCs/>
          <w:sz w:val="20"/>
          <w:szCs w:val="20"/>
        </w:rPr>
        <w:t xml:space="preserve">y </w:t>
      </w:r>
      <w:r w:rsidRPr="008A1315">
        <w:rPr>
          <w:rFonts w:ascii="Adobe Garamond Pro" w:hAnsi="Adobe Garamond Pro" w:cs="Times New Roman"/>
          <w:iCs/>
          <w:sz w:val="20"/>
          <w:szCs w:val="20"/>
        </w:rPr>
        <w:t>and</w:t>
      </w:r>
      <w:r w:rsidRPr="008A1315">
        <w:rPr>
          <w:rFonts w:ascii="Adobe Garamond Pro" w:hAnsi="Adobe Garamond Pro" w:cs="Times New Roman"/>
          <w:i/>
          <w:iCs/>
          <w:sz w:val="20"/>
          <w:szCs w:val="20"/>
        </w:rPr>
        <w:t xml:space="preserve"> acid arrow </w:t>
      </w:r>
      <w:r w:rsidRPr="008A1315">
        <w:rPr>
          <w:rFonts w:ascii="Adobe Garamond Pro" w:hAnsi="Adobe Garamond Pro" w:cs="Times New Roman"/>
          <w:iCs/>
          <w:sz w:val="20"/>
          <w:szCs w:val="20"/>
        </w:rPr>
        <w:t>of 2</w:t>
      </w:r>
      <w:r w:rsidRPr="008A1315">
        <w:rPr>
          <w:rFonts w:ascii="Adobe Garamond Pro" w:hAnsi="Adobe Garamond Pro" w:cs="Times New Roman"/>
          <w:iCs/>
          <w:sz w:val="20"/>
          <w:szCs w:val="20"/>
          <w:vertAlign w:val="superscript"/>
        </w:rPr>
        <w:t>nd</w:t>
      </w:r>
      <w:r w:rsidRPr="008A1315">
        <w:rPr>
          <w:rFonts w:ascii="Adobe Garamond Pro" w:hAnsi="Adobe Garamond Pro" w:cs="Times New Roman"/>
          <w:iCs/>
          <w:sz w:val="20"/>
          <w:szCs w:val="20"/>
        </w:rPr>
        <w:t>-level</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that he has seen a rival use</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This means that he can create two 1</w:t>
      </w:r>
      <w:r w:rsidRPr="008A1315">
        <w:rPr>
          <w:rFonts w:ascii="Adobe Garamond Pro" w:hAnsi="Adobe Garamond Pro" w:cs="TimesNewRoman"/>
          <w:sz w:val="20"/>
          <w:szCs w:val="20"/>
          <w:vertAlign w:val="superscript"/>
        </w:rPr>
        <w:t>st</w:t>
      </w:r>
      <w:r w:rsidRPr="008A1315">
        <w:rPr>
          <w:rFonts w:ascii="Adobe Garamond Pro" w:hAnsi="Adobe Garamond Pro" w:cs="TimesNewRoman"/>
          <w:sz w:val="20"/>
          <w:szCs w:val="20"/>
        </w:rPr>
        <w:t>-level</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sigils and two of 2</w:t>
      </w:r>
      <w:r w:rsidRPr="008A1315">
        <w:rPr>
          <w:rFonts w:ascii="Adobe Garamond Pro" w:hAnsi="Adobe Garamond Pro" w:cs="TimesNewRoman"/>
          <w:sz w:val="20"/>
          <w:szCs w:val="20"/>
          <w:vertAlign w:val="superscript"/>
        </w:rPr>
        <w:t>nd</w:t>
      </w:r>
      <w:r w:rsidRPr="008A1315">
        <w:rPr>
          <w:rFonts w:ascii="Adobe Garamond Pro" w:hAnsi="Adobe Garamond Pro" w:cs="TimesNewRoman"/>
          <w:sz w:val="20"/>
          <w:szCs w:val="20"/>
        </w:rPr>
        <w:t>-level</w:t>
      </w:r>
      <w:r w:rsidR="00F67A98" w:rsidRPr="008A1315">
        <w:rPr>
          <w:rFonts w:ascii="Adobe Garamond Pro" w:hAnsi="Adobe Garamond Pro" w:cs="TimesNewRoman"/>
          <w:sz w:val="20"/>
          <w:szCs w:val="20"/>
        </w:rPr>
        <w:t>, combin</w:t>
      </w:r>
      <w:r w:rsidRPr="008A1315">
        <w:rPr>
          <w:rFonts w:ascii="Adobe Garamond Pro" w:hAnsi="Adobe Garamond Pro" w:cs="TimesNewRoman"/>
          <w:sz w:val="20"/>
          <w:szCs w:val="20"/>
        </w:rPr>
        <w:t>ing the known powers as he likes</w:t>
      </w:r>
      <w:r w:rsidR="00F67A98" w:rsidRPr="008A1315">
        <w:rPr>
          <w:rFonts w:ascii="Adobe Garamond Pro" w:hAnsi="Adobe Garamond Pro" w:cs="TimesNewRoman"/>
          <w:sz w:val="20"/>
          <w:szCs w:val="20"/>
        </w:rPr>
        <w:t xml:space="preserve">. </w:t>
      </w:r>
      <w:r w:rsidR="007D0A9A" w:rsidRPr="00526114">
        <w:rPr>
          <w:rFonts w:ascii="Adobe Garamond Pro" w:hAnsi="Adobe Garamond Pro" w:cs="TimesNewRoman"/>
          <w:sz w:val="20"/>
          <w:szCs w:val="20"/>
        </w:rPr>
        <w:t>Then</w:t>
      </w:r>
      <w:r w:rsidR="00F67A98" w:rsidRPr="00526114">
        <w:rPr>
          <w:rFonts w:ascii="Adobe Garamond Pro" w:hAnsi="Adobe Garamond Pro" w:cs="TimesNewRoman"/>
          <w:sz w:val="20"/>
          <w:szCs w:val="20"/>
        </w:rPr>
        <w:t xml:space="preserve">, </w:t>
      </w:r>
      <w:r w:rsidR="007D0A9A" w:rsidRPr="00526114">
        <w:rPr>
          <w:rFonts w:ascii="Adobe Garamond Pro" w:hAnsi="Adobe Garamond Pro" w:cs="TimesNewRoman"/>
          <w:sz w:val="20"/>
          <w:szCs w:val="20"/>
        </w:rPr>
        <w:t xml:space="preserve">until </w:t>
      </w:r>
      <w:r w:rsidR="00424B65" w:rsidRPr="00526114">
        <w:rPr>
          <w:rFonts w:ascii="Adobe Garamond Pro" w:hAnsi="Adobe Garamond Pro" w:cs="TimesNewRoman"/>
          <w:sz w:val="20"/>
          <w:szCs w:val="20"/>
        </w:rPr>
        <w:t xml:space="preserve">the powers in the sigils </w:t>
      </w:r>
      <w:r w:rsidR="007D0A9A" w:rsidRPr="00526114">
        <w:rPr>
          <w:rFonts w:ascii="Adobe Garamond Pro" w:hAnsi="Adobe Garamond Pro" w:cs="TimesNewRoman"/>
          <w:sz w:val="20"/>
          <w:szCs w:val="20"/>
        </w:rPr>
        <w:t>are released or dispelled</w:t>
      </w:r>
      <w:r w:rsidR="00F67A98" w:rsidRPr="00526114">
        <w:rPr>
          <w:rFonts w:ascii="Adobe Garamond Pro" w:hAnsi="Adobe Garamond Pro" w:cs="TimesNewRoman"/>
          <w:sz w:val="20"/>
          <w:szCs w:val="20"/>
        </w:rPr>
        <w:t xml:space="preserve">, </w:t>
      </w:r>
      <w:r w:rsidR="007D0A9A" w:rsidRPr="00526114">
        <w:rPr>
          <w:rFonts w:ascii="Adobe Garamond Pro" w:hAnsi="Adobe Garamond Pro" w:cs="TimesNewRoman"/>
          <w:sz w:val="20"/>
          <w:szCs w:val="20"/>
        </w:rPr>
        <w:t>he cannot create more</w:t>
      </w:r>
      <w:r w:rsidR="00F67A98" w:rsidRPr="00526114">
        <w:rPr>
          <w:rFonts w:ascii="Adobe Garamond Pro" w:hAnsi="Adobe Garamond Pro" w:cs="TimesNewRoman"/>
          <w:sz w:val="20"/>
          <w:szCs w:val="20"/>
        </w:rPr>
        <w:t xml:space="preserve">, </w:t>
      </w:r>
      <w:r w:rsidR="007D0A9A" w:rsidRPr="00526114">
        <w:rPr>
          <w:rFonts w:ascii="Adobe Garamond Pro" w:hAnsi="Adobe Garamond Pro" w:cs="TimesNewRoman"/>
          <w:sz w:val="20"/>
          <w:szCs w:val="20"/>
        </w:rPr>
        <w:t>as his energy is bound in those already made</w:t>
      </w:r>
      <w:r w:rsidR="00187B78" w:rsidRPr="00526114">
        <w:rPr>
          <w:rFonts w:ascii="Adobe Garamond Pro" w:hAnsi="Adobe Garamond Pro" w:cs="TimesNewRoman"/>
          <w:sz w:val="20"/>
          <w:szCs w:val="20"/>
        </w:rPr>
        <w:t xml:space="preserve"> </w:t>
      </w:r>
      <w:r w:rsidR="00424B65">
        <w:rPr>
          <w:rFonts w:ascii="Adobe Garamond Pro" w:hAnsi="Adobe Garamond Pro" w:cs="TimesNewRoman"/>
          <w:sz w:val="20"/>
          <w:szCs w:val="20"/>
        </w:rPr>
        <w:t xml:space="preserve">and he cannot draw on other </w:t>
      </w:r>
      <w:r w:rsidR="00424B65" w:rsidRPr="00424B65">
        <w:rPr>
          <w:rFonts w:ascii="Adobe Garamond Pro" w:hAnsi="Adobe Garamond Pro" w:cs="TimesNewRoman"/>
          <w:sz w:val="20"/>
          <w:szCs w:val="20"/>
        </w:rPr>
        <w:t>powers</w:t>
      </w:r>
      <w:r w:rsidR="00F67A98" w:rsidRPr="00424B65">
        <w:rPr>
          <w:rFonts w:ascii="Adobe Garamond Pro" w:hAnsi="Adobe Garamond Pro" w:cs="TimesNewRoman"/>
          <w:sz w:val="20"/>
          <w:szCs w:val="20"/>
        </w:rPr>
        <w:t xml:space="preserve">. </w:t>
      </w:r>
      <w:r w:rsidR="00424B65" w:rsidRPr="00424B65">
        <w:rPr>
          <w:rFonts w:ascii="Adobe Garamond Pro" w:hAnsi="Adobe Garamond Pro" w:cs="TimesNewRoman"/>
          <w:sz w:val="20"/>
          <w:szCs w:val="20"/>
        </w:rPr>
        <w:t xml:space="preserve">Suppose that he decides to create two active sigils of </w:t>
      </w:r>
      <w:r w:rsidR="00424B65" w:rsidRPr="00424B65">
        <w:rPr>
          <w:rFonts w:ascii="Adobe Garamond Pro" w:hAnsi="Adobe Garamond Pro" w:cs="TimesNewRoman"/>
          <w:i/>
          <w:sz w:val="20"/>
          <w:szCs w:val="20"/>
        </w:rPr>
        <w:t>shield</w:t>
      </w:r>
      <w:r w:rsidR="00424B65" w:rsidRPr="00424B65">
        <w:rPr>
          <w:rFonts w:ascii="Adobe Garamond Pro" w:hAnsi="Adobe Garamond Pro" w:cs="TimesNewRoman"/>
          <w:sz w:val="20"/>
          <w:szCs w:val="20"/>
        </w:rPr>
        <w:t xml:space="preserve">, one of </w:t>
      </w:r>
      <w:r w:rsidR="00424B65" w:rsidRPr="00424B65">
        <w:rPr>
          <w:rFonts w:ascii="Adobe Garamond Pro" w:hAnsi="Adobe Garamond Pro" w:cs="TimesNewRoman"/>
          <w:i/>
          <w:sz w:val="20"/>
          <w:szCs w:val="20"/>
        </w:rPr>
        <w:t>invisibility</w:t>
      </w:r>
      <w:r w:rsidR="00424B65" w:rsidRPr="00424B65">
        <w:rPr>
          <w:rFonts w:ascii="Adobe Garamond Pro" w:hAnsi="Adobe Garamond Pro" w:cs="TimesNewRoman"/>
          <w:sz w:val="20"/>
          <w:szCs w:val="20"/>
        </w:rPr>
        <w:t xml:space="preserve"> and one of </w:t>
      </w:r>
      <w:r w:rsidR="00424B65" w:rsidRPr="00424B65">
        <w:rPr>
          <w:rFonts w:ascii="Adobe Garamond Pro" w:hAnsi="Adobe Garamond Pro" w:cs="TimesNewRoman"/>
          <w:i/>
          <w:sz w:val="20"/>
          <w:szCs w:val="20"/>
        </w:rPr>
        <w:t>acid arrow</w:t>
      </w:r>
      <w:r w:rsidR="00F67A98" w:rsidRPr="00424B65">
        <w:rPr>
          <w:rFonts w:ascii="Adobe Garamond Pro" w:hAnsi="Adobe Garamond Pro" w:cs="TimesNewRoman"/>
          <w:sz w:val="20"/>
          <w:szCs w:val="20"/>
        </w:rPr>
        <w:t xml:space="preserve">, </w:t>
      </w:r>
      <w:r w:rsidR="00526114" w:rsidRPr="00424B65">
        <w:rPr>
          <w:rFonts w:ascii="Adobe Garamond Pro" w:hAnsi="Adobe Garamond Pro" w:cs="TimesNewRoman"/>
          <w:sz w:val="20"/>
          <w:szCs w:val="20"/>
        </w:rPr>
        <w:t>and then</w:t>
      </w:r>
      <w:r w:rsidR="00526114" w:rsidRPr="00526114">
        <w:rPr>
          <w:rFonts w:ascii="Adobe Garamond Pro" w:hAnsi="Adobe Garamond Pro" w:cs="TimesNewRoman"/>
          <w:sz w:val="20"/>
          <w:szCs w:val="20"/>
        </w:rPr>
        <w:t xml:space="preserve"> uses the</w:t>
      </w:r>
      <w:r w:rsidR="00F67A98" w:rsidRPr="00526114">
        <w:rPr>
          <w:rFonts w:ascii="Adobe Garamond Pro" w:hAnsi="Adobe Garamond Pro" w:cs="TimesNewRoman"/>
          <w:sz w:val="20"/>
          <w:szCs w:val="20"/>
        </w:rPr>
        <w:t xml:space="preserve"> </w:t>
      </w:r>
      <w:r w:rsidR="00526114" w:rsidRPr="00526114">
        <w:rPr>
          <w:rFonts w:ascii="Adobe Garamond Pro" w:hAnsi="Adobe Garamond Pro" w:cs="Times New Roman"/>
          <w:i/>
          <w:iCs/>
          <w:sz w:val="20"/>
          <w:szCs w:val="20"/>
        </w:rPr>
        <w:t>acid arrow</w:t>
      </w:r>
      <w:r w:rsidR="00F67A98" w:rsidRPr="00526114">
        <w:rPr>
          <w:rFonts w:ascii="Adobe Garamond Pro" w:hAnsi="Adobe Garamond Pro" w:cs="Times New Roman"/>
          <w:i/>
          <w:iCs/>
          <w:sz w:val="20"/>
          <w:szCs w:val="20"/>
        </w:rPr>
        <w:t xml:space="preserve"> </w:t>
      </w:r>
      <w:r w:rsidR="00526114" w:rsidRPr="00526114">
        <w:rPr>
          <w:rFonts w:ascii="Adobe Garamond Pro" w:hAnsi="Adobe Garamond Pro" w:cs="TimesNewRoman"/>
          <w:sz w:val="20"/>
          <w:szCs w:val="20"/>
        </w:rPr>
        <w:t>against an orc</w:t>
      </w:r>
      <w:r w:rsidR="00F67A98" w:rsidRPr="00526114">
        <w:rPr>
          <w:rFonts w:ascii="Adobe Garamond Pro" w:hAnsi="Adobe Garamond Pro" w:cs="TimesNewRoman"/>
          <w:sz w:val="20"/>
          <w:szCs w:val="20"/>
        </w:rPr>
        <w:t xml:space="preserve">, </w:t>
      </w:r>
      <w:r w:rsidR="00526114" w:rsidRPr="00526114">
        <w:rPr>
          <w:rFonts w:ascii="Adobe Garamond Pro" w:hAnsi="Adobe Garamond Pro" w:cs="TimesNewRoman"/>
          <w:sz w:val="20"/>
          <w:szCs w:val="20"/>
        </w:rPr>
        <w:t>the next day</w:t>
      </w:r>
      <w:r w:rsidR="00F67A98" w:rsidRPr="00526114">
        <w:rPr>
          <w:rFonts w:ascii="Adobe Garamond Pro" w:hAnsi="Adobe Garamond Pro" w:cs="TimesNewRoman"/>
          <w:sz w:val="20"/>
          <w:szCs w:val="20"/>
        </w:rPr>
        <w:t xml:space="preserve">, </w:t>
      </w:r>
      <w:r w:rsidR="00526114" w:rsidRPr="00526114">
        <w:rPr>
          <w:rFonts w:ascii="Adobe Garamond Pro" w:hAnsi="Adobe Garamond Pro" w:cs="TimesNewRoman"/>
          <w:sz w:val="20"/>
          <w:szCs w:val="20"/>
        </w:rPr>
        <w:t>after having rested for at least 8 hours</w:t>
      </w:r>
      <w:r w:rsidR="00F67A98" w:rsidRPr="00526114">
        <w:rPr>
          <w:rFonts w:ascii="Adobe Garamond Pro" w:hAnsi="Adobe Garamond Pro" w:cs="TimesNewRoman"/>
          <w:sz w:val="20"/>
          <w:szCs w:val="20"/>
        </w:rPr>
        <w:t xml:space="preserve">, </w:t>
      </w:r>
      <w:r w:rsidR="00424B65">
        <w:rPr>
          <w:rFonts w:ascii="Adobe Garamond Pro" w:hAnsi="Adobe Garamond Pro" w:cs="TimesNewRoman"/>
          <w:sz w:val="20"/>
          <w:szCs w:val="20"/>
        </w:rPr>
        <w:t xml:space="preserve">and </w:t>
      </w:r>
      <w:r w:rsidR="00F67A98" w:rsidRPr="00526114">
        <w:rPr>
          <w:rFonts w:ascii="Adobe Garamond Pro" w:hAnsi="Adobe Garamond Pro" w:cs="TimesNewRoman"/>
          <w:sz w:val="20"/>
          <w:szCs w:val="20"/>
        </w:rPr>
        <w:t>medit</w:t>
      </w:r>
      <w:r w:rsidR="00526114" w:rsidRPr="00526114">
        <w:rPr>
          <w:rFonts w:ascii="Adobe Garamond Pro" w:hAnsi="Adobe Garamond Pro" w:cs="TimesNewRoman"/>
          <w:sz w:val="20"/>
          <w:szCs w:val="20"/>
        </w:rPr>
        <w:t>at</w:t>
      </w:r>
      <w:r w:rsidR="00424B65">
        <w:rPr>
          <w:rFonts w:ascii="Adobe Garamond Pro" w:hAnsi="Adobe Garamond Pro" w:cs="TimesNewRoman"/>
          <w:sz w:val="20"/>
          <w:szCs w:val="20"/>
        </w:rPr>
        <w:t>ing</w:t>
      </w:r>
      <w:r w:rsidR="00526114" w:rsidRPr="00526114">
        <w:rPr>
          <w:rFonts w:ascii="Adobe Garamond Pro" w:hAnsi="Adobe Garamond Pro" w:cs="TimesNewRoman"/>
          <w:sz w:val="20"/>
          <w:szCs w:val="20"/>
        </w:rPr>
        <w:t xml:space="preserve"> to recall to his mind the magic energies </w:t>
      </w:r>
      <w:r w:rsidR="00424B65">
        <w:rPr>
          <w:rFonts w:ascii="Adobe Garamond Pro" w:hAnsi="Adobe Garamond Pro" w:cs="TimesNewRoman"/>
          <w:sz w:val="20"/>
          <w:szCs w:val="20"/>
        </w:rPr>
        <w:t>he can</w:t>
      </w:r>
      <w:r w:rsidR="00526114" w:rsidRPr="00526114">
        <w:rPr>
          <w:rFonts w:ascii="Adobe Garamond Pro" w:hAnsi="Adobe Garamond Pro" w:cs="TimesNewRoman"/>
          <w:sz w:val="20"/>
          <w:szCs w:val="20"/>
        </w:rPr>
        <w:t xml:space="preserve"> write a new 2</w:t>
      </w:r>
      <w:r w:rsidR="00526114" w:rsidRPr="00526114">
        <w:rPr>
          <w:rFonts w:ascii="Adobe Garamond Pro" w:hAnsi="Adobe Garamond Pro" w:cs="TimesNewRoman"/>
          <w:sz w:val="20"/>
          <w:szCs w:val="20"/>
          <w:vertAlign w:val="superscript"/>
        </w:rPr>
        <w:t>nd</w:t>
      </w:r>
      <w:r w:rsidR="00526114" w:rsidRPr="00526114">
        <w:rPr>
          <w:rFonts w:ascii="Adobe Garamond Pro" w:hAnsi="Adobe Garamond Pro" w:cs="TimesNewRoman"/>
          <w:sz w:val="20"/>
          <w:szCs w:val="20"/>
        </w:rPr>
        <w:t xml:space="preserve">-level sigil </w:t>
      </w:r>
      <w:r w:rsidR="00F67A98" w:rsidRPr="00526114">
        <w:rPr>
          <w:rFonts w:ascii="Adobe Garamond Pro" w:hAnsi="Adobe Garamond Pro" w:cs="TimesNewRoman"/>
          <w:sz w:val="20"/>
          <w:szCs w:val="20"/>
        </w:rPr>
        <w:t>(</w:t>
      </w:r>
      <w:r w:rsidR="00526114" w:rsidRPr="00526114">
        <w:rPr>
          <w:rFonts w:ascii="Adobe Garamond Pro" w:hAnsi="Adobe Garamond Pro" w:cs="TimesNewRoman"/>
          <w:sz w:val="20"/>
          <w:szCs w:val="20"/>
        </w:rPr>
        <w:t xml:space="preserve">either </w:t>
      </w:r>
      <w:r w:rsidR="00526114" w:rsidRPr="00526114">
        <w:rPr>
          <w:rFonts w:ascii="Adobe Garamond Pro" w:hAnsi="Adobe Garamond Pro" w:cs="TimesNewRoman"/>
          <w:i/>
          <w:sz w:val="20"/>
          <w:szCs w:val="20"/>
        </w:rPr>
        <w:t>invisibility</w:t>
      </w:r>
      <w:r w:rsidR="00526114" w:rsidRPr="00526114">
        <w:rPr>
          <w:rFonts w:ascii="Adobe Garamond Pro" w:hAnsi="Adobe Garamond Pro" w:cs="TimesNewRoman"/>
          <w:sz w:val="20"/>
          <w:szCs w:val="20"/>
        </w:rPr>
        <w:t xml:space="preserve"> or </w:t>
      </w:r>
      <w:r w:rsidR="00526114" w:rsidRPr="00526114">
        <w:rPr>
          <w:rFonts w:ascii="Adobe Garamond Pro" w:hAnsi="Adobe Garamond Pro" w:cs="TimesNewRoman"/>
          <w:i/>
          <w:sz w:val="20"/>
          <w:szCs w:val="20"/>
        </w:rPr>
        <w:t>acid arrow</w:t>
      </w:r>
      <w:r w:rsidR="00526114" w:rsidRPr="00526114">
        <w:rPr>
          <w:rFonts w:ascii="Adobe Garamond Pro" w:hAnsi="Adobe Garamond Pro" w:cs="TimesNewRoman"/>
          <w:sz w:val="20"/>
          <w:szCs w:val="20"/>
        </w:rPr>
        <w:t>).</w:t>
      </w:r>
    </w:p>
    <w:p w14:paraId="5A37E848" w14:textId="77777777" w:rsidR="00F67A98" w:rsidRPr="000D272C" w:rsidRDefault="00424B65"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24B65">
        <w:rPr>
          <w:rFonts w:ascii="Adobe Garamond Pro" w:hAnsi="Adobe Garamond Pro" w:cs="TimesNewRoman"/>
          <w:sz w:val="20"/>
          <w:szCs w:val="20"/>
        </w:rPr>
        <w:t>Runemasters acquire new spells by studying inert sigils of other</w:t>
      </w:r>
      <w:r w:rsidR="00F67A98" w:rsidRPr="00424B65">
        <w:rPr>
          <w:rFonts w:ascii="Adobe Garamond Pro" w:hAnsi="Adobe Garamond Pro" w:cs="TimesNewRoman"/>
          <w:sz w:val="20"/>
          <w:szCs w:val="20"/>
        </w:rPr>
        <w:t xml:space="preserve"> hakomon, o</w:t>
      </w:r>
      <w:r w:rsidRPr="00424B65">
        <w:rPr>
          <w:rFonts w:ascii="Adobe Garamond Pro" w:hAnsi="Adobe Garamond Pro" w:cs="TimesNewRoman"/>
          <w:sz w:val="20"/>
          <w:szCs w:val="20"/>
        </w:rPr>
        <w:t>r by replicating the arcane spells that they have seen performed</w:t>
      </w:r>
      <w:r w:rsidR="00F67A98" w:rsidRPr="00424B65">
        <w:rPr>
          <w:rFonts w:ascii="Adobe Garamond Pro" w:hAnsi="Adobe Garamond Pro" w:cs="TimesNewRoman"/>
          <w:sz w:val="20"/>
          <w:szCs w:val="20"/>
        </w:rPr>
        <w:t>.</w:t>
      </w:r>
      <w:r w:rsidR="00187B78" w:rsidRPr="00424B65">
        <w:rPr>
          <w:rFonts w:ascii="Adobe Garamond Pro" w:hAnsi="Adobe Garamond Pro" w:cs="TimesNewRoman"/>
          <w:sz w:val="20"/>
          <w:szCs w:val="20"/>
        </w:rPr>
        <w:t xml:space="preserve"> </w:t>
      </w:r>
      <w:r w:rsidRPr="00424B65">
        <w:rPr>
          <w:rFonts w:ascii="Adobe Garamond Pro" w:hAnsi="Adobe Garamond Pro" w:cs="TimesNewRoman"/>
          <w:sz w:val="20"/>
          <w:szCs w:val="20"/>
        </w:rPr>
        <w:t>In the former case, it is necessary to make a</w:t>
      </w:r>
      <w:r w:rsidR="00F67A98" w:rsidRPr="00424B65">
        <w:rPr>
          <w:rFonts w:ascii="Adobe Garamond Pro" w:hAnsi="Adobe Garamond Pro" w:cs="TimesNewRoman"/>
          <w:sz w:val="20"/>
          <w:szCs w:val="20"/>
        </w:rPr>
        <w:t xml:space="preserve"> </w:t>
      </w:r>
      <w:r w:rsidR="00526114" w:rsidRPr="00424B65">
        <w:rPr>
          <w:rFonts w:ascii="Adobe Garamond Pro" w:hAnsi="Adobe Garamond Pro" w:cs="Times New Roman"/>
          <w:i/>
          <w:iCs/>
          <w:sz w:val="20"/>
          <w:szCs w:val="20"/>
        </w:rPr>
        <w:t>Sigil Knowledge</w:t>
      </w:r>
      <w:r w:rsidR="00F67A98" w:rsidRPr="00424B65">
        <w:rPr>
          <w:rFonts w:ascii="Adobe Garamond Pro" w:hAnsi="Adobe Garamond Pro" w:cs="Times New Roman"/>
          <w:i/>
          <w:iCs/>
          <w:sz w:val="20"/>
          <w:szCs w:val="20"/>
        </w:rPr>
        <w:t xml:space="preserve"> </w:t>
      </w:r>
      <w:r w:rsidRPr="00424B65">
        <w:rPr>
          <w:rFonts w:ascii="Adobe Garamond Pro" w:hAnsi="Adobe Garamond Pro" w:cs="Times New Roman"/>
          <w:iCs/>
          <w:sz w:val="20"/>
          <w:szCs w:val="20"/>
        </w:rPr>
        <w:t xml:space="preserve">check </w:t>
      </w:r>
      <w:r w:rsidRPr="00345E38">
        <w:rPr>
          <w:rFonts w:ascii="Adobe Garamond Pro" w:hAnsi="Adobe Garamond Pro" w:cs="Times New Roman"/>
          <w:iCs/>
          <w:sz w:val="20"/>
          <w:szCs w:val="20"/>
        </w:rPr>
        <w:t>to</w:t>
      </w:r>
      <w:r w:rsidR="00F67A98" w:rsidRPr="00345E38">
        <w:rPr>
          <w:rFonts w:ascii="Adobe Garamond Pro" w:hAnsi="Adobe Garamond Pro" w:cs="TimesNewRoman"/>
          <w:sz w:val="20"/>
          <w:szCs w:val="20"/>
        </w:rPr>
        <w:t xml:space="preserve"> </w:t>
      </w:r>
      <w:r w:rsidR="00345E38" w:rsidRPr="00345E38">
        <w:rPr>
          <w:rFonts w:ascii="Adobe Garamond Pro" w:hAnsi="Adobe Garamond Pro" w:cs="TimesNewRoman"/>
          <w:sz w:val="20"/>
          <w:szCs w:val="20"/>
        </w:rPr>
        <w:t>understand and memorise the rune</w:t>
      </w:r>
      <w:r w:rsidR="00F67A98" w:rsidRPr="00345E38">
        <w:rPr>
          <w:rFonts w:ascii="Adobe Garamond Pro" w:hAnsi="Adobe Garamond Pro" w:cs="TimesNewRoman"/>
          <w:sz w:val="20"/>
          <w:szCs w:val="20"/>
        </w:rPr>
        <w:t xml:space="preserve">, </w:t>
      </w:r>
      <w:r w:rsidR="000D272C">
        <w:rPr>
          <w:rFonts w:ascii="Adobe Garamond Pro" w:hAnsi="Adobe Garamond Pro" w:cs="TimesNewRoman"/>
          <w:sz w:val="20"/>
          <w:szCs w:val="20"/>
        </w:rPr>
        <w:t xml:space="preserve">in order to use it in the </w:t>
      </w:r>
      <w:r w:rsidR="000D272C" w:rsidRPr="000D272C">
        <w:rPr>
          <w:rFonts w:ascii="Adobe Garamond Pro" w:hAnsi="Adobe Garamond Pro" w:cs="TimesNewRoman"/>
          <w:sz w:val="20"/>
          <w:szCs w:val="20"/>
        </w:rPr>
        <w:t>future</w:t>
      </w:r>
      <w:r w:rsidR="00F67A9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 xml:space="preserve">In the latter case instead, the </w:t>
      </w:r>
      <w:r w:rsidR="00F67A98" w:rsidRPr="000D272C">
        <w:rPr>
          <w:rFonts w:ascii="Adobe Garamond Pro" w:hAnsi="Adobe Garamond Pro" w:cs="TimesNewRoman"/>
          <w:sz w:val="20"/>
          <w:szCs w:val="20"/>
        </w:rPr>
        <w:t xml:space="preserve">hakomon </w:t>
      </w:r>
      <w:r w:rsidR="000D272C" w:rsidRPr="000D272C">
        <w:rPr>
          <w:rFonts w:ascii="Adobe Garamond Pro" w:hAnsi="Adobe Garamond Pro" w:cs="TimesNewRoman"/>
          <w:sz w:val="20"/>
          <w:szCs w:val="20"/>
        </w:rPr>
        <w:t>must make an Intelligence check with a penalty equal to level of the observed spell</w:t>
      </w:r>
      <w:r w:rsidR="00F67A98" w:rsidRPr="000D272C">
        <w:rPr>
          <w:rFonts w:ascii="Adobe Garamond Pro" w:hAnsi="Adobe Garamond Pro" w:cs="TimesNewRoman"/>
          <w:sz w:val="20"/>
          <w:szCs w:val="20"/>
        </w:rPr>
        <w:t>:</w:t>
      </w:r>
      <w:r w:rsidR="00187B7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if the check is successful</w:t>
      </w:r>
      <w:r w:rsidR="00F67A9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the master is able to understand the mechanism with which to invoke that power and can create an appropriate rune to record and imitate it</w:t>
      </w:r>
      <w:r w:rsidR="000D272C">
        <w:rPr>
          <w:rFonts w:ascii="Adobe Garamond Pro" w:hAnsi="Adobe Garamond Pro" w:cs="TimesNewRoman"/>
          <w:sz w:val="20"/>
          <w:szCs w:val="20"/>
        </w:rPr>
        <w:t>.</w:t>
      </w:r>
      <w:r w:rsidR="00187B78" w:rsidRPr="000D272C">
        <w:rPr>
          <w:rFonts w:ascii="Adobe Garamond Pro" w:hAnsi="Adobe Garamond Pro" w:cs="TimesNewRoman"/>
          <w:sz w:val="20"/>
          <w:szCs w:val="20"/>
        </w:rPr>
        <w:t xml:space="preserve"> </w:t>
      </w:r>
      <w:r w:rsidR="000D272C">
        <w:rPr>
          <w:rFonts w:ascii="Adobe Garamond Pro" w:hAnsi="Adobe Garamond Pro" w:cs="TimesNewRoman"/>
          <w:sz w:val="20"/>
          <w:szCs w:val="20"/>
        </w:rPr>
        <w:t>He</w:t>
      </w:r>
      <w:r w:rsidR="000D272C" w:rsidRPr="000D272C">
        <w:rPr>
          <w:rFonts w:ascii="Adobe Garamond Pro" w:hAnsi="Adobe Garamond Pro" w:cs="TimesNewRoman"/>
          <w:sz w:val="20"/>
          <w:szCs w:val="20"/>
        </w:rPr>
        <w:t xml:space="preserve"> must do so within an hour on understanding the functioning of the spell</w:t>
      </w:r>
      <w:r w:rsidR="00F67A9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 xml:space="preserve">needing a </w:t>
      </w:r>
      <w:r w:rsidR="000D272C" w:rsidRPr="000D272C">
        <w:rPr>
          <w:rFonts w:ascii="Adobe Garamond Pro" w:hAnsi="Adobe Garamond Pro" w:cs="TimesNewRoman"/>
          <w:i/>
          <w:sz w:val="20"/>
          <w:szCs w:val="20"/>
        </w:rPr>
        <w:t>Sigil Knowledge</w:t>
      </w:r>
      <w:r w:rsidR="000D272C" w:rsidRPr="000D272C">
        <w:rPr>
          <w:rFonts w:ascii="Adobe Garamond Pro" w:hAnsi="Adobe Garamond Pro" w:cs="TimesNewRoman"/>
          <w:sz w:val="20"/>
          <w:szCs w:val="20"/>
        </w:rPr>
        <w:t xml:space="preserve"> check with a penalty equal to the spell level of the researched</w:t>
      </w:r>
      <w:r w:rsidR="00187B7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spell</w:t>
      </w:r>
      <w:r w:rsidR="00F67A98" w:rsidRPr="000D272C">
        <w:rPr>
          <w:rFonts w:ascii="Adobe Garamond Pro" w:hAnsi="Adobe Garamond Pro" w:cs="TimesNewRoman"/>
          <w:sz w:val="20"/>
          <w:szCs w:val="20"/>
        </w:rPr>
        <w:t>) o</w:t>
      </w:r>
      <w:r w:rsidR="000D272C" w:rsidRPr="000D272C">
        <w:rPr>
          <w:rFonts w:ascii="Adobe Garamond Pro" w:hAnsi="Adobe Garamond Pro" w:cs="TimesNewRoman"/>
          <w:sz w:val="20"/>
          <w:szCs w:val="20"/>
        </w:rPr>
        <w:t>r the memory becomes confused and he won’t be able to channel it into a magic sigil</w:t>
      </w:r>
      <w:r w:rsidR="00F67A9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The number of reproducible spells is fixed by his level</w:t>
      </w:r>
      <w:r w:rsidR="00F67A9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while there is no limit to the number of known spells</w:t>
      </w:r>
      <w:r w:rsidR="00F67A98" w:rsidRPr="000D272C">
        <w:rPr>
          <w:rFonts w:ascii="Adobe Garamond Pro" w:hAnsi="Adobe Garamond Pro" w:cs="TimesNewRoman"/>
          <w:sz w:val="20"/>
          <w:szCs w:val="20"/>
        </w:rPr>
        <w:t xml:space="preserve"> (</w:t>
      </w:r>
      <w:r w:rsidR="000D272C" w:rsidRPr="000D272C">
        <w:rPr>
          <w:rFonts w:ascii="Adobe Garamond Pro" w:hAnsi="Adobe Garamond Pro" w:cs="TimesNewRoman"/>
          <w:sz w:val="20"/>
          <w:szCs w:val="20"/>
        </w:rPr>
        <w:t>like mages</w:t>
      </w:r>
      <w:r w:rsidR="00F67A98" w:rsidRPr="000D272C">
        <w:rPr>
          <w:rFonts w:ascii="Adobe Garamond Pro" w:hAnsi="Adobe Garamond Pro" w:cs="TimesNewRoman"/>
          <w:sz w:val="20"/>
          <w:szCs w:val="20"/>
        </w:rPr>
        <w:t>).</w:t>
      </w:r>
    </w:p>
    <w:p w14:paraId="2DD6FE0E" w14:textId="77777777" w:rsidR="00F67A98" w:rsidRPr="00B4011F" w:rsidRDefault="008A1315"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A1315">
        <w:rPr>
          <w:rFonts w:ascii="Adobe Garamond Pro" w:hAnsi="Adobe Garamond Pro" w:cs="TimesNewRoman"/>
          <w:sz w:val="20"/>
          <w:szCs w:val="20"/>
        </w:rPr>
        <w:t>From 9</w:t>
      </w:r>
      <w:r w:rsidRPr="008A1315">
        <w:rPr>
          <w:rFonts w:ascii="Adobe Garamond Pro" w:hAnsi="Adobe Garamond Pro" w:cs="TimesNewRoman"/>
          <w:sz w:val="20"/>
          <w:szCs w:val="20"/>
          <w:vertAlign w:val="superscript"/>
        </w:rPr>
        <w:t>th</w:t>
      </w:r>
      <w:r w:rsidRPr="008A1315">
        <w:rPr>
          <w:rFonts w:ascii="Adobe Garamond Pro" w:hAnsi="Adobe Garamond Pro" w:cs="TimesNewRoman"/>
          <w:sz w:val="20"/>
          <w:szCs w:val="20"/>
        </w:rPr>
        <w:t>-level</w:t>
      </w:r>
      <w:r w:rsidR="00F67A98" w:rsidRPr="008A1315">
        <w:rPr>
          <w:rFonts w:ascii="Adobe Garamond Pro" w:hAnsi="Adobe Garamond Pro" w:cs="TimesNewRoman"/>
          <w:sz w:val="20"/>
          <w:szCs w:val="20"/>
        </w:rPr>
        <w:t xml:space="preserve">, </w:t>
      </w:r>
      <w:r w:rsidRPr="008A1315">
        <w:rPr>
          <w:rFonts w:ascii="Adobe Garamond Pro" w:hAnsi="Adobe Garamond Pro" w:cs="TimesNewRoman"/>
          <w:sz w:val="20"/>
          <w:szCs w:val="20"/>
        </w:rPr>
        <w:t xml:space="preserve">the </w:t>
      </w:r>
      <w:r w:rsidR="00F67A98" w:rsidRPr="008A1315">
        <w:rPr>
          <w:rFonts w:ascii="Adobe Garamond Pro" w:hAnsi="Adobe Garamond Pro" w:cs="TimesNewRoman"/>
          <w:sz w:val="20"/>
          <w:szCs w:val="20"/>
        </w:rPr>
        <w:t xml:space="preserve">hakomon </w:t>
      </w:r>
      <w:r w:rsidRPr="008A1315">
        <w:rPr>
          <w:rFonts w:ascii="Adobe Garamond Pro" w:hAnsi="Adobe Garamond Pro" w:cs="TimesNewRoman"/>
          <w:sz w:val="20"/>
          <w:szCs w:val="20"/>
        </w:rPr>
        <w:t xml:space="preserve">can also invent new spells or create arcane </w:t>
      </w:r>
      <w:r w:rsidRPr="00AC7368">
        <w:rPr>
          <w:rFonts w:ascii="Adobe Garamond Pro" w:hAnsi="Adobe Garamond Pro" w:cs="TimesNewRoman"/>
          <w:sz w:val="20"/>
          <w:szCs w:val="20"/>
        </w:rPr>
        <w:t>spells that he has never seen</w:t>
      </w:r>
      <w:r w:rsidR="00F67A98" w:rsidRPr="00AC7368">
        <w:rPr>
          <w:rFonts w:ascii="Adobe Garamond Pro" w:hAnsi="Adobe Garamond Pro" w:cs="TimesNewRoman"/>
          <w:sz w:val="20"/>
          <w:szCs w:val="20"/>
        </w:rPr>
        <w:t xml:space="preserve">. </w:t>
      </w:r>
      <w:r w:rsidR="00526114" w:rsidRPr="00AC7368">
        <w:rPr>
          <w:rFonts w:ascii="Adobe Garamond Pro" w:hAnsi="Adobe Garamond Pro" w:cs="TimesNewRoman"/>
          <w:sz w:val="20"/>
          <w:szCs w:val="20"/>
        </w:rPr>
        <w:t>The procedure to create new</w:t>
      </w:r>
      <w:r w:rsidR="00AC7368" w:rsidRPr="00AC7368">
        <w:rPr>
          <w:rFonts w:ascii="Adobe Garamond Pro" w:hAnsi="Adobe Garamond Pro" w:cs="TimesNewRoman"/>
          <w:sz w:val="20"/>
          <w:szCs w:val="20"/>
        </w:rPr>
        <w:t xml:space="preserve"> spells</w:t>
      </w:r>
      <w:r w:rsidR="00526114" w:rsidRPr="00AC7368">
        <w:rPr>
          <w:rFonts w:ascii="Adobe Garamond Pro" w:hAnsi="Adobe Garamond Pro" w:cs="TimesNewRoman"/>
          <w:sz w:val="20"/>
          <w:szCs w:val="20"/>
        </w:rPr>
        <w:t xml:space="preserve"> </w:t>
      </w:r>
      <w:r w:rsidR="00AC7368" w:rsidRPr="00AC7368">
        <w:rPr>
          <w:rFonts w:ascii="Adobe Garamond Pro" w:hAnsi="Adobe Garamond Pro" w:cs="TimesNewRoman"/>
          <w:sz w:val="20"/>
          <w:szCs w:val="20"/>
        </w:rPr>
        <w:t>(that go to occupy his total memory</w:t>
      </w:r>
      <w:r w:rsidR="00F67A98" w:rsidRPr="00AC7368">
        <w:rPr>
          <w:rFonts w:ascii="Adobe Garamond Pro" w:hAnsi="Adobe Garamond Pro" w:cs="TimesNewRoman"/>
          <w:sz w:val="20"/>
          <w:szCs w:val="20"/>
        </w:rPr>
        <w:t xml:space="preserve">) </w:t>
      </w:r>
      <w:r w:rsidR="00526114" w:rsidRPr="00AC7368">
        <w:rPr>
          <w:rFonts w:ascii="Adobe Garamond Pro" w:hAnsi="Adobe Garamond Pro" w:cs="TimesNewRoman"/>
          <w:sz w:val="20"/>
          <w:szCs w:val="20"/>
        </w:rPr>
        <w:t>is the same as</w:t>
      </w:r>
      <w:r w:rsidR="00526114" w:rsidRPr="00526114">
        <w:rPr>
          <w:rFonts w:ascii="Adobe Garamond Pro" w:hAnsi="Adobe Garamond Pro" w:cs="TimesNewRoman"/>
          <w:sz w:val="20"/>
          <w:szCs w:val="20"/>
        </w:rPr>
        <w:t xml:space="preserve"> described in </w:t>
      </w:r>
      <w:r w:rsidR="00F67A98" w:rsidRPr="00526114">
        <w:rPr>
          <w:rFonts w:ascii="Adobe Garamond Pro" w:hAnsi="Adobe Garamond Pro" w:cs="TimesNewRoman"/>
          <w:sz w:val="20"/>
          <w:szCs w:val="20"/>
        </w:rPr>
        <w:t>Volume 3 (</w:t>
      </w:r>
      <w:r w:rsidR="00526114" w:rsidRPr="00526114">
        <w:rPr>
          <w:rFonts w:ascii="Adobe Garamond Pro" w:hAnsi="Adobe Garamond Pro" w:cs="TimesNewRoman"/>
          <w:sz w:val="20"/>
          <w:szCs w:val="20"/>
        </w:rPr>
        <w:t>all arcane magic that he hasn’t seen is considered new</w:t>
      </w:r>
      <w:r w:rsidR="00F67A98" w:rsidRPr="00526114">
        <w:rPr>
          <w:rFonts w:ascii="Adobe Garamond Pro" w:hAnsi="Adobe Garamond Pro" w:cs="TimesNewRoman"/>
          <w:sz w:val="20"/>
          <w:szCs w:val="20"/>
        </w:rPr>
        <w:t>).</w:t>
      </w:r>
    </w:p>
    <w:p w14:paraId="2BDD2825" w14:textId="7015E534" w:rsidR="00F67A98" w:rsidRPr="00B4011F" w:rsidRDefault="00526114"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24B65">
        <w:rPr>
          <w:rFonts w:ascii="Adobe Garamond Pro" w:hAnsi="Adobe Garamond Pro" w:cs="TimesNewRoman"/>
          <w:sz w:val="20"/>
          <w:szCs w:val="20"/>
        </w:rPr>
        <w:t xml:space="preserve">The runemaster </w:t>
      </w:r>
      <w:r w:rsidR="00424B65" w:rsidRPr="00424B65">
        <w:rPr>
          <w:rFonts w:ascii="Adobe Garamond Pro" w:hAnsi="Adobe Garamond Pro" w:cs="TimesNewRoman"/>
          <w:sz w:val="20"/>
          <w:szCs w:val="20"/>
        </w:rPr>
        <w:t xml:space="preserve">can create weapons and armour with magic bonuses </w:t>
      </w:r>
      <w:r w:rsidRPr="00424B65">
        <w:rPr>
          <w:rFonts w:ascii="Adobe Garamond Pro" w:hAnsi="Adobe Garamond Pro" w:cs="TimesNewRoman"/>
          <w:sz w:val="20"/>
          <w:szCs w:val="20"/>
        </w:rPr>
        <w:t>and</w:t>
      </w:r>
      <w:r w:rsidRPr="00526114">
        <w:rPr>
          <w:rFonts w:ascii="Adobe Garamond Pro" w:hAnsi="Adobe Garamond Pro" w:cs="TimesNewRoman"/>
          <w:sz w:val="20"/>
          <w:szCs w:val="20"/>
        </w:rPr>
        <w:t xml:space="preserve"> </w:t>
      </w:r>
      <w:r w:rsidRPr="00526114">
        <w:rPr>
          <w:rFonts w:ascii="Adobe Garamond Pro" w:hAnsi="Adobe Garamond Pro" w:cs="TimesNewRoman"/>
          <w:i/>
          <w:sz w:val="20"/>
          <w:szCs w:val="20"/>
        </w:rPr>
        <w:t>rings of protection</w:t>
      </w:r>
      <w:r w:rsidR="00F67A98" w:rsidRPr="00526114">
        <w:rPr>
          <w:rFonts w:ascii="Adobe Garamond Pro" w:hAnsi="Adobe Garamond Pro" w:cs="TimesNewRoman"/>
          <w:sz w:val="20"/>
          <w:szCs w:val="20"/>
        </w:rPr>
        <w:t xml:space="preserve"> </w:t>
      </w:r>
      <w:r w:rsidRPr="00526114">
        <w:rPr>
          <w:rFonts w:ascii="Adobe Garamond Pro" w:hAnsi="Adobe Garamond Pro" w:cs="TimesNewRoman"/>
          <w:sz w:val="20"/>
          <w:szCs w:val="20"/>
        </w:rPr>
        <w:t xml:space="preserve">with the normal method described in </w:t>
      </w:r>
      <w:r w:rsidR="00F67A98" w:rsidRPr="00526114">
        <w:rPr>
          <w:rFonts w:ascii="Adobe Garamond Pro" w:hAnsi="Adobe Garamond Pro" w:cs="TimesNewRoman"/>
          <w:sz w:val="20"/>
          <w:szCs w:val="20"/>
        </w:rPr>
        <w:t xml:space="preserve">Volume 3. </w:t>
      </w:r>
      <w:r w:rsidR="009C1A8F">
        <w:rPr>
          <w:rFonts w:ascii="Adobe Garamond Pro" w:hAnsi="Adobe Garamond Pro" w:cs="TimesNewRoman"/>
          <w:sz w:val="20"/>
          <w:szCs w:val="20"/>
        </w:rPr>
        <w:t xml:space="preserve">In regards to magic items enchanted with </w:t>
      </w:r>
      <w:r w:rsidR="009C1A8F" w:rsidRPr="00B32F10">
        <w:rPr>
          <w:rFonts w:ascii="Adobe Garamond Pro" w:hAnsi="Adobe Garamond Pro" w:cs="TimesNewRoman"/>
          <w:sz w:val="20"/>
          <w:szCs w:val="20"/>
        </w:rPr>
        <w:t>specific spells</w:t>
      </w:r>
      <w:r w:rsidR="00F67A98" w:rsidRPr="00B32F10">
        <w:rPr>
          <w:rFonts w:ascii="Adobe Garamond Pro" w:hAnsi="Adobe Garamond Pro" w:cs="TimesNewRoman"/>
          <w:sz w:val="20"/>
          <w:szCs w:val="20"/>
        </w:rPr>
        <w:t xml:space="preserve">, </w:t>
      </w:r>
      <w:r w:rsidR="00B32F10" w:rsidRPr="00B32F10">
        <w:rPr>
          <w:rFonts w:ascii="Adobe Garamond Pro" w:hAnsi="Adobe Garamond Pro" w:cs="TimesNewRoman"/>
          <w:sz w:val="20"/>
          <w:szCs w:val="20"/>
        </w:rPr>
        <w:t>he normally prefers to not create them</w:t>
      </w:r>
      <w:r w:rsidR="00F67A98" w:rsidRPr="00B32F10">
        <w:rPr>
          <w:rFonts w:ascii="Adobe Garamond Pro" w:hAnsi="Adobe Garamond Pro" w:cs="TimesNewRoman"/>
          <w:sz w:val="20"/>
          <w:szCs w:val="20"/>
        </w:rPr>
        <w:t xml:space="preserve">, </w:t>
      </w:r>
      <w:r w:rsidR="00B32F10" w:rsidRPr="00B32F10">
        <w:rPr>
          <w:rFonts w:ascii="Adobe Garamond Pro" w:hAnsi="Adobe Garamond Pro" w:cs="TimesNewRoman"/>
          <w:sz w:val="20"/>
          <w:szCs w:val="20"/>
        </w:rPr>
        <w:t>as doing so would permanently associate part of his magical energy to the item</w:t>
      </w:r>
      <w:r w:rsidR="00187B78" w:rsidRPr="00B32F10">
        <w:rPr>
          <w:rFonts w:ascii="Adobe Garamond Pro" w:hAnsi="Adobe Garamond Pro" w:cs="TimesNewRoman"/>
          <w:sz w:val="20"/>
          <w:szCs w:val="20"/>
        </w:rPr>
        <w:t xml:space="preserve"> </w:t>
      </w:r>
      <w:r w:rsidR="00B32F10" w:rsidRPr="00B32F10">
        <w:rPr>
          <w:rFonts w:ascii="Adobe Garamond Pro" w:hAnsi="Adobe Garamond Pro" w:cs="TimesNewRoman"/>
          <w:sz w:val="20"/>
          <w:szCs w:val="20"/>
        </w:rPr>
        <w:t xml:space="preserve">depriving </w:t>
      </w:r>
      <w:r w:rsidR="00B4294F" w:rsidRPr="00B32F10">
        <w:rPr>
          <w:rFonts w:ascii="Adobe Garamond Pro" w:hAnsi="Adobe Garamond Pro" w:cs="TimesNewRoman"/>
          <w:sz w:val="20"/>
          <w:szCs w:val="20"/>
        </w:rPr>
        <w:t>himself</w:t>
      </w:r>
      <w:r w:rsidR="00B32F10" w:rsidRPr="00B32F10">
        <w:rPr>
          <w:rFonts w:ascii="Adobe Garamond Pro" w:hAnsi="Adobe Garamond Pro" w:cs="TimesNewRoman"/>
          <w:sz w:val="20"/>
          <w:szCs w:val="20"/>
        </w:rPr>
        <w:t xml:space="preserve"> of it</w:t>
      </w:r>
      <w:r w:rsidR="00F67A98" w:rsidRPr="00B32F10">
        <w:rPr>
          <w:rFonts w:ascii="Adobe Garamond Pro" w:hAnsi="Adobe Garamond Pro" w:cs="TimesNewRoman"/>
          <w:sz w:val="20"/>
          <w:szCs w:val="20"/>
        </w:rPr>
        <w:t xml:space="preserve">, </w:t>
      </w:r>
      <w:r w:rsidR="00B32F10" w:rsidRPr="00B32F10">
        <w:rPr>
          <w:rFonts w:ascii="Adobe Garamond Pro" w:hAnsi="Adobe Garamond Pro" w:cs="TimesNewRoman"/>
          <w:sz w:val="20"/>
          <w:szCs w:val="20"/>
        </w:rPr>
        <w:t>and this seriously limits the number of sigils that he could then inscribe</w:t>
      </w:r>
      <w:r w:rsidR="00F67A98" w:rsidRPr="00B32F10">
        <w:rPr>
          <w:rFonts w:ascii="Adobe Garamond Pro" w:hAnsi="Adobe Garamond Pro" w:cs="TimesNewRoman"/>
          <w:sz w:val="20"/>
          <w:szCs w:val="20"/>
        </w:rPr>
        <w:t>. In pra</w:t>
      </w:r>
      <w:r w:rsidR="00B32F10" w:rsidRPr="00B32F10">
        <w:rPr>
          <w:rFonts w:ascii="Adobe Garamond Pro" w:hAnsi="Adobe Garamond Pro" w:cs="TimesNewRoman"/>
          <w:sz w:val="20"/>
          <w:szCs w:val="20"/>
        </w:rPr>
        <w:t>c</w:t>
      </w:r>
      <w:r w:rsidR="00F67A98" w:rsidRPr="00B32F10">
        <w:rPr>
          <w:rFonts w:ascii="Adobe Garamond Pro" w:hAnsi="Adobe Garamond Pro" w:cs="TimesNewRoman"/>
          <w:sz w:val="20"/>
          <w:szCs w:val="20"/>
        </w:rPr>
        <w:t>tic</w:t>
      </w:r>
      <w:r w:rsidR="00B32F10" w:rsidRPr="00B32F10">
        <w:rPr>
          <w:rFonts w:ascii="Adobe Garamond Pro" w:hAnsi="Adobe Garamond Pro" w:cs="TimesNewRoman"/>
          <w:sz w:val="20"/>
          <w:szCs w:val="20"/>
        </w:rPr>
        <w:t>e</w:t>
      </w:r>
      <w:r w:rsidR="00F67A98" w:rsidRPr="00B32F10">
        <w:rPr>
          <w:rFonts w:ascii="Adobe Garamond Pro" w:hAnsi="Adobe Garamond Pro" w:cs="TimesNewRoman"/>
          <w:sz w:val="20"/>
          <w:szCs w:val="20"/>
        </w:rPr>
        <w:t xml:space="preserve">, </w:t>
      </w:r>
      <w:r w:rsidR="00B32F10" w:rsidRPr="00B32F10">
        <w:rPr>
          <w:rFonts w:ascii="Adobe Garamond Pro" w:hAnsi="Adobe Garamond Pro" w:cs="TimesNewRoman"/>
          <w:sz w:val="20"/>
          <w:szCs w:val="20"/>
        </w:rPr>
        <w:t xml:space="preserve">if he creates a </w:t>
      </w:r>
      <w:r w:rsidR="00B32F10" w:rsidRPr="00B32F10">
        <w:rPr>
          <w:rFonts w:ascii="Adobe Garamond Pro" w:hAnsi="Adobe Garamond Pro" w:cs="TimesNewRoman"/>
          <w:i/>
          <w:sz w:val="20"/>
          <w:szCs w:val="20"/>
        </w:rPr>
        <w:t>ring of invisibility</w:t>
      </w:r>
      <w:r w:rsidR="00F67A98" w:rsidRPr="00B32F10">
        <w:rPr>
          <w:rFonts w:ascii="Adobe Garamond Pro" w:hAnsi="Adobe Garamond Pro" w:cs="TimesNewRoman"/>
          <w:sz w:val="20"/>
          <w:szCs w:val="20"/>
        </w:rPr>
        <w:t xml:space="preserve">, </w:t>
      </w:r>
      <w:r w:rsidR="00B32F10" w:rsidRPr="00B32F10">
        <w:rPr>
          <w:rFonts w:ascii="Adobe Garamond Pro" w:hAnsi="Adobe Garamond Pro" w:cs="TimesNewRoman"/>
          <w:sz w:val="20"/>
          <w:szCs w:val="20"/>
        </w:rPr>
        <w:t xml:space="preserve">this is </w:t>
      </w:r>
      <w:r w:rsidR="00B32F10" w:rsidRPr="0033678D">
        <w:rPr>
          <w:rFonts w:ascii="Adobe Garamond Pro" w:hAnsi="Adobe Garamond Pro" w:cs="TimesNewRoman"/>
          <w:sz w:val="20"/>
          <w:szCs w:val="20"/>
        </w:rPr>
        <w:t xml:space="preserve">equivalent to permanently enchanting an item with the </w:t>
      </w:r>
      <w:r w:rsidR="00B32F10" w:rsidRPr="0033678D">
        <w:rPr>
          <w:rFonts w:ascii="Adobe Garamond Pro" w:hAnsi="Adobe Garamond Pro" w:cs="TimesNewRoman"/>
          <w:i/>
          <w:sz w:val="20"/>
          <w:szCs w:val="20"/>
        </w:rPr>
        <w:t>invisibility</w:t>
      </w:r>
      <w:r w:rsidR="00B32F10" w:rsidRPr="0033678D">
        <w:rPr>
          <w:rFonts w:ascii="Adobe Garamond Pro" w:hAnsi="Adobe Garamond Pro" w:cs="TimesNewRoman"/>
          <w:sz w:val="20"/>
          <w:szCs w:val="20"/>
        </w:rPr>
        <w:t xml:space="preserve"> sigil</w:t>
      </w:r>
      <w:r w:rsidR="00F67A98" w:rsidRPr="0033678D">
        <w:rPr>
          <w:rFonts w:ascii="Adobe Garamond Pro" w:hAnsi="Adobe Garamond Pro" w:cs="TimesNewRoman"/>
          <w:sz w:val="20"/>
          <w:szCs w:val="20"/>
        </w:rPr>
        <w:t xml:space="preserve">, </w:t>
      </w:r>
      <w:r w:rsidR="0033678D" w:rsidRPr="0033678D">
        <w:rPr>
          <w:rFonts w:ascii="Adobe Garamond Pro" w:hAnsi="Adobe Garamond Pro" w:cs="TimesNewRoman"/>
          <w:sz w:val="20"/>
          <w:szCs w:val="20"/>
        </w:rPr>
        <w:t>giving it part</w:t>
      </w:r>
      <w:r w:rsidR="00F67A98" w:rsidRPr="0033678D">
        <w:rPr>
          <w:rFonts w:ascii="Adobe Garamond Pro" w:hAnsi="Adobe Garamond Pro" w:cs="TimesNewRoman"/>
          <w:sz w:val="20"/>
          <w:szCs w:val="20"/>
        </w:rPr>
        <w:t xml:space="preserve"> </w:t>
      </w:r>
      <w:r w:rsidR="00B32F10" w:rsidRPr="0033678D">
        <w:rPr>
          <w:rFonts w:ascii="Adobe Garamond Pro" w:hAnsi="Adobe Garamond Pro" w:cs="TimesNewRoman"/>
          <w:sz w:val="20"/>
          <w:szCs w:val="20"/>
        </w:rPr>
        <w:t>of his magic energy</w:t>
      </w:r>
      <w:r w:rsidR="00F67A98" w:rsidRPr="0033678D">
        <w:rPr>
          <w:rFonts w:ascii="Adobe Garamond Pro" w:hAnsi="Adobe Garamond Pro" w:cs="TimesNewRoman"/>
          <w:sz w:val="20"/>
          <w:szCs w:val="20"/>
        </w:rPr>
        <w:t xml:space="preserve"> (</w:t>
      </w:r>
      <w:r w:rsidR="009C1A8F" w:rsidRPr="0033678D">
        <w:rPr>
          <w:rFonts w:ascii="Adobe Garamond Pro" w:hAnsi="Adobe Garamond Pro" w:cs="TimesNewRoman"/>
          <w:sz w:val="20"/>
          <w:szCs w:val="20"/>
        </w:rPr>
        <w:t>and therefore the chance of using a 2</w:t>
      </w:r>
      <w:r w:rsidR="009C1A8F" w:rsidRPr="0033678D">
        <w:rPr>
          <w:rFonts w:ascii="Adobe Garamond Pro" w:hAnsi="Adobe Garamond Pro" w:cs="TimesNewRoman"/>
          <w:sz w:val="20"/>
          <w:szCs w:val="20"/>
          <w:vertAlign w:val="superscript"/>
        </w:rPr>
        <w:t>nd</w:t>
      </w:r>
      <w:r w:rsidR="009C1A8F" w:rsidRPr="0033678D">
        <w:rPr>
          <w:rFonts w:ascii="Adobe Garamond Pro" w:hAnsi="Adobe Garamond Pro" w:cs="TimesNewRoman"/>
          <w:sz w:val="20"/>
          <w:szCs w:val="20"/>
        </w:rPr>
        <w:t>-level spell</w:t>
      </w:r>
      <w:r w:rsidR="00F67A98" w:rsidRPr="0033678D">
        <w:rPr>
          <w:rFonts w:ascii="Adobe Garamond Pro" w:hAnsi="Adobe Garamond Pro" w:cs="TimesNewRoman"/>
          <w:sz w:val="20"/>
          <w:szCs w:val="20"/>
        </w:rPr>
        <w:t xml:space="preserve">) </w:t>
      </w:r>
      <w:r w:rsidR="009C1A8F" w:rsidRPr="0033678D">
        <w:rPr>
          <w:rFonts w:ascii="Adobe Garamond Pro" w:hAnsi="Adobe Garamond Pro" w:cs="TimesNewRoman"/>
          <w:sz w:val="20"/>
          <w:szCs w:val="20"/>
        </w:rPr>
        <w:t>until the magic</w:t>
      </w:r>
      <w:r w:rsidR="009C1A8F" w:rsidRPr="009C1A8F">
        <w:rPr>
          <w:rFonts w:ascii="Adobe Garamond Pro" w:hAnsi="Adobe Garamond Pro" w:cs="TimesNewRoman"/>
          <w:sz w:val="20"/>
          <w:szCs w:val="20"/>
        </w:rPr>
        <w:t xml:space="preserve"> item is destroyed and its energy, freed, returns to him</w:t>
      </w:r>
      <w:r w:rsidR="00F67A98" w:rsidRPr="009C1A8F">
        <w:rPr>
          <w:rFonts w:ascii="Adobe Garamond Pro" w:hAnsi="Adobe Garamond Pro" w:cs="TimesNewRoman"/>
          <w:sz w:val="20"/>
          <w:szCs w:val="20"/>
        </w:rPr>
        <w:t>.</w:t>
      </w:r>
      <w:r w:rsidR="00187B78" w:rsidRPr="009C1A8F">
        <w:rPr>
          <w:rFonts w:ascii="Adobe Garamond Pro" w:hAnsi="Adobe Garamond Pro" w:cs="TimesNewRoman"/>
          <w:sz w:val="20"/>
          <w:szCs w:val="20"/>
        </w:rPr>
        <w:t xml:space="preserve"> </w:t>
      </w:r>
      <w:r w:rsidR="00424B65" w:rsidRPr="009C1A8F">
        <w:rPr>
          <w:rFonts w:ascii="Adobe Garamond Pro" w:hAnsi="Adobe Garamond Pro" w:cs="TimesNewRoman"/>
          <w:sz w:val="20"/>
          <w:szCs w:val="20"/>
        </w:rPr>
        <w:t>This means that</w:t>
      </w:r>
      <w:r w:rsidR="00F67A98" w:rsidRPr="009C1A8F">
        <w:rPr>
          <w:rFonts w:ascii="Adobe Garamond Pro" w:hAnsi="Adobe Garamond Pro" w:cs="TimesNewRoman"/>
          <w:sz w:val="20"/>
          <w:szCs w:val="20"/>
        </w:rPr>
        <w:t xml:space="preserve">, </w:t>
      </w:r>
      <w:r w:rsidR="009C1A8F" w:rsidRPr="009C1A8F">
        <w:rPr>
          <w:rFonts w:ascii="Adobe Garamond Pro" w:hAnsi="Adobe Garamond Pro" w:cs="TimesNewRoman"/>
          <w:sz w:val="20"/>
          <w:szCs w:val="20"/>
        </w:rPr>
        <w:t>although theoretically he is able to create magic items with the normal procedure</w:t>
      </w:r>
      <w:r w:rsidR="00F67A98" w:rsidRPr="009C1A8F">
        <w:rPr>
          <w:rFonts w:ascii="Adobe Garamond Pro" w:hAnsi="Adobe Garamond Pro" w:cs="TimesNewRoman"/>
          <w:sz w:val="20"/>
          <w:szCs w:val="20"/>
        </w:rPr>
        <w:t xml:space="preserve">, </w:t>
      </w:r>
      <w:r w:rsidR="009C1A8F" w:rsidRPr="009C1A8F">
        <w:rPr>
          <w:rFonts w:ascii="Adobe Garamond Pro" w:hAnsi="Adobe Garamond Pro" w:cs="TimesNewRoman"/>
          <w:sz w:val="20"/>
          <w:szCs w:val="20"/>
        </w:rPr>
        <w:t>the runemaster rarely chooses to do so</w:t>
      </w:r>
      <w:r w:rsidR="00F67A98" w:rsidRPr="009C1A8F">
        <w:rPr>
          <w:rFonts w:ascii="Adobe Garamond Pro" w:hAnsi="Adobe Garamond Pro" w:cs="TimesNewRoman"/>
          <w:sz w:val="20"/>
          <w:szCs w:val="20"/>
        </w:rPr>
        <w:t xml:space="preserve">, </w:t>
      </w:r>
      <w:r w:rsidR="00B32F10">
        <w:rPr>
          <w:rFonts w:ascii="Adobe Garamond Pro" w:hAnsi="Adobe Garamond Pro" w:cs="TimesNewRoman"/>
          <w:sz w:val="20"/>
          <w:szCs w:val="20"/>
        </w:rPr>
        <w:t>in order to not give up his spells.</w:t>
      </w:r>
    </w:p>
    <w:p w14:paraId="5E59CABD" w14:textId="77777777" w:rsidR="00F67A98" w:rsidRPr="00FE2D3B" w:rsidRDefault="00FE2D3B" w:rsidP="007848B2">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FE2D3B">
        <w:rPr>
          <w:rFonts w:ascii="Adobe Garamond Pro Bold" w:hAnsi="Adobe Garamond Pro Bold" w:cs="Times New Roman"/>
          <w:b/>
          <w:bCs/>
          <w:iCs/>
          <w:smallCaps/>
          <w:sz w:val="20"/>
          <w:szCs w:val="20"/>
        </w:rPr>
        <w:t>Particular Disadvantages</w:t>
      </w:r>
    </w:p>
    <w:p w14:paraId="35C39073" w14:textId="77777777" w:rsidR="00F67A98" w:rsidRPr="00AC7368" w:rsidRDefault="00FE2D3B" w:rsidP="007848B2">
      <w:pPr>
        <w:autoSpaceDE w:val="0"/>
        <w:autoSpaceDN w:val="0"/>
        <w:adjustRightInd w:val="0"/>
        <w:spacing w:after="0" w:line="240" w:lineRule="auto"/>
        <w:jc w:val="both"/>
        <w:rPr>
          <w:rFonts w:ascii="Adobe Garamond Pro" w:hAnsi="Adobe Garamond Pro" w:cs="TimesNewRoman"/>
          <w:sz w:val="20"/>
          <w:szCs w:val="20"/>
        </w:rPr>
      </w:pPr>
      <w:r w:rsidRPr="00FE2D3B">
        <w:rPr>
          <w:rFonts w:ascii="Adobe Garamond Pro" w:hAnsi="Adobe Garamond Pro" w:cs="TimesNewRoman"/>
          <w:sz w:val="20"/>
          <w:szCs w:val="20"/>
        </w:rPr>
        <w:t xml:space="preserve">It is important to note that the first disadvantage that is associated with the practices of the </w:t>
      </w:r>
      <w:r w:rsidR="00F67A98" w:rsidRPr="00FE2D3B">
        <w:rPr>
          <w:rFonts w:ascii="Adobe Garamond Pro" w:hAnsi="Adobe Garamond Pro" w:cs="TimesNewRoman"/>
          <w:sz w:val="20"/>
          <w:szCs w:val="20"/>
        </w:rPr>
        <w:t xml:space="preserve">hakomon </w:t>
      </w:r>
      <w:r w:rsidRPr="00FE2D3B">
        <w:rPr>
          <w:rFonts w:ascii="Adobe Garamond Pro" w:hAnsi="Adobe Garamond Pro" w:cs="TimesNewRoman"/>
          <w:sz w:val="20"/>
          <w:szCs w:val="20"/>
        </w:rPr>
        <w:t>is the presence of a support material on which his sigils are written</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If he doesn’t have any inert support</w:t>
      </w:r>
      <w:r w:rsidR="00F67A98" w:rsidRPr="00FE2D3B">
        <w:rPr>
          <w:rFonts w:ascii="Adobe Garamond Pro" w:hAnsi="Adobe Garamond Pro" w:cs="TimesNewRoman"/>
          <w:sz w:val="20"/>
          <w:szCs w:val="20"/>
        </w:rPr>
        <w:t xml:space="preserve"> (car</w:t>
      </w:r>
      <w:r w:rsidRPr="00FE2D3B">
        <w:rPr>
          <w:rFonts w:ascii="Adobe Garamond Pro" w:hAnsi="Adobe Garamond Pro" w:cs="TimesNewRoman"/>
          <w:sz w:val="20"/>
          <w:szCs w:val="20"/>
        </w:rPr>
        <w:t>d</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wood</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stone</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skin</w:t>
      </w:r>
      <w:r w:rsidR="00F67A98" w:rsidRPr="00FE2D3B">
        <w:rPr>
          <w:rFonts w:ascii="Adobe Garamond Pro" w:hAnsi="Adobe Garamond Pro" w:cs="TimesNewRoman"/>
          <w:sz w:val="20"/>
          <w:szCs w:val="20"/>
        </w:rPr>
        <w:t>, metal o</w:t>
      </w:r>
      <w:r w:rsidRPr="00FE2D3B">
        <w:rPr>
          <w:rFonts w:ascii="Adobe Garamond Pro" w:hAnsi="Adobe Garamond Pro" w:cs="TimesNewRoman"/>
          <w:sz w:val="20"/>
          <w:szCs w:val="20"/>
        </w:rPr>
        <w:t>r</w:t>
      </w:r>
      <w:r w:rsidR="00F67A98" w:rsidRPr="00FE2D3B">
        <w:rPr>
          <w:rFonts w:ascii="Adobe Garamond Pro" w:hAnsi="Adobe Garamond Pro" w:cs="TimesNewRoman"/>
          <w:sz w:val="20"/>
          <w:szCs w:val="20"/>
        </w:rPr>
        <w:t xml:space="preserve"> simil</w:t>
      </w:r>
      <w:r w:rsidRPr="00FE2D3B">
        <w:rPr>
          <w:rFonts w:ascii="Adobe Garamond Pro" w:hAnsi="Adobe Garamond Pro" w:cs="TimesNewRoman"/>
          <w:sz w:val="20"/>
          <w:szCs w:val="20"/>
        </w:rPr>
        <w:t>ar</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 xml:space="preserve">then he cannot bind his magic energy or cast </w:t>
      </w:r>
      <w:r w:rsidRPr="00AC7368">
        <w:rPr>
          <w:rFonts w:ascii="Adobe Garamond Pro" w:hAnsi="Adobe Garamond Pro" w:cs="TimesNewRoman"/>
          <w:sz w:val="20"/>
          <w:szCs w:val="20"/>
        </w:rPr>
        <w:t>spells</w:t>
      </w:r>
      <w:r w:rsidR="00F67A98" w:rsidRPr="00AC7368">
        <w:rPr>
          <w:rFonts w:ascii="Adobe Garamond Pro" w:hAnsi="Adobe Garamond Pro" w:cs="TimesNewRoman"/>
          <w:sz w:val="20"/>
          <w:szCs w:val="20"/>
        </w:rPr>
        <w:t xml:space="preserve">. </w:t>
      </w:r>
      <w:r w:rsidR="00AC7368" w:rsidRPr="00AC7368">
        <w:rPr>
          <w:rFonts w:ascii="Adobe Garamond Pro" w:hAnsi="Adobe Garamond Pro" w:cs="TimesNewRoman"/>
          <w:sz w:val="20"/>
          <w:szCs w:val="20"/>
        </w:rPr>
        <w:t>When he is using a sigil to invoke a power whose range is “touch”</w:t>
      </w:r>
      <w:r w:rsidR="00F67A98" w:rsidRPr="00AC7368">
        <w:rPr>
          <w:rFonts w:ascii="Adobe Garamond Pro" w:hAnsi="Adobe Garamond Pro" w:cs="TimesNewRoman"/>
          <w:sz w:val="20"/>
          <w:szCs w:val="20"/>
        </w:rPr>
        <w:t>,</w:t>
      </w:r>
      <w:r w:rsidR="00187B78" w:rsidRPr="00AC7368">
        <w:rPr>
          <w:rFonts w:ascii="Adobe Garamond Pro" w:hAnsi="Adobe Garamond Pro" w:cs="TimesNewRoman"/>
          <w:sz w:val="20"/>
          <w:szCs w:val="20"/>
        </w:rPr>
        <w:t xml:space="preserve"> </w:t>
      </w:r>
      <w:r w:rsidR="00AC7368" w:rsidRPr="00AC7368">
        <w:rPr>
          <w:rFonts w:ascii="Adobe Garamond Pro" w:hAnsi="Adobe Garamond Pro" w:cs="TimesNewRoman"/>
          <w:sz w:val="20"/>
          <w:szCs w:val="20"/>
        </w:rPr>
        <w:t>then the master must produce the sigil and with it touch the creature</w:t>
      </w:r>
      <w:r w:rsidR="00F67A98" w:rsidRPr="00AC7368">
        <w:rPr>
          <w:rFonts w:ascii="Adobe Garamond Pro" w:hAnsi="Adobe Garamond Pro" w:cs="TimesNewRoman"/>
          <w:sz w:val="20"/>
          <w:szCs w:val="20"/>
        </w:rPr>
        <w:t xml:space="preserve"> </w:t>
      </w:r>
      <w:r w:rsidR="00AC7368" w:rsidRPr="00AC7368">
        <w:rPr>
          <w:rFonts w:ascii="Adobe Garamond Pro" w:hAnsi="Adobe Garamond Pro" w:cs="TimesNewRoman"/>
          <w:sz w:val="20"/>
          <w:szCs w:val="20"/>
        </w:rPr>
        <w:t>that the spell is directed at</w:t>
      </w:r>
      <w:r w:rsidR="00187B78" w:rsidRPr="00AC7368">
        <w:rPr>
          <w:rFonts w:ascii="Adobe Garamond Pro" w:hAnsi="Adobe Garamond Pro" w:cs="TimesNewRoman"/>
          <w:sz w:val="20"/>
          <w:szCs w:val="20"/>
        </w:rPr>
        <w:t xml:space="preserve"> </w:t>
      </w:r>
      <w:r w:rsidR="00F67A98" w:rsidRPr="00AC7368">
        <w:rPr>
          <w:rFonts w:ascii="Adobe Garamond Pro" w:hAnsi="Adobe Garamond Pro" w:cs="TimesNewRoman"/>
          <w:sz w:val="20"/>
          <w:szCs w:val="20"/>
        </w:rPr>
        <w:t>(normal</w:t>
      </w:r>
      <w:r w:rsidR="00AC7368" w:rsidRPr="00AC7368">
        <w:rPr>
          <w:rFonts w:ascii="Adobe Garamond Pro" w:hAnsi="Adobe Garamond Pro" w:cs="TimesNewRoman"/>
          <w:sz w:val="20"/>
          <w:szCs w:val="20"/>
        </w:rPr>
        <w:t>ly requiring an Attack Roll</w:t>
      </w:r>
      <w:r w:rsidR="00F67A98" w:rsidRPr="00AC7368">
        <w:rPr>
          <w:rFonts w:ascii="Adobe Garamond Pro" w:hAnsi="Adobe Garamond Pro" w:cs="TimesNewRoman"/>
          <w:sz w:val="20"/>
          <w:szCs w:val="20"/>
        </w:rPr>
        <w:t xml:space="preserve">), </w:t>
      </w:r>
      <w:r w:rsidR="00AC7368" w:rsidRPr="00AC7368">
        <w:rPr>
          <w:rFonts w:ascii="Adobe Garamond Pro" w:hAnsi="Adobe Garamond Pro" w:cs="TimesNewRoman"/>
          <w:sz w:val="20"/>
          <w:szCs w:val="20"/>
        </w:rPr>
        <w:t>and then invoke the power of the sigil with the ritual formula</w:t>
      </w:r>
      <w:r w:rsidR="00F67A98" w:rsidRPr="00AC7368">
        <w:rPr>
          <w:rFonts w:ascii="Adobe Garamond Pro" w:hAnsi="Adobe Garamond Pro" w:cs="TimesNewRoman"/>
          <w:sz w:val="20"/>
          <w:szCs w:val="20"/>
        </w:rPr>
        <w:t>.</w:t>
      </w:r>
    </w:p>
    <w:p w14:paraId="2A8952D0" w14:textId="77777777" w:rsidR="00F67A98" w:rsidRPr="00FE2D3B" w:rsidRDefault="00301D55"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E2D3B">
        <w:rPr>
          <w:rFonts w:ascii="Adobe Garamond Pro" w:hAnsi="Adobe Garamond Pro" w:cs="TimesNewRoman"/>
          <w:sz w:val="20"/>
          <w:szCs w:val="20"/>
        </w:rPr>
        <w:t>As well as the support</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he needs and instrument to create the sigil</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which can vary from a simple chisel to a finger</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dipped</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in blood or</w:t>
      </w:r>
      <w:r w:rsidR="00F67A9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ash</w:t>
      </w:r>
      <w:r w:rsidR="00F67A98" w:rsidRPr="00FE2D3B">
        <w:rPr>
          <w:rFonts w:ascii="Adobe Garamond Pro" w:hAnsi="Adobe Garamond Pro" w:cs="TimesNewRoman"/>
          <w:sz w:val="20"/>
          <w:szCs w:val="20"/>
        </w:rPr>
        <w:t>,</w:t>
      </w:r>
      <w:r w:rsidR="00187B78" w:rsidRPr="00FE2D3B">
        <w:rPr>
          <w:rFonts w:ascii="Adobe Garamond Pro" w:hAnsi="Adobe Garamond Pro" w:cs="TimesNewRoman"/>
          <w:sz w:val="20"/>
          <w:szCs w:val="20"/>
        </w:rPr>
        <w:t xml:space="preserve"> </w:t>
      </w:r>
      <w:r w:rsidR="00FE2D3B" w:rsidRPr="00FE2D3B">
        <w:rPr>
          <w:rFonts w:ascii="Adobe Garamond Pro" w:hAnsi="Adobe Garamond Pro" w:cs="TimesNewRoman"/>
          <w:sz w:val="20"/>
          <w:szCs w:val="20"/>
        </w:rPr>
        <w:t>up to more elaborate quills and ink</w:t>
      </w:r>
      <w:r w:rsidR="00F67A98" w:rsidRPr="00FE2D3B">
        <w:rPr>
          <w:rFonts w:ascii="Adobe Garamond Pro" w:hAnsi="Adobe Garamond Pro" w:cs="TimesNewRoman"/>
          <w:sz w:val="20"/>
          <w:szCs w:val="20"/>
        </w:rPr>
        <w:t>.</w:t>
      </w:r>
      <w:r w:rsidR="00187B78" w:rsidRPr="00FE2D3B">
        <w:rPr>
          <w:rFonts w:ascii="Adobe Garamond Pro" w:hAnsi="Adobe Garamond Pro" w:cs="TimesNewRoman"/>
          <w:sz w:val="20"/>
          <w:szCs w:val="20"/>
        </w:rPr>
        <w:t xml:space="preserve"> </w:t>
      </w:r>
      <w:r w:rsidR="00FE2D3B" w:rsidRPr="00FE2D3B">
        <w:rPr>
          <w:rFonts w:ascii="Adobe Garamond Pro" w:hAnsi="Adobe Garamond Pro" w:cs="TimesNewRoman"/>
          <w:sz w:val="20"/>
          <w:szCs w:val="20"/>
        </w:rPr>
        <w:t>Lacking one or the other</w:t>
      </w:r>
      <w:r w:rsidR="00F67A98" w:rsidRPr="00FE2D3B">
        <w:rPr>
          <w:rFonts w:ascii="Adobe Garamond Pro" w:hAnsi="Adobe Garamond Pro" w:cs="TimesNewRoman"/>
          <w:sz w:val="20"/>
          <w:szCs w:val="20"/>
        </w:rPr>
        <w:t xml:space="preserve">, </w:t>
      </w:r>
      <w:r w:rsidR="00FE2D3B" w:rsidRPr="00FE2D3B">
        <w:rPr>
          <w:rFonts w:ascii="Adobe Garamond Pro" w:hAnsi="Adobe Garamond Pro" w:cs="TimesNewRoman"/>
          <w:sz w:val="20"/>
          <w:szCs w:val="20"/>
        </w:rPr>
        <w:t>the sigil cannot be created</w:t>
      </w:r>
      <w:r w:rsidR="00F67A98" w:rsidRPr="00FE2D3B">
        <w:rPr>
          <w:rFonts w:ascii="Adobe Garamond Pro" w:hAnsi="Adobe Garamond Pro" w:cs="TimesNewRoman"/>
          <w:sz w:val="20"/>
          <w:szCs w:val="20"/>
        </w:rPr>
        <w:t xml:space="preserve">, </w:t>
      </w:r>
      <w:r w:rsidR="00FE2D3B" w:rsidRPr="00FE2D3B">
        <w:rPr>
          <w:rFonts w:ascii="Adobe Garamond Pro" w:hAnsi="Adobe Garamond Pro" w:cs="TimesNewRoman"/>
          <w:sz w:val="20"/>
          <w:szCs w:val="20"/>
        </w:rPr>
        <w:t xml:space="preserve">and the master has no magic powers </w:t>
      </w:r>
      <w:r w:rsidR="00F67A98" w:rsidRPr="00FE2D3B">
        <w:rPr>
          <w:rFonts w:ascii="Adobe Garamond Pro" w:hAnsi="Adobe Garamond Pro" w:cs="TimesNewRoman"/>
          <w:sz w:val="20"/>
          <w:szCs w:val="20"/>
        </w:rPr>
        <w:t>(</w:t>
      </w:r>
      <w:r w:rsidR="00FE2D3B" w:rsidRPr="00FE2D3B">
        <w:rPr>
          <w:rFonts w:ascii="Adobe Garamond Pro" w:hAnsi="Adobe Garamond Pro" w:cs="TimesNewRoman"/>
          <w:sz w:val="20"/>
          <w:szCs w:val="20"/>
        </w:rPr>
        <w:t>as he isn’t able, unlike normal mages</w:t>
      </w:r>
      <w:r w:rsidR="00F67A98" w:rsidRPr="00FE2D3B">
        <w:rPr>
          <w:rFonts w:ascii="Adobe Garamond Pro" w:hAnsi="Adobe Garamond Pro" w:cs="TimesNewRoman"/>
          <w:sz w:val="20"/>
          <w:szCs w:val="20"/>
        </w:rPr>
        <w:t xml:space="preserve">, </w:t>
      </w:r>
      <w:r w:rsidR="00FE2D3B" w:rsidRPr="00FE2D3B">
        <w:rPr>
          <w:rFonts w:ascii="Adobe Garamond Pro" w:hAnsi="Adobe Garamond Pro" w:cs="TimesNewRoman"/>
          <w:sz w:val="20"/>
          <w:szCs w:val="20"/>
        </w:rPr>
        <w:t>to shape</w:t>
      </w:r>
      <w:r w:rsidR="00FE2D3B">
        <w:rPr>
          <w:rFonts w:ascii="Adobe Garamond Pro" w:hAnsi="Adobe Garamond Pro" w:cs="TimesNewRoman"/>
          <w:sz w:val="20"/>
          <w:szCs w:val="20"/>
        </w:rPr>
        <w:t xml:space="preserve"> directly</w:t>
      </w:r>
      <w:r w:rsidR="00FE2D3B" w:rsidRPr="00FE2D3B">
        <w:rPr>
          <w:rFonts w:ascii="Adobe Garamond Pro" w:hAnsi="Adobe Garamond Pro" w:cs="TimesNewRoman"/>
          <w:sz w:val="20"/>
          <w:szCs w:val="20"/>
        </w:rPr>
        <w:t xml:space="preserve"> from the surrounding currents of magic </w:t>
      </w:r>
      <w:r w:rsidRPr="00FE2D3B">
        <w:rPr>
          <w:rFonts w:ascii="Adobe Garamond Pro" w:hAnsi="Adobe Garamond Pro" w:cs="TimesNewRoman"/>
          <w:sz w:val="20"/>
          <w:szCs w:val="20"/>
        </w:rPr>
        <w:t>the energies</w:t>
      </w:r>
      <w:r w:rsidR="00187B78" w:rsidRPr="00FE2D3B">
        <w:rPr>
          <w:rFonts w:ascii="Adobe Garamond Pro" w:hAnsi="Adobe Garamond Pro" w:cs="TimesNewRoman"/>
          <w:sz w:val="20"/>
          <w:szCs w:val="20"/>
        </w:rPr>
        <w:t xml:space="preserve"> </w:t>
      </w:r>
      <w:r w:rsidRPr="00FE2D3B">
        <w:rPr>
          <w:rFonts w:ascii="Adobe Garamond Pro" w:hAnsi="Adobe Garamond Pro" w:cs="TimesNewRoman"/>
          <w:sz w:val="20"/>
          <w:szCs w:val="20"/>
        </w:rPr>
        <w:t>that correspond to each spell</w:t>
      </w:r>
      <w:r w:rsidR="00F67A98" w:rsidRPr="00FE2D3B">
        <w:rPr>
          <w:rFonts w:ascii="Adobe Garamond Pro" w:hAnsi="Adobe Garamond Pro" w:cs="TimesNewRoman"/>
          <w:sz w:val="20"/>
          <w:szCs w:val="20"/>
        </w:rPr>
        <w:t>).</w:t>
      </w:r>
    </w:p>
    <w:p w14:paraId="713AB087" w14:textId="0E35B424" w:rsidR="00F67A98" w:rsidRPr="006A147A" w:rsidRDefault="006A147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A147A">
        <w:rPr>
          <w:rFonts w:ascii="Adobe Garamond Pro" w:hAnsi="Adobe Garamond Pro" w:cs="TimesNewRoman"/>
          <w:sz w:val="20"/>
          <w:szCs w:val="20"/>
        </w:rPr>
        <w:t>The second disadvantage of a</w:t>
      </w:r>
      <w:r w:rsidR="00F67A98" w:rsidRPr="006A147A">
        <w:rPr>
          <w:rFonts w:ascii="Adobe Garamond Pro" w:hAnsi="Adobe Garamond Pro" w:cs="TimesNewRoman"/>
          <w:sz w:val="20"/>
          <w:szCs w:val="20"/>
        </w:rPr>
        <w:t xml:space="preserve"> hakomon </w:t>
      </w:r>
      <w:r>
        <w:rPr>
          <w:rFonts w:ascii="Adobe Garamond Pro" w:hAnsi="Adobe Garamond Pro" w:cs="TimesNewRoman"/>
          <w:sz w:val="20"/>
          <w:szCs w:val="20"/>
        </w:rPr>
        <w:t>is associated with his so-called “</w:t>
      </w:r>
      <w:r w:rsidRPr="00301D55">
        <w:rPr>
          <w:rFonts w:ascii="Adobe Garamond Pro" w:hAnsi="Adobe Garamond Pro" w:cs="TimesNewRoman"/>
          <w:sz w:val="20"/>
          <w:szCs w:val="20"/>
        </w:rPr>
        <w:t>cultural taboo”</w:t>
      </w:r>
      <w:r w:rsidR="00F67A98" w:rsidRPr="00301D55">
        <w:rPr>
          <w:rFonts w:ascii="Adobe Garamond Pro" w:hAnsi="Adobe Garamond Pro" w:cs="TimesNewRoman"/>
          <w:sz w:val="20"/>
          <w:szCs w:val="20"/>
        </w:rPr>
        <w:t xml:space="preserve">. </w:t>
      </w:r>
      <w:r w:rsidRPr="00301D55">
        <w:rPr>
          <w:rFonts w:ascii="Adobe Garamond Pro" w:hAnsi="Adobe Garamond Pro" w:cs="TimesNewRoman"/>
          <w:sz w:val="20"/>
          <w:szCs w:val="20"/>
        </w:rPr>
        <w:t>In</w:t>
      </w:r>
      <w:r w:rsidR="00301D55" w:rsidRPr="00301D55">
        <w:rPr>
          <w:rFonts w:ascii="Adobe Garamond Pro" w:hAnsi="Adobe Garamond Pro" w:cs="TimesNewRoman"/>
          <w:sz w:val="20"/>
          <w:szCs w:val="20"/>
        </w:rPr>
        <w:t>deed</w:t>
      </w:r>
      <w:r w:rsidR="00F67A98" w:rsidRPr="00301D55">
        <w:rPr>
          <w:rFonts w:ascii="Adobe Garamond Pro" w:hAnsi="Adobe Garamond Pro" w:cs="TimesNewRoman"/>
          <w:sz w:val="20"/>
          <w:szCs w:val="20"/>
        </w:rPr>
        <w:t xml:space="preserve">, </w:t>
      </w:r>
      <w:r w:rsidRPr="00301D55">
        <w:rPr>
          <w:rFonts w:ascii="Adobe Garamond Pro" w:hAnsi="Adobe Garamond Pro" w:cs="TimesNewRoman"/>
          <w:sz w:val="20"/>
          <w:szCs w:val="20"/>
        </w:rPr>
        <w:t xml:space="preserve">every </w:t>
      </w:r>
      <w:r w:rsidRPr="00301D55">
        <w:rPr>
          <w:rFonts w:ascii="Adobe Garamond Pro" w:hAnsi="Adobe Garamond Pro" w:cs="TimesNewRoman"/>
          <w:sz w:val="20"/>
          <w:szCs w:val="20"/>
        </w:rPr>
        <w:lastRenderedPageBreak/>
        <w:t xml:space="preserve">runemaster </w:t>
      </w:r>
      <w:r w:rsidR="00301D55" w:rsidRPr="00301D55">
        <w:rPr>
          <w:rFonts w:ascii="Adobe Garamond Pro" w:hAnsi="Adobe Garamond Pro" w:cs="TimesNewRoman"/>
          <w:sz w:val="20"/>
          <w:szCs w:val="20"/>
        </w:rPr>
        <w:t>think that his powers derive</w:t>
      </w:r>
      <w:r w:rsidR="00F67A98" w:rsidRPr="00301D55">
        <w:rPr>
          <w:rFonts w:ascii="Adobe Garamond Pro" w:hAnsi="Adobe Garamond Pro" w:cs="TimesNewRoman"/>
          <w:sz w:val="20"/>
          <w:szCs w:val="20"/>
        </w:rPr>
        <w:t xml:space="preserve"> </w:t>
      </w:r>
      <w:r w:rsidR="00301D55" w:rsidRPr="00301D55">
        <w:rPr>
          <w:rFonts w:ascii="Adobe Garamond Pro" w:hAnsi="Adobe Garamond Pro" w:cs="TimesNewRoman"/>
          <w:sz w:val="20"/>
          <w:szCs w:val="20"/>
        </w:rPr>
        <w:t>from his self-imposed deprivations</w:t>
      </w:r>
      <w:r w:rsidR="00F67A98" w:rsidRPr="00301D55">
        <w:rPr>
          <w:rFonts w:ascii="Adobe Garamond Pro" w:hAnsi="Adobe Garamond Pro" w:cs="TimesNewRoman"/>
          <w:sz w:val="20"/>
          <w:szCs w:val="20"/>
        </w:rPr>
        <w:t xml:space="preserve">, </w:t>
      </w:r>
      <w:r w:rsidR="00301D55" w:rsidRPr="00301D55">
        <w:rPr>
          <w:rFonts w:ascii="Adobe Garamond Pro" w:hAnsi="Adobe Garamond Pro" w:cs="TimesNewRoman"/>
          <w:sz w:val="20"/>
          <w:szCs w:val="20"/>
        </w:rPr>
        <w:t>which allows him to draw closer</w:t>
      </w:r>
      <w:r w:rsidR="00F67A98" w:rsidRPr="00301D55">
        <w:rPr>
          <w:rFonts w:ascii="Adobe Garamond Pro" w:hAnsi="Adobe Garamond Pro" w:cs="TimesNewRoman"/>
          <w:sz w:val="20"/>
          <w:szCs w:val="20"/>
        </w:rPr>
        <w:t xml:space="preserve"> </w:t>
      </w:r>
      <w:r w:rsidR="00301D55" w:rsidRPr="00301D55">
        <w:rPr>
          <w:rFonts w:ascii="Adobe Garamond Pro" w:hAnsi="Adobe Garamond Pro" w:cs="TimesNewRoman"/>
          <w:sz w:val="20"/>
          <w:szCs w:val="20"/>
        </w:rPr>
        <w:t>to the mysteries of the universe</w:t>
      </w:r>
      <w:r w:rsidR="00F67A98" w:rsidRPr="00301D55">
        <w:rPr>
          <w:rFonts w:ascii="Adobe Garamond Pro" w:hAnsi="Adobe Garamond Pro" w:cs="TimesNewRoman"/>
          <w:sz w:val="20"/>
          <w:szCs w:val="20"/>
        </w:rPr>
        <w:t xml:space="preserve"> </w:t>
      </w:r>
      <w:r w:rsidR="00301D55" w:rsidRPr="00301D55">
        <w:rPr>
          <w:rFonts w:ascii="Adobe Garamond Pro" w:hAnsi="Adobe Garamond Pro" w:cs="TimesNewRoman"/>
          <w:sz w:val="20"/>
          <w:szCs w:val="20"/>
        </w:rPr>
        <w:t xml:space="preserve">and </w:t>
      </w:r>
      <w:r w:rsidR="00301D55">
        <w:rPr>
          <w:rFonts w:ascii="Adobe Garamond Pro" w:hAnsi="Adobe Garamond Pro" w:cs="TimesNewRoman"/>
          <w:sz w:val="20"/>
          <w:szCs w:val="20"/>
        </w:rPr>
        <w:t>to</w:t>
      </w:r>
      <w:r w:rsidR="00301D55" w:rsidRPr="00301D55">
        <w:rPr>
          <w:rFonts w:ascii="Adobe Garamond Pro" w:hAnsi="Adobe Garamond Pro" w:cs="TimesNewRoman"/>
          <w:sz w:val="20"/>
          <w:szCs w:val="20"/>
        </w:rPr>
        <w:t xml:space="preserve"> be able to understand fully the secrets of the runes</w:t>
      </w:r>
      <w:r w:rsidR="00F67A98" w:rsidRPr="00301D55">
        <w:rPr>
          <w:rFonts w:ascii="Adobe Garamond Pro" w:hAnsi="Adobe Garamond Pro" w:cs="TimesNewRoman"/>
          <w:sz w:val="20"/>
          <w:szCs w:val="20"/>
        </w:rPr>
        <w:t xml:space="preserve">. </w:t>
      </w:r>
      <w:r w:rsidR="00301D55">
        <w:rPr>
          <w:rFonts w:ascii="Adobe Garamond Pro" w:hAnsi="Adobe Garamond Pro" w:cs="TimesNewRoman"/>
          <w:sz w:val="20"/>
          <w:szCs w:val="20"/>
        </w:rPr>
        <w:t xml:space="preserve">If this is true or just a self-induced conception, isn’t </w:t>
      </w:r>
      <w:r w:rsidR="00301D55" w:rsidRPr="00301D55">
        <w:rPr>
          <w:rFonts w:ascii="Adobe Garamond Pro" w:hAnsi="Adobe Garamond Pro" w:cs="TimesNewRoman"/>
          <w:sz w:val="20"/>
          <w:szCs w:val="20"/>
        </w:rPr>
        <w:t>known</w:t>
      </w:r>
      <w:r w:rsidR="00F67A98" w:rsidRPr="00301D55">
        <w:rPr>
          <w:rFonts w:ascii="Adobe Garamond Pro" w:hAnsi="Adobe Garamond Pro" w:cs="TimesNewRoman"/>
          <w:sz w:val="20"/>
          <w:szCs w:val="20"/>
        </w:rPr>
        <w:t xml:space="preserve">. </w:t>
      </w:r>
      <w:r w:rsidRPr="006A147A">
        <w:rPr>
          <w:rFonts w:ascii="Adobe Garamond Pro" w:hAnsi="Adobe Garamond Pro" w:cs="TimesNewRoman"/>
          <w:sz w:val="20"/>
          <w:szCs w:val="20"/>
        </w:rPr>
        <w:t>The truth is that if a</w:t>
      </w:r>
      <w:r w:rsidR="00F67A98" w:rsidRPr="006A147A">
        <w:rPr>
          <w:rFonts w:ascii="Adobe Garamond Pro" w:hAnsi="Adobe Garamond Pro" w:cs="TimesNewRoman"/>
          <w:sz w:val="20"/>
          <w:szCs w:val="20"/>
        </w:rPr>
        <w:t xml:space="preserve"> </w:t>
      </w:r>
      <w:r w:rsidR="00F67A98" w:rsidRPr="00301D55">
        <w:rPr>
          <w:rFonts w:ascii="Adobe Garamond Pro" w:hAnsi="Adobe Garamond Pro" w:cs="TimesNewRoman"/>
          <w:sz w:val="20"/>
          <w:szCs w:val="20"/>
        </w:rPr>
        <w:t xml:space="preserve">hakomon </w:t>
      </w:r>
      <w:r w:rsidRPr="00301D55">
        <w:rPr>
          <w:rFonts w:ascii="Adobe Garamond Pro" w:hAnsi="Adobe Garamond Pro" w:cs="TimesNewRoman"/>
          <w:sz w:val="20"/>
          <w:szCs w:val="20"/>
        </w:rPr>
        <w:t>doesn’t respect his taboo</w:t>
      </w:r>
      <w:r w:rsidR="00F67A98" w:rsidRPr="00301D55">
        <w:rPr>
          <w:rFonts w:ascii="Adobe Garamond Pro" w:hAnsi="Adobe Garamond Pro" w:cs="TimesNewRoman"/>
          <w:sz w:val="20"/>
          <w:szCs w:val="20"/>
        </w:rPr>
        <w:t xml:space="preserve">, </w:t>
      </w:r>
      <w:r w:rsidR="00301D55" w:rsidRPr="00301D55">
        <w:rPr>
          <w:rFonts w:ascii="Adobe Garamond Pro" w:hAnsi="Adobe Garamond Pro" w:cs="TimesNewRoman"/>
          <w:sz w:val="20"/>
          <w:szCs w:val="20"/>
        </w:rPr>
        <w:t>he encounters particularly adverse effects</w:t>
      </w:r>
      <w:r w:rsidR="00F67A98" w:rsidRPr="00301D55">
        <w:rPr>
          <w:rFonts w:ascii="Adobe Garamond Pro" w:hAnsi="Adobe Garamond Pro" w:cs="TimesNewRoman"/>
          <w:sz w:val="20"/>
          <w:szCs w:val="20"/>
        </w:rPr>
        <w:t xml:space="preserve"> </w:t>
      </w:r>
      <w:r w:rsidR="00301D55" w:rsidRPr="00301D55">
        <w:rPr>
          <w:rFonts w:ascii="Adobe Garamond Pro" w:hAnsi="Adobe Garamond Pro" w:cs="TimesNewRoman"/>
          <w:sz w:val="20"/>
          <w:szCs w:val="20"/>
        </w:rPr>
        <w:t xml:space="preserve">to </w:t>
      </w:r>
      <w:r w:rsidR="00B4294F" w:rsidRPr="00301D55">
        <w:rPr>
          <w:rFonts w:ascii="Adobe Garamond Pro" w:hAnsi="Adobe Garamond Pro" w:cs="TimesNewRoman"/>
          <w:sz w:val="20"/>
          <w:szCs w:val="20"/>
        </w:rPr>
        <w:t>himself</w:t>
      </w:r>
      <w:r w:rsidRPr="00301D55">
        <w:rPr>
          <w:rFonts w:ascii="Adobe Garamond Pro" w:hAnsi="Adobe Garamond Pro" w:cs="TimesNewRoman"/>
          <w:sz w:val="20"/>
          <w:szCs w:val="20"/>
        </w:rPr>
        <w:t>, and it is therefore due to this that</w:t>
      </w:r>
      <w:r w:rsidRPr="006A147A">
        <w:rPr>
          <w:rFonts w:ascii="Adobe Garamond Pro" w:hAnsi="Adobe Garamond Pro" w:cs="TimesNewRoman"/>
          <w:sz w:val="20"/>
          <w:szCs w:val="20"/>
        </w:rPr>
        <w:t xml:space="preserve"> all runemasters are</w:t>
      </w:r>
      <w:r w:rsidR="00F67A98" w:rsidRPr="006A147A">
        <w:rPr>
          <w:rFonts w:ascii="Adobe Garamond Pro" w:hAnsi="Adobe Garamond Pro" w:cs="TimesNewRoman"/>
          <w:sz w:val="20"/>
          <w:szCs w:val="20"/>
        </w:rPr>
        <w:t xml:space="preserve"> </w:t>
      </w:r>
      <w:r w:rsidRPr="006A147A">
        <w:rPr>
          <w:rFonts w:ascii="Adobe Garamond Pro" w:hAnsi="Adobe Garamond Pro" w:cs="TimesNewRoman"/>
          <w:sz w:val="20"/>
          <w:szCs w:val="20"/>
        </w:rPr>
        <w:t>absolutely serious and bound to respecting their own taboo</w:t>
      </w:r>
      <w:r w:rsidR="00F67A98" w:rsidRPr="006A147A">
        <w:rPr>
          <w:rFonts w:ascii="Adobe Garamond Pro" w:hAnsi="Adobe Garamond Pro" w:cs="TimesNewRoman"/>
          <w:sz w:val="20"/>
          <w:szCs w:val="20"/>
        </w:rPr>
        <w:t>.</w:t>
      </w:r>
    </w:p>
    <w:p w14:paraId="7393295F" w14:textId="3CA8EC47" w:rsidR="00F67A98" w:rsidRPr="00345E38" w:rsidRDefault="00B32F10" w:rsidP="00C500A0">
      <w:pPr>
        <w:autoSpaceDE w:val="0"/>
        <w:autoSpaceDN w:val="0"/>
        <w:adjustRightInd w:val="0"/>
        <w:spacing w:after="120" w:line="240" w:lineRule="auto"/>
        <w:ind w:firstLine="228"/>
        <w:jc w:val="both"/>
        <w:rPr>
          <w:rFonts w:ascii="Adobe Garamond Pro" w:hAnsi="Adobe Garamond Pro" w:cs="TimesNewRoman"/>
          <w:sz w:val="20"/>
          <w:szCs w:val="20"/>
        </w:rPr>
      </w:pPr>
      <w:r w:rsidRPr="00B32F10">
        <w:rPr>
          <w:rFonts w:ascii="Adobe Garamond Pro" w:hAnsi="Adobe Garamond Pro" w:cs="TimesNewRoman"/>
          <w:sz w:val="20"/>
          <w:szCs w:val="20"/>
        </w:rPr>
        <w:t>Every</w:t>
      </w:r>
      <w:r w:rsidR="00F67A98" w:rsidRPr="00B32F10">
        <w:rPr>
          <w:rFonts w:ascii="Adobe Garamond Pro" w:hAnsi="Adobe Garamond Pro" w:cs="TimesNewRoman"/>
          <w:sz w:val="20"/>
          <w:szCs w:val="20"/>
        </w:rPr>
        <w:t xml:space="preserve"> hakomon </w:t>
      </w:r>
      <w:r w:rsidRPr="00B32F10">
        <w:rPr>
          <w:rFonts w:ascii="Adobe Garamond Pro" w:hAnsi="Adobe Garamond Pro" w:cs="TimesNewRoman"/>
          <w:sz w:val="20"/>
          <w:szCs w:val="20"/>
        </w:rPr>
        <w:t>chooses a taboo to respect at 1</w:t>
      </w:r>
      <w:r w:rsidRPr="00B32F10">
        <w:rPr>
          <w:rFonts w:ascii="Adobe Garamond Pro" w:hAnsi="Adobe Garamond Pro" w:cs="TimesNewRoman"/>
          <w:sz w:val="20"/>
          <w:szCs w:val="20"/>
          <w:vertAlign w:val="superscript"/>
        </w:rPr>
        <w:t>st</w:t>
      </w:r>
      <w:r w:rsidRPr="00B32F10">
        <w:rPr>
          <w:rFonts w:ascii="Adobe Garamond Pro" w:hAnsi="Adobe Garamond Pro" w:cs="TimesNewRoman"/>
          <w:sz w:val="20"/>
          <w:szCs w:val="20"/>
        </w:rPr>
        <w:t>-level</w:t>
      </w:r>
      <w:r w:rsidR="00F67A98" w:rsidRPr="00B32F10">
        <w:rPr>
          <w:rFonts w:ascii="Adobe Garamond Pro" w:hAnsi="Adobe Garamond Pro" w:cs="TimesNewRoman"/>
          <w:sz w:val="20"/>
          <w:szCs w:val="20"/>
        </w:rPr>
        <w:t xml:space="preserve">, </w:t>
      </w:r>
      <w:r w:rsidRPr="00B32F10">
        <w:rPr>
          <w:rFonts w:ascii="Adobe Garamond Pro" w:hAnsi="Adobe Garamond Pro" w:cs="TimesNewRoman"/>
          <w:sz w:val="20"/>
          <w:szCs w:val="20"/>
        </w:rPr>
        <w:t>usually a</w:t>
      </w:r>
      <w:r w:rsidR="00F67A98" w:rsidRPr="00B32F10">
        <w:rPr>
          <w:rFonts w:ascii="Adobe Garamond Pro" w:hAnsi="Adobe Garamond Pro" w:cs="TimesNewRoman"/>
          <w:sz w:val="20"/>
          <w:szCs w:val="20"/>
        </w:rPr>
        <w:t xml:space="preserve"> </w:t>
      </w:r>
      <w:r w:rsidRPr="00B32F10">
        <w:rPr>
          <w:rFonts w:ascii="Adobe Garamond Pro" w:hAnsi="Adobe Garamond Pro" w:cs="TimesNewRoman"/>
          <w:sz w:val="20"/>
          <w:szCs w:val="20"/>
        </w:rPr>
        <w:t>prohibition or a habit that is imposed</w:t>
      </w:r>
      <w:r w:rsidR="00F67A98" w:rsidRPr="00B32F10">
        <w:rPr>
          <w:rFonts w:ascii="Adobe Garamond Pro" w:hAnsi="Adobe Garamond Pro" w:cs="TimesNewRoman"/>
          <w:sz w:val="20"/>
          <w:szCs w:val="20"/>
        </w:rPr>
        <w:t xml:space="preserve"> </w:t>
      </w:r>
      <w:r w:rsidRPr="00B32F10">
        <w:rPr>
          <w:rFonts w:ascii="Adobe Garamond Pro" w:hAnsi="Adobe Garamond Pro" w:cs="TimesNewRoman"/>
          <w:sz w:val="20"/>
          <w:szCs w:val="20"/>
        </w:rPr>
        <w:t>by his master</w:t>
      </w:r>
      <w:r w:rsidR="00F67A98" w:rsidRPr="00B32F10">
        <w:rPr>
          <w:rFonts w:ascii="Adobe Garamond Pro" w:hAnsi="Adobe Garamond Pro" w:cs="TimesNewRoman"/>
          <w:sz w:val="20"/>
          <w:szCs w:val="20"/>
        </w:rPr>
        <w:t xml:space="preserve">, </w:t>
      </w:r>
      <w:r>
        <w:rPr>
          <w:rFonts w:ascii="Adobe Garamond Pro" w:hAnsi="Adobe Garamond Pro" w:cs="TimesNewRoman"/>
          <w:sz w:val="20"/>
          <w:szCs w:val="20"/>
        </w:rPr>
        <w:t xml:space="preserve">and afterwards is forced to </w:t>
      </w:r>
      <w:r w:rsidRPr="00B32F10">
        <w:rPr>
          <w:rFonts w:ascii="Adobe Garamond Pro" w:hAnsi="Adobe Garamond Pro" w:cs="TimesNewRoman"/>
          <w:sz w:val="20"/>
          <w:szCs w:val="20"/>
        </w:rPr>
        <w:t>take</w:t>
      </w:r>
      <w:r w:rsidR="00F67A98" w:rsidRPr="00B32F10">
        <w:rPr>
          <w:rFonts w:ascii="Adobe Garamond Pro" w:hAnsi="Adobe Garamond Pro" w:cs="TimesNewRoman"/>
          <w:sz w:val="20"/>
          <w:szCs w:val="20"/>
        </w:rPr>
        <w:t xml:space="preserve"> </w:t>
      </w:r>
      <w:r w:rsidRPr="00B32F10">
        <w:rPr>
          <w:rFonts w:ascii="Adobe Garamond Pro" w:hAnsi="Adobe Garamond Pro" w:cs="TimesNewRoman"/>
          <w:sz w:val="20"/>
          <w:szCs w:val="20"/>
        </w:rPr>
        <w:t xml:space="preserve">a new one every 7 levels in order to </w:t>
      </w:r>
      <w:r w:rsidR="00B4294F" w:rsidRPr="00B32F10">
        <w:rPr>
          <w:rFonts w:ascii="Adobe Garamond Pro" w:hAnsi="Adobe Garamond Pro" w:cs="TimesNewRoman"/>
          <w:sz w:val="20"/>
          <w:szCs w:val="20"/>
        </w:rPr>
        <w:t>increase</w:t>
      </w:r>
      <w:r w:rsidRPr="00B32F10">
        <w:rPr>
          <w:rFonts w:ascii="Adobe Garamond Pro" w:hAnsi="Adobe Garamond Pro" w:cs="TimesNewRoman"/>
          <w:sz w:val="20"/>
          <w:szCs w:val="20"/>
        </w:rPr>
        <w:t xml:space="preserve"> his knowledge</w:t>
      </w:r>
      <w:r w:rsidR="00F67A98" w:rsidRPr="00B32F10">
        <w:rPr>
          <w:rFonts w:ascii="Adobe Garamond Pro" w:hAnsi="Adobe Garamond Pro" w:cs="TimesNewRoman"/>
          <w:sz w:val="20"/>
          <w:szCs w:val="20"/>
        </w:rPr>
        <w:t xml:space="preserve"> (</w:t>
      </w:r>
      <w:r w:rsidR="007C716A" w:rsidRPr="00B32F10">
        <w:rPr>
          <w:rFonts w:ascii="Adobe Garamond Pro" w:hAnsi="Adobe Garamond Pro" w:cs="TimesNewRoman"/>
          <w:sz w:val="20"/>
          <w:szCs w:val="20"/>
        </w:rPr>
        <w:t>so at</w:t>
      </w:r>
      <w:r w:rsidR="00F67A98" w:rsidRPr="00B32F10">
        <w:rPr>
          <w:rFonts w:ascii="Adobe Garamond Pro" w:hAnsi="Adobe Garamond Pro" w:cs="TimesNewRoman"/>
          <w:sz w:val="20"/>
          <w:szCs w:val="20"/>
        </w:rPr>
        <w:t xml:space="preserve"> 7</w:t>
      </w:r>
      <w:r w:rsidR="007C716A" w:rsidRPr="00B32F10">
        <w:rPr>
          <w:rFonts w:ascii="Adobe Garamond Pro" w:hAnsi="Adobe Garamond Pro" w:cs="TimesNewRoman"/>
          <w:sz w:val="20"/>
          <w:szCs w:val="20"/>
          <w:vertAlign w:val="superscript"/>
        </w:rPr>
        <w:t>th</w:t>
      </w:r>
      <w:r w:rsidR="00F67A98" w:rsidRPr="00B32F10">
        <w:rPr>
          <w:rFonts w:ascii="Adobe Garamond Pro" w:hAnsi="Adobe Garamond Pro" w:cs="TimesNewRoman"/>
          <w:sz w:val="20"/>
          <w:szCs w:val="20"/>
        </w:rPr>
        <w:t>, 14</w:t>
      </w:r>
      <w:r w:rsidR="007C716A" w:rsidRPr="00B32F10">
        <w:rPr>
          <w:rFonts w:ascii="Adobe Garamond Pro" w:hAnsi="Adobe Garamond Pro" w:cs="TimesNewRoman"/>
          <w:sz w:val="20"/>
          <w:szCs w:val="20"/>
          <w:vertAlign w:val="superscript"/>
        </w:rPr>
        <w:t>th</w:t>
      </w:r>
      <w:r w:rsidR="00F67A98" w:rsidRPr="00B32F10">
        <w:rPr>
          <w:rFonts w:ascii="Adobe Garamond Pro" w:hAnsi="Adobe Garamond Pro" w:cs="TimesNewRoman"/>
          <w:sz w:val="20"/>
          <w:szCs w:val="20"/>
        </w:rPr>
        <w:t>,</w:t>
      </w:r>
      <w:r w:rsidR="00187B78" w:rsidRPr="00B32F10">
        <w:rPr>
          <w:rFonts w:ascii="Adobe Garamond Pro" w:hAnsi="Adobe Garamond Pro" w:cs="TimesNewRoman"/>
          <w:sz w:val="20"/>
          <w:szCs w:val="20"/>
        </w:rPr>
        <w:t xml:space="preserve"> </w:t>
      </w:r>
      <w:r w:rsidR="00F67A98" w:rsidRPr="00B32F10">
        <w:rPr>
          <w:rFonts w:ascii="Adobe Garamond Pro" w:hAnsi="Adobe Garamond Pro" w:cs="TimesNewRoman"/>
          <w:sz w:val="20"/>
          <w:szCs w:val="20"/>
        </w:rPr>
        <w:t>21</w:t>
      </w:r>
      <w:r w:rsidR="007C716A" w:rsidRPr="00B32F10">
        <w:rPr>
          <w:rFonts w:ascii="Adobe Garamond Pro" w:hAnsi="Adobe Garamond Pro" w:cs="TimesNewRoman"/>
          <w:sz w:val="20"/>
          <w:szCs w:val="20"/>
          <w:vertAlign w:val="superscript"/>
        </w:rPr>
        <w:t>st</w:t>
      </w:r>
      <w:r w:rsidR="00F67A98" w:rsidRPr="00B32F10">
        <w:rPr>
          <w:rFonts w:ascii="Adobe Garamond Pro" w:hAnsi="Adobe Garamond Pro" w:cs="TimesNewRoman"/>
          <w:sz w:val="20"/>
          <w:szCs w:val="20"/>
        </w:rPr>
        <w:t>, 28</w:t>
      </w:r>
      <w:r w:rsidR="007C716A" w:rsidRPr="00B32F10">
        <w:rPr>
          <w:rFonts w:ascii="Adobe Garamond Pro" w:hAnsi="Adobe Garamond Pro" w:cs="TimesNewRoman"/>
          <w:sz w:val="20"/>
          <w:szCs w:val="20"/>
          <w:vertAlign w:val="superscript"/>
        </w:rPr>
        <w:t>th</w:t>
      </w:r>
      <w:r w:rsidR="00F67A98" w:rsidRPr="00B32F10">
        <w:rPr>
          <w:rFonts w:ascii="Adobe Garamond Pro" w:hAnsi="Adobe Garamond Pro" w:cs="TimesNewRoman"/>
          <w:sz w:val="20"/>
          <w:szCs w:val="20"/>
        </w:rPr>
        <w:t xml:space="preserve"> </w:t>
      </w:r>
      <w:r w:rsidR="007C716A" w:rsidRPr="00B32F10">
        <w:rPr>
          <w:rFonts w:ascii="Adobe Garamond Pro" w:hAnsi="Adobe Garamond Pro" w:cs="TimesNewRoman"/>
          <w:sz w:val="20"/>
          <w:szCs w:val="20"/>
        </w:rPr>
        <w:t>and</w:t>
      </w:r>
      <w:r w:rsidR="00F67A98" w:rsidRPr="00B32F10">
        <w:rPr>
          <w:rFonts w:ascii="Adobe Garamond Pro" w:hAnsi="Adobe Garamond Pro" w:cs="TimesNewRoman"/>
          <w:sz w:val="20"/>
          <w:szCs w:val="20"/>
        </w:rPr>
        <w:t xml:space="preserve"> 35</w:t>
      </w:r>
      <w:r w:rsidR="007C716A" w:rsidRPr="00B32F10">
        <w:rPr>
          <w:rFonts w:ascii="Adobe Garamond Pro" w:hAnsi="Adobe Garamond Pro" w:cs="TimesNewRoman"/>
          <w:sz w:val="20"/>
          <w:szCs w:val="20"/>
          <w:vertAlign w:val="superscript"/>
        </w:rPr>
        <w:t>th</w:t>
      </w:r>
      <w:r w:rsidR="00F67A98" w:rsidRPr="00B32F10">
        <w:rPr>
          <w:rFonts w:ascii="Adobe Garamond Pro" w:hAnsi="Adobe Garamond Pro" w:cs="TimesNewRoman"/>
          <w:sz w:val="20"/>
          <w:szCs w:val="20"/>
        </w:rPr>
        <w:t xml:space="preserve">). </w:t>
      </w:r>
      <w:r w:rsidRPr="00B32F10">
        <w:rPr>
          <w:rFonts w:ascii="Adobe Garamond Pro" w:hAnsi="Adobe Garamond Pro" w:cs="TimesNewRoman"/>
          <w:sz w:val="20"/>
          <w:szCs w:val="20"/>
        </w:rPr>
        <w:t xml:space="preserve">A short list of </w:t>
      </w:r>
      <w:r w:rsidR="00B4294F" w:rsidRPr="00B32F10">
        <w:rPr>
          <w:rFonts w:ascii="Adobe Garamond Pro" w:hAnsi="Adobe Garamond Pro" w:cs="TimesNewRoman"/>
          <w:sz w:val="20"/>
          <w:szCs w:val="20"/>
        </w:rPr>
        <w:t>taboos</w:t>
      </w:r>
      <w:r w:rsidRPr="00B32F10">
        <w:rPr>
          <w:rFonts w:ascii="Adobe Garamond Pro" w:hAnsi="Adobe Garamond Pro" w:cs="TimesNewRoman"/>
          <w:sz w:val="20"/>
          <w:szCs w:val="20"/>
        </w:rPr>
        <w:t xml:space="preserve"> and habits to choose from</w:t>
      </w:r>
      <w:r w:rsidR="00F67A98" w:rsidRPr="00B32F10">
        <w:rPr>
          <w:rFonts w:ascii="Adobe Garamond Pro" w:hAnsi="Adobe Garamond Pro" w:cs="TimesNewRoman"/>
          <w:sz w:val="20"/>
          <w:szCs w:val="20"/>
        </w:rPr>
        <w:t xml:space="preserve"> </w:t>
      </w:r>
      <w:r w:rsidR="00345E38" w:rsidRPr="00B32F10">
        <w:rPr>
          <w:rFonts w:ascii="Adobe Garamond Pro" w:hAnsi="Adobe Garamond Pro" w:cs="TimesNewRoman"/>
          <w:sz w:val="20"/>
          <w:szCs w:val="20"/>
        </w:rPr>
        <w:t>is given next</w:t>
      </w:r>
      <w:r w:rsidR="00F67A98" w:rsidRPr="00B32F10">
        <w:rPr>
          <w:rFonts w:ascii="Adobe Garamond Pro" w:hAnsi="Adobe Garamond Pro" w:cs="TimesNewRoman"/>
          <w:sz w:val="20"/>
          <w:szCs w:val="20"/>
        </w:rPr>
        <w:t xml:space="preserve">, </w:t>
      </w:r>
      <w:r w:rsidR="00345E38" w:rsidRPr="00B32F10">
        <w:rPr>
          <w:rFonts w:ascii="Adobe Garamond Pro" w:hAnsi="Adobe Garamond Pro" w:cs="TimesNewRoman"/>
          <w:sz w:val="20"/>
          <w:szCs w:val="20"/>
        </w:rPr>
        <w:t>but the</w:t>
      </w:r>
      <w:r w:rsidR="00187B78" w:rsidRPr="00B32F10">
        <w:rPr>
          <w:rFonts w:ascii="Adobe Garamond Pro" w:hAnsi="Adobe Garamond Pro" w:cs="TimesNewRoman"/>
          <w:sz w:val="20"/>
          <w:szCs w:val="20"/>
        </w:rPr>
        <w:t xml:space="preserve"> </w:t>
      </w:r>
      <w:r w:rsidR="00F67A98" w:rsidRPr="00B32F10">
        <w:rPr>
          <w:rFonts w:ascii="Adobe Garamond Pro" w:hAnsi="Adobe Garamond Pro" w:cs="TimesNewRoman"/>
          <w:sz w:val="20"/>
          <w:szCs w:val="20"/>
        </w:rPr>
        <w:t xml:space="preserve">DM </w:t>
      </w:r>
      <w:r w:rsidR="00345E38" w:rsidRPr="00B32F10">
        <w:rPr>
          <w:rFonts w:ascii="Adobe Garamond Pro" w:hAnsi="Adobe Garamond Pro" w:cs="TimesNewRoman"/>
          <w:sz w:val="20"/>
          <w:szCs w:val="20"/>
        </w:rPr>
        <w:t>is invited to expand it</w:t>
      </w:r>
      <w:r w:rsidR="00F67A98" w:rsidRPr="00B32F10">
        <w:rPr>
          <w:rFonts w:ascii="Adobe Garamond Pro" w:hAnsi="Adobe Garamond Pro" w:cs="TimesNewRoman"/>
          <w:sz w:val="20"/>
          <w:szCs w:val="20"/>
        </w:rPr>
        <w:t>:</w:t>
      </w:r>
    </w:p>
    <w:p w14:paraId="6FA704F0" w14:textId="77777777" w:rsidR="00F67A98" w:rsidRPr="00FC7DFA" w:rsidRDefault="00FC7DFA"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FC7DFA">
        <w:rPr>
          <w:rFonts w:ascii="Adobe Garamond Pro" w:hAnsi="Adobe Garamond Pro" w:cs="TimesNewRoman"/>
          <w:sz w:val="20"/>
          <w:szCs w:val="20"/>
        </w:rPr>
        <w:t xml:space="preserve">never kill creatures of a certain species </w:t>
      </w:r>
      <w:r w:rsidR="00F67A98" w:rsidRPr="00FC7DFA">
        <w:rPr>
          <w:rFonts w:ascii="Adobe Garamond Pro" w:hAnsi="Adobe Garamond Pro" w:cs="TimesNewRoman"/>
          <w:sz w:val="20"/>
          <w:szCs w:val="20"/>
        </w:rPr>
        <w:t>(</w:t>
      </w:r>
      <w:r w:rsidRPr="00FC7DFA">
        <w:rPr>
          <w:rFonts w:ascii="Adobe Garamond Pro" w:hAnsi="Adobe Garamond Pro" w:cs="TimesNewRoman"/>
          <w:sz w:val="20"/>
          <w:szCs w:val="20"/>
        </w:rPr>
        <w:t>dogs</w:t>
      </w:r>
      <w:r w:rsidR="00F67A98" w:rsidRPr="00FC7DFA">
        <w:rPr>
          <w:rFonts w:ascii="Adobe Garamond Pro" w:hAnsi="Adobe Garamond Pro" w:cs="TimesNewRoman"/>
          <w:sz w:val="20"/>
          <w:szCs w:val="20"/>
        </w:rPr>
        <w:t>,</w:t>
      </w:r>
      <w:r w:rsidR="00187B78" w:rsidRPr="00FC7DFA">
        <w:rPr>
          <w:rFonts w:ascii="Adobe Garamond Pro" w:hAnsi="Adobe Garamond Pro" w:cs="TimesNewRoman"/>
          <w:sz w:val="20"/>
          <w:szCs w:val="20"/>
        </w:rPr>
        <w:t xml:space="preserve"> </w:t>
      </w:r>
      <w:r w:rsidRPr="00FC7DFA">
        <w:rPr>
          <w:rFonts w:ascii="Adobe Garamond Pro" w:hAnsi="Adobe Garamond Pro" w:cs="TimesNewRoman"/>
          <w:sz w:val="20"/>
          <w:szCs w:val="20"/>
        </w:rPr>
        <w:t>crows</w:t>
      </w:r>
      <w:r w:rsidR="00F67A98" w:rsidRPr="00FC7DFA">
        <w:rPr>
          <w:rFonts w:ascii="Adobe Garamond Pro" w:hAnsi="Adobe Garamond Pro" w:cs="TimesNewRoman"/>
          <w:sz w:val="20"/>
          <w:szCs w:val="20"/>
        </w:rPr>
        <w:t>, e</w:t>
      </w:r>
      <w:r w:rsidRPr="00FC7DFA">
        <w:rPr>
          <w:rFonts w:ascii="Adobe Garamond Pro" w:hAnsi="Adobe Garamond Pro" w:cs="TimesNewRoman"/>
          <w:sz w:val="20"/>
          <w:szCs w:val="20"/>
        </w:rPr>
        <w:t>t</w:t>
      </w:r>
      <w:r w:rsidR="00F67A98" w:rsidRPr="00FC7DFA">
        <w:rPr>
          <w:rFonts w:ascii="Adobe Garamond Pro" w:hAnsi="Adobe Garamond Pro" w:cs="TimesNewRoman"/>
          <w:sz w:val="20"/>
          <w:szCs w:val="20"/>
        </w:rPr>
        <w:t>c.) familiar</w:t>
      </w:r>
      <w:r w:rsidRPr="00FC7DFA">
        <w:rPr>
          <w:rFonts w:ascii="Adobe Garamond Pro" w:hAnsi="Adobe Garamond Pro" w:cs="TimesNewRoman"/>
          <w:sz w:val="20"/>
          <w:szCs w:val="20"/>
        </w:rPr>
        <w:t xml:space="preserve"> to the </w:t>
      </w:r>
      <w:r w:rsidR="00F67A98" w:rsidRPr="00FC7DFA">
        <w:rPr>
          <w:rFonts w:ascii="Adobe Garamond Pro" w:hAnsi="Adobe Garamond Pro" w:cs="TimesNewRoman"/>
          <w:sz w:val="20"/>
          <w:szCs w:val="20"/>
        </w:rPr>
        <w:t xml:space="preserve">hakomon, </w:t>
      </w:r>
      <w:r w:rsidRPr="00FC7DFA">
        <w:rPr>
          <w:rFonts w:ascii="Adobe Garamond Pro" w:hAnsi="Adobe Garamond Pro" w:cs="TimesNewRoman"/>
          <w:sz w:val="20"/>
          <w:szCs w:val="20"/>
        </w:rPr>
        <w:t>which are considered the holy protectors of the master</w:t>
      </w:r>
      <w:r w:rsidR="00F67A98" w:rsidRPr="00FC7DFA">
        <w:rPr>
          <w:rFonts w:ascii="Adobe Garamond Pro" w:hAnsi="Adobe Garamond Pro" w:cs="TimesNewRoman"/>
          <w:sz w:val="20"/>
          <w:szCs w:val="20"/>
        </w:rPr>
        <w:t>;</w:t>
      </w:r>
    </w:p>
    <w:p w14:paraId="75756CE3" w14:textId="77777777" w:rsidR="00F67A98" w:rsidRPr="00923FD1" w:rsidRDefault="00923FD1"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923FD1">
        <w:rPr>
          <w:rFonts w:ascii="Adobe Garamond Pro" w:hAnsi="Adobe Garamond Pro" w:cs="TimesNewRoman"/>
          <w:sz w:val="20"/>
          <w:szCs w:val="20"/>
        </w:rPr>
        <w:t>never eat one type of common food</w:t>
      </w:r>
      <w:r w:rsidR="00F67A98" w:rsidRPr="00923FD1">
        <w:rPr>
          <w:rFonts w:ascii="Adobe Garamond Pro" w:hAnsi="Adobe Garamond Pro" w:cs="TimesNewRoman"/>
          <w:sz w:val="20"/>
          <w:szCs w:val="20"/>
        </w:rPr>
        <w:t xml:space="preserve"> (</w:t>
      </w:r>
      <w:r w:rsidRPr="00923FD1">
        <w:rPr>
          <w:rFonts w:ascii="Adobe Garamond Pro" w:hAnsi="Adobe Garamond Pro" w:cs="TimesNewRoman"/>
          <w:sz w:val="20"/>
          <w:szCs w:val="20"/>
        </w:rPr>
        <w:t>meat</w:t>
      </w:r>
      <w:r w:rsidR="00F67A98" w:rsidRPr="00923FD1">
        <w:rPr>
          <w:rFonts w:ascii="Adobe Garamond Pro" w:hAnsi="Adobe Garamond Pro" w:cs="TimesNewRoman"/>
          <w:sz w:val="20"/>
          <w:szCs w:val="20"/>
        </w:rPr>
        <w:t>,</w:t>
      </w:r>
      <w:r w:rsidR="00187B78" w:rsidRPr="00923FD1">
        <w:rPr>
          <w:rFonts w:ascii="Adobe Garamond Pro" w:hAnsi="Adobe Garamond Pro" w:cs="TimesNewRoman"/>
          <w:sz w:val="20"/>
          <w:szCs w:val="20"/>
        </w:rPr>
        <w:t xml:space="preserve"> </w:t>
      </w:r>
      <w:r w:rsidRPr="00923FD1">
        <w:rPr>
          <w:rFonts w:ascii="Adobe Garamond Pro" w:hAnsi="Adobe Garamond Pro" w:cs="TimesNewRoman"/>
          <w:sz w:val="20"/>
          <w:szCs w:val="20"/>
        </w:rPr>
        <w:t>fish</w:t>
      </w:r>
      <w:r w:rsidR="00F67A98" w:rsidRPr="00923FD1">
        <w:rPr>
          <w:rFonts w:ascii="Adobe Garamond Pro" w:hAnsi="Adobe Garamond Pro" w:cs="TimesNewRoman"/>
          <w:sz w:val="20"/>
          <w:szCs w:val="20"/>
        </w:rPr>
        <w:t xml:space="preserve">, </w:t>
      </w:r>
      <w:r w:rsidRPr="00923FD1">
        <w:rPr>
          <w:rFonts w:ascii="Adobe Garamond Pro" w:hAnsi="Adobe Garamond Pro" w:cs="TimesNewRoman"/>
          <w:sz w:val="20"/>
          <w:szCs w:val="20"/>
        </w:rPr>
        <w:t>cheese</w:t>
      </w:r>
      <w:r w:rsidR="00F67A98" w:rsidRPr="00923FD1">
        <w:rPr>
          <w:rFonts w:ascii="Adobe Garamond Pro" w:hAnsi="Adobe Garamond Pro" w:cs="TimesNewRoman"/>
          <w:sz w:val="20"/>
          <w:szCs w:val="20"/>
        </w:rPr>
        <w:t>, e</w:t>
      </w:r>
      <w:r w:rsidRPr="00923FD1">
        <w:rPr>
          <w:rFonts w:ascii="Adobe Garamond Pro" w:hAnsi="Adobe Garamond Pro" w:cs="TimesNewRoman"/>
          <w:sz w:val="20"/>
          <w:szCs w:val="20"/>
        </w:rPr>
        <w:t>t</w:t>
      </w:r>
      <w:r w:rsidR="00F67A98" w:rsidRPr="00923FD1">
        <w:rPr>
          <w:rFonts w:ascii="Adobe Garamond Pro" w:hAnsi="Adobe Garamond Pro" w:cs="TimesNewRoman"/>
          <w:sz w:val="20"/>
          <w:szCs w:val="20"/>
        </w:rPr>
        <w:t>c.);</w:t>
      </w:r>
    </w:p>
    <w:p w14:paraId="34DF2A7D" w14:textId="7B0EF2BF" w:rsidR="00F67A98" w:rsidRPr="00923FD1" w:rsidRDefault="00923FD1"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923FD1">
        <w:rPr>
          <w:rFonts w:ascii="Adobe Garamond Pro" w:hAnsi="Adobe Garamond Pro" w:cs="TimesNewRoman"/>
          <w:sz w:val="20"/>
          <w:szCs w:val="20"/>
        </w:rPr>
        <w:t xml:space="preserve">never drink </w:t>
      </w:r>
      <w:r w:rsidR="00B4294F" w:rsidRPr="00923FD1">
        <w:rPr>
          <w:rFonts w:ascii="Adobe Garamond Pro" w:hAnsi="Adobe Garamond Pro" w:cs="TimesNewRoman"/>
          <w:sz w:val="20"/>
          <w:szCs w:val="20"/>
        </w:rPr>
        <w:t>alcohol</w:t>
      </w:r>
      <w:r w:rsidRPr="00923FD1">
        <w:rPr>
          <w:rFonts w:ascii="Adobe Garamond Pro" w:hAnsi="Adobe Garamond Pro" w:cs="TimesNewRoman"/>
          <w:sz w:val="20"/>
          <w:szCs w:val="20"/>
        </w:rPr>
        <w:t xml:space="preserve"> or milk</w:t>
      </w:r>
      <w:r w:rsidR="00F67A98" w:rsidRPr="00923FD1">
        <w:rPr>
          <w:rFonts w:ascii="Adobe Garamond Pro" w:hAnsi="Adobe Garamond Pro" w:cs="TimesNewRoman"/>
          <w:sz w:val="20"/>
          <w:szCs w:val="20"/>
        </w:rPr>
        <w:t>;</w:t>
      </w:r>
    </w:p>
    <w:p w14:paraId="706DD825" w14:textId="77777777" w:rsidR="00F67A98" w:rsidRPr="00FC7DFA" w:rsidRDefault="00FC7DFA"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FC7DFA">
        <w:rPr>
          <w:rFonts w:ascii="Adobe Garamond Pro" w:hAnsi="Adobe Garamond Pro" w:cs="TimesNewRoman"/>
          <w:sz w:val="20"/>
          <w:szCs w:val="20"/>
        </w:rPr>
        <w:t>never immerse oneself in water</w:t>
      </w:r>
      <w:r w:rsidR="00F67A98" w:rsidRPr="00FC7DFA">
        <w:rPr>
          <w:rFonts w:ascii="Adobe Garamond Pro" w:hAnsi="Adobe Garamond Pro" w:cs="TimesNewRoman"/>
          <w:sz w:val="20"/>
          <w:szCs w:val="20"/>
        </w:rPr>
        <w:t>;</w:t>
      </w:r>
    </w:p>
    <w:p w14:paraId="410A025F" w14:textId="77777777" w:rsidR="00F67A98" w:rsidRPr="007C716A" w:rsidRDefault="007C716A"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7C716A">
        <w:rPr>
          <w:rFonts w:ascii="Adobe Garamond Pro" w:hAnsi="Adobe Garamond Pro" w:cs="TimesNewRoman"/>
          <w:sz w:val="20"/>
          <w:szCs w:val="20"/>
        </w:rPr>
        <w:t>never cut nails or hair</w:t>
      </w:r>
      <w:r w:rsidR="00F67A98" w:rsidRPr="007C716A">
        <w:rPr>
          <w:rFonts w:ascii="Adobe Garamond Pro" w:hAnsi="Adobe Garamond Pro" w:cs="TimesNewRoman"/>
          <w:sz w:val="20"/>
          <w:szCs w:val="20"/>
        </w:rPr>
        <w:t>;</w:t>
      </w:r>
    </w:p>
    <w:p w14:paraId="3809C4F6" w14:textId="18D23CD3"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 xml:space="preserve">never </w:t>
      </w:r>
      <w:r w:rsidR="00B4294F" w:rsidRPr="00C5338E">
        <w:rPr>
          <w:rFonts w:ascii="Adobe Garamond Pro" w:hAnsi="Adobe Garamond Pro" w:cs="TimesNewRoman"/>
          <w:sz w:val="20"/>
          <w:szCs w:val="20"/>
        </w:rPr>
        <w:t>intentionally</w:t>
      </w:r>
      <w:r w:rsidRPr="00C5338E">
        <w:rPr>
          <w:rFonts w:ascii="Adobe Garamond Pro" w:hAnsi="Adobe Garamond Pro" w:cs="TimesNewRoman"/>
          <w:sz w:val="20"/>
          <w:szCs w:val="20"/>
        </w:rPr>
        <w:t xml:space="preserve"> touch a person of a certain rank, race or sex</w:t>
      </w:r>
      <w:r w:rsidR="00F67A98" w:rsidRPr="00C5338E">
        <w:rPr>
          <w:rFonts w:ascii="Adobe Garamond Pro" w:hAnsi="Adobe Garamond Pro" w:cs="TimesNewRoman"/>
          <w:sz w:val="20"/>
          <w:szCs w:val="20"/>
        </w:rPr>
        <w:t>;</w:t>
      </w:r>
    </w:p>
    <w:p w14:paraId="69D5F206"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never speak with a person of a certain rank, race or sex</w:t>
      </w:r>
      <w:r w:rsidR="00F67A98" w:rsidRPr="00C5338E">
        <w:rPr>
          <w:rFonts w:ascii="Adobe Garamond Pro" w:hAnsi="Adobe Garamond Pro" w:cs="TimesNewRoman"/>
          <w:sz w:val="20"/>
          <w:szCs w:val="20"/>
        </w:rPr>
        <w:t>;</w:t>
      </w:r>
    </w:p>
    <w:p w14:paraId="4FB2B628"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never enter an inhabited building without first being invited</w:t>
      </w:r>
      <w:r w:rsidR="00F67A98" w:rsidRPr="00C5338E">
        <w:rPr>
          <w:rFonts w:ascii="Adobe Garamond Pro" w:hAnsi="Adobe Garamond Pro" w:cs="TimesNewRoman"/>
          <w:sz w:val="20"/>
          <w:szCs w:val="20"/>
        </w:rPr>
        <w:t>;</w:t>
      </w:r>
    </w:p>
    <w:p w14:paraId="1602FE8A"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never spill blood on a holy site</w:t>
      </w:r>
      <w:r w:rsidR="00F67A98" w:rsidRPr="00C5338E">
        <w:rPr>
          <w:rFonts w:ascii="Adobe Garamond Pro" w:hAnsi="Adobe Garamond Pro" w:cs="TimesNewRoman"/>
          <w:sz w:val="20"/>
          <w:szCs w:val="20"/>
        </w:rPr>
        <w:t>;</w:t>
      </w:r>
    </w:p>
    <w:p w14:paraId="0BEBBE17"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never use spells of a certain school</w:t>
      </w:r>
      <w:r w:rsidR="00F67A98" w:rsidRPr="00C5338E">
        <w:rPr>
          <w:rFonts w:ascii="Adobe Garamond Pro" w:hAnsi="Adobe Garamond Pro" w:cs="TimesNewRoman"/>
          <w:sz w:val="20"/>
          <w:szCs w:val="20"/>
        </w:rPr>
        <w:t>;</w:t>
      </w:r>
    </w:p>
    <w:p w14:paraId="6DE8368B" w14:textId="07F94F8A"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 xml:space="preserve">always </w:t>
      </w:r>
      <w:r w:rsidR="00B4294F" w:rsidRPr="00C5338E">
        <w:rPr>
          <w:rFonts w:ascii="Adobe Garamond Pro" w:hAnsi="Adobe Garamond Pro" w:cs="TimesNewRoman"/>
          <w:sz w:val="20"/>
          <w:szCs w:val="20"/>
        </w:rPr>
        <w:t>fast</w:t>
      </w:r>
      <w:r w:rsidRPr="00C5338E">
        <w:rPr>
          <w:rFonts w:ascii="Adobe Garamond Pro" w:hAnsi="Adobe Garamond Pro" w:cs="TimesNewRoman"/>
          <w:sz w:val="20"/>
          <w:szCs w:val="20"/>
        </w:rPr>
        <w:t xml:space="preserve"> for one day per week</w:t>
      </w:r>
      <w:r w:rsidR="00F67A98" w:rsidRPr="00C5338E">
        <w:rPr>
          <w:rFonts w:ascii="Adobe Garamond Pro" w:hAnsi="Adobe Garamond Pro" w:cs="TimesNewRoman"/>
          <w:sz w:val="20"/>
          <w:szCs w:val="20"/>
        </w:rPr>
        <w:t>;</w:t>
      </w:r>
    </w:p>
    <w:p w14:paraId="00816990"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remain silent for one day per week</w:t>
      </w:r>
      <w:r w:rsidR="00F67A98" w:rsidRPr="00C5338E">
        <w:rPr>
          <w:rFonts w:ascii="Adobe Garamond Pro" w:hAnsi="Adobe Garamond Pro" w:cs="TimesNewRoman"/>
          <w:sz w:val="20"/>
          <w:szCs w:val="20"/>
        </w:rPr>
        <w:t>;</w:t>
      </w:r>
    </w:p>
    <w:p w14:paraId="7FBB5E8C"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always stand</w:t>
      </w:r>
      <w:r w:rsidR="00F67A98" w:rsidRPr="00C5338E">
        <w:rPr>
          <w:rFonts w:ascii="Adobe Garamond Pro" w:hAnsi="Adobe Garamond Pro" w:cs="TimesNewRoman"/>
          <w:sz w:val="20"/>
          <w:szCs w:val="20"/>
        </w:rPr>
        <w:t xml:space="preserve">, </w:t>
      </w:r>
      <w:r w:rsidRPr="00C5338E">
        <w:rPr>
          <w:rFonts w:ascii="Adobe Garamond Pro" w:hAnsi="Adobe Garamond Pro" w:cs="TimesNewRoman"/>
          <w:sz w:val="20"/>
          <w:szCs w:val="20"/>
        </w:rPr>
        <w:t>except when sleeping</w:t>
      </w:r>
      <w:r w:rsidR="00F67A98" w:rsidRPr="00C5338E">
        <w:rPr>
          <w:rFonts w:ascii="Adobe Garamond Pro" w:hAnsi="Adobe Garamond Pro" w:cs="TimesNewRoman"/>
          <w:sz w:val="20"/>
          <w:szCs w:val="20"/>
        </w:rPr>
        <w:t>;</w:t>
      </w:r>
    </w:p>
    <w:p w14:paraId="52272BA1"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always dress in a certain colour</w:t>
      </w:r>
      <w:r w:rsidR="00F67A98" w:rsidRPr="00C5338E">
        <w:rPr>
          <w:rFonts w:ascii="Adobe Garamond Pro" w:hAnsi="Adobe Garamond Pro" w:cs="TimesNewRoman"/>
          <w:sz w:val="20"/>
          <w:szCs w:val="20"/>
        </w:rPr>
        <w:t>;</w:t>
      </w:r>
    </w:p>
    <w:p w14:paraId="43C18DCA"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always travel by foot, never by other means</w:t>
      </w:r>
      <w:r w:rsidR="00F67A98" w:rsidRPr="00C5338E">
        <w:rPr>
          <w:rFonts w:ascii="Adobe Garamond Pro" w:hAnsi="Adobe Garamond Pro" w:cs="TimesNewRoman"/>
          <w:sz w:val="20"/>
          <w:szCs w:val="20"/>
        </w:rPr>
        <w:t>.</w:t>
      </w:r>
    </w:p>
    <w:p w14:paraId="7369511A" w14:textId="77777777" w:rsidR="00F67A98" w:rsidRPr="00C5338E" w:rsidRDefault="00B57322" w:rsidP="00C500A0">
      <w:pPr>
        <w:autoSpaceDE w:val="0"/>
        <w:autoSpaceDN w:val="0"/>
        <w:adjustRightInd w:val="0"/>
        <w:spacing w:before="120" w:after="120" w:line="240" w:lineRule="auto"/>
        <w:jc w:val="both"/>
        <w:rPr>
          <w:rFonts w:ascii="Adobe Garamond Pro" w:hAnsi="Adobe Garamond Pro" w:cs="TimesNewRoman"/>
          <w:sz w:val="20"/>
          <w:szCs w:val="20"/>
        </w:rPr>
      </w:pPr>
      <w:r w:rsidRPr="00C5338E">
        <w:rPr>
          <w:rFonts w:ascii="Adobe Garamond Pro" w:hAnsi="Adobe Garamond Pro" w:cs="TimesNewRoman"/>
          <w:sz w:val="20"/>
          <w:szCs w:val="20"/>
        </w:rPr>
        <w:t>As said</w:t>
      </w:r>
      <w:r w:rsidR="00F67A98" w:rsidRPr="00C5338E">
        <w:rPr>
          <w:rFonts w:ascii="Adobe Garamond Pro" w:hAnsi="Adobe Garamond Pro" w:cs="TimesNewRoman"/>
          <w:sz w:val="20"/>
          <w:szCs w:val="20"/>
        </w:rPr>
        <w:t xml:space="preserve">, </w:t>
      </w:r>
      <w:r w:rsidRPr="00C5338E">
        <w:rPr>
          <w:rFonts w:ascii="Adobe Garamond Pro" w:hAnsi="Adobe Garamond Pro" w:cs="TimesNewRoman"/>
          <w:sz w:val="20"/>
          <w:szCs w:val="20"/>
        </w:rPr>
        <w:t>if a</w:t>
      </w:r>
      <w:r w:rsidR="00F67A98" w:rsidRPr="00C5338E">
        <w:rPr>
          <w:rFonts w:ascii="Adobe Garamond Pro" w:hAnsi="Adobe Garamond Pro" w:cs="TimesNewRoman"/>
          <w:sz w:val="20"/>
          <w:szCs w:val="20"/>
        </w:rPr>
        <w:t xml:space="preserve"> hakomon viola</w:t>
      </w:r>
      <w:r w:rsidRPr="00C5338E">
        <w:rPr>
          <w:rFonts w:ascii="Adobe Garamond Pro" w:hAnsi="Adobe Garamond Pro" w:cs="TimesNewRoman"/>
          <w:sz w:val="20"/>
          <w:szCs w:val="20"/>
        </w:rPr>
        <w:t>tes his taboo</w:t>
      </w:r>
      <w:r w:rsidR="00F67A98" w:rsidRPr="00C5338E">
        <w:rPr>
          <w:rFonts w:ascii="Adobe Garamond Pro" w:hAnsi="Adobe Garamond Pro" w:cs="TimesNewRoman"/>
          <w:sz w:val="20"/>
          <w:szCs w:val="20"/>
        </w:rPr>
        <w:t>,</w:t>
      </w:r>
      <w:r w:rsidR="00187B78" w:rsidRPr="00C5338E">
        <w:rPr>
          <w:rFonts w:ascii="Adobe Garamond Pro" w:hAnsi="Adobe Garamond Pro" w:cs="TimesNewRoman"/>
          <w:sz w:val="20"/>
          <w:szCs w:val="20"/>
        </w:rPr>
        <w:t xml:space="preserve"> </w:t>
      </w:r>
      <w:r w:rsidRPr="00C5338E">
        <w:rPr>
          <w:rFonts w:ascii="Adobe Garamond Pro" w:hAnsi="Adobe Garamond Pro" w:cs="TimesNewRoman"/>
          <w:sz w:val="20"/>
          <w:szCs w:val="20"/>
        </w:rPr>
        <w:t>he is subjected to a very strong handicap, decided by the</w:t>
      </w:r>
      <w:r w:rsidR="00F67A98" w:rsidRPr="00C5338E">
        <w:rPr>
          <w:rFonts w:ascii="Adobe Garamond Pro" w:hAnsi="Adobe Garamond Pro" w:cs="TimesNewRoman"/>
          <w:sz w:val="20"/>
          <w:szCs w:val="20"/>
        </w:rPr>
        <w:t xml:space="preserve"> DM</w:t>
      </w:r>
      <w:r w:rsidR="00187B78" w:rsidRPr="00C5338E">
        <w:rPr>
          <w:rFonts w:ascii="Adobe Garamond Pro" w:hAnsi="Adobe Garamond Pro" w:cs="TimesNewRoman"/>
          <w:sz w:val="20"/>
          <w:szCs w:val="20"/>
        </w:rPr>
        <w:t xml:space="preserve"> </w:t>
      </w:r>
      <w:r w:rsidRPr="00C5338E">
        <w:rPr>
          <w:rFonts w:ascii="Adobe Garamond Pro" w:hAnsi="Adobe Garamond Pro" w:cs="TimesNewRoman"/>
          <w:sz w:val="20"/>
          <w:szCs w:val="20"/>
        </w:rPr>
        <w:t>based on the following list (which can be expanded)</w:t>
      </w:r>
      <w:r w:rsidR="00F67A98" w:rsidRPr="00C5338E">
        <w:rPr>
          <w:rFonts w:ascii="Adobe Garamond Pro" w:hAnsi="Adobe Garamond Pro" w:cs="TimesNewRoman"/>
          <w:sz w:val="20"/>
          <w:szCs w:val="20"/>
        </w:rPr>
        <w:t>:</w:t>
      </w:r>
    </w:p>
    <w:p w14:paraId="2A5940AB"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loss of half of HP total</w:t>
      </w:r>
      <w:r w:rsidR="00F67A98" w:rsidRPr="00C5338E">
        <w:rPr>
          <w:rFonts w:ascii="Adobe Garamond Pro" w:hAnsi="Adobe Garamond Pro" w:cs="TimesNewRoman"/>
          <w:sz w:val="20"/>
          <w:szCs w:val="20"/>
        </w:rPr>
        <w:t>;</w:t>
      </w:r>
    </w:p>
    <w:p w14:paraId="3D129B17" w14:textId="77777777" w:rsidR="00F67A98" w:rsidRPr="00B57322" w:rsidRDefault="00B57322"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B57322">
        <w:rPr>
          <w:rFonts w:ascii="Adobe Garamond Pro" w:hAnsi="Adobe Garamond Pro" w:cs="TimesNewRoman"/>
          <w:sz w:val="20"/>
          <w:szCs w:val="20"/>
        </w:rPr>
        <w:t>one characteristic is reduced by 3 points</w:t>
      </w:r>
      <w:r w:rsidR="00F67A98" w:rsidRPr="00B57322">
        <w:rPr>
          <w:rFonts w:ascii="Adobe Garamond Pro" w:hAnsi="Adobe Garamond Pro" w:cs="TimesNewRoman"/>
          <w:sz w:val="20"/>
          <w:szCs w:val="20"/>
        </w:rPr>
        <w:t>;</w:t>
      </w:r>
    </w:p>
    <w:p w14:paraId="0DD49953" w14:textId="77777777" w:rsidR="00F67A98" w:rsidRPr="00B57322" w:rsidRDefault="00F67A98"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B57322">
        <w:rPr>
          <w:rFonts w:ascii="Adobe Garamond Pro" w:hAnsi="Adobe Garamond Pro" w:cs="TimesNewRoman"/>
          <w:sz w:val="20"/>
          <w:szCs w:val="20"/>
        </w:rPr>
        <w:t>impossib</w:t>
      </w:r>
      <w:r w:rsidR="00B57322" w:rsidRPr="00B57322">
        <w:rPr>
          <w:rFonts w:ascii="Adobe Garamond Pro" w:hAnsi="Adobe Garamond Pro" w:cs="TimesNewRoman"/>
          <w:sz w:val="20"/>
          <w:szCs w:val="20"/>
        </w:rPr>
        <w:t>le to cast spells of a certain spell level</w:t>
      </w:r>
      <w:r w:rsidRPr="00B57322">
        <w:rPr>
          <w:rFonts w:ascii="Adobe Garamond Pro" w:hAnsi="Adobe Garamond Pro" w:cs="TimesNewRoman"/>
          <w:sz w:val="20"/>
          <w:szCs w:val="20"/>
        </w:rPr>
        <w:t>;</w:t>
      </w:r>
    </w:p>
    <w:p w14:paraId="300AC212" w14:textId="2F65E334" w:rsidR="00F67A98" w:rsidRPr="00B57322" w:rsidRDefault="00B4294F"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B57322">
        <w:rPr>
          <w:rFonts w:ascii="Adobe Garamond Pro" w:hAnsi="Adobe Garamond Pro" w:cs="TimesNewRoman"/>
          <w:sz w:val="20"/>
          <w:szCs w:val="20"/>
        </w:rPr>
        <w:t>impossible</w:t>
      </w:r>
      <w:r w:rsidR="00F67A98" w:rsidRPr="00B57322">
        <w:rPr>
          <w:rFonts w:ascii="Adobe Garamond Pro" w:hAnsi="Adobe Garamond Pro" w:cs="TimesNewRoman"/>
          <w:sz w:val="20"/>
          <w:szCs w:val="20"/>
        </w:rPr>
        <w:t xml:space="preserve"> </w:t>
      </w:r>
      <w:r w:rsidR="00B57322" w:rsidRPr="00B57322">
        <w:rPr>
          <w:rFonts w:ascii="Adobe Garamond Pro" w:hAnsi="Adobe Garamond Pro" w:cs="TimesNewRoman"/>
          <w:sz w:val="20"/>
          <w:szCs w:val="20"/>
        </w:rPr>
        <w:t>to use magic that causes damage</w:t>
      </w:r>
      <w:r w:rsidR="00F67A98" w:rsidRPr="00B57322">
        <w:rPr>
          <w:rFonts w:ascii="Adobe Garamond Pro" w:hAnsi="Adobe Garamond Pro" w:cs="TimesNewRoman"/>
          <w:sz w:val="20"/>
          <w:szCs w:val="20"/>
        </w:rPr>
        <w:t>;</w:t>
      </w:r>
    </w:p>
    <w:p w14:paraId="27C3F9DE" w14:textId="77777777" w:rsidR="00F67A98" w:rsidRPr="00C5338E" w:rsidRDefault="00C5338E" w:rsidP="00424B65">
      <w:pPr>
        <w:pStyle w:val="ListParagraph"/>
        <w:numPr>
          <w:ilvl w:val="0"/>
          <w:numId w:val="55"/>
        </w:numPr>
        <w:autoSpaceDE w:val="0"/>
        <w:autoSpaceDN w:val="0"/>
        <w:adjustRightInd w:val="0"/>
        <w:spacing w:after="0" w:line="240" w:lineRule="auto"/>
        <w:ind w:left="456" w:hanging="228"/>
        <w:jc w:val="both"/>
        <w:rPr>
          <w:rFonts w:ascii="Adobe Garamond Pro" w:hAnsi="Adobe Garamond Pro" w:cs="TimesNewRoman"/>
          <w:sz w:val="20"/>
          <w:szCs w:val="20"/>
        </w:rPr>
      </w:pPr>
      <w:r w:rsidRPr="00C5338E">
        <w:rPr>
          <w:rFonts w:ascii="Adobe Garamond Pro" w:hAnsi="Adobe Garamond Pro" w:cs="TimesNewRoman"/>
          <w:sz w:val="20"/>
          <w:szCs w:val="20"/>
        </w:rPr>
        <w:t>draws hostility and is attacked on sight by individuals of different alignment</w:t>
      </w:r>
      <w:r w:rsidR="00F67A98" w:rsidRPr="00C5338E">
        <w:rPr>
          <w:rFonts w:ascii="Adobe Garamond Pro" w:hAnsi="Adobe Garamond Pro" w:cs="TimesNewRoman"/>
          <w:sz w:val="20"/>
          <w:szCs w:val="20"/>
        </w:rPr>
        <w:t>.</w:t>
      </w:r>
    </w:p>
    <w:p w14:paraId="24557E82" w14:textId="72CA1F2D" w:rsidR="00F67A98" w:rsidRPr="00923FD1" w:rsidRDefault="00923FD1" w:rsidP="00C500A0">
      <w:pPr>
        <w:autoSpaceDE w:val="0"/>
        <w:autoSpaceDN w:val="0"/>
        <w:adjustRightInd w:val="0"/>
        <w:spacing w:before="120" w:after="0" w:line="240" w:lineRule="auto"/>
        <w:ind w:firstLine="228"/>
        <w:jc w:val="both"/>
        <w:rPr>
          <w:rFonts w:ascii="Adobe Garamond Pro" w:hAnsi="Adobe Garamond Pro" w:cs="TimesNewRoman"/>
          <w:sz w:val="20"/>
          <w:szCs w:val="20"/>
        </w:rPr>
      </w:pPr>
      <w:r w:rsidRPr="00923FD1">
        <w:rPr>
          <w:rFonts w:ascii="Adobe Garamond Pro" w:hAnsi="Adobe Garamond Pro" w:cs="TimesNewRoman"/>
          <w:sz w:val="20"/>
          <w:szCs w:val="20"/>
        </w:rPr>
        <w:t>The only way to remove the</w:t>
      </w:r>
      <w:r w:rsidR="00F67A98" w:rsidRPr="00923FD1">
        <w:rPr>
          <w:rFonts w:ascii="Adobe Garamond Pro" w:hAnsi="Adobe Garamond Pro" w:cs="TimesNewRoman"/>
          <w:sz w:val="20"/>
          <w:szCs w:val="20"/>
        </w:rPr>
        <w:t xml:space="preserve"> effe</w:t>
      </w:r>
      <w:r w:rsidRPr="00923FD1">
        <w:rPr>
          <w:rFonts w:ascii="Adobe Garamond Pro" w:hAnsi="Adobe Garamond Pro" w:cs="TimesNewRoman"/>
          <w:sz w:val="20"/>
          <w:szCs w:val="20"/>
        </w:rPr>
        <w:t>cts induced by the violation of a taboo is by meditating and</w:t>
      </w:r>
      <w:r w:rsidR="00F67A98" w:rsidRPr="00923FD1">
        <w:rPr>
          <w:rFonts w:ascii="Adobe Garamond Pro" w:hAnsi="Adobe Garamond Pro" w:cs="TimesNewRoman"/>
          <w:sz w:val="20"/>
          <w:szCs w:val="20"/>
        </w:rPr>
        <w:t xml:space="preserve"> </w:t>
      </w:r>
      <w:r w:rsidRPr="00923FD1">
        <w:rPr>
          <w:rFonts w:ascii="Adobe Garamond Pro" w:hAnsi="Adobe Garamond Pro" w:cs="TimesNewRoman"/>
          <w:sz w:val="20"/>
          <w:szCs w:val="20"/>
        </w:rPr>
        <w:t>fasting for one week</w:t>
      </w:r>
      <w:r>
        <w:rPr>
          <w:rFonts w:ascii="Adobe Garamond Pro" w:hAnsi="Adobe Garamond Pro" w:cs="TimesNewRoman"/>
          <w:sz w:val="20"/>
          <w:szCs w:val="20"/>
        </w:rPr>
        <w:t>. A</w:t>
      </w:r>
      <w:r w:rsidRPr="00923FD1">
        <w:rPr>
          <w:rFonts w:ascii="Adobe Garamond Pro" w:hAnsi="Adobe Garamond Pro" w:cs="TimesNewRoman"/>
          <w:sz w:val="20"/>
          <w:szCs w:val="20"/>
        </w:rPr>
        <w:t xml:space="preserve">t the end of which the </w:t>
      </w:r>
      <w:r w:rsidR="00F67A98" w:rsidRPr="00923FD1">
        <w:rPr>
          <w:rFonts w:ascii="Adobe Garamond Pro" w:hAnsi="Adobe Garamond Pro" w:cs="TimesNewRoman"/>
          <w:sz w:val="20"/>
          <w:szCs w:val="20"/>
        </w:rPr>
        <w:t xml:space="preserve">’hakomon </w:t>
      </w:r>
      <w:r w:rsidRPr="00923FD1">
        <w:rPr>
          <w:rFonts w:ascii="Adobe Garamond Pro" w:hAnsi="Adobe Garamond Pro" w:cs="TimesNewRoman"/>
          <w:sz w:val="20"/>
          <w:szCs w:val="20"/>
        </w:rPr>
        <w:t xml:space="preserve">must make a Wisdom check to be </w:t>
      </w:r>
      <w:r w:rsidR="00B4294F">
        <w:rPr>
          <w:rFonts w:ascii="Adobe Garamond Pro" w:hAnsi="Adobe Garamond Pro" w:cs="TimesNewRoman"/>
          <w:sz w:val="20"/>
          <w:szCs w:val="20"/>
        </w:rPr>
        <w:t>a</w:t>
      </w:r>
      <w:r w:rsidRPr="00923FD1">
        <w:rPr>
          <w:rFonts w:ascii="Adobe Garamond Pro" w:hAnsi="Adobe Garamond Pro" w:cs="TimesNewRoman"/>
          <w:sz w:val="20"/>
          <w:szCs w:val="20"/>
        </w:rPr>
        <w:t>ble to recover his status</w:t>
      </w:r>
      <w:r w:rsidR="00F67A98" w:rsidRPr="00923FD1">
        <w:rPr>
          <w:rFonts w:ascii="Adobe Garamond Pro" w:hAnsi="Adobe Garamond Pro" w:cs="TimesNewRoman"/>
          <w:sz w:val="20"/>
          <w:szCs w:val="20"/>
        </w:rPr>
        <w:t xml:space="preserve">; </w:t>
      </w:r>
      <w:r w:rsidRPr="00923FD1">
        <w:rPr>
          <w:rFonts w:ascii="Adobe Garamond Pro" w:hAnsi="Adobe Garamond Pro" w:cs="TimesNewRoman"/>
          <w:sz w:val="20"/>
          <w:szCs w:val="20"/>
        </w:rPr>
        <w:t>if the check fails</w:t>
      </w:r>
      <w:r w:rsidR="00F67A98" w:rsidRPr="00923FD1">
        <w:rPr>
          <w:rFonts w:ascii="Adobe Garamond Pro" w:hAnsi="Adobe Garamond Pro" w:cs="TimesNewRoman"/>
          <w:sz w:val="20"/>
          <w:szCs w:val="20"/>
        </w:rPr>
        <w:t xml:space="preserve">, </w:t>
      </w:r>
      <w:r w:rsidRPr="00923FD1">
        <w:rPr>
          <w:rFonts w:ascii="Adobe Garamond Pro" w:hAnsi="Adobe Garamond Pro" w:cs="TimesNewRoman"/>
          <w:sz w:val="20"/>
          <w:szCs w:val="20"/>
        </w:rPr>
        <w:t>it is possible to try again once per day the</w:t>
      </w:r>
      <w:r w:rsidR="00F67A98" w:rsidRPr="00923FD1">
        <w:rPr>
          <w:rFonts w:ascii="Adobe Garamond Pro" w:hAnsi="Adobe Garamond Pro" w:cs="TimesNewRoman"/>
          <w:sz w:val="20"/>
          <w:szCs w:val="20"/>
        </w:rPr>
        <w:t xml:space="preserve"> medita</w:t>
      </w:r>
      <w:r w:rsidRPr="00923FD1">
        <w:rPr>
          <w:rFonts w:ascii="Adobe Garamond Pro" w:hAnsi="Adobe Garamond Pro" w:cs="TimesNewRoman"/>
          <w:sz w:val="20"/>
          <w:szCs w:val="20"/>
        </w:rPr>
        <w:t>t</w:t>
      </w:r>
      <w:r w:rsidR="00F67A98" w:rsidRPr="00923FD1">
        <w:rPr>
          <w:rFonts w:ascii="Adobe Garamond Pro" w:hAnsi="Adobe Garamond Pro" w:cs="TimesNewRoman"/>
          <w:sz w:val="20"/>
          <w:szCs w:val="20"/>
        </w:rPr>
        <w:t>ion</w:t>
      </w:r>
      <w:r w:rsidRPr="00923FD1">
        <w:rPr>
          <w:rFonts w:ascii="Adobe Garamond Pro" w:hAnsi="Adobe Garamond Pro" w:cs="TimesNewRoman"/>
          <w:sz w:val="20"/>
          <w:szCs w:val="20"/>
        </w:rPr>
        <w:t xml:space="preserve"> and fasting</w:t>
      </w:r>
      <w:r w:rsidR="00B57322">
        <w:rPr>
          <w:rFonts w:ascii="Adobe Garamond Pro" w:hAnsi="Adobe Garamond Pro" w:cs="TimesNewRoman"/>
          <w:sz w:val="20"/>
          <w:szCs w:val="20"/>
        </w:rPr>
        <w:t xml:space="preserve"> is continued</w:t>
      </w:r>
      <w:r w:rsidR="00F67A98" w:rsidRPr="00923FD1">
        <w:rPr>
          <w:rFonts w:ascii="Adobe Garamond Pro" w:hAnsi="Adobe Garamond Pro" w:cs="TimesNewRoman"/>
          <w:sz w:val="20"/>
          <w:szCs w:val="20"/>
        </w:rPr>
        <w:t xml:space="preserve">, </w:t>
      </w:r>
      <w:r w:rsidRPr="00923FD1">
        <w:rPr>
          <w:rFonts w:ascii="Adobe Garamond Pro" w:hAnsi="Adobe Garamond Pro" w:cs="TimesNewRoman"/>
          <w:sz w:val="20"/>
          <w:szCs w:val="20"/>
        </w:rPr>
        <w:t>until he succeeds</w:t>
      </w:r>
      <w:r w:rsidR="00F67A98" w:rsidRPr="00923FD1">
        <w:rPr>
          <w:rFonts w:ascii="Adobe Garamond Pro" w:hAnsi="Adobe Garamond Pro" w:cs="TimesNewRoman"/>
          <w:sz w:val="20"/>
          <w:szCs w:val="20"/>
        </w:rPr>
        <w:t>.</w:t>
      </w:r>
    </w:p>
    <w:p w14:paraId="7EE3184A" w14:textId="77777777" w:rsidR="00FF2C0C" w:rsidRDefault="00FF2C0C" w:rsidP="003D558A">
      <w:pPr>
        <w:autoSpaceDE w:val="0"/>
        <w:autoSpaceDN w:val="0"/>
        <w:adjustRightInd w:val="0"/>
        <w:spacing w:after="0" w:line="240" w:lineRule="auto"/>
        <w:ind w:firstLine="228"/>
        <w:jc w:val="both"/>
        <w:rPr>
          <w:rFonts w:ascii="Adobe Garamond Pro" w:hAnsi="Adobe Garamond Pro" w:cs="Arial"/>
          <w:b/>
          <w:bCs/>
          <w:i/>
          <w:iCs/>
          <w:sz w:val="24"/>
          <w:szCs w:val="24"/>
          <w:highlight w:val="yellow"/>
        </w:rPr>
        <w:sectPr w:rsidR="00FF2C0C" w:rsidSect="00FF2C0C">
          <w:type w:val="continuous"/>
          <w:pgSz w:w="11906" w:h="16838" w:code="9"/>
          <w:pgMar w:top="1134" w:right="1134" w:bottom="1134" w:left="1134" w:header="708" w:footer="708" w:gutter="0"/>
          <w:cols w:num="2" w:space="708"/>
          <w:docGrid w:linePitch="360"/>
        </w:sectPr>
      </w:pPr>
    </w:p>
    <w:p w14:paraId="6927D1A1" w14:textId="77777777" w:rsidR="00187B78" w:rsidRDefault="00187B78" w:rsidP="003D558A">
      <w:pPr>
        <w:autoSpaceDE w:val="0"/>
        <w:autoSpaceDN w:val="0"/>
        <w:adjustRightInd w:val="0"/>
        <w:spacing w:after="0" w:line="240" w:lineRule="auto"/>
        <w:ind w:firstLine="228"/>
        <w:jc w:val="both"/>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14:paraId="37A20C58" w14:textId="77777777" w:rsidR="00F67A98" w:rsidRPr="006E6FF6" w:rsidRDefault="003C3DAF" w:rsidP="002B6A91">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 xml:space="preserve">Channeller </w:t>
      </w:r>
      <w:r w:rsidR="00F67A98" w:rsidRPr="006E6FF6">
        <w:rPr>
          <w:rFonts w:ascii="Adobe Garamond Pro Bold" w:hAnsi="Adobe Garamond Pro Bold" w:cs="Arial"/>
          <w:b/>
          <w:bCs/>
          <w:i/>
          <w:iCs/>
          <w:smallCaps/>
          <w:sz w:val="24"/>
          <w:szCs w:val="24"/>
        </w:rPr>
        <w:t>Mag</w:t>
      </w:r>
      <w:r w:rsidRPr="006E6FF6">
        <w:rPr>
          <w:rFonts w:ascii="Adobe Garamond Pro Bold" w:hAnsi="Adobe Garamond Pro Bold" w:cs="Arial"/>
          <w:b/>
          <w:bCs/>
          <w:i/>
          <w:iCs/>
          <w:smallCaps/>
          <w:sz w:val="24"/>
          <w:szCs w:val="24"/>
        </w:rPr>
        <w:t>e</w:t>
      </w:r>
    </w:p>
    <w:p w14:paraId="5EC0534D" w14:textId="77777777" w:rsidR="00DF2D83" w:rsidRPr="006E6FF6" w:rsidRDefault="00DF2D83" w:rsidP="003D558A">
      <w:pPr>
        <w:autoSpaceDE w:val="0"/>
        <w:autoSpaceDN w:val="0"/>
        <w:adjustRightInd w:val="0"/>
        <w:spacing w:after="0" w:line="240" w:lineRule="auto"/>
        <w:ind w:firstLine="228"/>
        <w:jc w:val="both"/>
        <w:rPr>
          <w:rFonts w:ascii="Adobe Garamond Pro Bold" w:hAnsi="Adobe Garamond Pro Bold" w:cs="TimesNewRoman"/>
          <w:smallCaps/>
          <w:sz w:val="20"/>
          <w:szCs w:val="20"/>
        </w:rPr>
        <w:sectPr w:rsidR="00DF2D83" w:rsidRPr="006E6FF6" w:rsidSect="0062141D">
          <w:type w:val="continuous"/>
          <w:pgSz w:w="11906" w:h="16838" w:code="9"/>
          <w:pgMar w:top="1134" w:right="1134" w:bottom="1134" w:left="1134" w:header="708" w:footer="708" w:gutter="0"/>
          <w:cols w:space="708"/>
          <w:docGrid w:linePitch="360"/>
        </w:sectPr>
      </w:pPr>
    </w:p>
    <w:p w14:paraId="134887D1" w14:textId="77777777" w:rsidR="00F67A98" w:rsidRPr="002B6A91"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Prime Requisites:</w:t>
      </w:r>
      <w:r w:rsidR="00F67A98" w:rsidRPr="002B6A91">
        <w:rPr>
          <w:rFonts w:ascii="Adobe Garamond Pro" w:hAnsi="Adobe Garamond Pro" w:cs="TimesNewRoman"/>
          <w:sz w:val="20"/>
          <w:szCs w:val="20"/>
        </w:rPr>
        <w:t xml:space="preserve"> Intelligen</w:t>
      </w:r>
      <w:r w:rsidR="002B6A91" w:rsidRPr="002B6A91">
        <w:rPr>
          <w:rFonts w:ascii="Adobe Garamond Pro" w:hAnsi="Adobe Garamond Pro" w:cs="TimesNewRoman"/>
          <w:sz w:val="20"/>
          <w:szCs w:val="20"/>
        </w:rPr>
        <w:t>ce</w:t>
      </w:r>
      <w:r w:rsidR="00F67A98" w:rsidRPr="002B6A91">
        <w:rPr>
          <w:rFonts w:ascii="Adobe Garamond Pro" w:hAnsi="Adobe Garamond Pro" w:cs="TimesNewRoman"/>
          <w:sz w:val="20"/>
          <w:szCs w:val="20"/>
        </w:rPr>
        <w:t>.</w:t>
      </w:r>
    </w:p>
    <w:p w14:paraId="608F2468" w14:textId="77777777" w:rsidR="00F67A98" w:rsidRPr="002B6A91"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Other Requisites:</w:t>
      </w:r>
      <w:r w:rsidR="00F67A98" w:rsidRPr="002B6A91">
        <w:rPr>
          <w:rFonts w:ascii="Adobe Garamond Pro" w:hAnsi="Adobe Garamond Pro" w:cs="TimesNewRoman"/>
          <w:sz w:val="20"/>
          <w:szCs w:val="20"/>
        </w:rPr>
        <w:t xml:space="preserve"> Intelligen</w:t>
      </w:r>
      <w:r w:rsidR="002B6A91" w:rsidRPr="002B6A91">
        <w:rPr>
          <w:rFonts w:ascii="Adobe Garamond Pro" w:hAnsi="Adobe Garamond Pro" w:cs="TimesNewRoman"/>
          <w:sz w:val="20"/>
          <w:szCs w:val="20"/>
        </w:rPr>
        <w:t>ce</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Wisdom and Dexterity of at least 10</w:t>
      </w:r>
      <w:r w:rsidR="00F67A98" w:rsidRPr="002B6A91">
        <w:rPr>
          <w:rFonts w:ascii="Adobe Garamond Pro" w:hAnsi="Adobe Garamond Pro" w:cs="TimesNewRoman"/>
          <w:sz w:val="20"/>
          <w:szCs w:val="20"/>
        </w:rPr>
        <w:t>.</w:t>
      </w:r>
    </w:p>
    <w:p w14:paraId="6E748E8F" w14:textId="190E7A7B"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B6A91">
        <w:rPr>
          <w:rFonts w:ascii="Adobe Garamond Pro" w:hAnsi="Adobe Garamond Pro" w:cs="TimesNewRoman"/>
          <w:sz w:val="20"/>
          <w:szCs w:val="20"/>
        </w:rPr>
        <w:t>Hit Dice:</w:t>
      </w:r>
      <w:r w:rsidR="00F67A98" w:rsidRPr="002B6A91">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1d</w:t>
      </w:r>
      <w:r w:rsidR="007848B2">
        <w:rPr>
          <w:rFonts w:ascii="Adobe Garamond Pro" w:hAnsi="Adobe Garamond Pro" w:cs="TimesNewRoman"/>
          <w:sz w:val="20"/>
          <w:szCs w:val="20"/>
        </w:rPr>
        <w:t>4 per level</w:t>
      </w:r>
      <w:r w:rsidR="007848B2" w:rsidRPr="00735B36">
        <w:rPr>
          <w:rFonts w:ascii="Adobe Garamond Pro" w:hAnsi="Adobe Garamond Pro" w:cs="TimesNewRoman"/>
          <w:sz w:val="20"/>
          <w:szCs w:val="20"/>
        </w:rPr>
        <w:t xml:space="preserve"> up to 9</w:t>
      </w:r>
      <w:r w:rsidR="007848B2" w:rsidRPr="00735B36">
        <w:rPr>
          <w:rFonts w:ascii="Adobe Garamond Pro" w:hAnsi="Adobe Garamond Pro" w:cs="TimesNewRoman"/>
          <w:sz w:val="20"/>
          <w:szCs w:val="20"/>
          <w:vertAlign w:val="superscript"/>
        </w:rPr>
        <w:t>th</w:t>
      </w:r>
      <w:r w:rsidR="007848B2" w:rsidRPr="00735B36">
        <w:rPr>
          <w:rFonts w:ascii="Adobe Garamond Pro" w:hAnsi="Adobe Garamond Pro" w:cs="TimesNewRoman"/>
          <w:sz w:val="20"/>
          <w:szCs w:val="20"/>
        </w:rPr>
        <w:t>-level, plus any Constitution modifier. From 10</w:t>
      </w:r>
      <w:r w:rsidR="007848B2" w:rsidRPr="00735B36">
        <w:rPr>
          <w:rFonts w:ascii="Adobe Garamond Pro" w:hAnsi="Adobe Garamond Pro" w:cs="TimesNewRoman"/>
          <w:sz w:val="20"/>
          <w:szCs w:val="20"/>
          <w:vertAlign w:val="superscript"/>
        </w:rPr>
        <w:t>th</w:t>
      </w:r>
      <w:r w:rsidR="007848B2" w:rsidRPr="00735B36">
        <w:rPr>
          <w:rFonts w:ascii="Adobe Garamond Pro" w:hAnsi="Adobe Garamond Pro" w:cs="TimesNewRoman"/>
          <w:sz w:val="20"/>
          <w:szCs w:val="20"/>
        </w:rPr>
        <w:t xml:space="preserve">-level, +1 Hit Point per level, and </w:t>
      </w:r>
      <w:r w:rsidR="00B4294F" w:rsidRPr="00735B36">
        <w:rPr>
          <w:rFonts w:ascii="Adobe Garamond Pro" w:hAnsi="Adobe Garamond Pro" w:cs="TimesNewRoman"/>
          <w:sz w:val="20"/>
          <w:szCs w:val="20"/>
        </w:rPr>
        <w:t>Constitution</w:t>
      </w:r>
      <w:r w:rsidR="007848B2" w:rsidRPr="00735B36">
        <w:rPr>
          <w:rFonts w:ascii="Adobe Garamond Pro" w:hAnsi="Adobe Garamond Pro" w:cs="TimesNewRoman"/>
          <w:sz w:val="20"/>
          <w:szCs w:val="20"/>
        </w:rPr>
        <w:t xml:space="preserve"> modifiers no longer apply.</w:t>
      </w:r>
    </w:p>
    <w:p w14:paraId="088DE98E" w14:textId="77777777" w:rsidR="00F67A98" w:rsidRPr="002B6A9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XP &amp; Maximum Level:</w:t>
      </w:r>
      <w:r w:rsidR="00F67A98" w:rsidRPr="002B6A91">
        <w:rPr>
          <w:rFonts w:ascii="Adobe Garamond Pro" w:hAnsi="Adobe Garamond Pro" w:cs="TimesNewRoman"/>
          <w:sz w:val="20"/>
          <w:szCs w:val="20"/>
        </w:rPr>
        <w:t xml:space="preserve"> </w:t>
      </w:r>
      <w:r w:rsidR="005F0D0E">
        <w:rPr>
          <w:rFonts w:ascii="Adobe Garamond Pro" w:hAnsi="Adobe Garamond Pro" w:cs="TimesNewRoman"/>
          <w:sz w:val="20"/>
          <w:szCs w:val="20"/>
        </w:rPr>
        <w:t>The Channeller Mage</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uses the same</w:t>
      </w:r>
      <w:r w:rsidR="005F0D0E" w:rsidRPr="005F0D0E">
        <w:rPr>
          <w:rFonts w:ascii="Adobe Garamond Pro" w:hAnsi="Adobe Garamond Pro" w:cs="TimesNewRoman"/>
          <w:sz w:val="20"/>
          <w:szCs w:val="20"/>
        </w:rPr>
        <w:t xml:space="preserve"> </w:t>
      </w:r>
      <w:r w:rsidR="005F0D0E">
        <w:rPr>
          <w:rFonts w:ascii="Adobe Garamond Pro" w:hAnsi="Adobe Garamond Pro" w:cs="TimesNewRoman"/>
          <w:sz w:val="20"/>
          <w:szCs w:val="20"/>
        </w:rPr>
        <w:t>XP and spell</w:t>
      </w:r>
      <w:r w:rsidR="002B6A91" w:rsidRPr="002B6A91">
        <w:rPr>
          <w:rFonts w:ascii="Adobe Garamond Pro" w:hAnsi="Adobe Garamond Pro" w:cs="TimesNewRoman"/>
          <w:sz w:val="20"/>
          <w:szCs w:val="20"/>
        </w:rPr>
        <w:t xml:space="preserve"> progression table as </w:t>
      </w:r>
      <w:r w:rsidR="005F0D0E">
        <w:rPr>
          <w:rFonts w:ascii="Adobe Garamond Pro" w:hAnsi="Adobe Garamond Pro" w:cs="TimesNewRoman"/>
          <w:sz w:val="20"/>
          <w:szCs w:val="20"/>
        </w:rPr>
        <w:t>a</w:t>
      </w:r>
      <w:r w:rsidR="002B6A91" w:rsidRPr="002B6A91">
        <w:rPr>
          <w:rFonts w:ascii="Adobe Garamond Pro" w:hAnsi="Adobe Garamond Pro" w:cs="TimesNewRoman"/>
          <w:sz w:val="20"/>
          <w:szCs w:val="20"/>
        </w:rPr>
        <w:t xml:space="preserve"> mage</w:t>
      </w:r>
      <w:r w:rsidR="00F67A98" w:rsidRPr="002B6A91">
        <w:rPr>
          <w:rFonts w:ascii="Adobe Garamond Pro" w:hAnsi="Adobe Garamond Pro" w:cs="TimesNewRoman"/>
          <w:sz w:val="20"/>
          <w:szCs w:val="20"/>
        </w:rPr>
        <w:t>.</w:t>
      </w:r>
    </w:p>
    <w:p w14:paraId="4745ABC0" w14:textId="77777777" w:rsidR="00F67A98" w:rsidRPr="002B6A9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Saving Throws:</w:t>
      </w:r>
      <w:r w:rsidR="00F67A98" w:rsidRPr="002B6A91">
        <w:rPr>
          <w:rFonts w:ascii="Adobe Garamond Pro" w:hAnsi="Adobe Garamond Pro" w:cs="TimesNewRoman"/>
          <w:sz w:val="20"/>
          <w:szCs w:val="20"/>
        </w:rPr>
        <w:t xml:space="preserve"> </w:t>
      </w:r>
      <w:r w:rsidRPr="002B6A91">
        <w:rPr>
          <w:rFonts w:ascii="Adobe Garamond Pro" w:hAnsi="Adobe Garamond Pro" w:cs="TimesNewRoman"/>
          <w:sz w:val="20"/>
          <w:szCs w:val="20"/>
        </w:rPr>
        <w:t>Mage of equal level</w:t>
      </w:r>
      <w:r w:rsidR="00F67A98" w:rsidRPr="002B6A91">
        <w:rPr>
          <w:rFonts w:ascii="Adobe Garamond Pro" w:hAnsi="Adobe Garamond Pro" w:cs="TimesNewRoman"/>
          <w:sz w:val="20"/>
          <w:szCs w:val="20"/>
        </w:rPr>
        <w:t>.</w:t>
      </w:r>
    </w:p>
    <w:p w14:paraId="56DAC34F" w14:textId="77777777" w:rsidR="00F67A98" w:rsidRPr="002B6A91"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THAC0:</w:t>
      </w:r>
      <w:r w:rsidRPr="002B6A91">
        <w:rPr>
          <w:rFonts w:ascii="Adobe Garamond Pro" w:hAnsi="Adobe Garamond Pro" w:cs="TimesNewRoman"/>
          <w:sz w:val="20"/>
          <w:szCs w:val="20"/>
        </w:rPr>
        <w:t xml:space="preserve"> </w:t>
      </w:r>
      <w:r w:rsidR="003D558A" w:rsidRPr="002B6A91">
        <w:rPr>
          <w:rFonts w:ascii="Adobe Garamond Pro" w:hAnsi="Adobe Garamond Pro" w:cs="TimesNewRoman"/>
          <w:sz w:val="20"/>
          <w:szCs w:val="20"/>
        </w:rPr>
        <w:t>Mage of equal level</w:t>
      </w:r>
      <w:r w:rsidRPr="002B6A91">
        <w:rPr>
          <w:rFonts w:ascii="Adobe Garamond Pro" w:hAnsi="Adobe Garamond Pro" w:cs="TimesNewRoman"/>
          <w:sz w:val="20"/>
          <w:szCs w:val="20"/>
        </w:rPr>
        <w:t>.</w:t>
      </w:r>
    </w:p>
    <w:p w14:paraId="21839062" w14:textId="77777777" w:rsidR="00F67A98" w:rsidRPr="002B6A9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Permitted Armour:</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Light armour, no shield</w:t>
      </w:r>
      <w:r w:rsidR="00F67A98" w:rsidRPr="002B6A91">
        <w:rPr>
          <w:rFonts w:ascii="Adobe Garamond Pro" w:hAnsi="Adobe Garamond Pro" w:cs="TimesNewRoman"/>
          <w:sz w:val="20"/>
          <w:szCs w:val="20"/>
        </w:rPr>
        <w:t>.</w:t>
      </w:r>
    </w:p>
    <w:p w14:paraId="4F46BB8B" w14:textId="77777777" w:rsidR="00F67A98" w:rsidRPr="002B6A9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Permitted Weapons:</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Any simple weapon whose base damage isn’t greater than 1d6</w:t>
      </w:r>
      <w:r w:rsidR="00F67A98" w:rsidRPr="002B6A91">
        <w:rPr>
          <w:rFonts w:ascii="Adobe Garamond Pro" w:hAnsi="Adobe Garamond Pro" w:cs="TimesNewRoman"/>
          <w:sz w:val="20"/>
          <w:szCs w:val="20"/>
        </w:rPr>
        <w:t>.</w:t>
      </w:r>
    </w:p>
    <w:p w14:paraId="6795A952" w14:textId="77777777" w:rsidR="00F67A98" w:rsidRPr="003C3DA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Special Abilities:</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 xml:space="preserve">Arcane </w:t>
      </w:r>
      <w:r w:rsidR="00F67A98" w:rsidRPr="002B6A91">
        <w:rPr>
          <w:rFonts w:ascii="Adobe Garamond Pro" w:hAnsi="Adobe Garamond Pro" w:cs="TimesNewRoman"/>
          <w:sz w:val="20"/>
          <w:szCs w:val="20"/>
        </w:rPr>
        <w:t>Focus</w:t>
      </w:r>
      <w:r w:rsidR="00F67A98" w:rsidRPr="003C3DAF">
        <w:rPr>
          <w:rFonts w:ascii="Adobe Garamond Pro" w:hAnsi="Adobe Garamond Pro" w:cs="TimesNewRoman"/>
          <w:sz w:val="20"/>
          <w:szCs w:val="20"/>
        </w:rPr>
        <w:t xml:space="preserve">, </w:t>
      </w:r>
      <w:r w:rsidR="003C3DAF" w:rsidRPr="003C3DAF">
        <w:rPr>
          <w:rFonts w:ascii="Adobe Garamond Pro" w:hAnsi="Adobe Garamond Pro" w:cs="TimesNewRoman"/>
          <w:sz w:val="20"/>
          <w:szCs w:val="20"/>
        </w:rPr>
        <w:t>magic research</w:t>
      </w:r>
      <w:r w:rsidR="00F67A98" w:rsidRPr="003C3DAF">
        <w:rPr>
          <w:rFonts w:ascii="Adobe Garamond Pro" w:hAnsi="Adobe Garamond Pro" w:cs="TimesNewRoman"/>
          <w:sz w:val="20"/>
          <w:szCs w:val="20"/>
        </w:rPr>
        <w:t>.</w:t>
      </w:r>
    </w:p>
    <w:p w14:paraId="738DA938" w14:textId="77777777" w:rsidR="00F67A98" w:rsidRPr="002B6A9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Weapon Mastery:</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As a</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m</w:t>
      </w:r>
      <w:r w:rsidRPr="002B6A91">
        <w:rPr>
          <w:rFonts w:ascii="Adobe Garamond Pro" w:hAnsi="Adobe Garamond Pro" w:cs="TimesNewRoman"/>
          <w:sz w:val="20"/>
          <w:szCs w:val="20"/>
        </w:rPr>
        <w:t>age of equal level</w:t>
      </w:r>
      <w:r w:rsidR="00F67A98" w:rsidRPr="002B6A91">
        <w:rPr>
          <w:rFonts w:ascii="Adobe Garamond Pro" w:hAnsi="Adobe Garamond Pro" w:cs="TimesNewRoman"/>
          <w:sz w:val="20"/>
          <w:szCs w:val="20"/>
        </w:rPr>
        <w:t>.</w:t>
      </w:r>
    </w:p>
    <w:p w14:paraId="1CA1C1E8" w14:textId="77777777" w:rsidR="00F67A98" w:rsidRPr="002B6A91"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B6A91">
        <w:rPr>
          <w:rFonts w:ascii="Adobe Garamond Pro" w:hAnsi="Adobe Garamond Pro" w:cs="TimesNewRoman"/>
          <w:sz w:val="20"/>
          <w:szCs w:val="20"/>
          <w:u w:val="single"/>
        </w:rPr>
        <w:t>Compulsory General Skill</w:t>
      </w:r>
      <w:r w:rsidR="00DE7B10" w:rsidRPr="002B6A91">
        <w:rPr>
          <w:rFonts w:ascii="Adobe Garamond Pro" w:hAnsi="Adobe Garamond Pro" w:cs="TimesNewRoman"/>
          <w:sz w:val="20"/>
          <w:szCs w:val="20"/>
          <w:u w:val="single"/>
        </w:rPr>
        <w:t>:</w:t>
      </w:r>
      <w:r w:rsidR="00F67A98" w:rsidRPr="002B6A91">
        <w:rPr>
          <w:rFonts w:ascii="Adobe Garamond Pro" w:hAnsi="Adobe Garamond Pro" w:cs="TimesNewRoman"/>
          <w:sz w:val="20"/>
          <w:szCs w:val="20"/>
        </w:rPr>
        <w:t xml:space="preserve"> </w:t>
      </w:r>
      <w:r w:rsidR="002B6A91" w:rsidRPr="002B6A91">
        <w:rPr>
          <w:rFonts w:ascii="Adobe Garamond Pro" w:hAnsi="Adobe Garamond Pro" w:cs="TimesNewRoman"/>
          <w:sz w:val="20"/>
          <w:szCs w:val="20"/>
        </w:rPr>
        <w:t xml:space="preserve">Arcane </w:t>
      </w:r>
      <w:r w:rsidR="00F67A98" w:rsidRPr="002B6A91">
        <w:rPr>
          <w:rFonts w:ascii="Adobe Garamond Pro" w:hAnsi="Adobe Garamond Pro" w:cs="TimesNewRoman"/>
          <w:sz w:val="20"/>
          <w:szCs w:val="20"/>
        </w:rPr>
        <w:t>Magi</w:t>
      </w:r>
      <w:r w:rsidR="002B6A91" w:rsidRPr="002B6A91">
        <w:rPr>
          <w:rFonts w:ascii="Adobe Garamond Pro" w:hAnsi="Adobe Garamond Pro" w:cs="TimesNewRoman"/>
          <w:sz w:val="20"/>
          <w:szCs w:val="20"/>
        </w:rPr>
        <w:t>c</w:t>
      </w:r>
      <w:r w:rsidR="00F67A98" w:rsidRPr="002B6A91">
        <w:rPr>
          <w:rFonts w:ascii="Adobe Garamond Pro" w:hAnsi="Adobe Garamond Pro" w:cs="TimesNewRoman"/>
          <w:sz w:val="20"/>
          <w:szCs w:val="20"/>
        </w:rPr>
        <w:t xml:space="preserve"> (bonus),</w:t>
      </w:r>
      <w:r w:rsidR="00187B78" w:rsidRPr="002B6A91">
        <w:rPr>
          <w:rFonts w:ascii="Adobe Garamond Pro" w:hAnsi="Adobe Garamond Pro" w:cs="TimesNewRoman"/>
          <w:sz w:val="20"/>
          <w:szCs w:val="20"/>
        </w:rPr>
        <w:t xml:space="preserve"> </w:t>
      </w:r>
      <w:r w:rsidR="00F67A98" w:rsidRPr="002B6A91">
        <w:rPr>
          <w:rFonts w:ascii="Adobe Garamond Pro" w:hAnsi="Adobe Garamond Pro" w:cs="TimesNewRoman"/>
          <w:sz w:val="20"/>
          <w:szCs w:val="20"/>
        </w:rPr>
        <w:t>Concentra</w:t>
      </w:r>
      <w:r w:rsidR="002B6A91" w:rsidRPr="002B6A91">
        <w:rPr>
          <w:rFonts w:ascii="Adobe Garamond Pro" w:hAnsi="Adobe Garamond Pro" w:cs="TimesNewRoman"/>
          <w:sz w:val="20"/>
          <w:szCs w:val="20"/>
        </w:rPr>
        <w:t>t</w:t>
      </w:r>
      <w:r w:rsidR="00F67A98" w:rsidRPr="002B6A91">
        <w:rPr>
          <w:rFonts w:ascii="Adobe Garamond Pro" w:hAnsi="Adobe Garamond Pro" w:cs="TimesNewRoman"/>
          <w:sz w:val="20"/>
          <w:szCs w:val="20"/>
        </w:rPr>
        <w:t>ion, Alch</w:t>
      </w:r>
      <w:r w:rsidR="002B6A91" w:rsidRPr="002B6A91">
        <w:rPr>
          <w:rFonts w:ascii="Adobe Garamond Pro" w:hAnsi="Adobe Garamond Pro" w:cs="TimesNewRoman"/>
          <w:sz w:val="20"/>
          <w:szCs w:val="20"/>
        </w:rPr>
        <w:t>emy</w:t>
      </w:r>
      <w:r w:rsidR="00F67A98" w:rsidRPr="002B6A91">
        <w:rPr>
          <w:rFonts w:ascii="Adobe Garamond Pro" w:hAnsi="Adobe Garamond Pro" w:cs="TimesNewRoman"/>
          <w:sz w:val="20"/>
          <w:szCs w:val="20"/>
        </w:rPr>
        <w:t>.</w:t>
      </w:r>
    </w:p>
    <w:p w14:paraId="04989ECD" w14:textId="77777777" w:rsidR="00F67A98" w:rsidRPr="003C3DAF" w:rsidRDefault="002B6A91" w:rsidP="002B6A91">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3C3DAF">
        <w:rPr>
          <w:rFonts w:ascii="Adobe Garamond Pro Bold" w:hAnsi="Adobe Garamond Pro Bold" w:cs="Times New Roman"/>
          <w:b/>
          <w:bCs/>
          <w:iCs/>
          <w:smallCaps/>
          <w:sz w:val="20"/>
          <w:szCs w:val="20"/>
        </w:rPr>
        <w:t xml:space="preserve">General </w:t>
      </w:r>
      <w:r w:rsidR="00F67A98" w:rsidRPr="003C3DAF">
        <w:rPr>
          <w:rFonts w:ascii="Adobe Garamond Pro Bold" w:hAnsi="Adobe Garamond Pro Bold" w:cs="Times New Roman"/>
          <w:b/>
          <w:bCs/>
          <w:iCs/>
          <w:smallCaps/>
          <w:sz w:val="20"/>
          <w:szCs w:val="20"/>
        </w:rPr>
        <w:t>Descri</w:t>
      </w:r>
      <w:r w:rsidRPr="003C3DAF">
        <w:rPr>
          <w:rFonts w:ascii="Adobe Garamond Pro Bold" w:hAnsi="Adobe Garamond Pro Bold" w:cs="Times New Roman"/>
          <w:b/>
          <w:bCs/>
          <w:iCs/>
          <w:smallCaps/>
          <w:sz w:val="20"/>
          <w:szCs w:val="20"/>
        </w:rPr>
        <w:t>ption</w:t>
      </w:r>
    </w:p>
    <w:p w14:paraId="6E10D6D1" w14:textId="40F3576D" w:rsidR="00F67A98" w:rsidRPr="00DC194B" w:rsidRDefault="00DC194B" w:rsidP="002B6A91">
      <w:pPr>
        <w:autoSpaceDE w:val="0"/>
        <w:autoSpaceDN w:val="0"/>
        <w:adjustRightInd w:val="0"/>
        <w:spacing w:after="0" w:line="240" w:lineRule="auto"/>
        <w:jc w:val="both"/>
        <w:rPr>
          <w:rFonts w:ascii="Adobe Garamond Pro" w:hAnsi="Adobe Garamond Pro" w:cs="TimesNewRoman"/>
          <w:sz w:val="20"/>
          <w:szCs w:val="20"/>
        </w:rPr>
      </w:pPr>
      <w:r w:rsidRPr="00DC194B">
        <w:rPr>
          <w:rFonts w:ascii="Adobe Garamond Pro" w:hAnsi="Adobe Garamond Pro" w:cs="TimesNewRoman"/>
          <w:sz w:val="20"/>
          <w:szCs w:val="20"/>
        </w:rPr>
        <w:t xml:space="preserve">Among the various </w:t>
      </w:r>
      <w:r w:rsidR="00B4294F" w:rsidRPr="00DC194B">
        <w:rPr>
          <w:rFonts w:ascii="Adobe Garamond Pro" w:hAnsi="Adobe Garamond Pro" w:cs="TimesNewRoman"/>
          <w:sz w:val="20"/>
          <w:szCs w:val="20"/>
        </w:rPr>
        <w:t>doctrines</w:t>
      </w:r>
      <w:r w:rsidRPr="00DC194B">
        <w:rPr>
          <w:rFonts w:ascii="Adobe Garamond Pro" w:hAnsi="Adobe Garamond Pro" w:cs="TimesNewRoman"/>
          <w:sz w:val="20"/>
          <w:szCs w:val="20"/>
        </w:rPr>
        <w:t xml:space="preserve"> of arcanism there is one that is distinguished from the common traditions of mages and sorcerers</w:t>
      </w:r>
      <w:r w:rsidR="00F67A98" w:rsidRPr="00DC194B">
        <w:rPr>
          <w:rFonts w:ascii="Adobe Garamond Pro" w:hAnsi="Adobe Garamond Pro" w:cs="TimesNewRoman"/>
          <w:sz w:val="20"/>
          <w:szCs w:val="20"/>
        </w:rPr>
        <w:t xml:space="preserve"> </w:t>
      </w:r>
      <w:r w:rsidRPr="00DC194B">
        <w:rPr>
          <w:rFonts w:ascii="Adobe Garamond Pro" w:hAnsi="Adobe Garamond Pro" w:cs="TimesNewRoman"/>
          <w:sz w:val="20"/>
          <w:szCs w:val="20"/>
        </w:rPr>
        <w:t>by the ability to bind the spellcaster’s magic powers into certain items called foci</w:t>
      </w:r>
      <w:r w:rsidR="00F67A98" w:rsidRPr="00DC194B">
        <w:rPr>
          <w:rFonts w:ascii="Adobe Garamond Pro" w:hAnsi="Adobe Garamond Pro" w:cs="TimesNewRoman"/>
          <w:sz w:val="20"/>
          <w:szCs w:val="20"/>
        </w:rPr>
        <w:t>,</w:t>
      </w:r>
      <w:r w:rsidR="00187B78" w:rsidRPr="00DC194B">
        <w:rPr>
          <w:rFonts w:ascii="Adobe Garamond Pro" w:hAnsi="Adobe Garamond Pro" w:cs="TimesNewRoman"/>
          <w:sz w:val="20"/>
          <w:szCs w:val="20"/>
        </w:rPr>
        <w:t xml:space="preserve"> </w:t>
      </w:r>
      <w:r w:rsidRPr="00DC194B">
        <w:rPr>
          <w:rFonts w:ascii="Adobe Garamond Pro" w:hAnsi="Adobe Garamond Pro" w:cs="TimesNewRoman"/>
          <w:sz w:val="20"/>
          <w:szCs w:val="20"/>
        </w:rPr>
        <w:t>used later to invoke the desired spells</w:t>
      </w:r>
      <w:r w:rsidR="00F67A98" w:rsidRPr="00DC194B">
        <w:rPr>
          <w:rFonts w:ascii="Adobe Garamond Pro" w:hAnsi="Adobe Garamond Pro" w:cs="TimesNewRoman"/>
          <w:sz w:val="20"/>
          <w:szCs w:val="20"/>
        </w:rPr>
        <w:t>.</w:t>
      </w:r>
      <w:r w:rsidR="00187B78" w:rsidRPr="00DC194B">
        <w:rPr>
          <w:rFonts w:ascii="Adobe Garamond Pro" w:hAnsi="Adobe Garamond Pro" w:cs="TimesNewRoman"/>
          <w:sz w:val="20"/>
          <w:szCs w:val="20"/>
        </w:rPr>
        <w:t xml:space="preserve"> </w:t>
      </w:r>
      <w:r w:rsidRPr="00DC194B">
        <w:rPr>
          <w:rFonts w:ascii="Adobe Garamond Pro" w:hAnsi="Adobe Garamond Pro" w:cs="TimesNewRoman"/>
          <w:sz w:val="20"/>
          <w:szCs w:val="20"/>
        </w:rPr>
        <w:t xml:space="preserve">These spellcasters are called channeller mages and </w:t>
      </w:r>
      <w:r>
        <w:rPr>
          <w:rFonts w:ascii="Adobe Garamond Pro" w:hAnsi="Adobe Garamond Pro" w:cs="TimesNewRoman"/>
          <w:sz w:val="20"/>
          <w:szCs w:val="20"/>
        </w:rPr>
        <w:t xml:space="preserve">they </w:t>
      </w:r>
      <w:r w:rsidRPr="00DC194B">
        <w:rPr>
          <w:rFonts w:ascii="Adobe Garamond Pro" w:hAnsi="Adobe Garamond Pro" w:cs="TimesNewRoman"/>
          <w:sz w:val="20"/>
          <w:szCs w:val="20"/>
        </w:rPr>
        <w:t>exploit a similar principle to that of the runemasters</w:t>
      </w:r>
      <w:r w:rsidR="00F67A98" w:rsidRPr="00DC194B">
        <w:rPr>
          <w:rFonts w:ascii="Adobe Garamond Pro" w:hAnsi="Adobe Garamond Pro" w:cs="TimesNewRoman"/>
          <w:sz w:val="20"/>
          <w:szCs w:val="20"/>
        </w:rPr>
        <w:t>.</w:t>
      </w:r>
    </w:p>
    <w:p w14:paraId="170E008C" w14:textId="56279CF3" w:rsidR="00F67A98" w:rsidRPr="005F0D0E" w:rsidRDefault="001C3723"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C3723">
        <w:rPr>
          <w:rFonts w:ascii="Adobe Garamond Pro" w:hAnsi="Adobe Garamond Pro" w:cs="TimesNewRoman"/>
          <w:sz w:val="20"/>
          <w:szCs w:val="20"/>
        </w:rPr>
        <w:t xml:space="preserve">A </w:t>
      </w:r>
      <w:r w:rsidRPr="00A868B9">
        <w:rPr>
          <w:rFonts w:ascii="Adobe Garamond Pro" w:hAnsi="Adobe Garamond Pro" w:cs="TimesNewRoman"/>
          <w:sz w:val="20"/>
          <w:szCs w:val="20"/>
        </w:rPr>
        <w:t>channeller</w:t>
      </w:r>
      <w:r w:rsidR="00F67A98" w:rsidRPr="00A868B9">
        <w:rPr>
          <w:rFonts w:ascii="Adobe Garamond Pro" w:hAnsi="Adobe Garamond Pro" w:cs="TimesNewRoman"/>
          <w:sz w:val="20"/>
          <w:szCs w:val="20"/>
        </w:rPr>
        <w:t xml:space="preserve"> </w:t>
      </w:r>
      <w:r w:rsidR="00A868B9" w:rsidRPr="00A868B9">
        <w:rPr>
          <w:rFonts w:ascii="Adobe Garamond Pro" w:hAnsi="Adobe Garamond Pro" w:cs="TimesNewRoman"/>
          <w:sz w:val="20"/>
          <w:szCs w:val="20"/>
        </w:rPr>
        <w:t>receives a different training</w:t>
      </w:r>
      <w:r w:rsidR="00F67A98" w:rsidRPr="00A868B9">
        <w:rPr>
          <w:rFonts w:ascii="Adobe Garamond Pro" w:hAnsi="Adobe Garamond Pro" w:cs="TimesNewRoman"/>
          <w:sz w:val="20"/>
          <w:szCs w:val="20"/>
        </w:rPr>
        <w:t xml:space="preserve"> </w:t>
      </w:r>
      <w:r w:rsidR="00A868B9" w:rsidRPr="00A868B9">
        <w:rPr>
          <w:rFonts w:ascii="Adobe Garamond Pro" w:hAnsi="Adobe Garamond Pro" w:cs="TimesNewRoman"/>
          <w:sz w:val="20"/>
          <w:szCs w:val="20"/>
        </w:rPr>
        <w:t>to other mages</w:t>
      </w:r>
      <w:r w:rsidR="00F67A98" w:rsidRPr="00A868B9">
        <w:rPr>
          <w:rFonts w:ascii="Adobe Garamond Pro" w:hAnsi="Adobe Garamond Pro" w:cs="TimesNewRoman"/>
          <w:sz w:val="20"/>
          <w:szCs w:val="20"/>
        </w:rPr>
        <w:t>,</w:t>
      </w:r>
      <w:r w:rsidR="00F67A98" w:rsidRPr="00DC194B">
        <w:rPr>
          <w:rFonts w:ascii="Adobe Garamond Pro" w:hAnsi="Adobe Garamond Pro" w:cs="TimesNewRoman"/>
          <w:sz w:val="20"/>
          <w:szCs w:val="20"/>
        </w:rPr>
        <w:t xml:space="preserve"> </w:t>
      </w:r>
      <w:r w:rsidR="00DC194B" w:rsidRPr="00DC194B">
        <w:rPr>
          <w:rFonts w:ascii="Adobe Garamond Pro" w:hAnsi="Adobe Garamond Pro" w:cs="TimesNewRoman"/>
          <w:sz w:val="20"/>
          <w:szCs w:val="20"/>
        </w:rPr>
        <w:t xml:space="preserve">as the arcane formulae and the secret rituals </w:t>
      </w:r>
      <w:r w:rsidR="00674493">
        <w:rPr>
          <w:rFonts w:ascii="Adobe Garamond Pro" w:hAnsi="Adobe Garamond Pro" w:cs="TimesNewRoman"/>
          <w:sz w:val="20"/>
          <w:szCs w:val="20"/>
        </w:rPr>
        <w:t xml:space="preserve">to which he is </w:t>
      </w:r>
      <w:r w:rsidR="005F0D0E">
        <w:rPr>
          <w:rFonts w:ascii="Adobe Garamond Pro" w:hAnsi="Adobe Garamond Pro" w:cs="TimesNewRoman"/>
          <w:sz w:val="20"/>
          <w:szCs w:val="20"/>
        </w:rPr>
        <w:t>initiated</w:t>
      </w:r>
      <w:r w:rsidR="005F0D0E" w:rsidRPr="00674493">
        <w:rPr>
          <w:rFonts w:ascii="Adobe Garamond Pro" w:hAnsi="Adobe Garamond Pro" w:cs="TimesNewRoman"/>
          <w:sz w:val="20"/>
          <w:szCs w:val="20"/>
        </w:rPr>
        <w:t xml:space="preserve"> </w:t>
      </w:r>
      <w:r w:rsidR="00674493" w:rsidRPr="00674493">
        <w:rPr>
          <w:rFonts w:ascii="Adobe Garamond Pro" w:hAnsi="Adobe Garamond Pro" w:cs="TimesNewRoman"/>
          <w:sz w:val="20"/>
          <w:szCs w:val="20"/>
        </w:rPr>
        <w:t>function in a different manner</w:t>
      </w:r>
      <w:r w:rsidR="00F67A98" w:rsidRPr="00674493">
        <w:rPr>
          <w:rFonts w:ascii="Adobe Garamond Pro" w:hAnsi="Adobe Garamond Pro" w:cs="TimesNewRoman"/>
          <w:sz w:val="20"/>
          <w:szCs w:val="20"/>
        </w:rPr>
        <w:t xml:space="preserve"> </w:t>
      </w:r>
      <w:r w:rsidR="00674493" w:rsidRPr="00674493">
        <w:rPr>
          <w:rFonts w:ascii="Adobe Garamond Pro" w:hAnsi="Adobe Garamond Pro" w:cs="TimesNewRoman"/>
          <w:sz w:val="20"/>
          <w:szCs w:val="20"/>
        </w:rPr>
        <w:t>and</w:t>
      </w:r>
      <w:r w:rsidR="00F67A98" w:rsidRPr="00674493">
        <w:rPr>
          <w:rFonts w:ascii="Adobe Garamond Pro" w:hAnsi="Adobe Garamond Pro" w:cs="TimesNewRoman"/>
          <w:sz w:val="20"/>
          <w:szCs w:val="20"/>
        </w:rPr>
        <w:t xml:space="preserve"> </w:t>
      </w:r>
      <w:r w:rsidR="00674493" w:rsidRPr="00674493">
        <w:rPr>
          <w:rFonts w:ascii="Adobe Garamond Pro" w:hAnsi="Adobe Garamond Pro" w:cs="TimesNewRoman"/>
          <w:sz w:val="20"/>
          <w:szCs w:val="20"/>
        </w:rPr>
        <w:t xml:space="preserve">they are based on </w:t>
      </w:r>
      <w:r w:rsidR="00674493">
        <w:rPr>
          <w:rFonts w:ascii="Adobe Garamond Pro" w:hAnsi="Adobe Garamond Pro" w:cs="TimesNewRoman"/>
          <w:sz w:val="20"/>
          <w:szCs w:val="20"/>
        </w:rPr>
        <w:t>reducing</w:t>
      </w:r>
      <w:r w:rsidR="00187B78" w:rsidRPr="00674493">
        <w:rPr>
          <w:rFonts w:ascii="Adobe Garamond Pro" w:hAnsi="Adobe Garamond Pro" w:cs="TimesNewRoman"/>
          <w:sz w:val="20"/>
          <w:szCs w:val="20"/>
        </w:rPr>
        <w:t xml:space="preserve"> </w:t>
      </w:r>
      <w:r w:rsidR="00674493" w:rsidRPr="00674493">
        <w:rPr>
          <w:rFonts w:ascii="Adobe Garamond Pro" w:hAnsi="Adobe Garamond Pro" w:cs="TimesNewRoman"/>
          <w:sz w:val="20"/>
          <w:szCs w:val="20"/>
        </w:rPr>
        <w:t>the magical pressure</w:t>
      </w:r>
      <w:r w:rsidR="00F67A98" w:rsidRPr="00674493">
        <w:rPr>
          <w:rFonts w:ascii="Adobe Garamond Pro" w:hAnsi="Adobe Garamond Pro" w:cs="TimesNewRoman"/>
          <w:sz w:val="20"/>
          <w:szCs w:val="20"/>
        </w:rPr>
        <w:t xml:space="preserve"> </w:t>
      </w:r>
      <w:r w:rsidR="00674493" w:rsidRPr="00674493">
        <w:rPr>
          <w:rFonts w:ascii="Adobe Garamond Pro" w:hAnsi="Adobe Garamond Pro" w:cs="TimesNewRoman"/>
          <w:sz w:val="20"/>
          <w:szCs w:val="20"/>
        </w:rPr>
        <w:t>on the</w:t>
      </w:r>
      <w:r w:rsidR="00674493">
        <w:rPr>
          <w:rFonts w:ascii="Adobe Garamond Pro" w:hAnsi="Adobe Garamond Pro" w:cs="TimesNewRoman"/>
          <w:sz w:val="20"/>
          <w:szCs w:val="20"/>
        </w:rPr>
        <w:t xml:space="preserve"> spellcaster</w:t>
      </w:r>
      <w:r w:rsidR="00F67A98" w:rsidRPr="00DC194B">
        <w:rPr>
          <w:rFonts w:ascii="Adobe Garamond Pro" w:hAnsi="Adobe Garamond Pro" w:cs="TimesNewRoman"/>
          <w:sz w:val="20"/>
          <w:szCs w:val="20"/>
        </w:rPr>
        <w:t xml:space="preserve"> </w:t>
      </w:r>
      <w:r w:rsidR="00DC194B" w:rsidRPr="00DC194B">
        <w:rPr>
          <w:rFonts w:ascii="Adobe Garamond Pro" w:hAnsi="Adobe Garamond Pro" w:cs="TimesNewRoman"/>
          <w:sz w:val="20"/>
          <w:szCs w:val="20"/>
        </w:rPr>
        <w:t>thanks</w:t>
      </w:r>
      <w:r w:rsidR="00F67A98" w:rsidRPr="00DC194B">
        <w:rPr>
          <w:rFonts w:ascii="Adobe Garamond Pro" w:hAnsi="Adobe Garamond Pro" w:cs="TimesNewRoman"/>
          <w:sz w:val="20"/>
          <w:szCs w:val="20"/>
        </w:rPr>
        <w:t xml:space="preserve"> </w:t>
      </w:r>
      <w:r w:rsidR="00DC194B" w:rsidRPr="00DC194B">
        <w:rPr>
          <w:rFonts w:ascii="Adobe Garamond Pro" w:hAnsi="Adobe Garamond Pro" w:cs="TimesNewRoman"/>
          <w:sz w:val="20"/>
          <w:szCs w:val="20"/>
        </w:rPr>
        <w:t xml:space="preserve">to the use of </w:t>
      </w:r>
      <w:r w:rsidR="00DC194B" w:rsidRPr="00674493">
        <w:rPr>
          <w:rFonts w:ascii="Adobe Garamond Pro" w:hAnsi="Adobe Garamond Pro" w:cs="TimesNewRoman"/>
          <w:sz w:val="20"/>
          <w:szCs w:val="20"/>
        </w:rPr>
        <w:t>items expressly made to help him</w:t>
      </w:r>
      <w:r w:rsidR="00F67A98" w:rsidRPr="00674493">
        <w:rPr>
          <w:rFonts w:ascii="Adobe Garamond Pro" w:hAnsi="Adobe Garamond Pro" w:cs="TimesNewRoman"/>
          <w:sz w:val="20"/>
          <w:szCs w:val="20"/>
        </w:rPr>
        <w:t xml:space="preserve">. </w:t>
      </w:r>
      <w:r w:rsidR="00DC194B" w:rsidRPr="00674493">
        <w:rPr>
          <w:rFonts w:ascii="Adobe Garamond Pro" w:hAnsi="Adobe Garamond Pro" w:cs="TimesNewRoman"/>
          <w:sz w:val="20"/>
          <w:szCs w:val="20"/>
        </w:rPr>
        <w:t>These items</w:t>
      </w:r>
      <w:r w:rsidR="00F67A98" w:rsidRPr="00674493">
        <w:rPr>
          <w:rFonts w:ascii="Adobe Garamond Pro" w:hAnsi="Adobe Garamond Pro" w:cs="TimesNewRoman"/>
          <w:sz w:val="20"/>
          <w:szCs w:val="20"/>
        </w:rPr>
        <w:t xml:space="preserve">, </w:t>
      </w:r>
      <w:r w:rsidR="00DC194B" w:rsidRPr="00674493">
        <w:rPr>
          <w:rFonts w:ascii="Adobe Garamond Pro" w:hAnsi="Adobe Garamond Pro" w:cs="TimesNewRoman"/>
          <w:sz w:val="20"/>
          <w:szCs w:val="20"/>
        </w:rPr>
        <w:t xml:space="preserve">called foci or </w:t>
      </w:r>
      <w:r w:rsidR="00716B74" w:rsidRPr="00674493">
        <w:rPr>
          <w:rFonts w:ascii="Adobe Garamond Pro" w:hAnsi="Adobe Garamond Pro" w:cs="TimesNewRoman"/>
          <w:sz w:val="20"/>
          <w:szCs w:val="20"/>
        </w:rPr>
        <w:t>channellers</w:t>
      </w:r>
      <w:r w:rsidR="00F67A98" w:rsidRPr="00674493">
        <w:rPr>
          <w:rFonts w:ascii="Adobe Garamond Pro" w:hAnsi="Adobe Garamond Pro" w:cs="TimesNewRoman"/>
          <w:sz w:val="20"/>
          <w:szCs w:val="20"/>
        </w:rPr>
        <w:t xml:space="preserve">, </w:t>
      </w:r>
      <w:r w:rsidR="00674493" w:rsidRPr="00674493">
        <w:rPr>
          <w:rFonts w:ascii="Adobe Garamond Pro" w:hAnsi="Adobe Garamond Pro" w:cs="TimesNewRoman"/>
          <w:sz w:val="20"/>
          <w:szCs w:val="20"/>
        </w:rPr>
        <w:t>help to absorb</w:t>
      </w:r>
      <w:r w:rsidR="00F67A98" w:rsidRPr="00674493">
        <w:rPr>
          <w:rFonts w:ascii="Adobe Garamond Pro" w:hAnsi="Adobe Garamond Pro" w:cs="TimesNewRoman"/>
          <w:sz w:val="20"/>
          <w:szCs w:val="20"/>
        </w:rPr>
        <w:t xml:space="preserve"> </w:t>
      </w:r>
      <w:r w:rsidR="00674493" w:rsidRPr="00674493">
        <w:rPr>
          <w:rFonts w:ascii="Adobe Garamond Pro" w:hAnsi="Adobe Garamond Pro" w:cs="TimesNewRoman"/>
          <w:sz w:val="20"/>
          <w:szCs w:val="20"/>
        </w:rPr>
        <w:t>a part of his arcane energies and give the mage the sole task of releasing the spell contained in it through</w:t>
      </w:r>
      <w:r w:rsidR="00F67A98" w:rsidRPr="00674493">
        <w:rPr>
          <w:rFonts w:ascii="Adobe Garamond Pro" w:hAnsi="Adobe Garamond Pro" w:cs="TimesNewRoman"/>
          <w:sz w:val="20"/>
          <w:szCs w:val="20"/>
        </w:rPr>
        <w:t xml:space="preserve"> </w:t>
      </w:r>
      <w:r w:rsidR="00E275E5" w:rsidRPr="00674493">
        <w:rPr>
          <w:rFonts w:ascii="Adobe Garamond Pro" w:hAnsi="Adobe Garamond Pro" w:cs="TimesNewRoman"/>
          <w:sz w:val="20"/>
          <w:szCs w:val="20"/>
        </w:rPr>
        <w:t xml:space="preserve">a simpler procedure </w:t>
      </w:r>
      <w:r w:rsidR="00DC194B" w:rsidRPr="00674493">
        <w:rPr>
          <w:rFonts w:ascii="Adobe Garamond Pro" w:hAnsi="Adobe Garamond Pro" w:cs="TimesNewRoman"/>
          <w:sz w:val="20"/>
          <w:szCs w:val="20"/>
        </w:rPr>
        <w:t>than that</w:t>
      </w:r>
      <w:r w:rsidR="00DC194B" w:rsidRPr="00E275E5">
        <w:rPr>
          <w:rFonts w:ascii="Adobe Garamond Pro" w:hAnsi="Adobe Garamond Pro" w:cs="TimesNewRoman"/>
          <w:sz w:val="20"/>
          <w:szCs w:val="20"/>
        </w:rPr>
        <w:t xml:space="preserve"> of a normal magical </w:t>
      </w:r>
      <w:r w:rsidR="00DC194B" w:rsidRPr="00645A85">
        <w:rPr>
          <w:rFonts w:ascii="Adobe Garamond Pro" w:hAnsi="Adobe Garamond Pro" w:cs="TimesNewRoman"/>
          <w:sz w:val="20"/>
          <w:szCs w:val="20"/>
        </w:rPr>
        <w:t>formula</w:t>
      </w:r>
      <w:r w:rsidR="00F67A98" w:rsidRPr="00645A85">
        <w:rPr>
          <w:rFonts w:ascii="Adobe Garamond Pro" w:hAnsi="Adobe Garamond Pro" w:cs="TimesNewRoman"/>
          <w:sz w:val="20"/>
          <w:szCs w:val="20"/>
        </w:rPr>
        <w:t xml:space="preserve">. </w:t>
      </w:r>
      <w:r w:rsidR="00645A85" w:rsidRPr="00645A85">
        <w:rPr>
          <w:rFonts w:ascii="Adobe Garamond Pro" w:hAnsi="Adobe Garamond Pro" w:cs="TimesNewRoman"/>
          <w:sz w:val="20"/>
          <w:szCs w:val="20"/>
        </w:rPr>
        <w:t xml:space="preserve">In </w:t>
      </w:r>
      <w:r w:rsidR="00B4294F" w:rsidRPr="00645A85">
        <w:rPr>
          <w:rFonts w:ascii="Adobe Garamond Pro" w:hAnsi="Adobe Garamond Pro" w:cs="TimesNewRoman"/>
          <w:sz w:val="20"/>
          <w:szCs w:val="20"/>
        </w:rPr>
        <w:t>some</w:t>
      </w:r>
      <w:r w:rsidR="00645A85" w:rsidRPr="00645A85">
        <w:rPr>
          <w:rFonts w:ascii="Adobe Garamond Pro" w:hAnsi="Adobe Garamond Pro" w:cs="TimesNewRoman"/>
          <w:sz w:val="20"/>
          <w:szCs w:val="20"/>
        </w:rPr>
        <w:t xml:space="preserve"> cases</w:t>
      </w:r>
      <w:r w:rsidR="00187B78" w:rsidRPr="00645A85">
        <w:rPr>
          <w:rFonts w:ascii="Adobe Garamond Pro" w:hAnsi="Adobe Garamond Pro" w:cs="TimesNewRoman"/>
          <w:sz w:val="20"/>
          <w:szCs w:val="20"/>
        </w:rPr>
        <w:t xml:space="preserve"> </w:t>
      </w:r>
      <w:r w:rsidRPr="00645A85">
        <w:rPr>
          <w:rFonts w:ascii="Adobe Garamond Pro" w:hAnsi="Adobe Garamond Pro" w:cs="TimesNewRoman"/>
          <w:sz w:val="20"/>
          <w:szCs w:val="20"/>
        </w:rPr>
        <w:t>(</w:t>
      </w:r>
      <w:r w:rsidRPr="001C3723">
        <w:rPr>
          <w:rFonts w:ascii="Adobe Garamond Pro" w:hAnsi="Adobe Garamond Pro" w:cs="TimesNewRoman"/>
          <w:sz w:val="20"/>
          <w:szCs w:val="20"/>
        </w:rPr>
        <w:t>see the rules for elixirs</w:t>
      </w:r>
      <w:r w:rsidR="00F67A98" w:rsidRPr="00E275E5">
        <w:rPr>
          <w:rFonts w:ascii="Adobe Garamond Pro" w:hAnsi="Adobe Garamond Pro" w:cs="TimesNewRoman"/>
          <w:sz w:val="20"/>
          <w:szCs w:val="20"/>
        </w:rPr>
        <w:t xml:space="preserve">), </w:t>
      </w:r>
      <w:r w:rsidR="00E275E5" w:rsidRPr="00E275E5">
        <w:rPr>
          <w:rFonts w:ascii="Adobe Garamond Pro" w:hAnsi="Adobe Garamond Pro" w:cs="TimesNewRoman"/>
          <w:sz w:val="20"/>
          <w:szCs w:val="20"/>
        </w:rPr>
        <w:t xml:space="preserve">this </w:t>
      </w:r>
      <w:r w:rsidR="00E275E5" w:rsidRPr="005F0D0E">
        <w:rPr>
          <w:rFonts w:ascii="Adobe Garamond Pro" w:hAnsi="Adobe Garamond Pro" w:cs="TimesNewRoman"/>
          <w:sz w:val="20"/>
          <w:szCs w:val="20"/>
        </w:rPr>
        <w:t>procedure is so</w:t>
      </w:r>
      <w:r w:rsidR="00F67A98" w:rsidRPr="005F0D0E">
        <w:rPr>
          <w:rFonts w:ascii="Adobe Garamond Pro" w:hAnsi="Adobe Garamond Pro" w:cs="TimesNewRoman"/>
          <w:sz w:val="20"/>
          <w:szCs w:val="20"/>
        </w:rPr>
        <w:t xml:space="preserve"> </w:t>
      </w:r>
      <w:r w:rsidR="009426D8" w:rsidRPr="005F0D0E">
        <w:rPr>
          <w:rFonts w:ascii="Adobe Garamond Pro" w:hAnsi="Adobe Garamond Pro" w:cs="TimesNewRoman"/>
          <w:sz w:val="20"/>
          <w:szCs w:val="20"/>
        </w:rPr>
        <w:t xml:space="preserve">simplified that </w:t>
      </w:r>
      <w:r w:rsidR="005F0D0E" w:rsidRPr="005F0D0E">
        <w:rPr>
          <w:rFonts w:ascii="Adobe Garamond Pro" w:hAnsi="Adobe Garamond Pro" w:cs="TimesNewRoman"/>
          <w:sz w:val="20"/>
          <w:szCs w:val="20"/>
        </w:rPr>
        <w:t>it gives the possibility to anyone who possesses the focus to use the spell that it holds</w:t>
      </w:r>
      <w:r w:rsidR="00F67A98" w:rsidRPr="005F0D0E">
        <w:rPr>
          <w:rFonts w:ascii="Adobe Garamond Pro" w:hAnsi="Adobe Garamond Pro" w:cs="TimesNewRoman"/>
          <w:sz w:val="20"/>
          <w:szCs w:val="20"/>
        </w:rPr>
        <w:t>.</w:t>
      </w:r>
    </w:p>
    <w:p w14:paraId="0F37AEA3" w14:textId="1815A327" w:rsidR="00F67A98" w:rsidRPr="00B4011F" w:rsidRDefault="001C3723"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C3723">
        <w:rPr>
          <w:rFonts w:ascii="Adobe Garamond Pro" w:hAnsi="Adobe Garamond Pro" w:cs="TimesNewRoman"/>
          <w:sz w:val="20"/>
          <w:szCs w:val="20"/>
        </w:rPr>
        <w:t>Channeller mages are</w:t>
      </w:r>
      <w:r w:rsidR="00F67A98" w:rsidRPr="001C3723">
        <w:rPr>
          <w:rFonts w:ascii="Adobe Garamond Pro" w:hAnsi="Adobe Garamond Pro" w:cs="TimesNewRoman"/>
          <w:sz w:val="20"/>
          <w:szCs w:val="20"/>
        </w:rPr>
        <w:t xml:space="preserve"> </w:t>
      </w:r>
      <w:r w:rsidR="00E93D9F">
        <w:rPr>
          <w:rFonts w:ascii="Adobe Garamond Pro" w:hAnsi="Adobe Garamond Pro" w:cs="TimesNewRoman"/>
          <w:sz w:val="20"/>
          <w:szCs w:val="20"/>
        </w:rPr>
        <w:t xml:space="preserve">well rooted in </w:t>
      </w:r>
      <w:r w:rsidR="00B4294F">
        <w:rPr>
          <w:rFonts w:ascii="Adobe Garamond Pro" w:hAnsi="Adobe Garamond Pro" w:cs="TimesNewRoman"/>
          <w:sz w:val="20"/>
          <w:szCs w:val="20"/>
        </w:rPr>
        <w:t>their</w:t>
      </w:r>
      <w:r w:rsidR="00E93D9F">
        <w:rPr>
          <w:rFonts w:ascii="Adobe Garamond Pro" w:hAnsi="Adobe Garamond Pro" w:cs="TimesNewRoman"/>
          <w:sz w:val="20"/>
          <w:szCs w:val="20"/>
        </w:rPr>
        <w:t xml:space="preserve"> own magical doctrine </w:t>
      </w:r>
      <w:r w:rsidR="00E93D9F" w:rsidRPr="00E93D9F">
        <w:rPr>
          <w:rFonts w:ascii="Adobe Garamond Pro" w:hAnsi="Adobe Garamond Pro" w:cs="TimesNewRoman"/>
          <w:sz w:val="20"/>
          <w:szCs w:val="20"/>
        </w:rPr>
        <w:t xml:space="preserve">and as </w:t>
      </w:r>
      <w:r w:rsidR="00E93D9F" w:rsidRPr="00065025">
        <w:rPr>
          <w:rFonts w:ascii="Adobe Garamond Pro" w:hAnsi="Adobe Garamond Pro" w:cs="TimesNewRoman"/>
          <w:sz w:val="20"/>
          <w:szCs w:val="20"/>
        </w:rPr>
        <w:t>such</w:t>
      </w:r>
      <w:r w:rsidR="00F67A98" w:rsidRPr="00065025">
        <w:rPr>
          <w:rFonts w:ascii="Adobe Garamond Pro" w:hAnsi="Adobe Garamond Pro" w:cs="TimesNewRoman"/>
          <w:sz w:val="20"/>
          <w:szCs w:val="20"/>
        </w:rPr>
        <w:t xml:space="preserve"> </w:t>
      </w:r>
      <w:r w:rsidR="00065025" w:rsidRPr="00065025">
        <w:rPr>
          <w:rFonts w:ascii="Adobe Garamond Pro" w:hAnsi="Adobe Garamond Pro" w:cs="TimesNewRoman"/>
          <w:sz w:val="20"/>
          <w:szCs w:val="20"/>
        </w:rPr>
        <w:t>refuse</w:t>
      </w:r>
      <w:r w:rsidR="00F67A98" w:rsidRPr="00065025">
        <w:rPr>
          <w:rFonts w:ascii="Adobe Garamond Pro" w:hAnsi="Adobe Garamond Pro" w:cs="TimesNewRoman"/>
          <w:sz w:val="20"/>
          <w:szCs w:val="20"/>
        </w:rPr>
        <w:t xml:space="preserve"> </w:t>
      </w:r>
      <w:r w:rsidR="00E93D9F" w:rsidRPr="00065025">
        <w:rPr>
          <w:rFonts w:ascii="Adobe Garamond Pro" w:hAnsi="Adobe Garamond Pro" w:cs="TimesNewRoman"/>
          <w:sz w:val="20"/>
          <w:szCs w:val="20"/>
        </w:rPr>
        <w:t>any</w:t>
      </w:r>
      <w:r w:rsidR="00E93D9F" w:rsidRPr="00E93D9F">
        <w:rPr>
          <w:rFonts w:ascii="Adobe Garamond Pro" w:hAnsi="Adobe Garamond Pro" w:cs="TimesNewRoman"/>
          <w:sz w:val="20"/>
          <w:szCs w:val="20"/>
        </w:rPr>
        <w:t xml:space="preserve"> other</w:t>
      </w:r>
      <w:r w:rsidR="00F67A98" w:rsidRPr="00E93D9F">
        <w:rPr>
          <w:rFonts w:ascii="Adobe Garamond Pro" w:hAnsi="Adobe Garamond Pro" w:cs="TimesNewRoman"/>
          <w:sz w:val="20"/>
          <w:szCs w:val="20"/>
        </w:rPr>
        <w:t xml:space="preserve"> contamina</w:t>
      </w:r>
      <w:r w:rsidR="00E93D9F" w:rsidRPr="00E93D9F">
        <w:rPr>
          <w:rFonts w:ascii="Adobe Garamond Pro" w:hAnsi="Adobe Garamond Pro" w:cs="TimesNewRoman"/>
          <w:sz w:val="20"/>
          <w:szCs w:val="20"/>
        </w:rPr>
        <w:t>t</w:t>
      </w:r>
      <w:r w:rsidR="00F67A98" w:rsidRPr="00E93D9F">
        <w:rPr>
          <w:rFonts w:ascii="Adobe Garamond Pro" w:hAnsi="Adobe Garamond Pro" w:cs="TimesNewRoman"/>
          <w:sz w:val="20"/>
          <w:szCs w:val="20"/>
        </w:rPr>
        <w:t xml:space="preserve">ion </w:t>
      </w:r>
      <w:r w:rsidR="00E275E5" w:rsidRPr="00E275E5">
        <w:rPr>
          <w:rFonts w:ascii="Adobe Garamond Pro" w:hAnsi="Adobe Garamond Pro" w:cs="TimesNewRoman"/>
          <w:sz w:val="20"/>
          <w:szCs w:val="20"/>
        </w:rPr>
        <w:t xml:space="preserve">by the normal arcane teachings </w:t>
      </w:r>
      <w:r w:rsidR="00F67A98" w:rsidRPr="001C3723">
        <w:rPr>
          <w:rFonts w:ascii="Adobe Garamond Pro" w:hAnsi="Adobe Garamond Pro" w:cs="TimesNewRoman"/>
          <w:sz w:val="20"/>
          <w:szCs w:val="20"/>
        </w:rPr>
        <w:t>(</w:t>
      </w:r>
      <w:r w:rsidR="00E275E5">
        <w:rPr>
          <w:rFonts w:ascii="Adobe Garamond Pro" w:hAnsi="Adobe Garamond Pro" w:cs="TimesNewRoman"/>
          <w:sz w:val="20"/>
          <w:szCs w:val="20"/>
        </w:rPr>
        <w:t>it isn’t possible to</w:t>
      </w:r>
      <w:r w:rsidRPr="001C3723">
        <w:rPr>
          <w:rFonts w:ascii="Adobe Garamond Pro" w:hAnsi="Adobe Garamond Pro" w:cs="TimesNewRoman"/>
          <w:sz w:val="20"/>
          <w:szCs w:val="20"/>
        </w:rPr>
        <w:t xml:space="preserve"> be both a mage and a channeller</w:t>
      </w:r>
      <w:r w:rsidR="00F67A98" w:rsidRPr="001C3723">
        <w:rPr>
          <w:rFonts w:ascii="Adobe Garamond Pro" w:hAnsi="Adobe Garamond Pro" w:cs="TimesNewRoman"/>
          <w:sz w:val="20"/>
          <w:szCs w:val="20"/>
        </w:rPr>
        <w:t>).</w:t>
      </w:r>
      <w:r w:rsidR="00187B78" w:rsidRPr="001C3723">
        <w:rPr>
          <w:rFonts w:ascii="Adobe Garamond Pro" w:hAnsi="Adobe Garamond Pro" w:cs="TimesNewRoman"/>
          <w:sz w:val="20"/>
          <w:szCs w:val="20"/>
        </w:rPr>
        <w:t xml:space="preserve"> </w:t>
      </w:r>
      <w:r w:rsidR="009426D8">
        <w:rPr>
          <w:rFonts w:ascii="Adobe Garamond Pro" w:hAnsi="Adobe Garamond Pro" w:cs="TimesNewRoman"/>
          <w:sz w:val="20"/>
          <w:szCs w:val="20"/>
        </w:rPr>
        <w:t>They also need a regist</w:t>
      </w:r>
      <w:r w:rsidR="00BD2481">
        <w:rPr>
          <w:rFonts w:ascii="Adobe Garamond Pro" w:hAnsi="Adobe Garamond Pro" w:cs="TimesNewRoman"/>
          <w:sz w:val="20"/>
          <w:szCs w:val="20"/>
        </w:rPr>
        <w:t>e</w:t>
      </w:r>
      <w:r w:rsidR="009426D8">
        <w:rPr>
          <w:rFonts w:ascii="Adobe Garamond Pro" w:hAnsi="Adobe Garamond Pro" w:cs="TimesNewRoman"/>
          <w:sz w:val="20"/>
          <w:szCs w:val="20"/>
        </w:rPr>
        <w:t xml:space="preserve">r in which to memorise </w:t>
      </w:r>
      <w:r w:rsidR="00E93D9F" w:rsidRPr="00E93D9F">
        <w:rPr>
          <w:rFonts w:ascii="Adobe Garamond Pro" w:hAnsi="Adobe Garamond Pro" w:cs="TimesNewRoman"/>
          <w:sz w:val="20"/>
          <w:szCs w:val="20"/>
        </w:rPr>
        <w:t>the rituals</w:t>
      </w:r>
      <w:r w:rsidR="00F67A98" w:rsidRPr="00E93D9F">
        <w:rPr>
          <w:rFonts w:ascii="Adobe Garamond Pro" w:hAnsi="Adobe Garamond Pro" w:cs="TimesNewRoman"/>
          <w:sz w:val="20"/>
          <w:szCs w:val="20"/>
        </w:rPr>
        <w:t xml:space="preserve"> </w:t>
      </w:r>
      <w:r w:rsidR="00E275E5" w:rsidRPr="00E275E5">
        <w:rPr>
          <w:rFonts w:ascii="Adobe Garamond Pro" w:hAnsi="Adobe Garamond Pro" w:cs="TimesNewRoman"/>
          <w:sz w:val="20"/>
          <w:szCs w:val="20"/>
        </w:rPr>
        <w:t xml:space="preserve">to channel their magic </w:t>
      </w:r>
      <w:r w:rsidR="00E275E5" w:rsidRPr="00D349BC">
        <w:rPr>
          <w:rFonts w:ascii="Adobe Garamond Pro" w:hAnsi="Adobe Garamond Pro" w:cs="TimesNewRoman"/>
          <w:sz w:val="20"/>
          <w:szCs w:val="20"/>
        </w:rPr>
        <w:t>powers</w:t>
      </w:r>
      <w:r w:rsidR="00F67A98" w:rsidRPr="00D349BC">
        <w:rPr>
          <w:rFonts w:ascii="Adobe Garamond Pro" w:hAnsi="Adobe Garamond Pro" w:cs="TimesNewRoman"/>
          <w:sz w:val="20"/>
          <w:szCs w:val="20"/>
        </w:rPr>
        <w:t>,</w:t>
      </w:r>
      <w:r w:rsidR="00187B78" w:rsidRPr="00D349BC">
        <w:rPr>
          <w:rFonts w:ascii="Adobe Garamond Pro" w:hAnsi="Adobe Garamond Pro" w:cs="TimesNewRoman"/>
          <w:sz w:val="20"/>
          <w:szCs w:val="20"/>
        </w:rPr>
        <w:t xml:space="preserve"> </w:t>
      </w:r>
      <w:r w:rsidR="00E275E5" w:rsidRPr="00D349BC">
        <w:rPr>
          <w:rFonts w:ascii="Adobe Garamond Pro" w:hAnsi="Adobe Garamond Pro" w:cs="TimesNewRoman"/>
          <w:sz w:val="20"/>
          <w:szCs w:val="20"/>
        </w:rPr>
        <w:t>but in general their practice much less mnemonic effort</w:t>
      </w:r>
      <w:r w:rsidR="00F67A98" w:rsidRPr="00D349BC">
        <w:rPr>
          <w:rFonts w:ascii="Adobe Garamond Pro" w:hAnsi="Adobe Garamond Pro" w:cs="TimesNewRoman"/>
          <w:sz w:val="20"/>
          <w:szCs w:val="20"/>
        </w:rPr>
        <w:t xml:space="preserve"> </w:t>
      </w:r>
      <w:r w:rsidR="00D349BC" w:rsidRPr="00D349BC">
        <w:rPr>
          <w:rFonts w:ascii="Adobe Garamond Pro" w:hAnsi="Adobe Garamond Pro" w:cs="TimesNewRoman"/>
          <w:sz w:val="20"/>
          <w:szCs w:val="20"/>
        </w:rPr>
        <w:t>than a mage and this allows them</w:t>
      </w:r>
      <w:r w:rsidR="00187B78" w:rsidRPr="00D349BC">
        <w:rPr>
          <w:rFonts w:ascii="Adobe Garamond Pro" w:hAnsi="Adobe Garamond Pro" w:cs="TimesNewRoman"/>
          <w:sz w:val="20"/>
          <w:szCs w:val="20"/>
        </w:rPr>
        <w:t xml:space="preserve"> </w:t>
      </w:r>
      <w:r w:rsidR="00BD2481">
        <w:rPr>
          <w:rFonts w:ascii="Adobe Garamond Pro" w:hAnsi="Adobe Garamond Pro" w:cs="TimesNewRoman"/>
          <w:sz w:val="20"/>
          <w:szCs w:val="20"/>
        </w:rPr>
        <w:t xml:space="preserve">also refine </w:t>
      </w:r>
      <w:r w:rsidR="00D349BC" w:rsidRPr="00D349BC">
        <w:rPr>
          <w:rFonts w:ascii="Adobe Garamond Pro" w:hAnsi="Adobe Garamond Pro" w:cs="TimesNewRoman"/>
          <w:sz w:val="20"/>
          <w:szCs w:val="20"/>
        </w:rPr>
        <w:t>their martial abilities</w:t>
      </w:r>
      <w:r w:rsidR="00F67A98" w:rsidRPr="00D349BC">
        <w:rPr>
          <w:rFonts w:ascii="Adobe Garamond Pro" w:hAnsi="Adobe Garamond Pro" w:cs="TimesNewRoman"/>
          <w:sz w:val="20"/>
          <w:szCs w:val="20"/>
        </w:rPr>
        <w:t>.</w:t>
      </w:r>
      <w:r w:rsidR="00187B78" w:rsidRPr="00D349BC">
        <w:rPr>
          <w:rFonts w:ascii="Adobe Garamond Pro" w:hAnsi="Adobe Garamond Pro" w:cs="TimesNewRoman"/>
          <w:sz w:val="20"/>
          <w:szCs w:val="20"/>
        </w:rPr>
        <w:t xml:space="preserve"> </w:t>
      </w:r>
      <w:r w:rsidR="00D349BC" w:rsidRPr="00D349BC">
        <w:rPr>
          <w:rFonts w:ascii="Adobe Garamond Pro" w:hAnsi="Adobe Garamond Pro" w:cs="TimesNewRoman"/>
          <w:sz w:val="20"/>
          <w:szCs w:val="20"/>
        </w:rPr>
        <w:t>Finally</w:t>
      </w:r>
      <w:r w:rsidR="00F67A98" w:rsidRPr="00D349BC">
        <w:rPr>
          <w:rFonts w:ascii="Adobe Garamond Pro" w:hAnsi="Adobe Garamond Pro" w:cs="TimesNewRoman"/>
          <w:sz w:val="20"/>
          <w:szCs w:val="20"/>
        </w:rPr>
        <w:t xml:space="preserve">, </w:t>
      </w:r>
      <w:r w:rsidR="00D349BC" w:rsidRPr="00D349BC">
        <w:rPr>
          <w:rFonts w:ascii="Adobe Garamond Pro" w:hAnsi="Adobe Garamond Pro" w:cs="TimesNewRoman"/>
          <w:sz w:val="20"/>
          <w:szCs w:val="20"/>
        </w:rPr>
        <w:t>like normal spellcasters</w:t>
      </w:r>
      <w:r w:rsidR="00F67A98" w:rsidRPr="00D349BC">
        <w:rPr>
          <w:rFonts w:ascii="Adobe Garamond Pro" w:hAnsi="Adobe Garamond Pro" w:cs="TimesNewRoman"/>
          <w:sz w:val="20"/>
          <w:szCs w:val="20"/>
        </w:rPr>
        <w:t xml:space="preserve">, </w:t>
      </w:r>
      <w:r w:rsidR="00D349BC">
        <w:rPr>
          <w:rFonts w:ascii="Adobe Garamond Pro" w:hAnsi="Adobe Garamond Pro" w:cs="TimesNewRoman"/>
          <w:sz w:val="20"/>
          <w:szCs w:val="20"/>
        </w:rPr>
        <w:t xml:space="preserve">the channellers can also belong </w:t>
      </w:r>
      <w:r w:rsidR="00D349BC" w:rsidRPr="00D349BC">
        <w:rPr>
          <w:rFonts w:ascii="Adobe Garamond Pro" w:hAnsi="Adobe Garamond Pro" w:cs="TimesNewRoman"/>
          <w:sz w:val="20"/>
          <w:szCs w:val="20"/>
        </w:rPr>
        <w:t>to one of the</w:t>
      </w:r>
      <w:r w:rsidR="00F67A98" w:rsidRPr="00D349BC">
        <w:rPr>
          <w:rFonts w:ascii="Adobe Garamond Pro" w:hAnsi="Adobe Garamond Pro" w:cs="TimesNewRoman"/>
          <w:sz w:val="20"/>
          <w:szCs w:val="20"/>
        </w:rPr>
        <w:t xml:space="preserve"> </w:t>
      </w:r>
      <w:r w:rsidR="00D349BC">
        <w:rPr>
          <w:rFonts w:ascii="Adobe Garamond Pro" w:hAnsi="Adobe Garamond Pro" w:cs="TimesNewRoman"/>
          <w:sz w:val="20"/>
          <w:szCs w:val="20"/>
        </w:rPr>
        <w:t>same traditions</w:t>
      </w:r>
      <w:r w:rsidR="00187B78" w:rsidRPr="00D349BC">
        <w:rPr>
          <w:rFonts w:ascii="Adobe Garamond Pro" w:hAnsi="Adobe Garamond Pro" w:cs="TimesNewRoman"/>
          <w:sz w:val="20"/>
          <w:szCs w:val="20"/>
        </w:rPr>
        <w:t xml:space="preserve"> </w:t>
      </w:r>
      <w:r w:rsidR="00F67A98" w:rsidRPr="00D349BC">
        <w:rPr>
          <w:rFonts w:ascii="Adobe Garamond Pro" w:hAnsi="Adobe Garamond Pro" w:cs="TimesNewRoman"/>
          <w:sz w:val="20"/>
          <w:szCs w:val="20"/>
        </w:rPr>
        <w:t>o</w:t>
      </w:r>
      <w:r w:rsidR="00D349BC" w:rsidRPr="00D349BC">
        <w:rPr>
          <w:rFonts w:ascii="Adobe Garamond Pro" w:hAnsi="Adobe Garamond Pro" w:cs="TimesNewRoman"/>
          <w:sz w:val="20"/>
          <w:szCs w:val="20"/>
        </w:rPr>
        <w:t>r schools of magic</w:t>
      </w:r>
      <w:r w:rsidR="00F67A98" w:rsidRPr="00D349BC">
        <w:rPr>
          <w:rFonts w:ascii="Adobe Garamond Pro" w:hAnsi="Adobe Garamond Pro" w:cs="TimesNewRoman"/>
          <w:sz w:val="20"/>
          <w:szCs w:val="20"/>
        </w:rPr>
        <w:t xml:space="preserve"> </w:t>
      </w:r>
      <w:r w:rsidR="00D349BC" w:rsidRPr="00D349BC">
        <w:rPr>
          <w:rFonts w:ascii="Adobe Garamond Pro" w:hAnsi="Adobe Garamond Pro" w:cs="TimesNewRoman"/>
          <w:sz w:val="20"/>
          <w:szCs w:val="20"/>
        </w:rPr>
        <w:t>of the normal mages</w:t>
      </w:r>
      <w:r w:rsidR="00F67A98" w:rsidRPr="00D349BC">
        <w:rPr>
          <w:rFonts w:ascii="Adobe Garamond Pro" w:hAnsi="Adobe Garamond Pro" w:cs="TimesNewRoman"/>
          <w:sz w:val="20"/>
          <w:szCs w:val="20"/>
        </w:rPr>
        <w:t xml:space="preserve">, </w:t>
      </w:r>
      <w:r w:rsidR="00D349BC" w:rsidRPr="00D349BC">
        <w:rPr>
          <w:rFonts w:ascii="Adobe Garamond Pro" w:hAnsi="Adobe Garamond Pro" w:cs="TimesNewRoman"/>
          <w:sz w:val="20"/>
          <w:szCs w:val="20"/>
        </w:rPr>
        <w:t xml:space="preserve">and each can choose to specialise </w:t>
      </w:r>
      <w:r w:rsidRPr="00D349BC">
        <w:rPr>
          <w:rFonts w:ascii="Adobe Garamond Pro" w:hAnsi="Adobe Garamond Pro" w:cs="TimesNewRoman"/>
          <w:sz w:val="20"/>
          <w:szCs w:val="20"/>
        </w:rPr>
        <w:t>as described in the rules in</w:t>
      </w:r>
      <w:r w:rsidRPr="001C3723">
        <w:rPr>
          <w:rFonts w:ascii="Adobe Garamond Pro" w:hAnsi="Adobe Garamond Pro" w:cs="TimesNewRoman"/>
          <w:sz w:val="20"/>
          <w:szCs w:val="20"/>
        </w:rPr>
        <w:t xml:space="preserve"> Chapter 1</w:t>
      </w:r>
      <w:r w:rsidR="00F67A98" w:rsidRPr="001C3723">
        <w:rPr>
          <w:rFonts w:ascii="Adobe Garamond Pro" w:hAnsi="Adobe Garamond Pro" w:cs="TimesNewRoman"/>
          <w:sz w:val="20"/>
          <w:szCs w:val="20"/>
        </w:rPr>
        <w:t>.</w:t>
      </w:r>
    </w:p>
    <w:p w14:paraId="66336A65" w14:textId="77777777" w:rsidR="00F67A98" w:rsidRPr="00353CC2" w:rsidRDefault="00353CC2" w:rsidP="00353CC2">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353CC2">
        <w:rPr>
          <w:rFonts w:ascii="Adobe Garamond Pro Bold" w:hAnsi="Adobe Garamond Pro Bold" w:cs="Times New Roman"/>
          <w:b/>
          <w:bCs/>
          <w:iCs/>
          <w:smallCaps/>
          <w:sz w:val="20"/>
          <w:szCs w:val="20"/>
        </w:rPr>
        <w:t>Weapons &amp; Armour</w:t>
      </w:r>
    </w:p>
    <w:p w14:paraId="5D8593F5" w14:textId="77777777" w:rsidR="00F67A98" w:rsidRPr="001C3723" w:rsidRDefault="00D349BC" w:rsidP="00353CC2">
      <w:pPr>
        <w:autoSpaceDE w:val="0"/>
        <w:autoSpaceDN w:val="0"/>
        <w:adjustRightInd w:val="0"/>
        <w:spacing w:after="0" w:line="240" w:lineRule="auto"/>
        <w:jc w:val="both"/>
        <w:rPr>
          <w:rFonts w:ascii="Adobe Garamond Pro" w:hAnsi="Adobe Garamond Pro" w:cs="TimesNewRoman"/>
          <w:sz w:val="20"/>
          <w:szCs w:val="20"/>
        </w:rPr>
      </w:pPr>
      <w:r w:rsidRPr="00D349BC">
        <w:rPr>
          <w:rFonts w:ascii="Adobe Garamond Pro" w:hAnsi="Adobe Garamond Pro" w:cs="TimesNewRoman"/>
          <w:sz w:val="20"/>
          <w:szCs w:val="20"/>
        </w:rPr>
        <w:t xml:space="preserve">The channeller prefers to </w:t>
      </w:r>
      <w:r w:rsidRPr="00BD2481">
        <w:rPr>
          <w:rFonts w:ascii="Adobe Garamond Pro" w:hAnsi="Adobe Garamond Pro" w:cs="TimesNewRoman"/>
          <w:sz w:val="20"/>
          <w:szCs w:val="20"/>
        </w:rPr>
        <w:t>use magic instead of weapons</w:t>
      </w:r>
      <w:r w:rsidR="00F67A98" w:rsidRPr="00BD2481">
        <w:rPr>
          <w:rFonts w:ascii="Adobe Garamond Pro" w:hAnsi="Adobe Garamond Pro" w:cs="TimesNewRoman"/>
          <w:sz w:val="20"/>
          <w:szCs w:val="20"/>
        </w:rPr>
        <w:t xml:space="preserve">, </w:t>
      </w:r>
      <w:r w:rsidR="00BD2481" w:rsidRPr="00BD2481">
        <w:rPr>
          <w:rFonts w:ascii="Adobe Garamond Pro" w:hAnsi="Adobe Garamond Pro" w:cs="TimesNewRoman"/>
          <w:sz w:val="20"/>
          <w:szCs w:val="20"/>
        </w:rPr>
        <w:t xml:space="preserve">and constantly </w:t>
      </w:r>
      <w:r w:rsidR="00BD2481" w:rsidRPr="005F0D0E">
        <w:rPr>
          <w:rFonts w:ascii="Adobe Garamond Pro" w:hAnsi="Adobe Garamond Pro" w:cs="TimesNewRoman"/>
          <w:sz w:val="20"/>
          <w:szCs w:val="20"/>
        </w:rPr>
        <w:t>dedicate himself</w:t>
      </w:r>
      <w:r w:rsidR="00F67A98" w:rsidRPr="005F0D0E">
        <w:rPr>
          <w:rFonts w:ascii="Adobe Garamond Pro" w:hAnsi="Adobe Garamond Pro" w:cs="TimesNewRoman"/>
          <w:sz w:val="20"/>
          <w:szCs w:val="20"/>
        </w:rPr>
        <w:t xml:space="preserve"> </w:t>
      </w:r>
      <w:r w:rsidR="00E93D9F" w:rsidRPr="005F0D0E">
        <w:rPr>
          <w:rFonts w:ascii="Adobe Garamond Pro" w:hAnsi="Adobe Garamond Pro" w:cs="TimesNewRoman"/>
          <w:sz w:val="20"/>
          <w:szCs w:val="20"/>
        </w:rPr>
        <w:t xml:space="preserve">to the research and comprehension of the </w:t>
      </w:r>
      <w:r w:rsidR="00645A85" w:rsidRPr="005F0D0E">
        <w:rPr>
          <w:rFonts w:ascii="Adobe Garamond Pro" w:hAnsi="Adobe Garamond Pro" w:cs="TimesNewRoman"/>
          <w:sz w:val="20"/>
          <w:szCs w:val="20"/>
        </w:rPr>
        <w:t>magical energies</w:t>
      </w:r>
      <w:r w:rsidR="00F67A98" w:rsidRPr="005F0D0E">
        <w:rPr>
          <w:rFonts w:ascii="Adobe Garamond Pro" w:hAnsi="Adobe Garamond Pro" w:cs="TimesNewRoman"/>
          <w:sz w:val="20"/>
          <w:szCs w:val="20"/>
        </w:rPr>
        <w:t xml:space="preserve"> </w:t>
      </w:r>
      <w:r w:rsidR="00645A85" w:rsidRPr="005F0D0E">
        <w:rPr>
          <w:rFonts w:ascii="Adobe Garamond Pro" w:hAnsi="Adobe Garamond Pro" w:cs="TimesNewRoman"/>
          <w:sz w:val="20"/>
          <w:szCs w:val="20"/>
        </w:rPr>
        <w:t>that permeate the multiverse</w:t>
      </w:r>
      <w:r w:rsidR="00F67A98" w:rsidRPr="005F0D0E">
        <w:rPr>
          <w:rFonts w:ascii="Adobe Garamond Pro" w:hAnsi="Adobe Garamond Pro" w:cs="TimesNewRoman"/>
          <w:sz w:val="20"/>
          <w:szCs w:val="20"/>
        </w:rPr>
        <w:t xml:space="preserve">. </w:t>
      </w:r>
      <w:r w:rsidR="005F0D0E" w:rsidRPr="005F0D0E">
        <w:rPr>
          <w:rFonts w:ascii="Adobe Garamond Pro" w:hAnsi="Adobe Garamond Pro" w:cs="TimesNewRoman"/>
          <w:sz w:val="20"/>
          <w:szCs w:val="20"/>
        </w:rPr>
        <w:t>Therefore, he is only trained in the use of easy to wield weapons</w:t>
      </w:r>
      <w:r w:rsidR="00F67A98" w:rsidRPr="005F0D0E">
        <w:rPr>
          <w:rFonts w:ascii="Adobe Garamond Pro" w:hAnsi="Adobe Garamond Pro" w:cs="TimesNewRoman"/>
          <w:sz w:val="20"/>
          <w:szCs w:val="20"/>
        </w:rPr>
        <w:t>,</w:t>
      </w:r>
      <w:r w:rsidR="00187B78" w:rsidRPr="005F0D0E">
        <w:rPr>
          <w:rFonts w:ascii="Adobe Garamond Pro" w:hAnsi="Adobe Garamond Pro" w:cs="TimesNewRoman"/>
          <w:sz w:val="20"/>
          <w:szCs w:val="20"/>
        </w:rPr>
        <w:t xml:space="preserve"> </w:t>
      </w:r>
      <w:r w:rsidR="00E93D9F" w:rsidRPr="005F0D0E">
        <w:rPr>
          <w:rFonts w:ascii="Adobe Garamond Pro" w:hAnsi="Adobe Garamond Pro" w:cs="TimesNewRoman"/>
          <w:sz w:val="20"/>
          <w:szCs w:val="20"/>
        </w:rPr>
        <w:t>which</w:t>
      </w:r>
      <w:r w:rsidR="00E93D9F" w:rsidRPr="00065025">
        <w:rPr>
          <w:rFonts w:ascii="Adobe Garamond Pro" w:hAnsi="Adobe Garamond Pro" w:cs="TimesNewRoman"/>
          <w:sz w:val="20"/>
          <w:szCs w:val="20"/>
        </w:rPr>
        <w:t xml:space="preserve"> don’t require great effort to </w:t>
      </w:r>
      <w:r w:rsidR="00065025" w:rsidRPr="00065025">
        <w:rPr>
          <w:rFonts w:ascii="Adobe Garamond Pro" w:hAnsi="Adobe Garamond Pro" w:cs="TimesNewRoman"/>
          <w:sz w:val="20"/>
          <w:szCs w:val="20"/>
        </w:rPr>
        <w:t xml:space="preserve">be </w:t>
      </w:r>
      <w:r w:rsidR="00065025" w:rsidRPr="00065025">
        <w:rPr>
          <w:rFonts w:ascii="Adobe Garamond Pro" w:hAnsi="Adobe Garamond Pro" w:cs="TimesNewRoman"/>
          <w:sz w:val="20"/>
          <w:szCs w:val="20"/>
        </w:rPr>
        <w:t>employed</w:t>
      </w:r>
      <w:r w:rsidR="00F67A98" w:rsidRPr="00065025">
        <w:rPr>
          <w:rFonts w:ascii="Adobe Garamond Pro" w:hAnsi="Adobe Garamond Pro" w:cs="TimesNewRoman"/>
          <w:sz w:val="20"/>
          <w:szCs w:val="20"/>
        </w:rPr>
        <w:t xml:space="preserve">, </w:t>
      </w:r>
      <w:r w:rsidR="001C3723" w:rsidRPr="00065025">
        <w:rPr>
          <w:rFonts w:ascii="Adobe Garamond Pro" w:hAnsi="Adobe Garamond Pro" w:cs="TimesNewRoman"/>
          <w:sz w:val="20"/>
          <w:szCs w:val="20"/>
        </w:rPr>
        <w:t>and the</w:t>
      </w:r>
      <w:r w:rsidR="001C3723" w:rsidRPr="001C3723">
        <w:rPr>
          <w:rFonts w:ascii="Adobe Garamond Pro" w:hAnsi="Adobe Garamond Pro" w:cs="TimesNewRoman"/>
          <w:sz w:val="20"/>
          <w:szCs w:val="20"/>
        </w:rPr>
        <w:t xml:space="preserve"> choice is limited</w:t>
      </w:r>
      <w:r w:rsidR="00F67A98" w:rsidRPr="001C3723">
        <w:rPr>
          <w:rFonts w:ascii="Adobe Garamond Pro" w:hAnsi="Adobe Garamond Pro" w:cs="TimesNewRoman"/>
          <w:sz w:val="20"/>
          <w:szCs w:val="20"/>
        </w:rPr>
        <w:t xml:space="preserve"> </w:t>
      </w:r>
      <w:r w:rsidR="001C3723" w:rsidRPr="001C3723">
        <w:rPr>
          <w:rFonts w:ascii="Adobe Garamond Pro" w:hAnsi="Adobe Garamond Pro" w:cs="TimesNewRoman"/>
          <w:sz w:val="20"/>
          <w:szCs w:val="20"/>
        </w:rPr>
        <w:t>to simple weapons</w:t>
      </w:r>
      <w:r w:rsidR="00F67A98" w:rsidRPr="001C3723">
        <w:rPr>
          <w:rFonts w:ascii="Adobe Garamond Pro" w:hAnsi="Adobe Garamond Pro" w:cs="TimesNewRoman"/>
          <w:sz w:val="20"/>
          <w:szCs w:val="20"/>
        </w:rPr>
        <w:t xml:space="preserve"> </w:t>
      </w:r>
      <w:r w:rsidR="001C3723" w:rsidRPr="001C3723">
        <w:rPr>
          <w:rFonts w:ascii="Adobe Garamond Pro" w:hAnsi="Adobe Garamond Pro" w:cs="TimesNewRoman"/>
          <w:sz w:val="20"/>
          <w:szCs w:val="20"/>
        </w:rPr>
        <w:t>that cause a maximum of 1d6 damage at Basic rank</w:t>
      </w:r>
      <w:r w:rsidR="00F67A98" w:rsidRPr="001C3723">
        <w:rPr>
          <w:rFonts w:ascii="Adobe Garamond Pro" w:hAnsi="Adobe Garamond Pro" w:cs="TimesNewRoman"/>
          <w:sz w:val="20"/>
          <w:szCs w:val="20"/>
        </w:rPr>
        <w:t>.</w:t>
      </w:r>
    </w:p>
    <w:p w14:paraId="688A1417" w14:textId="77777777" w:rsidR="00F67A98" w:rsidRPr="00B4011F" w:rsidRDefault="00645A85"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C7DBA">
        <w:rPr>
          <w:rFonts w:ascii="Adobe Garamond Pro" w:hAnsi="Adobe Garamond Pro" w:cs="TimesNewRoman"/>
          <w:sz w:val="20"/>
          <w:szCs w:val="20"/>
        </w:rPr>
        <w:t>The way in which channellers invoke spells</w:t>
      </w:r>
      <w:r w:rsidR="00411481" w:rsidRPr="009C7DBA">
        <w:rPr>
          <w:rFonts w:ascii="Adobe Garamond Pro" w:hAnsi="Adobe Garamond Pro" w:cs="TimesNewRoman"/>
          <w:sz w:val="20"/>
          <w:szCs w:val="20"/>
        </w:rPr>
        <w:t xml:space="preserve"> </w:t>
      </w:r>
      <w:r w:rsidRPr="009C7DBA">
        <w:rPr>
          <w:rFonts w:ascii="Adobe Garamond Pro" w:hAnsi="Adobe Garamond Pro" w:cs="TimesNewRoman"/>
          <w:sz w:val="20"/>
          <w:szCs w:val="20"/>
        </w:rPr>
        <w:t xml:space="preserve">doesn’t require the same </w:t>
      </w:r>
      <w:r w:rsidR="00110BEE">
        <w:rPr>
          <w:rFonts w:ascii="Adobe Garamond Pro" w:hAnsi="Adobe Garamond Pro" w:cs="TimesNewRoman"/>
          <w:sz w:val="20"/>
          <w:szCs w:val="20"/>
        </w:rPr>
        <w:t xml:space="preserve">gestures </w:t>
      </w:r>
      <w:r w:rsidR="00110BEE" w:rsidRPr="00110BEE">
        <w:rPr>
          <w:rFonts w:ascii="Adobe Garamond Pro" w:hAnsi="Adobe Garamond Pro" w:cs="TimesNewRoman"/>
          <w:sz w:val="20"/>
          <w:szCs w:val="20"/>
        </w:rPr>
        <w:t>as mages</w:t>
      </w:r>
      <w:r w:rsidR="00411481" w:rsidRPr="00110BEE">
        <w:rPr>
          <w:rFonts w:ascii="Adobe Garamond Pro" w:hAnsi="Adobe Garamond Pro" w:cs="TimesNewRoman"/>
          <w:sz w:val="20"/>
          <w:szCs w:val="20"/>
        </w:rPr>
        <w:t xml:space="preserve">. </w:t>
      </w:r>
      <w:r w:rsidR="00110BEE">
        <w:rPr>
          <w:rFonts w:ascii="Adobe Garamond Pro" w:hAnsi="Adobe Garamond Pro" w:cs="TimesNewRoman"/>
          <w:sz w:val="20"/>
          <w:szCs w:val="20"/>
        </w:rPr>
        <w:t xml:space="preserve">What is important is the presence of </w:t>
      </w:r>
      <w:r w:rsidR="00110BEE" w:rsidRPr="00110BEE">
        <w:rPr>
          <w:rFonts w:ascii="Adobe Garamond Pro" w:hAnsi="Adobe Garamond Pro" w:cs="TimesNewRoman"/>
          <w:sz w:val="20"/>
          <w:szCs w:val="20"/>
        </w:rPr>
        <w:t xml:space="preserve">the </w:t>
      </w:r>
      <w:r w:rsidR="00F67A98" w:rsidRPr="00110BEE">
        <w:rPr>
          <w:rFonts w:ascii="Adobe Garamond Pro" w:hAnsi="Adobe Garamond Pro" w:cs="TimesNewRoman"/>
          <w:sz w:val="20"/>
          <w:szCs w:val="20"/>
        </w:rPr>
        <w:t xml:space="preserve">focus </w:t>
      </w:r>
      <w:r w:rsidR="00110BEE" w:rsidRPr="00110BEE">
        <w:rPr>
          <w:rFonts w:ascii="Adobe Garamond Pro" w:hAnsi="Adobe Garamond Pro" w:cs="TimesNewRoman"/>
          <w:sz w:val="20"/>
          <w:szCs w:val="20"/>
        </w:rPr>
        <w:t>to activate and good concentration ability</w:t>
      </w:r>
      <w:r w:rsidR="00F67A98" w:rsidRPr="00110BEE">
        <w:rPr>
          <w:rFonts w:ascii="Adobe Garamond Pro" w:hAnsi="Adobe Garamond Pro" w:cs="TimesNewRoman"/>
          <w:sz w:val="20"/>
          <w:szCs w:val="20"/>
        </w:rPr>
        <w:t xml:space="preserve">. </w:t>
      </w:r>
      <w:r w:rsidRPr="00110BEE">
        <w:rPr>
          <w:rFonts w:ascii="Adobe Garamond Pro" w:hAnsi="Adobe Garamond Pro" w:cs="TimesNewRoman"/>
          <w:sz w:val="20"/>
          <w:szCs w:val="20"/>
        </w:rPr>
        <w:t xml:space="preserve">They can </w:t>
      </w:r>
      <w:r w:rsidR="00110BEE">
        <w:rPr>
          <w:rFonts w:ascii="Adobe Garamond Pro" w:hAnsi="Adobe Garamond Pro" w:cs="TimesNewRoman"/>
          <w:sz w:val="20"/>
          <w:szCs w:val="20"/>
        </w:rPr>
        <w:t>thus</w:t>
      </w:r>
      <w:r w:rsidRPr="00110BEE">
        <w:rPr>
          <w:rFonts w:ascii="Adobe Garamond Pro" w:hAnsi="Adobe Garamond Pro" w:cs="TimesNewRoman"/>
          <w:sz w:val="20"/>
          <w:szCs w:val="20"/>
        </w:rPr>
        <w:t xml:space="preserve"> figh</w:t>
      </w:r>
      <w:r w:rsidRPr="00645A85">
        <w:rPr>
          <w:rFonts w:ascii="Adobe Garamond Pro" w:hAnsi="Adobe Garamond Pro" w:cs="TimesNewRoman"/>
          <w:sz w:val="20"/>
          <w:szCs w:val="20"/>
        </w:rPr>
        <w:t>t wearing light armour without suffering</w:t>
      </w:r>
      <w:r w:rsidR="00411481" w:rsidRPr="00645A85">
        <w:rPr>
          <w:rFonts w:ascii="Adobe Garamond Pro" w:hAnsi="Adobe Garamond Pro" w:cs="TimesNewRoman"/>
          <w:sz w:val="20"/>
          <w:szCs w:val="20"/>
        </w:rPr>
        <w:t xml:space="preserve"> </w:t>
      </w:r>
      <w:r w:rsidR="00F67A98" w:rsidRPr="00645A85">
        <w:rPr>
          <w:rFonts w:ascii="Adobe Garamond Pro" w:hAnsi="Adobe Garamond Pro" w:cs="TimesNewRoman"/>
          <w:sz w:val="20"/>
          <w:szCs w:val="20"/>
        </w:rPr>
        <w:t>(</w:t>
      </w:r>
      <w:r w:rsidRPr="00645A85">
        <w:rPr>
          <w:rFonts w:ascii="Adobe Garamond Pro" w:hAnsi="Adobe Garamond Pro" w:cs="TimesNewRoman"/>
          <w:sz w:val="20"/>
          <w:szCs w:val="20"/>
        </w:rPr>
        <w:t>heavier protections obstruct the ritual gestures</w:t>
      </w:r>
      <w:r w:rsidR="00F67A98" w:rsidRPr="00645A85">
        <w:rPr>
          <w:rFonts w:ascii="Adobe Garamond Pro" w:hAnsi="Adobe Garamond Pro" w:cs="TimesNewRoman"/>
          <w:sz w:val="20"/>
          <w:szCs w:val="20"/>
        </w:rPr>
        <w:t xml:space="preserve">), </w:t>
      </w:r>
      <w:r w:rsidRPr="00645A85">
        <w:rPr>
          <w:rFonts w:ascii="Adobe Garamond Pro" w:hAnsi="Adobe Garamond Pro" w:cs="TimesNewRoman"/>
          <w:sz w:val="20"/>
          <w:szCs w:val="20"/>
        </w:rPr>
        <w:t>but don’t like using shields preferring to have their hands free to hand wands and potions</w:t>
      </w:r>
      <w:r w:rsidR="00F67A98" w:rsidRPr="00645A85">
        <w:rPr>
          <w:rFonts w:ascii="Adobe Garamond Pro" w:hAnsi="Adobe Garamond Pro" w:cs="TimesNewRoman"/>
          <w:sz w:val="20"/>
          <w:szCs w:val="20"/>
        </w:rPr>
        <w:t>.</w:t>
      </w:r>
    </w:p>
    <w:p w14:paraId="14319A63" w14:textId="77777777" w:rsidR="00F67A98" w:rsidRPr="003C3DAF" w:rsidRDefault="00F67A98" w:rsidP="002B6A91">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353CC2">
        <w:rPr>
          <w:rFonts w:ascii="Adobe Garamond Pro Bold" w:hAnsi="Adobe Garamond Pro Bold" w:cs="Times New Roman"/>
          <w:b/>
          <w:bCs/>
          <w:iCs/>
          <w:smallCaps/>
          <w:sz w:val="20"/>
          <w:szCs w:val="20"/>
        </w:rPr>
        <w:t>Po</w:t>
      </w:r>
      <w:r w:rsidR="00353CC2" w:rsidRPr="00353CC2">
        <w:rPr>
          <w:rFonts w:ascii="Adobe Garamond Pro Bold" w:hAnsi="Adobe Garamond Pro Bold" w:cs="Times New Roman"/>
          <w:b/>
          <w:bCs/>
          <w:iCs/>
          <w:smallCaps/>
          <w:sz w:val="20"/>
          <w:szCs w:val="20"/>
        </w:rPr>
        <w:t>wers of the</w:t>
      </w:r>
      <w:r w:rsidRPr="00353CC2">
        <w:rPr>
          <w:rFonts w:ascii="Adobe Garamond Pro Bold" w:hAnsi="Adobe Garamond Pro Bold" w:cs="Times New Roman"/>
          <w:b/>
          <w:bCs/>
          <w:iCs/>
          <w:smallCaps/>
          <w:sz w:val="20"/>
          <w:szCs w:val="20"/>
        </w:rPr>
        <w:t xml:space="preserve"> </w:t>
      </w:r>
      <w:r w:rsidR="003C3DAF" w:rsidRPr="003C3DAF">
        <w:rPr>
          <w:rFonts w:ascii="Adobe Garamond Pro Bold" w:hAnsi="Adobe Garamond Pro Bold" w:cs="Times New Roman"/>
          <w:b/>
          <w:bCs/>
          <w:iCs/>
          <w:smallCaps/>
          <w:sz w:val="20"/>
          <w:szCs w:val="20"/>
        </w:rPr>
        <w:t xml:space="preserve">Channeller </w:t>
      </w:r>
      <w:r w:rsidRPr="003C3DAF">
        <w:rPr>
          <w:rFonts w:ascii="Adobe Garamond Pro Bold" w:hAnsi="Adobe Garamond Pro Bold" w:cs="Times New Roman"/>
          <w:b/>
          <w:bCs/>
          <w:iCs/>
          <w:smallCaps/>
          <w:sz w:val="20"/>
          <w:szCs w:val="20"/>
        </w:rPr>
        <w:t>Mag</w:t>
      </w:r>
      <w:r w:rsidR="003C3DAF" w:rsidRPr="003C3DAF">
        <w:rPr>
          <w:rFonts w:ascii="Adobe Garamond Pro Bold" w:hAnsi="Adobe Garamond Pro Bold" w:cs="Times New Roman"/>
          <w:b/>
          <w:bCs/>
          <w:iCs/>
          <w:smallCaps/>
          <w:sz w:val="20"/>
          <w:szCs w:val="20"/>
        </w:rPr>
        <w:t>e</w:t>
      </w:r>
    </w:p>
    <w:p w14:paraId="4DFC8E3F" w14:textId="77777777" w:rsidR="00F67A98" w:rsidRPr="005F0D0E" w:rsidRDefault="00645A85" w:rsidP="002B6A91">
      <w:pPr>
        <w:autoSpaceDE w:val="0"/>
        <w:autoSpaceDN w:val="0"/>
        <w:adjustRightInd w:val="0"/>
        <w:spacing w:after="0" w:line="240" w:lineRule="auto"/>
        <w:jc w:val="both"/>
        <w:rPr>
          <w:rFonts w:ascii="Adobe Garamond Pro" w:hAnsi="Adobe Garamond Pro" w:cs="TimesNewRoman"/>
          <w:sz w:val="20"/>
          <w:szCs w:val="20"/>
        </w:rPr>
      </w:pPr>
      <w:r w:rsidRPr="00645A85">
        <w:rPr>
          <w:rFonts w:ascii="Adobe Garamond Pro" w:hAnsi="Adobe Garamond Pro" w:cs="TimesNewRoman"/>
          <w:sz w:val="20"/>
          <w:szCs w:val="20"/>
        </w:rPr>
        <w:t>The</w:t>
      </w:r>
      <w:r w:rsidR="00F67A98" w:rsidRPr="00645A85">
        <w:rPr>
          <w:rFonts w:ascii="Adobe Garamond Pro" w:hAnsi="Adobe Garamond Pro" w:cs="TimesNewRoman"/>
          <w:sz w:val="20"/>
          <w:szCs w:val="20"/>
        </w:rPr>
        <w:t xml:space="preserve"> peculiarit</w:t>
      </w:r>
      <w:r w:rsidRPr="00645A85">
        <w:rPr>
          <w:rFonts w:ascii="Adobe Garamond Pro" w:hAnsi="Adobe Garamond Pro" w:cs="TimesNewRoman"/>
          <w:sz w:val="20"/>
          <w:szCs w:val="20"/>
        </w:rPr>
        <w:t xml:space="preserve">y </w:t>
      </w:r>
      <w:r w:rsidR="001C3723" w:rsidRPr="00645A85">
        <w:rPr>
          <w:rFonts w:ascii="Adobe Garamond Pro" w:hAnsi="Adobe Garamond Pro" w:cs="TimesNewRoman"/>
          <w:sz w:val="20"/>
          <w:szCs w:val="20"/>
        </w:rPr>
        <w:t>of</w:t>
      </w:r>
      <w:r w:rsidR="001C3723" w:rsidRPr="001C3723">
        <w:rPr>
          <w:rFonts w:ascii="Adobe Garamond Pro" w:hAnsi="Adobe Garamond Pro" w:cs="TimesNewRoman"/>
          <w:sz w:val="20"/>
          <w:szCs w:val="20"/>
        </w:rPr>
        <w:t xml:space="preserve"> the channeller mage</w:t>
      </w:r>
      <w:r w:rsidR="00F67A98" w:rsidRPr="001C3723">
        <w:rPr>
          <w:rFonts w:ascii="Adobe Garamond Pro" w:hAnsi="Adobe Garamond Pro" w:cs="TimesNewRoman"/>
          <w:sz w:val="20"/>
          <w:szCs w:val="20"/>
        </w:rPr>
        <w:t xml:space="preserve"> </w:t>
      </w:r>
      <w:r w:rsidR="001C3723" w:rsidRPr="001C3723">
        <w:rPr>
          <w:rFonts w:ascii="Adobe Garamond Pro" w:hAnsi="Adobe Garamond Pro" w:cs="TimesNewRoman"/>
          <w:sz w:val="20"/>
          <w:szCs w:val="20"/>
        </w:rPr>
        <w:t>is the way</w:t>
      </w:r>
      <w:r w:rsidR="00411481" w:rsidRPr="001C3723">
        <w:rPr>
          <w:rFonts w:ascii="Adobe Garamond Pro" w:hAnsi="Adobe Garamond Pro" w:cs="TimesNewRoman"/>
          <w:sz w:val="20"/>
          <w:szCs w:val="20"/>
        </w:rPr>
        <w:t xml:space="preserve"> </w:t>
      </w:r>
      <w:r w:rsidR="00F67A98" w:rsidRPr="001C3723">
        <w:rPr>
          <w:rFonts w:ascii="Adobe Garamond Pro" w:hAnsi="Adobe Garamond Pro" w:cs="TimesNewRoman"/>
          <w:sz w:val="20"/>
          <w:szCs w:val="20"/>
        </w:rPr>
        <w:t xml:space="preserve">in </w:t>
      </w:r>
      <w:r w:rsidR="001C3723" w:rsidRPr="001C3723">
        <w:rPr>
          <w:rFonts w:ascii="Adobe Garamond Pro" w:hAnsi="Adobe Garamond Pro" w:cs="TimesNewRoman"/>
          <w:sz w:val="20"/>
          <w:szCs w:val="20"/>
        </w:rPr>
        <w:t>which he i</w:t>
      </w:r>
      <w:r>
        <w:rPr>
          <w:rFonts w:ascii="Adobe Garamond Pro" w:hAnsi="Adobe Garamond Pro" w:cs="TimesNewRoman"/>
          <w:sz w:val="20"/>
          <w:szCs w:val="20"/>
        </w:rPr>
        <w:t>s</w:t>
      </w:r>
      <w:r w:rsidR="001C3723" w:rsidRPr="001C3723">
        <w:rPr>
          <w:rFonts w:ascii="Adobe Garamond Pro" w:hAnsi="Adobe Garamond Pro" w:cs="TimesNewRoman"/>
          <w:sz w:val="20"/>
          <w:szCs w:val="20"/>
        </w:rPr>
        <w:t xml:space="preserve"> able</w:t>
      </w:r>
      <w:r w:rsidR="00F67A98" w:rsidRPr="001C3723">
        <w:rPr>
          <w:rFonts w:ascii="Adobe Garamond Pro" w:hAnsi="Adobe Garamond Pro" w:cs="TimesNewRoman"/>
          <w:sz w:val="20"/>
          <w:szCs w:val="20"/>
        </w:rPr>
        <w:t xml:space="preserve"> </w:t>
      </w:r>
      <w:r w:rsidR="001C3723" w:rsidRPr="001C3723">
        <w:rPr>
          <w:rFonts w:ascii="Adobe Garamond Pro" w:hAnsi="Adobe Garamond Pro" w:cs="TimesNewRoman"/>
          <w:sz w:val="20"/>
          <w:szCs w:val="20"/>
        </w:rPr>
        <w:t>to</w:t>
      </w:r>
      <w:r w:rsidR="00F67A98" w:rsidRPr="001C3723">
        <w:rPr>
          <w:rFonts w:ascii="Adobe Garamond Pro" w:hAnsi="Adobe Garamond Pro" w:cs="TimesNewRoman"/>
          <w:sz w:val="20"/>
          <w:szCs w:val="20"/>
        </w:rPr>
        <w:t xml:space="preserve"> </w:t>
      </w:r>
      <w:r w:rsidR="00F67A98" w:rsidRPr="001C3723">
        <w:rPr>
          <w:rFonts w:ascii="Adobe Garamond Pro" w:hAnsi="Adobe Garamond Pro" w:cs="Times New Roman"/>
          <w:b/>
          <w:bCs/>
          <w:i/>
          <w:iCs/>
          <w:sz w:val="20"/>
          <w:szCs w:val="20"/>
        </w:rPr>
        <w:t xml:space="preserve">prepare </w:t>
      </w:r>
      <w:r w:rsidR="001C3723" w:rsidRPr="001C3723">
        <w:rPr>
          <w:rFonts w:ascii="Adobe Garamond Pro" w:hAnsi="Adobe Garamond Pro" w:cs="Times New Roman"/>
          <w:b/>
          <w:bCs/>
          <w:i/>
          <w:iCs/>
          <w:sz w:val="20"/>
          <w:szCs w:val="20"/>
        </w:rPr>
        <w:t>an</w:t>
      </w:r>
      <w:r w:rsidR="00F67A98" w:rsidRPr="001C3723">
        <w:rPr>
          <w:rFonts w:ascii="Adobe Garamond Pro" w:hAnsi="Adobe Garamond Pro" w:cs="Times New Roman"/>
          <w:b/>
          <w:bCs/>
          <w:i/>
          <w:iCs/>
          <w:sz w:val="20"/>
          <w:szCs w:val="20"/>
        </w:rPr>
        <w:t xml:space="preserve">d </w:t>
      </w:r>
      <w:r w:rsidR="001C3723" w:rsidRPr="001C3723">
        <w:rPr>
          <w:rFonts w:ascii="Adobe Garamond Pro" w:hAnsi="Adobe Garamond Pro" w:cs="Times New Roman"/>
          <w:b/>
          <w:bCs/>
          <w:i/>
          <w:iCs/>
          <w:sz w:val="20"/>
          <w:szCs w:val="20"/>
        </w:rPr>
        <w:t>invoke spells</w:t>
      </w:r>
      <w:r w:rsidR="00411481" w:rsidRPr="001C3723">
        <w:rPr>
          <w:rFonts w:ascii="Adobe Garamond Pro" w:hAnsi="Adobe Garamond Pro" w:cs="Times New Roman"/>
          <w:b/>
          <w:bCs/>
          <w:i/>
          <w:iCs/>
          <w:sz w:val="20"/>
          <w:szCs w:val="20"/>
        </w:rPr>
        <w:t xml:space="preserve"> </w:t>
      </w:r>
      <w:r w:rsidR="0053557E" w:rsidRPr="001C3723">
        <w:rPr>
          <w:rFonts w:ascii="Adobe Garamond Pro" w:hAnsi="Adobe Garamond Pro" w:cs="Times New Roman"/>
          <w:b/>
          <w:bCs/>
          <w:i/>
          <w:iCs/>
          <w:sz w:val="20"/>
          <w:szCs w:val="20"/>
        </w:rPr>
        <w:t>with</w:t>
      </w:r>
      <w:r w:rsidR="001C3723" w:rsidRPr="001C3723">
        <w:rPr>
          <w:rFonts w:ascii="Adobe Garamond Pro" w:hAnsi="Adobe Garamond Pro" w:cs="Times New Roman"/>
          <w:b/>
          <w:bCs/>
          <w:i/>
          <w:iCs/>
          <w:sz w:val="20"/>
          <w:szCs w:val="20"/>
        </w:rPr>
        <w:t xml:space="preserve"> an arcane </w:t>
      </w:r>
      <w:r w:rsidR="001C3723" w:rsidRPr="00850CC8">
        <w:rPr>
          <w:rFonts w:ascii="Adobe Garamond Pro" w:hAnsi="Adobe Garamond Pro" w:cs="Times New Roman"/>
          <w:b/>
          <w:bCs/>
          <w:i/>
          <w:iCs/>
          <w:sz w:val="20"/>
          <w:szCs w:val="20"/>
        </w:rPr>
        <w:t>focus</w:t>
      </w:r>
      <w:r w:rsidR="00F67A98" w:rsidRPr="00850CC8">
        <w:rPr>
          <w:rFonts w:ascii="Adobe Garamond Pro" w:hAnsi="Adobe Garamond Pro" w:cs="TimesNewRoman"/>
          <w:sz w:val="20"/>
          <w:szCs w:val="20"/>
        </w:rPr>
        <w:t xml:space="preserve">. </w:t>
      </w:r>
      <w:r w:rsidR="001C3723" w:rsidRPr="00850CC8">
        <w:rPr>
          <w:rFonts w:ascii="Adobe Garamond Pro" w:hAnsi="Adobe Garamond Pro" w:cs="TimesNewRoman"/>
          <w:sz w:val="20"/>
          <w:szCs w:val="20"/>
        </w:rPr>
        <w:t>Unlike normal spellcasters</w:t>
      </w:r>
      <w:r w:rsidR="00F67A98" w:rsidRPr="00850CC8">
        <w:rPr>
          <w:rFonts w:ascii="Adobe Garamond Pro" w:hAnsi="Adobe Garamond Pro" w:cs="TimesNewRoman"/>
          <w:sz w:val="20"/>
          <w:szCs w:val="20"/>
        </w:rPr>
        <w:t xml:space="preserve">, </w:t>
      </w:r>
      <w:r w:rsidRPr="00850CC8">
        <w:rPr>
          <w:rFonts w:ascii="Adobe Garamond Pro" w:hAnsi="Adobe Garamond Pro" w:cs="TimesNewRoman"/>
          <w:sz w:val="20"/>
          <w:szCs w:val="20"/>
        </w:rPr>
        <w:t xml:space="preserve">the channeller mage is able to </w:t>
      </w:r>
      <w:r w:rsidR="00850CC8" w:rsidRPr="00850CC8">
        <w:rPr>
          <w:rFonts w:ascii="Adobe Garamond Pro" w:hAnsi="Adobe Garamond Pro" w:cs="TimesNewRoman"/>
          <w:sz w:val="20"/>
          <w:szCs w:val="20"/>
        </w:rPr>
        <w:t xml:space="preserve">manifest outwardly the power of the desired spell by using </w:t>
      </w:r>
      <w:r w:rsidR="002B58FB" w:rsidRPr="00850CC8">
        <w:rPr>
          <w:rFonts w:ascii="Adobe Garamond Pro" w:hAnsi="Adobe Garamond Pro" w:cs="TimesNewRoman"/>
          <w:sz w:val="20"/>
          <w:szCs w:val="20"/>
        </w:rPr>
        <w:t>the energy</w:t>
      </w:r>
      <w:r w:rsidR="002B58FB" w:rsidRPr="002B58FB">
        <w:rPr>
          <w:rFonts w:ascii="Adobe Garamond Pro" w:hAnsi="Adobe Garamond Pro" w:cs="TimesNewRoman"/>
          <w:sz w:val="20"/>
          <w:szCs w:val="20"/>
        </w:rPr>
        <w:t xml:space="preserve"> that he had previously channelled in to a particular item called a focus</w:t>
      </w:r>
      <w:r w:rsidR="00F67A98" w:rsidRPr="002B58FB">
        <w:rPr>
          <w:rFonts w:ascii="Adobe Garamond Pro" w:hAnsi="Adobe Garamond Pro" w:cs="TimesNewRoman"/>
          <w:sz w:val="20"/>
          <w:szCs w:val="20"/>
        </w:rPr>
        <w:t xml:space="preserve">, </w:t>
      </w:r>
      <w:r w:rsidR="002B58FB" w:rsidRPr="002B58FB">
        <w:rPr>
          <w:rFonts w:ascii="Adobe Garamond Pro" w:hAnsi="Adobe Garamond Pro" w:cs="TimesNewRoman"/>
          <w:sz w:val="20"/>
          <w:szCs w:val="20"/>
        </w:rPr>
        <w:t>specifically prepared</w:t>
      </w:r>
      <w:r w:rsidR="00411481" w:rsidRPr="002B58FB">
        <w:rPr>
          <w:rFonts w:ascii="Adobe Garamond Pro" w:hAnsi="Adobe Garamond Pro" w:cs="TimesNewRoman"/>
          <w:sz w:val="20"/>
          <w:szCs w:val="20"/>
        </w:rPr>
        <w:t xml:space="preserve"> </w:t>
      </w:r>
      <w:r w:rsidR="00A868B9" w:rsidRPr="002B58FB">
        <w:rPr>
          <w:rFonts w:ascii="Adobe Garamond Pro" w:hAnsi="Adobe Garamond Pro" w:cs="TimesNewRoman"/>
          <w:sz w:val="20"/>
          <w:szCs w:val="20"/>
        </w:rPr>
        <w:t xml:space="preserve">with secret </w:t>
      </w:r>
      <w:r w:rsidR="00A868B9" w:rsidRPr="005B6B1E">
        <w:rPr>
          <w:rFonts w:ascii="Adobe Garamond Pro" w:hAnsi="Adobe Garamond Pro" w:cs="TimesNewRoman"/>
          <w:sz w:val="20"/>
          <w:szCs w:val="20"/>
        </w:rPr>
        <w:t xml:space="preserve">procedures to hold the magical energy and release it </w:t>
      </w:r>
      <w:r w:rsidR="005B6B1E" w:rsidRPr="005B6B1E">
        <w:rPr>
          <w:rFonts w:ascii="Adobe Garamond Pro" w:hAnsi="Adobe Garamond Pro" w:cs="TimesNewRoman"/>
          <w:sz w:val="20"/>
          <w:szCs w:val="20"/>
        </w:rPr>
        <w:t>in specific circumstances</w:t>
      </w:r>
      <w:r w:rsidR="00411481" w:rsidRPr="005B6B1E">
        <w:rPr>
          <w:rFonts w:ascii="Adobe Garamond Pro" w:hAnsi="Adobe Garamond Pro" w:cs="TimesNewRoman"/>
          <w:sz w:val="20"/>
          <w:szCs w:val="20"/>
        </w:rPr>
        <w:t xml:space="preserve"> </w:t>
      </w:r>
      <w:r w:rsidR="00A21292" w:rsidRPr="005B6B1E">
        <w:rPr>
          <w:rFonts w:ascii="Adobe Garamond Pro" w:hAnsi="Adobe Garamond Pro" w:cs="TimesNewRoman"/>
          <w:sz w:val="20"/>
          <w:szCs w:val="20"/>
        </w:rPr>
        <w:t>decided by the channeller</w:t>
      </w:r>
      <w:r w:rsidR="00F67A98" w:rsidRPr="005B6B1E">
        <w:rPr>
          <w:rFonts w:ascii="Adobe Garamond Pro" w:hAnsi="Adobe Garamond Pro" w:cs="TimesNewRoman"/>
          <w:sz w:val="20"/>
          <w:szCs w:val="20"/>
        </w:rPr>
        <w:t xml:space="preserve">. </w:t>
      </w:r>
      <w:r w:rsidR="00A21292" w:rsidRPr="005B6B1E">
        <w:rPr>
          <w:rFonts w:ascii="Adobe Garamond Pro" w:hAnsi="Adobe Garamond Pro" w:cs="TimesNewRoman"/>
          <w:sz w:val="20"/>
          <w:szCs w:val="20"/>
        </w:rPr>
        <w:t>This implies</w:t>
      </w:r>
      <w:r w:rsidR="00A21292" w:rsidRPr="00A21292">
        <w:rPr>
          <w:rFonts w:ascii="Adobe Garamond Pro" w:hAnsi="Adobe Garamond Pro" w:cs="TimesNewRoman"/>
          <w:sz w:val="20"/>
          <w:szCs w:val="20"/>
        </w:rPr>
        <w:t xml:space="preserve"> a notable </w:t>
      </w:r>
      <w:r w:rsidR="00A21292" w:rsidRPr="00EB11BA">
        <w:rPr>
          <w:rFonts w:ascii="Adobe Garamond Pro" w:hAnsi="Adobe Garamond Pro" w:cs="TimesNewRoman"/>
          <w:sz w:val="20"/>
          <w:szCs w:val="20"/>
        </w:rPr>
        <w:t>reduction</w:t>
      </w:r>
      <w:r w:rsidR="00F67A98" w:rsidRPr="00EB11BA">
        <w:rPr>
          <w:rFonts w:ascii="Adobe Garamond Pro" w:hAnsi="Adobe Garamond Pro" w:cs="TimesNewRoman"/>
          <w:sz w:val="20"/>
          <w:szCs w:val="20"/>
        </w:rPr>
        <w:t xml:space="preserve"> </w:t>
      </w:r>
      <w:r w:rsidR="00EB11BA" w:rsidRPr="00EB11BA">
        <w:rPr>
          <w:rFonts w:ascii="Adobe Garamond Pro" w:hAnsi="Adobe Garamond Pro" w:cs="TimesNewRoman"/>
          <w:sz w:val="20"/>
          <w:szCs w:val="20"/>
        </w:rPr>
        <w:t xml:space="preserve">of </w:t>
      </w:r>
      <w:r w:rsidR="00EB11BA" w:rsidRPr="0053557E">
        <w:rPr>
          <w:rFonts w:ascii="Adobe Garamond Pro" w:hAnsi="Adobe Garamond Pro" w:cs="TimesNewRoman"/>
          <w:sz w:val="20"/>
          <w:szCs w:val="20"/>
        </w:rPr>
        <w:t>the</w:t>
      </w:r>
      <w:r w:rsidR="00F67A98" w:rsidRPr="0053557E">
        <w:rPr>
          <w:rFonts w:ascii="Adobe Garamond Pro" w:hAnsi="Adobe Garamond Pro" w:cs="TimesNewRoman"/>
          <w:sz w:val="20"/>
          <w:szCs w:val="20"/>
        </w:rPr>
        <w:t xml:space="preserve"> mnemonic</w:t>
      </w:r>
      <w:r w:rsidR="0053557E" w:rsidRPr="0053557E">
        <w:rPr>
          <w:rFonts w:ascii="Adobe Garamond Pro" w:hAnsi="Adobe Garamond Pro" w:cs="TimesNewRoman"/>
          <w:sz w:val="20"/>
          <w:szCs w:val="20"/>
        </w:rPr>
        <w:t xml:space="preserve"> capacity</w:t>
      </w:r>
      <w:r w:rsidR="00F67A98" w:rsidRPr="0053557E">
        <w:rPr>
          <w:rFonts w:ascii="Adobe Garamond Pro" w:hAnsi="Adobe Garamond Pro" w:cs="TimesNewRoman"/>
          <w:sz w:val="20"/>
          <w:szCs w:val="20"/>
        </w:rPr>
        <w:t xml:space="preserve"> associate</w:t>
      </w:r>
      <w:r w:rsidR="00EB11BA" w:rsidRPr="0053557E">
        <w:rPr>
          <w:rFonts w:ascii="Adobe Garamond Pro" w:hAnsi="Adobe Garamond Pro" w:cs="TimesNewRoman"/>
          <w:sz w:val="20"/>
          <w:szCs w:val="20"/>
        </w:rPr>
        <w:t>d to the invoking of the magic</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although</w:t>
      </w:r>
      <w:r w:rsidR="00F67A98" w:rsidRPr="0053557E">
        <w:rPr>
          <w:rFonts w:ascii="Adobe Garamond Pro" w:hAnsi="Adobe Garamond Pro" w:cs="TimesNewRoman"/>
          <w:sz w:val="20"/>
          <w:szCs w:val="20"/>
        </w:rPr>
        <w:t xml:space="preserve"> </w:t>
      </w:r>
      <w:r w:rsidR="00137F75">
        <w:rPr>
          <w:rFonts w:ascii="Adobe Garamond Pro" w:hAnsi="Adobe Garamond Pro" w:cs="TimesNewRoman"/>
          <w:sz w:val="20"/>
          <w:szCs w:val="20"/>
        </w:rPr>
        <w:t xml:space="preserve">it still needs to be directed </w:t>
      </w:r>
      <w:r w:rsidR="00EB11BA" w:rsidRPr="00EB11BA">
        <w:rPr>
          <w:rFonts w:ascii="Adobe Garamond Pro" w:hAnsi="Adobe Garamond Pro" w:cs="TimesNewRoman"/>
          <w:sz w:val="20"/>
          <w:szCs w:val="20"/>
        </w:rPr>
        <w:t>in the intended way</w:t>
      </w:r>
      <w:r w:rsidR="00F67A98" w:rsidRPr="00EB11BA">
        <w:rPr>
          <w:rFonts w:ascii="Adobe Garamond Pro" w:hAnsi="Adobe Garamond Pro" w:cs="TimesNewRoman"/>
          <w:sz w:val="20"/>
          <w:szCs w:val="20"/>
        </w:rPr>
        <w:t>.</w:t>
      </w:r>
      <w:r w:rsidR="00411481" w:rsidRPr="00EB11BA">
        <w:rPr>
          <w:rFonts w:ascii="Adobe Garamond Pro" w:hAnsi="Adobe Garamond Pro" w:cs="TimesNewRoman"/>
          <w:sz w:val="20"/>
          <w:szCs w:val="20"/>
        </w:rPr>
        <w:t xml:space="preserve"> </w:t>
      </w:r>
      <w:r w:rsidR="00BD2481" w:rsidRPr="00EB11BA">
        <w:rPr>
          <w:rFonts w:ascii="Adobe Garamond Pro" w:hAnsi="Adobe Garamond Pro" w:cs="TimesNewRoman"/>
          <w:sz w:val="20"/>
          <w:szCs w:val="20"/>
        </w:rPr>
        <w:t>The</w:t>
      </w:r>
      <w:r w:rsidR="00BD2481" w:rsidRPr="00BD2481">
        <w:rPr>
          <w:rFonts w:ascii="Adobe Garamond Pro" w:hAnsi="Adobe Garamond Pro" w:cs="TimesNewRoman"/>
          <w:sz w:val="20"/>
          <w:szCs w:val="20"/>
        </w:rPr>
        <w:t xml:space="preserve"> </w:t>
      </w:r>
      <w:r w:rsidR="00BD2481" w:rsidRPr="00A21292">
        <w:rPr>
          <w:rFonts w:ascii="Adobe Garamond Pro" w:hAnsi="Adobe Garamond Pro" w:cs="TimesNewRoman"/>
          <w:sz w:val="20"/>
          <w:szCs w:val="20"/>
        </w:rPr>
        <w:t xml:space="preserve">channeller firmly believes in the superiority of his </w:t>
      </w:r>
      <w:r w:rsidR="00A21292" w:rsidRPr="00A21292">
        <w:rPr>
          <w:rFonts w:ascii="Adobe Garamond Pro" w:hAnsi="Adobe Garamond Pro" w:cs="TimesNewRoman"/>
          <w:sz w:val="20"/>
          <w:szCs w:val="20"/>
        </w:rPr>
        <w:t>training</w:t>
      </w:r>
      <w:r w:rsidR="00F67A98" w:rsidRPr="00A21292">
        <w:rPr>
          <w:rFonts w:ascii="Adobe Garamond Pro" w:hAnsi="Adobe Garamond Pro" w:cs="TimesNewRoman"/>
          <w:sz w:val="20"/>
          <w:szCs w:val="20"/>
        </w:rPr>
        <w:t xml:space="preserve">, </w:t>
      </w:r>
      <w:r w:rsidR="005F0D0E" w:rsidRPr="00A21292">
        <w:rPr>
          <w:rFonts w:ascii="Adobe Garamond Pro" w:hAnsi="Adobe Garamond Pro" w:cs="TimesNewRoman"/>
          <w:sz w:val="20"/>
          <w:szCs w:val="20"/>
        </w:rPr>
        <w:t>and see</w:t>
      </w:r>
      <w:r w:rsidR="005F0D0E" w:rsidRPr="005F0D0E">
        <w:rPr>
          <w:rFonts w:ascii="Adobe Garamond Pro" w:hAnsi="Adobe Garamond Pro" w:cs="TimesNewRoman"/>
          <w:sz w:val="20"/>
          <w:szCs w:val="20"/>
        </w:rPr>
        <w:t xml:space="preserve">ing that he is trained from the beginning to </w:t>
      </w:r>
      <w:r w:rsidR="005F0D0E" w:rsidRPr="00A21292">
        <w:rPr>
          <w:rFonts w:ascii="Adobe Garamond Pro" w:hAnsi="Adobe Garamond Pro" w:cs="TimesNewRoman"/>
          <w:sz w:val="20"/>
          <w:szCs w:val="20"/>
        </w:rPr>
        <w:t xml:space="preserve">work magic in only this way </w:t>
      </w:r>
      <w:r w:rsidR="00A21292" w:rsidRPr="00A21292">
        <w:rPr>
          <w:rFonts w:ascii="Adobe Garamond Pro" w:hAnsi="Adobe Garamond Pro" w:cs="TimesNewRoman"/>
          <w:sz w:val="20"/>
          <w:szCs w:val="20"/>
        </w:rPr>
        <w:t>he is therefore unable</w:t>
      </w:r>
      <w:r w:rsidR="00F67A98" w:rsidRPr="00A21292">
        <w:rPr>
          <w:rFonts w:ascii="Adobe Garamond Pro" w:hAnsi="Adobe Garamond Pro" w:cs="TimesNewRoman"/>
          <w:sz w:val="20"/>
          <w:szCs w:val="20"/>
        </w:rPr>
        <w:t xml:space="preserve"> </w:t>
      </w:r>
      <w:r w:rsidR="00BD2481" w:rsidRPr="00A21292">
        <w:rPr>
          <w:rFonts w:ascii="Adobe Garamond Pro" w:hAnsi="Adobe Garamond Pro" w:cs="TimesNewRoman"/>
          <w:sz w:val="20"/>
          <w:szCs w:val="20"/>
        </w:rPr>
        <w:t>to invoke spells in the traditional ways of mages and sorcerers</w:t>
      </w:r>
      <w:r w:rsidR="00F67A98" w:rsidRPr="00A21292">
        <w:rPr>
          <w:rFonts w:ascii="Adobe Garamond Pro" w:hAnsi="Adobe Garamond Pro" w:cs="TimesNewRoman"/>
          <w:sz w:val="20"/>
          <w:szCs w:val="20"/>
        </w:rPr>
        <w:t>. Natural</w:t>
      </w:r>
      <w:r w:rsidR="00BD2481" w:rsidRPr="00A21292">
        <w:rPr>
          <w:rFonts w:ascii="Adobe Garamond Pro" w:hAnsi="Adobe Garamond Pro" w:cs="TimesNewRoman"/>
          <w:sz w:val="20"/>
          <w:szCs w:val="20"/>
        </w:rPr>
        <w:t>ly</w:t>
      </w:r>
      <w:r w:rsidR="00F67A98" w:rsidRPr="00A21292">
        <w:rPr>
          <w:rFonts w:ascii="Adobe Garamond Pro" w:hAnsi="Adobe Garamond Pro" w:cs="TimesNewRoman"/>
          <w:sz w:val="20"/>
          <w:szCs w:val="20"/>
        </w:rPr>
        <w:t xml:space="preserve"> </w:t>
      </w:r>
      <w:r w:rsidR="00A21292" w:rsidRPr="00A21292">
        <w:rPr>
          <w:rFonts w:ascii="Adobe Garamond Pro" w:hAnsi="Adobe Garamond Pro" w:cs="TimesNewRoman"/>
          <w:sz w:val="20"/>
          <w:szCs w:val="20"/>
        </w:rPr>
        <w:t xml:space="preserve">if on one </w:t>
      </w:r>
      <w:r w:rsidR="00A21292" w:rsidRPr="00C641FC">
        <w:rPr>
          <w:rFonts w:ascii="Adobe Garamond Pro" w:hAnsi="Adobe Garamond Pro" w:cs="TimesNewRoman"/>
          <w:sz w:val="20"/>
          <w:szCs w:val="20"/>
        </w:rPr>
        <w:t>hand this helps the channeller, on the other it</w:t>
      </w:r>
      <w:r w:rsidR="00F67A98" w:rsidRPr="00C641FC">
        <w:rPr>
          <w:rFonts w:ascii="Adobe Garamond Pro" w:hAnsi="Adobe Garamond Pro" w:cs="TimesNewRoman"/>
          <w:sz w:val="20"/>
          <w:szCs w:val="20"/>
        </w:rPr>
        <w:t xml:space="preserve"> </w:t>
      </w:r>
      <w:r w:rsidR="00A21292" w:rsidRPr="00C641FC">
        <w:rPr>
          <w:rFonts w:ascii="Adobe Garamond Pro" w:hAnsi="Adobe Garamond Pro" w:cs="TimesNewRoman"/>
          <w:sz w:val="20"/>
          <w:szCs w:val="20"/>
        </w:rPr>
        <w:t>implies</w:t>
      </w:r>
      <w:r w:rsidR="00F67A98" w:rsidRPr="00C641FC">
        <w:rPr>
          <w:rFonts w:ascii="Adobe Garamond Pro" w:hAnsi="Adobe Garamond Pro" w:cs="TimesNewRoman"/>
          <w:sz w:val="20"/>
          <w:szCs w:val="20"/>
        </w:rPr>
        <w:t xml:space="preserve"> </w:t>
      </w:r>
      <w:r w:rsidR="005F0D0E" w:rsidRPr="00C641FC">
        <w:rPr>
          <w:rFonts w:ascii="Adobe Garamond Pro" w:hAnsi="Adobe Garamond Pro" w:cs="TimesNewRoman"/>
          <w:sz w:val="20"/>
          <w:szCs w:val="20"/>
        </w:rPr>
        <w:t xml:space="preserve">his total dependence on </w:t>
      </w:r>
      <w:r w:rsidR="00F67A98" w:rsidRPr="00C641FC">
        <w:rPr>
          <w:rFonts w:ascii="Adobe Garamond Pro" w:hAnsi="Adobe Garamond Pro" w:cs="TimesNewRoman"/>
          <w:sz w:val="20"/>
          <w:szCs w:val="20"/>
        </w:rPr>
        <w:t>foc</w:t>
      </w:r>
      <w:r w:rsidR="005F0D0E" w:rsidRPr="00C641FC">
        <w:rPr>
          <w:rFonts w:ascii="Adobe Garamond Pro" w:hAnsi="Adobe Garamond Pro" w:cs="TimesNewRoman"/>
          <w:sz w:val="20"/>
          <w:szCs w:val="20"/>
        </w:rPr>
        <w:t>i</w:t>
      </w:r>
      <w:r w:rsidR="00F67A98" w:rsidRPr="00C641FC">
        <w:rPr>
          <w:rFonts w:ascii="Adobe Garamond Pro" w:hAnsi="Adobe Garamond Pro" w:cs="TimesNewRoman"/>
          <w:sz w:val="20"/>
          <w:szCs w:val="20"/>
        </w:rPr>
        <w:t xml:space="preserve"> </w:t>
      </w:r>
      <w:r w:rsidR="00BD2481" w:rsidRPr="00C641FC">
        <w:rPr>
          <w:rFonts w:ascii="Adobe Garamond Pro" w:hAnsi="Adobe Garamond Pro" w:cs="TimesNewRoman"/>
          <w:sz w:val="20"/>
          <w:szCs w:val="20"/>
        </w:rPr>
        <w:t>to invoke any magical effect</w:t>
      </w:r>
      <w:r w:rsidR="00F67A98" w:rsidRPr="00C641FC">
        <w:rPr>
          <w:rFonts w:ascii="Adobe Garamond Pro" w:hAnsi="Adobe Garamond Pro" w:cs="TimesNewRoman"/>
          <w:sz w:val="20"/>
          <w:szCs w:val="20"/>
        </w:rPr>
        <w:t xml:space="preserve">, </w:t>
      </w:r>
      <w:r w:rsidR="00137F75" w:rsidRPr="00C641FC">
        <w:rPr>
          <w:rFonts w:ascii="Adobe Garamond Pro" w:hAnsi="Adobe Garamond Pro" w:cs="TimesNewRoman"/>
          <w:sz w:val="20"/>
          <w:szCs w:val="20"/>
        </w:rPr>
        <w:t>such that</w:t>
      </w:r>
      <w:r w:rsidR="00F67A98" w:rsidRPr="00C641FC">
        <w:rPr>
          <w:rFonts w:ascii="Adobe Garamond Pro" w:hAnsi="Adobe Garamond Pro" w:cs="TimesNewRoman"/>
          <w:sz w:val="20"/>
          <w:szCs w:val="20"/>
        </w:rPr>
        <w:t xml:space="preserve"> </w:t>
      </w:r>
      <w:r w:rsidR="00A21292" w:rsidRPr="00C641FC">
        <w:rPr>
          <w:rFonts w:ascii="Adobe Garamond Pro" w:hAnsi="Adobe Garamond Pro" w:cs="TimesNewRoman"/>
          <w:sz w:val="20"/>
          <w:szCs w:val="20"/>
        </w:rPr>
        <w:t>if the</w:t>
      </w:r>
      <w:r w:rsidR="00A21292" w:rsidRPr="00A21292">
        <w:rPr>
          <w:rFonts w:ascii="Adobe Garamond Pro" w:hAnsi="Adobe Garamond Pro" w:cs="TimesNewRoman"/>
          <w:sz w:val="20"/>
          <w:szCs w:val="20"/>
        </w:rPr>
        <w:t xml:space="preserve"> channeller lost</w:t>
      </w:r>
      <w:r w:rsidR="00411481" w:rsidRPr="00A21292">
        <w:rPr>
          <w:rFonts w:ascii="Adobe Garamond Pro" w:hAnsi="Adobe Garamond Pro" w:cs="TimesNewRoman"/>
          <w:sz w:val="20"/>
          <w:szCs w:val="20"/>
        </w:rPr>
        <w:t xml:space="preserve"> </w:t>
      </w:r>
      <w:r w:rsidR="00A21292" w:rsidRPr="00A21292">
        <w:rPr>
          <w:rFonts w:ascii="Adobe Garamond Pro" w:hAnsi="Adobe Garamond Pro" w:cs="TimesNewRoman"/>
          <w:sz w:val="20"/>
          <w:szCs w:val="20"/>
        </w:rPr>
        <w:t>one of these items</w:t>
      </w:r>
      <w:r w:rsidR="00F67A98" w:rsidRPr="00A21292">
        <w:rPr>
          <w:rFonts w:ascii="Adobe Garamond Pro" w:hAnsi="Adobe Garamond Pro" w:cs="TimesNewRoman"/>
          <w:sz w:val="20"/>
          <w:szCs w:val="20"/>
        </w:rPr>
        <w:t xml:space="preserve"> </w:t>
      </w:r>
      <w:r w:rsidR="0029549B">
        <w:rPr>
          <w:rFonts w:ascii="Adobe Garamond Pro" w:hAnsi="Adobe Garamond Pro" w:cs="TimesNewRoman"/>
          <w:sz w:val="20"/>
          <w:szCs w:val="20"/>
        </w:rPr>
        <w:t xml:space="preserve">he would no longer be able to call upon </w:t>
      </w:r>
      <w:r w:rsidR="00EB11BA" w:rsidRPr="00EB11BA">
        <w:rPr>
          <w:rFonts w:ascii="Adobe Garamond Pro" w:hAnsi="Adobe Garamond Pro" w:cs="TimesNewRoman"/>
          <w:sz w:val="20"/>
          <w:szCs w:val="20"/>
        </w:rPr>
        <w:t>his magic powers</w:t>
      </w:r>
      <w:r w:rsidR="00F67A98" w:rsidRPr="00EB11BA">
        <w:rPr>
          <w:rFonts w:ascii="Adobe Garamond Pro" w:hAnsi="Adobe Garamond Pro" w:cs="TimesNewRoman"/>
          <w:sz w:val="20"/>
          <w:szCs w:val="20"/>
        </w:rPr>
        <w:t xml:space="preserve">, </w:t>
      </w:r>
      <w:r w:rsidR="00BD2481" w:rsidRPr="00EB11BA">
        <w:rPr>
          <w:rFonts w:ascii="Adobe Garamond Pro" w:hAnsi="Adobe Garamond Pro" w:cs="TimesNewRoman"/>
          <w:sz w:val="20"/>
          <w:szCs w:val="20"/>
        </w:rPr>
        <w:t>just</w:t>
      </w:r>
      <w:r w:rsidR="00BD2481" w:rsidRPr="00BD2481">
        <w:rPr>
          <w:rFonts w:ascii="Adobe Garamond Pro" w:hAnsi="Adobe Garamond Pro" w:cs="TimesNewRoman"/>
          <w:sz w:val="20"/>
          <w:szCs w:val="20"/>
        </w:rPr>
        <w:t xml:space="preserve"> like a mage </w:t>
      </w:r>
      <w:r w:rsidR="00BD2481" w:rsidRPr="005F0D0E">
        <w:rPr>
          <w:rFonts w:ascii="Adobe Garamond Pro" w:hAnsi="Adobe Garamond Pro" w:cs="TimesNewRoman"/>
          <w:sz w:val="20"/>
          <w:szCs w:val="20"/>
        </w:rPr>
        <w:t xml:space="preserve">who is </w:t>
      </w:r>
      <w:r w:rsidR="00716B74" w:rsidRPr="005F0D0E">
        <w:rPr>
          <w:rFonts w:ascii="Adobe Garamond Pro" w:hAnsi="Adobe Garamond Pro" w:cs="TimesNewRoman"/>
          <w:sz w:val="20"/>
          <w:szCs w:val="20"/>
        </w:rPr>
        <w:t xml:space="preserve">of his spellbook </w:t>
      </w:r>
      <w:r w:rsidR="00F67A98" w:rsidRPr="005F0D0E">
        <w:rPr>
          <w:rFonts w:ascii="Adobe Garamond Pro" w:hAnsi="Adobe Garamond Pro" w:cs="TimesNewRoman"/>
          <w:sz w:val="20"/>
          <w:szCs w:val="20"/>
        </w:rPr>
        <w:t>(</w:t>
      </w:r>
      <w:r w:rsidR="005F0D0E" w:rsidRPr="005F0D0E">
        <w:rPr>
          <w:rFonts w:ascii="Adobe Garamond Pro" w:hAnsi="Adobe Garamond Pro" w:cs="TimesNewRoman"/>
          <w:sz w:val="20"/>
          <w:szCs w:val="20"/>
        </w:rPr>
        <w:t>a book which the channeller also needs</w:t>
      </w:r>
      <w:r w:rsidR="00F67A98" w:rsidRPr="005F0D0E">
        <w:rPr>
          <w:rFonts w:ascii="Adobe Garamond Pro" w:hAnsi="Adobe Garamond Pro" w:cs="TimesNewRoman"/>
          <w:sz w:val="20"/>
          <w:szCs w:val="20"/>
        </w:rPr>
        <w:t>).</w:t>
      </w:r>
    </w:p>
    <w:p w14:paraId="6CE9EF42" w14:textId="77777777" w:rsidR="00F67A98" w:rsidRPr="00716B74" w:rsidRDefault="00716B74"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16B74">
        <w:rPr>
          <w:rFonts w:ascii="Adobe Garamond Pro" w:hAnsi="Adobe Garamond Pro" w:cs="TimesNewRoman"/>
          <w:sz w:val="20"/>
          <w:szCs w:val="20"/>
        </w:rPr>
        <w:t>There are two types of foci or channeller</w:t>
      </w:r>
      <w:r w:rsidR="00F67A98" w:rsidRPr="00716B74">
        <w:rPr>
          <w:rFonts w:ascii="Adobe Garamond Pro" w:hAnsi="Adobe Garamond Pro" w:cs="TimesNewRoman"/>
          <w:sz w:val="20"/>
          <w:szCs w:val="20"/>
        </w:rPr>
        <w:t xml:space="preserve"> </w:t>
      </w:r>
      <w:r w:rsidRPr="00716B74">
        <w:rPr>
          <w:rFonts w:ascii="Adobe Garamond Pro" w:hAnsi="Adobe Garamond Pro" w:cs="TimesNewRoman"/>
          <w:sz w:val="20"/>
          <w:szCs w:val="20"/>
        </w:rPr>
        <w:t>used</w:t>
      </w:r>
      <w:r w:rsidR="00F67A98" w:rsidRPr="00716B74">
        <w:rPr>
          <w:rFonts w:ascii="Adobe Garamond Pro" w:hAnsi="Adobe Garamond Pro" w:cs="TimesNewRoman"/>
          <w:sz w:val="20"/>
          <w:szCs w:val="20"/>
        </w:rPr>
        <w:t>:</w:t>
      </w:r>
      <w:r w:rsidR="00411481" w:rsidRPr="00716B74">
        <w:rPr>
          <w:rFonts w:ascii="Adobe Garamond Pro" w:hAnsi="Adobe Garamond Pro" w:cs="TimesNewRoman"/>
          <w:sz w:val="20"/>
          <w:szCs w:val="20"/>
        </w:rPr>
        <w:t xml:space="preserve"> </w:t>
      </w:r>
      <w:r w:rsidRPr="00716B74">
        <w:rPr>
          <w:rFonts w:ascii="Adobe Garamond Pro" w:hAnsi="Adobe Garamond Pro" w:cs="TimesNewRoman"/>
          <w:sz w:val="20"/>
          <w:szCs w:val="20"/>
        </w:rPr>
        <w:t>Wands and Elixirs</w:t>
      </w:r>
      <w:r w:rsidR="00F67A98" w:rsidRPr="00716B74">
        <w:rPr>
          <w:rFonts w:ascii="Adobe Garamond Pro" w:hAnsi="Adobe Garamond Pro" w:cs="TimesNewRoman"/>
          <w:sz w:val="20"/>
          <w:szCs w:val="20"/>
        </w:rPr>
        <w:t>.</w:t>
      </w:r>
    </w:p>
    <w:p w14:paraId="658CB827" w14:textId="77777777" w:rsidR="00F67A98" w:rsidRPr="00BD2481" w:rsidRDefault="00D349BC" w:rsidP="00E64286">
      <w:pPr>
        <w:autoSpaceDE w:val="0"/>
        <w:autoSpaceDN w:val="0"/>
        <w:adjustRightInd w:val="0"/>
        <w:spacing w:before="120" w:after="120" w:line="240" w:lineRule="auto"/>
        <w:jc w:val="both"/>
        <w:rPr>
          <w:rFonts w:ascii="Adobe Garamond Pro" w:hAnsi="Adobe Garamond Pro" w:cs="TimesNewRoman"/>
          <w:sz w:val="20"/>
          <w:szCs w:val="20"/>
        </w:rPr>
      </w:pPr>
      <w:r w:rsidRPr="00D349BC">
        <w:rPr>
          <w:rFonts w:ascii="Adobe Garamond Pro" w:hAnsi="Adobe Garamond Pro" w:cs="TimesNewRoman"/>
          <w:sz w:val="20"/>
          <w:szCs w:val="20"/>
        </w:rPr>
        <w:t>The</w:t>
      </w:r>
      <w:r w:rsidR="00F67A98" w:rsidRPr="00D349BC">
        <w:rPr>
          <w:rFonts w:ascii="Adobe Garamond Pro" w:hAnsi="Adobe Garamond Pro" w:cs="TimesNewRoman"/>
          <w:sz w:val="20"/>
          <w:szCs w:val="20"/>
        </w:rPr>
        <w:t xml:space="preserve"> </w:t>
      </w:r>
      <w:r w:rsidRPr="00D349BC">
        <w:rPr>
          <w:rFonts w:ascii="Adobe Garamond Pro" w:hAnsi="Adobe Garamond Pro" w:cs="Times New Roman"/>
          <w:b/>
          <w:bCs/>
          <w:i/>
          <w:iCs/>
          <w:sz w:val="20"/>
          <w:szCs w:val="20"/>
        </w:rPr>
        <w:t>wand</w:t>
      </w:r>
      <w:r w:rsidR="00F67A98" w:rsidRPr="00D349BC">
        <w:rPr>
          <w:rFonts w:ascii="Adobe Garamond Pro" w:hAnsi="Adobe Garamond Pro" w:cs="Times New Roman"/>
          <w:b/>
          <w:bCs/>
          <w:i/>
          <w:iCs/>
          <w:sz w:val="20"/>
          <w:szCs w:val="20"/>
        </w:rPr>
        <w:t xml:space="preserve"> </w:t>
      </w:r>
      <w:r w:rsidRPr="00D349BC">
        <w:rPr>
          <w:rFonts w:ascii="Adobe Garamond Pro" w:hAnsi="Adobe Garamond Pro" w:cs="TimesNewRoman"/>
          <w:sz w:val="20"/>
          <w:szCs w:val="20"/>
        </w:rPr>
        <w:t>of a channeller looks to all effect like a magic wand but doesn’t contain any prefixed magic power</w:t>
      </w:r>
      <w:r w:rsidR="00F67A98" w:rsidRPr="00D349BC">
        <w:rPr>
          <w:rFonts w:ascii="Adobe Garamond Pro" w:hAnsi="Adobe Garamond Pro" w:cs="TimesNewRoman"/>
          <w:sz w:val="20"/>
          <w:szCs w:val="20"/>
        </w:rPr>
        <w:t xml:space="preserve"> (</w:t>
      </w:r>
      <w:r w:rsidR="001C3723" w:rsidRPr="00D349BC">
        <w:rPr>
          <w:rFonts w:ascii="Adobe Garamond Pro" w:hAnsi="Adobe Garamond Pro" w:cs="TimesNewRoman"/>
          <w:sz w:val="20"/>
          <w:szCs w:val="20"/>
        </w:rPr>
        <w:t>see</w:t>
      </w:r>
      <w:r w:rsidR="00F67A98" w:rsidRPr="001C3723">
        <w:rPr>
          <w:rFonts w:ascii="Adobe Garamond Pro" w:hAnsi="Adobe Garamond Pro" w:cs="TimesNewRoman"/>
          <w:sz w:val="20"/>
          <w:szCs w:val="20"/>
        </w:rPr>
        <w:t xml:space="preserve"> Volume 3), </w:t>
      </w:r>
      <w:r w:rsidR="00F67A98" w:rsidRPr="00D349BC">
        <w:rPr>
          <w:rFonts w:ascii="Adobe Garamond Pro" w:hAnsi="Adobe Garamond Pro" w:cs="TimesNewRoman"/>
          <w:sz w:val="20"/>
          <w:szCs w:val="20"/>
        </w:rPr>
        <w:t>a</w:t>
      </w:r>
      <w:r w:rsidRPr="00D349BC">
        <w:rPr>
          <w:rFonts w:ascii="Adobe Garamond Pro" w:hAnsi="Adobe Garamond Pro" w:cs="TimesNewRoman"/>
          <w:sz w:val="20"/>
          <w:szCs w:val="20"/>
        </w:rPr>
        <w:t xml:space="preserve">lthough its fabrication requires occult ingredients </w:t>
      </w:r>
      <w:r>
        <w:rPr>
          <w:rFonts w:ascii="Adobe Garamond Pro" w:hAnsi="Adobe Garamond Pro" w:cs="TimesNewRoman"/>
          <w:sz w:val="20"/>
          <w:szCs w:val="20"/>
        </w:rPr>
        <w:t xml:space="preserve">and a </w:t>
      </w:r>
      <w:r w:rsidRPr="00716B74">
        <w:rPr>
          <w:rFonts w:ascii="Adobe Garamond Pro" w:hAnsi="Adobe Garamond Pro" w:cs="TimesNewRoman"/>
          <w:sz w:val="20"/>
          <w:szCs w:val="20"/>
        </w:rPr>
        <w:t xml:space="preserve">secret procedure </w:t>
      </w:r>
      <w:r w:rsidR="00716B74" w:rsidRPr="00716B74">
        <w:rPr>
          <w:rFonts w:ascii="Adobe Garamond Pro" w:hAnsi="Adobe Garamond Pro" w:cs="TimesNewRoman"/>
          <w:sz w:val="20"/>
          <w:szCs w:val="20"/>
        </w:rPr>
        <w:t>handed down</w:t>
      </w:r>
      <w:r w:rsidR="00F67A98" w:rsidRPr="00716B74">
        <w:rPr>
          <w:rFonts w:ascii="Adobe Garamond Pro" w:hAnsi="Adobe Garamond Pro" w:cs="TimesNewRoman"/>
          <w:sz w:val="20"/>
          <w:szCs w:val="20"/>
        </w:rPr>
        <w:t xml:space="preserve"> </w:t>
      </w:r>
      <w:r w:rsidRPr="00716B74">
        <w:rPr>
          <w:rFonts w:ascii="Adobe Garamond Pro" w:hAnsi="Adobe Garamond Pro" w:cs="TimesNewRoman"/>
          <w:sz w:val="20"/>
          <w:szCs w:val="20"/>
        </w:rPr>
        <w:t>only among channellers</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The wand thus created</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is impervious to elemental damage and mundane weapons</w:t>
      </w:r>
      <w:r w:rsidR="00F67A98" w:rsidRPr="00716B74">
        <w:rPr>
          <w:rFonts w:ascii="Adobe Garamond Pro" w:hAnsi="Adobe Garamond Pro" w:cs="TimesNewRoman"/>
          <w:sz w:val="20"/>
          <w:szCs w:val="20"/>
        </w:rPr>
        <w:t>, n</w:t>
      </w:r>
      <w:r w:rsidR="00716B74" w:rsidRPr="00716B74">
        <w:rPr>
          <w:rFonts w:ascii="Adobe Garamond Pro" w:hAnsi="Adobe Garamond Pro" w:cs="TimesNewRoman"/>
          <w:sz w:val="20"/>
          <w:szCs w:val="20"/>
        </w:rPr>
        <w:t>or can it be broken by beings with less than Strength 18</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and the mage can enchant it with further magic</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 xml:space="preserve">once he reaches name level </w:t>
      </w:r>
      <w:r w:rsidR="00F67A98" w:rsidRPr="00716B74">
        <w:rPr>
          <w:rFonts w:ascii="Adobe Garamond Pro" w:hAnsi="Adobe Garamond Pro" w:cs="TimesNewRoman"/>
          <w:sz w:val="20"/>
          <w:szCs w:val="20"/>
        </w:rPr>
        <w:t>(</w:t>
      </w:r>
      <w:r w:rsidR="001C3723" w:rsidRPr="00716B74">
        <w:rPr>
          <w:rFonts w:ascii="Adobe Garamond Pro" w:hAnsi="Adobe Garamond Pro" w:cs="TimesNewRoman"/>
          <w:sz w:val="20"/>
          <w:szCs w:val="20"/>
        </w:rPr>
        <w:t>see the rules in</w:t>
      </w:r>
      <w:r w:rsidR="00F67A98" w:rsidRPr="00716B74">
        <w:rPr>
          <w:rFonts w:ascii="Adobe Garamond Pro" w:hAnsi="Adobe Garamond Pro" w:cs="TimesNewRoman"/>
          <w:sz w:val="20"/>
          <w:szCs w:val="20"/>
        </w:rPr>
        <w:t xml:space="preserve"> Volume 3). </w:t>
      </w:r>
      <w:r w:rsidR="00716B74" w:rsidRPr="00716B74">
        <w:rPr>
          <w:rFonts w:ascii="Adobe Garamond Pro" w:hAnsi="Adobe Garamond Pro" w:cs="TimesNewRoman"/>
          <w:sz w:val="20"/>
          <w:szCs w:val="20"/>
        </w:rPr>
        <w:t>The creation of a standard wand always requires at least one week of work</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fo</w:t>
      </w:r>
      <w:r w:rsidR="00F67A98" w:rsidRPr="00716B74">
        <w:rPr>
          <w:rFonts w:ascii="Adobe Garamond Pro" w:hAnsi="Adobe Garamond Pro" w:cs="TimesNewRoman"/>
          <w:sz w:val="20"/>
          <w:szCs w:val="20"/>
        </w:rPr>
        <w:t xml:space="preserve">r </w:t>
      </w:r>
      <w:r w:rsidR="00716B74" w:rsidRPr="00716B74">
        <w:rPr>
          <w:rFonts w:ascii="Adobe Garamond Pro" w:hAnsi="Adobe Garamond Pro" w:cs="TimesNewRoman"/>
          <w:sz w:val="20"/>
          <w:szCs w:val="20"/>
        </w:rPr>
        <w:t>a total cost equal to 1,000 g.p.</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 xml:space="preserve">times the maximum spell level </w:t>
      </w:r>
      <w:r w:rsidR="00F67A98" w:rsidRPr="00716B74">
        <w:rPr>
          <w:rFonts w:ascii="Adobe Garamond Pro" w:hAnsi="Adobe Garamond Pro" w:cs="TimesNewRoman"/>
          <w:sz w:val="20"/>
          <w:szCs w:val="20"/>
        </w:rPr>
        <w:t xml:space="preserve">usable </w:t>
      </w:r>
      <w:r w:rsidR="00716B74" w:rsidRPr="00716B74">
        <w:rPr>
          <w:rFonts w:ascii="Adobe Garamond Pro" w:hAnsi="Adobe Garamond Pro" w:cs="TimesNewRoman"/>
          <w:sz w:val="20"/>
          <w:szCs w:val="20"/>
        </w:rPr>
        <w:t xml:space="preserve">by its possessor </w:t>
      </w:r>
      <w:r w:rsidR="00F67A98" w:rsidRPr="00716B74">
        <w:rPr>
          <w:rFonts w:ascii="Adobe Garamond Pro" w:hAnsi="Adobe Garamond Pro" w:cs="TimesNewRoman"/>
          <w:sz w:val="20"/>
          <w:szCs w:val="20"/>
        </w:rPr>
        <w:t>(</w:t>
      </w:r>
      <w:r w:rsidR="001C3723" w:rsidRPr="00716B74">
        <w:rPr>
          <w:rFonts w:ascii="Adobe Garamond Pro" w:hAnsi="Adobe Garamond Pro" w:cs="TimesNewRoman"/>
          <w:sz w:val="20"/>
          <w:szCs w:val="20"/>
        </w:rPr>
        <w:t>so from</w:t>
      </w:r>
      <w:r w:rsidR="00F67A98" w:rsidRPr="00716B74">
        <w:rPr>
          <w:rFonts w:ascii="Adobe Garamond Pro" w:hAnsi="Adobe Garamond Pro" w:cs="TimesNewRoman"/>
          <w:sz w:val="20"/>
          <w:szCs w:val="20"/>
        </w:rPr>
        <w:t xml:space="preserve"> 1</w:t>
      </w:r>
      <w:r w:rsidR="001C3723" w:rsidRPr="00716B74">
        <w:rPr>
          <w:rFonts w:ascii="Adobe Garamond Pro" w:hAnsi="Adobe Garamond Pro" w:cs="TimesNewRoman"/>
          <w:sz w:val="20"/>
          <w:szCs w:val="20"/>
        </w:rPr>
        <w:t>,</w:t>
      </w:r>
      <w:r w:rsidR="00F67A98" w:rsidRPr="00716B74">
        <w:rPr>
          <w:rFonts w:ascii="Adobe Garamond Pro" w:hAnsi="Adobe Garamond Pro" w:cs="TimesNewRoman"/>
          <w:sz w:val="20"/>
          <w:szCs w:val="20"/>
        </w:rPr>
        <w:t xml:space="preserve">000 </w:t>
      </w:r>
      <w:r w:rsidR="001C3723" w:rsidRPr="00716B74">
        <w:rPr>
          <w:rFonts w:ascii="Adobe Garamond Pro" w:hAnsi="Adobe Garamond Pro" w:cs="TimesNewRoman"/>
          <w:sz w:val="20"/>
          <w:szCs w:val="20"/>
        </w:rPr>
        <w:t>to</w:t>
      </w:r>
      <w:r w:rsidR="00F67A98" w:rsidRPr="00716B74">
        <w:rPr>
          <w:rFonts w:ascii="Adobe Garamond Pro" w:hAnsi="Adobe Garamond Pro" w:cs="TimesNewRoman"/>
          <w:sz w:val="20"/>
          <w:szCs w:val="20"/>
        </w:rPr>
        <w:t xml:space="preserve"> 9</w:t>
      </w:r>
      <w:r w:rsidR="001C3723" w:rsidRPr="00716B74">
        <w:rPr>
          <w:rFonts w:ascii="Adobe Garamond Pro" w:hAnsi="Adobe Garamond Pro" w:cs="TimesNewRoman"/>
          <w:sz w:val="20"/>
          <w:szCs w:val="20"/>
        </w:rPr>
        <w:t>,000 g.p</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 xml:space="preserve">and needs </w:t>
      </w:r>
      <w:r w:rsidR="001C3723" w:rsidRPr="00716B74">
        <w:rPr>
          <w:rFonts w:ascii="Adobe Garamond Pro" w:hAnsi="Adobe Garamond Pro" w:cs="TimesNewRoman"/>
          <w:sz w:val="20"/>
          <w:szCs w:val="20"/>
        </w:rPr>
        <w:t xml:space="preserve">an </w:t>
      </w:r>
      <w:r w:rsidR="001C3723" w:rsidRPr="00716B74">
        <w:rPr>
          <w:rFonts w:ascii="Adobe Garamond Pro" w:hAnsi="Adobe Garamond Pro" w:cs="TimesNewRoman"/>
          <w:i/>
          <w:sz w:val="20"/>
          <w:szCs w:val="20"/>
        </w:rPr>
        <w:t>Arcane Magic</w:t>
      </w:r>
      <w:r w:rsidR="001C3723" w:rsidRPr="00716B74">
        <w:rPr>
          <w:rFonts w:ascii="Adobe Garamond Pro" w:hAnsi="Adobe Garamond Pro" w:cs="TimesNewRoman"/>
          <w:sz w:val="20"/>
          <w:szCs w:val="20"/>
        </w:rPr>
        <w:t xml:space="preserve"> test with a penalty</w:t>
      </w:r>
      <w:r w:rsidR="00F67A98" w:rsidRPr="00716B74">
        <w:rPr>
          <w:rFonts w:ascii="Adobe Garamond Pro" w:hAnsi="Adobe Garamond Pro" w:cs="TimesNewRoman"/>
          <w:sz w:val="20"/>
          <w:szCs w:val="20"/>
        </w:rPr>
        <w:t xml:space="preserve"> </w:t>
      </w:r>
      <w:r w:rsidR="001C3723" w:rsidRPr="00716B74">
        <w:rPr>
          <w:rFonts w:ascii="Adobe Garamond Pro" w:hAnsi="Adobe Garamond Pro" w:cs="TimesNewRoman"/>
          <w:sz w:val="20"/>
          <w:szCs w:val="20"/>
        </w:rPr>
        <w:t>equal to the maximum spell level of the</w:t>
      </w:r>
      <w:r w:rsidR="00F67A98" w:rsidRPr="00716B74">
        <w:rPr>
          <w:rFonts w:ascii="Adobe Garamond Pro" w:hAnsi="Adobe Garamond Pro" w:cs="TimesNewRoman"/>
          <w:sz w:val="20"/>
          <w:szCs w:val="20"/>
        </w:rPr>
        <w:t xml:space="preserve"> </w:t>
      </w:r>
      <w:r w:rsidR="00716B74" w:rsidRPr="00716B74">
        <w:rPr>
          <w:rFonts w:ascii="Adobe Garamond Pro" w:hAnsi="Adobe Garamond Pro" w:cs="TimesNewRoman"/>
          <w:sz w:val="20"/>
          <w:szCs w:val="20"/>
        </w:rPr>
        <w:t>wand</w:t>
      </w:r>
      <w:r w:rsidR="00F67A98" w:rsidRPr="00716B74">
        <w:rPr>
          <w:rFonts w:ascii="Adobe Garamond Pro" w:hAnsi="Adobe Garamond Pro" w:cs="TimesNewRoman"/>
          <w:sz w:val="20"/>
          <w:szCs w:val="20"/>
        </w:rPr>
        <w:t xml:space="preserve"> (natural</w:t>
      </w:r>
      <w:r w:rsidR="00716B74" w:rsidRPr="00716B74">
        <w:rPr>
          <w:rFonts w:ascii="Adobe Garamond Pro" w:hAnsi="Adobe Garamond Pro" w:cs="TimesNewRoman"/>
          <w:sz w:val="20"/>
          <w:szCs w:val="20"/>
        </w:rPr>
        <w:t>ly in most cases channellers</w:t>
      </w:r>
      <w:r w:rsidR="00F67A98" w:rsidRPr="00716B74">
        <w:rPr>
          <w:rFonts w:ascii="Adobe Garamond Pro" w:hAnsi="Adobe Garamond Pro" w:cs="TimesNewRoman"/>
          <w:sz w:val="20"/>
          <w:szCs w:val="20"/>
        </w:rPr>
        <w:t xml:space="preserve"> prefer</w:t>
      </w:r>
      <w:r w:rsidR="00716B74" w:rsidRPr="00716B74">
        <w:rPr>
          <w:rFonts w:ascii="Adobe Garamond Pro" w:hAnsi="Adobe Garamond Pro" w:cs="TimesNewRoman"/>
          <w:sz w:val="20"/>
          <w:szCs w:val="20"/>
        </w:rPr>
        <w:t xml:space="preserve"> to acquire one that is already made to </w:t>
      </w:r>
      <w:r w:rsidR="00716B74" w:rsidRPr="008F2FB3">
        <w:rPr>
          <w:rFonts w:ascii="Adobe Garamond Pro" w:hAnsi="Adobe Garamond Pro" w:cs="TimesNewRoman"/>
          <w:sz w:val="20"/>
          <w:szCs w:val="20"/>
        </w:rPr>
        <w:t>save time and money</w:t>
      </w:r>
      <w:r w:rsidR="00F67A98" w:rsidRPr="008F2FB3">
        <w:rPr>
          <w:rFonts w:ascii="Adobe Garamond Pro" w:hAnsi="Adobe Garamond Pro" w:cs="TimesNewRoman"/>
          <w:sz w:val="20"/>
          <w:szCs w:val="20"/>
        </w:rPr>
        <w:t xml:space="preserve">). </w:t>
      </w:r>
      <w:r w:rsidR="008F2FB3" w:rsidRPr="008F2FB3">
        <w:rPr>
          <w:rFonts w:ascii="Adobe Garamond Pro" w:hAnsi="Adobe Garamond Pro" w:cs="TimesNewRoman"/>
          <w:sz w:val="20"/>
          <w:szCs w:val="20"/>
        </w:rPr>
        <w:t xml:space="preserve">If the wand is made with precious materials or special magical </w:t>
      </w:r>
      <w:r w:rsidR="008F2FB3" w:rsidRPr="008900F2">
        <w:rPr>
          <w:rFonts w:ascii="Adobe Garamond Pro" w:hAnsi="Adobe Garamond Pro" w:cs="TimesNewRoman"/>
          <w:sz w:val="20"/>
          <w:szCs w:val="20"/>
        </w:rPr>
        <w:t>components</w:t>
      </w:r>
      <w:r w:rsidR="00F67A98" w:rsidRPr="008900F2">
        <w:rPr>
          <w:rFonts w:ascii="Adobe Garamond Pro" w:hAnsi="Adobe Garamond Pro" w:cs="TimesNewRoman"/>
          <w:sz w:val="20"/>
          <w:szCs w:val="20"/>
        </w:rPr>
        <w:t xml:space="preserve">, </w:t>
      </w:r>
      <w:r w:rsidR="008900F2" w:rsidRPr="008900F2">
        <w:rPr>
          <w:rFonts w:ascii="Adobe Garamond Pro" w:hAnsi="Adobe Garamond Pro" w:cs="TimesNewRoman"/>
          <w:sz w:val="20"/>
          <w:szCs w:val="20"/>
        </w:rPr>
        <w:t>the abilities of those who use it are</w:t>
      </w:r>
      <w:r w:rsidR="00F67A98" w:rsidRPr="008900F2">
        <w:rPr>
          <w:rFonts w:ascii="Adobe Garamond Pro" w:hAnsi="Adobe Garamond Pro" w:cs="TimesNewRoman"/>
          <w:sz w:val="20"/>
          <w:szCs w:val="20"/>
        </w:rPr>
        <w:t xml:space="preserve"> </w:t>
      </w:r>
      <w:r w:rsidR="008900F2" w:rsidRPr="008900F2">
        <w:rPr>
          <w:rFonts w:ascii="Adobe Garamond Pro" w:hAnsi="Adobe Garamond Pro" w:cs="TimesNewRoman"/>
          <w:sz w:val="20"/>
          <w:szCs w:val="20"/>
        </w:rPr>
        <w:t>fairly</w:t>
      </w:r>
      <w:r w:rsidR="00F67A98" w:rsidRPr="008900F2">
        <w:rPr>
          <w:rFonts w:ascii="Adobe Garamond Pro" w:hAnsi="Adobe Garamond Pro" w:cs="TimesNewRoman"/>
          <w:sz w:val="20"/>
          <w:szCs w:val="20"/>
        </w:rPr>
        <w:t xml:space="preserve"> </w:t>
      </w:r>
      <w:r w:rsidR="008900F2" w:rsidRPr="008900F2">
        <w:rPr>
          <w:rFonts w:ascii="Adobe Garamond Pro" w:hAnsi="Adobe Garamond Pro" w:cs="TimesNewRoman"/>
          <w:sz w:val="20"/>
          <w:szCs w:val="20"/>
        </w:rPr>
        <w:t>enhanced</w:t>
      </w:r>
      <w:r w:rsidR="00F67A98" w:rsidRPr="008900F2">
        <w:rPr>
          <w:rFonts w:ascii="Adobe Garamond Pro" w:hAnsi="Adobe Garamond Pro" w:cs="TimesNewRoman"/>
          <w:sz w:val="20"/>
          <w:szCs w:val="20"/>
        </w:rPr>
        <w:t>. In pra</w:t>
      </w:r>
      <w:r w:rsidR="008900F2" w:rsidRPr="008900F2">
        <w:rPr>
          <w:rFonts w:ascii="Adobe Garamond Pro" w:hAnsi="Adobe Garamond Pro" w:cs="TimesNewRoman"/>
          <w:sz w:val="20"/>
          <w:szCs w:val="20"/>
        </w:rPr>
        <w:t>c</w:t>
      </w:r>
      <w:r w:rsidR="00F67A98" w:rsidRPr="008900F2">
        <w:rPr>
          <w:rFonts w:ascii="Adobe Garamond Pro" w:hAnsi="Adobe Garamond Pro" w:cs="TimesNewRoman"/>
          <w:sz w:val="20"/>
          <w:szCs w:val="20"/>
        </w:rPr>
        <w:t>tic</w:t>
      </w:r>
      <w:r w:rsidR="008900F2" w:rsidRPr="008900F2">
        <w:rPr>
          <w:rFonts w:ascii="Adobe Garamond Pro" w:hAnsi="Adobe Garamond Pro" w:cs="TimesNewRoman"/>
          <w:sz w:val="20"/>
          <w:szCs w:val="20"/>
        </w:rPr>
        <w:t>e</w:t>
      </w:r>
      <w:r w:rsidR="00F67A98" w:rsidRPr="008900F2">
        <w:rPr>
          <w:rFonts w:ascii="Adobe Garamond Pro" w:hAnsi="Adobe Garamond Pro" w:cs="TimesNewRoman"/>
          <w:sz w:val="20"/>
          <w:szCs w:val="20"/>
        </w:rPr>
        <w:t xml:space="preserve">, </w:t>
      </w:r>
      <w:r w:rsidR="008900F2" w:rsidRPr="008900F2">
        <w:rPr>
          <w:rFonts w:ascii="Adobe Garamond Pro" w:hAnsi="Adobe Garamond Pro" w:cs="TimesNewRoman"/>
          <w:sz w:val="20"/>
          <w:szCs w:val="20"/>
        </w:rPr>
        <w:t>increasing the cost of the wand’s construction</w:t>
      </w:r>
      <w:r w:rsidR="00F67A98" w:rsidRPr="008900F2">
        <w:rPr>
          <w:rFonts w:ascii="Adobe Garamond Pro" w:hAnsi="Adobe Garamond Pro" w:cs="TimesNewRoman"/>
          <w:sz w:val="20"/>
          <w:szCs w:val="20"/>
        </w:rPr>
        <w:t xml:space="preserve">, </w:t>
      </w:r>
      <w:r w:rsidR="00BD2481" w:rsidRPr="008900F2">
        <w:rPr>
          <w:rFonts w:ascii="Adobe Garamond Pro" w:hAnsi="Adobe Garamond Pro" w:cs="TimesNewRoman"/>
          <w:sz w:val="20"/>
          <w:szCs w:val="20"/>
        </w:rPr>
        <w:t xml:space="preserve">grants the mage </w:t>
      </w:r>
      <w:r w:rsidR="008900F2" w:rsidRPr="008900F2">
        <w:rPr>
          <w:rFonts w:ascii="Adobe Garamond Pro" w:hAnsi="Adobe Garamond Pro" w:cs="TimesNewRoman"/>
          <w:sz w:val="20"/>
          <w:szCs w:val="20"/>
        </w:rPr>
        <w:t>using</w:t>
      </w:r>
      <w:r w:rsidR="00BD2481" w:rsidRPr="008900F2">
        <w:rPr>
          <w:rFonts w:ascii="Adobe Garamond Pro" w:hAnsi="Adobe Garamond Pro" w:cs="TimesNewRoman"/>
          <w:sz w:val="20"/>
          <w:szCs w:val="20"/>
        </w:rPr>
        <w:t xml:space="preserve"> it a certain benefit</w:t>
      </w:r>
      <w:r w:rsidR="00F67A98" w:rsidRPr="008900F2">
        <w:rPr>
          <w:rFonts w:ascii="Adobe Garamond Pro" w:hAnsi="Adobe Garamond Pro" w:cs="TimesNewRoman"/>
          <w:sz w:val="20"/>
          <w:szCs w:val="20"/>
        </w:rPr>
        <w:t>:</w:t>
      </w:r>
    </w:p>
    <w:p w14:paraId="62818FB3" w14:textId="77777777" w:rsidR="00F67A98" w:rsidRPr="00645A85" w:rsidRDefault="001B486A" w:rsidP="00D37856">
      <w:pPr>
        <w:pStyle w:val="ListParagraph"/>
        <w:numPr>
          <w:ilvl w:val="0"/>
          <w:numId w:val="52"/>
        </w:numPr>
        <w:autoSpaceDE w:val="0"/>
        <w:autoSpaceDN w:val="0"/>
        <w:adjustRightInd w:val="0"/>
        <w:spacing w:after="0" w:line="240" w:lineRule="auto"/>
        <w:ind w:left="456" w:hanging="228"/>
        <w:jc w:val="both"/>
        <w:rPr>
          <w:rFonts w:ascii="Adobe Garamond Pro" w:hAnsi="Adobe Garamond Pro" w:cs="TimesNewRoman"/>
          <w:sz w:val="20"/>
          <w:szCs w:val="20"/>
        </w:rPr>
      </w:pPr>
      <w:r w:rsidRPr="00645A85">
        <w:rPr>
          <w:rFonts w:ascii="Adobe Garamond Pro" w:hAnsi="Adobe Garamond Pro" w:cs="TimesNewRoman"/>
          <w:sz w:val="20"/>
          <w:szCs w:val="20"/>
        </w:rPr>
        <w:lastRenderedPageBreak/>
        <w:t>Base cost</w:t>
      </w:r>
      <w:r w:rsidR="00F67A98" w:rsidRPr="00645A85">
        <w:rPr>
          <w:rFonts w:ascii="Adobe Garamond Pro" w:hAnsi="Adobe Garamond Pro" w:cs="TimesNewRoman"/>
          <w:sz w:val="20"/>
          <w:szCs w:val="20"/>
        </w:rPr>
        <w:t xml:space="preserve"> +50%: </w:t>
      </w:r>
      <w:r w:rsidR="00645A85" w:rsidRPr="00645A85">
        <w:rPr>
          <w:rFonts w:ascii="Adobe Garamond Pro" w:hAnsi="Adobe Garamond Pro" w:cs="TimesNewRoman"/>
          <w:sz w:val="20"/>
          <w:szCs w:val="20"/>
        </w:rPr>
        <w:t xml:space="preserve">spells invoked more quickly </w:t>
      </w:r>
      <w:r w:rsidR="00F67A98" w:rsidRPr="00645A85">
        <w:rPr>
          <w:rFonts w:ascii="Adobe Garamond Pro" w:hAnsi="Adobe Garamond Pro" w:cs="TimesNewRoman"/>
          <w:sz w:val="20"/>
          <w:szCs w:val="20"/>
        </w:rPr>
        <w:t xml:space="preserve">(+1 </w:t>
      </w:r>
      <w:r w:rsidRPr="00645A85">
        <w:rPr>
          <w:rFonts w:ascii="Adobe Garamond Pro" w:hAnsi="Adobe Garamond Pro" w:cs="TimesNewRoman"/>
          <w:sz w:val="20"/>
          <w:szCs w:val="20"/>
        </w:rPr>
        <w:t>to Initiative roll</w:t>
      </w:r>
      <w:r w:rsidR="00F67A98" w:rsidRPr="00645A85">
        <w:rPr>
          <w:rFonts w:ascii="Adobe Garamond Pro" w:hAnsi="Adobe Garamond Pro" w:cs="TimesNewRoman"/>
          <w:sz w:val="20"/>
          <w:szCs w:val="20"/>
        </w:rPr>
        <w:t>)</w:t>
      </w:r>
    </w:p>
    <w:p w14:paraId="1F72B692" w14:textId="77777777" w:rsidR="00F67A98" w:rsidRPr="00645A85" w:rsidRDefault="00645A85" w:rsidP="00D37856">
      <w:pPr>
        <w:pStyle w:val="ListParagraph"/>
        <w:numPr>
          <w:ilvl w:val="0"/>
          <w:numId w:val="52"/>
        </w:numPr>
        <w:autoSpaceDE w:val="0"/>
        <w:autoSpaceDN w:val="0"/>
        <w:adjustRightInd w:val="0"/>
        <w:spacing w:after="0" w:line="240" w:lineRule="auto"/>
        <w:ind w:left="456" w:hanging="228"/>
        <w:jc w:val="both"/>
        <w:rPr>
          <w:rFonts w:ascii="Adobe Garamond Pro" w:hAnsi="Adobe Garamond Pro" w:cs="TimesNewRoman"/>
          <w:sz w:val="20"/>
          <w:szCs w:val="20"/>
        </w:rPr>
      </w:pPr>
      <w:r w:rsidRPr="00645A85">
        <w:rPr>
          <w:rFonts w:ascii="Adobe Garamond Pro" w:hAnsi="Adobe Garamond Pro" w:cs="TimesNewRoman"/>
          <w:sz w:val="20"/>
          <w:szCs w:val="20"/>
        </w:rPr>
        <w:t xml:space="preserve">Base cost </w:t>
      </w:r>
      <w:r w:rsidRPr="00645A85">
        <w:rPr>
          <w:rFonts w:ascii="Calibri" w:hAnsi="Calibri" w:cs="Calibri"/>
          <w:sz w:val="20"/>
          <w:szCs w:val="20"/>
        </w:rPr>
        <w:t>×</w:t>
      </w:r>
      <w:r w:rsidR="00F67A98" w:rsidRPr="00645A85">
        <w:rPr>
          <w:rFonts w:ascii="Adobe Garamond Pro" w:hAnsi="Adobe Garamond Pro" w:cs="TimesNewRoman"/>
          <w:sz w:val="20"/>
          <w:szCs w:val="20"/>
        </w:rPr>
        <w:t xml:space="preserve">2: </w:t>
      </w:r>
      <w:r w:rsidRPr="00645A85">
        <w:rPr>
          <w:rFonts w:ascii="Adobe Garamond Pro" w:hAnsi="Adobe Garamond Pro" w:cs="TimesNewRoman"/>
          <w:sz w:val="20"/>
          <w:szCs w:val="20"/>
        </w:rPr>
        <w:t>spells invoked as if the mage is one level higher</w:t>
      </w:r>
    </w:p>
    <w:p w14:paraId="0ED2D223" w14:textId="77777777" w:rsidR="00F67A98" w:rsidRPr="00645A85" w:rsidRDefault="00645A85" w:rsidP="00645A85">
      <w:pPr>
        <w:pStyle w:val="ListParagraph"/>
        <w:numPr>
          <w:ilvl w:val="0"/>
          <w:numId w:val="52"/>
        </w:numPr>
        <w:autoSpaceDE w:val="0"/>
        <w:autoSpaceDN w:val="0"/>
        <w:adjustRightInd w:val="0"/>
        <w:spacing w:after="0" w:line="240" w:lineRule="auto"/>
        <w:ind w:left="456" w:hanging="228"/>
        <w:jc w:val="both"/>
        <w:rPr>
          <w:rFonts w:ascii="Adobe Garamond Pro" w:hAnsi="Adobe Garamond Pro" w:cs="TimesNewRoman"/>
          <w:sz w:val="20"/>
          <w:szCs w:val="20"/>
        </w:rPr>
      </w:pPr>
      <w:r w:rsidRPr="00645A85">
        <w:rPr>
          <w:rFonts w:ascii="Adobe Garamond Pro" w:hAnsi="Adobe Garamond Pro" w:cs="TimesNewRoman"/>
          <w:sz w:val="20"/>
          <w:szCs w:val="20"/>
        </w:rPr>
        <w:t xml:space="preserve">Base cost </w:t>
      </w:r>
      <w:r w:rsidRPr="00645A85">
        <w:rPr>
          <w:rFonts w:ascii="Calibri" w:hAnsi="Calibri" w:cs="Calibri"/>
          <w:sz w:val="20"/>
          <w:szCs w:val="20"/>
        </w:rPr>
        <w:t>×</w:t>
      </w:r>
      <w:r w:rsidRPr="00645A85">
        <w:rPr>
          <w:rFonts w:ascii="Adobe Garamond Pro" w:hAnsi="Adobe Garamond Pro" w:cs="TimesNewRoman"/>
          <w:sz w:val="20"/>
          <w:szCs w:val="20"/>
        </w:rPr>
        <w:t>2.5</w:t>
      </w:r>
      <w:r w:rsidR="00F67A98" w:rsidRPr="00645A85">
        <w:rPr>
          <w:rFonts w:ascii="Adobe Garamond Pro" w:hAnsi="Adobe Garamond Pro" w:cs="TimesNewRoman"/>
          <w:sz w:val="20"/>
          <w:szCs w:val="20"/>
        </w:rPr>
        <w:t>:  –1</w:t>
      </w:r>
      <w:r w:rsidRPr="00645A85">
        <w:rPr>
          <w:rFonts w:ascii="Adobe Garamond Pro" w:hAnsi="Adobe Garamond Pro" w:cs="TimesNewRoman"/>
          <w:sz w:val="20"/>
          <w:szCs w:val="20"/>
        </w:rPr>
        <w:t xml:space="preserve"> penalty to the ST against spells invoked via this wand</w:t>
      </w:r>
    </w:p>
    <w:p w14:paraId="48D44D0D" w14:textId="77777777" w:rsidR="00F67A98" w:rsidRPr="00645A85" w:rsidRDefault="00645A85" w:rsidP="00D37856">
      <w:pPr>
        <w:pStyle w:val="ListParagraph"/>
        <w:numPr>
          <w:ilvl w:val="0"/>
          <w:numId w:val="52"/>
        </w:numPr>
        <w:autoSpaceDE w:val="0"/>
        <w:autoSpaceDN w:val="0"/>
        <w:adjustRightInd w:val="0"/>
        <w:spacing w:after="0" w:line="240" w:lineRule="auto"/>
        <w:ind w:left="456" w:hanging="228"/>
        <w:jc w:val="both"/>
        <w:rPr>
          <w:rFonts w:ascii="Adobe Garamond Pro" w:hAnsi="Adobe Garamond Pro" w:cs="TimesNewRoman"/>
          <w:sz w:val="20"/>
          <w:szCs w:val="20"/>
        </w:rPr>
      </w:pPr>
      <w:r w:rsidRPr="00645A85">
        <w:rPr>
          <w:rFonts w:ascii="Adobe Garamond Pro" w:hAnsi="Adobe Garamond Pro" w:cs="TimesNewRoman"/>
          <w:sz w:val="20"/>
          <w:szCs w:val="20"/>
        </w:rPr>
        <w:t xml:space="preserve">Base cost </w:t>
      </w:r>
      <w:r w:rsidRPr="00645A85">
        <w:rPr>
          <w:rFonts w:ascii="Calibri" w:hAnsi="Calibri" w:cs="Calibri"/>
          <w:sz w:val="20"/>
          <w:szCs w:val="20"/>
        </w:rPr>
        <w:t>×</w:t>
      </w:r>
      <w:r w:rsidR="00F67A98" w:rsidRPr="00645A85">
        <w:rPr>
          <w:rFonts w:ascii="Adobe Garamond Pro" w:hAnsi="Adobe Garamond Pro" w:cs="TimesNewRoman"/>
          <w:sz w:val="20"/>
          <w:szCs w:val="20"/>
        </w:rPr>
        <w:t xml:space="preserve">3: </w:t>
      </w:r>
      <w:r w:rsidRPr="00645A85">
        <w:rPr>
          <w:rFonts w:ascii="Adobe Garamond Pro" w:hAnsi="Adobe Garamond Pro" w:cs="TimesNewRoman"/>
          <w:sz w:val="20"/>
          <w:szCs w:val="20"/>
        </w:rPr>
        <w:t xml:space="preserve">spell’s range increased by </w:t>
      </w:r>
      <w:r w:rsidR="00F67A98" w:rsidRPr="00645A85">
        <w:rPr>
          <w:rFonts w:ascii="Adobe Garamond Pro" w:hAnsi="Adobe Garamond Pro" w:cs="TimesNewRoman"/>
          <w:sz w:val="20"/>
          <w:szCs w:val="20"/>
        </w:rPr>
        <w:t>50%</w:t>
      </w:r>
    </w:p>
    <w:p w14:paraId="139CB861" w14:textId="77777777" w:rsidR="00F67A98" w:rsidRPr="00BD2481" w:rsidRDefault="00BD2481" w:rsidP="00D37856">
      <w:pPr>
        <w:autoSpaceDE w:val="0"/>
        <w:autoSpaceDN w:val="0"/>
        <w:adjustRightInd w:val="0"/>
        <w:spacing w:before="120" w:after="0" w:line="240" w:lineRule="auto"/>
        <w:ind w:firstLine="228"/>
        <w:jc w:val="both"/>
        <w:rPr>
          <w:rFonts w:ascii="Adobe Garamond Pro" w:hAnsi="Adobe Garamond Pro" w:cs="TimesNewRoman"/>
          <w:sz w:val="20"/>
          <w:szCs w:val="20"/>
        </w:rPr>
      </w:pPr>
      <w:r w:rsidRPr="00BD2481">
        <w:rPr>
          <w:rFonts w:ascii="Adobe Garamond Pro" w:hAnsi="Adobe Garamond Pro" w:cs="TimesNewRoman"/>
          <w:sz w:val="20"/>
          <w:szCs w:val="20"/>
        </w:rPr>
        <w:t>The list of benefits is cumulative, so a wand made at double the normal cost grants a +1 bonus to Initiative and the invoking of spells as if the caster was one level higher</w:t>
      </w:r>
      <w:r w:rsidR="00F67A98" w:rsidRPr="00BD2481">
        <w:rPr>
          <w:rFonts w:ascii="Adobe Garamond Pro" w:hAnsi="Adobe Garamond Pro" w:cs="TimesNewRoman"/>
          <w:sz w:val="20"/>
          <w:szCs w:val="20"/>
        </w:rPr>
        <w:t>.</w:t>
      </w:r>
    </w:p>
    <w:p w14:paraId="7E5A0DBE" w14:textId="77777777" w:rsidR="008900F2" w:rsidRPr="003E5DF5" w:rsidRDefault="00BD2481" w:rsidP="008900F2">
      <w:pPr>
        <w:autoSpaceDE w:val="0"/>
        <w:autoSpaceDN w:val="0"/>
        <w:adjustRightInd w:val="0"/>
        <w:spacing w:after="0" w:line="240" w:lineRule="auto"/>
        <w:ind w:firstLine="228"/>
        <w:jc w:val="both"/>
        <w:rPr>
          <w:rFonts w:ascii="Adobe Garamond Pro" w:hAnsi="Adobe Garamond Pro" w:cs="TimesNewRoman"/>
          <w:sz w:val="20"/>
          <w:szCs w:val="20"/>
        </w:rPr>
      </w:pPr>
      <w:r w:rsidRPr="00BD2481">
        <w:rPr>
          <w:rFonts w:ascii="Adobe Garamond Pro" w:hAnsi="Adobe Garamond Pro" w:cs="TimesNewRoman"/>
          <w:sz w:val="20"/>
          <w:szCs w:val="20"/>
        </w:rPr>
        <w:t>Alternatively</w:t>
      </w:r>
      <w:r w:rsidR="00411481" w:rsidRPr="009E7579">
        <w:rPr>
          <w:rFonts w:ascii="Adobe Garamond Pro" w:hAnsi="Adobe Garamond Pro" w:cs="TimesNewRoman"/>
          <w:sz w:val="20"/>
          <w:szCs w:val="20"/>
        </w:rPr>
        <w:t xml:space="preserve">, </w:t>
      </w:r>
      <w:r w:rsidRPr="009E7579">
        <w:rPr>
          <w:rFonts w:ascii="Adobe Garamond Pro" w:hAnsi="Adobe Garamond Pro" w:cs="TimesNewRoman"/>
          <w:sz w:val="20"/>
          <w:szCs w:val="20"/>
        </w:rPr>
        <w:t>a channeller can use any wand, rod or staff containing an arcane power to channel his own spells</w:t>
      </w:r>
      <w:r w:rsidR="00411481" w:rsidRPr="009E7579">
        <w:rPr>
          <w:rFonts w:ascii="Adobe Garamond Pro" w:hAnsi="Adobe Garamond Pro" w:cs="TimesNewRoman"/>
          <w:sz w:val="20"/>
          <w:szCs w:val="20"/>
        </w:rPr>
        <w:t xml:space="preserve">, </w:t>
      </w:r>
      <w:r w:rsidR="009E7579" w:rsidRPr="009E7579">
        <w:rPr>
          <w:rFonts w:ascii="Adobe Garamond Pro" w:hAnsi="Adobe Garamond Pro" w:cs="TimesNewRoman"/>
          <w:sz w:val="20"/>
          <w:szCs w:val="20"/>
        </w:rPr>
        <w:t>limited</w:t>
      </w:r>
      <w:r w:rsidR="00411481" w:rsidRPr="009E7579">
        <w:rPr>
          <w:rFonts w:ascii="Adobe Garamond Pro" w:hAnsi="Adobe Garamond Pro" w:cs="TimesNewRoman"/>
          <w:sz w:val="20"/>
          <w:szCs w:val="20"/>
        </w:rPr>
        <w:t xml:space="preserve"> </w:t>
      </w:r>
      <w:r w:rsidR="009E7579" w:rsidRPr="009E7579">
        <w:rPr>
          <w:rFonts w:ascii="Adobe Garamond Pro" w:hAnsi="Adobe Garamond Pro" w:cs="TimesNewRoman"/>
          <w:sz w:val="20"/>
          <w:szCs w:val="20"/>
        </w:rPr>
        <w:t>however to spells</w:t>
      </w:r>
      <w:r w:rsidR="00411481" w:rsidRPr="009E7579">
        <w:rPr>
          <w:rFonts w:ascii="Adobe Garamond Pro" w:hAnsi="Adobe Garamond Pro" w:cs="TimesNewRoman"/>
          <w:sz w:val="20"/>
          <w:szCs w:val="20"/>
        </w:rPr>
        <w:t xml:space="preserve"> </w:t>
      </w:r>
      <w:r w:rsidR="009E7579" w:rsidRPr="009E7579">
        <w:rPr>
          <w:rFonts w:ascii="Adobe Garamond Pro" w:hAnsi="Adobe Garamond Pro" w:cs="TimesNewRoman"/>
          <w:sz w:val="20"/>
          <w:szCs w:val="20"/>
        </w:rPr>
        <w:t>of equal or lower level to that of the most powerful spell bound to the wand</w:t>
      </w:r>
      <w:r w:rsidR="00411481" w:rsidRPr="009E7579">
        <w:rPr>
          <w:rFonts w:ascii="Adobe Garamond Pro" w:hAnsi="Adobe Garamond Pro" w:cs="TimesNewRoman"/>
          <w:sz w:val="20"/>
          <w:szCs w:val="20"/>
        </w:rPr>
        <w:t xml:space="preserve">. </w:t>
      </w:r>
      <w:r w:rsidR="008900F2" w:rsidRPr="009E7579">
        <w:rPr>
          <w:rFonts w:ascii="Adobe Garamond Pro" w:hAnsi="Adobe Garamond Pro" w:cs="TimesNewRoman"/>
          <w:sz w:val="20"/>
          <w:szCs w:val="20"/>
        </w:rPr>
        <w:t>For example, he</w:t>
      </w:r>
      <w:r w:rsidR="008900F2" w:rsidRPr="003E5DF5">
        <w:rPr>
          <w:rFonts w:ascii="Adobe Garamond Pro" w:hAnsi="Adobe Garamond Pro" w:cs="TimesNewRoman"/>
          <w:sz w:val="20"/>
          <w:szCs w:val="20"/>
        </w:rPr>
        <w:t xml:space="preserve"> could use a wand of </w:t>
      </w:r>
      <w:r w:rsidR="008900F2" w:rsidRPr="003E5DF5">
        <w:rPr>
          <w:rFonts w:ascii="Adobe Garamond Pro" w:hAnsi="Adobe Garamond Pro" w:cs="TimesNewRoman"/>
          <w:i/>
          <w:sz w:val="20"/>
          <w:szCs w:val="20"/>
        </w:rPr>
        <w:t xml:space="preserve">lightning </w:t>
      </w:r>
      <w:r w:rsidR="008900F2" w:rsidRPr="003E5DF5">
        <w:rPr>
          <w:rFonts w:ascii="Adobe Garamond Pro" w:hAnsi="Adobe Garamond Pro" w:cs="TimesNewRoman"/>
          <w:sz w:val="20"/>
          <w:szCs w:val="20"/>
        </w:rPr>
        <w:t>to cast spells of 1</w:t>
      </w:r>
      <w:r w:rsidR="008900F2" w:rsidRPr="003E5DF5">
        <w:rPr>
          <w:rFonts w:ascii="Adobe Garamond Pro" w:hAnsi="Adobe Garamond Pro" w:cs="TimesNewRoman"/>
          <w:sz w:val="20"/>
          <w:szCs w:val="20"/>
          <w:vertAlign w:val="superscript"/>
        </w:rPr>
        <w:t>st</w:t>
      </w:r>
      <w:r w:rsidR="008900F2" w:rsidRPr="003E5DF5">
        <w:rPr>
          <w:rFonts w:ascii="Adobe Garamond Pro" w:hAnsi="Adobe Garamond Pro" w:cs="TimesNewRoman"/>
          <w:sz w:val="20"/>
          <w:szCs w:val="20"/>
        </w:rPr>
        <w:t>- to 3</w:t>
      </w:r>
      <w:r w:rsidR="008900F2" w:rsidRPr="003E5DF5">
        <w:rPr>
          <w:rFonts w:ascii="Adobe Garamond Pro" w:hAnsi="Adobe Garamond Pro" w:cs="TimesNewRoman"/>
          <w:sz w:val="20"/>
          <w:szCs w:val="20"/>
          <w:vertAlign w:val="superscript"/>
        </w:rPr>
        <w:t>rd</w:t>
      </w:r>
      <w:r w:rsidR="008900F2" w:rsidRPr="003E5DF5">
        <w:rPr>
          <w:rFonts w:ascii="Adobe Garamond Pro" w:hAnsi="Adobe Garamond Pro" w:cs="TimesNewRoman"/>
          <w:sz w:val="20"/>
          <w:szCs w:val="20"/>
        </w:rPr>
        <w:t>-level</w:t>
      </w:r>
      <w:r w:rsidR="00411481" w:rsidRPr="003E5DF5">
        <w:rPr>
          <w:rFonts w:ascii="Adobe Garamond Pro" w:hAnsi="Adobe Garamond Pro" w:cs="TimesNewRoman"/>
          <w:sz w:val="20"/>
          <w:szCs w:val="20"/>
        </w:rPr>
        <w:t xml:space="preserve">, </w:t>
      </w:r>
      <w:r w:rsidR="008900F2" w:rsidRPr="003E5DF5">
        <w:rPr>
          <w:rFonts w:ascii="Adobe Garamond Pro" w:hAnsi="Adobe Garamond Pro" w:cs="TimesNewRoman"/>
          <w:sz w:val="20"/>
          <w:szCs w:val="20"/>
        </w:rPr>
        <w:t xml:space="preserve">or a wand of </w:t>
      </w:r>
      <w:r w:rsidR="008900F2" w:rsidRPr="003E5DF5">
        <w:rPr>
          <w:rFonts w:ascii="Adobe Garamond Pro" w:hAnsi="Adobe Garamond Pro" w:cs="TimesNewRoman"/>
          <w:i/>
          <w:sz w:val="20"/>
          <w:szCs w:val="20"/>
        </w:rPr>
        <w:t>polymorph others</w:t>
      </w:r>
      <w:r w:rsidR="00411481" w:rsidRPr="003E5DF5">
        <w:rPr>
          <w:rFonts w:ascii="Adobe Garamond Pro" w:hAnsi="Adobe Garamond Pro" w:cs="TimesNewRoman"/>
          <w:sz w:val="20"/>
          <w:szCs w:val="20"/>
        </w:rPr>
        <w:t xml:space="preserve"> </w:t>
      </w:r>
      <w:r w:rsidR="008900F2" w:rsidRPr="003E5DF5">
        <w:rPr>
          <w:rFonts w:ascii="Adobe Garamond Pro" w:hAnsi="Adobe Garamond Pro" w:cs="TimesNewRoman"/>
          <w:sz w:val="20"/>
          <w:szCs w:val="20"/>
        </w:rPr>
        <w:t>for those from 1</w:t>
      </w:r>
      <w:r w:rsidR="008900F2" w:rsidRPr="003E5DF5">
        <w:rPr>
          <w:rFonts w:ascii="Adobe Garamond Pro" w:hAnsi="Adobe Garamond Pro" w:cs="TimesNewRoman"/>
          <w:sz w:val="20"/>
          <w:szCs w:val="20"/>
          <w:vertAlign w:val="superscript"/>
        </w:rPr>
        <w:t>st</w:t>
      </w:r>
      <w:r w:rsidR="008900F2" w:rsidRPr="003E5DF5">
        <w:rPr>
          <w:rFonts w:ascii="Adobe Garamond Pro" w:hAnsi="Adobe Garamond Pro" w:cs="TimesNewRoman"/>
          <w:sz w:val="20"/>
          <w:szCs w:val="20"/>
        </w:rPr>
        <w:t>- to 4</w:t>
      </w:r>
      <w:r w:rsidR="008900F2" w:rsidRPr="003E5DF5">
        <w:rPr>
          <w:rFonts w:ascii="Adobe Garamond Pro" w:hAnsi="Adobe Garamond Pro" w:cs="TimesNewRoman"/>
          <w:sz w:val="20"/>
          <w:szCs w:val="20"/>
          <w:vertAlign w:val="superscript"/>
        </w:rPr>
        <w:t>th</w:t>
      </w:r>
      <w:r w:rsidR="008900F2" w:rsidRPr="003E5DF5">
        <w:rPr>
          <w:rFonts w:ascii="Adobe Garamond Pro" w:hAnsi="Adobe Garamond Pro" w:cs="TimesNewRoman"/>
          <w:sz w:val="20"/>
          <w:szCs w:val="20"/>
        </w:rPr>
        <w:t>-level etc.</w:t>
      </w:r>
    </w:p>
    <w:p w14:paraId="5FCE2E2E" w14:textId="42FC1FF9" w:rsidR="00411481" w:rsidRPr="00411481" w:rsidRDefault="003E5DF5" w:rsidP="008900F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E5DF5">
        <w:rPr>
          <w:rFonts w:ascii="Adobe Garamond Pro" w:hAnsi="Adobe Garamond Pro" w:cs="TimesNewRoman"/>
          <w:sz w:val="20"/>
          <w:szCs w:val="20"/>
        </w:rPr>
        <w:t xml:space="preserve">Each day </w:t>
      </w:r>
      <w:r>
        <w:rPr>
          <w:rFonts w:ascii="Adobe Garamond Pro" w:hAnsi="Adobe Garamond Pro" w:cs="TimesNewRoman"/>
          <w:sz w:val="20"/>
          <w:szCs w:val="20"/>
        </w:rPr>
        <w:t>on awaking</w:t>
      </w:r>
      <w:r w:rsidRPr="003E5DF5">
        <w:rPr>
          <w:rFonts w:ascii="Adobe Garamond Pro" w:hAnsi="Adobe Garamond Pro" w:cs="TimesNewRoman"/>
          <w:sz w:val="20"/>
          <w:szCs w:val="20"/>
        </w:rPr>
        <w:t xml:space="preserve"> the channeller mage takes half an hour to </w:t>
      </w:r>
      <w:r w:rsidR="009E7579">
        <w:rPr>
          <w:rFonts w:ascii="Adobe Garamond Pro" w:hAnsi="Adobe Garamond Pro" w:cs="TimesNewRoman"/>
          <w:sz w:val="20"/>
          <w:szCs w:val="20"/>
        </w:rPr>
        <w:t>review</w:t>
      </w:r>
      <w:r w:rsidR="00411481" w:rsidRPr="003E5DF5">
        <w:rPr>
          <w:rFonts w:ascii="Adobe Garamond Pro" w:hAnsi="Adobe Garamond Pro" w:cs="TimesNewRoman"/>
          <w:sz w:val="20"/>
          <w:szCs w:val="20"/>
        </w:rPr>
        <w:t xml:space="preserve"> </w:t>
      </w:r>
      <w:r w:rsidRPr="009E7579">
        <w:rPr>
          <w:rFonts w:ascii="Adobe Garamond Pro" w:hAnsi="Adobe Garamond Pro" w:cs="TimesNewRoman"/>
          <w:sz w:val="20"/>
          <w:szCs w:val="20"/>
        </w:rPr>
        <w:t>the</w:t>
      </w:r>
      <w:r w:rsidR="00411481" w:rsidRPr="009E7579">
        <w:rPr>
          <w:rFonts w:ascii="Adobe Garamond Pro" w:hAnsi="Adobe Garamond Pro" w:cs="TimesNewRoman"/>
          <w:sz w:val="20"/>
          <w:szCs w:val="20"/>
        </w:rPr>
        <w:t xml:space="preserve"> formul</w:t>
      </w:r>
      <w:r w:rsidRPr="009E7579">
        <w:rPr>
          <w:rFonts w:ascii="Adobe Garamond Pro" w:hAnsi="Adobe Garamond Pro" w:cs="TimesNewRoman"/>
          <w:sz w:val="20"/>
          <w:szCs w:val="20"/>
        </w:rPr>
        <w:t>a</w:t>
      </w:r>
      <w:r w:rsidR="00411481" w:rsidRPr="009E7579">
        <w:rPr>
          <w:rFonts w:ascii="Adobe Garamond Pro" w:hAnsi="Adobe Garamond Pro" w:cs="TimesNewRoman"/>
          <w:sz w:val="20"/>
          <w:szCs w:val="20"/>
        </w:rPr>
        <w:t xml:space="preserve"> </w:t>
      </w:r>
      <w:r w:rsidRPr="009E7579">
        <w:rPr>
          <w:rFonts w:ascii="Adobe Garamond Pro" w:hAnsi="Adobe Garamond Pro" w:cs="TimesNewRoman"/>
          <w:sz w:val="20"/>
          <w:szCs w:val="20"/>
        </w:rPr>
        <w:t>and gestures</w:t>
      </w:r>
      <w:r w:rsidR="00411481" w:rsidRPr="009E7579">
        <w:rPr>
          <w:rFonts w:ascii="Adobe Garamond Pro" w:hAnsi="Adobe Garamond Pro" w:cs="TimesNewRoman"/>
          <w:sz w:val="20"/>
          <w:szCs w:val="20"/>
        </w:rPr>
        <w:t xml:space="preserve"> </w:t>
      </w:r>
      <w:r w:rsidRPr="009E7579">
        <w:rPr>
          <w:rFonts w:ascii="Adobe Garamond Pro" w:hAnsi="Adobe Garamond Pro" w:cs="TimesNewRoman"/>
          <w:sz w:val="20"/>
          <w:szCs w:val="20"/>
        </w:rPr>
        <w:t>needed to use the wand</w:t>
      </w:r>
      <w:r w:rsidR="00411481" w:rsidRPr="009E7579">
        <w:rPr>
          <w:rFonts w:ascii="Adobe Garamond Pro" w:hAnsi="Adobe Garamond Pro" w:cs="TimesNewRoman"/>
          <w:sz w:val="20"/>
          <w:szCs w:val="20"/>
        </w:rPr>
        <w:t xml:space="preserve">. </w:t>
      </w:r>
      <w:r w:rsidRPr="009E7579">
        <w:rPr>
          <w:rFonts w:ascii="Adobe Garamond Pro" w:hAnsi="Adobe Garamond Pro" w:cs="TimesNewRoman"/>
          <w:sz w:val="20"/>
          <w:szCs w:val="20"/>
        </w:rPr>
        <w:t>The channeller must</w:t>
      </w:r>
      <w:r w:rsidR="00411481" w:rsidRPr="009E7579">
        <w:rPr>
          <w:rFonts w:ascii="Adobe Garamond Pro" w:hAnsi="Adobe Garamond Pro" w:cs="TimesNewRoman"/>
          <w:sz w:val="20"/>
          <w:szCs w:val="20"/>
        </w:rPr>
        <w:t xml:space="preserve"> </w:t>
      </w:r>
      <w:r w:rsidR="009E7579" w:rsidRPr="009E7579">
        <w:rPr>
          <w:rFonts w:ascii="Adobe Garamond Pro" w:hAnsi="Adobe Garamond Pro" w:cs="TimesNewRoman"/>
          <w:sz w:val="20"/>
          <w:szCs w:val="20"/>
        </w:rPr>
        <w:t>select</w:t>
      </w:r>
      <w:r w:rsidR="00411481" w:rsidRPr="009E7579">
        <w:rPr>
          <w:rFonts w:ascii="Adobe Garamond Pro" w:hAnsi="Adobe Garamond Pro" w:cs="TimesNewRoman"/>
          <w:sz w:val="20"/>
          <w:szCs w:val="20"/>
        </w:rPr>
        <w:t xml:space="preserve"> </w:t>
      </w:r>
      <w:r w:rsidR="008039B4" w:rsidRPr="009E7579">
        <w:rPr>
          <w:rFonts w:ascii="Adobe Garamond Pro" w:hAnsi="Adobe Garamond Pro" w:cs="TimesNewRoman"/>
          <w:sz w:val="20"/>
          <w:szCs w:val="20"/>
        </w:rPr>
        <w:t xml:space="preserve">the individual spells </w:t>
      </w:r>
      <w:r w:rsidRPr="009E7579">
        <w:rPr>
          <w:rFonts w:ascii="Adobe Garamond Pro" w:hAnsi="Adobe Garamond Pro" w:cs="TimesNewRoman"/>
          <w:sz w:val="20"/>
          <w:szCs w:val="20"/>
        </w:rPr>
        <w:t>that he wants to</w:t>
      </w:r>
      <w:r w:rsidRPr="003E5DF5">
        <w:rPr>
          <w:rFonts w:ascii="Adobe Garamond Pro" w:hAnsi="Adobe Garamond Pro" w:cs="TimesNewRoman"/>
          <w:sz w:val="20"/>
          <w:szCs w:val="20"/>
        </w:rPr>
        <w:t xml:space="preserve"> use each day</w:t>
      </w:r>
      <w:r w:rsidR="009E7579">
        <w:rPr>
          <w:rFonts w:ascii="Adobe Garamond Pro" w:hAnsi="Adobe Garamond Pro" w:cs="TimesNewRoman"/>
          <w:sz w:val="20"/>
          <w:szCs w:val="20"/>
        </w:rPr>
        <w:t xml:space="preserve"> in advance</w:t>
      </w:r>
      <w:r w:rsidR="00411481" w:rsidRPr="003E5DF5">
        <w:rPr>
          <w:rFonts w:ascii="Adobe Garamond Pro" w:hAnsi="Adobe Garamond Pro" w:cs="TimesNewRoman"/>
          <w:sz w:val="20"/>
          <w:szCs w:val="20"/>
        </w:rPr>
        <w:t xml:space="preserve">, </w:t>
      </w:r>
      <w:r w:rsidRPr="003E5DF5">
        <w:rPr>
          <w:rFonts w:ascii="Adobe Garamond Pro" w:hAnsi="Adobe Garamond Pro" w:cs="TimesNewRoman"/>
          <w:sz w:val="20"/>
          <w:szCs w:val="20"/>
        </w:rPr>
        <w:t>but unlike mages</w:t>
      </w:r>
      <w:r w:rsidR="00411481" w:rsidRPr="003E5DF5">
        <w:rPr>
          <w:rFonts w:ascii="Adobe Garamond Pro" w:hAnsi="Adobe Garamond Pro" w:cs="TimesNewRoman"/>
          <w:sz w:val="20"/>
          <w:szCs w:val="20"/>
        </w:rPr>
        <w:t xml:space="preserve">, </w:t>
      </w:r>
      <w:r w:rsidRPr="003E5DF5">
        <w:rPr>
          <w:rFonts w:ascii="Adobe Garamond Pro" w:hAnsi="Adobe Garamond Pro" w:cs="TimesNewRoman"/>
          <w:sz w:val="20"/>
          <w:szCs w:val="20"/>
        </w:rPr>
        <w:t>he can memorise</w:t>
      </w:r>
      <w:r>
        <w:rPr>
          <w:rFonts w:ascii="Adobe Garamond Pro" w:hAnsi="Adobe Garamond Pro" w:cs="TimesNewRoman"/>
          <w:sz w:val="20"/>
          <w:szCs w:val="20"/>
        </w:rPr>
        <w:t xml:space="preserve"> for each spell level a total </w:t>
      </w:r>
      <w:r w:rsidRPr="009E7579">
        <w:rPr>
          <w:rFonts w:ascii="Adobe Garamond Pro" w:hAnsi="Adobe Garamond Pro" w:cs="TimesNewRoman"/>
          <w:sz w:val="20"/>
          <w:szCs w:val="20"/>
        </w:rPr>
        <w:t>of spells equal to his Intelligence score</w:t>
      </w:r>
      <w:r w:rsidR="00411481" w:rsidRPr="009E7579">
        <w:rPr>
          <w:rFonts w:ascii="Adobe Garamond Pro" w:hAnsi="Adobe Garamond Pro" w:cs="TimesNewRoman"/>
          <w:sz w:val="20"/>
          <w:szCs w:val="20"/>
        </w:rPr>
        <w:t xml:space="preserve">, </w:t>
      </w:r>
      <w:r w:rsidR="009E7579" w:rsidRPr="009E7579">
        <w:rPr>
          <w:rFonts w:ascii="Adobe Garamond Pro" w:hAnsi="Adobe Garamond Pro" w:cs="TimesNewRoman"/>
          <w:sz w:val="20"/>
          <w:szCs w:val="20"/>
        </w:rPr>
        <w:t xml:space="preserve">and use one of those memorised, as he likes </w:t>
      </w:r>
      <w:r w:rsidR="008039B4" w:rsidRPr="009E7579">
        <w:rPr>
          <w:rFonts w:ascii="Adobe Garamond Pro" w:hAnsi="Adobe Garamond Pro" w:cs="TimesNewRoman"/>
          <w:sz w:val="20"/>
          <w:szCs w:val="20"/>
        </w:rPr>
        <w:t>based on the situation</w:t>
      </w:r>
      <w:r w:rsidR="00411481" w:rsidRPr="009E7579">
        <w:rPr>
          <w:rFonts w:ascii="Adobe Garamond Pro" w:hAnsi="Adobe Garamond Pro" w:cs="TimesNewRoman"/>
          <w:sz w:val="20"/>
          <w:szCs w:val="20"/>
        </w:rPr>
        <w:t>. Natural</w:t>
      </w:r>
      <w:r w:rsidR="00A868B9" w:rsidRPr="009E7579">
        <w:rPr>
          <w:rFonts w:ascii="Adobe Garamond Pro" w:hAnsi="Adobe Garamond Pro" w:cs="TimesNewRoman"/>
          <w:sz w:val="20"/>
          <w:szCs w:val="20"/>
        </w:rPr>
        <w:t>ly</w:t>
      </w:r>
      <w:r w:rsidR="00411481" w:rsidRPr="00A868B9">
        <w:rPr>
          <w:rFonts w:ascii="Adobe Garamond Pro" w:hAnsi="Adobe Garamond Pro" w:cs="TimesNewRoman"/>
          <w:sz w:val="20"/>
          <w:szCs w:val="20"/>
        </w:rPr>
        <w:t xml:space="preserve">, </w:t>
      </w:r>
      <w:r w:rsidR="00A868B9" w:rsidRPr="00A868B9">
        <w:rPr>
          <w:rFonts w:ascii="Adobe Garamond Pro" w:hAnsi="Adobe Garamond Pro" w:cs="TimesNewRoman"/>
          <w:sz w:val="20"/>
          <w:szCs w:val="20"/>
        </w:rPr>
        <w:t xml:space="preserve">the </w:t>
      </w:r>
      <w:r w:rsidR="00B4294F" w:rsidRPr="00A868B9">
        <w:rPr>
          <w:rFonts w:ascii="Adobe Garamond Pro" w:hAnsi="Adobe Garamond Pro" w:cs="TimesNewRoman"/>
          <w:sz w:val="20"/>
          <w:szCs w:val="20"/>
        </w:rPr>
        <w:t>spellcaster</w:t>
      </w:r>
      <w:r w:rsidR="00A868B9" w:rsidRPr="00A868B9">
        <w:rPr>
          <w:rFonts w:ascii="Adobe Garamond Pro" w:hAnsi="Adobe Garamond Pro" w:cs="TimesNewRoman"/>
          <w:sz w:val="20"/>
          <w:szCs w:val="20"/>
        </w:rPr>
        <w:t xml:space="preserve"> cannot</w:t>
      </w:r>
      <w:r w:rsidR="00411481" w:rsidRPr="00A868B9">
        <w:rPr>
          <w:rFonts w:ascii="Adobe Garamond Pro" w:hAnsi="Adobe Garamond Pro" w:cs="TimesNewRoman"/>
          <w:sz w:val="20"/>
          <w:szCs w:val="20"/>
        </w:rPr>
        <w:t xml:space="preserve"> </w:t>
      </w:r>
      <w:r w:rsidR="009E7579">
        <w:rPr>
          <w:rFonts w:ascii="Adobe Garamond Pro" w:hAnsi="Adobe Garamond Pro" w:cs="TimesNewRoman"/>
          <w:sz w:val="20"/>
          <w:szCs w:val="20"/>
        </w:rPr>
        <w:t xml:space="preserve">obviously exceed the limit of spells he can cast each day </w:t>
      </w:r>
      <w:r w:rsidR="00A868B9" w:rsidRPr="00A868B9">
        <w:rPr>
          <w:rFonts w:ascii="Adobe Garamond Pro" w:hAnsi="Adobe Garamond Pro" w:cs="TimesNewRoman"/>
          <w:sz w:val="20"/>
          <w:szCs w:val="20"/>
        </w:rPr>
        <w:t>based on his experience level</w:t>
      </w:r>
      <w:r w:rsidR="00411481" w:rsidRPr="00A868B9">
        <w:rPr>
          <w:rFonts w:ascii="Adobe Garamond Pro" w:hAnsi="Adobe Garamond Pro" w:cs="TimesNewRoman"/>
          <w:sz w:val="20"/>
          <w:szCs w:val="20"/>
        </w:rPr>
        <w:t>.</w:t>
      </w:r>
    </w:p>
    <w:p w14:paraId="03CE73CE" w14:textId="77777777" w:rsidR="00411481" w:rsidRPr="00411481" w:rsidRDefault="00411481" w:rsidP="003D558A">
      <w:pPr>
        <w:autoSpaceDE w:val="0"/>
        <w:autoSpaceDN w:val="0"/>
        <w:adjustRightInd w:val="0"/>
        <w:spacing w:after="0" w:line="240" w:lineRule="auto"/>
        <w:jc w:val="both"/>
        <w:rPr>
          <w:rFonts w:ascii="Adobe Garamond Pro" w:hAnsi="Adobe Garamond Pro" w:cs="TimesNewRoman"/>
          <w:sz w:val="20"/>
          <w:szCs w:val="20"/>
          <w:highlight w:val="yellow"/>
        </w:rPr>
      </w:pPr>
      <w:r w:rsidRPr="00D37856">
        <w:rPr>
          <w:rFonts w:ascii="Adobe Garamond Pro" w:hAnsi="Adobe Garamond Pro" w:cs="TimesNewRoman"/>
          <w:sz w:val="20"/>
          <w:szCs w:val="20"/>
          <w:u w:val="single"/>
        </w:rPr>
        <w:t>E</w:t>
      </w:r>
      <w:r w:rsidR="00D37856" w:rsidRPr="00D37856">
        <w:rPr>
          <w:rFonts w:ascii="Adobe Garamond Pro" w:hAnsi="Adobe Garamond Pro" w:cs="TimesNewRoman"/>
          <w:sz w:val="20"/>
          <w:szCs w:val="20"/>
          <w:u w:val="single"/>
        </w:rPr>
        <w:t>xample</w:t>
      </w:r>
      <w:r w:rsidRPr="00D37856">
        <w:rPr>
          <w:rFonts w:ascii="Adobe Garamond Pro" w:hAnsi="Adobe Garamond Pro" w:cs="TimesNewRoman"/>
          <w:sz w:val="20"/>
          <w:szCs w:val="20"/>
          <w:u w:val="single"/>
        </w:rPr>
        <w:t>:</w:t>
      </w:r>
      <w:r w:rsidRPr="00D37856">
        <w:rPr>
          <w:rFonts w:ascii="Adobe Garamond Pro" w:hAnsi="Adobe Garamond Pro" w:cs="TimesNewRoman"/>
          <w:sz w:val="20"/>
          <w:szCs w:val="20"/>
        </w:rPr>
        <w:t xml:space="preserve"> </w:t>
      </w:r>
      <w:r w:rsidR="00D37856" w:rsidRPr="00D37856">
        <w:rPr>
          <w:rFonts w:ascii="Adobe Garamond Pro" w:hAnsi="Adobe Garamond Pro" w:cs="TimesNewRoman"/>
          <w:sz w:val="20"/>
          <w:szCs w:val="20"/>
        </w:rPr>
        <w:t>a 5</w:t>
      </w:r>
      <w:r w:rsidR="00D37856" w:rsidRPr="00D37856">
        <w:rPr>
          <w:rFonts w:ascii="Adobe Garamond Pro" w:hAnsi="Adobe Garamond Pro" w:cs="TimesNewRoman"/>
          <w:sz w:val="20"/>
          <w:szCs w:val="20"/>
          <w:vertAlign w:val="superscript"/>
        </w:rPr>
        <w:t>th</w:t>
      </w:r>
      <w:r w:rsidR="00D37856" w:rsidRPr="00D37856">
        <w:rPr>
          <w:rFonts w:ascii="Adobe Garamond Pro" w:hAnsi="Adobe Garamond Pro" w:cs="TimesNewRoman"/>
          <w:sz w:val="20"/>
          <w:szCs w:val="20"/>
        </w:rPr>
        <w:t>-level channeller with Intelligence 13 can normally cast two 1</w:t>
      </w:r>
      <w:r w:rsidR="00D37856" w:rsidRPr="00D37856">
        <w:rPr>
          <w:rFonts w:ascii="Adobe Garamond Pro" w:hAnsi="Adobe Garamond Pro" w:cs="TimesNewRoman"/>
          <w:sz w:val="20"/>
          <w:szCs w:val="20"/>
          <w:vertAlign w:val="superscript"/>
        </w:rPr>
        <w:t>st</w:t>
      </w:r>
      <w:r w:rsidR="00D37856" w:rsidRPr="00D37856">
        <w:rPr>
          <w:rFonts w:ascii="Adobe Garamond Pro" w:hAnsi="Adobe Garamond Pro" w:cs="TimesNewRoman"/>
          <w:sz w:val="20"/>
          <w:szCs w:val="20"/>
        </w:rPr>
        <w:t>-level spells two 2</w:t>
      </w:r>
      <w:r w:rsidR="00D37856" w:rsidRPr="00D37856">
        <w:rPr>
          <w:rFonts w:ascii="Adobe Garamond Pro" w:hAnsi="Adobe Garamond Pro" w:cs="TimesNewRoman"/>
          <w:sz w:val="20"/>
          <w:szCs w:val="20"/>
          <w:vertAlign w:val="superscript"/>
        </w:rPr>
        <w:t>nd</w:t>
      </w:r>
      <w:r w:rsidR="00D37856" w:rsidRPr="00D37856">
        <w:rPr>
          <w:rFonts w:ascii="Adobe Garamond Pro" w:hAnsi="Adobe Garamond Pro" w:cs="TimesNewRoman"/>
          <w:sz w:val="20"/>
          <w:szCs w:val="20"/>
        </w:rPr>
        <w:t>-level spells and one 3</w:t>
      </w:r>
      <w:r w:rsidR="00D37856" w:rsidRPr="00D37856">
        <w:rPr>
          <w:rFonts w:ascii="Adobe Garamond Pro" w:hAnsi="Adobe Garamond Pro" w:cs="TimesNewRoman"/>
          <w:sz w:val="20"/>
          <w:szCs w:val="20"/>
          <w:vertAlign w:val="superscript"/>
        </w:rPr>
        <w:t>rd</w:t>
      </w:r>
      <w:r w:rsidR="00D37856" w:rsidRPr="00D37856">
        <w:rPr>
          <w:rFonts w:ascii="Adobe Garamond Pro" w:hAnsi="Adobe Garamond Pro" w:cs="TimesNewRoman"/>
          <w:sz w:val="20"/>
          <w:szCs w:val="20"/>
        </w:rPr>
        <w:t>-level spell</w:t>
      </w:r>
      <w:r w:rsidRPr="00D37856">
        <w:rPr>
          <w:rFonts w:ascii="Adobe Garamond Pro" w:hAnsi="Adobe Garamond Pro" w:cs="TimesNewRoman"/>
          <w:sz w:val="20"/>
          <w:szCs w:val="20"/>
        </w:rPr>
        <w:t xml:space="preserve">. </w:t>
      </w:r>
      <w:r w:rsidR="00D37856" w:rsidRPr="00D37856">
        <w:rPr>
          <w:rFonts w:ascii="Adobe Garamond Pro" w:hAnsi="Adobe Garamond Pro" w:cs="TimesNewRoman"/>
          <w:sz w:val="20"/>
          <w:szCs w:val="20"/>
        </w:rPr>
        <w:t>Unlike mages however, he can memorise up to 13 spells for each of the three levels and the</w:t>
      </w:r>
      <w:r w:rsidR="003E5DF5">
        <w:rPr>
          <w:rFonts w:ascii="Adobe Garamond Pro" w:hAnsi="Adobe Garamond Pro" w:cs="TimesNewRoman"/>
          <w:sz w:val="20"/>
          <w:szCs w:val="20"/>
        </w:rPr>
        <w:t>n</w:t>
      </w:r>
      <w:r w:rsidR="00D37856" w:rsidRPr="00D37856">
        <w:rPr>
          <w:rFonts w:ascii="Adobe Garamond Pro" w:hAnsi="Adobe Garamond Pro" w:cs="TimesNewRoman"/>
          <w:sz w:val="20"/>
          <w:szCs w:val="20"/>
        </w:rPr>
        <w:t xml:space="preserve"> select one </w:t>
      </w:r>
      <w:r w:rsidR="003E5DF5">
        <w:rPr>
          <w:rFonts w:ascii="Adobe Garamond Pro" w:hAnsi="Adobe Garamond Pro" w:cs="TimesNewRoman"/>
          <w:sz w:val="20"/>
          <w:szCs w:val="20"/>
        </w:rPr>
        <w:t>upon</w:t>
      </w:r>
      <w:r w:rsidR="00D37856" w:rsidRPr="00D37856">
        <w:rPr>
          <w:rFonts w:ascii="Adobe Garamond Pro" w:hAnsi="Adobe Garamond Pro" w:cs="TimesNewRoman"/>
          <w:sz w:val="20"/>
          <w:szCs w:val="20"/>
        </w:rPr>
        <w:t xml:space="preserve"> casting</w:t>
      </w:r>
      <w:r w:rsidRPr="00D37856">
        <w:rPr>
          <w:rFonts w:ascii="Adobe Garamond Pro" w:hAnsi="Adobe Garamond Pro" w:cs="TimesNewRoman"/>
          <w:sz w:val="20"/>
          <w:szCs w:val="20"/>
        </w:rPr>
        <w:t xml:space="preserve"> (simil</w:t>
      </w:r>
      <w:r w:rsidR="00D37856" w:rsidRPr="00D37856">
        <w:rPr>
          <w:rFonts w:ascii="Adobe Garamond Pro" w:hAnsi="Adobe Garamond Pro" w:cs="TimesNewRoman"/>
          <w:sz w:val="20"/>
          <w:szCs w:val="20"/>
        </w:rPr>
        <w:t>ar to the spontaneous casting of sorcerers</w:t>
      </w:r>
      <w:r w:rsidRPr="00D37856">
        <w:rPr>
          <w:rFonts w:ascii="Adobe Garamond Pro" w:hAnsi="Adobe Garamond Pro" w:cs="TimesNewRoman"/>
          <w:sz w:val="20"/>
          <w:szCs w:val="20"/>
        </w:rPr>
        <w:t xml:space="preserve">), </w:t>
      </w:r>
      <w:r w:rsidR="00D37856" w:rsidRPr="00D37856">
        <w:rPr>
          <w:rFonts w:ascii="Adobe Garamond Pro" w:hAnsi="Adobe Garamond Pro" w:cs="TimesNewRoman"/>
          <w:sz w:val="20"/>
          <w:szCs w:val="20"/>
        </w:rPr>
        <w:t>always without exceeding the</w:t>
      </w:r>
      <w:r w:rsidRPr="00D37856">
        <w:rPr>
          <w:rFonts w:ascii="Adobe Garamond Pro" w:hAnsi="Adobe Garamond Pro" w:cs="TimesNewRoman"/>
          <w:sz w:val="20"/>
          <w:szCs w:val="20"/>
        </w:rPr>
        <w:t xml:space="preserve"> </w:t>
      </w:r>
      <w:r w:rsidR="00D37856">
        <w:rPr>
          <w:rFonts w:ascii="Adobe Garamond Pro" w:hAnsi="Adobe Garamond Pro" w:cs="TimesNewRoman"/>
          <w:sz w:val="20"/>
          <w:szCs w:val="20"/>
        </w:rPr>
        <w:t>usage limit</w:t>
      </w:r>
      <w:r w:rsidRPr="00D37856">
        <w:rPr>
          <w:rFonts w:ascii="Adobe Garamond Pro" w:hAnsi="Adobe Garamond Pro" w:cs="TimesNewRoman"/>
          <w:sz w:val="20"/>
          <w:szCs w:val="20"/>
        </w:rPr>
        <w:t xml:space="preserve"> </w:t>
      </w:r>
      <w:r w:rsidR="00D37856">
        <w:rPr>
          <w:rFonts w:ascii="Adobe Garamond Pro" w:hAnsi="Adobe Garamond Pro" w:cs="TimesNewRoman"/>
          <w:sz w:val="20"/>
          <w:szCs w:val="20"/>
        </w:rPr>
        <w:t>of</w:t>
      </w:r>
      <w:r w:rsidRPr="00D37856">
        <w:rPr>
          <w:rFonts w:ascii="Adobe Garamond Pro" w:hAnsi="Adobe Garamond Pro" w:cs="TimesNewRoman"/>
          <w:sz w:val="20"/>
          <w:szCs w:val="20"/>
        </w:rPr>
        <w:t xml:space="preserve"> 2/2/1 </w:t>
      </w:r>
      <w:r w:rsidR="00D37856" w:rsidRPr="00D37856">
        <w:rPr>
          <w:rFonts w:ascii="Adobe Garamond Pro" w:hAnsi="Adobe Garamond Pro" w:cs="TimesNewRoman"/>
          <w:sz w:val="20"/>
          <w:szCs w:val="20"/>
        </w:rPr>
        <w:t>fixed by his level</w:t>
      </w:r>
      <w:r w:rsidRPr="00D37856">
        <w:rPr>
          <w:rFonts w:ascii="Adobe Garamond Pro" w:hAnsi="Adobe Garamond Pro" w:cs="TimesNewRoman"/>
          <w:sz w:val="20"/>
          <w:szCs w:val="20"/>
        </w:rPr>
        <w:t>.</w:t>
      </w:r>
    </w:p>
    <w:p w14:paraId="223D5831" w14:textId="77777777" w:rsidR="00411481" w:rsidRPr="008900F2" w:rsidRDefault="001B486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B486A">
        <w:rPr>
          <w:rFonts w:ascii="Adobe Garamond Pro" w:hAnsi="Adobe Garamond Pro" w:cs="TimesNewRoman"/>
          <w:sz w:val="20"/>
          <w:szCs w:val="20"/>
        </w:rPr>
        <w:t xml:space="preserve">Via his wand a channeller is therefore able </w:t>
      </w:r>
      <w:r w:rsidRPr="008900F2">
        <w:rPr>
          <w:rFonts w:ascii="Adobe Garamond Pro" w:hAnsi="Adobe Garamond Pro" w:cs="TimesNewRoman"/>
          <w:sz w:val="20"/>
          <w:szCs w:val="20"/>
        </w:rPr>
        <w:t>to</w:t>
      </w:r>
      <w:r w:rsidR="00411481" w:rsidRPr="008900F2">
        <w:rPr>
          <w:rFonts w:ascii="Adobe Garamond Pro" w:hAnsi="Adobe Garamond Pro" w:cs="TimesNewRoman"/>
          <w:sz w:val="20"/>
          <w:szCs w:val="20"/>
        </w:rPr>
        <w:t xml:space="preserve"> </w:t>
      </w:r>
      <w:r w:rsidR="008900F2" w:rsidRPr="008900F2">
        <w:rPr>
          <w:rFonts w:ascii="Adobe Garamond Pro" w:hAnsi="Adobe Garamond Pro" w:cs="TimesNewRoman"/>
          <w:sz w:val="20"/>
          <w:szCs w:val="20"/>
        </w:rPr>
        <w:t>release</w:t>
      </w:r>
      <w:r w:rsidR="00411481" w:rsidRPr="008900F2">
        <w:rPr>
          <w:rFonts w:ascii="Adobe Garamond Pro" w:hAnsi="Adobe Garamond Pro" w:cs="TimesNewRoman"/>
          <w:sz w:val="20"/>
          <w:szCs w:val="20"/>
        </w:rPr>
        <w:t xml:space="preserve"> </w:t>
      </w:r>
      <w:r w:rsidRPr="001B486A">
        <w:rPr>
          <w:rFonts w:ascii="Adobe Garamond Pro" w:hAnsi="Adobe Garamond Pro" w:cs="TimesNewRoman"/>
          <w:sz w:val="20"/>
          <w:szCs w:val="20"/>
        </w:rPr>
        <w:t>any spell known by him</w:t>
      </w:r>
      <w:r w:rsidR="00411481" w:rsidRPr="001B486A">
        <w:rPr>
          <w:rFonts w:ascii="Adobe Garamond Pro" w:hAnsi="Adobe Garamond Pro" w:cs="TimesNewRoman"/>
          <w:sz w:val="20"/>
          <w:szCs w:val="20"/>
        </w:rPr>
        <w:t xml:space="preserve"> </w:t>
      </w:r>
      <w:r w:rsidR="008900F2">
        <w:rPr>
          <w:rFonts w:ascii="Adobe Garamond Pro" w:hAnsi="Adobe Garamond Pro" w:cs="TimesNewRoman"/>
          <w:sz w:val="20"/>
          <w:szCs w:val="20"/>
        </w:rPr>
        <w:t xml:space="preserve">by simply performing the correct gestures </w:t>
      </w:r>
      <w:r w:rsidR="00BD2481" w:rsidRPr="00BD2481">
        <w:rPr>
          <w:rFonts w:ascii="Adobe Garamond Pro" w:hAnsi="Adobe Garamond Pro" w:cs="TimesNewRoman"/>
          <w:sz w:val="20"/>
          <w:szCs w:val="20"/>
        </w:rPr>
        <w:t xml:space="preserve">and a brief activation formula </w:t>
      </w:r>
      <w:r w:rsidR="00411481" w:rsidRPr="00BD2481">
        <w:rPr>
          <w:rFonts w:ascii="Adobe Garamond Pro" w:hAnsi="Adobe Garamond Pro" w:cs="TimesNewRoman"/>
          <w:sz w:val="20"/>
          <w:szCs w:val="20"/>
        </w:rPr>
        <w:t>n</w:t>
      </w:r>
      <w:r w:rsidR="00BD2481" w:rsidRPr="00BD2481">
        <w:rPr>
          <w:rFonts w:ascii="Adobe Garamond Pro" w:hAnsi="Adobe Garamond Pro" w:cs="TimesNewRoman"/>
          <w:sz w:val="20"/>
          <w:szCs w:val="20"/>
        </w:rPr>
        <w:t>o longer than two words</w:t>
      </w:r>
      <w:r w:rsidR="00411481"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This hugely reduces</w:t>
      </w:r>
      <w:r w:rsidR="00411481" w:rsidRPr="0053557E">
        <w:rPr>
          <w:rFonts w:ascii="Adobe Garamond Pro" w:hAnsi="Adobe Garamond Pro" w:cs="TimesNewRoman"/>
          <w:sz w:val="20"/>
          <w:szCs w:val="20"/>
        </w:rPr>
        <w:t xml:space="preserve"> </w:t>
      </w:r>
      <w:r w:rsidR="0029549B">
        <w:rPr>
          <w:rFonts w:ascii="Adobe Garamond Pro" w:hAnsi="Adobe Garamond Pro" w:cs="TimesNewRoman"/>
          <w:sz w:val="20"/>
          <w:szCs w:val="20"/>
        </w:rPr>
        <w:t xml:space="preserve">the memorisation capacity </w:t>
      </w:r>
      <w:r w:rsidR="0029549B" w:rsidRPr="0029549B">
        <w:rPr>
          <w:rFonts w:ascii="Adobe Garamond Pro" w:hAnsi="Adobe Garamond Pro" w:cs="TimesNewRoman"/>
          <w:sz w:val="20"/>
          <w:szCs w:val="20"/>
        </w:rPr>
        <w:t>of the</w:t>
      </w:r>
      <w:r w:rsidR="00411481" w:rsidRPr="0029549B">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mages’ complicated formulae</w:t>
      </w:r>
      <w:r w:rsidR="00411481" w:rsidRPr="0029549B">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 xml:space="preserve">by committing </w:t>
      </w:r>
      <w:r w:rsidR="008900F2" w:rsidRPr="0029549B">
        <w:rPr>
          <w:rFonts w:ascii="Adobe Garamond Pro" w:hAnsi="Adobe Garamond Pro" w:cs="TimesNewRoman"/>
          <w:sz w:val="20"/>
          <w:szCs w:val="20"/>
        </w:rPr>
        <w:t>all th</w:t>
      </w:r>
      <w:r w:rsidR="008900F2">
        <w:rPr>
          <w:rFonts w:ascii="Adobe Garamond Pro" w:hAnsi="Adobe Garamond Pro" w:cs="TimesNewRoman"/>
          <w:sz w:val="20"/>
          <w:szCs w:val="20"/>
        </w:rPr>
        <w:t>e power</w:t>
      </w:r>
      <w:r w:rsidR="00411481" w:rsidRPr="008900F2">
        <w:rPr>
          <w:rFonts w:ascii="Adobe Garamond Pro" w:hAnsi="Adobe Garamond Pro" w:cs="TimesNewRoman"/>
          <w:sz w:val="20"/>
          <w:szCs w:val="20"/>
        </w:rPr>
        <w:t xml:space="preserve"> </w:t>
      </w:r>
      <w:r w:rsidR="008900F2" w:rsidRPr="008900F2">
        <w:rPr>
          <w:rFonts w:ascii="Adobe Garamond Pro" w:hAnsi="Adobe Garamond Pro" w:cs="TimesNewRoman"/>
          <w:sz w:val="20"/>
          <w:szCs w:val="20"/>
        </w:rPr>
        <w:t xml:space="preserve">to the wand specifically prepared by </w:t>
      </w:r>
      <w:r w:rsidR="008900F2" w:rsidRPr="0029549B">
        <w:rPr>
          <w:rFonts w:ascii="Adobe Garamond Pro" w:hAnsi="Adobe Garamond Pro" w:cs="TimesNewRoman"/>
          <w:sz w:val="20"/>
          <w:szCs w:val="20"/>
        </w:rPr>
        <w:t>the channeller</w:t>
      </w:r>
      <w:r w:rsidR="00411481" w:rsidRPr="0029549B">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as well as</w:t>
      </w:r>
      <w:r w:rsidR="00411481" w:rsidRPr="0029549B">
        <w:rPr>
          <w:rFonts w:ascii="Adobe Garamond Pro" w:hAnsi="Adobe Garamond Pro" w:cs="TimesNewRoman"/>
          <w:sz w:val="20"/>
          <w:szCs w:val="20"/>
        </w:rPr>
        <w:t xml:space="preserve"> </w:t>
      </w:r>
      <w:r w:rsidRPr="0029549B">
        <w:rPr>
          <w:rFonts w:ascii="Adobe Garamond Pro" w:hAnsi="Adobe Garamond Pro" w:cs="TimesNewRoman"/>
          <w:sz w:val="20"/>
          <w:szCs w:val="20"/>
        </w:rPr>
        <w:t xml:space="preserve">his concentration </w:t>
      </w:r>
      <w:r w:rsidR="0029549B" w:rsidRPr="0029549B">
        <w:rPr>
          <w:rFonts w:ascii="Adobe Garamond Pro" w:hAnsi="Adobe Garamond Pro" w:cs="TimesNewRoman"/>
          <w:sz w:val="20"/>
          <w:szCs w:val="20"/>
        </w:rPr>
        <w:t>ability</w:t>
      </w:r>
      <w:r w:rsidRPr="0029549B">
        <w:rPr>
          <w:rFonts w:ascii="Adobe Garamond Pro" w:hAnsi="Adobe Garamond Pro" w:cs="TimesNewRoman"/>
          <w:sz w:val="20"/>
          <w:szCs w:val="20"/>
        </w:rPr>
        <w:t xml:space="preserve"> </w:t>
      </w:r>
      <w:r w:rsidR="00411481" w:rsidRPr="0029549B">
        <w:rPr>
          <w:rFonts w:ascii="Adobe Garamond Pro" w:hAnsi="Adobe Garamond Pro" w:cs="TimesNewRoman"/>
          <w:sz w:val="20"/>
          <w:szCs w:val="20"/>
        </w:rPr>
        <w:t>(</w:t>
      </w:r>
      <w:r w:rsidR="0029549B" w:rsidRPr="0029549B">
        <w:rPr>
          <w:rFonts w:ascii="Adobe Garamond Pro" w:hAnsi="Adobe Garamond Pro" w:cs="TimesNewRoman"/>
          <w:sz w:val="20"/>
          <w:szCs w:val="20"/>
        </w:rPr>
        <w:t xml:space="preserve">he must take </w:t>
      </w:r>
      <w:r w:rsidR="00C25640" w:rsidRPr="0029549B">
        <w:rPr>
          <w:rFonts w:ascii="Adobe Garamond Pro" w:hAnsi="Adobe Garamond Pro" w:cs="TimesNewRoman"/>
          <w:sz w:val="20"/>
          <w:szCs w:val="20"/>
        </w:rPr>
        <w:t>the concentration general skill</w:t>
      </w:r>
      <w:r w:rsidR="00411481" w:rsidRPr="0029549B">
        <w:rPr>
          <w:rFonts w:ascii="Adobe Garamond Pro" w:hAnsi="Adobe Garamond Pro" w:cs="TimesNewRoman"/>
          <w:sz w:val="20"/>
          <w:szCs w:val="20"/>
        </w:rPr>
        <w:t xml:space="preserve">, </w:t>
      </w:r>
      <w:r w:rsidR="008900F2" w:rsidRPr="0029549B">
        <w:rPr>
          <w:rFonts w:ascii="Adobe Garamond Pro" w:hAnsi="Adobe Garamond Pro" w:cs="TimesNewRoman"/>
          <w:sz w:val="20"/>
          <w:szCs w:val="20"/>
        </w:rPr>
        <w:t>although a test</w:t>
      </w:r>
      <w:r w:rsidR="008900F2">
        <w:rPr>
          <w:rFonts w:ascii="Adobe Garamond Pro" w:hAnsi="Adobe Garamond Pro" w:cs="TimesNewRoman"/>
          <w:sz w:val="20"/>
          <w:szCs w:val="20"/>
        </w:rPr>
        <w:t xml:space="preserve"> to invoke the magic is only needed in stressful </w:t>
      </w:r>
      <w:r w:rsidR="008900F2" w:rsidRPr="008900F2">
        <w:rPr>
          <w:rFonts w:ascii="Adobe Garamond Pro" w:hAnsi="Adobe Garamond Pro" w:cs="TimesNewRoman"/>
          <w:sz w:val="20"/>
          <w:szCs w:val="20"/>
        </w:rPr>
        <w:t>situations</w:t>
      </w:r>
      <w:r w:rsidR="00411481" w:rsidRPr="008900F2">
        <w:rPr>
          <w:rFonts w:ascii="Adobe Garamond Pro" w:hAnsi="Adobe Garamond Pro" w:cs="TimesNewRoman"/>
          <w:sz w:val="20"/>
          <w:szCs w:val="20"/>
        </w:rPr>
        <w:t xml:space="preserve">, </w:t>
      </w:r>
      <w:r w:rsidR="008900F2" w:rsidRPr="008900F2">
        <w:rPr>
          <w:rFonts w:ascii="Adobe Garamond Pro" w:hAnsi="Adobe Garamond Pro" w:cs="TimesNewRoman"/>
          <w:sz w:val="20"/>
          <w:szCs w:val="20"/>
        </w:rPr>
        <w:t>as usual</w:t>
      </w:r>
      <w:r w:rsidR="00411481" w:rsidRPr="008900F2">
        <w:rPr>
          <w:rFonts w:ascii="Adobe Garamond Pro" w:hAnsi="Adobe Garamond Pro" w:cs="TimesNewRoman"/>
          <w:sz w:val="20"/>
          <w:szCs w:val="20"/>
        </w:rPr>
        <w:t>).</w:t>
      </w:r>
    </w:p>
    <w:p w14:paraId="266D05AD" w14:textId="25E2AF54" w:rsidR="00F67A98" w:rsidRPr="00FE5414" w:rsidRDefault="00F67A98" w:rsidP="00D37856">
      <w:pPr>
        <w:autoSpaceDE w:val="0"/>
        <w:autoSpaceDN w:val="0"/>
        <w:adjustRightInd w:val="0"/>
        <w:spacing w:after="120" w:line="240" w:lineRule="auto"/>
        <w:ind w:firstLine="228"/>
        <w:jc w:val="both"/>
        <w:rPr>
          <w:rFonts w:ascii="Adobe Garamond Pro" w:hAnsi="Adobe Garamond Pro" w:cs="TimesNewRoman"/>
          <w:sz w:val="20"/>
          <w:szCs w:val="20"/>
        </w:rPr>
      </w:pPr>
      <w:r w:rsidRPr="00C25640">
        <w:rPr>
          <w:rFonts w:ascii="Adobe Garamond Pro" w:hAnsi="Adobe Garamond Pro" w:cs="TimesNewRoman"/>
          <w:sz w:val="20"/>
          <w:szCs w:val="20"/>
        </w:rPr>
        <w:t>Natural</w:t>
      </w:r>
      <w:r w:rsidR="008F2FB3" w:rsidRPr="00C25640">
        <w:rPr>
          <w:rFonts w:ascii="Adobe Garamond Pro" w:hAnsi="Adobe Garamond Pro" w:cs="TimesNewRoman"/>
          <w:sz w:val="20"/>
          <w:szCs w:val="20"/>
        </w:rPr>
        <w:t xml:space="preserve">ly this also means that </w:t>
      </w:r>
      <w:r w:rsidR="00C25640" w:rsidRPr="00C25640">
        <w:rPr>
          <w:rFonts w:ascii="Adobe Garamond Pro" w:hAnsi="Adobe Garamond Pro" w:cs="TimesNewRoman"/>
          <w:sz w:val="20"/>
          <w:szCs w:val="20"/>
        </w:rPr>
        <w:t>the spells available</w:t>
      </w:r>
      <w:r w:rsidRPr="00C25640">
        <w:rPr>
          <w:rFonts w:ascii="Adobe Garamond Pro" w:hAnsi="Adobe Garamond Pro" w:cs="TimesNewRoman"/>
          <w:sz w:val="20"/>
          <w:szCs w:val="20"/>
        </w:rPr>
        <w:t xml:space="preserve"> </w:t>
      </w:r>
      <w:r w:rsidR="00C25640" w:rsidRPr="00C25640">
        <w:rPr>
          <w:rFonts w:ascii="Adobe Garamond Pro" w:hAnsi="Adobe Garamond Pro" w:cs="TimesNewRoman"/>
          <w:sz w:val="20"/>
          <w:szCs w:val="20"/>
        </w:rPr>
        <w:t>depend on the power of the wand</w:t>
      </w:r>
      <w:r w:rsidRPr="00C25640">
        <w:rPr>
          <w:rFonts w:ascii="Adobe Garamond Pro" w:hAnsi="Adobe Garamond Pro" w:cs="TimesNewRoman"/>
          <w:sz w:val="20"/>
          <w:szCs w:val="20"/>
        </w:rPr>
        <w:t xml:space="preserve">. </w:t>
      </w:r>
      <w:r w:rsidR="00C25640">
        <w:rPr>
          <w:rFonts w:ascii="Adobe Garamond Pro" w:hAnsi="Adobe Garamond Pro" w:cs="TimesNewRoman"/>
          <w:sz w:val="20"/>
          <w:szCs w:val="20"/>
        </w:rPr>
        <w:t>A 4</w:t>
      </w:r>
      <w:r w:rsidR="00C25640" w:rsidRPr="00C25640">
        <w:rPr>
          <w:rFonts w:ascii="Adobe Garamond Pro" w:hAnsi="Adobe Garamond Pro" w:cs="TimesNewRoman"/>
          <w:sz w:val="20"/>
          <w:szCs w:val="20"/>
          <w:vertAlign w:val="superscript"/>
        </w:rPr>
        <w:t>th</w:t>
      </w:r>
      <w:r w:rsidR="00C25640">
        <w:rPr>
          <w:rFonts w:ascii="Adobe Garamond Pro" w:hAnsi="Adobe Garamond Pro" w:cs="TimesNewRoman"/>
          <w:sz w:val="20"/>
          <w:szCs w:val="20"/>
        </w:rPr>
        <w:t xml:space="preserve">-level wand cannot hold a </w:t>
      </w:r>
      <w:r w:rsidR="00C25640" w:rsidRPr="00C25640">
        <w:rPr>
          <w:rFonts w:ascii="Adobe Garamond Pro" w:hAnsi="Adobe Garamond Pro" w:cs="TimesNewRoman"/>
          <w:sz w:val="20"/>
          <w:szCs w:val="20"/>
        </w:rPr>
        <w:t>5</w:t>
      </w:r>
      <w:r w:rsidR="00C25640" w:rsidRPr="00C25640">
        <w:rPr>
          <w:rFonts w:ascii="Adobe Garamond Pro" w:hAnsi="Adobe Garamond Pro" w:cs="TimesNewRoman"/>
          <w:sz w:val="20"/>
          <w:szCs w:val="20"/>
          <w:vertAlign w:val="superscript"/>
        </w:rPr>
        <w:t>th</w:t>
      </w:r>
      <w:r w:rsidR="00C25640" w:rsidRPr="00C25640">
        <w:rPr>
          <w:rFonts w:ascii="Adobe Garamond Pro" w:hAnsi="Adobe Garamond Pro" w:cs="TimesNewRoman"/>
          <w:sz w:val="20"/>
          <w:szCs w:val="20"/>
        </w:rPr>
        <w:t>-level or higher spell</w:t>
      </w:r>
      <w:r w:rsidRPr="00C25640">
        <w:rPr>
          <w:rFonts w:ascii="Adobe Garamond Pro" w:hAnsi="Adobe Garamond Pro" w:cs="TimesNewRoman"/>
          <w:sz w:val="20"/>
          <w:szCs w:val="20"/>
        </w:rPr>
        <w:t xml:space="preserve">, </w:t>
      </w:r>
      <w:r w:rsidR="00C25640" w:rsidRPr="00C25640">
        <w:rPr>
          <w:rFonts w:ascii="Adobe Garamond Pro" w:hAnsi="Adobe Garamond Pro" w:cs="TimesNewRoman"/>
          <w:sz w:val="20"/>
          <w:szCs w:val="20"/>
        </w:rPr>
        <w:t>even if the channeller could invoke</w:t>
      </w:r>
      <w:r w:rsidRPr="00C25640">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therefore it would be necessary to make or procure a more powerful wand if he doesn’t want to run the risk</w:t>
      </w:r>
      <w:r w:rsidRPr="0029549B">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Indeed</w:t>
      </w:r>
      <w:r w:rsidRPr="0029549B">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any</w:t>
      </w:r>
      <w:r w:rsidRPr="0029549B">
        <w:rPr>
          <w:rFonts w:ascii="Adobe Garamond Pro" w:hAnsi="Adobe Garamond Pro" w:cs="TimesNewRoman"/>
          <w:sz w:val="20"/>
          <w:szCs w:val="20"/>
        </w:rPr>
        <w:t xml:space="preserve"> mag</w:t>
      </w:r>
      <w:r w:rsidR="0029549B" w:rsidRPr="0029549B">
        <w:rPr>
          <w:rFonts w:ascii="Adobe Garamond Pro" w:hAnsi="Adobe Garamond Pro" w:cs="TimesNewRoman"/>
          <w:sz w:val="20"/>
          <w:szCs w:val="20"/>
        </w:rPr>
        <w:t>e</w:t>
      </w:r>
      <w:r w:rsidRPr="0029549B">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trying to invoke</w:t>
      </w:r>
      <w:r w:rsidRPr="0029549B">
        <w:rPr>
          <w:rFonts w:ascii="Adobe Garamond Pro" w:hAnsi="Adobe Garamond Pro" w:cs="TimesNewRoman"/>
          <w:sz w:val="20"/>
          <w:szCs w:val="20"/>
        </w:rPr>
        <w:t xml:space="preserve"> </w:t>
      </w:r>
      <w:r w:rsidR="0029549B" w:rsidRPr="0029549B">
        <w:rPr>
          <w:rFonts w:ascii="Adobe Garamond Pro" w:hAnsi="Adobe Garamond Pro" w:cs="TimesNewRoman"/>
          <w:sz w:val="20"/>
          <w:szCs w:val="20"/>
        </w:rPr>
        <w:t xml:space="preserve">a more powerful spell to that associated </w:t>
      </w:r>
      <w:r w:rsidR="00FE5414" w:rsidRPr="0029549B">
        <w:rPr>
          <w:rFonts w:ascii="Adobe Garamond Pro" w:hAnsi="Adobe Garamond Pro" w:cs="TimesNewRoman"/>
          <w:sz w:val="20"/>
          <w:szCs w:val="20"/>
        </w:rPr>
        <w:t>to his</w:t>
      </w:r>
      <w:r w:rsidR="00411481" w:rsidRPr="0029549B">
        <w:rPr>
          <w:rFonts w:ascii="Adobe Garamond Pro" w:hAnsi="Adobe Garamond Pro" w:cs="TimesNewRoman"/>
          <w:sz w:val="20"/>
          <w:szCs w:val="20"/>
        </w:rPr>
        <w:t xml:space="preserve"> </w:t>
      </w:r>
      <w:r w:rsidR="00FE5414" w:rsidRPr="0029549B">
        <w:rPr>
          <w:rFonts w:ascii="Adobe Garamond Pro" w:hAnsi="Adobe Garamond Pro" w:cs="TimesNewRoman"/>
          <w:sz w:val="20"/>
          <w:szCs w:val="20"/>
        </w:rPr>
        <w:t>wand</w:t>
      </w:r>
      <w:r w:rsidRPr="0029549B">
        <w:rPr>
          <w:rFonts w:ascii="Adobe Garamond Pro" w:hAnsi="Adobe Garamond Pro" w:cs="TimesNewRoman"/>
          <w:sz w:val="20"/>
          <w:szCs w:val="20"/>
        </w:rPr>
        <w:t xml:space="preserve"> ha</w:t>
      </w:r>
      <w:r w:rsidR="00FE5414" w:rsidRPr="0029549B">
        <w:rPr>
          <w:rFonts w:ascii="Adobe Garamond Pro" w:hAnsi="Adobe Garamond Pro" w:cs="TimesNewRoman"/>
          <w:sz w:val="20"/>
          <w:szCs w:val="20"/>
        </w:rPr>
        <w:t>s a percentage chance equal t</w:t>
      </w:r>
      <w:r w:rsidR="00FE5414" w:rsidRPr="00CF3BFB">
        <w:rPr>
          <w:rFonts w:ascii="Adobe Garamond Pro" w:hAnsi="Adobe Garamond Pro" w:cs="TimesNewRoman"/>
          <w:sz w:val="20"/>
          <w:szCs w:val="20"/>
        </w:rPr>
        <w:t>o ten times the spell level</w:t>
      </w:r>
      <w:r w:rsidRPr="00CF3BFB">
        <w:rPr>
          <w:rFonts w:ascii="Adobe Garamond Pro" w:hAnsi="Adobe Garamond Pro" w:cs="TimesNewRoman"/>
          <w:sz w:val="20"/>
          <w:szCs w:val="20"/>
        </w:rPr>
        <w:t xml:space="preserve"> </w:t>
      </w:r>
      <w:r w:rsidR="00CF3BFB" w:rsidRPr="00CF3BFB">
        <w:rPr>
          <w:rFonts w:ascii="Adobe Garamond Pro" w:hAnsi="Adobe Garamond Pro" w:cs="TimesNewRoman"/>
          <w:sz w:val="20"/>
          <w:szCs w:val="20"/>
        </w:rPr>
        <w:t>of the spell</w:t>
      </w:r>
      <w:r w:rsidRPr="00CF3BFB">
        <w:rPr>
          <w:rFonts w:ascii="Adobe Garamond Pro" w:hAnsi="Adobe Garamond Pro" w:cs="TimesNewRoman"/>
          <w:sz w:val="20"/>
          <w:szCs w:val="20"/>
        </w:rPr>
        <w:t xml:space="preserve"> </w:t>
      </w:r>
      <w:r w:rsidR="00CF3BFB" w:rsidRPr="00CF3BFB">
        <w:rPr>
          <w:rFonts w:ascii="Adobe Garamond Pro" w:hAnsi="Adobe Garamond Pro" w:cs="TimesNewRoman"/>
          <w:sz w:val="20"/>
          <w:szCs w:val="20"/>
        </w:rPr>
        <w:t xml:space="preserve">that the energy isn’t freed in the correct </w:t>
      </w:r>
      <w:r w:rsidR="00CF3BFB">
        <w:rPr>
          <w:rFonts w:ascii="Adobe Garamond Pro" w:hAnsi="Adobe Garamond Pro" w:cs="TimesNewRoman"/>
          <w:sz w:val="20"/>
          <w:szCs w:val="20"/>
        </w:rPr>
        <w:t>way</w:t>
      </w:r>
      <w:r w:rsidR="00CF3BFB" w:rsidRPr="00CF3BFB">
        <w:rPr>
          <w:rFonts w:ascii="Adobe Garamond Pro" w:hAnsi="Adobe Garamond Pro" w:cs="TimesNewRoman"/>
          <w:sz w:val="20"/>
          <w:szCs w:val="20"/>
        </w:rPr>
        <w:t xml:space="preserve"> </w:t>
      </w:r>
      <w:r w:rsidRPr="0053557E">
        <w:rPr>
          <w:rFonts w:ascii="Adobe Garamond Pro" w:hAnsi="Adobe Garamond Pro" w:cs="TimesNewRoman"/>
          <w:sz w:val="20"/>
          <w:szCs w:val="20"/>
        </w:rPr>
        <w:t>(</w:t>
      </w:r>
      <w:r w:rsidR="0053557E" w:rsidRPr="0053557E">
        <w:rPr>
          <w:rFonts w:ascii="Adobe Garamond Pro" w:hAnsi="Adobe Garamond Pro" w:cs="TimesNewRoman"/>
          <w:sz w:val="20"/>
          <w:szCs w:val="20"/>
        </w:rPr>
        <w:t>for example, invoking a 4</w:t>
      </w:r>
      <w:r w:rsidR="0053557E" w:rsidRPr="0053557E">
        <w:rPr>
          <w:rFonts w:ascii="Adobe Garamond Pro" w:hAnsi="Adobe Garamond Pro" w:cs="TimesNewRoman"/>
          <w:sz w:val="20"/>
          <w:szCs w:val="20"/>
          <w:vertAlign w:val="superscript"/>
        </w:rPr>
        <w:t>th</w:t>
      </w:r>
      <w:r w:rsidR="0053557E" w:rsidRPr="0053557E">
        <w:rPr>
          <w:rFonts w:ascii="Adobe Garamond Pro" w:hAnsi="Adobe Garamond Pro" w:cs="TimesNewRoman"/>
          <w:sz w:val="20"/>
          <w:szCs w:val="20"/>
        </w:rPr>
        <w:t xml:space="preserve">-level spell with a wand </w:t>
      </w:r>
      <w:r w:rsidR="00CF3BFB">
        <w:rPr>
          <w:rFonts w:ascii="Adobe Garamond Pro" w:hAnsi="Adobe Garamond Pro" w:cs="TimesNewRoman"/>
          <w:sz w:val="20"/>
          <w:szCs w:val="20"/>
        </w:rPr>
        <w:t xml:space="preserve">whose </w:t>
      </w:r>
      <w:r w:rsidR="00B4294F">
        <w:rPr>
          <w:rFonts w:ascii="Adobe Garamond Pro" w:hAnsi="Adobe Garamond Pro" w:cs="TimesNewRoman"/>
          <w:sz w:val="20"/>
          <w:szCs w:val="20"/>
        </w:rPr>
        <w:t>highest</w:t>
      </w:r>
      <w:r w:rsidR="00CF3BFB">
        <w:rPr>
          <w:rFonts w:ascii="Adobe Garamond Pro" w:hAnsi="Adobe Garamond Pro" w:cs="TimesNewRoman"/>
          <w:sz w:val="20"/>
          <w:szCs w:val="20"/>
        </w:rPr>
        <w:t xml:space="preserve"> spell is 3</w:t>
      </w:r>
      <w:r w:rsidR="00CF3BFB" w:rsidRPr="00CF3BFB">
        <w:rPr>
          <w:rFonts w:ascii="Adobe Garamond Pro" w:hAnsi="Adobe Garamond Pro" w:cs="TimesNewRoman"/>
          <w:sz w:val="20"/>
          <w:szCs w:val="20"/>
          <w:vertAlign w:val="superscript"/>
        </w:rPr>
        <w:t>rd</w:t>
      </w:r>
      <w:r w:rsidR="00CF3BFB">
        <w:rPr>
          <w:rFonts w:ascii="Adobe Garamond Pro" w:hAnsi="Adobe Garamond Pro" w:cs="TimesNewRoman"/>
          <w:sz w:val="20"/>
          <w:szCs w:val="20"/>
        </w:rPr>
        <w:t xml:space="preserve">-level gives </w:t>
      </w:r>
      <w:r w:rsidR="0053557E" w:rsidRPr="0053557E">
        <w:rPr>
          <w:rFonts w:ascii="Adobe Garamond Pro" w:hAnsi="Adobe Garamond Pro" w:cs="TimesNewRoman"/>
          <w:sz w:val="20"/>
          <w:szCs w:val="20"/>
        </w:rPr>
        <w:t xml:space="preserve">a 40% failure chance each </w:t>
      </w:r>
      <w:r w:rsidR="0053557E" w:rsidRPr="0053557E">
        <w:rPr>
          <w:rFonts w:ascii="Adobe Garamond Pro" w:hAnsi="Adobe Garamond Pro" w:cs="TimesNewRoman"/>
          <w:sz w:val="20"/>
          <w:szCs w:val="20"/>
        </w:rPr>
        <w:t>time</w:t>
      </w:r>
      <w:r w:rsidRPr="00FE5414">
        <w:rPr>
          <w:rFonts w:ascii="Adobe Garamond Pro" w:hAnsi="Adobe Garamond Pro" w:cs="TimesNewRoman"/>
          <w:sz w:val="20"/>
          <w:szCs w:val="20"/>
        </w:rPr>
        <w:t>). I</w:t>
      </w:r>
      <w:r w:rsidR="00FE5414" w:rsidRPr="00FE5414">
        <w:rPr>
          <w:rFonts w:ascii="Adobe Garamond Pro" w:hAnsi="Adobe Garamond Pro" w:cs="TimesNewRoman"/>
          <w:sz w:val="20"/>
          <w:szCs w:val="20"/>
        </w:rPr>
        <w:t>f this fails</w:t>
      </w:r>
      <w:r w:rsidRPr="00FE5414">
        <w:rPr>
          <w:rFonts w:ascii="Adobe Garamond Pro" w:hAnsi="Adobe Garamond Pro" w:cs="TimesNewRoman"/>
          <w:sz w:val="20"/>
          <w:szCs w:val="20"/>
        </w:rPr>
        <w:t xml:space="preserve">, </w:t>
      </w:r>
      <w:r w:rsidR="00FE5414" w:rsidRPr="00FE5414">
        <w:rPr>
          <w:rFonts w:ascii="Adobe Garamond Pro" w:hAnsi="Adobe Garamond Pro" w:cs="TimesNewRoman"/>
          <w:sz w:val="20"/>
          <w:szCs w:val="20"/>
        </w:rPr>
        <w:t>roll</w:t>
      </w:r>
      <w:r w:rsidR="00411481"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 xml:space="preserve">1d4 </w:t>
      </w:r>
      <w:r w:rsidR="00FE5414" w:rsidRPr="00FE5414">
        <w:rPr>
          <w:rFonts w:ascii="Adobe Garamond Pro" w:hAnsi="Adobe Garamond Pro" w:cs="TimesNewRoman"/>
          <w:sz w:val="20"/>
          <w:szCs w:val="20"/>
        </w:rPr>
        <w:t xml:space="preserve">to determine the effect’s result </w:t>
      </w:r>
      <w:r w:rsidRPr="00FE5414">
        <w:rPr>
          <w:rFonts w:ascii="Adobe Garamond Pro" w:hAnsi="Adobe Garamond Pro" w:cs="TimesNewRoman"/>
          <w:sz w:val="20"/>
          <w:szCs w:val="20"/>
        </w:rPr>
        <w:t>(</w:t>
      </w:r>
      <w:r w:rsidR="00FE5414" w:rsidRPr="00FE5414">
        <w:rPr>
          <w:rFonts w:ascii="Adobe Garamond Pro" w:hAnsi="Adobe Garamond Pro" w:cs="TimesNewRoman"/>
          <w:sz w:val="20"/>
          <w:szCs w:val="20"/>
        </w:rPr>
        <w:t xml:space="preserve">and the spell is </w:t>
      </w:r>
      <w:r w:rsidR="00B4294F" w:rsidRPr="00FE5414">
        <w:rPr>
          <w:rFonts w:ascii="Adobe Garamond Pro" w:hAnsi="Adobe Garamond Pro" w:cs="TimesNewRoman"/>
          <w:sz w:val="20"/>
          <w:szCs w:val="20"/>
        </w:rPr>
        <w:t>considered</w:t>
      </w:r>
      <w:r w:rsidR="00FE5414" w:rsidRPr="00FE5414">
        <w:rPr>
          <w:rFonts w:ascii="Adobe Garamond Pro" w:hAnsi="Adobe Garamond Pro" w:cs="TimesNewRoman"/>
          <w:sz w:val="20"/>
          <w:szCs w:val="20"/>
        </w:rPr>
        <w:t xml:space="preserve"> cast</w:t>
      </w:r>
      <w:r w:rsidRPr="00FE5414">
        <w:rPr>
          <w:rFonts w:ascii="Adobe Garamond Pro" w:hAnsi="Adobe Garamond Pro" w:cs="TimesNewRoman"/>
          <w:sz w:val="20"/>
          <w:szCs w:val="20"/>
        </w:rPr>
        <w:t>):</w:t>
      </w:r>
    </w:p>
    <w:p w14:paraId="3F7F8854" w14:textId="77777777" w:rsidR="00F67A98" w:rsidRPr="003C3DAF" w:rsidRDefault="00D37856" w:rsidP="00D37856">
      <w:pPr>
        <w:pStyle w:val="ListParagraph"/>
        <w:numPr>
          <w:ilvl w:val="0"/>
          <w:numId w:val="54"/>
        </w:numPr>
        <w:autoSpaceDE w:val="0"/>
        <w:autoSpaceDN w:val="0"/>
        <w:adjustRightInd w:val="0"/>
        <w:spacing w:after="0" w:line="240" w:lineRule="auto"/>
        <w:ind w:left="456" w:hanging="228"/>
        <w:jc w:val="both"/>
        <w:rPr>
          <w:rFonts w:ascii="Adobe Garamond Pro" w:hAnsi="Adobe Garamond Pro" w:cs="TimesNewRoman"/>
          <w:sz w:val="20"/>
          <w:szCs w:val="20"/>
        </w:rPr>
      </w:pPr>
      <w:r w:rsidRPr="003C3DAF">
        <w:rPr>
          <w:rFonts w:ascii="Adobe Garamond Pro" w:hAnsi="Adobe Garamond Pro" w:cs="TimesNewRoman"/>
          <w:sz w:val="20"/>
          <w:szCs w:val="20"/>
        </w:rPr>
        <w:t>The spell produces no effect.</w:t>
      </w:r>
    </w:p>
    <w:p w14:paraId="1A9DC720" w14:textId="77777777" w:rsidR="00F67A98" w:rsidRPr="003C3DAF" w:rsidRDefault="00D37856" w:rsidP="00D37856">
      <w:pPr>
        <w:pStyle w:val="ListParagraph"/>
        <w:numPr>
          <w:ilvl w:val="0"/>
          <w:numId w:val="54"/>
        </w:numPr>
        <w:autoSpaceDE w:val="0"/>
        <w:autoSpaceDN w:val="0"/>
        <w:adjustRightInd w:val="0"/>
        <w:spacing w:after="0" w:line="240" w:lineRule="auto"/>
        <w:ind w:left="456" w:hanging="228"/>
        <w:jc w:val="both"/>
        <w:rPr>
          <w:rFonts w:ascii="Adobe Garamond Pro" w:hAnsi="Adobe Garamond Pro" w:cs="TimesNewRoman"/>
          <w:sz w:val="20"/>
          <w:szCs w:val="20"/>
        </w:rPr>
      </w:pPr>
      <w:r w:rsidRPr="003C3DAF">
        <w:rPr>
          <w:rFonts w:ascii="Adobe Garamond Pro" w:hAnsi="Adobe Garamond Pro" w:cs="TimesNewRoman"/>
          <w:sz w:val="20"/>
          <w:szCs w:val="20"/>
        </w:rPr>
        <w:t>The spell produces a reverse effect.</w:t>
      </w:r>
    </w:p>
    <w:p w14:paraId="31ECCA7A" w14:textId="77777777" w:rsidR="00F67A98" w:rsidRPr="003C3DAF" w:rsidRDefault="00D37856" w:rsidP="00D37856">
      <w:pPr>
        <w:pStyle w:val="ListParagraph"/>
        <w:numPr>
          <w:ilvl w:val="0"/>
          <w:numId w:val="54"/>
        </w:numPr>
        <w:autoSpaceDE w:val="0"/>
        <w:autoSpaceDN w:val="0"/>
        <w:adjustRightInd w:val="0"/>
        <w:spacing w:after="0" w:line="240" w:lineRule="auto"/>
        <w:ind w:left="456" w:hanging="228"/>
        <w:jc w:val="both"/>
        <w:rPr>
          <w:rFonts w:ascii="Adobe Garamond Pro" w:hAnsi="Adobe Garamond Pro" w:cs="TimesNewRoman"/>
          <w:sz w:val="20"/>
          <w:szCs w:val="20"/>
        </w:rPr>
      </w:pPr>
      <w:r w:rsidRPr="003C3DAF">
        <w:rPr>
          <w:rFonts w:ascii="Adobe Garamond Pro" w:hAnsi="Adobe Garamond Pro" w:cs="TimesNewRoman"/>
          <w:sz w:val="20"/>
          <w:szCs w:val="20"/>
        </w:rPr>
        <w:t xml:space="preserve">The spell produces a comic effect </w:t>
      </w:r>
      <w:r w:rsidR="00F67A98" w:rsidRPr="003C3DAF">
        <w:rPr>
          <w:rFonts w:ascii="Adobe Garamond Pro" w:hAnsi="Adobe Garamond Pro" w:cs="TimesNewRoman"/>
          <w:sz w:val="20"/>
          <w:szCs w:val="20"/>
        </w:rPr>
        <w:t>(DM</w:t>
      </w:r>
      <w:r w:rsidRPr="003C3DAF">
        <w:rPr>
          <w:rFonts w:ascii="Adobe Garamond Pro" w:hAnsi="Adobe Garamond Pro" w:cs="TimesNewRoman"/>
          <w:sz w:val="20"/>
          <w:szCs w:val="20"/>
        </w:rPr>
        <w:t>’ choice</w:t>
      </w:r>
      <w:r w:rsidR="00F67A98" w:rsidRPr="003C3DAF">
        <w:rPr>
          <w:rFonts w:ascii="Adobe Garamond Pro" w:hAnsi="Adobe Garamond Pro" w:cs="TimesNewRoman"/>
          <w:sz w:val="20"/>
          <w:szCs w:val="20"/>
        </w:rPr>
        <w:t>)</w:t>
      </w:r>
      <w:r w:rsidRPr="003C3DAF">
        <w:rPr>
          <w:rFonts w:ascii="Adobe Garamond Pro" w:hAnsi="Adobe Garamond Pro" w:cs="TimesNewRoman"/>
          <w:sz w:val="20"/>
          <w:szCs w:val="20"/>
        </w:rPr>
        <w:t>.</w:t>
      </w:r>
    </w:p>
    <w:p w14:paraId="64207878" w14:textId="77777777" w:rsidR="00F67A98" w:rsidRPr="003C3DAF" w:rsidRDefault="003C3DAF" w:rsidP="00D37856">
      <w:pPr>
        <w:pStyle w:val="ListParagraph"/>
        <w:numPr>
          <w:ilvl w:val="0"/>
          <w:numId w:val="54"/>
        </w:numPr>
        <w:autoSpaceDE w:val="0"/>
        <w:autoSpaceDN w:val="0"/>
        <w:adjustRightInd w:val="0"/>
        <w:spacing w:after="0" w:line="240" w:lineRule="auto"/>
        <w:ind w:left="456" w:hanging="228"/>
        <w:jc w:val="both"/>
        <w:rPr>
          <w:rFonts w:ascii="Adobe Garamond Pro" w:hAnsi="Adobe Garamond Pro" w:cs="TimesNewRoman"/>
          <w:sz w:val="20"/>
          <w:szCs w:val="20"/>
        </w:rPr>
      </w:pPr>
      <w:r w:rsidRPr="003C3DAF">
        <w:rPr>
          <w:rFonts w:ascii="Adobe Garamond Pro" w:hAnsi="Adobe Garamond Pro" w:cs="TimesNewRoman"/>
          <w:sz w:val="20"/>
          <w:szCs w:val="20"/>
        </w:rPr>
        <w:t>The spell produces an adverse effect of equal power on the mage who invoked it</w:t>
      </w:r>
      <w:r w:rsidR="00F67A98" w:rsidRPr="003C3DAF">
        <w:rPr>
          <w:rFonts w:ascii="Adobe Garamond Pro" w:hAnsi="Adobe Garamond Pro" w:cs="TimesNewRoman"/>
          <w:sz w:val="20"/>
          <w:szCs w:val="20"/>
        </w:rPr>
        <w:t xml:space="preserve"> (a</w:t>
      </w:r>
      <w:r w:rsidRPr="003C3DAF">
        <w:rPr>
          <w:rFonts w:ascii="Adobe Garamond Pro" w:hAnsi="Adobe Garamond Pro" w:cs="TimesNewRoman"/>
          <w:sz w:val="20"/>
          <w:szCs w:val="20"/>
        </w:rPr>
        <w:t>t the discretion of the</w:t>
      </w:r>
      <w:r w:rsidR="00F67A98" w:rsidRPr="003C3DAF">
        <w:rPr>
          <w:rFonts w:ascii="Adobe Garamond Pro" w:hAnsi="Adobe Garamond Pro" w:cs="TimesNewRoman"/>
          <w:sz w:val="20"/>
          <w:szCs w:val="20"/>
        </w:rPr>
        <w:t xml:space="preserve"> DM, </w:t>
      </w:r>
      <w:r w:rsidRPr="003C3DAF">
        <w:rPr>
          <w:rFonts w:ascii="Adobe Garamond Pro" w:hAnsi="Adobe Garamond Pro" w:cs="TimesNewRoman"/>
          <w:sz w:val="20"/>
          <w:szCs w:val="20"/>
        </w:rPr>
        <w:t>it isn’t necessarily damaging but does place him in difficulty</w:t>
      </w:r>
      <w:r w:rsidR="00F67A98" w:rsidRPr="003C3DAF">
        <w:rPr>
          <w:rFonts w:ascii="Adobe Garamond Pro" w:hAnsi="Adobe Garamond Pro" w:cs="TimesNewRoman"/>
          <w:sz w:val="20"/>
          <w:szCs w:val="20"/>
        </w:rPr>
        <w:t>)</w:t>
      </w:r>
      <w:r w:rsidRPr="003C3DAF">
        <w:rPr>
          <w:rFonts w:ascii="Adobe Garamond Pro" w:hAnsi="Adobe Garamond Pro" w:cs="TimesNewRoman"/>
          <w:sz w:val="20"/>
          <w:szCs w:val="20"/>
        </w:rPr>
        <w:t>.</w:t>
      </w:r>
    </w:p>
    <w:p w14:paraId="4CBA7EBE" w14:textId="77777777" w:rsidR="00F67A98" w:rsidRPr="00E64286" w:rsidRDefault="00883C2D" w:rsidP="00D37856">
      <w:pPr>
        <w:autoSpaceDE w:val="0"/>
        <w:autoSpaceDN w:val="0"/>
        <w:adjustRightInd w:val="0"/>
        <w:spacing w:before="120" w:after="0" w:line="240" w:lineRule="auto"/>
        <w:ind w:firstLine="228"/>
        <w:jc w:val="both"/>
        <w:rPr>
          <w:rFonts w:ascii="Adobe Garamond Pro" w:hAnsi="Adobe Garamond Pro" w:cs="TimesNewRoman"/>
          <w:sz w:val="20"/>
          <w:szCs w:val="20"/>
        </w:rPr>
      </w:pPr>
      <w:r w:rsidRPr="00883C2D">
        <w:rPr>
          <w:rFonts w:ascii="Adobe Garamond Pro" w:hAnsi="Adobe Garamond Pro" w:cs="TimesNewRoman"/>
          <w:sz w:val="20"/>
          <w:szCs w:val="20"/>
        </w:rPr>
        <w:t>If the channeller later loses his wand</w:t>
      </w:r>
      <w:r w:rsidR="00F67A98" w:rsidRPr="00883C2D">
        <w:rPr>
          <w:rFonts w:ascii="Adobe Garamond Pro" w:hAnsi="Adobe Garamond Pro" w:cs="TimesNewRoman"/>
          <w:sz w:val="20"/>
          <w:szCs w:val="20"/>
        </w:rPr>
        <w:t>,</w:t>
      </w:r>
      <w:r w:rsidR="00411481" w:rsidRPr="00883C2D">
        <w:rPr>
          <w:rFonts w:ascii="Adobe Garamond Pro" w:hAnsi="Adobe Garamond Pro" w:cs="TimesNewRoman"/>
          <w:sz w:val="20"/>
          <w:szCs w:val="20"/>
        </w:rPr>
        <w:t xml:space="preserve"> </w:t>
      </w:r>
      <w:r w:rsidR="0053557E">
        <w:rPr>
          <w:rFonts w:ascii="Adobe Garamond Pro" w:hAnsi="Adobe Garamond Pro" w:cs="TimesNewRoman"/>
          <w:sz w:val="20"/>
          <w:szCs w:val="20"/>
        </w:rPr>
        <w:t xml:space="preserve">he isn’t able to cast spells </w:t>
      </w:r>
      <w:r w:rsidR="0053557E" w:rsidRPr="0053557E">
        <w:rPr>
          <w:rFonts w:ascii="Adobe Garamond Pro" w:hAnsi="Adobe Garamond Pro" w:cs="TimesNewRoman"/>
          <w:sz w:val="20"/>
          <w:szCs w:val="20"/>
        </w:rPr>
        <w:t>like any other mage and is</w:t>
      </w:r>
      <w:r w:rsidR="00F67A98" w:rsidRPr="0053557E">
        <w:rPr>
          <w:rFonts w:ascii="Adobe Garamond Pro" w:hAnsi="Adobe Garamond Pro" w:cs="TimesNewRoman"/>
          <w:sz w:val="20"/>
          <w:szCs w:val="20"/>
        </w:rPr>
        <w:t xml:space="preserve"> </w:t>
      </w:r>
      <w:r w:rsidR="00FE5414">
        <w:rPr>
          <w:rFonts w:ascii="Adobe Garamond Pro" w:hAnsi="Adobe Garamond Pro" w:cs="TimesNewRoman"/>
          <w:sz w:val="20"/>
          <w:szCs w:val="20"/>
        </w:rPr>
        <w:t>completely</w:t>
      </w:r>
      <w:r w:rsidR="0053557E" w:rsidRPr="0053557E">
        <w:rPr>
          <w:rFonts w:ascii="Adobe Garamond Pro" w:hAnsi="Adobe Garamond Pro" w:cs="TimesNewRoman"/>
          <w:sz w:val="20"/>
          <w:szCs w:val="20"/>
        </w:rPr>
        <w:t xml:space="preserve"> </w:t>
      </w:r>
      <w:r w:rsidR="00FE5414">
        <w:rPr>
          <w:rFonts w:ascii="Adobe Garamond Pro" w:hAnsi="Adobe Garamond Pro" w:cs="TimesNewRoman"/>
          <w:sz w:val="20"/>
          <w:szCs w:val="20"/>
        </w:rPr>
        <w:t>powerless</w:t>
      </w:r>
      <w:r w:rsidR="00F67A98" w:rsidRPr="00FE5414">
        <w:rPr>
          <w:rFonts w:ascii="Adobe Garamond Pro" w:hAnsi="Adobe Garamond Pro" w:cs="TimesNewRoman"/>
          <w:sz w:val="20"/>
          <w:szCs w:val="20"/>
        </w:rPr>
        <w:t xml:space="preserve"> </w:t>
      </w:r>
      <w:r w:rsidR="00FE5414" w:rsidRPr="00FE5414">
        <w:rPr>
          <w:rFonts w:ascii="Adobe Garamond Pro" w:hAnsi="Adobe Garamond Pro" w:cs="TimesNewRoman"/>
          <w:sz w:val="20"/>
          <w:szCs w:val="20"/>
        </w:rPr>
        <w:t>until he is able</w:t>
      </w:r>
      <w:r w:rsidR="00F67A98" w:rsidRPr="00FE5414">
        <w:rPr>
          <w:rFonts w:ascii="Adobe Garamond Pro" w:hAnsi="Adobe Garamond Pro" w:cs="TimesNewRoman"/>
          <w:sz w:val="20"/>
          <w:szCs w:val="20"/>
        </w:rPr>
        <w:t xml:space="preserve"> </w:t>
      </w:r>
      <w:r w:rsidR="0053557E" w:rsidRPr="00FE5414">
        <w:rPr>
          <w:rFonts w:ascii="Adobe Garamond Pro" w:hAnsi="Adobe Garamond Pro" w:cs="TimesNewRoman"/>
          <w:sz w:val="20"/>
          <w:szCs w:val="20"/>
        </w:rPr>
        <w:t>to recover it</w:t>
      </w:r>
      <w:r w:rsidR="00F67A98" w:rsidRPr="00FE5414">
        <w:rPr>
          <w:rFonts w:ascii="Adobe Garamond Pro" w:hAnsi="Adobe Garamond Pro" w:cs="TimesNewRoman"/>
          <w:sz w:val="20"/>
          <w:szCs w:val="20"/>
        </w:rPr>
        <w:t xml:space="preserve"> o</w:t>
      </w:r>
      <w:r w:rsidR="00FE5414" w:rsidRPr="00FE5414">
        <w:rPr>
          <w:rFonts w:ascii="Adobe Garamond Pro" w:hAnsi="Adobe Garamond Pro" w:cs="TimesNewRoman"/>
          <w:sz w:val="20"/>
          <w:szCs w:val="20"/>
        </w:rPr>
        <w:t>r</w:t>
      </w:r>
      <w:r w:rsidR="00F67A98" w:rsidRPr="00FE5414">
        <w:rPr>
          <w:rFonts w:ascii="Adobe Garamond Pro" w:hAnsi="Adobe Garamond Pro" w:cs="TimesNewRoman"/>
          <w:sz w:val="20"/>
          <w:szCs w:val="20"/>
        </w:rPr>
        <w:t xml:space="preserve"> </w:t>
      </w:r>
      <w:r w:rsidR="00FE5414" w:rsidRPr="00FE5414">
        <w:rPr>
          <w:rFonts w:ascii="Adobe Garamond Pro" w:hAnsi="Adobe Garamond Pro" w:cs="TimesNewRoman"/>
          <w:sz w:val="20"/>
          <w:szCs w:val="20"/>
        </w:rPr>
        <w:t>procure</w:t>
      </w:r>
      <w:r w:rsidR="00F67A98" w:rsidRPr="00FE5414">
        <w:rPr>
          <w:rFonts w:ascii="Adobe Garamond Pro" w:hAnsi="Adobe Garamond Pro" w:cs="TimesNewRoman"/>
          <w:sz w:val="20"/>
          <w:szCs w:val="20"/>
        </w:rPr>
        <w:t xml:space="preserve"> </w:t>
      </w:r>
      <w:r w:rsidR="0053557E" w:rsidRPr="00FE5414">
        <w:rPr>
          <w:rFonts w:ascii="Adobe Garamond Pro" w:hAnsi="Adobe Garamond Pro" w:cs="TimesNewRoman"/>
          <w:sz w:val="20"/>
          <w:szCs w:val="20"/>
        </w:rPr>
        <w:t>a new one</w:t>
      </w:r>
      <w:r w:rsidR="00411481" w:rsidRPr="00FE5414">
        <w:rPr>
          <w:rFonts w:ascii="Adobe Garamond Pro" w:hAnsi="Adobe Garamond Pro" w:cs="TimesNewRoman"/>
          <w:sz w:val="20"/>
          <w:szCs w:val="20"/>
        </w:rPr>
        <w:t xml:space="preserve"> </w:t>
      </w:r>
      <w:r w:rsidR="00F67A98" w:rsidRPr="00FE5414">
        <w:rPr>
          <w:rFonts w:ascii="Adobe Garamond Pro" w:hAnsi="Adobe Garamond Pro" w:cs="TimesNewRoman"/>
          <w:sz w:val="20"/>
          <w:szCs w:val="20"/>
        </w:rPr>
        <w:t>(</w:t>
      </w:r>
      <w:r w:rsidR="00FE5414" w:rsidRPr="00FE5414">
        <w:rPr>
          <w:rFonts w:ascii="Adobe Garamond Pro" w:hAnsi="Adobe Garamond Pro" w:cs="TimesNewRoman"/>
          <w:sz w:val="20"/>
          <w:szCs w:val="20"/>
        </w:rPr>
        <w:t>unless he can rely on his elixirs</w:t>
      </w:r>
      <w:r w:rsidR="00F67A98"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see below</w:t>
      </w:r>
      <w:r w:rsidR="00F67A98"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As such, most channellers don’t travel without at</w:t>
      </w:r>
      <w:r w:rsidRPr="00883C2D">
        <w:rPr>
          <w:rFonts w:ascii="Adobe Garamond Pro" w:hAnsi="Adobe Garamond Pro" w:cs="TimesNewRoman"/>
          <w:sz w:val="20"/>
          <w:szCs w:val="20"/>
        </w:rPr>
        <w:t xml:space="preserve"> least one spare wand</w:t>
      </w:r>
      <w:r w:rsidR="00F67A98" w:rsidRPr="00883C2D">
        <w:rPr>
          <w:rFonts w:ascii="Adobe Garamond Pro" w:hAnsi="Adobe Garamond Pro" w:cs="TimesNewRoman"/>
          <w:sz w:val="20"/>
          <w:szCs w:val="20"/>
        </w:rPr>
        <w:t>,</w:t>
      </w:r>
      <w:r w:rsidR="00411481" w:rsidRPr="00883C2D">
        <w:rPr>
          <w:rFonts w:ascii="Adobe Garamond Pro" w:hAnsi="Adobe Garamond Pro" w:cs="TimesNewRoman"/>
          <w:sz w:val="20"/>
          <w:szCs w:val="20"/>
        </w:rPr>
        <w:t xml:space="preserve"> </w:t>
      </w:r>
      <w:r w:rsidR="00E64286">
        <w:rPr>
          <w:rFonts w:ascii="Adobe Garamond Pro" w:hAnsi="Adobe Garamond Pro" w:cs="TimesNewRoman"/>
          <w:sz w:val="20"/>
          <w:szCs w:val="20"/>
        </w:rPr>
        <w:t xml:space="preserve">and often possess even more than one </w:t>
      </w:r>
      <w:r w:rsidR="00E64286" w:rsidRPr="00E64286">
        <w:rPr>
          <w:rFonts w:ascii="Adobe Garamond Pro" w:hAnsi="Adobe Garamond Pro" w:cs="TimesNewRoman"/>
          <w:sz w:val="20"/>
          <w:szCs w:val="20"/>
        </w:rPr>
        <w:t>to take advantage of various developments</w:t>
      </w:r>
      <w:r w:rsidR="00F67A98" w:rsidRPr="00E64286">
        <w:rPr>
          <w:rFonts w:ascii="Adobe Garamond Pro" w:hAnsi="Adobe Garamond Pro" w:cs="TimesNewRoman"/>
          <w:sz w:val="20"/>
          <w:szCs w:val="20"/>
        </w:rPr>
        <w:t>.</w:t>
      </w:r>
    </w:p>
    <w:p w14:paraId="299D0F20" w14:textId="3CCD027B" w:rsidR="00F67A98" w:rsidRPr="00FE5414" w:rsidRDefault="00C25640" w:rsidP="00E64286">
      <w:pPr>
        <w:pStyle w:val="NoSpacing"/>
        <w:spacing w:before="120"/>
        <w:jc w:val="both"/>
        <w:rPr>
          <w:rFonts w:ascii="Adobe Garamond Pro" w:hAnsi="Adobe Garamond Pro" w:cs="TimesNewRoman"/>
          <w:sz w:val="20"/>
          <w:szCs w:val="20"/>
        </w:rPr>
      </w:pPr>
      <w:r w:rsidRPr="00FE5414">
        <w:rPr>
          <w:rFonts w:ascii="Adobe Garamond Pro" w:hAnsi="Adobe Garamond Pro" w:cs="TimesNewRoman"/>
          <w:b/>
          <w:sz w:val="20"/>
          <w:szCs w:val="20"/>
        </w:rPr>
        <w:t>E</w:t>
      </w:r>
      <w:r w:rsidR="00F67A98" w:rsidRPr="00FE5414">
        <w:rPr>
          <w:rFonts w:ascii="Adobe Garamond Pro" w:hAnsi="Adobe Garamond Pro" w:cs="TimesNewRoman"/>
          <w:b/>
          <w:sz w:val="20"/>
          <w:szCs w:val="20"/>
        </w:rPr>
        <w:t>li</w:t>
      </w:r>
      <w:r w:rsidRPr="00FE5414">
        <w:rPr>
          <w:rFonts w:ascii="Adobe Garamond Pro" w:hAnsi="Adobe Garamond Pro" w:cs="TimesNewRoman"/>
          <w:b/>
          <w:sz w:val="20"/>
          <w:szCs w:val="20"/>
        </w:rPr>
        <w:t>x</w:t>
      </w:r>
      <w:r w:rsidR="00F67A98" w:rsidRPr="00FE5414">
        <w:rPr>
          <w:rFonts w:ascii="Adobe Garamond Pro" w:hAnsi="Adobe Garamond Pro" w:cs="TimesNewRoman"/>
          <w:b/>
          <w:sz w:val="20"/>
          <w:szCs w:val="20"/>
        </w:rPr>
        <w:t>ir</w:t>
      </w:r>
      <w:r w:rsidRPr="00FE5414">
        <w:rPr>
          <w:rFonts w:ascii="Adobe Garamond Pro" w:hAnsi="Adobe Garamond Pro" w:cs="TimesNewRoman"/>
          <w:b/>
          <w:sz w:val="20"/>
          <w:szCs w:val="20"/>
        </w:rPr>
        <w:t>s</w:t>
      </w:r>
      <w:r w:rsidR="00F67A98"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are similar to potions prepared</w:t>
      </w:r>
      <w:r w:rsidR="00F67A98" w:rsidRPr="00FE5414">
        <w:rPr>
          <w:rFonts w:ascii="Adobe Garamond Pro" w:hAnsi="Adobe Garamond Pro" w:cs="TimesNewRoman"/>
          <w:sz w:val="20"/>
          <w:szCs w:val="20"/>
        </w:rPr>
        <w:t xml:space="preserve"> </w:t>
      </w:r>
      <w:r w:rsidR="00FD7B4D" w:rsidRPr="00FE5414">
        <w:rPr>
          <w:rFonts w:ascii="Adobe Garamond Pro" w:hAnsi="Adobe Garamond Pro" w:cs="TimesNewRoman"/>
          <w:sz w:val="20"/>
          <w:szCs w:val="20"/>
        </w:rPr>
        <w:t>with a simp</w:t>
      </w:r>
      <w:r w:rsidRPr="00FE5414">
        <w:rPr>
          <w:rFonts w:ascii="Adobe Garamond Pro" w:hAnsi="Adobe Garamond Pro" w:cs="TimesNewRoman"/>
          <w:sz w:val="20"/>
          <w:szCs w:val="20"/>
        </w:rPr>
        <w:t>ler procedure than that used</w:t>
      </w:r>
      <w:r w:rsidR="00411481"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to create true magic potions</w:t>
      </w:r>
      <w:r w:rsidR="00F67A98"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as explained in</w:t>
      </w:r>
      <w:r w:rsidR="00F67A98"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V</w:t>
      </w:r>
      <w:r w:rsidR="00F67A98" w:rsidRPr="00FE5414">
        <w:rPr>
          <w:rFonts w:ascii="Adobe Garamond Pro" w:hAnsi="Adobe Garamond Pro" w:cs="TimesNewRoman"/>
          <w:sz w:val="20"/>
          <w:szCs w:val="20"/>
        </w:rPr>
        <w:t xml:space="preserve">olume 3). </w:t>
      </w:r>
      <w:r w:rsidR="00FD7B4D" w:rsidRPr="00FE5414">
        <w:rPr>
          <w:rFonts w:ascii="Adobe Garamond Pro" w:hAnsi="Adobe Garamond Pro" w:cs="TimesNewRoman"/>
          <w:sz w:val="20"/>
          <w:szCs w:val="20"/>
        </w:rPr>
        <w:t>The mage needs 1 turn per spell level and it consumes alchemical materials equal to 20 g.p. per spell level to prepare an elixir of that level magic</w:t>
      </w:r>
      <w:r w:rsidR="00F67A98" w:rsidRPr="00FE5414">
        <w:rPr>
          <w:rFonts w:ascii="Adobe Garamond Pro" w:hAnsi="Adobe Garamond Pro" w:cs="TimesNewRoman"/>
          <w:sz w:val="20"/>
          <w:szCs w:val="20"/>
        </w:rPr>
        <w:t>. A</w:t>
      </w:r>
      <w:r w:rsidRPr="00FE5414">
        <w:rPr>
          <w:rFonts w:ascii="Adobe Garamond Pro" w:hAnsi="Adobe Garamond Pro" w:cs="TimesNewRoman"/>
          <w:sz w:val="20"/>
          <w:szCs w:val="20"/>
        </w:rPr>
        <w:t xml:space="preserve">t the end of this </w:t>
      </w:r>
      <w:r w:rsidR="0029549B" w:rsidRPr="00FE5414">
        <w:rPr>
          <w:rFonts w:ascii="Adobe Garamond Pro" w:hAnsi="Adobe Garamond Pro" w:cs="TimesNewRoman"/>
          <w:sz w:val="20"/>
          <w:szCs w:val="20"/>
        </w:rPr>
        <w:t>ceremony,</w:t>
      </w:r>
      <w:r w:rsidRPr="00FE5414">
        <w:rPr>
          <w:rFonts w:ascii="Adobe Garamond Pro" w:hAnsi="Adobe Garamond Pro" w:cs="TimesNewRoman"/>
          <w:sz w:val="20"/>
          <w:szCs w:val="20"/>
        </w:rPr>
        <w:t xml:space="preserve"> he must make an Alchemy skill check </w:t>
      </w:r>
      <w:r w:rsidR="00F67A98" w:rsidRPr="00FE5414">
        <w:rPr>
          <w:rFonts w:ascii="Adobe Garamond Pro" w:hAnsi="Adobe Garamond Pro" w:cs="TimesNewRoman"/>
          <w:sz w:val="20"/>
          <w:szCs w:val="20"/>
        </w:rPr>
        <w:t>modifi</w:t>
      </w:r>
      <w:r w:rsidRPr="00FE5414">
        <w:rPr>
          <w:rFonts w:ascii="Adobe Garamond Pro" w:hAnsi="Adobe Garamond Pro" w:cs="TimesNewRoman"/>
          <w:sz w:val="20"/>
          <w:szCs w:val="20"/>
        </w:rPr>
        <w:t xml:space="preserve">ed on the basis on the spell level of the </w:t>
      </w:r>
      <w:r w:rsidR="00FE5414">
        <w:rPr>
          <w:rFonts w:ascii="Adobe Garamond Pro" w:hAnsi="Adobe Garamond Pro" w:cs="TimesNewRoman"/>
          <w:sz w:val="20"/>
          <w:szCs w:val="20"/>
        </w:rPr>
        <w:t>focused spell</w:t>
      </w:r>
      <w:r w:rsidR="00F67A98" w:rsidRPr="00FE5414">
        <w:rPr>
          <w:rFonts w:ascii="Adobe Garamond Pro" w:hAnsi="Adobe Garamond Pro" w:cs="TimesNewRoman"/>
          <w:sz w:val="20"/>
          <w:szCs w:val="20"/>
        </w:rPr>
        <w:t xml:space="preserve">: </w:t>
      </w:r>
      <w:r w:rsidR="00FD7B4D" w:rsidRPr="00FE5414">
        <w:rPr>
          <w:rFonts w:ascii="Adobe Garamond Pro" w:hAnsi="Adobe Garamond Pro" w:cs="TimesNewRoman"/>
          <w:sz w:val="20"/>
          <w:szCs w:val="20"/>
        </w:rPr>
        <w:t>if successful the elixir is effective</w:t>
      </w:r>
      <w:r w:rsidR="00F67A98" w:rsidRPr="00FE5414">
        <w:rPr>
          <w:rFonts w:ascii="Adobe Garamond Pro" w:hAnsi="Adobe Garamond Pro" w:cs="TimesNewRoman"/>
          <w:sz w:val="20"/>
          <w:szCs w:val="20"/>
        </w:rPr>
        <w:t>,</w:t>
      </w:r>
      <w:r w:rsidR="00411481"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otherwise the potion is</w:t>
      </w:r>
      <w:r w:rsidR="00F67A98"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 xml:space="preserve">burnt and </w:t>
      </w:r>
      <w:r w:rsidR="00B4294F" w:rsidRPr="00FE5414">
        <w:rPr>
          <w:rFonts w:ascii="Adobe Garamond Pro" w:hAnsi="Adobe Garamond Pro" w:cs="TimesNewRoman"/>
          <w:sz w:val="20"/>
          <w:szCs w:val="20"/>
        </w:rPr>
        <w:t>unusable</w:t>
      </w:r>
      <w:r w:rsidR="00F67A98" w:rsidRPr="00FE5414">
        <w:rPr>
          <w:rFonts w:ascii="Adobe Garamond Pro" w:hAnsi="Adobe Garamond Pro" w:cs="TimesNewRoman"/>
          <w:sz w:val="20"/>
          <w:szCs w:val="20"/>
        </w:rPr>
        <w:t>.</w:t>
      </w:r>
      <w:r w:rsidR="00411481" w:rsidRPr="00FE5414">
        <w:rPr>
          <w:rFonts w:ascii="Adobe Garamond Pro" w:hAnsi="Adobe Garamond Pro" w:cs="TimesNewRoman"/>
          <w:sz w:val="20"/>
          <w:szCs w:val="20"/>
        </w:rPr>
        <w:t xml:space="preserve"> </w:t>
      </w:r>
      <w:r w:rsidRPr="00FE5414">
        <w:rPr>
          <w:rFonts w:ascii="Adobe Garamond Pro" w:hAnsi="Adobe Garamond Pro" w:cs="TimesNewRoman"/>
          <w:sz w:val="20"/>
          <w:szCs w:val="20"/>
        </w:rPr>
        <w:t>To determine the duration and power of the spell concentrated in the elixir</w:t>
      </w:r>
      <w:r w:rsidR="00F67A98" w:rsidRPr="00FE5414">
        <w:rPr>
          <w:rFonts w:ascii="Adobe Garamond Pro" w:hAnsi="Adobe Garamond Pro" w:cs="TimesNewRoman"/>
          <w:sz w:val="20"/>
          <w:szCs w:val="20"/>
        </w:rPr>
        <w:t xml:space="preserve">, </w:t>
      </w:r>
      <w:r w:rsidR="00FE5414" w:rsidRPr="00FE5414">
        <w:rPr>
          <w:rFonts w:ascii="Adobe Garamond Pro" w:hAnsi="Adobe Garamond Pro" w:cs="TimesNewRoman"/>
          <w:sz w:val="20"/>
          <w:szCs w:val="20"/>
        </w:rPr>
        <w:t>if there are level-dependent variables</w:t>
      </w:r>
      <w:r w:rsidR="00F67A98" w:rsidRPr="00FE5414">
        <w:rPr>
          <w:rFonts w:ascii="Adobe Garamond Pro" w:hAnsi="Adobe Garamond Pro" w:cs="TimesNewRoman"/>
          <w:sz w:val="20"/>
          <w:szCs w:val="20"/>
        </w:rPr>
        <w:t xml:space="preserve">, </w:t>
      </w:r>
      <w:r w:rsidR="00883C2D" w:rsidRPr="00FE5414">
        <w:rPr>
          <w:rFonts w:ascii="Adobe Garamond Pro" w:hAnsi="Adobe Garamond Pro" w:cs="TimesNewRoman"/>
          <w:sz w:val="20"/>
          <w:szCs w:val="20"/>
        </w:rPr>
        <w:t xml:space="preserve">then use </w:t>
      </w:r>
      <w:r w:rsidRPr="00FE5414">
        <w:rPr>
          <w:rFonts w:ascii="Adobe Garamond Pro" w:hAnsi="Adobe Garamond Pro" w:cs="TimesNewRoman"/>
          <w:sz w:val="20"/>
          <w:szCs w:val="20"/>
        </w:rPr>
        <w:t>the level of the channeller mage who created the elixir</w:t>
      </w:r>
      <w:r w:rsidR="00F67A98" w:rsidRPr="00FE5414">
        <w:rPr>
          <w:rFonts w:ascii="Adobe Garamond Pro" w:hAnsi="Adobe Garamond Pro" w:cs="TimesNewRoman"/>
          <w:sz w:val="20"/>
          <w:szCs w:val="20"/>
        </w:rPr>
        <w:t>.</w:t>
      </w:r>
    </w:p>
    <w:p w14:paraId="0959F8C6" w14:textId="77777777" w:rsidR="00F67A98" w:rsidRPr="001B486A" w:rsidRDefault="002734A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2734AC">
        <w:rPr>
          <w:rFonts w:ascii="Adobe Garamond Pro" w:hAnsi="Adobe Garamond Pro" w:cs="TimesNewRoman"/>
          <w:sz w:val="20"/>
          <w:szCs w:val="20"/>
        </w:rPr>
        <w:t xml:space="preserve">An elixir has a duration limited to 48 hours from its preparation and can only reproduce a </w:t>
      </w:r>
      <w:r w:rsidRPr="00850CC8">
        <w:rPr>
          <w:rFonts w:ascii="Adobe Garamond Pro" w:hAnsi="Adobe Garamond Pro" w:cs="TimesNewRoman"/>
          <w:sz w:val="20"/>
          <w:szCs w:val="20"/>
        </w:rPr>
        <w:t>spell known by the mage</w:t>
      </w:r>
      <w:r w:rsidR="00F67A98" w:rsidRPr="00850CC8">
        <w:rPr>
          <w:rFonts w:ascii="Adobe Garamond Pro" w:hAnsi="Adobe Garamond Pro" w:cs="TimesNewRoman"/>
          <w:sz w:val="20"/>
          <w:szCs w:val="20"/>
        </w:rPr>
        <w:t xml:space="preserve">, </w:t>
      </w:r>
      <w:r w:rsidRPr="00850CC8">
        <w:rPr>
          <w:rFonts w:ascii="Adobe Garamond Pro" w:hAnsi="Adobe Garamond Pro" w:cs="TimesNewRoman"/>
          <w:sz w:val="20"/>
          <w:szCs w:val="20"/>
        </w:rPr>
        <w:t>who whilst mixing the ingredients</w:t>
      </w:r>
      <w:r w:rsidR="00F67A98" w:rsidRPr="00850CC8">
        <w:rPr>
          <w:rFonts w:ascii="Adobe Garamond Pro" w:hAnsi="Adobe Garamond Pro" w:cs="TimesNewRoman"/>
          <w:sz w:val="20"/>
          <w:szCs w:val="20"/>
        </w:rPr>
        <w:t xml:space="preserve"> </w:t>
      </w:r>
      <w:r w:rsidR="00850CC8" w:rsidRPr="00850CC8">
        <w:rPr>
          <w:rFonts w:ascii="Adobe Garamond Pro" w:hAnsi="Adobe Garamond Pro" w:cs="TimesNewRoman"/>
          <w:sz w:val="20"/>
          <w:szCs w:val="20"/>
        </w:rPr>
        <w:t xml:space="preserve">imbues </w:t>
      </w:r>
      <w:r w:rsidRPr="00850CC8">
        <w:rPr>
          <w:rFonts w:ascii="Adobe Garamond Pro" w:hAnsi="Adobe Garamond Pro" w:cs="TimesNewRoman"/>
          <w:sz w:val="20"/>
          <w:szCs w:val="20"/>
        </w:rPr>
        <w:t>the arcane power to activate a given reaction</w:t>
      </w:r>
      <w:r w:rsidR="00F67A98" w:rsidRPr="00883C2D">
        <w:rPr>
          <w:rFonts w:ascii="Adobe Garamond Pro" w:hAnsi="Adobe Garamond Pro" w:cs="TimesNewRoman"/>
          <w:sz w:val="20"/>
          <w:szCs w:val="20"/>
        </w:rPr>
        <w:t xml:space="preserve"> </w:t>
      </w:r>
      <w:r w:rsidR="00883C2D" w:rsidRPr="00883C2D">
        <w:rPr>
          <w:rFonts w:ascii="Adobe Garamond Pro" w:hAnsi="Adobe Garamond Pro" w:cs="TimesNewRoman"/>
          <w:sz w:val="20"/>
          <w:szCs w:val="20"/>
        </w:rPr>
        <w:t>when the elixir is</w:t>
      </w:r>
      <w:r w:rsidR="00F67A98" w:rsidRPr="00883C2D">
        <w:rPr>
          <w:rFonts w:ascii="Adobe Garamond Pro" w:hAnsi="Adobe Garamond Pro" w:cs="TimesNewRoman"/>
          <w:sz w:val="20"/>
          <w:szCs w:val="20"/>
        </w:rPr>
        <w:t xml:space="preserve"> </w:t>
      </w:r>
      <w:r w:rsidR="00850CC8" w:rsidRPr="00850CC8">
        <w:rPr>
          <w:rFonts w:ascii="Adobe Garamond Pro" w:hAnsi="Adobe Garamond Pro" w:cs="TimesNewRoman"/>
          <w:sz w:val="20"/>
          <w:szCs w:val="20"/>
        </w:rPr>
        <w:t>swallowed or released into the air</w:t>
      </w:r>
      <w:r w:rsidR="00F67A98" w:rsidRPr="00850CC8">
        <w:rPr>
          <w:rFonts w:ascii="Adobe Garamond Pro" w:hAnsi="Adobe Garamond Pro" w:cs="TimesNewRoman"/>
          <w:sz w:val="20"/>
          <w:szCs w:val="20"/>
        </w:rPr>
        <w:t xml:space="preserve">, </w:t>
      </w:r>
      <w:r w:rsidR="00FE5414">
        <w:rPr>
          <w:rFonts w:ascii="Adobe Garamond Pro" w:hAnsi="Adobe Garamond Pro" w:cs="TimesNewRoman"/>
          <w:sz w:val="20"/>
          <w:szCs w:val="20"/>
        </w:rPr>
        <w:t xml:space="preserve">and thus in practice has used </w:t>
      </w:r>
      <w:r w:rsidR="00850CC8" w:rsidRPr="00850CC8">
        <w:rPr>
          <w:rFonts w:ascii="Adobe Garamond Pro" w:hAnsi="Adobe Garamond Pro" w:cs="TimesNewRoman"/>
          <w:sz w:val="20"/>
          <w:szCs w:val="20"/>
        </w:rPr>
        <w:t>his spell for that day</w:t>
      </w:r>
      <w:r w:rsidR="00F67A98" w:rsidRPr="00850CC8">
        <w:rPr>
          <w:rFonts w:ascii="Adobe Garamond Pro" w:hAnsi="Adobe Garamond Pro" w:cs="TimesNewRoman"/>
          <w:sz w:val="20"/>
          <w:szCs w:val="20"/>
        </w:rPr>
        <w:t xml:space="preserve"> </w:t>
      </w:r>
      <w:r w:rsidR="00850CC8" w:rsidRPr="00850CC8">
        <w:rPr>
          <w:rFonts w:ascii="Adobe Garamond Pro" w:hAnsi="Adobe Garamond Pro" w:cs="TimesNewRoman"/>
          <w:sz w:val="20"/>
          <w:szCs w:val="20"/>
        </w:rPr>
        <w:t>as if he had invoked it</w:t>
      </w:r>
      <w:r w:rsidR="00F67A98" w:rsidRPr="00850CC8">
        <w:rPr>
          <w:rFonts w:ascii="Adobe Garamond Pro" w:hAnsi="Adobe Garamond Pro" w:cs="TimesNewRoman"/>
          <w:sz w:val="20"/>
          <w:szCs w:val="20"/>
        </w:rPr>
        <w:t xml:space="preserve">. </w:t>
      </w:r>
      <w:r w:rsidR="0087608A" w:rsidRPr="00850CC8">
        <w:rPr>
          <w:rFonts w:ascii="Adobe Garamond Pro" w:hAnsi="Adobe Garamond Pro" w:cs="TimesNewRoman"/>
          <w:sz w:val="20"/>
          <w:szCs w:val="20"/>
        </w:rPr>
        <w:t>Although it</w:t>
      </w:r>
      <w:r w:rsidR="0087608A" w:rsidRPr="0087608A">
        <w:rPr>
          <w:rFonts w:ascii="Adobe Garamond Pro" w:hAnsi="Adobe Garamond Pro" w:cs="TimesNewRoman"/>
          <w:sz w:val="20"/>
          <w:szCs w:val="20"/>
        </w:rPr>
        <w:t xml:space="preserve"> takes </w:t>
      </w:r>
      <w:r w:rsidR="0087608A">
        <w:rPr>
          <w:rFonts w:ascii="Adobe Garamond Pro" w:hAnsi="Adobe Garamond Pro" w:cs="TimesNewRoman"/>
          <w:sz w:val="20"/>
          <w:szCs w:val="20"/>
        </w:rPr>
        <w:t>a good deal of</w:t>
      </w:r>
      <w:r w:rsidR="0087608A" w:rsidRPr="0087608A">
        <w:rPr>
          <w:rFonts w:ascii="Adobe Garamond Pro" w:hAnsi="Adobe Garamond Pro" w:cs="TimesNewRoman"/>
          <w:sz w:val="20"/>
          <w:szCs w:val="20"/>
        </w:rPr>
        <w:t xml:space="preserve"> time </w:t>
      </w:r>
      <w:r w:rsidRPr="0087608A">
        <w:rPr>
          <w:rFonts w:ascii="Adobe Garamond Pro" w:hAnsi="Adobe Garamond Pro" w:cs="TimesNewRoman"/>
          <w:sz w:val="20"/>
          <w:szCs w:val="20"/>
        </w:rPr>
        <w:t>to create these elixirs</w:t>
      </w:r>
      <w:r w:rsidR="00F67A98" w:rsidRPr="0087608A">
        <w:rPr>
          <w:rFonts w:ascii="Adobe Garamond Pro" w:hAnsi="Adobe Garamond Pro" w:cs="TimesNewRoman"/>
          <w:sz w:val="20"/>
          <w:szCs w:val="20"/>
        </w:rPr>
        <w:t xml:space="preserve">, </w:t>
      </w:r>
      <w:r w:rsidRPr="0087608A">
        <w:rPr>
          <w:rFonts w:ascii="Adobe Garamond Pro" w:hAnsi="Adobe Garamond Pro" w:cs="TimesNewRoman"/>
          <w:sz w:val="20"/>
          <w:szCs w:val="20"/>
        </w:rPr>
        <w:t>the advantage</w:t>
      </w:r>
      <w:r w:rsidRPr="002734AC">
        <w:rPr>
          <w:rFonts w:ascii="Adobe Garamond Pro" w:hAnsi="Adobe Garamond Pro" w:cs="TimesNewRoman"/>
          <w:sz w:val="20"/>
          <w:szCs w:val="20"/>
        </w:rPr>
        <w:t xml:space="preserve"> for the channeller</w:t>
      </w:r>
      <w:r w:rsidR="00F67A98" w:rsidRPr="002734AC">
        <w:rPr>
          <w:rFonts w:ascii="Adobe Garamond Pro" w:hAnsi="Adobe Garamond Pro" w:cs="TimesNewRoman"/>
          <w:sz w:val="20"/>
          <w:szCs w:val="20"/>
        </w:rPr>
        <w:t xml:space="preserve"> </w:t>
      </w:r>
      <w:r w:rsidRPr="002734AC">
        <w:rPr>
          <w:rFonts w:ascii="Adobe Garamond Pro" w:hAnsi="Adobe Garamond Pro" w:cs="TimesNewRoman"/>
          <w:sz w:val="20"/>
          <w:szCs w:val="20"/>
        </w:rPr>
        <w:t xml:space="preserve">is that their effect lasts </w:t>
      </w:r>
      <w:r w:rsidR="00F67A98" w:rsidRPr="002734AC">
        <w:rPr>
          <w:rFonts w:ascii="Adobe Garamond Pro" w:hAnsi="Adobe Garamond Pro" w:cs="TimesNewRoman"/>
          <w:sz w:val="20"/>
          <w:szCs w:val="20"/>
        </w:rPr>
        <w:t xml:space="preserve">48 </w:t>
      </w:r>
      <w:r w:rsidRPr="002734AC">
        <w:rPr>
          <w:rFonts w:ascii="Adobe Garamond Pro" w:hAnsi="Adobe Garamond Pro" w:cs="TimesNewRoman"/>
          <w:sz w:val="20"/>
          <w:szCs w:val="20"/>
        </w:rPr>
        <w:t>hours</w:t>
      </w:r>
      <w:r w:rsidR="00F67A98" w:rsidRPr="002734AC">
        <w:rPr>
          <w:rFonts w:ascii="Adobe Garamond Pro" w:hAnsi="Adobe Garamond Pro" w:cs="TimesNewRoman"/>
          <w:sz w:val="20"/>
          <w:szCs w:val="20"/>
        </w:rPr>
        <w:t xml:space="preserve">, </w:t>
      </w:r>
      <w:r w:rsidR="00850CC8">
        <w:rPr>
          <w:rFonts w:ascii="Adobe Garamond Pro" w:hAnsi="Adobe Garamond Pro" w:cs="TimesNewRoman"/>
          <w:sz w:val="20"/>
          <w:szCs w:val="20"/>
        </w:rPr>
        <w:t xml:space="preserve">thus the day after the creation of such a </w:t>
      </w:r>
      <w:r w:rsidR="00850CC8" w:rsidRPr="00850CC8">
        <w:rPr>
          <w:rFonts w:ascii="Adobe Garamond Pro" w:hAnsi="Adobe Garamond Pro" w:cs="TimesNewRoman"/>
          <w:sz w:val="20"/>
          <w:szCs w:val="20"/>
        </w:rPr>
        <w:t>potion he</w:t>
      </w:r>
      <w:r w:rsidR="00F67A98" w:rsidRPr="00850CC8">
        <w:rPr>
          <w:rFonts w:ascii="Adobe Garamond Pro" w:hAnsi="Adobe Garamond Pro" w:cs="TimesNewRoman"/>
          <w:sz w:val="20"/>
          <w:szCs w:val="20"/>
        </w:rPr>
        <w:t xml:space="preserve"> </w:t>
      </w:r>
      <w:r w:rsidR="00850CC8">
        <w:rPr>
          <w:rFonts w:ascii="Adobe Garamond Pro" w:hAnsi="Adobe Garamond Pro" w:cs="TimesNewRoman"/>
          <w:sz w:val="20"/>
          <w:szCs w:val="20"/>
        </w:rPr>
        <w:t xml:space="preserve">would have his magical capacity available again </w:t>
      </w:r>
      <w:r w:rsidR="00C25640" w:rsidRPr="00C25640">
        <w:rPr>
          <w:rFonts w:ascii="Adobe Garamond Pro" w:hAnsi="Adobe Garamond Pro" w:cs="TimesNewRoman"/>
          <w:sz w:val="20"/>
          <w:szCs w:val="20"/>
        </w:rPr>
        <w:t>to invoke the same spell through the wand</w:t>
      </w:r>
      <w:r w:rsidR="00F67A98" w:rsidRPr="00C25640">
        <w:rPr>
          <w:rFonts w:ascii="Adobe Garamond Pro" w:hAnsi="Adobe Garamond Pro" w:cs="TimesNewRoman"/>
          <w:sz w:val="20"/>
          <w:szCs w:val="20"/>
        </w:rPr>
        <w:t xml:space="preserve"> </w:t>
      </w:r>
      <w:r w:rsidR="008900F2">
        <w:rPr>
          <w:rFonts w:ascii="Adobe Garamond Pro" w:hAnsi="Adobe Garamond Pro" w:cs="TimesNewRoman"/>
          <w:sz w:val="20"/>
          <w:szCs w:val="20"/>
        </w:rPr>
        <w:t xml:space="preserve">and at the same time through the </w:t>
      </w:r>
      <w:r w:rsidR="008900F2" w:rsidRPr="008900F2">
        <w:rPr>
          <w:rFonts w:ascii="Adobe Garamond Pro" w:hAnsi="Adobe Garamond Pro" w:cs="TimesNewRoman"/>
          <w:sz w:val="20"/>
          <w:szCs w:val="20"/>
        </w:rPr>
        <w:t>potion</w:t>
      </w:r>
      <w:r w:rsidR="00F67A98" w:rsidRPr="008900F2">
        <w:rPr>
          <w:rFonts w:ascii="Adobe Garamond Pro" w:hAnsi="Adobe Garamond Pro" w:cs="TimesNewRoman"/>
          <w:sz w:val="20"/>
          <w:szCs w:val="20"/>
        </w:rPr>
        <w:t xml:space="preserve">, </w:t>
      </w:r>
      <w:r w:rsidR="001B486A" w:rsidRPr="008900F2">
        <w:rPr>
          <w:rFonts w:ascii="Adobe Garamond Pro" w:hAnsi="Adobe Garamond Pro" w:cs="TimesNewRoman"/>
          <w:sz w:val="20"/>
          <w:szCs w:val="20"/>
        </w:rPr>
        <w:t>doubling</w:t>
      </w:r>
      <w:r w:rsidR="001B486A" w:rsidRPr="001B486A">
        <w:rPr>
          <w:rFonts w:ascii="Adobe Garamond Pro" w:hAnsi="Adobe Garamond Pro" w:cs="TimesNewRoman"/>
          <w:sz w:val="20"/>
          <w:szCs w:val="20"/>
        </w:rPr>
        <w:t xml:space="preserve"> his magical capacity</w:t>
      </w:r>
      <w:r w:rsidR="00F67A98" w:rsidRPr="001B486A">
        <w:rPr>
          <w:rFonts w:ascii="Adobe Garamond Pro" w:hAnsi="Adobe Garamond Pro" w:cs="TimesNewRoman"/>
          <w:sz w:val="20"/>
          <w:szCs w:val="20"/>
        </w:rPr>
        <w:t xml:space="preserve">. </w:t>
      </w:r>
      <w:r w:rsidRPr="001B486A">
        <w:rPr>
          <w:rFonts w:ascii="Adobe Garamond Pro" w:hAnsi="Adobe Garamond Pro" w:cs="TimesNewRoman"/>
          <w:sz w:val="20"/>
          <w:szCs w:val="20"/>
        </w:rPr>
        <w:t>As well as that</w:t>
      </w:r>
      <w:r w:rsidR="00F67A98" w:rsidRPr="001B486A">
        <w:rPr>
          <w:rFonts w:ascii="Adobe Garamond Pro" w:hAnsi="Adobe Garamond Pro" w:cs="TimesNewRoman"/>
          <w:sz w:val="20"/>
          <w:szCs w:val="20"/>
        </w:rPr>
        <w:t xml:space="preserve">, </w:t>
      </w:r>
      <w:r w:rsidRPr="001B486A">
        <w:rPr>
          <w:rFonts w:ascii="Adobe Garamond Pro" w:hAnsi="Adobe Garamond Pro" w:cs="TimesNewRoman"/>
          <w:sz w:val="20"/>
          <w:szCs w:val="20"/>
        </w:rPr>
        <w:t>another advantage</w:t>
      </w:r>
      <w:r w:rsidR="00F67A98" w:rsidRPr="001B486A">
        <w:rPr>
          <w:rFonts w:ascii="Adobe Garamond Pro" w:hAnsi="Adobe Garamond Pro" w:cs="TimesNewRoman"/>
          <w:sz w:val="20"/>
          <w:szCs w:val="20"/>
        </w:rPr>
        <w:t xml:space="preserve"> </w:t>
      </w:r>
      <w:r w:rsidR="001B486A" w:rsidRPr="001B486A">
        <w:rPr>
          <w:rFonts w:ascii="Adobe Garamond Pro" w:hAnsi="Adobe Garamond Pro" w:cs="TimesNewRoman"/>
          <w:sz w:val="20"/>
          <w:szCs w:val="20"/>
        </w:rPr>
        <w:t>resides in the fact that an elixir can also be used by his allies who have never practiced arcane magic</w:t>
      </w:r>
      <w:r w:rsidR="00F67A98" w:rsidRPr="001B486A">
        <w:rPr>
          <w:rFonts w:ascii="Adobe Garamond Pro" w:hAnsi="Adobe Garamond Pro" w:cs="TimesNewRoman"/>
          <w:sz w:val="20"/>
          <w:szCs w:val="20"/>
        </w:rPr>
        <w:t>.</w:t>
      </w:r>
    </w:p>
    <w:p w14:paraId="5BA9759B" w14:textId="77777777" w:rsidR="00F67A98" w:rsidRPr="00B4011F"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25640">
        <w:rPr>
          <w:rFonts w:ascii="Adobe Garamond Pro" w:hAnsi="Adobe Garamond Pro" w:cs="TimesNewRoman"/>
          <w:sz w:val="20"/>
          <w:szCs w:val="20"/>
        </w:rPr>
        <w:t xml:space="preserve">In </w:t>
      </w:r>
      <w:r w:rsidR="00C25640" w:rsidRPr="00C25640">
        <w:rPr>
          <w:rFonts w:ascii="Adobe Garamond Pro" w:hAnsi="Adobe Garamond Pro" w:cs="TimesNewRoman"/>
          <w:sz w:val="20"/>
          <w:szCs w:val="20"/>
        </w:rPr>
        <w:t>an</w:t>
      </w:r>
      <w:r w:rsidRPr="00C25640">
        <w:rPr>
          <w:rFonts w:ascii="Adobe Garamond Pro" w:hAnsi="Adobe Garamond Pro" w:cs="TimesNewRoman"/>
          <w:sz w:val="20"/>
          <w:szCs w:val="20"/>
        </w:rPr>
        <w:t xml:space="preserve"> eli</w:t>
      </w:r>
      <w:r w:rsidR="00C25640" w:rsidRPr="00C25640">
        <w:rPr>
          <w:rFonts w:ascii="Adobe Garamond Pro" w:hAnsi="Adobe Garamond Pro" w:cs="TimesNewRoman"/>
          <w:sz w:val="20"/>
          <w:szCs w:val="20"/>
        </w:rPr>
        <w:t>x</w:t>
      </w:r>
      <w:r w:rsidRPr="00C25640">
        <w:rPr>
          <w:rFonts w:ascii="Adobe Garamond Pro" w:hAnsi="Adobe Garamond Pro" w:cs="TimesNewRoman"/>
          <w:sz w:val="20"/>
          <w:szCs w:val="20"/>
        </w:rPr>
        <w:t xml:space="preserve">ir </w:t>
      </w:r>
      <w:r w:rsidR="00C25640" w:rsidRPr="00C25640">
        <w:rPr>
          <w:rFonts w:ascii="Adobe Garamond Pro" w:hAnsi="Adobe Garamond Pro" w:cs="TimesNewRoman"/>
          <w:sz w:val="20"/>
          <w:szCs w:val="20"/>
        </w:rPr>
        <w:t>it is possible to</w:t>
      </w:r>
      <w:r w:rsidRPr="00C25640">
        <w:rPr>
          <w:rFonts w:ascii="Adobe Garamond Pro" w:hAnsi="Adobe Garamond Pro" w:cs="TimesNewRoman"/>
          <w:sz w:val="20"/>
          <w:szCs w:val="20"/>
        </w:rPr>
        <w:t xml:space="preserve"> </w:t>
      </w:r>
      <w:r w:rsidR="00C25640" w:rsidRPr="00C25640">
        <w:rPr>
          <w:rFonts w:ascii="Adobe Garamond Pro" w:hAnsi="Adobe Garamond Pro" w:cs="TimesNewRoman"/>
          <w:sz w:val="20"/>
          <w:szCs w:val="20"/>
        </w:rPr>
        <w:t>infuse</w:t>
      </w:r>
      <w:r w:rsidRPr="00C25640">
        <w:rPr>
          <w:rFonts w:ascii="Adobe Garamond Pro" w:hAnsi="Adobe Garamond Pro" w:cs="TimesNewRoman"/>
          <w:sz w:val="20"/>
          <w:szCs w:val="20"/>
        </w:rPr>
        <w:t xml:space="preserve"> </w:t>
      </w:r>
      <w:r w:rsidR="002734AC" w:rsidRPr="002734AC">
        <w:rPr>
          <w:rFonts w:ascii="Adobe Garamond Pro" w:hAnsi="Adobe Garamond Pro" w:cs="TimesNewRoman"/>
          <w:sz w:val="20"/>
          <w:szCs w:val="20"/>
        </w:rPr>
        <w:t xml:space="preserve">any power with a </w:t>
      </w:r>
      <w:r w:rsidR="002734AC" w:rsidRPr="00CF3BFB">
        <w:rPr>
          <w:rFonts w:ascii="Adobe Garamond Pro" w:hAnsi="Adobe Garamond Pro" w:cs="TimesNewRoman"/>
          <w:sz w:val="20"/>
          <w:szCs w:val="20"/>
        </w:rPr>
        <w:t xml:space="preserve">personal </w:t>
      </w:r>
      <w:r w:rsidRPr="00CF3BFB">
        <w:rPr>
          <w:rFonts w:ascii="Adobe Garamond Pro" w:hAnsi="Adobe Garamond Pro" w:cs="TimesNewRoman"/>
          <w:sz w:val="20"/>
          <w:szCs w:val="20"/>
        </w:rPr>
        <w:t>o</w:t>
      </w:r>
      <w:r w:rsidR="00CF3BFB" w:rsidRPr="00CF3BFB">
        <w:rPr>
          <w:rFonts w:ascii="Adobe Garamond Pro" w:hAnsi="Adobe Garamond Pro" w:cs="TimesNewRoman"/>
          <w:sz w:val="20"/>
          <w:szCs w:val="20"/>
        </w:rPr>
        <w:t xml:space="preserve">r on a single third person </w:t>
      </w:r>
      <w:r w:rsidR="002734AC" w:rsidRPr="00CF3BFB">
        <w:rPr>
          <w:rFonts w:ascii="Adobe Garamond Pro" w:hAnsi="Adobe Garamond Pro" w:cs="TimesNewRoman"/>
          <w:sz w:val="20"/>
          <w:szCs w:val="20"/>
        </w:rPr>
        <w:t>area</w:t>
      </w:r>
      <w:r w:rsidR="002734AC" w:rsidRPr="002734AC">
        <w:rPr>
          <w:rFonts w:ascii="Adobe Garamond Pro" w:hAnsi="Adobe Garamond Pro" w:cs="TimesNewRoman"/>
          <w:sz w:val="20"/>
          <w:szCs w:val="20"/>
        </w:rPr>
        <w:t xml:space="preserve"> of effect</w:t>
      </w:r>
      <w:r w:rsidRPr="002734AC">
        <w:rPr>
          <w:rFonts w:ascii="Adobe Garamond Pro" w:hAnsi="Adobe Garamond Pro" w:cs="TimesNewRoman"/>
          <w:sz w:val="20"/>
          <w:szCs w:val="20"/>
        </w:rPr>
        <w:t>.</w:t>
      </w:r>
      <w:r w:rsidR="00411481" w:rsidRPr="002734AC">
        <w:rPr>
          <w:rFonts w:ascii="Adobe Garamond Pro" w:hAnsi="Adobe Garamond Pro" w:cs="TimesNewRoman"/>
          <w:sz w:val="20"/>
          <w:szCs w:val="20"/>
        </w:rPr>
        <w:t xml:space="preserve"> </w:t>
      </w:r>
      <w:r w:rsidR="002734AC" w:rsidRPr="002734AC">
        <w:rPr>
          <w:rFonts w:ascii="Adobe Garamond Pro" w:hAnsi="Adobe Garamond Pro" w:cs="TimesNewRoman"/>
          <w:sz w:val="20"/>
          <w:szCs w:val="20"/>
        </w:rPr>
        <w:t>In the first case anyone who consumes the elixir receives the effect</w:t>
      </w:r>
      <w:r w:rsidRPr="002734AC">
        <w:rPr>
          <w:rFonts w:ascii="Adobe Garamond Pro" w:hAnsi="Adobe Garamond Pro" w:cs="TimesNewRoman"/>
          <w:sz w:val="20"/>
          <w:szCs w:val="20"/>
        </w:rPr>
        <w:t xml:space="preserve"> (</w:t>
      </w:r>
      <w:r w:rsidR="00765619" w:rsidRPr="002734AC">
        <w:rPr>
          <w:rFonts w:ascii="Adobe Garamond Pro" w:hAnsi="Adobe Garamond Pro" w:cs="TimesNewRoman"/>
          <w:sz w:val="20"/>
          <w:szCs w:val="20"/>
        </w:rPr>
        <w:t>like</w:t>
      </w:r>
      <w:r w:rsidR="00765619" w:rsidRPr="00765619">
        <w:rPr>
          <w:rFonts w:ascii="Adobe Garamond Pro" w:hAnsi="Adobe Garamond Pro" w:cs="TimesNewRoman"/>
          <w:sz w:val="20"/>
          <w:szCs w:val="20"/>
        </w:rPr>
        <w:t xml:space="preserve"> </w:t>
      </w:r>
      <w:r w:rsidR="00765619" w:rsidRPr="00CF3BFB">
        <w:rPr>
          <w:rFonts w:ascii="Adobe Garamond Pro" w:hAnsi="Adobe Garamond Pro" w:cs="TimesNewRoman"/>
          <w:sz w:val="20"/>
          <w:szCs w:val="20"/>
        </w:rPr>
        <w:t xml:space="preserve">an elixir of </w:t>
      </w:r>
      <w:r w:rsidR="00765619" w:rsidRPr="00CF3BFB">
        <w:rPr>
          <w:rFonts w:ascii="Adobe Garamond Pro" w:hAnsi="Adobe Garamond Pro" w:cs="TimesNewRoman"/>
          <w:i/>
          <w:sz w:val="20"/>
          <w:szCs w:val="20"/>
        </w:rPr>
        <w:t>shield</w:t>
      </w:r>
      <w:r w:rsidRPr="00CF3BFB">
        <w:rPr>
          <w:rFonts w:ascii="Adobe Garamond Pro" w:hAnsi="Adobe Garamond Pro" w:cs="TimesNewRoman"/>
          <w:sz w:val="20"/>
          <w:szCs w:val="20"/>
        </w:rPr>
        <w:t xml:space="preserve">), </w:t>
      </w:r>
      <w:r w:rsidR="002734AC" w:rsidRPr="00CF3BFB">
        <w:rPr>
          <w:rFonts w:ascii="Adobe Garamond Pro" w:hAnsi="Adobe Garamond Pro" w:cs="TimesNewRoman"/>
          <w:sz w:val="20"/>
          <w:szCs w:val="20"/>
        </w:rPr>
        <w:t xml:space="preserve">while in the second </w:t>
      </w:r>
      <w:r w:rsidRPr="00CF3BFB">
        <w:rPr>
          <w:rFonts w:ascii="Adobe Garamond Pro" w:hAnsi="Adobe Garamond Pro" w:cs="TimesNewRoman"/>
          <w:sz w:val="20"/>
          <w:szCs w:val="20"/>
        </w:rPr>
        <w:t>ha</w:t>
      </w:r>
      <w:r w:rsidR="00CF3BFB" w:rsidRPr="00CF3BFB">
        <w:rPr>
          <w:rFonts w:ascii="Adobe Garamond Pro" w:hAnsi="Adobe Garamond Pro" w:cs="TimesNewRoman"/>
          <w:sz w:val="20"/>
          <w:szCs w:val="20"/>
        </w:rPr>
        <w:t>s the instantaneous ability of invoking</w:t>
      </w:r>
      <w:r w:rsidRPr="00CF3BFB">
        <w:rPr>
          <w:rFonts w:ascii="Adobe Garamond Pro" w:hAnsi="Adobe Garamond Pro" w:cs="TimesNewRoman"/>
          <w:sz w:val="20"/>
          <w:szCs w:val="20"/>
        </w:rPr>
        <w:t xml:space="preserve"> </w:t>
      </w:r>
      <w:r w:rsidR="001B486A" w:rsidRPr="00CF3BFB">
        <w:rPr>
          <w:rFonts w:ascii="Adobe Garamond Pro" w:hAnsi="Adobe Garamond Pro" w:cs="TimesNewRoman"/>
          <w:sz w:val="20"/>
          <w:szCs w:val="20"/>
        </w:rPr>
        <w:t xml:space="preserve">the power associated to the </w:t>
      </w:r>
      <w:r w:rsidRPr="00CF3BFB">
        <w:rPr>
          <w:rFonts w:ascii="Adobe Garamond Pro" w:hAnsi="Adobe Garamond Pro" w:cs="TimesNewRoman"/>
          <w:sz w:val="20"/>
          <w:szCs w:val="20"/>
        </w:rPr>
        <w:t>po</w:t>
      </w:r>
      <w:r w:rsidR="001B486A" w:rsidRPr="00CF3BFB">
        <w:rPr>
          <w:rFonts w:ascii="Adobe Garamond Pro" w:hAnsi="Adobe Garamond Pro" w:cs="TimesNewRoman"/>
          <w:sz w:val="20"/>
          <w:szCs w:val="20"/>
        </w:rPr>
        <w:t>t</w:t>
      </w:r>
      <w:r w:rsidRPr="00CF3BFB">
        <w:rPr>
          <w:rFonts w:ascii="Adobe Garamond Pro" w:hAnsi="Adobe Garamond Pro" w:cs="TimesNewRoman"/>
          <w:sz w:val="20"/>
          <w:szCs w:val="20"/>
        </w:rPr>
        <w:t>ion (</w:t>
      </w:r>
      <w:r w:rsidR="00D37856" w:rsidRPr="00D37856">
        <w:rPr>
          <w:rFonts w:ascii="Adobe Garamond Pro" w:hAnsi="Adobe Garamond Pro" w:cs="TimesNewRoman"/>
          <w:sz w:val="20"/>
          <w:szCs w:val="20"/>
        </w:rPr>
        <w:t xml:space="preserve">like a </w:t>
      </w:r>
      <w:r w:rsidR="00D37856" w:rsidRPr="00D37856">
        <w:rPr>
          <w:rFonts w:ascii="Adobe Garamond Pro" w:hAnsi="Adobe Garamond Pro" w:cs="TimesNewRoman"/>
          <w:i/>
          <w:sz w:val="20"/>
          <w:szCs w:val="20"/>
        </w:rPr>
        <w:t xml:space="preserve">hold </w:t>
      </w:r>
      <w:r w:rsidR="00D37856" w:rsidRPr="002734AC">
        <w:rPr>
          <w:rFonts w:ascii="Adobe Garamond Pro" w:hAnsi="Adobe Garamond Pro" w:cs="TimesNewRoman"/>
          <w:i/>
          <w:sz w:val="20"/>
          <w:szCs w:val="20"/>
        </w:rPr>
        <w:t>person</w:t>
      </w:r>
      <w:r w:rsidRPr="002734AC">
        <w:rPr>
          <w:rFonts w:ascii="Adobe Garamond Pro" w:hAnsi="Adobe Garamond Pro" w:cs="TimesNewRoman"/>
          <w:sz w:val="20"/>
          <w:szCs w:val="20"/>
        </w:rPr>
        <w:t>).</w:t>
      </w:r>
      <w:r w:rsidR="00411481" w:rsidRPr="002734AC">
        <w:rPr>
          <w:rFonts w:ascii="Adobe Garamond Pro" w:hAnsi="Adobe Garamond Pro" w:cs="TimesNewRoman"/>
          <w:sz w:val="20"/>
          <w:szCs w:val="20"/>
        </w:rPr>
        <w:t xml:space="preserve"> </w:t>
      </w:r>
      <w:r w:rsidR="002734AC" w:rsidRPr="002734AC">
        <w:rPr>
          <w:rFonts w:ascii="Adobe Garamond Pro" w:hAnsi="Adobe Garamond Pro" w:cs="TimesNewRoman"/>
          <w:sz w:val="20"/>
          <w:szCs w:val="20"/>
        </w:rPr>
        <w:t xml:space="preserve">The </w:t>
      </w:r>
      <w:r w:rsidR="002734AC" w:rsidRPr="001B486A">
        <w:rPr>
          <w:rFonts w:ascii="Adobe Garamond Pro" w:hAnsi="Adobe Garamond Pro" w:cs="TimesNewRoman"/>
          <w:sz w:val="20"/>
          <w:szCs w:val="20"/>
        </w:rPr>
        <w:t xml:space="preserve">only limit is in the </w:t>
      </w:r>
      <w:r w:rsidR="001B486A" w:rsidRPr="001B486A">
        <w:rPr>
          <w:rFonts w:ascii="Adobe Garamond Pro" w:hAnsi="Adobe Garamond Pro" w:cs="TimesNewRoman"/>
          <w:sz w:val="20"/>
          <w:szCs w:val="20"/>
        </w:rPr>
        <w:t>consumption of elixirs</w:t>
      </w:r>
      <w:r w:rsidRPr="001B486A">
        <w:rPr>
          <w:rFonts w:ascii="Adobe Garamond Pro" w:hAnsi="Adobe Garamond Pro" w:cs="TimesNewRoman"/>
          <w:sz w:val="20"/>
          <w:szCs w:val="20"/>
        </w:rPr>
        <w:t xml:space="preserve">: </w:t>
      </w:r>
      <w:r w:rsidR="00D37856" w:rsidRPr="001B486A">
        <w:rPr>
          <w:rFonts w:ascii="Adobe Garamond Pro" w:hAnsi="Adobe Garamond Pro" w:cs="TimesNewRoman"/>
          <w:sz w:val="20"/>
          <w:szCs w:val="20"/>
        </w:rPr>
        <w:t xml:space="preserve">if he drinks </w:t>
      </w:r>
      <w:r w:rsidR="00765619" w:rsidRPr="001B486A">
        <w:rPr>
          <w:rFonts w:ascii="Adobe Garamond Pro" w:hAnsi="Adobe Garamond Pro" w:cs="TimesNewRoman"/>
          <w:sz w:val="20"/>
          <w:szCs w:val="20"/>
        </w:rPr>
        <w:t>a se</w:t>
      </w:r>
      <w:r w:rsidR="00765619" w:rsidRPr="00D37856">
        <w:rPr>
          <w:rFonts w:ascii="Adobe Garamond Pro" w:hAnsi="Adobe Garamond Pro" w:cs="TimesNewRoman"/>
          <w:sz w:val="20"/>
          <w:szCs w:val="20"/>
        </w:rPr>
        <w:t>cond</w:t>
      </w:r>
      <w:r w:rsidRPr="00D37856">
        <w:rPr>
          <w:rFonts w:ascii="Adobe Garamond Pro" w:hAnsi="Adobe Garamond Pro" w:cs="TimesNewRoman"/>
          <w:sz w:val="20"/>
          <w:szCs w:val="20"/>
        </w:rPr>
        <w:t xml:space="preserve"> eli</w:t>
      </w:r>
      <w:r w:rsidR="00765619" w:rsidRPr="00D37856">
        <w:rPr>
          <w:rFonts w:ascii="Adobe Garamond Pro" w:hAnsi="Adobe Garamond Pro" w:cs="TimesNewRoman"/>
          <w:sz w:val="20"/>
          <w:szCs w:val="20"/>
        </w:rPr>
        <w:t>x</w:t>
      </w:r>
      <w:r w:rsidRPr="00D37856">
        <w:rPr>
          <w:rFonts w:ascii="Adobe Garamond Pro" w:hAnsi="Adobe Garamond Pro" w:cs="TimesNewRoman"/>
          <w:sz w:val="20"/>
          <w:szCs w:val="20"/>
        </w:rPr>
        <w:t>ir o</w:t>
      </w:r>
      <w:r w:rsidR="00765619" w:rsidRPr="00D37856">
        <w:rPr>
          <w:rFonts w:ascii="Adobe Garamond Pro" w:hAnsi="Adobe Garamond Pro" w:cs="TimesNewRoman"/>
          <w:sz w:val="20"/>
          <w:szCs w:val="20"/>
        </w:rPr>
        <w:t>r magic potion</w:t>
      </w:r>
      <w:r w:rsidRPr="00D37856">
        <w:rPr>
          <w:rFonts w:ascii="Adobe Garamond Pro" w:hAnsi="Adobe Garamond Pro" w:cs="TimesNewRoman"/>
          <w:sz w:val="20"/>
          <w:szCs w:val="20"/>
        </w:rPr>
        <w:t xml:space="preserve"> </w:t>
      </w:r>
      <w:r w:rsidR="00765619" w:rsidRPr="00D37856">
        <w:rPr>
          <w:rFonts w:ascii="Adobe Garamond Pro" w:hAnsi="Adobe Garamond Pro" w:cs="TimesNewRoman"/>
          <w:sz w:val="20"/>
          <w:szCs w:val="20"/>
        </w:rPr>
        <w:t>before</w:t>
      </w:r>
      <w:r w:rsidR="00765619" w:rsidRPr="00765619">
        <w:rPr>
          <w:rFonts w:ascii="Adobe Garamond Pro" w:hAnsi="Adobe Garamond Pro" w:cs="TimesNewRoman"/>
          <w:sz w:val="20"/>
          <w:szCs w:val="20"/>
        </w:rPr>
        <w:t xml:space="preserve"> the effects of the first disappear</w:t>
      </w:r>
      <w:r w:rsidRPr="00765619">
        <w:rPr>
          <w:rFonts w:ascii="Adobe Garamond Pro" w:hAnsi="Adobe Garamond Pro" w:cs="TimesNewRoman"/>
          <w:sz w:val="20"/>
          <w:szCs w:val="20"/>
        </w:rPr>
        <w:t xml:space="preserve">, </w:t>
      </w:r>
      <w:r w:rsidR="00765619" w:rsidRPr="00765619">
        <w:rPr>
          <w:rFonts w:ascii="Adobe Garamond Pro" w:hAnsi="Adobe Garamond Pro" w:cs="TimesNewRoman"/>
          <w:sz w:val="20"/>
          <w:szCs w:val="20"/>
        </w:rPr>
        <w:t>the subject must make</w:t>
      </w:r>
      <w:r w:rsidRPr="00765619">
        <w:rPr>
          <w:rFonts w:ascii="Adobe Garamond Pro" w:hAnsi="Adobe Garamond Pro" w:cs="TimesNewRoman"/>
          <w:sz w:val="20"/>
          <w:szCs w:val="20"/>
        </w:rPr>
        <w:t xml:space="preserve"> </w:t>
      </w:r>
      <w:r w:rsidR="00765619" w:rsidRPr="00765619">
        <w:rPr>
          <w:rFonts w:ascii="Adobe Garamond Pro" w:hAnsi="Adobe Garamond Pro" w:cs="TimesNewRoman"/>
          <w:sz w:val="20"/>
          <w:szCs w:val="20"/>
        </w:rPr>
        <w:t>a ST vs. Spells</w:t>
      </w:r>
      <w:r w:rsidRPr="00765619">
        <w:rPr>
          <w:rFonts w:ascii="Adobe Garamond Pro" w:hAnsi="Adobe Garamond Pro" w:cs="TimesNewRoman"/>
          <w:sz w:val="20"/>
          <w:szCs w:val="20"/>
        </w:rPr>
        <w:t xml:space="preserve">. </w:t>
      </w:r>
      <w:r w:rsidR="00765619" w:rsidRPr="00765619">
        <w:rPr>
          <w:rFonts w:ascii="Adobe Garamond Pro" w:hAnsi="Adobe Garamond Pro" w:cs="TimesNewRoman"/>
          <w:sz w:val="20"/>
          <w:szCs w:val="20"/>
        </w:rPr>
        <w:t>If the ST succeeds</w:t>
      </w:r>
      <w:r w:rsidRPr="00765619">
        <w:rPr>
          <w:rFonts w:ascii="Adobe Garamond Pro" w:hAnsi="Adobe Garamond Pro" w:cs="TimesNewRoman"/>
          <w:sz w:val="20"/>
          <w:szCs w:val="20"/>
        </w:rPr>
        <w:t xml:space="preserve">, </w:t>
      </w:r>
      <w:r w:rsidR="00765619" w:rsidRPr="00765619">
        <w:rPr>
          <w:rFonts w:ascii="Adobe Garamond Pro" w:hAnsi="Adobe Garamond Pro" w:cs="TimesNewRoman"/>
          <w:sz w:val="20"/>
          <w:szCs w:val="20"/>
        </w:rPr>
        <w:t>the first effect vanishes and</w:t>
      </w:r>
      <w:r w:rsidRPr="00765619">
        <w:rPr>
          <w:rFonts w:ascii="Adobe Garamond Pro" w:hAnsi="Adobe Garamond Pro" w:cs="TimesNewRoman"/>
          <w:sz w:val="20"/>
          <w:szCs w:val="20"/>
        </w:rPr>
        <w:t xml:space="preserve"> </w:t>
      </w:r>
      <w:r w:rsidR="00765619">
        <w:rPr>
          <w:rFonts w:ascii="Adobe Garamond Pro" w:hAnsi="Adobe Garamond Pro" w:cs="TimesNewRoman"/>
          <w:sz w:val="20"/>
          <w:szCs w:val="20"/>
        </w:rPr>
        <w:t>replaced by the second</w:t>
      </w:r>
      <w:r w:rsidRPr="00765619">
        <w:rPr>
          <w:rFonts w:ascii="Adobe Garamond Pro" w:hAnsi="Adobe Garamond Pro" w:cs="TimesNewRoman"/>
          <w:sz w:val="20"/>
          <w:szCs w:val="20"/>
        </w:rPr>
        <w:t xml:space="preserve">, </w:t>
      </w:r>
      <w:r w:rsidR="00765619" w:rsidRPr="00765619">
        <w:rPr>
          <w:rFonts w:ascii="Adobe Garamond Pro" w:hAnsi="Adobe Garamond Pro" w:cs="TimesNewRoman"/>
          <w:sz w:val="20"/>
          <w:szCs w:val="20"/>
        </w:rPr>
        <w:t>otherwise the two effects are cancel</w:t>
      </w:r>
      <w:r w:rsidR="00765619">
        <w:rPr>
          <w:rFonts w:ascii="Adobe Garamond Pro" w:hAnsi="Adobe Garamond Pro" w:cs="TimesNewRoman"/>
          <w:sz w:val="20"/>
          <w:szCs w:val="20"/>
        </w:rPr>
        <w:t xml:space="preserve"> each other out</w:t>
      </w:r>
      <w:r w:rsidR="00765619" w:rsidRPr="00765619">
        <w:rPr>
          <w:rFonts w:ascii="Adobe Garamond Pro" w:hAnsi="Adobe Garamond Pro" w:cs="TimesNewRoman"/>
          <w:sz w:val="20"/>
          <w:szCs w:val="20"/>
        </w:rPr>
        <w:t xml:space="preserve"> and the </w:t>
      </w:r>
      <w:r w:rsidR="00765619" w:rsidRPr="00765619">
        <w:rPr>
          <w:rFonts w:ascii="Adobe Garamond Pro" w:hAnsi="Adobe Garamond Pro" w:cs="TimesNewRoman"/>
          <w:sz w:val="20"/>
          <w:szCs w:val="20"/>
        </w:rPr>
        <w:lastRenderedPageBreak/>
        <w:t>individual is stunned</w:t>
      </w:r>
      <w:r w:rsidR="00411481" w:rsidRPr="00765619">
        <w:rPr>
          <w:rFonts w:ascii="Adobe Garamond Pro" w:hAnsi="Adobe Garamond Pro" w:cs="TimesNewRoman"/>
          <w:sz w:val="20"/>
          <w:szCs w:val="20"/>
        </w:rPr>
        <w:t xml:space="preserve"> </w:t>
      </w:r>
      <w:r w:rsidR="00765619" w:rsidRPr="00765619">
        <w:rPr>
          <w:rFonts w:ascii="Adobe Garamond Pro" w:hAnsi="Adobe Garamond Pro" w:cs="TimesNewRoman"/>
          <w:sz w:val="20"/>
          <w:szCs w:val="20"/>
        </w:rPr>
        <w:t>for a number of rounds equal to the sum of the levels of the two spells</w:t>
      </w:r>
      <w:r w:rsidRPr="00765619">
        <w:rPr>
          <w:rFonts w:ascii="Adobe Garamond Pro" w:hAnsi="Adobe Garamond Pro" w:cs="TimesNewRoman"/>
          <w:sz w:val="20"/>
          <w:szCs w:val="20"/>
        </w:rPr>
        <w:t>.</w:t>
      </w:r>
    </w:p>
    <w:p w14:paraId="0F11A58F" w14:textId="77777777" w:rsidR="00F67A98" w:rsidRPr="00B4011F" w:rsidRDefault="00765619"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65619">
        <w:rPr>
          <w:rFonts w:ascii="Adobe Garamond Pro" w:hAnsi="Adobe Garamond Pro" w:cs="TimesNewRoman"/>
          <w:sz w:val="20"/>
          <w:szCs w:val="20"/>
        </w:rPr>
        <w:t xml:space="preserve">For spells that create destructive effects </w:t>
      </w:r>
      <w:r w:rsidR="00F67A98" w:rsidRPr="00765619">
        <w:rPr>
          <w:rFonts w:ascii="Adobe Garamond Pro" w:hAnsi="Adobe Garamond Pro" w:cs="TimesNewRoman"/>
          <w:sz w:val="20"/>
          <w:szCs w:val="20"/>
        </w:rPr>
        <w:t>(</w:t>
      </w:r>
      <w:r w:rsidRPr="00765619">
        <w:rPr>
          <w:rFonts w:ascii="Adobe Garamond Pro" w:hAnsi="Adobe Garamond Pro" w:cs="TimesNewRoman"/>
          <w:sz w:val="20"/>
          <w:szCs w:val="20"/>
        </w:rPr>
        <w:t>like most Evocation magic</w:t>
      </w:r>
      <w:r w:rsidR="00F67A98" w:rsidRPr="00765619">
        <w:rPr>
          <w:rFonts w:ascii="Adobe Garamond Pro" w:hAnsi="Adobe Garamond Pro" w:cs="TimesNewRoman"/>
          <w:sz w:val="20"/>
          <w:szCs w:val="20"/>
        </w:rPr>
        <w:t>),</w:t>
      </w:r>
      <w:r w:rsidR="00411481" w:rsidRPr="00765619">
        <w:rPr>
          <w:rFonts w:ascii="Adobe Garamond Pro" w:hAnsi="Adobe Garamond Pro" w:cs="TimesNewRoman"/>
          <w:sz w:val="20"/>
          <w:szCs w:val="20"/>
        </w:rPr>
        <w:t xml:space="preserve"> </w:t>
      </w:r>
      <w:r>
        <w:rPr>
          <w:rFonts w:ascii="Adobe Garamond Pro" w:hAnsi="Adobe Garamond Pro" w:cs="TimesNewRoman"/>
          <w:sz w:val="20"/>
          <w:szCs w:val="20"/>
        </w:rPr>
        <w:t xml:space="preserve">these only activate when the elixir </w:t>
      </w:r>
      <w:r w:rsidR="002734AC">
        <w:rPr>
          <w:rFonts w:ascii="Adobe Garamond Pro" w:hAnsi="Adobe Garamond Pro" w:cs="TimesNewRoman"/>
          <w:sz w:val="20"/>
          <w:szCs w:val="20"/>
        </w:rPr>
        <w:t>is exposed to</w:t>
      </w:r>
      <w:r w:rsidRPr="003C3DAF">
        <w:rPr>
          <w:rFonts w:ascii="Adobe Garamond Pro" w:hAnsi="Adobe Garamond Pro" w:cs="TimesNewRoman"/>
          <w:sz w:val="20"/>
          <w:szCs w:val="20"/>
        </w:rPr>
        <w:t xml:space="preserve"> air</w:t>
      </w:r>
      <w:r w:rsidR="00F67A98" w:rsidRPr="003C3DAF">
        <w:rPr>
          <w:rFonts w:ascii="Adobe Garamond Pro" w:hAnsi="Adobe Garamond Pro" w:cs="TimesNewRoman"/>
          <w:sz w:val="20"/>
          <w:szCs w:val="20"/>
        </w:rPr>
        <w:t xml:space="preserve">. </w:t>
      </w:r>
      <w:r w:rsidR="003C3DAF" w:rsidRPr="003C3DAF">
        <w:rPr>
          <w:rFonts w:ascii="Adobe Garamond Pro" w:hAnsi="Adobe Garamond Pro" w:cs="TimesNewRoman"/>
          <w:sz w:val="20"/>
          <w:szCs w:val="20"/>
        </w:rPr>
        <w:t xml:space="preserve">Thus an elixir of </w:t>
      </w:r>
      <w:r w:rsidR="003C3DAF" w:rsidRPr="003C3DAF">
        <w:rPr>
          <w:rFonts w:ascii="Adobe Garamond Pro" w:hAnsi="Adobe Garamond Pro" w:cs="TimesNewRoman"/>
          <w:i/>
          <w:sz w:val="20"/>
          <w:szCs w:val="20"/>
        </w:rPr>
        <w:t>fireball</w:t>
      </w:r>
      <w:r w:rsidR="003C3DAF" w:rsidRPr="003C3DAF">
        <w:rPr>
          <w:rFonts w:ascii="Adobe Garamond Pro" w:hAnsi="Adobe Garamond Pro" w:cs="TimesNewRoman"/>
          <w:sz w:val="20"/>
          <w:szCs w:val="20"/>
        </w:rPr>
        <w:t xml:space="preserve"> produces an explosion in a </w:t>
      </w:r>
      <w:r w:rsidR="003C3DAF" w:rsidRPr="003938CE">
        <w:rPr>
          <w:rFonts w:ascii="Adobe Garamond Pro" w:hAnsi="Adobe Garamond Pro" w:cs="TimesNewRoman"/>
          <w:sz w:val="20"/>
          <w:szCs w:val="20"/>
        </w:rPr>
        <w:t>20 foot radius</w:t>
      </w:r>
      <w:r w:rsidR="00F67A98" w:rsidRPr="003938CE">
        <w:rPr>
          <w:rFonts w:ascii="Adobe Garamond Pro" w:hAnsi="Adobe Garamond Pro" w:cs="TimesNewRoman"/>
          <w:sz w:val="20"/>
          <w:szCs w:val="20"/>
        </w:rPr>
        <w:t xml:space="preserve"> </w:t>
      </w:r>
      <w:r w:rsidR="003C3DAF" w:rsidRPr="003938CE">
        <w:rPr>
          <w:rFonts w:ascii="Adobe Garamond Pro" w:hAnsi="Adobe Garamond Pro" w:cs="TimesNewRoman"/>
          <w:sz w:val="20"/>
          <w:szCs w:val="20"/>
        </w:rPr>
        <w:t xml:space="preserve">from the point </w:t>
      </w:r>
      <w:r w:rsidR="00F67A98" w:rsidRPr="003938CE">
        <w:rPr>
          <w:rFonts w:ascii="Adobe Garamond Pro" w:hAnsi="Adobe Garamond Pro" w:cs="TimesNewRoman"/>
          <w:sz w:val="20"/>
          <w:szCs w:val="20"/>
        </w:rPr>
        <w:t xml:space="preserve">in </w:t>
      </w:r>
      <w:r w:rsidR="003C3DAF" w:rsidRPr="003938CE">
        <w:rPr>
          <w:rFonts w:ascii="Adobe Garamond Pro" w:hAnsi="Adobe Garamond Pro" w:cs="TimesNewRoman"/>
          <w:sz w:val="20"/>
          <w:szCs w:val="20"/>
        </w:rPr>
        <w:t xml:space="preserve">which the </w:t>
      </w:r>
      <w:r w:rsidR="001C3723" w:rsidRPr="003938CE">
        <w:rPr>
          <w:rFonts w:ascii="Adobe Garamond Pro" w:hAnsi="Adobe Garamond Pro" w:cs="TimesNewRoman"/>
          <w:sz w:val="20"/>
          <w:szCs w:val="20"/>
        </w:rPr>
        <w:t>ampulla</w:t>
      </w:r>
      <w:r w:rsidR="00F67A98" w:rsidRPr="003938CE">
        <w:rPr>
          <w:rFonts w:ascii="Adobe Garamond Pro" w:hAnsi="Adobe Garamond Pro" w:cs="TimesNewRoman"/>
          <w:sz w:val="20"/>
          <w:szCs w:val="20"/>
        </w:rPr>
        <w:t xml:space="preserve"> </w:t>
      </w:r>
      <w:r w:rsidR="003C3DAF" w:rsidRPr="003938CE">
        <w:rPr>
          <w:rFonts w:ascii="Adobe Garamond Pro" w:hAnsi="Adobe Garamond Pro" w:cs="TimesNewRoman"/>
          <w:sz w:val="20"/>
          <w:szCs w:val="20"/>
        </w:rPr>
        <w:t>is broken</w:t>
      </w:r>
      <w:r w:rsidR="00F67A98" w:rsidRPr="003938CE">
        <w:rPr>
          <w:rFonts w:ascii="Adobe Garamond Pro" w:hAnsi="Adobe Garamond Pro" w:cs="TimesNewRoman"/>
          <w:sz w:val="20"/>
          <w:szCs w:val="20"/>
        </w:rPr>
        <w:t xml:space="preserve"> (</w:t>
      </w:r>
      <w:r w:rsidR="003938CE" w:rsidRPr="003938CE">
        <w:rPr>
          <w:rFonts w:ascii="Adobe Garamond Pro" w:hAnsi="Adobe Garamond Pro" w:cs="TimesNewRoman"/>
          <w:sz w:val="20"/>
          <w:szCs w:val="20"/>
        </w:rPr>
        <w:t xml:space="preserve">and </w:t>
      </w:r>
      <w:r w:rsidR="003938CE">
        <w:rPr>
          <w:rFonts w:ascii="Adobe Garamond Pro" w:hAnsi="Adobe Garamond Pro" w:cs="TimesNewRoman"/>
          <w:sz w:val="20"/>
          <w:szCs w:val="20"/>
        </w:rPr>
        <w:t>also</w:t>
      </w:r>
      <w:r w:rsidR="00F67A98" w:rsidRPr="003938CE">
        <w:rPr>
          <w:rFonts w:ascii="Adobe Garamond Pro" w:hAnsi="Adobe Garamond Pro" w:cs="TimesNewRoman"/>
          <w:sz w:val="20"/>
          <w:szCs w:val="20"/>
        </w:rPr>
        <w:t xml:space="preserve"> </w:t>
      </w:r>
      <w:r w:rsidR="003938CE" w:rsidRPr="003938CE">
        <w:rPr>
          <w:rFonts w:ascii="Adobe Garamond Pro" w:hAnsi="Adobe Garamond Pro" w:cs="TimesNewRoman"/>
          <w:sz w:val="20"/>
          <w:szCs w:val="20"/>
        </w:rPr>
        <w:t xml:space="preserve">the spell’s range is no longer 240 feet </w:t>
      </w:r>
      <w:r w:rsidRPr="00765619">
        <w:rPr>
          <w:rFonts w:ascii="Adobe Garamond Pro" w:hAnsi="Adobe Garamond Pro" w:cs="TimesNewRoman"/>
          <w:sz w:val="20"/>
          <w:szCs w:val="20"/>
        </w:rPr>
        <w:t>but dependent on the character’s Strength and throwing ability</w:t>
      </w:r>
      <w:r w:rsidR="00F67A98" w:rsidRPr="00765619">
        <w:rPr>
          <w:rFonts w:ascii="Adobe Garamond Pro" w:hAnsi="Adobe Garamond Pro" w:cs="TimesNewRoman"/>
          <w:sz w:val="20"/>
          <w:szCs w:val="20"/>
        </w:rPr>
        <w:t>).</w:t>
      </w:r>
    </w:p>
    <w:p w14:paraId="33092828" w14:textId="77777777" w:rsidR="00F67A98" w:rsidRPr="002734AC" w:rsidRDefault="003938C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B486A">
        <w:rPr>
          <w:rFonts w:ascii="Adobe Garamond Pro" w:hAnsi="Adobe Garamond Pro" w:cs="TimesNewRoman"/>
          <w:sz w:val="20"/>
          <w:szCs w:val="20"/>
        </w:rPr>
        <w:t xml:space="preserve">The channeller mage has another </w:t>
      </w:r>
      <w:r w:rsidR="002734AC" w:rsidRPr="001B486A">
        <w:rPr>
          <w:rFonts w:ascii="Adobe Garamond Pro" w:hAnsi="Adobe Garamond Pro" w:cs="TimesNewRoman"/>
          <w:sz w:val="20"/>
          <w:szCs w:val="20"/>
        </w:rPr>
        <w:t>decided</w:t>
      </w:r>
      <w:r w:rsidR="00411481" w:rsidRPr="001B486A">
        <w:rPr>
          <w:rFonts w:ascii="Adobe Garamond Pro" w:hAnsi="Adobe Garamond Pro" w:cs="TimesNewRoman"/>
          <w:sz w:val="20"/>
          <w:szCs w:val="20"/>
        </w:rPr>
        <w:t xml:space="preserve"> </w:t>
      </w:r>
      <w:r w:rsidRPr="001B486A">
        <w:rPr>
          <w:rFonts w:ascii="Adobe Garamond Pro" w:hAnsi="Adobe Garamond Pro" w:cs="TimesNewRoman"/>
          <w:sz w:val="20"/>
          <w:szCs w:val="20"/>
        </w:rPr>
        <w:t>advantage over common spellcasters</w:t>
      </w:r>
      <w:r w:rsidR="00F67A98" w:rsidRPr="001B486A">
        <w:rPr>
          <w:rFonts w:ascii="Adobe Garamond Pro" w:hAnsi="Adobe Garamond Pro" w:cs="TimesNewRoman"/>
          <w:sz w:val="20"/>
          <w:szCs w:val="20"/>
        </w:rPr>
        <w:t xml:space="preserve"> </w:t>
      </w:r>
      <w:r w:rsidR="002734AC" w:rsidRPr="001B486A">
        <w:rPr>
          <w:rFonts w:ascii="Adobe Garamond Pro" w:hAnsi="Adobe Garamond Pro" w:cs="TimesNewRoman"/>
          <w:sz w:val="20"/>
          <w:szCs w:val="20"/>
        </w:rPr>
        <w:t>if using his elixirs</w:t>
      </w:r>
      <w:r w:rsidR="00F67A98" w:rsidRPr="001B486A">
        <w:rPr>
          <w:rFonts w:ascii="Adobe Garamond Pro" w:hAnsi="Adobe Garamond Pro" w:cs="TimesNewRoman"/>
          <w:sz w:val="20"/>
          <w:szCs w:val="20"/>
        </w:rPr>
        <w:t>:</w:t>
      </w:r>
      <w:r w:rsidR="00411481" w:rsidRPr="001B486A">
        <w:rPr>
          <w:rFonts w:ascii="Adobe Garamond Pro" w:hAnsi="Adobe Garamond Pro" w:cs="TimesNewRoman"/>
          <w:sz w:val="20"/>
          <w:szCs w:val="20"/>
        </w:rPr>
        <w:t xml:space="preserve"> </w:t>
      </w:r>
      <w:r w:rsidR="002734AC" w:rsidRPr="001B486A">
        <w:rPr>
          <w:rFonts w:ascii="Adobe Garamond Pro" w:hAnsi="Adobe Garamond Pro" w:cs="TimesNewRoman"/>
          <w:sz w:val="20"/>
          <w:szCs w:val="20"/>
        </w:rPr>
        <w:t>the effect is</w:t>
      </w:r>
      <w:r w:rsidR="00F67A98" w:rsidRPr="001B486A">
        <w:rPr>
          <w:rFonts w:ascii="Adobe Garamond Pro" w:hAnsi="Adobe Garamond Pro" w:cs="TimesNewRoman"/>
          <w:sz w:val="20"/>
          <w:szCs w:val="20"/>
        </w:rPr>
        <w:t xml:space="preserve"> </w:t>
      </w:r>
      <w:r w:rsidR="001B486A" w:rsidRPr="001B486A">
        <w:rPr>
          <w:rFonts w:ascii="Adobe Garamond Pro" w:hAnsi="Adobe Garamond Pro" w:cs="TimesNewRoman"/>
          <w:sz w:val="20"/>
          <w:szCs w:val="20"/>
        </w:rPr>
        <w:t xml:space="preserve">only visible </w:t>
      </w:r>
      <w:r w:rsidR="001B486A" w:rsidRPr="008900F2">
        <w:rPr>
          <w:rFonts w:ascii="Adobe Garamond Pro" w:hAnsi="Adobe Garamond Pro" w:cs="TimesNewRoman"/>
          <w:sz w:val="20"/>
          <w:szCs w:val="20"/>
        </w:rPr>
        <w:t xml:space="preserve">once it is produced </w:t>
      </w:r>
      <w:r w:rsidR="002734AC" w:rsidRPr="008900F2">
        <w:rPr>
          <w:rFonts w:ascii="Adobe Garamond Pro" w:hAnsi="Adobe Garamond Pro" w:cs="TimesNewRoman"/>
          <w:sz w:val="20"/>
          <w:szCs w:val="20"/>
        </w:rPr>
        <w:t xml:space="preserve">and therefore isn’t directly </w:t>
      </w:r>
      <w:r w:rsidR="008900F2" w:rsidRPr="008900F2">
        <w:rPr>
          <w:rFonts w:ascii="Adobe Garamond Pro" w:hAnsi="Adobe Garamond Pro" w:cs="TimesNewRoman"/>
          <w:sz w:val="20"/>
          <w:szCs w:val="20"/>
        </w:rPr>
        <w:t xml:space="preserve">contestable </w:t>
      </w:r>
      <w:r w:rsidR="002734AC" w:rsidRPr="008900F2">
        <w:rPr>
          <w:rFonts w:ascii="Adobe Garamond Pro" w:hAnsi="Adobe Garamond Pro" w:cs="TimesNewRoman"/>
          <w:sz w:val="20"/>
          <w:szCs w:val="20"/>
        </w:rPr>
        <w:t>with a counterspell</w:t>
      </w:r>
      <w:r w:rsidR="00411481" w:rsidRPr="008900F2">
        <w:rPr>
          <w:rFonts w:ascii="Adobe Garamond Pro" w:hAnsi="Adobe Garamond Pro" w:cs="TimesNewRoman"/>
          <w:sz w:val="20"/>
          <w:szCs w:val="20"/>
        </w:rPr>
        <w:t xml:space="preserve"> </w:t>
      </w:r>
      <w:r w:rsidR="00F67A98" w:rsidRPr="008900F2">
        <w:rPr>
          <w:rFonts w:ascii="Adobe Garamond Pro" w:hAnsi="Adobe Garamond Pro" w:cs="TimesNewRoman"/>
          <w:sz w:val="20"/>
          <w:szCs w:val="20"/>
        </w:rPr>
        <w:t>(</w:t>
      </w:r>
      <w:r w:rsidR="00D37856" w:rsidRPr="008900F2">
        <w:rPr>
          <w:rFonts w:ascii="Adobe Garamond Pro" w:hAnsi="Adobe Garamond Pro" w:cs="TimesNewRoman"/>
          <w:sz w:val="20"/>
          <w:szCs w:val="20"/>
        </w:rPr>
        <w:t>see</w:t>
      </w:r>
      <w:r w:rsidR="00F67A98" w:rsidRPr="008900F2">
        <w:rPr>
          <w:rFonts w:ascii="Adobe Garamond Pro" w:hAnsi="Adobe Garamond Pro" w:cs="TimesNewRoman"/>
          <w:sz w:val="20"/>
          <w:szCs w:val="20"/>
        </w:rPr>
        <w:t xml:space="preserve"> Volume 3). </w:t>
      </w:r>
      <w:r w:rsidR="002734AC" w:rsidRPr="008900F2">
        <w:rPr>
          <w:rFonts w:ascii="Adobe Garamond Pro" w:hAnsi="Adobe Garamond Pro" w:cs="TimesNewRoman"/>
          <w:sz w:val="20"/>
          <w:szCs w:val="20"/>
        </w:rPr>
        <w:t>If he uses a wand</w:t>
      </w:r>
      <w:r w:rsidR="002734AC">
        <w:rPr>
          <w:rFonts w:ascii="Adobe Garamond Pro" w:hAnsi="Adobe Garamond Pro" w:cs="TimesNewRoman"/>
          <w:sz w:val="20"/>
          <w:szCs w:val="20"/>
        </w:rPr>
        <w:t xml:space="preserve"> </w:t>
      </w:r>
      <w:r w:rsidR="002734AC" w:rsidRPr="0053557E">
        <w:rPr>
          <w:rFonts w:ascii="Adobe Garamond Pro" w:hAnsi="Adobe Garamond Pro" w:cs="TimesNewRoman"/>
          <w:sz w:val="20"/>
          <w:szCs w:val="20"/>
        </w:rPr>
        <w:t>instead</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due to the</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different</w:t>
      </w:r>
      <w:r w:rsidR="00F67A98" w:rsidRPr="0053557E">
        <w:rPr>
          <w:rFonts w:ascii="Adobe Garamond Pro" w:hAnsi="Adobe Garamond Pro" w:cs="TimesNewRoman"/>
          <w:sz w:val="20"/>
          <w:szCs w:val="20"/>
        </w:rPr>
        <w:t xml:space="preserve"> prepara</w:t>
      </w:r>
      <w:r w:rsidR="0053557E" w:rsidRPr="0053557E">
        <w:rPr>
          <w:rFonts w:ascii="Adobe Garamond Pro" w:hAnsi="Adobe Garamond Pro" w:cs="TimesNewRoman"/>
          <w:sz w:val="20"/>
          <w:szCs w:val="20"/>
        </w:rPr>
        <w:t>t</w:t>
      </w:r>
      <w:r w:rsidR="00F67A98" w:rsidRPr="0053557E">
        <w:rPr>
          <w:rFonts w:ascii="Adobe Garamond Pro" w:hAnsi="Adobe Garamond Pro" w:cs="TimesNewRoman"/>
          <w:sz w:val="20"/>
          <w:szCs w:val="20"/>
        </w:rPr>
        <w:t>ion</w:t>
      </w:r>
      <w:r w:rsidR="0053557E" w:rsidRPr="0053557E">
        <w:rPr>
          <w:rFonts w:ascii="Adobe Garamond Pro" w:hAnsi="Adobe Garamond Pro" w:cs="TimesNewRoman"/>
          <w:sz w:val="20"/>
          <w:szCs w:val="20"/>
        </w:rPr>
        <w:t xml:space="preserve"> </w:t>
      </w:r>
      <w:r w:rsidR="00CF3BFB">
        <w:rPr>
          <w:rFonts w:ascii="Adobe Garamond Pro" w:hAnsi="Adobe Garamond Pro" w:cs="TimesNewRoman"/>
          <w:sz w:val="20"/>
          <w:szCs w:val="20"/>
        </w:rPr>
        <w:t xml:space="preserve">of the magic </w:t>
      </w:r>
      <w:r w:rsidR="001B486A" w:rsidRPr="001B486A">
        <w:rPr>
          <w:rFonts w:ascii="Adobe Garamond Pro" w:hAnsi="Adobe Garamond Pro" w:cs="TimesNewRoman"/>
          <w:sz w:val="20"/>
          <w:szCs w:val="20"/>
        </w:rPr>
        <w:t>this is more difficult to identify for non-</w:t>
      </w:r>
      <w:r w:rsidR="001B486A" w:rsidRPr="00947010">
        <w:rPr>
          <w:rFonts w:ascii="Adobe Garamond Pro" w:hAnsi="Adobe Garamond Pro" w:cs="TimesNewRoman"/>
          <w:sz w:val="20"/>
          <w:szCs w:val="20"/>
        </w:rPr>
        <w:t>channellers</w:t>
      </w:r>
      <w:r w:rsidR="00F67A98" w:rsidRPr="00947010">
        <w:rPr>
          <w:rFonts w:ascii="Adobe Garamond Pro" w:hAnsi="Adobe Garamond Pro" w:cs="TimesNewRoman"/>
          <w:sz w:val="20"/>
          <w:szCs w:val="20"/>
        </w:rPr>
        <w:t xml:space="preserve">, </w:t>
      </w:r>
      <w:r w:rsidR="00947010" w:rsidRPr="00947010">
        <w:rPr>
          <w:rFonts w:ascii="Adobe Garamond Pro" w:hAnsi="Adobe Garamond Pro" w:cs="TimesNewRoman"/>
          <w:sz w:val="20"/>
          <w:szCs w:val="20"/>
        </w:rPr>
        <w:t>who</w:t>
      </w:r>
      <w:r w:rsidR="00F67A98" w:rsidRPr="00947010">
        <w:rPr>
          <w:rFonts w:ascii="Adobe Garamond Pro" w:hAnsi="Adobe Garamond Pro" w:cs="TimesNewRoman"/>
          <w:sz w:val="20"/>
          <w:szCs w:val="20"/>
        </w:rPr>
        <w:t xml:space="preserve"> </w:t>
      </w:r>
      <w:r w:rsidR="00947010">
        <w:rPr>
          <w:rFonts w:ascii="Adobe Garamond Pro" w:hAnsi="Adobe Garamond Pro" w:cs="TimesNewRoman"/>
          <w:sz w:val="20"/>
          <w:szCs w:val="20"/>
        </w:rPr>
        <w:t>at times</w:t>
      </w:r>
      <w:r w:rsidR="00F67A98" w:rsidRPr="00E64286">
        <w:rPr>
          <w:rFonts w:ascii="Adobe Garamond Pro" w:hAnsi="Adobe Garamond Pro" w:cs="TimesNewRoman"/>
          <w:sz w:val="20"/>
          <w:szCs w:val="20"/>
        </w:rPr>
        <w:t xml:space="preserve"> </w:t>
      </w:r>
      <w:r w:rsidR="00E64286" w:rsidRPr="00E64286">
        <w:rPr>
          <w:rFonts w:ascii="Adobe Garamond Pro" w:hAnsi="Adobe Garamond Pro" w:cs="TimesNewRoman"/>
          <w:sz w:val="20"/>
          <w:szCs w:val="20"/>
        </w:rPr>
        <w:t>however struggle</w:t>
      </w:r>
      <w:r w:rsidR="00F67A98" w:rsidRPr="00E64286">
        <w:rPr>
          <w:rFonts w:ascii="Adobe Garamond Pro" w:hAnsi="Adobe Garamond Pro" w:cs="TimesNewRoman"/>
          <w:sz w:val="20"/>
          <w:szCs w:val="20"/>
        </w:rPr>
        <w:t xml:space="preserve"> </w:t>
      </w:r>
      <w:r w:rsidR="0053557E" w:rsidRPr="00E64286">
        <w:rPr>
          <w:rFonts w:ascii="Adobe Garamond Pro" w:hAnsi="Adobe Garamond Pro" w:cs="TimesNewRoman"/>
          <w:sz w:val="20"/>
          <w:szCs w:val="20"/>
        </w:rPr>
        <w:t>to</w:t>
      </w:r>
      <w:r w:rsidR="0053557E" w:rsidRPr="0053557E">
        <w:rPr>
          <w:rFonts w:ascii="Adobe Garamond Pro" w:hAnsi="Adobe Garamond Pro" w:cs="TimesNewRoman"/>
          <w:sz w:val="20"/>
          <w:szCs w:val="20"/>
        </w:rPr>
        <w:t xml:space="preserve"> learn</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all the magical formulae that</w:t>
      </w:r>
      <w:r w:rsidR="00F67A98" w:rsidRPr="0053557E">
        <w:rPr>
          <w:rFonts w:ascii="Adobe Garamond Pro" w:hAnsi="Adobe Garamond Pro" w:cs="TimesNewRoman"/>
          <w:sz w:val="20"/>
          <w:szCs w:val="20"/>
        </w:rPr>
        <w:t xml:space="preserve"> </w:t>
      </w:r>
      <w:r w:rsidR="0053557E">
        <w:rPr>
          <w:rFonts w:ascii="Adobe Garamond Pro" w:hAnsi="Adobe Garamond Pro" w:cs="TimesNewRoman"/>
          <w:sz w:val="20"/>
          <w:szCs w:val="20"/>
        </w:rPr>
        <w:t>marks</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the normal mages</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As such, a</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counterspell</w:t>
      </w:r>
      <w:r w:rsidR="00F67A98" w:rsidRPr="0053557E">
        <w:rPr>
          <w:rFonts w:ascii="Adobe Garamond Pro" w:hAnsi="Adobe Garamond Pro" w:cs="TimesNewRoman"/>
          <w:sz w:val="20"/>
          <w:szCs w:val="20"/>
        </w:rPr>
        <w:t xml:space="preserve"> </w:t>
      </w:r>
      <w:r w:rsidR="0053557E" w:rsidRPr="0053557E">
        <w:rPr>
          <w:rFonts w:ascii="Adobe Garamond Pro" w:hAnsi="Adobe Garamond Pro" w:cs="TimesNewRoman"/>
          <w:sz w:val="20"/>
          <w:szCs w:val="20"/>
        </w:rPr>
        <w:t>attempt by a channeller against a non-</w:t>
      </w:r>
      <w:r w:rsidR="0053557E" w:rsidRPr="0053557E">
        <w:rPr>
          <w:rFonts w:ascii="Adobe Garamond Pro" w:hAnsi="Adobe Garamond Pro" w:cs="TimesNewRoman"/>
          <w:sz w:val="20"/>
          <w:szCs w:val="20"/>
        </w:rPr>
        <w:t xml:space="preserve">channeller and vice versa </w:t>
      </w:r>
      <w:r w:rsidR="00137F75">
        <w:rPr>
          <w:rFonts w:ascii="Adobe Garamond Pro" w:hAnsi="Adobe Garamond Pro" w:cs="TimesNewRoman"/>
          <w:sz w:val="20"/>
          <w:szCs w:val="20"/>
        </w:rPr>
        <w:t xml:space="preserve">always consider the countered spell </w:t>
      </w:r>
      <w:r w:rsidR="001B486A" w:rsidRPr="001B486A">
        <w:rPr>
          <w:rFonts w:ascii="Adobe Garamond Pro" w:hAnsi="Adobe Garamond Pro" w:cs="TimesNewRoman"/>
          <w:sz w:val="20"/>
          <w:szCs w:val="20"/>
        </w:rPr>
        <w:t>as if it doesn’t belong</w:t>
      </w:r>
      <w:r w:rsidR="00F67A98" w:rsidRPr="001B486A">
        <w:rPr>
          <w:rFonts w:ascii="Adobe Garamond Pro" w:hAnsi="Adobe Garamond Pro" w:cs="TimesNewRoman"/>
          <w:sz w:val="20"/>
          <w:szCs w:val="20"/>
        </w:rPr>
        <w:t xml:space="preserve"> </w:t>
      </w:r>
      <w:r w:rsidR="001B486A" w:rsidRPr="001B486A">
        <w:rPr>
          <w:rFonts w:ascii="Adobe Garamond Pro" w:hAnsi="Adobe Garamond Pro" w:cs="TimesNewRoman"/>
          <w:sz w:val="20"/>
          <w:szCs w:val="20"/>
        </w:rPr>
        <w:t>to his school or tradition</w:t>
      </w:r>
      <w:r w:rsidR="00F67A98" w:rsidRPr="001B486A">
        <w:rPr>
          <w:rFonts w:ascii="Adobe Garamond Pro" w:hAnsi="Adobe Garamond Pro" w:cs="TimesNewRoman"/>
          <w:sz w:val="20"/>
          <w:szCs w:val="20"/>
        </w:rPr>
        <w:t xml:space="preserve"> </w:t>
      </w:r>
      <w:r w:rsidR="001B486A" w:rsidRPr="001B486A">
        <w:rPr>
          <w:rFonts w:ascii="Adobe Garamond Pro" w:hAnsi="Adobe Garamond Pro" w:cs="TimesNewRoman"/>
          <w:sz w:val="20"/>
          <w:szCs w:val="20"/>
        </w:rPr>
        <w:t>and is therefore unknown</w:t>
      </w:r>
      <w:r w:rsidR="00F67A98" w:rsidRPr="001B486A">
        <w:rPr>
          <w:rFonts w:ascii="Adobe Garamond Pro" w:hAnsi="Adobe Garamond Pro" w:cs="TimesNewRoman"/>
          <w:sz w:val="20"/>
          <w:szCs w:val="20"/>
        </w:rPr>
        <w:t xml:space="preserve">, </w:t>
      </w:r>
      <w:r w:rsidR="002734AC" w:rsidRPr="001B486A">
        <w:rPr>
          <w:rFonts w:ascii="Adobe Garamond Pro" w:hAnsi="Adobe Garamond Pro" w:cs="TimesNewRoman"/>
          <w:sz w:val="20"/>
          <w:szCs w:val="20"/>
        </w:rPr>
        <w:t>to</w:t>
      </w:r>
      <w:r w:rsidR="002734AC" w:rsidRPr="002734AC">
        <w:rPr>
          <w:rFonts w:ascii="Adobe Garamond Pro" w:hAnsi="Adobe Garamond Pro" w:cs="TimesNewRoman"/>
          <w:sz w:val="20"/>
          <w:szCs w:val="20"/>
        </w:rPr>
        <w:t xml:space="preserve"> determine the penalty to the required test </w:t>
      </w:r>
      <w:r w:rsidR="00765619" w:rsidRPr="002734AC">
        <w:rPr>
          <w:rFonts w:ascii="Adobe Garamond Pro" w:hAnsi="Adobe Garamond Pro" w:cs="TimesNewRoman"/>
          <w:sz w:val="20"/>
          <w:szCs w:val="20"/>
        </w:rPr>
        <w:t>(see</w:t>
      </w:r>
      <w:r w:rsidR="00F67A98" w:rsidRPr="002734AC">
        <w:rPr>
          <w:rFonts w:ascii="Adobe Garamond Pro" w:hAnsi="Adobe Garamond Pro" w:cs="TimesNewRoman"/>
          <w:sz w:val="20"/>
          <w:szCs w:val="20"/>
        </w:rPr>
        <w:t xml:space="preserve"> Volume 3).</w:t>
      </w:r>
    </w:p>
    <w:p w14:paraId="01564BC5" w14:textId="77777777" w:rsidR="00F67A98" w:rsidRPr="00E64286" w:rsidRDefault="003C3DAF"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C3DAF">
        <w:rPr>
          <w:rFonts w:ascii="Adobe Garamond Pro" w:hAnsi="Adobe Garamond Pro" w:cs="TimesNewRoman"/>
          <w:sz w:val="20"/>
          <w:szCs w:val="20"/>
        </w:rPr>
        <w:t>As like other arcane spellcasters, even the channeller mage must concentrate to invoke spells via a wand or to focus the effects of an elixir that doesn’t act instantly on him</w:t>
      </w:r>
      <w:r w:rsidR="00F67A98" w:rsidRPr="003C3DAF">
        <w:rPr>
          <w:rFonts w:ascii="Adobe Garamond Pro" w:hAnsi="Adobe Garamond Pro" w:cs="TimesNewRoman"/>
          <w:sz w:val="20"/>
          <w:szCs w:val="20"/>
        </w:rPr>
        <w:t xml:space="preserve">, </w:t>
      </w:r>
      <w:r w:rsidRPr="003C3DAF">
        <w:rPr>
          <w:rFonts w:ascii="Adobe Garamond Pro" w:hAnsi="Adobe Garamond Pro" w:cs="TimesNewRoman"/>
          <w:sz w:val="20"/>
          <w:szCs w:val="20"/>
        </w:rPr>
        <w:t>he is therefore vulnerable in the same way to any attack that could break his concentration or to anti-magic effects</w:t>
      </w:r>
      <w:r w:rsidR="00F67A98" w:rsidRPr="003C3DAF">
        <w:rPr>
          <w:rFonts w:ascii="Adobe Garamond Pro" w:hAnsi="Adobe Garamond Pro" w:cs="TimesNewRoman"/>
          <w:sz w:val="20"/>
          <w:szCs w:val="20"/>
        </w:rPr>
        <w:t xml:space="preserve">. </w:t>
      </w:r>
      <w:r w:rsidRPr="003C3DAF">
        <w:rPr>
          <w:rFonts w:ascii="Adobe Garamond Pro" w:hAnsi="Adobe Garamond Pro" w:cs="TimesNewRoman"/>
          <w:sz w:val="20"/>
          <w:szCs w:val="20"/>
        </w:rPr>
        <w:t>Finally</w:t>
      </w:r>
      <w:r w:rsidR="00F67A98" w:rsidRPr="003C3DAF">
        <w:rPr>
          <w:rFonts w:ascii="Adobe Garamond Pro" w:hAnsi="Adobe Garamond Pro" w:cs="TimesNewRoman"/>
          <w:sz w:val="20"/>
          <w:szCs w:val="20"/>
        </w:rPr>
        <w:t xml:space="preserve">, </w:t>
      </w:r>
      <w:r w:rsidRPr="003C3DAF">
        <w:rPr>
          <w:rFonts w:ascii="Adobe Garamond Pro" w:hAnsi="Adobe Garamond Pro" w:cs="TimesNewRoman"/>
          <w:sz w:val="20"/>
          <w:szCs w:val="20"/>
        </w:rPr>
        <w:t xml:space="preserve">the channeller also needs a spellbook </w:t>
      </w:r>
      <w:r w:rsidR="00F67A98" w:rsidRPr="003C3DAF">
        <w:rPr>
          <w:rFonts w:ascii="Adobe Garamond Pro" w:hAnsi="Adobe Garamond Pro" w:cs="TimesNewRoman"/>
          <w:sz w:val="20"/>
          <w:szCs w:val="20"/>
        </w:rPr>
        <w:t xml:space="preserve">in </w:t>
      </w:r>
      <w:r w:rsidRPr="003C3DAF">
        <w:rPr>
          <w:rFonts w:ascii="Adobe Garamond Pro" w:hAnsi="Adobe Garamond Pro" w:cs="TimesNewRoman"/>
          <w:sz w:val="20"/>
          <w:szCs w:val="20"/>
        </w:rPr>
        <w:t>which he</w:t>
      </w:r>
      <w:r w:rsidR="00F67A98" w:rsidRPr="003C3DAF">
        <w:rPr>
          <w:rFonts w:ascii="Adobe Garamond Pro" w:hAnsi="Adobe Garamond Pro" w:cs="TimesNewRoman"/>
          <w:sz w:val="20"/>
          <w:szCs w:val="20"/>
        </w:rPr>
        <w:t xml:space="preserve"> </w:t>
      </w:r>
      <w:r w:rsidRPr="003C3DAF">
        <w:rPr>
          <w:rFonts w:ascii="Adobe Garamond Pro" w:hAnsi="Adobe Garamond Pro" w:cs="TimesNewRoman"/>
          <w:sz w:val="20"/>
          <w:szCs w:val="20"/>
        </w:rPr>
        <w:t>outlines</w:t>
      </w:r>
      <w:r w:rsidR="00411481" w:rsidRPr="003C3DAF">
        <w:rPr>
          <w:rFonts w:ascii="Adobe Garamond Pro" w:hAnsi="Adobe Garamond Pro" w:cs="TimesNewRoman"/>
          <w:sz w:val="20"/>
          <w:szCs w:val="20"/>
        </w:rPr>
        <w:t xml:space="preserve"> </w:t>
      </w:r>
      <w:r w:rsidRPr="003C3DAF">
        <w:rPr>
          <w:rFonts w:ascii="Adobe Garamond Pro" w:hAnsi="Adobe Garamond Pro" w:cs="TimesNewRoman"/>
          <w:sz w:val="20"/>
          <w:szCs w:val="20"/>
        </w:rPr>
        <w:t xml:space="preserve">all the formulae to invoke magic </w:t>
      </w:r>
      <w:r w:rsidRPr="00E64286">
        <w:rPr>
          <w:rFonts w:ascii="Adobe Garamond Pro" w:hAnsi="Adobe Garamond Pro" w:cs="TimesNewRoman"/>
          <w:sz w:val="20"/>
          <w:szCs w:val="20"/>
        </w:rPr>
        <w:t>through the various foci</w:t>
      </w:r>
      <w:r w:rsidR="00F67A98" w:rsidRPr="00E64286">
        <w:rPr>
          <w:rFonts w:ascii="Adobe Garamond Pro" w:hAnsi="Adobe Garamond Pro" w:cs="TimesNewRoman"/>
          <w:sz w:val="20"/>
          <w:szCs w:val="20"/>
        </w:rPr>
        <w:t>,</w:t>
      </w:r>
      <w:r w:rsidR="00411481" w:rsidRPr="00E64286">
        <w:rPr>
          <w:rFonts w:ascii="Adobe Garamond Pro" w:hAnsi="Adobe Garamond Pro" w:cs="TimesNewRoman"/>
          <w:sz w:val="20"/>
          <w:szCs w:val="20"/>
        </w:rPr>
        <w:t xml:space="preserve"> </w:t>
      </w:r>
      <w:r w:rsidR="00E64286" w:rsidRPr="00E64286">
        <w:rPr>
          <w:rFonts w:ascii="Adobe Garamond Pro" w:hAnsi="Adobe Garamond Pro" w:cs="TimesNewRoman"/>
          <w:sz w:val="20"/>
          <w:szCs w:val="20"/>
        </w:rPr>
        <w:t>thus he must</w:t>
      </w:r>
      <w:r w:rsidR="00F67A98" w:rsidRPr="00E64286">
        <w:rPr>
          <w:rFonts w:ascii="Adobe Garamond Pro" w:hAnsi="Adobe Garamond Pro" w:cs="TimesNewRoman"/>
          <w:sz w:val="20"/>
          <w:szCs w:val="20"/>
        </w:rPr>
        <w:t xml:space="preserve"> </w:t>
      </w:r>
      <w:r w:rsidR="00E64286" w:rsidRPr="00E64286">
        <w:rPr>
          <w:rFonts w:ascii="Adobe Garamond Pro" w:hAnsi="Adobe Garamond Pro" w:cs="TimesNewRoman"/>
          <w:sz w:val="20"/>
          <w:szCs w:val="20"/>
        </w:rPr>
        <w:t xml:space="preserve">guard it above everything else if he wants to create </w:t>
      </w:r>
      <w:r w:rsidR="00137F75" w:rsidRPr="00E64286">
        <w:rPr>
          <w:rFonts w:ascii="Adobe Garamond Pro" w:hAnsi="Adobe Garamond Pro" w:cs="TimesNewRoman"/>
          <w:sz w:val="20"/>
          <w:szCs w:val="20"/>
        </w:rPr>
        <w:t>alchemical preparations</w:t>
      </w:r>
      <w:r w:rsidR="00F67A98" w:rsidRPr="00E64286">
        <w:rPr>
          <w:rFonts w:ascii="Adobe Garamond Pro" w:hAnsi="Adobe Garamond Pro" w:cs="TimesNewRoman"/>
          <w:sz w:val="20"/>
          <w:szCs w:val="20"/>
        </w:rPr>
        <w:t>.</w:t>
      </w:r>
    </w:p>
    <w:p w14:paraId="66A571BF" w14:textId="31480D36" w:rsidR="00F67A98" w:rsidRPr="00353CC2" w:rsidRDefault="00353CC2"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53CC2">
        <w:rPr>
          <w:rFonts w:ascii="Adobe Garamond Pro" w:hAnsi="Adobe Garamond Pro" w:cs="TimesNewRoman"/>
          <w:sz w:val="20"/>
          <w:szCs w:val="20"/>
        </w:rPr>
        <w:t>Finally, from 9</w:t>
      </w:r>
      <w:r w:rsidRPr="00353CC2">
        <w:rPr>
          <w:rFonts w:ascii="Adobe Garamond Pro" w:hAnsi="Adobe Garamond Pro" w:cs="TimesNewRoman"/>
          <w:sz w:val="20"/>
          <w:szCs w:val="20"/>
          <w:vertAlign w:val="superscript"/>
        </w:rPr>
        <w:t>th</w:t>
      </w:r>
      <w:r w:rsidRPr="00353CC2">
        <w:rPr>
          <w:rFonts w:ascii="Adobe Garamond Pro" w:hAnsi="Adobe Garamond Pro" w:cs="TimesNewRoman"/>
          <w:sz w:val="20"/>
          <w:szCs w:val="20"/>
        </w:rPr>
        <w:t xml:space="preserve">-level </w:t>
      </w:r>
      <w:r w:rsidRPr="00765619">
        <w:rPr>
          <w:rFonts w:ascii="Adobe Garamond Pro" w:hAnsi="Adobe Garamond Pro" w:cs="TimesNewRoman"/>
          <w:sz w:val="20"/>
          <w:szCs w:val="20"/>
        </w:rPr>
        <w:t>the</w:t>
      </w:r>
      <w:r w:rsidR="00F67A98" w:rsidRPr="00765619">
        <w:rPr>
          <w:rFonts w:ascii="Adobe Garamond Pro" w:hAnsi="Adobe Garamond Pro" w:cs="TimesNewRoman"/>
          <w:sz w:val="20"/>
          <w:szCs w:val="20"/>
        </w:rPr>
        <w:t xml:space="preserve"> </w:t>
      </w:r>
      <w:r w:rsidR="00765619" w:rsidRPr="00765619">
        <w:rPr>
          <w:rFonts w:ascii="Adobe Garamond Pro" w:hAnsi="Adobe Garamond Pro" w:cs="TimesNewRoman"/>
          <w:sz w:val="20"/>
          <w:szCs w:val="20"/>
        </w:rPr>
        <w:t xml:space="preserve">channeller </w:t>
      </w:r>
      <w:r w:rsidR="00F67A98" w:rsidRPr="00765619">
        <w:rPr>
          <w:rFonts w:ascii="Adobe Garamond Pro" w:hAnsi="Adobe Garamond Pro" w:cs="TimesNewRoman"/>
          <w:sz w:val="20"/>
          <w:szCs w:val="20"/>
        </w:rPr>
        <w:t>mag</w:t>
      </w:r>
      <w:r w:rsidR="00765619" w:rsidRPr="00765619">
        <w:rPr>
          <w:rFonts w:ascii="Adobe Garamond Pro" w:hAnsi="Adobe Garamond Pro" w:cs="TimesNewRoman"/>
          <w:sz w:val="20"/>
          <w:szCs w:val="20"/>
        </w:rPr>
        <w:t>e</w:t>
      </w:r>
      <w:r w:rsidR="00411481" w:rsidRPr="00765619">
        <w:rPr>
          <w:rFonts w:ascii="Adobe Garamond Pro" w:hAnsi="Adobe Garamond Pro" w:cs="TimesNewRoman"/>
          <w:sz w:val="20"/>
          <w:szCs w:val="20"/>
        </w:rPr>
        <w:t xml:space="preserve"> </w:t>
      </w:r>
      <w:r w:rsidRPr="00765619">
        <w:rPr>
          <w:rFonts w:ascii="Adobe Garamond Pro" w:hAnsi="Adobe Garamond Pro" w:cs="TimesNewRoman"/>
          <w:sz w:val="20"/>
          <w:szCs w:val="20"/>
        </w:rPr>
        <w:t>can</w:t>
      </w:r>
      <w:r w:rsidR="00F67A98" w:rsidRPr="00765619">
        <w:rPr>
          <w:rFonts w:ascii="Adobe Garamond Pro" w:hAnsi="Adobe Garamond Pro" w:cs="TimesNewRoman"/>
          <w:sz w:val="20"/>
          <w:szCs w:val="20"/>
        </w:rPr>
        <w:t xml:space="preserve"> </w:t>
      </w:r>
      <w:r w:rsidRPr="00765619">
        <w:rPr>
          <w:rFonts w:ascii="Adobe Garamond Pro" w:hAnsi="Adobe Garamond Pro" w:cs="Times New Roman"/>
          <w:b/>
          <w:bCs/>
          <w:i/>
          <w:iCs/>
          <w:sz w:val="20"/>
          <w:szCs w:val="20"/>
        </w:rPr>
        <w:t>research and create</w:t>
      </w:r>
      <w:r w:rsidR="00F67A98" w:rsidRPr="00765619">
        <w:rPr>
          <w:rFonts w:ascii="Adobe Garamond Pro" w:hAnsi="Adobe Garamond Pro" w:cs="Times New Roman"/>
          <w:b/>
          <w:bCs/>
          <w:i/>
          <w:iCs/>
          <w:sz w:val="20"/>
          <w:szCs w:val="20"/>
        </w:rPr>
        <w:t xml:space="preserve"> </w:t>
      </w:r>
      <w:r w:rsidRPr="00765619">
        <w:rPr>
          <w:rFonts w:ascii="Adobe Garamond Pro" w:hAnsi="Adobe Garamond Pro" w:cs="Times New Roman"/>
          <w:b/>
          <w:bCs/>
          <w:i/>
          <w:iCs/>
          <w:sz w:val="20"/>
          <w:szCs w:val="20"/>
        </w:rPr>
        <w:t>spells and magic</w:t>
      </w:r>
      <w:r w:rsidRPr="00353CC2">
        <w:rPr>
          <w:rFonts w:ascii="Adobe Garamond Pro" w:hAnsi="Adobe Garamond Pro" w:cs="Times New Roman"/>
          <w:b/>
          <w:bCs/>
          <w:i/>
          <w:iCs/>
          <w:sz w:val="20"/>
          <w:szCs w:val="20"/>
        </w:rPr>
        <w:t xml:space="preserve"> items</w:t>
      </w:r>
      <w:r w:rsidR="00F67A98" w:rsidRPr="00353CC2">
        <w:rPr>
          <w:rFonts w:ascii="Adobe Garamond Pro" w:hAnsi="Adobe Garamond Pro" w:cs="Times New Roman"/>
          <w:b/>
          <w:bCs/>
          <w:i/>
          <w:iCs/>
          <w:sz w:val="20"/>
          <w:szCs w:val="20"/>
        </w:rPr>
        <w:t xml:space="preserve"> </w:t>
      </w:r>
      <w:r w:rsidRPr="00353CC2">
        <w:rPr>
          <w:rFonts w:ascii="Adobe Garamond Pro" w:hAnsi="Adobe Garamond Pro" w:cs="TimesNewRoman"/>
          <w:sz w:val="20"/>
          <w:szCs w:val="20"/>
        </w:rPr>
        <w:t xml:space="preserve">exactly like all the other arcane </w:t>
      </w:r>
      <w:r w:rsidR="00B4294F" w:rsidRPr="00353CC2">
        <w:rPr>
          <w:rFonts w:ascii="Adobe Garamond Pro" w:hAnsi="Adobe Garamond Pro" w:cs="TimesNewRoman"/>
          <w:sz w:val="20"/>
          <w:szCs w:val="20"/>
        </w:rPr>
        <w:t>spellcasters</w:t>
      </w:r>
      <w:r w:rsidR="00F67A98" w:rsidRPr="00353CC2">
        <w:rPr>
          <w:rFonts w:ascii="Adobe Garamond Pro" w:hAnsi="Adobe Garamond Pro" w:cs="TimesNewRoman"/>
          <w:sz w:val="20"/>
          <w:szCs w:val="20"/>
        </w:rPr>
        <w:t xml:space="preserve"> </w:t>
      </w:r>
      <w:r w:rsidRPr="00353CC2">
        <w:rPr>
          <w:rFonts w:ascii="Adobe Garamond Pro" w:hAnsi="Adobe Garamond Pro" w:cs="TimesNewRoman"/>
          <w:sz w:val="20"/>
          <w:szCs w:val="20"/>
        </w:rPr>
        <w:t xml:space="preserve">(see the rules presented in </w:t>
      </w:r>
      <w:r w:rsidR="00F67A98" w:rsidRPr="00353CC2">
        <w:rPr>
          <w:rFonts w:ascii="Adobe Garamond Pro" w:hAnsi="Adobe Garamond Pro" w:cs="TimesNewRoman"/>
          <w:sz w:val="20"/>
          <w:szCs w:val="20"/>
        </w:rPr>
        <w:t>Volume 3).</w:t>
      </w:r>
    </w:p>
    <w:p w14:paraId="74099A88" w14:textId="77777777" w:rsidR="00DF2D83" w:rsidRDefault="00DF2D83"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DF2D83" w:rsidSect="00DF2D83">
          <w:type w:val="continuous"/>
          <w:pgSz w:w="11906" w:h="16838" w:code="9"/>
          <w:pgMar w:top="1134" w:right="1134" w:bottom="1134" w:left="1134" w:header="708" w:footer="708" w:gutter="0"/>
          <w:cols w:num="2" w:space="708"/>
          <w:docGrid w:linePitch="360"/>
        </w:sectPr>
      </w:pPr>
    </w:p>
    <w:p w14:paraId="2F7A3929" w14:textId="77777777" w:rsidR="00411481" w:rsidRDefault="00411481"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highlight w:val="yellow"/>
        </w:rPr>
        <w:br w:type="page"/>
      </w:r>
    </w:p>
    <w:p w14:paraId="7EEFA724" w14:textId="77777777" w:rsidR="00F67A98" w:rsidRPr="006E6FF6" w:rsidRDefault="00B56CF0" w:rsidP="00B56CF0">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Savage Mage</w:t>
      </w:r>
      <w:r w:rsidR="00F67A98" w:rsidRPr="006E6FF6">
        <w:rPr>
          <w:rFonts w:ascii="Adobe Garamond Pro Bold" w:hAnsi="Adobe Garamond Pro Bold" w:cs="Arial"/>
          <w:b/>
          <w:bCs/>
          <w:i/>
          <w:iCs/>
          <w:smallCaps/>
          <w:sz w:val="24"/>
          <w:szCs w:val="24"/>
        </w:rPr>
        <w:t xml:space="preserve"> (Wokan)</w:t>
      </w:r>
    </w:p>
    <w:p w14:paraId="4AEC1AB2" w14:textId="77777777" w:rsidR="00DF2D83" w:rsidRPr="006E6FF6" w:rsidRDefault="00DF2D83" w:rsidP="003D558A">
      <w:pPr>
        <w:autoSpaceDE w:val="0"/>
        <w:autoSpaceDN w:val="0"/>
        <w:adjustRightInd w:val="0"/>
        <w:spacing w:after="0" w:line="240" w:lineRule="auto"/>
        <w:ind w:firstLine="228"/>
        <w:jc w:val="both"/>
        <w:rPr>
          <w:rFonts w:ascii="Adobe Garamond Pro Bold" w:hAnsi="Adobe Garamond Pro Bold" w:cs="TimesNewRoman"/>
          <w:smallCaps/>
          <w:sz w:val="20"/>
          <w:szCs w:val="20"/>
        </w:rPr>
        <w:sectPr w:rsidR="00DF2D83" w:rsidRPr="006E6FF6" w:rsidSect="0062141D">
          <w:type w:val="continuous"/>
          <w:pgSz w:w="11906" w:h="16838" w:code="9"/>
          <w:pgMar w:top="1134" w:right="1134" w:bottom="1134" w:left="1134" w:header="708" w:footer="708" w:gutter="0"/>
          <w:cols w:space="708"/>
          <w:docGrid w:linePitch="360"/>
        </w:sectPr>
      </w:pPr>
    </w:p>
    <w:p w14:paraId="5EC8FA00" w14:textId="77777777" w:rsidR="00F67A98" w:rsidRPr="00353CC2"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53CC2">
        <w:rPr>
          <w:rFonts w:ascii="Adobe Garamond Pro" w:hAnsi="Adobe Garamond Pro" w:cs="TimesNewRoman"/>
          <w:sz w:val="20"/>
          <w:szCs w:val="20"/>
          <w:u w:val="single"/>
        </w:rPr>
        <w:t>Primar</w:t>
      </w:r>
      <w:r w:rsidR="00B56CF0" w:rsidRPr="00353CC2">
        <w:rPr>
          <w:rFonts w:ascii="Adobe Garamond Pro" w:hAnsi="Adobe Garamond Pro" w:cs="TimesNewRoman"/>
          <w:sz w:val="20"/>
          <w:szCs w:val="20"/>
          <w:u w:val="single"/>
        </w:rPr>
        <w:t>y Requisites</w:t>
      </w:r>
      <w:r w:rsidRPr="00353CC2">
        <w:rPr>
          <w:rFonts w:ascii="Adobe Garamond Pro" w:hAnsi="Adobe Garamond Pro" w:cs="TimesNewRoman"/>
          <w:sz w:val="20"/>
          <w:szCs w:val="20"/>
          <w:u w:val="single"/>
        </w:rPr>
        <w:t>:</w:t>
      </w:r>
      <w:r w:rsidRPr="00353CC2">
        <w:rPr>
          <w:rFonts w:ascii="Adobe Garamond Pro" w:hAnsi="Adobe Garamond Pro" w:cs="TimesNewRoman"/>
          <w:sz w:val="20"/>
          <w:szCs w:val="20"/>
        </w:rPr>
        <w:t xml:space="preserve"> Intelligen</w:t>
      </w:r>
      <w:r w:rsidR="00353CC2" w:rsidRPr="00353CC2">
        <w:rPr>
          <w:rFonts w:ascii="Adobe Garamond Pro" w:hAnsi="Adobe Garamond Pro" w:cs="TimesNewRoman"/>
          <w:sz w:val="20"/>
          <w:szCs w:val="20"/>
        </w:rPr>
        <w:t>ce</w:t>
      </w:r>
      <w:r w:rsidRPr="00353CC2">
        <w:rPr>
          <w:rFonts w:ascii="Adobe Garamond Pro" w:hAnsi="Adobe Garamond Pro" w:cs="TimesNewRoman"/>
          <w:sz w:val="20"/>
          <w:szCs w:val="20"/>
        </w:rPr>
        <w:t>.</w:t>
      </w:r>
    </w:p>
    <w:p w14:paraId="5F2BBBF2" w14:textId="77777777" w:rsidR="00F67A98" w:rsidRPr="00754FE8"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54FE8">
        <w:rPr>
          <w:rFonts w:ascii="Adobe Garamond Pro" w:hAnsi="Adobe Garamond Pro" w:cs="TimesNewRoman"/>
          <w:sz w:val="20"/>
          <w:szCs w:val="20"/>
          <w:u w:val="single"/>
        </w:rPr>
        <w:t>Other Requisites:</w:t>
      </w:r>
      <w:r w:rsidR="00353CC2" w:rsidRPr="00754FE8">
        <w:rPr>
          <w:rFonts w:ascii="Adobe Garamond Pro" w:hAnsi="Adobe Garamond Pro" w:cs="TimesNewRoman"/>
          <w:sz w:val="20"/>
          <w:szCs w:val="20"/>
        </w:rPr>
        <w:t xml:space="preserve"> Intelligence of at least</w:t>
      </w:r>
      <w:r w:rsidR="00F67A98" w:rsidRPr="00754FE8">
        <w:rPr>
          <w:rFonts w:ascii="Adobe Garamond Pro" w:hAnsi="Adobe Garamond Pro" w:cs="TimesNewRoman"/>
          <w:sz w:val="20"/>
          <w:szCs w:val="20"/>
        </w:rPr>
        <w:t xml:space="preserve"> 13.</w:t>
      </w:r>
    </w:p>
    <w:p w14:paraId="2BD62CF9" w14:textId="77777777" w:rsidR="00F67A98" w:rsidRPr="00754FE8"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54FE8">
        <w:rPr>
          <w:rFonts w:ascii="Adobe Garamond Pro" w:hAnsi="Adobe Garamond Pro" w:cs="TimesNewRoman"/>
          <w:sz w:val="20"/>
          <w:szCs w:val="20"/>
          <w:u w:val="single"/>
        </w:rPr>
        <w:t>Hit Dice:</w:t>
      </w:r>
      <w:r w:rsidR="00F67A98" w:rsidRPr="00754FE8">
        <w:rPr>
          <w:rFonts w:ascii="Adobe Garamond Pro" w:hAnsi="Adobe Garamond Pro" w:cs="TimesNewRoman"/>
          <w:sz w:val="20"/>
          <w:szCs w:val="20"/>
        </w:rPr>
        <w:t xml:space="preserve"> </w:t>
      </w:r>
      <w:r w:rsidR="00754FE8" w:rsidRPr="00754FE8">
        <w:rPr>
          <w:rFonts w:ascii="Adobe Garamond Pro" w:hAnsi="Adobe Garamond Pro" w:cs="TimesNewRoman"/>
          <w:sz w:val="20"/>
          <w:szCs w:val="20"/>
        </w:rPr>
        <w:t xml:space="preserve">Based on the type of creature </w:t>
      </w:r>
      <w:r w:rsidR="00F67A98" w:rsidRPr="00754FE8">
        <w:rPr>
          <w:rFonts w:ascii="Adobe Garamond Pro" w:hAnsi="Adobe Garamond Pro" w:cs="TimesNewRoman"/>
          <w:sz w:val="20"/>
          <w:szCs w:val="20"/>
        </w:rPr>
        <w:t xml:space="preserve">(Wokan </w:t>
      </w:r>
      <w:r w:rsidR="00754FE8" w:rsidRPr="00754FE8">
        <w:rPr>
          <w:rFonts w:ascii="Adobe Garamond Pro" w:hAnsi="Adobe Garamond Pro" w:cs="TimesNewRoman"/>
          <w:sz w:val="20"/>
          <w:szCs w:val="20"/>
        </w:rPr>
        <w:t>is a class that is in addition to the PC’s standard class</w:t>
      </w:r>
      <w:r w:rsidR="00F67A98" w:rsidRPr="00754FE8">
        <w:rPr>
          <w:rFonts w:ascii="Adobe Garamond Pro" w:hAnsi="Adobe Garamond Pro" w:cs="TimesNewRoman"/>
          <w:sz w:val="20"/>
          <w:szCs w:val="20"/>
        </w:rPr>
        <w:t>).</w:t>
      </w:r>
      <w:r w:rsidR="00411481" w:rsidRPr="00754FE8">
        <w:rPr>
          <w:rFonts w:ascii="Adobe Garamond Pro" w:hAnsi="Adobe Garamond Pro" w:cs="TimesNewRoman"/>
          <w:sz w:val="20"/>
          <w:szCs w:val="20"/>
        </w:rPr>
        <w:t xml:space="preserve"> </w:t>
      </w:r>
      <w:r w:rsidR="00754FE8" w:rsidRPr="00754FE8">
        <w:rPr>
          <w:rFonts w:ascii="Adobe Garamond Pro" w:hAnsi="Adobe Garamond Pro" w:cs="TimesNewRoman"/>
          <w:sz w:val="20"/>
          <w:szCs w:val="20"/>
        </w:rPr>
        <w:t>See</w:t>
      </w:r>
      <w:r w:rsidR="00F67A98" w:rsidRPr="00754FE8">
        <w:rPr>
          <w:rFonts w:ascii="Adobe Garamond Pro" w:hAnsi="Adobe Garamond Pro" w:cs="TimesNewRoman"/>
          <w:sz w:val="20"/>
          <w:szCs w:val="20"/>
        </w:rPr>
        <w:t xml:space="preserve"> Gazetteer 10, </w:t>
      </w:r>
      <w:r w:rsidR="00F67A98" w:rsidRPr="00754FE8">
        <w:rPr>
          <w:rFonts w:ascii="Adobe Garamond Pro" w:hAnsi="Adobe Garamond Pro" w:cs="Times New Roman"/>
          <w:i/>
          <w:iCs/>
          <w:sz w:val="20"/>
          <w:szCs w:val="20"/>
        </w:rPr>
        <w:t>The Orcs of Thar</w:t>
      </w:r>
      <w:r w:rsidR="00F67A98" w:rsidRPr="00754FE8">
        <w:rPr>
          <w:rFonts w:ascii="Adobe Garamond Pro" w:hAnsi="Adobe Garamond Pro" w:cs="TimesNewRoman"/>
          <w:sz w:val="20"/>
          <w:szCs w:val="20"/>
        </w:rPr>
        <w:t xml:space="preserve">, </w:t>
      </w:r>
      <w:r w:rsidR="00754FE8" w:rsidRPr="00754FE8">
        <w:rPr>
          <w:rFonts w:ascii="Adobe Garamond Pro" w:hAnsi="Adobe Garamond Pro" w:cs="TimesNewRoman"/>
          <w:sz w:val="20"/>
          <w:szCs w:val="20"/>
        </w:rPr>
        <w:t>for the rules for playing PC Humanoids</w:t>
      </w:r>
      <w:r w:rsidR="00F67A98" w:rsidRPr="00754FE8">
        <w:rPr>
          <w:rFonts w:ascii="Adobe Garamond Pro" w:hAnsi="Adobe Garamond Pro" w:cs="TimesNewRoman"/>
          <w:sz w:val="20"/>
          <w:szCs w:val="20"/>
        </w:rPr>
        <w:t xml:space="preserve">, PC1, </w:t>
      </w:r>
      <w:r w:rsidR="00F67A98" w:rsidRPr="00754FE8">
        <w:rPr>
          <w:rFonts w:ascii="Adobe Garamond Pro" w:hAnsi="Adobe Garamond Pro" w:cs="Times New Roman"/>
          <w:i/>
          <w:iCs/>
          <w:sz w:val="20"/>
          <w:szCs w:val="20"/>
        </w:rPr>
        <w:t>Tall Tales of the</w:t>
      </w:r>
      <w:r w:rsidR="00411481" w:rsidRPr="00754FE8">
        <w:rPr>
          <w:rFonts w:ascii="Adobe Garamond Pro" w:hAnsi="Adobe Garamond Pro" w:cs="Times New Roman"/>
          <w:i/>
          <w:iCs/>
          <w:sz w:val="20"/>
          <w:szCs w:val="20"/>
        </w:rPr>
        <w:t xml:space="preserve"> </w:t>
      </w:r>
      <w:r w:rsidR="00F67A98" w:rsidRPr="00754FE8">
        <w:rPr>
          <w:rFonts w:ascii="Adobe Garamond Pro" w:hAnsi="Adobe Garamond Pro" w:cs="Times New Roman"/>
          <w:i/>
          <w:iCs/>
          <w:sz w:val="20"/>
          <w:szCs w:val="20"/>
        </w:rPr>
        <w:t xml:space="preserve">Wee Folk </w:t>
      </w:r>
      <w:r w:rsidR="00754FE8" w:rsidRPr="00754FE8">
        <w:rPr>
          <w:rFonts w:ascii="Adobe Garamond Pro" w:hAnsi="Adobe Garamond Pro" w:cs="TimesNewRoman"/>
          <w:sz w:val="20"/>
          <w:szCs w:val="20"/>
        </w:rPr>
        <w:t>for the rules on woodland races</w:t>
      </w:r>
      <w:r w:rsidR="00F67A98" w:rsidRPr="00754FE8">
        <w:rPr>
          <w:rFonts w:ascii="Adobe Garamond Pro" w:hAnsi="Adobe Garamond Pro" w:cs="TimesNewRoman"/>
          <w:sz w:val="20"/>
          <w:szCs w:val="20"/>
        </w:rPr>
        <w:t>, PC3,</w:t>
      </w:r>
      <w:r w:rsidR="00411481" w:rsidRPr="00754FE8">
        <w:rPr>
          <w:rFonts w:ascii="Adobe Garamond Pro" w:hAnsi="Adobe Garamond Pro" w:cs="TimesNewRoman"/>
          <w:sz w:val="20"/>
          <w:szCs w:val="20"/>
        </w:rPr>
        <w:t xml:space="preserve"> </w:t>
      </w:r>
      <w:r w:rsidR="00F67A98" w:rsidRPr="00754FE8">
        <w:rPr>
          <w:rFonts w:ascii="Adobe Garamond Pro" w:hAnsi="Adobe Garamond Pro" w:cs="Times New Roman"/>
          <w:i/>
          <w:iCs/>
          <w:sz w:val="20"/>
          <w:szCs w:val="20"/>
        </w:rPr>
        <w:t xml:space="preserve">The Sea People </w:t>
      </w:r>
      <w:r w:rsidR="00754FE8" w:rsidRPr="00754FE8">
        <w:rPr>
          <w:rFonts w:ascii="Adobe Garamond Pro" w:hAnsi="Adobe Garamond Pro" w:cs="TimesNewRoman"/>
          <w:sz w:val="20"/>
          <w:szCs w:val="20"/>
        </w:rPr>
        <w:t>for the rules on undersea races</w:t>
      </w:r>
      <w:r w:rsidR="00F67A98" w:rsidRPr="00754FE8">
        <w:rPr>
          <w:rFonts w:ascii="Adobe Garamond Pro" w:hAnsi="Adobe Garamond Pro" w:cs="TimesNewRoman"/>
          <w:sz w:val="20"/>
          <w:szCs w:val="20"/>
        </w:rPr>
        <w:t xml:space="preserve">, </w:t>
      </w:r>
      <w:r w:rsidR="00754FE8" w:rsidRPr="00754FE8">
        <w:rPr>
          <w:rFonts w:ascii="Adobe Garamond Pro" w:hAnsi="Adobe Garamond Pro" w:cs="TimesNewRoman"/>
          <w:sz w:val="20"/>
          <w:szCs w:val="20"/>
        </w:rPr>
        <w:t>and</w:t>
      </w:r>
      <w:r w:rsidR="00F67A98" w:rsidRPr="00754FE8">
        <w:rPr>
          <w:rFonts w:ascii="Adobe Garamond Pro" w:hAnsi="Adobe Garamond Pro" w:cs="TimesNewRoman"/>
          <w:sz w:val="20"/>
          <w:szCs w:val="20"/>
        </w:rPr>
        <w:t xml:space="preserve"> PC2, </w:t>
      </w:r>
      <w:r w:rsidR="00F67A98" w:rsidRPr="00754FE8">
        <w:rPr>
          <w:rFonts w:ascii="Adobe Garamond Pro" w:hAnsi="Adobe Garamond Pro" w:cs="Times New Roman"/>
          <w:i/>
          <w:iCs/>
          <w:sz w:val="20"/>
          <w:szCs w:val="20"/>
        </w:rPr>
        <w:t xml:space="preserve">Top Ballista </w:t>
      </w:r>
      <w:r w:rsidR="00754FE8" w:rsidRPr="00754FE8">
        <w:rPr>
          <w:rFonts w:ascii="Adobe Garamond Pro" w:hAnsi="Adobe Garamond Pro" w:cs="TimesNewRoman"/>
          <w:sz w:val="20"/>
          <w:szCs w:val="20"/>
        </w:rPr>
        <w:t>for the rules on flying races</w:t>
      </w:r>
      <w:r w:rsidR="00F67A98" w:rsidRPr="00754FE8">
        <w:rPr>
          <w:rFonts w:ascii="Adobe Garamond Pro" w:hAnsi="Adobe Garamond Pro" w:cs="TimesNewRoman"/>
          <w:sz w:val="20"/>
          <w:szCs w:val="20"/>
        </w:rPr>
        <w:t>.</w:t>
      </w:r>
    </w:p>
    <w:p w14:paraId="5288222D" w14:textId="77777777" w:rsidR="00F67A98" w:rsidRPr="006044E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56CF0">
        <w:rPr>
          <w:rFonts w:ascii="Adobe Garamond Pro" w:hAnsi="Adobe Garamond Pro" w:cs="TimesNewRoman"/>
          <w:sz w:val="20"/>
          <w:szCs w:val="20"/>
          <w:u w:val="single"/>
        </w:rPr>
        <w:t>XP &amp; Maximum Level</w:t>
      </w:r>
      <w:r w:rsidRPr="006044E2">
        <w:rPr>
          <w:rFonts w:ascii="Adobe Garamond Pro" w:hAnsi="Adobe Garamond Pro" w:cs="TimesNewRoman"/>
          <w:sz w:val="20"/>
          <w:szCs w:val="20"/>
          <w:u w:val="single"/>
        </w:rPr>
        <w:t>:</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The savage mage uses the XP progression table shown in this section and can reach a maximum of 20</w:t>
      </w:r>
      <w:r w:rsidR="006044E2" w:rsidRPr="006044E2">
        <w:rPr>
          <w:rFonts w:ascii="Adobe Garamond Pro" w:hAnsi="Adobe Garamond Pro" w:cs="TimesNewRoman"/>
          <w:sz w:val="20"/>
          <w:szCs w:val="20"/>
          <w:vertAlign w:val="superscript"/>
        </w:rPr>
        <w:t>th</w:t>
      </w:r>
      <w:r w:rsidR="006044E2" w:rsidRPr="006044E2">
        <w:rPr>
          <w:rFonts w:ascii="Adobe Garamond Pro" w:hAnsi="Adobe Garamond Pro" w:cs="TimesNewRoman"/>
          <w:sz w:val="20"/>
          <w:szCs w:val="20"/>
        </w:rPr>
        <w:t>-level</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Moreover</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 xml:space="preserve">the XP earned as a </w:t>
      </w:r>
      <w:r w:rsidR="00F67A98" w:rsidRPr="006044E2">
        <w:rPr>
          <w:rFonts w:ascii="Adobe Garamond Pro" w:hAnsi="Adobe Garamond Pro" w:cs="TimesNewRoman"/>
          <w:sz w:val="20"/>
          <w:szCs w:val="20"/>
        </w:rPr>
        <w:t xml:space="preserve">Wokan </w:t>
      </w:r>
      <w:r w:rsidR="006044E2" w:rsidRPr="006044E2">
        <w:rPr>
          <w:rFonts w:ascii="Adobe Garamond Pro" w:hAnsi="Adobe Garamond Pro" w:cs="TimesNewRoman"/>
          <w:sz w:val="20"/>
          <w:szCs w:val="20"/>
        </w:rPr>
        <w:t>must be added to those normally required to advance as a humanoid or creature type</w:t>
      </w:r>
      <w:r w:rsidR="00F67A98" w:rsidRPr="006044E2">
        <w:rPr>
          <w:rFonts w:ascii="Adobe Garamond Pro" w:hAnsi="Adobe Garamond Pro" w:cs="TimesNewRoman"/>
          <w:sz w:val="20"/>
          <w:szCs w:val="20"/>
        </w:rPr>
        <w:t>.</w:t>
      </w:r>
    </w:p>
    <w:p w14:paraId="4B93EA65" w14:textId="470BCAB5" w:rsidR="00F67A98" w:rsidRPr="006044E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044E2">
        <w:rPr>
          <w:rFonts w:ascii="Adobe Garamond Pro" w:hAnsi="Adobe Garamond Pro" w:cs="TimesNewRoman"/>
          <w:sz w:val="20"/>
          <w:szCs w:val="20"/>
          <w:u w:val="single"/>
        </w:rPr>
        <w:t>Saving Throws:</w:t>
      </w:r>
      <w:r w:rsidR="00F67A98" w:rsidRPr="006044E2">
        <w:rPr>
          <w:rFonts w:ascii="Adobe Garamond Pro" w:hAnsi="Adobe Garamond Pro" w:cs="TimesNewRoman"/>
          <w:sz w:val="20"/>
          <w:szCs w:val="20"/>
        </w:rPr>
        <w:t xml:space="preserve"> </w:t>
      </w:r>
      <w:r w:rsidR="00754FE8" w:rsidRPr="006044E2">
        <w:rPr>
          <w:rFonts w:ascii="Adobe Garamond Pro" w:hAnsi="Adobe Garamond Pro" w:cs="TimesNewRoman"/>
          <w:sz w:val="20"/>
          <w:szCs w:val="20"/>
        </w:rPr>
        <w:t>Hu</w:t>
      </w:r>
      <w:r w:rsidR="00F67A98" w:rsidRPr="006044E2">
        <w:rPr>
          <w:rFonts w:ascii="Adobe Garamond Pro" w:hAnsi="Adobe Garamond Pro" w:cs="TimesNewRoman"/>
          <w:sz w:val="20"/>
          <w:szCs w:val="20"/>
        </w:rPr>
        <w:t>manoid/Creatur</w:t>
      </w:r>
      <w:r w:rsidR="00754FE8" w:rsidRPr="006044E2">
        <w:rPr>
          <w:rFonts w:ascii="Adobe Garamond Pro" w:hAnsi="Adobe Garamond Pro" w:cs="TimesNewRoman"/>
          <w:sz w:val="20"/>
          <w:szCs w:val="20"/>
        </w:rPr>
        <w:t>e of equal level</w:t>
      </w:r>
      <w:r w:rsidR="00F67A98" w:rsidRPr="006044E2">
        <w:rPr>
          <w:rFonts w:ascii="Adobe Garamond Pro" w:hAnsi="Adobe Garamond Pro" w:cs="TimesNewRoman"/>
          <w:sz w:val="20"/>
          <w:szCs w:val="20"/>
        </w:rPr>
        <w:t xml:space="preserve"> (</w:t>
      </w:r>
      <w:r w:rsidR="00754FE8" w:rsidRPr="006044E2">
        <w:rPr>
          <w:rFonts w:ascii="Adobe Garamond Pro" w:hAnsi="Adobe Garamond Pro" w:cs="TimesNewRoman"/>
          <w:sz w:val="20"/>
          <w:szCs w:val="20"/>
        </w:rPr>
        <w:t xml:space="preserve">see the supplements listed above for </w:t>
      </w:r>
      <w:r w:rsidR="00B4294F" w:rsidRPr="006044E2">
        <w:rPr>
          <w:rFonts w:ascii="Adobe Garamond Pro" w:hAnsi="Adobe Garamond Pro" w:cs="TimesNewRoman"/>
          <w:sz w:val="20"/>
          <w:szCs w:val="20"/>
        </w:rPr>
        <w:t>further</w:t>
      </w:r>
      <w:r w:rsidR="00754FE8" w:rsidRPr="006044E2">
        <w:rPr>
          <w:rFonts w:ascii="Adobe Garamond Pro" w:hAnsi="Adobe Garamond Pro" w:cs="TimesNewRoman"/>
          <w:sz w:val="20"/>
          <w:szCs w:val="20"/>
        </w:rPr>
        <w:t xml:space="preserve"> details</w:t>
      </w:r>
      <w:r w:rsidR="00F67A98" w:rsidRPr="006044E2">
        <w:rPr>
          <w:rFonts w:ascii="Adobe Garamond Pro" w:hAnsi="Adobe Garamond Pro" w:cs="TimesNewRoman"/>
          <w:sz w:val="20"/>
          <w:szCs w:val="20"/>
        </w:rPr>
        <w:t>).</w:t>
      </w:r>
    </w:p>
    <w:p w14:paraId="0493FA90" w14:textId="677D44C6" w:rsidR="00F67A98" w:rsidRPr="006044E2"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044E2">
        <w:rPr>
          <w:rFonts w:ascii="Adobe Garamond Pro" w:hAnsi="Adobe Garamond Pro" w:cs="TimesNewRoman"/>
          <w:sz w:val="20"/>
          <w:szCs w:val="20"/>
          <w:u w:val="single"/>
        </w:rPr>
        <w:t>THAC0:</w:t>
      </w:r>
      <w:r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 xml:space="preserve">Humanoid/Creature of equal level (see the supplements listed above for </w:t>
      </w:r>
      <w:r w:rsidR="00B4294F" w:rsidRPr="006044E2">
        <w:rPr>
          <w:rFonts w:ascii="Adobe Garamond Pro" w:hAnsi="Adobe Garamond Pro" w:cs="TimesNewRoman"/>
          <w:sz w:val="20"/>
          <w:szCs w:val="20"/>
        </w:rPr>
        <w:t>further</w:t>
      </w:r>
      <w:r w:rsidR="006044E2" w:rsidRPr="006044E2">
        <w:rPr>
          <w:rFonts w:ascii="Adobe Garamond Pro" w:hAnsi="Adobe Garamond Pro" w:cs="TimesNewRoman"/>
          <w:sz w:val="20"/>
          <w:szCs w:val="20"/>
        </w:rPr>
        <w:t xml:space="preserve"> details)</w:t>
      </w:r>
      <w:r w:rsidRPr="006044E2">
        <w:rPr>
          <w:rFonts w:ascii="Adobe Garamond Pro" w:hAnsi="Adobe Garamond Pro" w:cs="TimesNewRoman"/>
          <w:sz w:val="20"/>
          <w:szCs w:val="20"/>
        </w:rPr>
        <w:t>.</w:t>
      </w:r>
    </w:p>
    <w:p w14:paraId="3C001FEF" w14:textId="77777777" w:rsidR="00F67A98" w:rsidRPr="006044E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044E2">
        <w:rPr>
          <w:rFonts w:ascii="Adobe Garamond Pro" w:hAnsi="Adobe Garamond Pro" w:cs="TimesNewRoman"/>
          <w:sz w:val="20"/>
          <w:szCs w:val="20"/>
          <w:u w:val="single"/>
        </w:rPr>
        <w:t>Permitted Armour:</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No</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armour</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and shields usable wi</w:t>
      </w:r>
      <w:r w:rsidR="00D86D19">
        <w:rPr>
          <w:rFonts w:ascii="Adobe Garamond Pro" w:hAnsi="Adobe Garamond Pro" w:cs="TimesNewRoman"/>
          <w:sz w:val="20"/>
          <w:szCs w:val="20"/>
        </w:rPr>
        <w:t>t</w:t>
      </w:r>
      <w:r w:rsidR="006044E2" w:rsidRPr="006044E2">
        <w:rPr>
          <w:rFonts w:ascii="Adobe Garamond Pro" w:hAnsi="Adobe Garamond Pro" w:cs="TimesNewRoman"/>
          <w:sz w:val="20"/>
          <w:szCs w:val="20"/>
        </w:rPr>
        <w:t>h one hand</w:t>
      </w:r>
      <w:r w:rsidR="00F67A98" w:rsidRPr="006044E2">
        <w:rPr>
          <w:rFonts w:ascii="Adobe Garamond Pro" w:hAnsi="Adobe Garamond Pro" w:cs="TimesNewRoman"/>
          <w:sz w:val="20"/>
          <w:szCs w:val="20"/>
        </w:rPr>
        <w:t>.</w:t>
      </w:r>
    </w:p>
    <w:p w14:paraId="6BD5E173" w14:textId="77777777" w:rsidR="00F67A98" w:rsidRPr="006044E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044E2">
        <w:rPr>
          <w:rFonts w:ascii="Adobe Garamond Pro" w:hAnsi="Adobe Garamond Pro" w:cs="TimesNewRoman"/>
          <w:sz w:val="20"/>
          <w:szCs w:val="20"/>
          <w:u w:val="single"/>
        </w:rPr>
        <w:t>Permitted Weapons:</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Any simple weapon whose maximum one-handed damage is</w:t>
      </w:r>
      <w:r w:rsidR="00F67A98" w:rsidRPr="006044E2">
        <w:rPr>
          <w:rFonts w:ascii="Adobe Garamond Pro" w:hAnsi="Adobe Garamond Pro" w:cs="TimesNewRoman"/>
          <w:sz w:val="20"/>
          <w:szCs w:val="20"/>
        </w:rPr>
        <w:t xml:space="preserve"> 1d6.</w:t>
      </w:r>
    </w:p>
    <w:p w14:paraId="0736D983" w14:textId="77777777" w:rsidR="00F67A98" w:rsidRPr="006044E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044E2">
        <w:rPr>
          <w:rFonts w:ascii="Adobe Garamond Pro" w:hAnsi="Adobe Garamond Pro" w:cs="TimesNewRoman"/>
          <w:sz w:val="20"/>
          <w:szCs w:val="20"/>
          <w:u w:val="single"/>
        </w:rPr>
        <w:t>Special Abilities:</w:t>
      </w:r>
      <w:r w:rsidR="00F67A98" w:rsidRPr="006044E2">
        <w:rPr>
          <w:rFonts w:ascii="Adobe Garamond Pro" w:hAnsi="Adobe Garamond Pro" w:cs="TimesNewRoman"/>
          <w:sz w:val="20"/>
          <w:szCs w:val="20"/>
        </w:rPr>
        <w:t xml:space="preserve"> </w:t>
      </w:r>
      <w:r w:rsidR="00353CC2" w:rsidRPr="006044E2">
        <w:rPr>
          <w:rFonts w:ascii="Adobe Garamond Pro" w:hAnsi="Adobe Garamond Pro" w:cs="TimesNewRoman"/>
          <w:sz w:val="20"/>
          <w:szCs w:val="20"/>
        </w:rPr>
        <w:t>Cast arcane spells</w:t>
      </w:r>
      <w:r w:rsidR="00F67A98" w:rsidRPr="006044E2">
        <w:rPr>
          <w:rFonts w:ascii="Adobe Garamond Pro" w:hAnsi="Adobe Garamond Pro" w:cs="TimesNewRoman"/>
          <w:sz w:val="20"/>
          <w:szCs w:val="20"/>
        </w:rPr>
        <w:t>.</w:t>
      </w:r>
    </w:p>
    <w:p w14:paraId="5E433D3F" w14:textId="77777777" w:rsidR="00F67A98" w:rsidRPr="006044E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044E2">
        <w:rPr>
          <w:rFonts w:ascii="Adobe Garamond Pro" w:hAnsi="Adobe Garamond Pro" w:cs="TimesNewRoman"/>
          <w:sz w:val="20"/>
          <w:szCs w:val="20"/>
          <w:u w:val="single"/>
        </w:rPr>
        <w:t>Weapon Mastery:</w:t>
      </w:r>
      <w:r w:rsidR="00F67A98" w:rsidRPr="006044E2">
        <w:rPr>
          <w:rFonts w:ascii="Adobe Garamond Pro" w:hAnsi="Adobe Garamond Pro" w:cs="TimesNewRoman"/>
          <w:sz w:val="20"/>
          <w:szCs w:val="20"/>
        </w:rPr>
        <w:t xml:space="preserve"> </w:t>
      </w:r>
      <w:r w:rsidR="006044E2" w:rsidRPr="006044E2">
        <w:rPr>
          <w:rFonts w:ascii="Adobe Garamond Pro" w:hAnsi="Adobe Garamond Pro" w:cs="TimesNewRoman"/>
          <w:sz w:val="20"/>
          <w:szCs w:val="20"/>
        </w:rPr>
        <w:t>As dualclass</w:t>
      </w:r>
      <w:r w:rsidR="00F67A98" w:rsidRPr="006044E2">
        <w:rPr>
          <w:rFonts w:ascii="Adobe Garamond Pro" w:hAnsi="Adobe Garamond Pro" w:cs="TimesNewRoman"/>
          <w:sz w:val="20"/>
          <w:szCs w:val="20"/>
        </w:rPr>
        <w:t xml:space="preserve"> X-Mag</w:t>
      </w:r>
      <w:r w:rsidR="006044E2" w:rsidRPr="006044E2">
        <w:rPr>
          <w:rFonts w:ascii="Adobe Garamond Pro" w:hAnsi="Adobe Garamond Pro" w:cs="TimesNewRoman"/>
          <w:sz w:val="20"/>
          <w:szCs w:val="20"/>
        </w:rPr>
        <w:t xml:space="preserve">e from the level he becomes a </w:t>
      </w:r>
      <w:r w:rsidR="00F67A98" w:rsidRPr="006044E2">
        <w:rPr>
          <w:rFonts w:ascii="Adobe Garamond Pro" w:hAnsi="Adobe Garamond Pro" w:cs="TimesNewRoman"/>
          <w:sz w:val="20"/>
          <w:szCs w:val="20"/>
        </w:rPr>
        <w:t>Wokan.</w:t>
      </w:r>
    </w:p>
    <w:p w14:paraId="54917EBD" w14:textId="77777777" w:rsidR="00F67A98" w:rsidRPr="00353CC2"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56CF0">
        <w:rPr>
          <w:rFonts w:ascii="Adobe Garamond Pro" w:hAnsi="Adobe Garamond Pro" w:cs="TimesNewRoman"/>
          <w:sz w:val="20"/>
          <w:szCs w:val="20"/>
          <w:u w:val="single"/>
        </w:rPr>
        <w:t xml:space="preserve">Compulsory </w:t>
      </w:r>
      <w:r w:rsidRPr="00353CC2">
        <w:rPr>
          <w:rFonts w:ascii="Adobe Garamond Pro" w:hAnsi="Adobe Garamond Pro" w:cs="TimesNewRoman"/>
          <w:sz w:val="20"/>
          <w:szCs w:val="20"/>
          <w:u w:val="single"/>
        </w:rPr>
        <w:t>General Skill</w:t>
      </w:r>
      <w:r w:rsidR="00DE7B10" w:rsidRPr="00353CC2">
        <w:rPr>
          <w:rFonts w:ascii="Adobe Garamond Pro" w:hAnsi="Adobe Garamond Pro" w:cs="TimesNewRoman"/>
          <w:sz w:val="20"/>
          <w:szCs w:val="20"/>
          <w:u w:val="single"/>
        </w:rPr>
        <w:t>:</w:t>
      </w:r>
      <w:r w:rsidR="00F67A98" w:rsidRPr="00353CC2">
        <w:rPr>
          <w:rFonts w:ascii="Adobe Garamond Pro" w:hAnsi="Adobe Garamond Pro" w:cs="TimesNewRoman"/>
          <w:sz w:val="20"/>
          <w:szCs w:val="20"/>
        </w:rPr>
        <w:t xml:space="preserve"> </w:t>
      </w:r>
      <w:r w:rsidR="00353CC2" w:rsidRPr="00353CC2">
        <w:rPr>
          <w:rFonts w:ascii="Adobe Garamond Pro" w:hAnsi="Adobe Garamond Pro" w:cs="TimesNewRoman"/>
          <w:sz w:val="20"/>
          <w:szCs w:val="20"/>
        </w:rPr>
        <w:t>Arcane Magic</w:t>
      </w:r>
      <w:r w:rsidR="00F67A98" w:rsidRPr="00353CC2">
        <w:rPr>
          <w:rFonts w:ascii="Adobe Garamond Pro" w:hAnsi="Adobe Garamond Pro" w:cs="TimesNewRoman"/>
          <w:sz w:val="20"/>
          <w:szCs w:val="20"/>
        </w:rPr>
        <w:t xml:space="preserve"> (bonus),</w:t>
      </w:r>
      <w:r w:rsidR="00411481" w:rsidRPr="00353CC2">
        <w:rPr>
          <w:rFonts w:ascii="Adobe Garamond Pro" w:hAnsi="Adobe Garamond Pro" w:cs="TimesNewRoman"/>
          <w:sz w:val="20"/>
          <w:szCs w:val="20"/>
        </w:rPr>
        <w:t xml:space="preserve"> </w:t>
      </w:r>
      <w:r w:rsidR="00353CC2" w:rsidRPr="00353CC2">
        <w:rPr>
          <w:rFonts w:ascii="Adobe Garamond Pro" w:hAnsi="Adobe Garamond Pro" w:cs="TimesNewRoman"/>
          <w:sz w:val="20"/>
          <w:szCs w:val="20"/>
        </w:rPr>
        <w:t>Observe and any racial skill</w:t>
      </w:r>
      <w:r w:rsidR="00F67A98" w:rsidRPr="00353CC2">
        <w:rPr>
          <w:rFonts w:ascii="Adobe Garamond Pro" w:hAnsi="Adobe Garamond Pro" w:cs="TimesNewRoman"/>
          <w:sz w:val="20"/>
          <w:szCs w:val="20"/>
        </w:rPr>
        <w:t>.</w:t>
      </w:r>
    </w:p>
    <w:p w14:paraId="6CB8053B" w14:textId="77777777" w:rsidR="00F67A98" w:rsidRPr="006044E2" w:rsidRDefault="006044E2" w:rsidP="00B56CF0">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6044E2">
        <w:rPr>
          <w:rFonts w:ascii="Adobe Garamond Pro Bold" w:hAnsi="Adobe Garamond Pro Bold" w:cs="Times New Roman"/>
          <w:b/>
          <w:bCs/>
          <w:iCs/>
          <w:smallCaps/>
          <w:sz w:val="20"/>
          <w:szCs w:val="20"/>
        </w:rPr>
        <w:t xml:space="preserve">General </w:t>
      </w:r>
      <w:r w:rsidR="00F67A98" w:rsidRPr="006044E2">
        <w:rPr>
          <w:rFonts w:ascii="Adobe Garamond Pro Bold" w:hAnsi="Adobe Garamond Pro Bold" w:cs="Times New Roman"/>
          <w:b/>
          <w:bCs/>
          <w:iCs/>
          <w:smallCaps/>
          <w:sz w:val="20"/>
          <w:szCs w:val="20"/>
        </w:rPr>
        <w:t>Descri</w:t>
      </w:r>
      <w:r w:rsidRPr="006044E2">
        <w:rPr>
          <w:rFonts w:ascii="Adobe Garamond Pro Bold" w:hAnsi="Adobe Garamond Pro Bold" w:cs="Times New Roman"/>
          <w:b/>
          <w:bCs/>
          <w:iCs/>
          <w:smallCaps/>
          <w:sz w:val="20"/>
          <w:szCs w:val="20"/>
        </w:rPr>
        <w:t>ption</w:t>
      </w:r>
    </w:p>
    <w:p w14:paraId="6AAD89D7" w14:textId="4635FAB5" w:rsidR="00F67A98" w:rsidRPr="00D86D19" w:rsidRDefault="00F66AF5" w:rsidP="00B56CF0">
      <w:pPr>
        <w:autoSpaceDE w:val="0"/>
        <w:autoSpaceDN w:val="0"/>
        <w:adjustRightInd w:val="0"/>
        <w:spacing w:after="0" w:line="240" w:lineRule="auto"/>
        <w:jc w:val="both"/>
        <w:rPr>
          <w:rFonts w:ascii="Adobe Garamond Pro" w:hAnsi="Adobe Garamond Pro" w:cs="TimesNewRoman"/>
          <w:sz w:val="13"/>
          <w:szCs w:val="13"/>
        </w:rPr>
      </w:pPr>
      <w:r w:rsidRPr="00F66AF5">
        <w:rPr>
          <w:rFonts w:ascii="Adobe Garamond Pro" w:hAnsi="Adobe Garamond Pro" w:cs="TimesNewRoman"/>
          <w:sz w:val="20"/>
          <w:szCs w:val="20"/>
        </w:rPr>
        <w:t>The non-human races don’t normally have, among their ranks, individuals able to cast arcane spells with the sae power as human and demihuman mages</w:t>
      </w:r>
      <w:r w:rsidR="00F67A98" w:rsidRPr="00F66AF5">
        <w:rPr>
          <w:rFonts w:ascii="Adobe Garamond Pro" w:hAnsi="Adobe Garamond Pro" w:cs="TimesNewRoman"/>
          <w:sz w:val="20"/>
          <w:szCs w:val="20"/>
        </w:rPr>
        <w:t>.</w:t>
      </w:r>
      <w:r w:rsidR="00411481" w:rsidRPr="00F66AF5">
        <w:rPr>
          <w:rFonts w:ascii="Adobe Garamond Pro" w:hAnsi="Adobe Garamond Pro" w:cs="TimesNewRoman"/>
          <w:sz w:val="20"/>
          <w:szCs w:val="20"/>
        </w:rPr>
        <w:t xml:space="preserve"> </w:t>
      </w:r>
      <w:r w:rsidR="00260133">
        <w:rPr>
          <w:rFonts w:ascii="Adobe Garamond Pro" w:hAnsi="Adobe Garamond Pro" w:cs="TimesNewRoman"/>
          <w:sz w:val="20"/>
          <w:szCs w:val="20"/>
        </w:rPr>
        <w:t xml:space="preserve">They don’t study magic in a </w:t>
      </w:r>
      <w:r w:rsidR="00260133" w:rsidRPr="00D86D19">
        <w:rPr>
          <w:rFonts w:ascii="Adobe Garamond Pro" w:hAnsi="Adobe Garamond Pro" w:cs="TimesNewRoman"/>
          <w:sz w:val="20"/>
          <w:szCs w:val="20"/>
        </w:rPr>
        <w:t>deep</w:t>
      </w:r>
      <w:r w:rsidR="00411481" w:rsidRPr="00D86D19">
        <w:rPr>
          <w:rFonts w:ascii="Adobe Garamond Pro" w:hAnsi="Adobe Garamond Pro" w:cs="TimesNewRoman"/>
          <w:sz w:val="20"/>
          <w:szCs w:val="20"/>
        </w:rPr>
        <w:t xml:space="preserve"> </w:t>
      </w:r>
      <w:r w:rsidR="00260133" w:rsidRPr="00D86D19">
        <w:rPr>
          <w:rFonts w:ascii="Adobe Garamond Pro" w:hAnsi="Adobe Garamond Pro" w:cs="TimesNewRoman"/>
          <w:sz w:val="20"/>
          <w:szCs w:val="20"/>
        </w:rPr>
        <w:t>and scientific way</w:t>
      </w:r>
      <w:r w:rsidR="00F67A98" w:rsidRPr="00D86D19">
        <w:rPr>
          <w:rFonts w:ascii="Adobe Garamond Pro" w:hAnsi="Adobe Garamond Pro" w:cs="TimesNewRoman"/>
          <w:sz w:val="20"/>
          <w:szCs w:val="20"/>
        </w:rPr>
        <w:t xml:space="preserve">, </w:t>
      </w:r>
      <w:r w:rsidR="00260133" w:rsidRPr="00D86D19">
        <w:rPr>
          <w:rFonts w:ascii="Adobe Garamond Pro" w:hAnsi="Adobe Garamond Pro" w:cs="TimesNewRoman"/>
          <w:sz w:val="20"/>
          <w:szCs w:val="20"/>
        </w:rPr>
        <w:t>don’t possess books with codified</w:t>
      </w:r>
      <w:r w:rsidR="00F67A98" w:rsidRPr="00D86D19">
        <w:rPr>
          <w:rFonts w:ascii="Adobe Garamond Pro" w:hAnsi="Adobe Garamond Pro" w:cs="TimesNewRoman"/>
          <w:sz w:val="20"/>
          <w:szCs w:val="20"/>
        </w:rPr>
        <w:t xml:space="preserve">, </w:t>
      </w:r>
      <w:r w:rsidR="00260133" w:rsidRPr="00D86D19">
        <w:rPr>
          <w:rFonts w:ascii="Adobe Garamond Pro" w:hAnsi="Adobe Garamond Pro" w:cs="TimesNewRoman"/>
          <w:sz w:val="20"/>
          <w:szCs w:val="20"/>
        </w:rPr>
        <w:t>but despite this some particularly gifted individuals</w:t>
      </w:r>
      <w:r w:rsidR="00F67A98" w:rsidRPr="00D86D19">
        <w:rPr>
          <w:rFonts w:ascii="Adobe Garamond Pro" w:hAnsi="Adobe Garamond Pro" w:cs="TimesNewRoman"/>
          <w:sz w:val="20"/>
          <w:szCs w:val="20"/>
        </w:rPr>
        <w:t xml:space="preserve"> </w:t>
      </w:r>
      <w:r w:rsidR="00D86D19" w:rsidRPr="00D86D19">
        <w:rPr>
          <w:rFonts w:ascii="Adobe Garamond Pro" w:hAnsi="Adobe Garamond Pro" w:cs="TimesNewRoman"/>
          <w:sz w:val="20"/>
          <w:szCs w:val="20"/>
        </w:rPr>
        <w:t>possess arcane</w:t>
      </w:r>
      <w:r w:rsidR="00F67A98" w:rsidRPr="00D86D19">
        <w:rPr>
          <w:rFonts w:ascii="Adobe Garamond Pro" w:hAnsi="Adobe Garamond Pro" w:cs="TimesNewRoman"/>
          <w:sz w:val="20"/>
          <w:szCs w:val="20"/>
        </w:rPr>
        <w:t xml:space="preserve"> </w:t>
      </w:r>
      <w:r w:rsidR="00D86D19" w:rsidRPr="00D86D19">
        <w:rPr>
          <w:rFonts w:ascii="Adobe Garamond Pro" w:hAnsi="Adobe Garamond Pro" w:cs="TimesNewRoman"/>
          <w:sz w:val="20"/>
          <w:szCs w:val="20"/>
        </w:rPr>
        <w:t>powers similar to those of mages</w:t>
      </w:r>
      <w:r w:rsidR="00F67A98" w:rsidRPr="00D86D19">
        <w:rPr>
          <w:rFonts w:ascii="Adobe Garamond Pro" w:hAnsi="Adobe Garamond Pro" w:cs="TimesNewRoman"/>
          <w:sz w:val="20"/>
          <w:szCs w:val="20"/>
        </w:rPr>
        <w:t xml:space="preserve">, </w:t>
      </w:r>
      <w:r w:rsidR="00B4294F" w:rsidRPr="00D86D19">
        <w:rPr>
          <w:rFonts w:ascii="Adobe Garamond Pro" w:hAnsi="Adobe Garamond Pro" w:cs="TimesNewRoman"/>
          <w:sz w:val="20"/>
          <w:szCs w:val="20"/>
        </w:rPr>
        <w:t>although</w:t>
      </w:r>
      <w:r w:rsidR="00D86D19" w:rsidRPr="00D86D19">
        <w:rPr>
          <w:rFonts w:ascii="Adobe Garamond Pro" w:hAnsi="Adobe Garamond Pro" w:cs="TimesNewRoman"/>
          <w:sz w:val="20"/>
          <w:szCs w:val="20"/>
        </w:rPr>
        <w:t xml:space="preserve"> they cannot equal the latter’s powers</w:t>
      </w:r>
      <w:r w:rsidR="00F67A98" w:rsidRPr="00D86D19">
        <w:rPr>
          <w:rFonts w:ascii="Adobe Garamond Pro" w:hAnsi="Adobe Garamond Pro" w:cs="TimesNewRoman"/>
          <w:sz w:val="20"/>
          <w:szCs w:val="20"/>
        </w:rPr>
        <w:t xml:space="preserve">. </w:t>
      </w:r>
      <w:r w:rsidR="00D86D19" w:rsidRPr="00D86D19">
        <w:rPr>
          <w:rFonts w:ascii="Adobe Garamond Pro" w:hAnsi="Adobe Garamond Pro" w:cs="TimesNewRoman"/>
          <w:sz w:val="20"/>
          <w:szCs w:val="20"/>
        </w:rPr>
        <w:t>These non-human arcane spellcasters are generically called savage mages</w:t>
      </w:r>
      <w:r w:rsidR="00F67A98" w:rsidRPr="00D86D19">
        <w:rPr>
          <w:rFonts w:ascii="Adobe Garamond Pro" w:hAnsi="Adobe Garamond Pro" w:cs="TimesNewRoman"/>
          <w:sz w:val="20"/>
          <w:szCs w:val="20"/>
        </w:rPr>
        <w:t xml:space="preserve">, </w:t>
      </w:r>
      <w:r w:rsidR="00D86D19" w:rsidRPr="00D86D19">
        <w:rPr>
          <w:rFonts w:ascii="Adobe Garamond Pro" w:hAnsi="Adobe Garamond Pro" w:cs="TimesNewRoman"/>
          <w:sz w:val="20"/>
          <w:szCs w:val="20"/>
        </w:rPr>
        <w:t>and more specifically</w:t>
      </w:r>
      <w:r w:rsidR="00F67A98" w:rsidRPr="00D86D19">
        <w:rPr>
          <w:rFonts w:ascii="Adobe Garamond Pro" w:hAnsi="Adobe Garamond Pro" w:cs="TimesNewRoman"/>
          <w:sz w:val="20"/>
          <w:szCs w:val="20"/>
        </w:rPr>
        <w:t xml:space="preserve"> Wokan (pl. Wokani).</w:t>
      </w:r>
      <w:r w:rsidR="00411481" w:rsidRPr="00D86D19">
        <w:rPr>
          <w:rStyle w:val="FootnoteReference"/>
          <w:rFonts w:ascii="Adobe Garamond Pro" w:hAnsi="Adobe Garamond Pro" w:cs="TimesNewRoman"/>
          <w:sz w:val="20"/>
          <w:szCs w:val="20"/>
        </w:rPr>
        <w:footnoteReference w:id="6"/>
      </w:r>
    </w:p>
    <w:p w14:paraId="1E8DDC0B" w14:textId="77777777" w:rsidR="00F67A98" w:rsidRPr="00B4011F" w:rsidRDefault="00D86D19"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86D19">
        <w:rPr>
          <w:rFonts w:ascii="Adobe Garamond Pro" w:hAnsi="Adobe Garamond Pro" w:cs="TimesNewRoman"/>
          <w:sz w:val="20"/>
          <w:szCs w:val="20"/>
        </w:rPr>
        <w:t>W</w:t>
      </w:r>
      <w:r w:rsidR="00F67A98" w:rsidRPr="00D86D19">
        <w:rPr>
          <w:rFonts w:ascii="Adobe Garamond Pro" w:hAnsi="Adobe Garamond Pro" w:cs="TimesNewRoman"/>
          <w:sz w:val="20"/>
          <w:szCs w:val="20"/>
        </w:rPr>
        <w:t xml:space="preserve">okani </w:t>
      </w:r>
      <w:r w:rsidRPr="00D86D19">
        <w:rPr>
          <w:rFonts w:ascii="Adobe Garamond Pro" w:hAnsi="Adobe Garamond Pro" w:cs="TimesNewRoman"/>
          <w:sz w:val="20"/>
          <w:szCs w:val="20"/>
        </w:rPr>
        <w:t>instead are spellcasters that exploit their intelligence to emulate the arcane magic that they are able to observe and understand</w:t>
      </w:r>
      <w:r w:rsidR="00F67A98" w:rsidRPr="00D86D19">
        <w:rPr>
          <w:rFonts w:ascii="Adobe Garamond Pro" w:hAnsi="Adobe Garamond Pro" w:cs="TimesNewRoman"/>
          <w:sz w:val="20"/>
          <w:szCs w:val="20"/>
        </w:rPr>
        <w:t xml:space="preserve">. </w:t>
      </w:r>
      <w:r w:rsidRPr="00A85577">
        <w:rPr>
          <w:rFonts w:ascii="Adobe Garamond Pro" w:hAnsi="Adobe Garamond Pro" w:cs="TimesNewRoman"/>
          <w:sz w:val="20"/>
          <w:szCs w:val="20"/>
        </w:rPr>
        <w:t xml:space="preserve">They are able to tap the magical energies </w:t>
      </w:r>
      <w:r w:rsidR="00F67A98" w:rsidRPr="00A85577">
        <w:rPr>
          <w:rFonts w:ascii="Adobe Garamond Pro" w:hAnsi="Adobe Garamond Pro" w:cs="TimesNewRoman"/>
          <w:sz w:val="20"/>
          <w:szCs w:val="20"/>
        </w:rPr>
        <w:t>present</w:t>
      </w:r>
      <w:r w:rsidR="00A85577" w:rsidRPr="00A85577">
        <w:rPr>
          <w:rFonts w:ascii="Adobe Garamond Pro" w:hAnsi="Adobe Garamond Pro" w:cs="TimesNewRoman"/>
          <w:sz w:val="20"/>
          <w:szCs w:val="20"/>
        </w:rPr>
        <w:t xml:space="preserve"> all around</w:t>
      </w:r>
      <w:r w:rsidR="00411481" w:rsidRPr="00A85577">
        <w:rPr>
          <w:rFonts w:ascii="Adobe Garamond Pro" w:hAnsi="Adobe Garamond Pro" w:cs="TimesNewRoman"/>
          <w:sz w:val="20"/>
          <w:szCs w:val="20"/>
        </w:rPr>
        <w:t xml:space="preserve"> </w:t>
      </w:r>
      <w:r w:rsidR="00A85577" w:rsidRPr="00A85577">
        <w:rPr>
          <w:rFonts w:ascii="Adobe Garamond Pro" w:hAnsi="Adobe Garamond Pro" w:cs="TimesNewRoman"/>
          <w:sz w:val="20"/>
          <w:szCs w:val="20"/>
        </w:rPr>
        <w:t>only thanks to their relationship with their personal gri-gri</w:t>
      </w:r>
      <w:r w:rsidR="00F67A98" w:rsidRPr="00A85577">
        <w:rPr>
          <w:rFonts w:ascii="Adobe Garamond Pro" w:hAnsi="Adobe Garamond Pro" w:cs="TimesNewRoman"/>
          <w:sz w:val="20"/>
          <w:szCs w:val="20"/>
        </w:rPr>
        <w:t xml:space="preserve">, </w:t>
      </w:r>
      <w:r w:rsidR="00A85577" w:rsidRPr="00A85577">
        <w:rPr>
          <w:rFonts w:ascii="Adobe Garamond Pro" w:hAnsi="Adobe Garamond Pro" w:cs="TimesNewRoman"/>
          <w:sz w:val="20"/>
          <w:szCs w:val="20"/>
        </w:rPr>
        <w:t>a</w:t>
      </w:r>
      <w:r w:rsidR="00F67A98" w:rsidRPr="00A85577">
        <w:rPr>
          <w:rFonts w:ascii="Adobe Garamond Pro" w:hAnsi="Adobe Garamond Pro" w:cs="TimesNewRoman"/>
          <w:sz w:val="20"/>
          <w:szCs w:val="20"/>
        </w:rPr>
        <w:t xml:space="preserve"> </w:t>
      </w:r>
      <w:r w:rsidR="00A85577" w:rsidRPr="00A85577">
        <w:rPr>
          <w:rFonts w:ascii="Adobe Garamond Pro" w:hAnsi="Adobe Garamond Pro" w:cs="TimesNewRoman"/>
          <w:sz w:val="20"/>
          <w:szCs w:val="20"/>
        </w:rPr>
        <w:t>special fetish</w:t>
      </w:r>
      <w:r w:rsidR="00411481" w:rsidRPr="00A85577">
        <w:rPr>
          <w:rFonts w:ascii="Adobe Garamond Pro" w:hAnsi="Adobe Garamond Pro" w:cs="TimesNewRoman"/>
          <w:sz w:val="20"/>
          <w:szCs w:val="20"/>
        </w:rPr>
        <w:t xml:space="preserve"> </w:t>
      </w:r>
      <w:r w:rsidR="00A85577" w:rsidRPr="00A85577">
        <w:rPr>
          <w:rFonts w:ascii="Adobe Garamond Pro" w:hAnsi="Adobe Garamond Pro" w:cs="TimesNewRoman"/>
          <w:sz w:val="20"/>
          <w:szCs w:val="20"/>
        </w:rPr>
        <w:t>to which their soul is bound and that allows them to gather and shape the arcane energies</w:t>
      </w:r>
      <w:r w:rsidR="00F67A98" w:rsidRPr="00A85577">
        <w:rPr>
          <w:rFonts w:ascii="Adobe Garamond Pro" w:hAnsi="Adobe Garamond Pro" w:cs="TimesNewRoman"/>
          <w:sz w:val="20"/>
          <w:szCs w:val="20"/>
        </w:rPr>
        <w:t>.</w:t>
      </w:r>
    </w:p>
    <w:p w14:paraId="433F4ACB" w14:textId="66AF421B" w:rsidR="00F67A98" w:rsidRPr="00565E14" w:rsidRDefault="00565E14"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565E14">
        <w:rPr>
          <w:rFonts w:ascii="Adobe Garamond Pro" w:hAnsi="Adobe Garamond Pro" w:cs="TimesNewRoman"/>
          <w:sz w:val="20"/>
          <w:szCs w:val="20"/>
        </w:rPr>
        <w:t>The power of the</w:t>
      </w:r>
      <w:r w:rsidR="00F67A98" w:rsidRPr="00565E14">
        <w:rPr>
          <w:rFonts w:ascii="Adobe Garamond Pro" w:hAnsi="Adobe Garamond Pro" w:cs="TimesNewRoman"/>
          <w:sz w:val="20"/>
          <w:szCs w:val="20"/>
        </w:rPr>
        <w:t xml:space="preserve"> wokani </w:t>
      </w:r>
      <w:r w:rsidRPr="00565E14">
        <w:rPr>
          <w:rFonts w:ascii="Adobe Garamond Pro" w:hAnsi="Adobe Garamond Pro" w:cs="TimesNewRoman"/>
          <w:sz w:val="20"/>
          <w:szCs w:val="20"/>
        </w:rPr>
        <w:t>is profoundly inferior to that of mages</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as they</w:t>
      </w:r>
      <w:r w:rsidR="00F67A98" w:rsidRPr="00B04BB1">
        <w:rPr>
          <w:rFonts w:ascii="Adobe Garamond Pro" w:hAnsi="Adobe Garamond Pro" w:cs="TimesNewRoman"/>
          <w:sz w:val="20"/>
          <w:szCs w:val="20"/>
        </w:rPr>
        <w:t xml:space="preserve"> </w:t>
      </w:r>
      <w:r w:rsidR="000E6A1C">
        <w:rPr>
          <w:rFonts w:ascii="Adobe Garamond Pro" w:hAnsi="Adobe Garamond Pro" w:cs="TimesNewRoman"/>
          <w:sz w:val="20"/>
          <w:szCs w:val="20"/>
        </w:rPr>
        <w:t xml:space="preserve">aren’t able progress easily </w:t>
      </w:r>
      <w:r w:rsidR="00B04BB1" w:rsidRPr="00B04BB1">
        <w:rPr>
          <w:rFonts w:ascii="Adobe Garamond Pro" w:hAnsi="Adobe Garamond Pro" w:cs="TimesNewRoman"/>
          <w:sz w:val="20"/>
          <w:szCs w:val="20"/>
        </w:rPr>
        <w:t>and dominate</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 xml:space="preserve">the magical energies that </w:t>
      </w:r>
      <w:r w:rsidR="00B4294F" w:rsidRPr="00B04BB1">
        <w:rPr>
          <w:rFonts w:ascii="Adobe Garamond Pro" w:hAnsi="Adobe Garamond Pro" w:cs="TimesNewRoman"/>
          <w:sz w:val="20"/>
          <w:szCs w:val="20"/>
        </w:rPr>
        <w:t>infuse</w:t>
      </w:r>
      <w:r w:rsidR="00B04BB1" w:rsidRPr="00B04BB1">
        <w:rPr>
          <w:rFonts w:ascii="Adobe Garamond Pro" w:hAnsi="Adobe Garamond Pro" w:cs="TimesNewRoman"/>
          <w:sz w:val="20"/>
          <w:szCs w:val="20"/>
        </w:rPr>
        <w:t xml:space="preserve"> the universe</w:t>
      </w:r>
      <w:r w:rsidR="00F67A98" w:rsidRPr="00B04BB1">
        <w:rPr>
          <w:rFonts w:ascii="Adobe Garamond Pro" w:hAnsi="Adobe Garamond Pro" w:cs="TimesNewRoman"/>
          <w:sz w:val="20"/>
          <w:szCs w:val="20"/>
        </w:rPr>
        <w:t xml:space="preserve">, </w:t>
      </w:r>
      <w:r w:rsidRPr="00B04BB1">
        <w:rPr>
          <w:rFonts w:ascii="Adobe Garamond Pro" w:hAnsi="Adobe Garamond Pro" w:cs="TimesNewRoman"/>
          <w:sz w:val="20"/>
          <w:szCs w:val="20"/>
        </w:rPr>
        <w:t>don’t have the same determination and the same mental abilities as humans and demihumans</w:t>
      </w:r>
      <w:r w:rsidR="00F67A98" w:rsidRPr="00B04BB1">
        <w:rPr>
          <w:rFonts w:ascii="Adobe Garamond Pro" w:hAnsi="Adobe Garamond Pro" w:cs="TimesNewRoman"/>
          <w:sz w:val="20"/>
          <w:szCs w:val="20"/>
        </w:rPr>
        <w:t>.</w:t>
      </w:r>
      <w:r w:rsidR="00411481"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However</w:t>
      </w:r>
      <w:r w:rsidR="00F67A98" w:rsidRPr="00B04BB1">
        <w:rPr>
          <w:rFonts w:ascii="Adobe Garamond Pro" w:hAnsi="Adobe Garamond Pro" w:cs="TimesNewRoman"/>
          <w:sz w:val="20"/>
          <w:szCs w:val="20"/>
        </w:rPr>
        <w:t xml:space="preserve">, </w:t>
      </w:r>
      <w:r w:rsidR="00B04BB1">
        <w:rPr>
          <w:rFonts w:ascii="Adobe Garamond Pro" w:hAnsi="Adobe Garamond Pro" w:cs="TimesNewRoman"/>
          <w:sz w:val="20"/>
          <w:szCs w:val="20"/>
        </w:rPr>
        <w:t xml:space="preserve">the </w:t>
      </w:r>
      <w:r w:rsidR="00B04BB1" w:rsidRPr="00B04BB1">
        <w:rPr>
          <w:rFonts w:ascii="Adobe Garamond Pro" w:hAnsi="Adobe Garamond Pro" w:cs="TimesNewRoman"/>
          <w:sz w:val="20"/>
          <w:szCs w:val="20"/>
        </w:rPr>
        <w:t xml:space="preserve">savage mages </w:t>
      </w:r>
      <w:r w:rsidR="00B04BB1">
        <w:rPr>
          <w:rFonts w:ascii="Adobe Garamond Pro" w:hAnsi="Adobe Garamond Pro" w:cs="TimesNewRoman"/>
          <w:sz w:val="20"/>
          <w:szCs w:val="20"/>
        </w:rPr>
        <w:t xml:space="preserve">that </w:t>
      </w:r>
      <w:r w:rsidR="00B04BB1" w:rsidRPr="00B04BB1">
        <w:rPr>
          <w:rFonts w:ascii="Adobe Garamond Pro" w:hAnsi="Adobe Garamond Pro" w:cs="TimesNewRoman"/>
          <w:sz w:val="20"/>
          <w:szCs w:val="20"/>
        </w:rPr>
        <w:t xml:space="preserve">exist among the goblinoids </w:t>
      </w:r>
      <w:r w:rsidR="00F67A98" w:rsidRPr="00B04BB1">
        <w:rPr>
          <w:rFonts w:ascii="Adobe Garamond Pro" w:hAnsi="Adobe Garamond Pro" w:cs="TimesNewRoman"/>
          <w:sz w:val="20"/>
          <w:szCs w:val="20"/>
        </w:rPr>
        <w:t>o</w:t>
      </w:r>
      <w:r w:rsidR="00B04BB1" w:rsidRPr="00B04BB1">
        <w:rPr>
          <w:rFonts w:ascii="Adobe Garamond Pro" w:hAnsi="Adobe Garamond Pro" w:cs="TimesNewRoman"/>
          <w:sz w:val="20"/>
          <w:szCs w:val="20"/>
        </w:rPr>
        <w:t>r the non-human races</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woodland and underwater</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flying creatures</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giants</w:t>
      </w:r>
      <w:r w:rsidR="00F67A98" w:rsidRPr="00B04BB1">
        <w:rPr>
          <w:rFonts w:ascii="Adobe Garamond Pro" w:hAnsi="Adobe Garamond Pro" w:cs="TimesNewRoman"/>
          <w:sz w:val="20"/>
          <w:szCs w:val="20"/>
        </w:rPr>
        <w:t>, e</w:t>
      </w:r>
      <w:r w:rsidR="00B04BB1" w:rsidRPr="00B04BB1">
        <w:rPr>
          <w:rFonts w:ascii="Adobe Garamond Pro" w:hAnsi="Adobe Garamond Pro" w:cs="TimesNewRoman"/>
          <w:sz w:val="20"/>
          <w:szCs w:val="20"/>
        </w:rPr>
        <w:t>t</w:t>
      </w:r>
      <w:r w:rsidR="00F67A98" w:rsidRPr="00B04BB1">
        <w:rPr>
          <w:rFonts w:ascii="Adobe Garamond Pro" w:hAnsi="Adobe Garamond Pro" w:cs="TimesNewRoman"/>
          <w:sz w:val="20"/>
          <w:szCs w:val="20"/>
        </w:rPr>
        <w:t xml:space="preserve">c.) </w:t>
      </w:r>
      <w:r w:rsidR="00B04BB1" w:rsidRPr="00B04BB1">
        <w:rPr>
          <w:rFonts w:ascii="Adobe Garamond Pro" w:hAnsi="Adobe Garamond Pro" w:cs="TimesNewRoman"/>
          <w:sz w:val="20"/>
          <w:szCs w:val="20"/>
        </w:rPr>
        <w:t>are respected and</w:t>
      </w:r>
      <w:r w:rsidR="00411481"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mainly</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feared</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by their equals</w:t>
      </w:r>
      <w:r w:rsidR="00F67A98" w:rsidRPr="00B04BB1">
        <w:rPr>
          <w:rFonts w:ascii="Adobe Garamond Pro" w:hAnsi="Adobe Garamond Pro" w:cs="TimesNewRoman"/>
          <w:sz w:val="20"/>
          <w:szCs w:val="20"/>
        </w:rPr>
        <w:t xml:space="preserve">, </w:t>
      </w:r>
      <w:r w:rsidR="00B04BB1" w:rsidRPr="00B04BB1">
        <w:rPr>
          <w:rFonts w:ascii="Adobe Garamond Pro" w:hAnsi="Adobe Garamond Pro" w:cs="TimesNewRoman"/>
          <w:sz w:val="20"/>
          <w:szCs w:val="20"/>
        </w:rPr>
        <w:t xml:space="preserve">as they possess a magical power that makes them dangerous and </w:t>
      </w:r>
      <w:r w:rsidR="00B04BB1">
        <w:rPr>
          <w:rFonts w:ascii="Adobe Garamond Pro" w:hAnsi="Adobe Garamond Pro" w:cs="TimesNewRoman"/>
          <w:sz w:val="20"/>
          <w:szCs w:val="20"/>
        </w:rPr>
        <w:t>resourceful</w:t>
      </w:r>
      <w:r w:rsidR="00F67A98" w:rsidRPr="00B04BB1">
        <w:rPr>
          <w:rFonts w:ascii="Adobe Garamond Pro" w:hAnsi="Adobe Garamond Pro" w:cs="TimesNewRoman"/>
          <w:sz w:val="20"/>
          <w:szCs w:val="20"/>
        </w:rPr>
        <w:t>.</w:t>
      </w:r>
      <w:r w:rsidR="00411481" w:rsidRPr="00B04BB1">
        <w:rPr>
          <w:rFonts w:ascii="Adobe Garamond Pro" w:hAnsi="Adobe Garamond Pro" w:cs="TimesNewRoman"/>
          <w:sz w:val="20"/>
          <w:szCs w:val="20"/>
        </w:rPr>
        <w:t xml:space="preserve"> </w:t>
      </w:r>
      <w:r w:rsidR="000E6A1C">
        <w:rPr>
          <w:rFonts w:ascii="Adobe Garamond Pro" w:hAnsi="Adobe Garamond Pro" w:cs="TimesNewRoman"/>
          <w:sz w:val="20"/>
          <w:szCs w:val="20"/>
        </w:rPr>
        <w:t xml:space="preserve">They </w:t>
      </w:r>
      <w:r w:rsidR="000E6A1C" w:rsidRPr="003E793E">
        <w:rPr>
          <w:rFonts w:ascii="Adobe Garamond Pro" w:hAnsi="Adobe Garamond Pro" w:cs="TimesNewRoman"/>
          <w:sz w:val="20"/>
          <w:szCs w:val="20"/>
        </w:rPr>
        <w:t>usually live isolat</w:t>
      </w:r>
      <w:r w:rsidR="003E793E" w:rsidRPr="003E793E">
        <w:rPr>
          <w:rFonts w:ascii="Adobe Garamond Pro" w:hAnsi="Adobe Garamond Pro" w:cs="TimesNewRoman"/>
          <w:sz w:val="20"/>
          <w:szCs w:val="20"/>
        </w:rPr>
        <w:t>ed from</w:t>
      </w:r>
      <w:r w:rsidR="000E6A1C" w:rsidRPr="003E793E">
        <w:rPr>
          <w:rFonts w:ascii="Adobe Garamond Pro" w:hAnsi="Adobe Garamond Pro" w:cs="TimesNewRoman"/>
          <w:sz w:val="20"/>
          <w:szCs w:val="20"/>
        </w:rPr>
        <w:t xml:space="preserve"> their community</w:t>
      </w:r>
      <w:r w:rsidR="00F67A98" w:rsidRPr="003E793E">
        <w:rPr>
          <w:rFonts w:ascii="Adobe Garamond Pro" w:hAnsi="Adobe Garamond Pro" w:cs="TimesNewRoman"/>
          <w:sz w:val="20"/>
          <w:szCs w:val="20"/>
        </w:rPr>
        <w:t xml:space="preserve">, in </w:t>
      </w:r>
      <w:r w:rsidR="000E6A1C" w:rsidRPr="003E793E">
        <w:rPr>
          <w:rFonts w:ascii="Adobe Garamond Pro" w:hAnsi="Adobe Garamond Pro" w:cs="TimesNewRoman"/>
          <w:sz w:val="20"/>
          <w:szCs w:val="20"/>
        </w:rPr>
        <w:t>a dwelling that inspires fear and</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confusion</w:t>
      </w:r>
      <w:r w:rsidR="00F67A98" w:rsidRPr="003E793E">
        <w:rPr>
          <w:rFonts w:ascii="Adobe Garamond Pro" w:hAnsi="Adobe Garamond Pro" w:cs="TimesNewRoman"/>
          <w:sz w:val="20"/>
          <w:szCs w:val="20"/>
        </w:rPr>
        <w:t>,</w:t>
      </w:r>
      <w:r w:rsidR="00411481" w:rsidRPr="003E793E">
        <w:rPr>
          <w:rFonts w:ascii="Adobe Garamond Pro" w:hAnsi="Adobe Garamond Pro" w:cs="TimesNewRoman"/>
          <w:sz w:val="20"/>
          <w:szCs w:val="20"/>
        </w:rPr>
        <w:t xml:space="preserve"> </w:t>
      </w:r>
      <w:r w:rsidR="00F67A98" w:rsidRPr="003E793E">
        <w:rPr>
          <w:rFonts w:ascii="Adobe Garamond Pro" w:hAnsi="Adobe Garamond Pro" w:cs="TimesNewRoman"/>
          <w:sz w:val="20"/>
          <w:szCs w:val="20"/>
        </w:rPr>
        <w:t>o</w:t>
      </w:r>
      <w:r w:rsidR="003E793E" w:rsidRPr="003E793E">
        <w:rPr>
          <w:rFonts w:ascii="Adobe Garamond Pro" w:hAnsi="Adobe Garamond Pro" w:cs="TimesNewRoman"/>
          <w:sz w:val="20"/>
          <w:szCs w:val="20"/>
        </w:rPr>
        <w:t>r actively participate in the life of the tribe to which they are bound</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becoming a figure of particular importance</w:t>
      </w:r>
      <w:r w:rsidR="00F67A98" w:rsidRPr="003E793E">
        <w:rPr>
          <w:rFonts w:ascii="Adobe Garamond Pro" w:hAnsi="Adobe Garamond Pro" w:cs="TimesNewRoman"/>
          <w:sz w:val="20"/>
          <w:szCs w:val="20"/>
        </w:rPr>
        <w:t xml:space="preserve">. </w:t>
      </w:r>
      <w:r w:rsidR="00F11A6E">
        <w:rPr>
          <w:rFonts w:ascii="Adobe Garamond Pro" w:hAnsi="Adobe Garamond Pro" w:cs="TimesNewRoman"/>
          <w:sz w:val="20"/>
          <w:szCs w:val="20"/>
        </w:rPr>
        <w:t xml:space="preserve">They nearly always get what they want form their peers when they </w:t>
      </w:r>
      <w:r w:rsidR="00F11A6E" w:rsidRPr="00F11A6E">
        <w:rPr>
          <w:rFonts w:ascii="Adobe Garamond Pro" w:hAnsi="Adobe Garamond Pro" w:cs="TimesNewRoman"/>
          <w:sz w:val="20"/>
          <w:szCs w:val="20"/>
        </w:rPr>
        <w:t>ask</w:t>
      </w:r>
      <w:r w:rsidR="00F67A98" w:rsidRPr="00F11A6E">
        <w:rPr>
          <w:rFonts w:ascii="Adobe Garamond Pro" w:hAnsi="Adobe Garamond Pro" w:cs="TimesNewRoman"/>
          <w:sz w:val="20"/>
          <w:szCs w:val="20"/>
        </w:rPr>
        <w:t>,</w:t>
      </w:r>
      <w:r w:rsidR="00411481" w:rsidRPr="00F11A6E">
        <w:rPr>
          <w:rFonts w:ascii="Adobe Garamond Pro" w:hAnsi="Adobe Garamond Pro" w:cs="TimesNewRoman"/>
          <w:sz w:val="20"/>
          <w:szCs w:val="20"/>
        </w:rPr>
        <w:t xml:space="preserve"> </w:t>
      </w:r>
      <w:r w:rsidR="003E793E" w:rsidRPr="00F11A6E">
        <w:rPr>
          <w:rFonts w:ascii="Adobe Garamond Pro" w:hAnsi="Adobe Garamond Pro" w:cs="TimesNewRoman"/>
          <w:sz w:val="20"/>
          <w:szCs w:val="20"/>
        </w:rPr>
        <w:t>as the</w:t>
      </w:r>
      <w:r w:rsidR="003E793E" w:rsidRPr="003E793E">
        <w:rPr>
          <w:rFonts w:ascii="Adobe Garamond Pro" w:hAnsi="Adobe Garamond Pro" w:cs="TimesNewRoman"/>
          <w:sz w:val="20"/>
          <w:szCs w:val="20"/>
        </w:rPr>
        <w:t xml:space="preserve"> other beings fear their revenge</w:t>
      </w:r>
      <w:r w:rsidR="00F67A98" w:rsidRPr="003E793E">
        <w:rPr>
          <w:rFonts w:ascii="Adobe Garamond Pro" w:hAnsi="Adobe Garamond Pro" w:cs="TimesNewRoman"/>
          <w:sz w:val="20"/>
          <w:szCs w:val="20"/>
        </w:rPr>
        <w:t xml:space="preserve">. </w:t>
      </w:r>
      <w:r w:rsidR="00F67A98" w:rsidRPr="00F11A6E">
        <w:rPr>
          <w:rFonts w:ascii="Adobe Garamond Pro" w:hAnsi="Adobe Garamond Pro" w:cs="TimesNewRoman"/>
          <w:sz w:val="20"/>
          <w:szCs w:val="20"/>
        </w:rPr>
        <w:t>In</w:t>
      </w:r>
      <w:r w:rsidR="00411481" w:rsidRPr="00F11A6E">
        <w:rPr>
          <w:rFonts w:ascii="Adobe Garamond Pro" w:hAnsi="Adobe Garamond Pro" w:cs="TimesNewRoman"/>
          <w:sz w:val="20"/>
          <w:szCs w:val="20"/>
        </w:rPr>
        <w:t xml:space="preserve"> </w:t>
      </w:r>
      <w:r w:rsidR="00F11A6E" w:rsidRPr="00F11A6E">
        <w:rPr>
          <w:rFonts w:ascii="Adobe Garamond Pro" w:hAnsi="Adobe Garamond Pro" w:cs="TimesNewRoman"/>
          <w:sz w:val="20"/>
          <w:szCs w:val="20"/>
        </w:rPr>
        <w:t>some cases they can</w:t>
      </w:r>
      <w:r w:rsidR="00F67A98" w:rsidRPr="00F11A6E">
        <w:rPr>
          <w:rFonts w:ascii="Adobe Garamond Pro" w:hAnsi="Adobe Garamond Pro" w:cs="TimesNewRoman"/>
          <w:sz w:val="20"/>
          <w:szCs w:val="20"/>
        </w:rPr>
        <w:t xml:space="preserve"> </w:t>
      </w:r>
      <w:r w:rsidR="00F11A6E" w:rsidRPr="00F11A6E">
        <w:rPr>
          <w:rFonts w:ascii="Adobe Garamond Pro" w:hAnsi="Adobe Garamond Pro" w:cs="TimesNewRoman"/>
          <w:sz w:val="20"/>
          <w:szCs w:val="20"/>
        </w:rPr>
        <w:t>even</w:t>
      </w:r>
      <w:r w:rsidR="00F67A98" w:rsidRPr="00F11A6E">
        <w:rPr>
          <w:rFonts w:ascii="Adobe Garamond Pro" w:hAnsi="Adobe Garamond Pro" w:cs="TimesNewRoman"/>
          <w:sz w:val="20"/>
          <w:szCs w:val="20"/>
        </w:rPr>
        <w:t xml:space="preserve"> compete </w:t>
      </w:r>
      <w:r w:rsidR="003E793E" w:rsidRPr="003E793E">
        <w:rPr>
          <w:rFonts w:ascii="Adobe Garamond Pro" w:hAnsi="Adobe Garamond Pro" w:cs="TimesNewRoman"/>
          <w:sz w:val="20"/>
          <w:szCs w:val="20"/>
        </w:rPr>
        <w:t>with the head of the community</w:t>
      </w:r>
      <w:r w:rsidR="00F67A98" w:rsidRPr="003E793E">
        <w:rPr>
          <w:rFonts w:ascii="Adobe Garamond Pro" w:hAnsi="Adobe Garamond Pro" w:cs="TimesNewRoman"/>
          <w:sz w:val="20"/>
          <w:szCs w:val="20"/>
        </w:rPr>
        <w:t xml:space="preserve">, </w:t>
      </w:r>
      <w:r w:rsidR="00647C1B">
        <w:rPr>
          <w:rFonts w:ascii="Adobe Garamond Pro" w:hAnsi="Adobe Garamond Pro" w:cs="TimesNewRoman"/>
          <w:sz w:val="20"/>
          <w:szCs w:val="20"/>
        </w:rPr>
        <w:t xml:space="preserve">seeking to take over the chief’s power over his underlings </w:t>
      </w:r>
      <w:r w:rsidR="00F11A6E">
        <w:rPr>
          <w:rFonts w:ascii="Adobe Garamond Pro" w:hAnsi="Adobe Garamond Pro" w:cs="TimesNewRoman"/>
          <w:sz w:val="20"/>
          <w:szCs w:val="20"/>
        </w:rPr>
        <w:t>to become</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the undisputed new leader and use the community’s resources for their own research</w:t>
      </w:r>
      <w:r w:rsidR="00F67A98" w:rsidRPr="003E793E">
        <w:rPr>
          <w:rFonts w:ascii="Adobe Garamond Pro" w:hAnsi="Adobe Garamond Pro" w:cs="TimesNewRoman"/>
          <w:sz w:val="20"/>
          <w:szCs w:val="20"/>
        </w:rPr>
        <w:t>.</w:t>
      </w:r>
      <w:r w:rsidR="00411481"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 xml:space="preserve">Other </w:t>
      </w:r>
      <w:r w:rsidR="003E793E" w:rsidRPr="004B02E5">
        <w:rPr>
          <w:rFonts w:ascii="Adobe Garamond Pro" w:hAnsi="Adobe Garamond Pro" w:cs="TimesNewRoman"/>
          <w:sz w:val="20"/>
          <w:szCs w:val="20"/>
        </w:rPr>
        <w:t>times instead</w:t>
      </w:r>
      <w:r w:rsidR="00F67A98" w:rsidRPr="004B02E5">
        <w:rPr>
          <w:rFonts w:ascii="Adobe Garamond Pro" w:hAnsi="Adobe Garamond Pro" w:cs="TimesNewRoman"/>
          <w:sz w:val="20"/>
          <w:szCs w:val="20"/>
        </w:rPr>
        <w:t xml:space="preserve"> prefer</w:t>
      </w:r>
      <w:r w:rsidR="00CF39A6" w:rsidRPr="004B02E5">
        <w:rPr>
          <w:rFonts w:ascii="Adobe Garamond Pro" w:hAnsi="Adobe Garamond Pro" w:cs="TimesNewRoman"/>
          <w:sz w:val="20"/>
          <w:szCs w:val="20"/>
        </w:rPr>
        <w:t xml:space="preserve"> to wander the</w:t>
      </w:r>
      <w:r w:rsidR="00F67A98" w:rsidRPr="004B02E5">
        <w:rPr>
          <w:rFonts w:ascii="Adobe Garamond Pro" w:hAnsi="Adobe Garamond Pro" w:cs="TimesNewRoman"/>
          <w:sz w:val="20"/>
          <w:szCs w:val="20"/>
        </w:rPr>
        <w:t xml:space="preserve"> </w:t>
      </w:r>
      <w:r w:rsidR="00647C1B" w:rsidRPr="004B02E5">
        <w:rPr>
          <w:rFonts w:ascii="Adobe Garamond Pro" w:hAnsi="Adobe Garamond Pro" w:cs="TimesNewRoman"/>
          <w:sz w:val="20"/>
          <w:szCs w:val="20"/>
        </w:rPr>
        <w:t>wilderness</w:t>
      </w:r>
      <w:r w:rsidR="00F67A98" w:rsidRPr="004B02E5">
        <w:rPr>
          <w:rFonts w:ascii="Adobe Garamond Pro" w:hAnsi="Adobe Garamond Pro" w:cs="TimesNewRoman"/>
          <w:sz w:val="20"/>
          <w:szCs w:val="20"/>
        </w:rPr>
        <w:t xml:space="preserve">, </w:t>
      </w:r>
      <w:r w:rsidR="004B02E5" w:rsidRPr="004B02E5">
        <w:rPr>
          <w:rFonts w:ascii="Adobe Garamond Pro" w:hAnsi="Adobe Garamond Pro" w:cs="TimesNewRoman"/>
          <w:sz w:val="20"/>
          <w:szCs w:val="20"/>
        </w:rPr>
        <w:t>even pushing into</w:t>
      </w:r>
      <w:r w:rsidR="00F67A98" w:rsidRPr="004B02E5">
        <w:rPr>
          <w:rFonts w:ascii="Adobe Garamond Pro" w:hAnsi="Adobe Garamond Pro" w:cs="TimesNewRoman"/>
          <w:sz w:val="20"/>
          <w:szCs w:val="20"/>
        </w:rPr>
        <w:t xml:space="preserve"> </w:t>
      </w:r>
      <w:r w:rsidR="00647C1B" w:rsidRPr="004B02E5">
        <w:rPr>
          <w:rFonts w:ascii="Adobe Garamond Pro" w:hAnsi="Adobe Garamond Pro" w:cs="TimesNewRoman"/>
          <w:sz w:val="20"/>
          <w:szCs w:val="20"/>
        </w:rPr>
        <w:t>in</w:t>
      </w:r>
      <w:r w:rsidR="00647C1B" w:rsidRPr="00647C1B">
        <w:rPr>
          <w:rFonts w:ascii="Adobe Garamond Pro" w:hAnsi="Adobe Garamond Pro" w:cs="TimesNewRoman"/>
          <w:sz w:val="20"/>
          <w:szCs w:val="20"/>
        </w:rPr>
        <w:t xml:space="preserve"> the areas occupied</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by humans and demihumans</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both to accumulate new knowledge and magic items</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and to bring disorder and shown their power</w:t>
      </w:r>
      <w:r w:rsidR="00F67A98" w:rsidRPr="003E793E">
        <w:rPr>
          <w:rFonts w:ascii="Adobe Garamond Pro" w:hAnsi="Adobe Garamond Pro" w:cs="TimesNewRoman"/>
          <w:sz w:val="20"/>
          <w:szCs w:val="20"/>
        </w:rPr>
        <w:t xml:space="preserve"> </w:t>
      </w:r>
      <w:r w:rsidRPr="003E793E">
        <w:rPr>
          <w:rFonts w:ascii="Adobe Garamond Pro" w:hAnsi="Adobe Garamond Pro" w:cs="TimesNewRoman"/>
          <w:sz w:val="20"/>
          <w:szCs w:val="20"/>
        </w:rPr>
        <w:t>to all other beings</w:t>
      </w:r>
      <w:r w:rsidR="00F67A98" w:rsidRPr="003E793E">
        <w:rPr>
          <w:rFonts w:ascii="Adobe Garamond Pro" w:hAnsi="Adobe Garamond Pro" w:cs="TimesNewRoman"/>
          <w:sz w:val="20"/>
          <w:szCs w:val="20"/>
        </w:rPr>
        <w:t>.</w:t>
      </w:r>
    </w:p>
    <w:p w14:paraId="6E251B72" w14:textId="77777777" w:rsidR="00F67A98" w:rsidRPr="006044E2" w:rsidRDefault="00A85577" w:rsidP="00B56CF0">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Pr>
          <w:rFonts w:ascii="Adobe Garamond Pro Bold" w:hAnsi="Adobe Garamond Pro Bold" w:cs="Times New Roman"/>
          <w:b/>
          <w:bCs/>
          <w:iCs/>
          <w:smallCaps/>
          <w:sz w:val="20"/>
          <w:szCs w:val="20"/>
        </w:rPr>
        <w:t xml:space="preserve">The </w:t>
      </w:r>
      <w:r w:rsidR="006044E2" w:rsidRPr="006044E2">
        <w:rPr>
          <w:rFonts w:ascii="Adobe Garamond Pro Bold" w:hAnsi="Adobe Garamond Pro Bold" w:cs="Times New Roman"/>
          <w:b/>
          <w:bCs/>
          <w:iCs/>
          <w:smallCaps/>
          <w:sz w:val="20"/>
          <w:szCs w:val="20"/>
        </w:rPr>
        <w:t>Ritual of Passage &amp; Level Limits</w:t>
      </w:r>
    </w:p>
    <w:p w14:paraId="209ACC1E" w14:textId="77777777" w:rsidR="00F67A98" w:rsidRPr="00565E14" w:rsidRDefault="00C94DB7" w:rsidP="00B56CF0">
      <w:pPr>
        <w:autoSpaceDE w:val="0"/>
        <w:autoSpaceDN w:val="0"/>
        <w:adjustRightInd w:val="0"/>
        <w:spacing w:after="0" w:line="240" w:lineRule="auto"/>
        <w:jc w:val="both"/>
        <w:rPr>
          <w:rFonts w:ascii="Adobe Garamond Pro" w:hAnsi="Adobe Garamond Pro" w:cs="TimesNewRoman"/>
          <w:sz w:val="20"/>
          <w:szCs w:val="20"/>
        </w:rPr>
      </w:pPr>
      <w:r w:rsidRPr="00565E14">
        <w:rPr>
          <w:rFonts w:ascii="Adobe Garamond Pro" w:hAnsi="Adobe Garamond Pro" w:cs="TimesNewRoman"/>
          <w:sz w:val="20"/>
          <w:szCs w:val="20"/>
        </w:rPr>
        <w:t>It isn’t possible for anyone to become a savage mage</w:t>
      </w:r>
      <w:r w:rsidR="00F67A98" w:rsidRPr="00565E14">
        <w:rPr>
          <w:rFonts w:ascii="Adobe Garamond Pro" w:hAnsi="Adobe Garamond Pro" w:cs="TimesNewRoman"/>
          <w:sz w:val="20"/>
          <w:szCs w:val="20"/>
        </w:rPr>
        <w:t xml:space="preserve">, </w:t>
      </w:r>
      <w:r w:rsidR="004D3DDE" w:rsidRPr="00565E14">
        <w:rPr>
          <w:rFonts w:ascii="Adobe Garamond Pro" w:hAnsi="Adobe Garamond Pro" w:cs="TimesNewRoman"/>
          <w:sz w:val="20"/>
          <w:szCs w:val="20"/>
        </w:rPr>
        <w:t>however every humanoid or monstrous creature</w:t>
      </w:r>
      <w:r w:rsidR="00565E14" w:rsidRPr="00565E14">
        <w:rPr>
          <w:rFonts w:ascii="Adobe Garamond Pro" w:hAnsi="Adobe Garamond Pro" w:cs="TimesNewRoman"/>
          <w:sz w:val="20"/>
          <w:szCs w:val="20"/>
        </w:rPr>
        <w:t xml:space="preserve"> has a small chance of</w:t>
      </w:r>
      <w:r w:rsidR="00F67A98"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being one</w:t>
      </w:r>
      <w:r w:rsidR="00F67A98"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This means that a creature can try to discover if it has the ability to become a wokan even after 1</w:t>
      </w:r>
      <w:r w:rsidR="00565E14" w:rsidRPr="00565E14">
        <w:rPr>
          <w:rFonts w:ascii="Adobe Garamond Pro" w:hAnsi="Adobe Garamond Pro" w:cs="TimesNewRoman"/>
          <w:sz w:val="20"/>
          <w:szCs w:val="20"/>
          <w:vertAlign w:val="superscript"/>
        </w:rPr>
        <w:t>st</w:t>
      </w:r>
      <w:r w:rsidR="00565E14" w:rsidRPr="00565E14">
        <w:rPr>
          <w:rFonts w:ascii="Adobe Garamond Pro" w:hAnsi="Adobe Garamond Pro" w:cs="TimesNewRoman"/>
          <w:sz w:val="20"/>
          <w:szCs w:val="20"/>
        </w:rPr>
        <w:t>-level as a character</w:t>
      </w:r>
      <w:r w:rsidR="00F67A98"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Indeed</w:t>
      </w:r>
      <w:r w:rsidR="00F67A98"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the class can be added even much later in life</w:t>
      </w:r>
      <w:r w:rsidR="00F67A98"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given that the XP that the character must acquire to gain a level as a savage mage are separated from the standard progression tables for the various creatures</w:t>
      </w:r>
      <w:r w:rsidR="00F67A98"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and is added afterwards</w:t>
      </w:r>
      <w:r w:rsidR="00F67A98" w:rsidRPr="00565E14">
        <w:rPr>
          <w:rFonts w:ascii="Adobe Garamond Pro" w:hAnsi="Adobe Garamond Pro" w:cs="TimesNewRoman"/>
          <w:sz w:val="20"/>
          <w:szCs w:val="20"/>
        </w:rPr>
        <w:t>.</w:t>
      </w:r>
    </w:p>
    <w:p w14:paraId="6D955D5B" w14:textId="77777777" w:rsidR="00F67A98" w:rsidRPr="00063A05" w:rsidRDefault="00CF39A6"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F39A6">
        <w:rPr>
          <w:rFonts w:ascii="Adobe Garamond Pro" w:hAnsi="Adobe Garamond Pro" w:cs="TimesNewRoman"/>
          <w:sz w:val="20"/>
          <w:szCs w:val="20"/>
        </w:rPr>
        <w:t>To become a</w:t>
      </w:r>
      <w:r w:rsidR="00F67A98" w:rsidRPr="00CF39A6">
        <w:rPr>
          <w:rFonts w:ascii="Adobe Garamond Pro" w:hAnsi="Adobe Garamond Pro" w:cs="TimesNewRoman"/>
          <w:sz w:val="20"/>
          <w:szCs w:val="20"/>
        </w:rPr>
        <w:t xml:space="preserve"> wokan, </w:t>
      </w:r>
      <w:r w:rsidR="00A20943">
        <w:rPr>
          <w:rFonts w:ascii="Adobe Garamond Pro" w:hAnsi="Adobe Garamond Pro" w:cs="TimesNewRoman"/>
          <w:sz w:val="20"/>
          <w:szCs w:val="20"/>
        </w:rPr>
        <w:t xml:space="preserve">one must first find a master who wants </w:t>
      </w:r>
      <w:r w:rsidRPr="00CF39A6">
        <w:rPr>
          <w:rFonts w:ascii="Adobe Garamond Pro" w:hAnsi="Adobe Garamond Pro" w:cs="TimesNewRoman"/>
          <w:sz w:val="20"/>
          <w:szCs w:val="20"/>
        </w:rPr>
        <w:t xml:space="preserve">to train the </w:t>
      </w:r>
      <w:r w:rsidRPr="002655B1">
        <w:rPr>
          <w:rFonts w:ascii="Adobe Garamond Pro" w:hAnsi="Adobe Garamond Pro" w:cs="TimesNewRoman"/>
          <w:sz w:val="20"/>
          <w:szCs w:val="20"/>
        </w:rPr>
        <w:t>aspirant in the magic arts</w:t>
      </w:r>
      <w:r w:rsidR="00411481" w:rsidRPr="002655B1">
        <w:rPr>
          <w:rFonts w:ascii="Adobe Garamond Pro" w:hAnsi="Adobe Garamond Pro" w:cs="TimesNewRoman"/>
          <w:sz w:val="20"/>
          <w:szCs w:val="20"/>
        </w:rPr>
        <w:t xml:space="preserve"> </w:t>
      </w:r>
      <w:r w:rsidR="002655B1" w:rsidRPr="002655B1">
        <w:rPr>
          <w:rFonts w:ascii="Adobe Garamond Pro" w:hAnsi="Adobe Garamond Pro" w:cs="TimesNewRoman"/>
          <w:sz w:val="20"/>
          <w:szCs w:val="20"/>
        </w:rPr>
        <w:t>and whose intention is to celebrate</w:t>
      </w:r>
      <w:r w:rsidR="00F67A98" w:rsidRPr="002655B1">
        <w:rPr>
          <w:rFonts w:ascii="Adobe Garamond Pro" w:hAnsi="Adobe Garamond Pro" w:cs="TimesNewRoman"/>
          <w:sz w:val="20"/>
          <w:szCs w:val="20"/>
        </w:rPr>
        <w:t xml:space="preserve"> </w:t>
      </w:r>
      <w:r w:rsidRPr="002655B1">
        <w:rPr>
          <w:rFonts w:ascii="Adobe Garamond Pro" w:hAnsi="Adobe Garamond Pro" w:cs="TimesNewRoman"/>
          <w:sz w:val="20"/>
          <w:szCs w:val="20"/>
        </w:rPr>
        <w:t>the</w:t>
      </w:r>
      <w:r w:rsidRPr="00CF39A6">
        <w:rPr>
          <w:rFonts w:ascii="Adobe Garamond Pro" w:hAnsi="Adobe Garamond Pro" w:cs="TimesNewRoman"/>
          <w:sz w:val="20"/>
          <w:szCs w:val="20"/>
        </w:rPr>
        <w:t xml:space="preserve"> ritual of initiation</w:t>
      </w:r>
      <w:r w:rsidR="002655B1">
        <w:rPr>
          <w:rFonts w:ascii="Adobe Garamond Pro" w:hAnsi="Adobe Garamond Pro" w:cs="TimesNewRoman"/>
          <w:sz w:val="20"/>
          <w:szCs w:val="20"/>
        </w:rPr>
        <w:t xml:space="preserve"> with him</w:t>
      </w:r>
      <w:r w:rsidR="00F67A98" w:rsidRPr="00CF39A6">
        <w:rPr>
          <w:rFonts w:ascii="Adobe Garamond Pro" w:hAnsi="Adobe Garamond Pro" w:cs="TimesNewRoman"/>
          <w:sz w:val="20"/>
          <w:szCs w:val="20"/>
        </w:rPr>
        <w:t xml:space="preserve">. </w:t>
      </w:r>
      <w:r w:rsidR="004B02E5">
        <w:rPr>
          <w:rFonts w:ascii="Adobe Garamond Pro" w:hAnsi="Adobe Garamond Pro" w:cs="TimesNewRoman"/>
          <w:sz w:val="20"/>
          <w:szCs w:val="20"/>
        </w:rPr>
        <w:t>During this</w:t>
      </w:r>
      <w:r w:rsidRPr="00CF39A6">
        <w:rPr>
          <w:rFonts w:ascii="Adobe Garamond Pro" w:hAnsi="Adobe Garamond Pro" w:cs="TimesNewRoman"/>
          <w:sz w:val="20"/>
          <w:szCs w:val="20"/>
        </w:rPr>
        <w:t xml:space="preserve"> period of </w:t>
      </w:r>
      <w:r w:rsidRPr="002655B1">
        <w:rPr>
          <w:rFonts w:ascii="Adobe Garamond Pro" w:hAnsi="Adobe Garamond Pro" w:cs="TimesNewRoman"/>
          <w:sz w:val="20"/>
          <w:szCs w:val="20"/>
        </w:rPr>
        <w:t xml:space="preserve">apprenticeship </w:t>
      </w:r>
      <w:r w:rsidR="002655B1" w:rsidRPr="002655B1">
        <w:rPr>
          <w:rFonts w:ascii="Adobe Garamond Pro" w:hAnsi="Adobe Garamond Pro" w:cs="TimesNewRoman"/>
          <w:sz w:val="20"/>
          <w:szCs w:val="20"/>
        </w:rPr>
        <w:t xml:space="preserve">to </w:t>
      </w:r>
      <w:r w:rsidR="004B02E5">
        <w:rPr>
          <w:rFonts w:ascii="Adobe Garamond Pro" w:hAnsi="Adobe Garamond Pro" w:cs="TimesNewRoman"/>
          <w:sz w:val="20"/>
          <w:szCs w:val="20"/>
        </w:rPr>
        <w:t>his</w:t>
      </w:r>
      <w:r w:rsidR="002655B1" w:rsidRPr="002655B1">
        <w:rPr>
          <w:rFonts w:ascii="Adobe Garamond Pro" w:hAnsi="Adobe Garamond Pro" w:cs="TimesNewRoman"/>
          <w:sz w:val="20"/>
          <w:szCs w:val="20"/>
        </w:rPr>
        <w:t xml:space="preserve"> master</w:t>
      </w:r>
      <w:r w:rsidR="00F67A98" w:rsidRPr="002655B1">
        <w:rPr>
          <w:rFonts w:ascii="Adobe Garamond Pro" w:hAnsi="Adobe Garamond Pro" w:cs="TimesNewRoman"/>
          <w:sz w:val="20"/>
          <w:szCs w:val="20"/>
        </w:rPr>
        <w:t xml:space="preserve">, </w:t>
      </w:r>
      <w:r w:rsidRPr="002655B1">
        <w:rPr>
          <w:rFonts w:ascii="Adobe Garamond Pro" w:hAnsi="Adobe Garamond Pro" w:cs="TimesNewRoman"/>
          <w:sz w:val="20"/>
          <w:szCs w:val="20"/>
        </w:rPr>
        <w:t>the individual m</w:t>
      </w:r>
      <w:r w:rsidRPr="00CF39A6">
        <w:rPr>
          <w:rFonts w:ascii="Adobe Garamond Pro" w:hAnsi="Adobe Garamond Pro" w:cs="TimesNewRoman"/>
          <w:sz w:val="20"/>
          <w:szCs w:val="20"/>
        </w:rPr>
        <w:t>ust earn enough experience to become a 1</w:t>
      </w:r>
      <w:r w:rsidRPr="00CF39A6">
        <w:rPr>
          <w:rFonts w:ascii="Adobe Garamond Pro" w:hAnsi="Adobe Garamond Pro" w:cs="TimesNewRoman"/>
          <w:sz w:val="20"/>
          <w:szCs w:val="20"/>
          <w:vertAlign w:val="superscript"/>
        </w:rPr>
        <w:t>st</w:t>
      </w:r>
      <w:r w:rsidRPr="00CF39A6">
        <w:rPr>
          <w:rFonts w:ascii="Adobe Garamond Pro" w:hAnsi="Adobe Garamond Pro" w:cs="TimesNewRoman"/>
          <w:sz w:val="20"/>
          <w:szCs w:val="20"/>
        </w:rPr>
        <w:t xml:space="preserve">-level wokan </w:t>
      </w:r>
      <w:r w:rsidR="00F67A98" w:rsidRPr="00CF39A6">
        <w:rPr>
          <w:rFonts w:ascii="Adobe Garamond Pro" w:hAnsi="Adobe Garamond Pro" w:cs="TimesNewRoman"/>
          <w:sz w:val="20"/>
          <w:szCs w:val="20"/>
        </w:rPr>
        <w:t>(</w:t>
      </w:r>
      <w:r w:rsidR="00D86D19" w:rsidRPr="00CF39A6">
        <w:rPr>
          <w:rFonts w:ascii="Adobe Garamond Pro" w:hAnsi="Adobe Garamond Pro" w:cs="TimesNewRoman"/>
          <w:sz w:val="20"/>
          <w:szCs w:val="20"/>
        </w:rPr>
        <w:t>i.</w:t>
      </w:r>
      <w:r w:rsidR="00D86D19" w:rsidRPr="00D86D19">
        <w:rPr>
          <w:rFonts w:ascii="Adobe Garamond Pro" w:hAnsi="Adobe Garamond Pro" w:cs="TimesNewRoman"/>
          <w:sz w:val="20"/>
          <w:szCs w:val="20"/>
        </w:rPr>
        <w:t>e.</w:t>
      </w:r>
      <w:r w:rsidR="00F67A98" w:rsidRPr="00D86D19">
        <w:rPr>
          <w:rFonts w:ascii="Adobe Garamond Pro" w:hAnsi="Adobe Garamond Pro" w:cs="TimesNewRoman"/>
          <w:sz w:val="20"/>
          <w:szCs w:val="20"/>
        </w:rPr>
        <w:t xml:space="preserve"> 2</w:t>
      </w:r>
      <w:r w:rsidR="00D86D19" w:rsidRPr="00D86D19">
        <w:rPr>
          <w:rFonts w:ascii="Adobe Garamond Pro" w:hAnsi="Adobe Garamond Pro" w:cs="TimesNewRoman"/>
          <w:sz w:val="20"/>
          <w:szCs w:val="20"/>
        </w:rPr>
        <w:t>,</w:t>
      </w:r>
      <w:r w:rsidR="00F67A98" w:rsidRPr="003E793E">
        <w:rPr>
          <w:rFonts w:ascii="Adobe Garamond Pro" w:hAnsi="Adobe Garamond Pro" w:cs="TimesNewRoman"/>
          <w:sz w:val="20"/>
          <w:szCs w:val="20"/>
        </w:rPr>
        <w:t xml:space="preserve">000 </w:t>
      </w:r>
      <w:r w:rsidR="00D86D19" w:rsidRPr="003E793E">
        <w:rPr>
          <w:rFonts w:ascii="Adobe Garamond Pro" w:hAnsi="Adobe Garamond Pro" w:cs="TimesNewRoman"/>
          <w:sz w:val="20"/>
          <w:szCs w:val="20"/>
        </w:rPr>
        <w:t>XP</w:t>
      </w:r>
      <w:r w:rsidR="004B02E5">
        <w:rPr>
          <w:rFonts w:ascii="Adobe Garamond Pro" w:hAnsi="Adobe Garamond Pro" w:cs="TimesNewRoman"/>
          <w:sz w:val="20"/>
          <w:szCs w:val="20"/>
        </w:rPr>
        <w:t>). At the end of this period,</w:t>
      </w:r>
      <w:r w:rsidR="00411481"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the aspirant is tested</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by his mentor</w:t>
      </w:r>
      <w:r w:rsidR="00F67A98" w:rsidRPr="003E793E">
        <w:rPr>
          <w:rFonts w:ascii="Adobe Garamond Pro" w:hAnsi="Adobe Garamond Pro" w:cs="TimesNewRoman"/>
          <w:sz w:val="20"/>
          <w:szCs w:val="20"/>
        </w:rPr>
        <w:t xml:space="preserve"> </w:t>
      </w:r>
      <w:r w:rsidR="00565E14" w:rsidRPr="003E793E">
        <w:rPr>
          <w:rFonts w:ascii="Adobe Garamond Pro" w:hAnsi="Adobe Garamond Pro" w:cs="TimesNewRoman"/>
          <w:sz w:val="20"/>
          <w:szCs w:val="20"/>
        </w:rPr>
        <w:t xml:space="preserve">to see if </w:t>
      </w:r>
      <w:r>
        <w:rPr>
          <w:rFonts w:ascii="Adobe Garamond Pro" w:hAnsi="Adobe Garamond Pro" w:cs="TimesNewRoman"/>
          <w:sz w:val="20"/>
          <w:szCs w:val="20"/>
        </w:rPr>
        <w:t>he</w:t>
      </w:r>
      <w:r w:rsidR="00565E14" w:rsidRPr="00565E14">
        <w:rPr>
          <w:rFonts w:ascii="Adobe Garamond Pro" w:hAnsi="Adobe Garamond Pro" w:cs="TimesNewRoman"/>
          <w:sz w:val="20"/>
          <w:szCs w:val="20"/>
        </w:rPr>
        <w:t xml:space="preserve"> ha</w:t>
      </w:r>
      <w:r>
        <w:rPr>
          <w:rFonts w:ascii="Adobe Garamond Pro" w:hAnsi="Adobe Garamond Pro" w:cs="TimesNewRoman"/>
          <w:sz w:val="20"/>
          <w:szCs w:val="20"/>
        </w:rPr>
        <w:t>s</w:t>
      </w:r>
      <w:r w:rsidR="00565E14" w:rsidRPr="00565E14">
        <w:rPr>
          <w:rFonts w:ascii="Adobe Garamond Pro" w:hAnsi="Adobe Garamond Pro" w:cs="TimesNewRoman"/>
          <w:sz w:val="20"/>
          <w:szCs w:val="20"/>
        </w:rPr>
        <w:t xml:space="preserve"> a sufficiently developed Intelligence</w:t>
      </w:r>
      <w:r w:rsidR="00411481"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to understand and reproduce the complicated arcane rituals and formulae</w:t>
      </w:r>
      <w:r w:rsidR="00F67A98" w:rsidRPr="00565E14">
        <w:rPr>
          <w:rFonts w:ascii="Adobe Garamond Pro" w:hAnsi="Adobe Garamond Pro" w:cs="TimesNewRoman"/>
          <w:sz w:val="20"/>
          <w:szCs w:val="20"/>
        </w:rPr>
        <w:t xml:space="preserve"> (</w:t>
      </w:r>
      <w:r w:rsidR="00565E14" w:rsidRPr="00565E14">
        <w:rPr>
          <w:rFonts w:ascii="Adobe Garamond Pro" w:hAnsi="Adobe Garamond Pro" w:cs="TimesNewRoman"/>
          <w:sz w:val="20"/>
          <w:szCs w:val="20"/>
        </w:rPr>
        <w:t xml:space="preserve">must have an Intelligence of at </w:t>
      </w:r>
      <w:r w:rsidR="00565E14" w:rsidRPr="00F11A6E">
        <w:rPr>
          <w:rFonts w:ascii="Adobe Garamond Pro" w:hAnsi="Adobe Garamond Pro" w:cs="TimesNewRoman"/>
          <w:sz w:val="20"/>
          <w:szCs w:val="20"/>
        </w:rPr>
        <w:t>least 13)</w:t>
      </w:r>
      <w:r w:rsidR="00F67A98" w:rsidRPr="00F11A6E">
        <w:rPr>
          <w:rFonts w:ascii="Adobe Garamond Pro" w:hAnsi="Adobe Garamond Pro" w:cs="TimesNewRoman"/>
          <w:sz w:val="20"/>
          <w:szCs w:val="20"/>
        </w:rPr>
        <w:t xml:space="preserve">. </w:t>
      </w:r>
      <w:r w:rsidR="00F11A6E" w:rsidRPr="00F11A6E">
        <w:rPr>
          <w:rFonts w:ascii="Adobe Garamond Pro" w:hAnsi="Adobe Garamond Pro" w:cs="TimesNewRoman"/>
          <w:sz w:val="20"/>
          <w:szCs w:val="20"/>
        </w:rPr>
        <w:t>It is at that point</w:t>
      </w:r>
      <w:r w:rsidR="004B02E5">
        <w:rPr>
          <w:rFonts w:ascii="Adobe Garamond Pro" w:hAnsi="Adobe Garamond Pro" w:cs="TimesNewRoman"/>
          <w:sz w:val="20"/>
          <w:szCs w:val="20"/>
        </w:rPr>
        <w:t>,</w:t>
      </w:r>
      <w:r w:rsidR="00F11A6E" w:rsidRPr="00F11A6E">
        <w:rPr>
          <w:rFonts w:ascii="Adobe Garamond Pro" w:hAnsi="Adobe Garamond Pro" w:cs="TimesNewRoman"/>
          <w:sz w:val="20"/>
          <w:szCs w:val="20"/>
        </w:rPr>
        <w:t xml:space="preserve"> that the individual must face the ritual o</w:t>
      </w:r>
      <w:r w:rsidR="004B02E5">
        <w:rPr>
          <w:rFonts w:ascii="Adobe Garamond Pro" w:hAnsi="Adobe Garamond Pro" w:cs="TimesNewRoman"/>
          <w:sz w:val="20"/>
          <w:szCs w:val="20"/>
        </w:rPr>
        <w:t>f</w:t>
      </w:r>
      <w:r w:rsidR="00F11A6E" w:rsidRPr="00F11A6E">
        <w:rPr>
          <w:rFonts w:ascii="Adobe Garamond Pro" w:hAnsi="Adobe Garamond Pro" w:cs="TimesNewRoman"/>
          <w:sz w:val="20"/>
          <w:szCs w:val="20"/>
        </w:rPr>
        <w:t xml:space="preserve"> initiation</w:t>
      </w:r>
      <w:r w:rsidR="004B02E5">
        <w:rPr>
          <w:rFonts w:ascii="Adobe Garamond Pro" w:hAnsi="Adobe Garamond Pro" w:cs="TimesNewRoman"/>
          <w:sz w:val="20"/>
          <w:szCs w:val="20"/>
        </w:rPr>
        <w:t xml:space="preserve"> (i.e.</w:t>
      </w:r>
      <w:r w:rsidR="00F11A6E" w:rsidRPr="00F11A6E">
        <w:rPr>
          <w:rFonts w:ascii="Adobe Garamond Pro" w:hAnsi="Adobe Garamond Pro" w:cs="TimesNewRoman"/>
          <w:sz w:val="20"/>
          <w:szCs w:val="20"/>
        </w:rPr>
        <w:t xml:space="preserve"> an ordeal during which the master </w:t>
      </w:r>
      <w:r w:rsidR="004B02E5">
        <w:rPr>
          <w:rFonts w:ascii="Adobe Garamond Pro" w:hAnsi="Adobe Garamond Pro" w:cs="TimesNewRoman"/>
          <w:sz w:val="20"/>
          <w:szCs w:val="20"/>
        </w:rPr>
        <w:t xml:space="preserve">tries to pull out of </w:t>
      </w:r>
      <w:r w:rsidR="004B02E5" w:rsidRPr="004B02E5">
        <w:rPr>
          <w:rFonts w:ascii="Adobe Garamond Pro" w:hAnsi="Adobe Garamond Pro" w:cs="TimesNewRoman"/>
          <w:sz w:val="20"/>
          <w:szCs w:val="20"/>
        </w:rPr>
        <w:t xml:space="preserve">his soul and spirit </w:t>
      </w:r>
      <w:r w:rsidR="00A20943" w:rsidRPr="004B02E5">
        <w:rPr>
          <w:rFonts w:ascii="Adobe Garamond Pro" w:hAnsi="Adobe Garamond Pro" w:cs="TimesNewRoman"/>
          <w:sz w:val="20"/>
          <w:szCs w:val="20"/>
        </w:rPr>
        <w:t>the magical ability</w:t>
      </w:r>
      <w:r w:rsidR="004B02E5">
        <w:rPr>
          <w:rFonts w:ascii="Adobe Garamond Pro" w:hAnsi="Adobe Garamond Pro" w:cs="TimesNewRoman"/>
          <w:sz w:val="20"/>
          <w:szCs w:val="20"/>
        </w:rPr>
        <w:t>).</w:t>
      </w:r>
      <w:r w:rsidR="00F67A98" w:rsidRPr="004B02E5">
        <w:rPr>
          <w:rFonts w:ascii="Adobe Garamond Pro" w:hAnsi="Adobe Garamond Pro" w:cs="TimesNewRoman"/>
          <w:sz w:val="20"/>
          <w:szCs w:val="20"/>
        </w:rPr>
        <w:t xml:space="preserve"> </w:t>
      </w:r>
      <w:r w:rsidR="004B02E5">
        <w:rPr>
          <w:rFonts w:ascii="Adobe Garamond Pro" w:hAnsi="Adobe Garamond Pro" w:cs="TimesNewRoman"/>
          <w:sz w:val="20"/>
          <w:szCs w:val="20"/>
        </w:rPr>
        <w:t>He</w:t>
      </w:r>
      <w:r w:rsidR="00A20943" w:rsidRPr="004B02E5">
        <w:rPr>
          <w:rFonts w:ascii="Adobe Garamond Pro" w:hAnsi="Adobe Garamond Pro" w:cs="TimesNewRoman"/>
          <w:sz w:val="20"/>
          <w:szCs w:val="20"/>
        </w:rPr>
        <w:t xml:space="preserve"> binds it</w:t>
      </w:r>
      <w:r w:rsidR="00F67A98" w:rsidRPr="004B02E5">
        <w:rPr>
          <w:rFonts w:ascii="Adobe Garamond Pro" w:hAnsi="Adobe Garamond Pro" w:cs="TimesNewRoman"/>
          <w:sz w:val="20"/>
          <w:szCs w:val="20"/>
        </w:rPr>
        <w:t xml:space="preserve"> </w:t>
      </w:r>
      <w:r w:rsidRPr="004B02E5">
        <w:rPr>
          <w:rFonts w:ascii="Adobe Garamond Pro" w:hAnsi="Adobe Garamond Pro" w:cs="TimesNewRoman"/>
          <w:sz w:val="20"/>
          <w:szCs w:val="20"/>
        </w:rPr>
        <w:t>to a</w:t>
      </w:r>
      <w:r w:rsidRPr="00CF39A6">
        <w:rPr>
          <w:rFonts w:ascii="Adobe Garamond Pro" w:hAnsi="Adobe Garamond Pro" w:cs="TimesNewRoman"/>
          <w:sz w:val="20"/>
          <w:szCs w:val="20"/>
        </w:rPr>
        <w:t xml:space="preserve"> special fetish</w:t>
      </w:r>
      <w:r w:rsidR="00F67A98" w:rsidRPr="00CF39A6">
        <w:rPr>
          <w:rFonts w:ascii="Adobe Garamond Pro" w:hAnsi="Adobe Garamond Pro" w:cs="TimesNewRoman"/>
          <w:sz w:val="20"/>
          <w:szCs w:val="20"/>
        </w:rPr>
        <w:t xml:space="preserve">, </w:t>
      </w:r>
      <w:r w:rsidRPr="00CF39A6">
        <w:rPr>
          <w:rFonts w:ascii="Adobe Garamond Pro" w:hAnsi="Adobe Garamond Pro" w:cs="TimesNewRoman"/>
          <w:sz w:val="20"/>
          <w:szCs w:val="20"/>
        </w:rPr>
        <w:t>the</w:t>
      </w:r>
      <w:r w:rsidR="00F67A98" w:rsidRPr="00CF39A6">
        <w:rPr>
          <w:rFonts w:ascii="Adobe Garamond Pro" w:hAnsi="Adobe Garamond Pro" w:cs="TimesNewRoman"/>
          <w:sz w:val="20"/>
          <w:szCs w:val="20"/>
        </w:rPr>
        <w:t xml:space="preserve"> gri-gri, </w:t>
      </w:r>
      <w:r w:rsidR="00647C1B">
        <w:rPr>
          <w:rFonts w:ascii="Adobe Garamond Pro" w:hAnsi="Adobe Garamond Pro" w:cs="TimesNewRoman"/>
          <w:sz w:val="20"/>
          <w:szCs w:val="20"/>
        </w:rPr>
        <w:t xml:space="preserve">which then becomes </w:t>
      </w:r>
      <w:r w:rsidR="00647C1B" w:rsidRPr="004B02E5">
        <w:rPr>
          <w:rFonts w:ascii="Adobe Garamond Pro" w:hAnsi="Adobe Garamond Pro" w:cs="TimesNewRoman"/>
          <w:sz w:val="20"/>
          <w:szCs w:val="20"/>
        </w:rPr>
        <w:t>the</w:t>
      </w:r>
      <w:r w:rsidR="00F67A98" w:rsidRPr="004B02E5">
        <w:rPr>
          <w:rFonts w:ascii="Adobe Garamond Pro" w:hAnsi="Adobe Garamond Pro" w:cs="TimesNewRoman"/>
          <w:sz w:val="20"/>
          <w:szCs w:val="20"/>
        </w:rPr>
        <w:t xml:space="preserve"> </w:t>
      </w:r>
      <w:r w:rsidR="004B02E5" w:rsidRPr="004B02E5">
        <w:rPr>
          <w:rFonts w:ascii="Adobe Garamond Pro" w:hAnsi="Adobe Garamond Pro" w:cs="TimesNewRoman"/>
          <w:sz w:val="20"/>
          <w:szCs w:val="20"/>
        </w:rPr>
        <w:t>intermediary</w:t>
      </w:r>
      <w:r w:rsidR="00411481" w:rsidRPr="004B02E5">
        <w:rPr>
          <w:rFonts w:ascii="Adobe Garamond Pro" w:hAnsi="Adobe Garamond Pro" w:cs="TimesNewRoman"/>
          <w:sz w:val="20"/>
          <w:szCs w:val="20"/>
        </w:rPr>
        <w:t xml:space="preserve"> </w:t>
      </w:r>
      <w:r w:rsidR="00A20943" w:rsidRPr="004B02E5">
        <w:rPr>
          <w:rFonts w:ascii="Adobe Garamond Pro" w:hAnsi="Adobe Garamond Pro" w:cs="TimesNewRoman"/>
          <w:sz w:val="20"/>
          <w:szCs w:val="20"/>
        </w:rPr>
        <w:t>thanks</w:t>
      </w:r>
      <w:r w:rsidR="00A20943" w:rsidRPr="00A20943">
        <w:rPr>
          <w:rFonts w:ascii="Adobe Garamond Pro" w:hAnsi="Adobe Garamond Pro" w:cs="TimesNewRoman"/>
          <w:sz w:val="20"/>
          <w:szCs w:val="20"/>
        </w:rPr>
        <w:t xml:space="preserve"> to which the future</w:t>
      </w:r>
      <w:r w:rsidR="00F67A98" w:rsidRPr="00A20943">
        <w:rPr>
          <w:rFonts w:ascii="Adobe Garamond Pro" w:hAnsi="Adobe Garamond Pro" w:cs="TimesNewRoman"/>
          <w:sz w:val="20"/>
          <w:szCs w:val="20"/>
        </w:rPr>
        <w:t xml:space="preserve"> wokan </w:t>
      </w:r>
      <w:r w:rsidR="00A20943" w:rsidRPr="00A20943">
        <w:rPr>
          <w:rFonts w:ascii="Adobe Garamond Pro" w:hAnsi="Adobe Garamond Pro" w:cs="TimesNewRoman"/>
          <w:sz w:val="20"/>
          <w:szCs w:val="20"/>
        </w:rPr>
        <w:t>can</w:t>
      </w:r>
      <w:r w:rsidR="00F67A98" w:rsidRPr="00A20943">
        <w:rPr>
          <w:rFonts w:ascii="Adobe Garamond Pro" w:hAnsi="Adobe Garamond Pro" w:cs="TimesNewRoman"/>
          <w:sz w:val="20"/>
          <w:szCs w:val="20"/>
        </w:rPr>
        <w:t xml:space="preserve"> </w:t>
      </w:r>
      <w:r w:rsidR="003E793E" w:rsidRPr="00A20943">
        <w:rPr>
          <w:rFonts w:ascii="Adobe Garamond Pro" w:hAnsi="Adobe Garamond Pro" w:cs="TimesNewRoman"/>
          <w:sz w:val="20"/>
          <w:szCs w:val="20"/>
        </w:rPr>
        <w:t>cast</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his arcane spells</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To determine the result of this ritual</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which usually lasts an entire day</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roll</w:t>
      </w:r>
      <w:r w:rsidR="00F67A98" w:rsidRPr="003E793E">
        <w:rPr>
          <w:rFonts w:ascii="Adobe Garamond Pro" w:hAnsi="Adobe Garamond Pro" w:cs="TimesNewRoman"/>
          <w:sz w:val="20"/>
          <w:szCs w:val="20"/>
        </w:rPr>
        <w:t xml:space="preserve"> 1d20 </w:t>
      </w:r>
      <w:r w:rsidR="003E793E" w:rsidRPr="003E793E">
        <w:rPr>
          <w:rFonts w:ascii="Adobe Garamond Pro" w:hAnsi="Adobe Garamond Pro" w:cs="TimesNewRoman"/>
          <w:sz w:val="20"/>
          <w:szCs w:val="20"/>
        </w:rPr>
        <w:t>and add the aspirant’s Intelligence score to the result</w:t>
      </w:r>
      <w:r w:rsidR="00063A05">
        <w:rPr>
          <w:rFonts w:ascii="Adobe Garamond Pro" w:hAnsi="Adobe Garamond Pro" w:cs="TimesNewRoman"/>
          <w:sz w:val="20"/>
          <w:szCs w:val="20"/>
        </w:rPr>
        <w:t>.</w:t>
      </w:r>
      <w:r w:rsidR="00F67A98" w:rsidRPr="003E793E">
        <w:rPr>
          <w:rFonts w:ascii="Adobe Garamond Pro" w:hAnsi="Adobe Garamond Pro" w:cs="TimesNewRoman"/>
          <w:sz w:val="20"/>
          <w:szCs w:val="20"/>
        </w:rPr>
        <w:t xml:space="preserve"> </w:t>
      </w:r>
      <w:r w:rsidR="00063A05">
        <w:rPr>
          <w:rFonts w:ascii="Adobe Garamond Pro" w:hAnsi="Adobe Garamond Pro" w:cs="TimesNewRoman"/>
          <w:sz w:val="20"/>
          <w:szCs w:val="20"/>
        </w:rPr>
        <w:t>I</w:t>
      </w:r>
      <w:r w:rsidR="003E793E" w:rsidRPr="003E793E">
        <w:rPr>
          <w:rFonts w:ascii="Adobe Garamond Pro" w:hAnsi="Adobe Garamond Pro" w:cs="TimesNewRoman"/>
          <w:sz w:val="20"/>
          <w:szCs w:val="20"/>
        </w:rPr>
        <w:t>f the total is 25 or more</w:t>
      </w:r>
      <w:r w:rsidR="00F67A98" w:rsidRPr="003E793E">
        <w:rPr>
          <w:rFonts w:ascii="Adobe Garamond Pro" w:hAnsi="Adobe Garamond Pro" w:cs="TimesNewRoman"/>
          <w:sz w:val="20"/>
          <w:szCs w:val="20"/>
        </w:rPr>
        <w:t xml:space="preserve">, </w:t>
      </w:r>
      <w:r w:rsidR="003E793E" w:rsidRPr="003E793E">
        <w:rPr>
          <w:rFonts w:ascii="Adobe Garamond Pro" w:hAnsi="Adobe Garamond Pro" w:cs="TimesNewRoman"/>
          <w:sz w:val="20"/>
          <w:szCs w:val="20"/>
        </w:rPr>
        <w:t xml:space="preserve">it means that </w:t>
      </w:r>
      <w:r w:rsidR="003E793E" w:rsidRPr="00063A05">
        <w:rPr>
          <w:rFonts w:ascii="Adobe Garamond Pro" w:hAnsi="Adobe Garamond Pro" w:cs="TimesNewRoman"/>
          <w:sz w:val="20"/>
          <w:szCs w:val="20"/>
        </w:rPr>
        <w:t>the individual has the strength to become a sorcerer</w:t>
      </w:r>
      <w:r w:rsidR="00F67A98" w:rsidRPr="00063A05">
        <w:rPr>
          <w:rFonts w:ascii="Adobe Garamond Pro" w:hAnsi="Adobe Garamond Pro" w:cs="TimesNewRoman"/>
          <w:sz w:val="20"/>
          <w:szCs w:val="20"/>
        </w:rPr>
        <w:t xml:space="preserve">; </w:t>
      </w:r>
      <w:r w:rsidR="003E793E" w:rsidRPr="00063A05">
        <w:rPr>
          <w:rFonts w:ascii="Adobe Garamond Pro" w:hAnsi="Adobe Garamond Pro" w:cs="TimesNewRoman"/>
          <w:sz w:val="20"/>
          <w:szCs w:val="20"/>
        </w:rPr>
        <w:t>otherwise the ritual shows that the character doesn’t have sufficient ability to understand and shape the magical energies</w:t>
      </w:r>
      <w:r w:rsidR="00F67A98" w:rsidRPr="00063A05">
        <w:rPr>
          <w:rFonts w:ascii="Adobe Garamond Pro" w:hAnsi="Adobe Garamond Pro" w:cs="TimesNewRoman"/>
          <w:sz w:val="20"/>
          <w:szCs w:val="20"/>
        </w:rPr>
        <w:t xml:space="preserve"> </w:t>
      </w:r>
      <w:r w:rsidR="00063A05" w:rsidRPr="00063A05">
        <w:rPr>
          <w:rFonts w:ascii="Adobe Garamond Pro" w:hAnsi="Adobe Garamond Pro" w:cs="TimesNewRoman"/>
          <w:sz w:val="20"/>
          <w:szCs w:val="20"/>
        </w:rPr>
        <w:t>required of a savage mage</w:t>
      </w:r>
      <w:r w:rsidR="00F67A98" w:rsidRPr="00063A05">
        <w:rPr>
          <w:rFonts w:ascii="Adobe Garamond Pro" w:hAnsi="Adobe Garamond Pro" w:cs="TimesNewRoman"/>
          <w:sz w:val="20"/>
          <w:szCs w:val="20"/>
        </w:rPr>
        <w:t>.</w:t>
      </w:r>
    </w:p>
    <w:p w14:paraId="162B70AF" w14:textId="3656358D" w:rsidR="00F67A98" w:rsidRPr="002655B1" w:rsidRDefault="00A20943"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A20943">
        <w:rPr>
          <w:rFonts w:ascii="Adobe Garamond Pro" w:hAnsi="Adobe Garamond Pro" w:cs="TimesNewRoman"/>
          <w:sz w:val="20"/>
          <w:szCs w:val="20"/>
        </w:rPr>
        <w:t>If the ritual is successful</w:t>
      </w:r>
      <w:r w:rsidR="00F67A98" w:rsidRPr="00A20943">
        <w:rPr>
          <w:rFonts w:ascii="Adobe Garamond Pro" w:hAnsi="Adobe Garamond Pro" w:cs="TimesNewRoman"/>
          <w:sz w:val="20"/>
          <w:szCs w:val="20"/>
        </w:rPr>
        <w:t xml:space="preserve">, </w:t>
      </w:r>
      <w:r w:rsidRPr="00A20943">
        <w:rPr>
          <w:rFonts w:ascii="Adobe Garamond Pro" w:hAnsi="Adobe Garamond Pro" w:cs="TimesNewRoman"/>
          <w:sz w:val="20"/>
          <w:szCs w:val="20"/>
        </w:rPr>
        <w:t>then the</w:t>
      </w:r>
      <w:r w:rsidR="00F67A98" w:rsidRPr="00A20943">
        <w:rPr>
          <w:rFonts w:ascii="Adobe Garamond Pro" w:hAnsi="Adobe Garamond Pro" w:cs="TimesNewRoman"/>
          <w:sz w:val="20"/>
          <w:szCs w:val="20"/>
        </w:rPr>
        <w:t xml:space="preserve"> gri-gri</w:t>
      </w:r>
      <w:r w:rsidR="00411481" w:rsidRPr="00A20943">
        <w:rPr>
          <w:rFonts w:ascii="Adobe Garamond Pro" w:hAnsi="Adobe Garamond Pro" w:cs="TimesNewRoman"/>
          <w:sz w:val="20"/>
          <w:szCs w:val="20"/>
        </w:rPr>
        <w:t xml:space="preserve"> </w:t>
      </w:r>
      <w:r w:rsidRPr="00A20943">
        <w:rPr>
          <w:rFonts w:ascii="Adobe Garamond Pro" w:hAnsi="Adobe Garamond Pro" w:cs="TimesNewRoman"/>
          <w:sz w:val="20"/>
          <w:szCs w:val="20"/>
        </w:rPr>
        <w:t xml:space="preserve">has been created correctly and the character can continue to acquire wokan levels as he gains experience </w:t>
      </w:r>
      <w:r w:rsidR="00F67A98" w:rsidRPr="00A20943">
        <w:rPr>
          <w:rFonts w:ascii="Adobe Garamond Pro" w:hAnsi="Adobe Garamond Pro" w:cs="TimesNewRoman"/>
          <w:sz w:val="20"/>
          <w:szCs w:val="20"/>
        </w:rPr>
        <w:t>(</w:t>
      </w:r>
      <w:r w:rsidRPr="00A20943">
        <w:rPr>
          <w:rFonts w:ascii="Adobe Garamond Pro" w:hAnsi="Adobe Garamond Pro" w:cs="TimesNewRoman"/>
          <w:sz w:val="20"/>
          <w:szCs w:val="20"/>
        </w:rPr>
        <w:t xml:space="preserve">up to the </w:t>
      </w:r>
      <w:r w:rsidRPr="00A20943">
        <w:rPr>
          <w:rFonts w:ascii="Adobe Garamond Pro" w:hAnsi="Adobe Garamond Pro" w:cs="TimesNewRoman"/>
          <w:sz w:val="20"/>
          <w:szCs w:val="20"/>
        </w:rPr>
        <w:lastRenderedPageBreak/>
        <w:t>maximum limit allowed, see below</w:t>
      </w:r>
      <w:r w:rsidR="00F67A98" w:rsidRPr="00A20943">
        <w:rPr>
          <w:rFonts w:ascii="Adobe Garamond Pro" w:hAnsi="Adobe Garamond Pro" w:cs="TimesNewRoman"/>
          <w:sz w:val="20"/>
          <w:szCs w:val="20"/>
        </w:rPr>
        <w:t>).</w:t>
      </w:r>
      <w:r w:rsidR="00411481" w:rsidRPr="00A20943">
        <w:rPr>
          <w:rFonts w:ascii="Adobe Garamond Pro" w:hAnsi="Adobe Garamond Pro" w:cs="TimesNewRoman"/>
          <w:sz w:val="20"/>
          <w:szCs w:val="20"/>
        </w:rPr>
        <w:t xml:space="preserve"> </w:t>
      </w:r>
      <w:r w:rsidRPr="00A20943">
        <w:rPr>
          <w:rFonts w:ascii="Adobe Garamond Pro" w:hAnsi="Adobe Garamond Pro" w:cs="TimesNewRoman"/>
          <w:sz w:val="20"/>
          <w:szCs w:val="20"/>
        </w:rPr>
        <w:t>If instead the ritual fails</w:t>
      </w:r>
      <w:r w:rsidR="00F67A98" w:rsidRPr="00A20943">
        <w:rPr>
          <w:rFonts w:ascii="Adobe Garamond Pro" w:hAnsi="Adobe Garamond Pro" w:cs="TimesNewRoman"/>
          <w:sz w:val="20"/>
          <w:szCs w:val="20"/>
        </w:rPr>
        <w:t xml:space="preserve">, </w:t>
      </w:r>
      <w:r w:rsidRPr="00A20943">
        <w:rPr>
          <w:rFonts w:ascii="Adobe Garamond Pro" w:hAnsi="Adobe Garamond Pro" w:cs="TimesNewRoman"/>
          <w:sz w:val="20"/>
          <w:szCs w:val="20"/>
        </w:rPr>
        <w:t xml:space="preserve">then it means that the </w:t>
      </w:r>
      <w:r w:rsidR="00B4294F" w:rsidRPr="00A20943">
        <w:rPr>
          <w:rFonts w:ascii="Adobe Garamond Pro" w:hAnsi="Adobe Garamond Pro" w:cs="TimesNewRoman"/>
          <w:sz w:val="20"/>
          <w:szCs w:val="20"/>
        </w:rPr>
        <w:t>character</w:t>
      </w:r>
      <w:r w:rsidRPr="00A20943">
        <w:rPr>
          <w:rFonts w:ascii="Adobe Garamond Pro" w:hAnsi="Adobe Garamond Pro" w:cs="TimesNewRoman"/>
          <w:sz w:val="20"/>
          <w:szCs w:val="20"/>
        </w:rPr>
        <w:t xml:space="preserve"> in question has no latent power in his soul, and can never become a savage mage</w:t>
      </w:r>
      <w:r w:rsidR="00F67A98" w:rsidRPr="00A20943">
        <w:rPr>
          <w:rFonts w:ascii="Adobe Garamond Pro" w:hAnsi="Adobe Garamond Pro" w:cs="TimesNewRoman"/>
          <w:sz w:val="20"/>
          <w:szCs w:val="20"/>
        </w:rPr>
        <w:t>:</w:t>
      </w:r>
      <w:r w:rsidR="00411481" w:rsidRPr="00A20943">
        <w:rPr>
          <w:rFonts w:ascii="Adobe Garamond Pro" w:hAnsi="Adobe Garamond Pro" w:cs="TimesNewRoman"/>
          <w:sz w:val="20"/>
          <w:szCs w:val="20"/>
        </w:rPr>
        <w:t xml:space="preserve"> </w:t>
      </w:r>
      <w:r>
        <w:rPr>
          <w:rFonts w:ascii="Adobe Garamond Pro" w:hAnsi="Adobe Garamond Pro" w:cs="TimesNewRoman"/>
          <w:sz w:val="20"/>
          <w:szCs w:val="20"/>
        </w:rPr>
        <w:t xml:space="preserve">the XP accumulate as a wokan are lost and the individual loses 1 </w:t>
      </w:r>
      <w:r w:rsidRPr="00A20943">
        <w:rPr>
          <w:rFonts w:ascii="Adobe Garamond Pro" w:hAnsi="Adobe Garamond Pro" w:cs="TimesNewRoman"/>
          <w:sz w:val="20"/>
          <w:szCs w:val="20"/>
        </w:rPr>
        <w:t xml:space="preserve">Hit Point </w:t>
      </w:r>
      <w:r w:rsidRPr="002655B1">
        <w:rPr>
          <w:rFonts w:ascii="Adobe Garamond Pro" w:hAnsi="Adobe Garamond Pro" w:cs="TimesNewRoman"/>
          <w:sz w:val="20"/>
          <w:szCs w:val="20"/>
        </w:rPr>
        <w:t>because of the ritual</w:t>
      </w:r>
      <w:r w:rsidR="00F67A98" w:rsidRPr="002655B1">
        <w:rPr>
          <w:rFonts w:ascii="Adobe Garamond Pro" w:hAnsi="Adobe Garamond Pro" w:cs="TimesNewRoman"/>
          <w:sz w:val="20"/>
          <w:szCs w:val="20"/>
        </w:rPr>
        <w:t>.</w:t>
      </w:r>
      <w:r w:rsidR="00411481" w:rsidRPr="002655B1">
        <w:rPr>
          <w:rFonts w:ascii="Adobe Garamond Pro" w:hAnsi="Adobe Garamond Pro" w:cs="TimesNewRoman"/>
          <w:sz w:val="20"/>
          <w:szCs w:val="20"/>
        </w:rPr>
        <w:t xml:space="preserve"> </w:t>
      </w:r>
      <w:r w:rsidRPr="002655B1">
        <w:rPr>
          <w:rFonts w:ascii="Adobe Garamond Pro" w:hAnsi="Adobe Garamond Pro" w:cs="TimesNewRoman"/>
          <w:sz w:val="20"/>
          <w:szCs w:val="20"/>
        </w:rPr>
        <w:t>Once the rite ends</w:t>
      </w:r>
      <w:r w:rsidR="00F67A98" w:rsidRPr="002655B1">
        <w:rPr>
          <w:rFonts w:ascii="Adobe Garamond Pro" w:hAnsi="Adobe Garamond Pro" w:cs="TimesNewRoman"/>
          <w:sz w:val="20"/>
          <w:szCs w:val="20"/>
        </w:rPr>
        <w:t xml:space="preserve">, </w:t>
      </w:r>
      <w:r w:rsidRPr="002655B1">
        <w:rPr>
          <w:rFonts w:ascii="Adobe Garamond Pro" w:hAnsi="Adobe Garamond Pro" w:cs="TimesNewRoman"/>
          <w:sz w:val="20"/>
          <w:szCs w:val="20"/>
        </w:rPr>
        <w:t>whether it is succeeds or not</w:t>
      </w:r>
      <w:r w:rsidR="00F67A98" w:rsidRPr="002655B1">
        <w:rPr>
          <w:rFonts w:ascii="Adobe Garamond Pro" w:hAnsi="Adobe Garamond Pro" w:cs="TimesNewRoman"/>
          <w:sz w:val="20"/>
          <w:szCs w:val="20"/>
        </w:rPr>
        <w:t xml:space="preserve">, </w:t>
      </w:r>
      <w:r w:rsidRPr="002655B1">
        <w:rPr>
          <w:rFonts w:ascii="Adobe Garamond Pro" w:hAnsi="Adobe Garamond Pro" w:cs="TimesNewRoman"/>
          <w:sz w:val="20"/>
          <w:szCs w:val="20"/>
        </w:rPr>
        <w:t>the individual can also leave his master and</w:t>
      </w:r>
      <w:r w:rsidR="00411481" w:rsidRPr="002655B1">
        <w:rPr>
          <w:rFonts w:ascii="Adobe Garamond Pro" w:hAnsi="Adobe Garamond Pro" w:cs="TimesNewRoman"/>
          <w:sz w:val="20"/>
          <w:szCs w:val="20"/>
        </w:rPr>
        <w:t xml:space="preserve"> </w:t>
      </w:r>
      <w:r w:rsidR="002655B1" w:rsidRPr="002655B1">
        <w:rPr>
          <w:rFonts w:ascii="Adobe Garamond Pro" w:hAnsi="Adobe Garamond Pro" w:cs="TimesNewRoman"/>
          <w:sz w:val="20"/>
          <w:szCs w:val="20"/>
        </w:rPr>
        <w:t>go out into the world by himself</w:t>
      </w:r>
      <w:r w:rsidR="00F67A98" w:rsidRPr="002655B1">
        <w:rPr>
          <w:rFonts w:ascii="Adobe Garamond Pro" w:hAnsi="Adobe Garamond Pro" w:cs="TimesNewRoman"/>
          <w:sz w:val="20"/>
          <w:szCs w:val="20"/>
        </w:rPr>
        <w:t xml:space="preserve"> </w:t>
      </w:r>
      <w:r w:rsidRPr="002655B1">
        <w:rPr>
          <w:rFonts w:ascii="Adobe Garamond Pro" w:hAnsi="Adobe Garamond Pro" w:cs="TimesNewRoman"/>
          <w:sz w:val="20"/>
          <w:szCs w:val="20"/>
        </w:rPr>
        <w:t>to increase his knowledge and power</w:t>
      </w:r>
      <w:r w:rsidR="00F67A98" w:rsidRPr="002655B1">
        <w:rPr>
          <w:rFonts w:ascii="Adobe Garamond Pro" w:hAnsi="Adobe Garamond Pro" w:cs="TimesNewRoman"/>
          <w:sz w:val="20"/>
          <w:szCs w:val="20"/>
        </w:rPr>
        <w:t>.</w:t>
      </w:r>
    </w:p>
    <w:p w14:paraId="1B8EB089" w14:textId="77777777" w:rsidR="00F67A98" w:rsidRPr="00E82CA7" w:rsidRDefault="001952C4"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952C4">
        <w:rPr>
          <w:rFonts w:ascii="Adobe Garamond Pro" w:hAnsi="Adobe Garamond Pro" w:cs="TimesNewRoman"/>
          <w:sz w:val="20"/>
          <w:szCs w:val="20"/>
        </w:rPr>
        <w:t>However</w:t>
      </w:r>
      <w:r w:rsidR="00F67A98" w:rsidRPr="001952C4">
        <w:rPr>
          <w:rFonts w:ascii="Adobe Garamond Pro" w:hAnsi="Adobe Garamond Pro" w:cs="TimesNewRoman"/>
          <w:sz w:val="20"/>
          <w:szCs w:val="20"/>
        </w:rPr>
        <w:t xml:space="preserve">, </w:t>
      </w:r>
      <w:r w:rsidRPr="001952C4">
        <w:rPr>
          <w:rFonts w:ascii="Adobe Garamond Pro" w:hAnsi="Adobe Garamond Pro" w:cs="TimesNewRoman"/>
          <w:sz w:val="20"/>
          <w:szCs w:val="20"/>
        </w:rPr>
        <w:t xml:space="preserve">there is for all savage mages a level limit beyond which it </w:t>
      </w:r>
      <w:r w:rsidRPr="00E82CA7">
        <w:rPr>
          <w:rFonts w:ascii="Adobe Garamond Pro" w:hAnsi="Adobe Garamond Pro" w:cs="TimesNewRoman"/>
          <w:sz w:val="20"/>
          <w:szCs w:val="20"/>
        </w:rPr>
        <w:t>becomes ever more difficult to progress</w:t>
      </w:r>
      <w:r w:rsidR="00F67A98" w:rsidRPr="00E82CA7">
        <w:rPr>
          <w:rFonts w:ascii="Adobe Garamond Pro" w:hAnsi="Adobe Garamond Pro" w:cs="TimesNewRoman"/>
          <w:sz w:val="20"/>
          <w:szCs w:val="20"/>
        </w:rPr>
        <w:t xml:space="preserve">: </w:t>
      </w:r>
      <w:r w:rsidR="00E82CA7" w:rsidRPr="00E82CA7">
        <w:rPr>
          <w:rFonts w:ascii="Adobe Garamond Pro" w:hAnsi="Adobe Garamond Pro" w:cs="TimesNewRoman"/>
          <w:sz w:val="20"/>
          <w:szCs w:val="20"/>
        </w:rPr>
        <w:t>this is 9</w:t>
      </w:r>
      <w:r w:rsidR="00E82CA7" w:rsidRPr="00E82CA7">
        <w:rPr>
          <w:rFonts w:ascii="Adobe Garamond Pro" w:hAnsi="Adobe Garamond Pro" w:cs="TimesNewRoman"/>
          <w:sz w:val="20"/>
          <w:szCs w:val="20"/>
          <w:vertAlign w:val="superscript"/>
        </w:rPr>
        <w:t>th</w:t>
      </w:r>
      <w:r w:rsidR="00E82CA7" w:rsidRPr="00E82CA7">
        <w:rPr>
          <w:rFonts w:ascii="Adobe Garamond Pro" w:hAnsi="Adobe Garamond Pro" w:cs="TimesNewRoman"/>
          <w:sz w:val="20"/>
          <w:szCs w:val="20"/>
        </w:rPr>
        <w:t>-level</w:t>
      </w:r>
      <w:r w:rsidR="00411481" w:rsidRPr="00E82CA7">
        <w:rPr>
          <w:rStyle w:val="FootnoteReference"/>
          <w:rFonts w:ascii="Adobe Garamond Pro" w:hAnsi="Adobe Garamond Pro" w:cs="TimesNewRoman"/>
          <w:sz w:val="20"/>
          <w:szCs w:val="20"/>
        </w:rPr>
        <w:footnoteReference w:id="7"/>
      </w:r>
      <w:r w:rsidR="00F67A98" w:rsidRPr="00E82CA7">
        <w:rPr>
          <w:rFonts w:ascii="Adobe Garamond Pro" w:hAnsi="Adobe Garamond Pro" w:cs="TimesNewRoman"/>
          <w:sz w:val="13"/>
          <w:szCs w:val="13"/>
        </w:rPr>
        <w:t xml:space="preserve"> </w:t>
      </w:r>
      <w:r w:rsidR="00F67A98" w:rsidRPr="00E82CA7">
        <w:rPr>
          <w:rFonts w:ascii="Adobe Garamond Pro" w:hAnsi="Adobe Garamond Pro" w:cs="TimesNewRoman"/>
          <w:sz w:val="20"/>
          <w:szCs w:val="20"/>
        </w:rPr>
        <w:t>(</w:t>
      </w:r>
      <w:r w:rsidR="00E82CA7" w:rsidRPr="00E82CA7">
        <w:rPr>
          <w:rFonts w:ascii="Adobe Garamond Pro" w:hAnsi="Adobe Garamond Pro" w:cs="TimesNewRoman"/>
          <w:sz w:val="20"/>
          <w:szCs w:val="20"/>
        </w:rPr>
        <w:t>this refers to ONLY the additional wokan level, not the creature’s standard level</w:t>
      </w:r>
      <w:r w:rsidR="00F67A98" w:rsidRPr="00E82CA7">
        <w:rPr>
          <w:rFonts w:ascii="Adobe Garamond Pro" w:hAnsi="Adobe Garamond Pro" w:cs="TimesNewRoman"/>
          <w:sz w:val="20"/>
          <w:szCs w:val="20"/>
        </w:rPr>
        <w:t>). In</w:t>
      </w:r>
      <w:r w:rsidR="00E82CA7" w:rsidRPr="00E82CA7">
        <w:rPr>
          <w:rFonts w:ascii="Adobe Garamond Pro" w:hAnsi="Adobe Garamond Pro" w:cs="TimesNewRoman"/>
          <w:sz w:val="20"/>
          <w:szCs w:val="20"/>
        </w:rPr>
        <w:t>deed</w:t>
      </w:r>
      <w:r w:rsidR="00F67A98" w:rsidRPr="00E82CA7">
        <w:rPr>
          <w:rFonts w:ascii="Adobe Garamond Pro" w:hAnsi="Adobe Garamond Pro" w:cs="TimesNewRoman"/>
          <w:sz w:val="20"/>
          <w:szCs w:val="20"/>
        </w:rPr>
        <w:t xml:space="preserve">, </w:t>
      </w:r>
      <w:r w:rsidR="00E82CA7" w:rsidRPr="00E82CA7">
        <w:rPr>
          <w:rFonts w:ascii="Adobe Garamond Pro" w:hAnsi="Adobe Garamond Pro" w:cs="TimesNewRoman"/>
          <w:sz w:val="20"/>
          <w:szCs w:val="20"/>
        </w:rPr>
        <w:t>at this point of a wokan’s career</w:t>
      </w:r>
      <w:r w:rsidR="00F67A98" w:rsidRPr="00E82CA7">
        <w:rPr>
          <w:rFonts w:ascii="Adobe Garamond Pro" w:hAnsi="Adobe Garamond Pro" w:cs="TimesNewRoman"/>
          <w:sz w:val="20"/>
          <w:szCs w:val="20"/>
        </w:rPr>
        <w:t xml:space="preserve">, </w:t>
      </w:r>
      <w:r w:rsidR="00E82CA7" w:rsidRPr="00E82CA7">
        <w:rPr>
          <w:rFonts w:ascii="Adobe Garamond Pro" w:hAnsi="Adobe Garamond Pro" w:cs="TimesNewRoman"/>
          <w:sz w:val="20"/>
          <w:szCs w:val="20"/>
        </w:rPr>
        <w:t>the creature finds it particularly difficult to increase his power and learn the more difficult spells</w:t>
      </w:r>
      <w:r w:rsidR="00F67A98" w:rsidRPr="00E82CA7">
        <w:rPr>
          <w:rFonts w:ascii="Adobe Garamond Pro" w:hAnsi="Adobe Garamond Pro" w:cs="TimesNewRoman"/>
          <w:sz w:val="20"/>
          <w:szCs w:val="20"/>
        </w:rPr>
        <w:t xml:space="preserve"> </w:t>
      </w:r>
      <w:r w:rsidR="00E82CA7" w:rsidRPr="00E82CA7">
        <w:rPr>
          <w:rFonts w:ascii="Adobe Garamond Pro" w:hAnsi="Adobe Garamond Pro" w:cs="TimesNewRoman"/>
          <w:sz w:val="20"/>
          <w:szCs w:val="20"/>
        </w:rPr>
        <w:t>and this physically and spiritually limits his advancement</w:t>
      </w:r>
      <w:r w:rsidR="00E82CA7">
        <w:rPr>
          <w:rFonts w:ascii="Adobe Garamond Pro" w:hAnsi="Adobe Garamond Pro" w:cs="TimesNewRoman"/>
          <w:sz w:val="20"/>
          <w:szCs w:val="20"/>
        </w:rPr>
        <w:t>.</w:t>
      </w:r>
      <w:r w:rsidR="00411481" w:rsidRPr="00E82CA7">
        <w:rPr>
          <w:rFonts w:ascii="Adobe Garamond Pro" w:hAnsi="Adobe Garamond Pro" w:cs="TimesNewRoman"/>
          <w:sz w:val="20"/>
          <w:szCs w:val="20"/>
        </w:rPr>
        <w:t xml:space="preserve"> </w:t>
      </w:r>
      <w:r w:rsidR="00E82CA7">
        <w:rPr>
          <w:rFonts w:ascii="Adobe Garamond Pro" w:hAnsi="Adobe Garamond Pro" w:cs="TimesNewRoman"/>
          <w:sz w:val="20"/>
          <w:szCs w:val="20"/>
        </w:rPr>
        <w:t>As a</w:t>
      </w:r>
      <w:r w:rsidR="00E82CA7" w:rsidRPr="00E82CA7">
        <w:rPr>
          <w:rFonts w:ascii="Adobe Garamond Pro" w:hAnsi="Adobe Garamond Pro" w:cs="TimesNewRoman"/>
          <w:sz w:val="20"/>
          <w:szCs w:val="20"/>
        </w:rPr>
        <w:t xml:space="preserve"> result</w:t>
      </w:r>
      <w:r w:rsidR="00E82CA7">
        <w:rPr>
          <w:rFonts w:ascii="Adobe Garamond Pro" w:hAnsi="Adobe Garamond Pro" w:cs="TimesNewRoman"/>
          <w:sz w:val="20"/>
          <w:szCs w:val="20"/>
        </w:rPr>
        <w:t>,</w:t>
      </w:r>
      <w:r w:rsidR="00E82CA7" w:rsidRPr="00E82CA7">
        <w:rPr>
          <w:rFonts w:ascii="Adobe Garamond Pro" w:hAnsi="Adobe Garamond Pro" w:cs="TimesNewRoman"/>
          <w:sz w:val="20"/>
          <w:szCs w:val="20"/>
        </w:rPr>
        <w:t xml:space="preserve"> the individuals</w:t>
      </w:r>
      <w:r w:rsidR="00E82CA7">
        <w:rPr>
          <w:rFonts w:ascii="Adobe Garamond Pro" w:hAnsi="Adobe Garamond Pro" w:cs="TimesNewRoman"/>
          <w:sz w:val="20"/>
          <w:szCs w:val="20"/>
        </w:rPr>
        <w:t xml:space="preserve"> often prefer to content themselves with the level reached</w:t>
      </w:r>
      <w:r w:rsidR="00F67A98" w:rsidRPr="00E82CA7">
        <w:rPr>
          <w:rFonts w:ascii="Adobe Garamond Pro" w:hAnsi="Adobe Garamond Pro" w:cs="TimesNewRoman"/>
          <w:sz w:val="20"/>
          <w:szCs w:val="20"/>
        </w:rPr>
        <w:t xml:space="preserve"> </w:t>
      </w:r>
      <w:r w:rsidR="00E82CA7" w:rsidRPr="00E82CA7">
        <w:rPr>
          <w:rFonts w:ascii="Adobe Garamond Pro" w:hAnsi="Adobe Garamond Pro" w:cs="TimesNewRoman"/>
          <w:sz w:val="20"/>
          <w:szCs w:val="20"/>
        </w:rPr>
        <w:t>and don’t progress further as an arcane spellcaster</w:t>
      </w:r>
      <w:r w:rsidR="00F67A98" w:rsidRPr="00E82CA7">
        <w:rPr>
          <w:rFonts w:ascii="Adobe Garamond Pro" w:hAnsi="Adobe Garamond Pro" w:cs="TimesNewRoman"/>
          <w:sz w:val="20"/>
          <w:szCs w:val="20"/>
        </w:rPr>
        <w:t xml:space="preserve">, </w:t>
      </w:r>
      <w:r w:rsidR="00E82CA7" w:rsidRPr="00E82CA7">
        <w:rPr>
          <w:rFonts w:ascii="Adobe Garamond Pro" w:hAnsi="Adobe Garamond Pro" w:cs="TimesNewRoman"/>
          <w:sz w:val="20"/>
          <w:szCs w:val="20"/>
        </w:rPr>
        <w:t xml:space="preserve">but only in their primary class </w:t>
      </w:r>
      <w:r w:rsidR="00F67A98" w:rsidRPr="00E82CA7">
        <w:rPr>
          <w:rFonts w:ascii="Adobe Garamond Pro" w:hAnsi="Adobe Garamond Pro" w:cs="TimesNewRoman"/>
          <w:sz w:val="20"/>
          <w:szCs w:val="20"/>
        </w:rPr>
        <w:t>(</w:t>
      </w:r>
      <w:r w:rsidR="00E82CA7" w:rsidRPr="00E82CA7">
        <w:rPr>
          <w:rFonts w:ascii="Adobe Garamond Pro" w:hAnsi="Adobe Garamond Pro" w:cs="TimesNewRoman"/>
          <w:sz w:val="20"/>
          <w:szCs w:val="20"/>
        </w:rPr>
        <w:t>i.e. their “racial” class</w:t>
      </w:r>
      <w:r w:rsidR="00F67A98" w:rsidRPr="00E82CA7">
        <w:rPr>
          <w:rFonts w:ascii="Adobe Garamond Pro" w:hAnsi="Adobe Garamond Pro" w:cs="TimesNewRoman"/>
          <w:sz w:val="20"/>
          <w:szCs w:val="20"/>
        </w:rPr>
        <w:t>).</w:t>
      </w:r>
    </w:p>
    <w:p w14:paraId="4C172BC5" w14:textId="77777777" w:rsidR="00F67A98" w:rsidRPr="00B4011F" w:rsidRDefault="00120CF6"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20CF6">
        <w:rPr>
          <w:rFonts w:ascii="Adobe Garamond Pro" w:hAnsi="Adobe Garamond Pro" w:cs="TimesNewRoman"/>
          <w:sz w:val="20"/>
          <w:szCs w:val="20"/>
        </w:rPr>
        <w:t>There are</w:t>
      </w:r>
      <w:r>
        <w:rPr>
          <w:rFonts w:ascii="Adobe Garamond Pro" w:hAnsi="Adobe Garamond Pro" w:cs="TimesNewRoman"/>
          <w:sz w:val="20"/>
          <w:szCs w:val="20"/>
        </w:rPr>
        <w:t>,</w:t>
      </w:r>
      <w:r w:rsidRPr="00120CF6">
        <w:rPr>
          <w:rFonts w:ascii="Adobe Garamond Pro" w:hAnsi="Adobe Garamond Pro" w:cs="TimesNewRoman"/>
          <w:sz w:val="20"/>
          <w:szCs w:val="20"/>
        </w:rPr>
        <w:t xml:space="preserve"> however</w:t>
      </w:r>
      <w:r w:rsidRPr="00F11A6E">
        <w:rPr>
          <w:rFonts w:ascii="Adobe Garamond Pro" w:hAnsi="Adobe Garamond Pro" w:cs="TimesNewRoman"/>
          <w:sz w:val="20"/>
          <w:szCs w:val="20"/>
        </w:rPr>
        <w:t>,</w:t>
      </w:r>
      <w:r w:rsidR="00F67A98" w:rsidRPr="00F11A6E">
        <w:rPr>
          <w:rFonts w:ascii="Adobe Garamond Pro" w:hAnsi="Adobe Garamond Pro" w:cs="TimesNewRoman"/>
          <w:sz w:val="20"/>
          <w:szCs w:val="20"/>
        </w:rPr>
        <w:t xml:space="preserve"> </w:t>
      </w:r>
      <w:r w:rsidR="00F11A6E" w:rsidRPr="00F11A6E">
        <w:rPr>
          <w:rFonts w:ascii="Adobe Garamond Pro" w:hAnsi="Adobe Garamond Pro" w:cs="TimesNewRoman"/>
          <w:sz w:val="20"/>
          <w:szCs w:val="20"/>
        </w:rPr>
        <w:t xml:space="preserve">some </w:t>
      </w:r>
      <w:r w:rsidR="00F11A6E">
        <w:rPr>
          <w:rFonts w:ascii="Adobe Garamond Pro" w:hAnsi="Adobe Garamond Pro" w:cs="TimesNewRoman"/>
          <w:sz w:val="20"/>
          <w:szCs w:val="20"/>
        </w:rPr>
        <w:t xml:space="preserve">particularly daring who motivated </w:t>
      </w:r>
      <w:r w:rsidR="00F11A6E" w:rsidRPr="00F11A6E">
        <w:rPr>
          <w:rFonts w:ascii="Adobe Garamond Pro" w:hAnsi="Adobe Garamond Pro" w:cs="TimesNewRoman"/>
          <w:sz w:val="20"/>
          <w:szCs w:val="20"/>
        </w:rPr>
        <w:t>by a thirst for power</w:t>
      </w:r>
      <w:r w:rsidR="00F67A98" w:rsidRPr="00F11A6E">
        <w:rPr>
          <w:rFonts w:ascii="Adobe Garamond Pro" w:hAnsi="Adobe Garamond Pro" w:cs="TimesNewRoman"/>
          <w:sz w:val="20"/>
          <w:szCs w:val="20"/>
        </w:rPr>
        <w:t xml:space="preserve">, </w:t>
      </w:r>
      <w:r w:rsidR="00F11A6E" w:rsidRPr="00F11A6E">
        <w:rPr>
          <w:rFonts w:ascii="Adobe Garamond Pro" w:hAnsi="Adobe Garamond Pro" w:cs="TimesNewRoman"/>
          <w:sz w:val="20"/>
          <w:szCs w:val="20"/>
        </w:rPr>
        <w:t>aim to exceed</w:t>
      </w:r>
      <w:r w:rsidR="00411481" w:rsidRPr="00F11A6E">
        <w:rPr>
          <w:rFonts w:ascii="Adobe Garamond Pro" w:hAnsi="Adobe Garamond Pro" w:cs="TimesNewRoman"/>
          <w:sz w:val="20"/>
          <w:szCs w:val="20"/>
        </w:rPr>
        <w:t xml:space="preserve"> </w:t>
      </w:r>
      <w:r w:rsidRPr="00F11A6E">
        <w:rPr>
          <w:rFonts w:ascii="Adobe Garamond Pro" w:hAnsi="Adobe Garamond Pro" w:cs="TimesNewRoman"/>
          <w:sz w:val="20"/>
          <w:szCs w:val="20"/>
        </w:rPr>
        <w:t>the</w:t>
      </w:r>
      <w:r w:rsidRPr="00120CF6">
        <w:rPr>
          <w:rFonts w:ascii="Adobe Garamond Pro" w:hAnsi="Adobe Garamond Pro" w:cs="TimesNewRoman"/>
          <w:sz w:val="20"/>
          <w:szCs w:val="20"/>
        </w:rPr>
        <w:t xml:space="preserve"> natural limits of their species</w:t>
      </w:r>
      <w:r w:rsidR="00F67A98" w:rsidRPr="00120CF6">
        <w:rPr>
          <w:rFonts w:ascii="Adobe Garamond Pro" w:hAnsi="Adobe Garamond Pro" w:cs="TimesNewRoman"/>
          <w:sz w:val="20"/>
          <w:szCs w:val="20"/>
        </w:rPr>
        <w:t xml:space="preserve">, </w:t>
      </w:r>
      <w:r w:rsidR="004B02E5">
        <w:rPr>
          <w:rFonts w:ascii="Adobe Garamond Pro" w:hAnsi="Adobe Garamond Pro" w:cs="TimesNewRoman"/>
          <w:sz w:val="20"/>
          <w:szCs w:val="20"/>
        </w:rPr>
        <w:t xml:space="preserve">and thereby try to gain </w:t>
      </w:r>
      <w:r w:rsidRPr="00120CF6">
        <w:rPr>
          <w:rFonts w:ascii="Adobe Garamond Pro" w:hAnsi="Adobe Garamond Pro" w:cs="TimesNewRoman"/>
          <w:sz w:val="20"/>
          <w:szCs w:val="20"/>
        </w:rPr>
        <w:t xml:space="preserve">new arcane </w:t>
      </w:r>
      <w:r w:rsidRPr="00647C1B">
        <w:rPr>
          <w:rFonts w:ascii="Adobe Garamond Pro" w:hAnsi="Adobe Garamond Pro" w:cs="TimesNewRoman"/>
          <w:sz w:val="20"/>
          <w:szCs w:val="20"/>
        </w:rPr>
        <w:t>powers</w:t>
      </w:r>
      <w:r w:rsidR="004B02E5">
        <w:rPr>
          <w:rFonts w:ascii="Adobe Garamond Pro" w:hAnsi="Adobe Garamond Pro" w:cs="TimesNewRoman"/>
          <w:sz w:val="20"/>
          <w:szCs w:val="20"/>
        </w:rPr>
        <w:t>,</w:t>
      </w:r>
      <w:r w:rsidR="00F67A98" w:rsidRPr="00647C1B">
        <w:rPr>
          <w:rFonts w:ascii="Adobe Garamond Pro" w:hAnsi="Adobe Garamond Pro" w:cs="TimesNewRoman"/>
          <w:sz w:val="20"/>
          <w:szCs w:val="20"/>
        </w:rPr>
        <w:t xml:space="preserve"> </w:t>
      </w:r>
      <w:r w:rsidR="00647C1B" w:rsidRPr="00647C1B">
        <w:rPr>
          <w:rFonts w:ascii="Adobe Garamond Pro" w:hAnsi="Adobe Garamond Pro" w:cs="TimesNewRoman"/>
          <w:sz w:val="20"/>
          <w:szCs w:val="20"/>
        </w:rPr>
        <w:t>face enormous sacrifices</w:t>
      </w:r>
      <w:r w:rsidR="00F67A98" w:rsidRPr="00647C1B">
        <w:rPr>
          <w:rFonts w:ascii="Adobe Garamond Pro" w:hAnsi="Adobe Garamond Pro" w:cs="TimesNewRoman"/>
          <w:sz w:val="20"/>
          <w:szCs w:val="20"/>
        </w:rPr>
        <w:t xml:space="preserve">. </w:t>
      </w:r>
      <w:r w:rsidRPr="00647C1B">
        <w:rPr>
          <w:rFonts w:ascii="Adobe Garamond Pro" w:hAnsi="Adobe Garamond Pro" w:cs="TimesNewRoman"/>
          <w:sz w:val="20"/>
          <w:szCs w:val="20"/>
        </w:rPr>
        <w:t>These attempts are gener</w:t>
      </w:r>
      <w:r w:rsidRPr="00120CF6">
        <w:rPr>
          <w:rFonts w:ascii="Adobe Garamond Pro" w:hAnsi="Adobe Garamond Pro" w:cs="TimesNewRoman"/>
          <w:sz w:val="20"/>
          <w:szCs w:val="20"/>
        </w:rPr>
        <w:t>ally called Rituals of Passage</w:t>
      </w:r>
      <w:r w:rsidR="00F67A98" w:rsidRPr="00120CF6">
        <w:rPr>
          <w:rFonts w:ascii="Adobe Garamond Pro" w:hAnsi="Adobe Garamond Pro" w:cs="TimesNewRoman"/>
          <w:sz w:val="20"/>
          <w:szCs w:val="20"/>
        </w:rPr>
        <w:t xml:space="preserve">, </w:t>
      </w:r>
      <w:r w:rsidRPr="00120CF6">
        <w:rPr>
          <w:rFonts w:ascii="Adobe Garamond Pro" w:hAnsi="Adobe Garamond Pro" w:cs="TimesNewRoman"/>
          <w:sz w:val="20"/>
          <w:szCs w:val="20"/>
        </w:rPr>
        <w:t>and must be made</w:t>
      </w:r>
      <w:r w:rsidR="00F67A98" w:rsidRPr="00120CF6">
        <w:rPr>
          <w:rFonts w:ascii="Adobe Garamond Pro" w:hAnsi="Adobe Garamond Pro" w:cs="TimesNewRoman"/>
          <w:sz w:val="20"/>
          <w:szCs w:val="20"/>
        </w:rPr>
        <w:t xml:space="preserve"> </w:t>
      </w:r>
      <w:r w:rsidRPr="00120CF6">
        <w:rPr>
          <w:rFonts w:ascii="Adobe Garamond Pro" w:hAnsi="Adobe Garamond Pro" w:cs="TimesNewRoman"/>
          <w:sz w:val="20"/>
          <w:szCs w:val="20"/>
        </w:rPr>
        <w:t>to level up as a savage mage after 9</w:t>
      </w:r>
      <w:r w:rsidRPr="00120CF6">
        <w:rPr>
          <w:rFonts w:ascii="Adobe Garamond Pro" w:hAnsi="Adobe Garamond Pro" w:cs="TimesNewRoman"/>
          <w:sz w:val="20"/>
          <w:szCs w:val="20"/>
          <w:vertAlign w:val="superscript"/>
        </w:rPr>
        <w:t>th</w:t>
      </w:r>
      <w:r w:rsidRPr="00120CF6">
        <w:rPr>
          <w:rFonts w:ascii="Adobe Garamond Pro" w:hAnsi="Adobe Garamond Pro" w:cs="TimesNewRoman"/>
          <w:sz w:val="20"/>
          <w:szCs w:val="20"/>
        </w:rPr>
        <w:t>-level</w:t>
      </w:r>
      <w:r w:rsidR="00F67A98" w:rsidRPr="00120CF6">
        <w:rPr>
          <w:rFonts w:ascii="Adobe Garamond Pro" w:hAnsi="Adobe Garamond Pro" w:cs="TimesNewRoman"/>
          <w:sz w:val="20"/>
          <w:szCs w:val="20"/>
        </w:rPr>
        <w:t xml:space="preserve">. </w:t>
      </w:r>
      <w:r>
        <w:rPr>
          <w:rFonts w:ascii="Adobe Garamond Pro" w:hAnsi="Adobe Garamond Pro" w:cs="TimesNewRoman"/>
          <w:sz w:val="20"/>
          <w:szCs w:val="20"/>
        </w:rPr>
        <w:t xml:space="preserve">In practice, </w:t>
      </w:r>
      <w:r w:rsidRPr="00120CF6">
        <w:rPr>
          <w:rFonts w:ascii="Adobe Garamond Pro" w:hAnsi="Adobe Garamond Pro" w:cs="TimesNewRoman"/>
          <w:sz w:val="20"/>
          <w:szCs w:val="20"/>
        </w:rPr>
        <w:t>it is a very stressful and painful ceremony</w:t>
      </w:r>
      <w:r w:rsidR="00F67A98" w:rsidRPr="00120CF6">
        <w:rPr>
          <w:rFonts w:ascii="Adobe Garamond Pro" w:hAnsi="Adobe Garamond Pro" w:cs="TimesNewRoman"/>
          <w:sz w:val="20"/>
          <w:szCs w:val="20"/>
        </w:rPr>
        <w:t xml:space="preserve">, </w:t>
      </w:r>
      <w:r w:rsidRPr="00120CF6">
        <w:rPr>
          <w:rFonts w:ascii="Adobe Garamond Pro" w:hAnsi="Adobe Garamond Pro" w:cs="TimesNewRoman"/>
          <w:sz w:val="20"/>
          <w:szCs w:val="20"/>
        </w:rPr>
        <w:t>both from a physical and mental point of view</w:t>
      </w:r>
      <w:r w:rsidR="00F67A98" w:rsidRPr="00120CF6">
        <w:rPr>
          <w:rFonts w:ascii="Adobe Garamond Pro" w:hAnsi="Adobe Garamond Pro" w:cs="TimesNewRoman"/>
          <w:sz w:val="20"/>
          <w:szCs w:val="20"/>
        </w:rPr>
        <w:t xml:space="preserve">, </w:t>
      </w:r>
      <w:r w:rsidRPr="00120CF6">
        <w:rPr>
          <w:rFonts w:ascii="Adobe Garamond Pro" w:hAnsi="Adobe Garamond Pro" w:cs="TimesNewRoman"/>
          <w:sz w:val="20"/>
          <w:szCs w:val="20"/>
        </w:rPr>
        <w:t xml:space="preserve">which always leaves the </w:t>
      </w:r>
      <w:r w:rsidRPr="00F11A6E">
        <w:rPr>
          <w:rFonts w:ascii="Adobe Garamond Pro" w:hAnsi="Adobe Garamond Pro" w:cs="TimesNewRoman"/>
          <w:sz w:val="20"/>
          <w:szCs w:val="20"/>
        </w:rPr>
        <w:t xml:space="preserve">individual </w:t>
      </w:r>
      <w:r w:rsidR="00F11A6E" w:rsidRPr="00F11A6E">
        <w:rPr>
          <w:rFonts w:ascii="Adobe Garamond Pro" w:hAnsi="Adobe Garamond Pro" w:cs="TimesNewRoman"/>
          <w:sz w:val="20"/>
          <w:szCs w:val="20"/>
        </w:rPr>
        <w:t>extremely tired</w:t>
      </w:r>
      <w:r w:rsidR="00F67A98" w:rsidRPr="00F11A6E">
        <w:rPr>
          <w:rFonts w:ascii="Adobe Garamond Pro" w:hAnsi="Adobe Garamond Pro" w:cs="TimesNewRoman"/>
          <w:sz w:val="20"/>
          <w:szCs w:val="20"/>
        </w:rPr>
        <w:t>. Dur</w:t>
      </w:r>
      <w:r w:rsidR="007B169F" w:rsidRPr="00F11A6E">
        <w:rPr>
          <w:rFonts w:ascii="Adobe Garamond Pro" w:hAnsi="Adobe Garamond Pro" w:cs="TimesNewRoman"/>
          <w:sz w:val="20"/>
          <w:szCs w:val="20"/>
        </w:rPr>
        <w:t>ing</w:t>
      </w:r>
      <w:r w:rsidR="007B169F" w:rsidRPr="007B169F">
        <w:rPr>
          <w:rFonts w:ascii="Adobe Garamond Pro" w:hAnsi="Adobe Garamond Pro" w:cs="TimesNewRoman"/>
          <w:sz w:val="20"/>
          <w:szCs w:val="20"/>
        </w:rPr>
        <w:t xml:space="preserve"> the ceremony (which usually lasts an entire day)</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 xml:space="preserve">the creature </w:t>
      </w:r>
      <w:r w:rsidR="00647C1B">
        <w:rPr>
          <w:rFonts w:ascii="Adobe Garamond Pro" w:hAnsi="Adobe Garamond Pro" w:cs="TimesNewRoman"/>
          <w:sz w:val="20"/>
          <w:szCs w:val="20"/>
        </w:rPr>
        <w:t xml:space="preserve">undergoes deprivations of </w:t>
      </w:r>
      <w:r w:rsidRPr="00120CF6">
        <w:rPr>
          <w:rFonts w:ascii="Adobe Garamond Pro" w:hAnsi="Adobe Garamond Pro" w:cs="TimesNewRoman"/>
          <w:sz w:val="20"/>
          <w:szCs w:val="20"/>
        </w:rPr>
        <w:t>every type</w:t>
      </w:r>
      <w:r w:rsidR="00F67A98" w:rsidRPr="00120CF6">
        <w:rPr>
          <w:rFonts w:ascii="Adobe Garamond Pro" w:hAnsi="Adobe Garamond Pro" w:cs="TimesNewRoman"/>
          <w:sz w:val="20"/>
          <w:szCs w:val="20"/>
        </w:rPr>
        <w:t xml:space="preserve"> </w:t>
      </w:r>
      <w:r w:rsidRPr="00120CF6">
        <w:rPr>
          <w:rFonts w:ascii="Adobe Garamond Pro" w:hAnsi="Adobe Garamond Pro" w:cs="TimesNewRoman"/>
          <w:sz w:val="20"/>
          <w:szCs w:val="20"/>
        </w:rPr>
        <w:t>and</w:t>
      </w:r>
      <w:r w:rsidR="00F67A98" w:rsidRPr="00120CF6">
        <w:rPr>
          <w:rFonts w:ascii="Adobe Garamond Pro" w:hAnsi="Adobe Garamond Pro" w:cs="TimesNewRoman"/>
          <w:sz w:val="20"/>
          <w:szCs w:val="20"/>
        </w:rPr>
        <w:t xml:space="preserve"> </w:t>
      </w:r>
      <w:r w:rsidR="004B02E5" w:rsidRPr="004B02E5">
        <w:rPr>
          <w:rFonts w:ascii="Adobe Garamond Pro" w:hAnsi="Adobe Garamond Pro" w:cs="TimesNewRoman"/>
          <w:sz w:val="20"/>
          <w:szCs w:val="20"/>
        </w:rPr>
        <w:t>tries to exploit every scrap of his soul</w:t>
      </w:r>
      <w:r w:rsidR="00F67A98" w:rsidRPr="004B02E5">
        <w:rPr>
          <w:rFonts w:ascii="Adobe Garamond Pro" w:hAnsi="Adobe Garamond Pro" w:cs="TimesNewRoman"/>
          <w:sz w:val="20"/>
          <w:szCs w:val="20"/>
        </w:rPr>
        <w:t xml:space="preserve"> </w:t>
      </w:r>
      <w:r w:rsidRPr="004B02E5">
        <w:rPr>
          <w:rFonts w:ascii="Adobe Garamond Pro" w:hAnsi="Adobe Garamond Pro" w:cs="TimesNewRoman"/>
          <w:sz w:val="20"/>
          <w:szCs w:val="20"/>
        </w:rPr>
        <w:t>to</w:t>
      </w:r>
      <w:r w:rsidRPr="00120CF6">
        <w:rPr>
          <w:rFonts w:ascii="Adobe Garamond Pro" w:hAnsi="Adobe Garamond Pro" w:cs="TimesNewRoman"/>
          <w:sz w:val="20"/>
          <w:szCs w:val="20"/>
        </w:rPr>
        <w:t xml:space="preserve"> access the new </w:t>
      </w:r>
      <w:r w:rsidRPr="004B02E5">
        <w:rPr>
          <w:rFonts w:ascii="Adobe Garamond Pro" w:hAnsi="Adobe Garamond Pro" w:cs="TimesNewRoman"/>
          <w:sz w:val="20"/>
          <w:szCs w:val="20"/>
        </w:rPr>
        <w:t>powers</w:t>
      </w:r>
      <w:r w:rsidR="00F67A98" w:rsidRPr="004B02E5">
        <w:rPr>
          <w:rFonts w:ascii="Adobe Garamond Pro" w:hAnsi="Adobe Garamond Pro" w:cs="TimesNewRoman"/>
          <w:sz w:val="20"/>
          <w:szCs w:val="20"/>
        </w:rPr>
        <w:t xml:space="preserve">, </w:t>
      </w:r>
      <w:r w:rsidR="004B02E5" w:rsidRPr="004B02E5">
        <w:rPr>
          <w:rFonts w:ascii="Adobe Garamond Pro" w:hAnsi="Adobe Garamond Pro" w:cs="TimesNewRoman"/>
          <w:sz w:val="20"/>
          <w:szCs w:val="20"/>
        </w:rPr>
        <w:t>sacrificing everything</w:t>
      </w:r>
      <w:r w:rsidR="00F67A98" w:rsidRPr="004B02E5">
        <w:rPr>
          <w:rFonts w:ascii="Adobe Garamond Pro" w:hAnsi="Adobe Garamond Pro" w:cs="TimesNewRoman"/>
          <w:sz w:val="20"/>
          <w:szCs w:val="20"/>
        </w:rPr>
        <w:t xml:space="preserve"> </w:t>
      </w:r>
      <w:r w:rsidRPr="004B02E5">
        <w:rPr>
          <w:rFonts w:ascii="Adobe Garamond Pro" w:hAnsi="Adobe Garamond Pro" w:cs="TimesNewRoman"/>
          <w:sz w:val="20"/>
          <w:szCs w:val="20"/>
        </w:rPr>
        <w:t>in the attempt.</w:t>
      </w:r>
      <w:r w:rsidR="00F67A98" w:rsidRPr="004B02E5">
        <w:rPr>
          <w:rFonts w:ascii="Adobe Garamond Pro" w:hAnsi="Adobe Garamond Pro" w:cs="TimesNewRoman"/>
          <w:sz w:val="20"/>
          <w:szCs w:val="20"/>
        </w:rPr>
        <w:t xml:space="preserve"> </w:t>
      </w:r>
      <w:r w:rsidRPr="004B02E5">
        <w:rPr>
          <w:rFonts w:ascii="Adobe Garamond Pro" w:hAnsi="Adobe Garamond Pro" w:cs="TimesNewRoman"/>
          <w:sz w:val="20"/>
          <w:szCs w:val="20"/>
        </w:rPr>
        <w:t>If he succeeds</w:t>
      </w:r>
      <w:r w:rsidR="00F67A98" w:rsidRPr="004B02E5">
        <w:rPr>
          <w:rFonts w:ascii="Adobe Garamond Pro" w:hAnsi="Adobe Garamond Pro" w:cs="TimesNewRoman"/>
          <w:sz w:val="20"/>
          <w:szCs w:val="20"/>
        </w:rPr>
        <w:t xml:space="preserve">, </w:t>
      </w:r>
      <w:r w:rsidRPr="004B02E5">
        <w:rPr>
          <w:rFonts w:ascii="Adobe Garamond Pro" w:hAnsi="Adobe Garamond Pro" w:cs="TimesNewRoman"/>
          <w:sz w:val="20"/>
          <w:szCs w:val="20"/>
        </w:rPr>
        <w:t>then</w:t>
      </w:r>
      <w:r w:rsidRPr="00120CF6">
        <w:rPr>
          <w:rFonts w:ascii="Adobe Garamond Pro" w:hAnsi="Adobe Garamond Pro" w:cs="TimesNewRoman"/>
          <w:sz w:val="20"/>
          <w:szCs w:val="20"/>
        </w:rPr>
        <w:t xml:space="preserve"> the</w:t>
      </w:r>
      <w:r w:rsidR="00F67A98" w:rsidRPr="00120CF6">
        <w:rPr>
          <w:rFonts w:ascii="Adobe Garamond Pro" w:hAnsi="Adobe Garamond Pro" w:cs="TimesNewRoman"/>
          <w:sz w:val="20"/>
          <w:szCs w:val="20"/>
        </w:rPr>
        <w:t xml:space="preserve"> wokan </w:t>
      </w:r>
      <w:r w:rsidRPr="00120CF6">
        <w:rPr>
          <w:rFonts w:ascii="Adobe Garamond Pro" w:hAnsi="Adobe Garamond Pro" w:cs="TimesNewRoman"/>
          <w:sz w:val="20"/>
          <w:szCs w:val="20"/>
        </w:rPr>
        <w:t>can gain the new level</w:t>
      </w:r>
      <w:r w:rsidR="00F67A98" w:rsidRPr="00120CF6">
        <w:rPr>
          <w:rFonts w:ascii="Adobe Garamond Pro" w:hAnsi="Adobe Garamond Pro" w:cs="TimesNewRoman"/>
          <w:sz w:val="20"/>
          <w:szCs w:val="20"/>
        </w:rPr>
        <w:t xml:space="preserve"> (</w:t>
      </w:r>
      <w:r w:rsidRPr="00120CF6">
        <w:rPr>
          <w:rFonts w:ascii="Adobe Garamond Pro" w:hAnsi="Adobe Garamond Pro" w:cs="TimesNewRoman"/>
          <w:sz w:val="20"/>
          <w:szCs w:val="20"/>
        </w:rPr>
        <w:t>after having clearly earned enough XP</w:t>
      </w:r>
      <w:r w:rsidR="00F67A98" w:rsidRPr="00120CF6">
        <w:rPr>
          <w:rFonts w:ascii="Adobe Garamond Pro" w:hAnsi="Adobe Garamond Pro" w:cs="TimesNewRoman"/>
          <w:sz w:val="20"/>
          <w:szCs w:val="20"/>
        </w:rPr>
        <w:t xml:space="preserve">), </w:t>
      </w:r>
      <w:r w:rsidR="007B169F" w:rsidRPr="00120CF6">
        <w:rPr>
          <w:rFonts w:ascii="Adobe Garamond Pro" w:hAnsi="Adobe Garamond Pro" w:cs="TimesNewRoman"/>
          <w:sz w:val="20"/>
          <w:szCs w:val="20"/>
        </w:rPr>
        <w:t>otherwise</w:t>
      </w:r>
      <w:r w:rsidR="007B169F" w:rsidRPr="007B169F">
        <w:rPr>
          <w:rFonts w:ascii="Adobe Garamond Pro" w:hAnsi="Adobe Garamond Pro" w:cs="TimesNewRoman"/>
          <w:sz w:val="20"/>
          <w:szCs w:val="20"/>
        </w:rPr>
        <w:t xml:space="preserve"> the accumulated XP are lost forever</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and the character can progress no further</w:t>
      </w:r>
      <w:r w:rsidR="00F67A98" w:rsidRPr="007B169F">
        <w:rPr>
          <w:rFonts w:ascii="Adobe Garamond Pro" w:hAnsi="Adobe Garamond Pro" w:cs="TimesNewRoman"/>
          <w:sz w:val="20"/>
          <w:szCs w:val="20"/>
        </w:rPr>
        <w:t xml:space="preserve"> (h</w:t>
      </w:r>
      <w:r w:rsidR="007B169F" w:rsidRPr="007B169F">
        <w:rPr>
          <w:rFonts w:ascii="Adobe Garamond Pro" w:hAnsi="Adobe Garamond Pro" w:cs="TimesNewRoman"/>
          <w:sz w:val="20"/>
          <w:szCs w:val="20"/>
        </w:rPr>
        <w:t>e has reached his maximum level as an arcane spellcaster</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and can never increase it</w:t>
      </w:r>
      <w:r w:rsidR="00F67A98" w:rsidRPr="007B169F">
        <w:rPr>
          <w:rFonts w:ascii="Adobe Garamond Pro" w:hAnsi="Adobe Garamond Pro" w:cs="TimesNewRoman"/>
          <w:sz w:val="20"/>
          <w:szCs w:val="20"/>
        </w:rPr>
        <w:t>).</w:t>
      </w:r>
      <w:r w:rsidR="00411481"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At the end of the test</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the player rolls</w:t>
      </w:r>
      <w:r w:rsidR="00F67A98" w:rsidRPr="007B169F">
        <w:rPr>
          <w:rFonts w:ascii="Adobe Garamond Pro" w:hAnsi="Adobe Garamond Pro" w:cs="TimesNewRoman"/>
          <w:sz w:val="20"/>
          <w:szCs w:val="20"/>
        </w:rPr>
        <w:t xml:space="preserve"> 1d20</w:t>
      </w:r>
      <w:r w:rsidR="00411481"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under the wokan’s Intelligence and if the roll succeeds</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the creature is able to advance in level and obtain new spells</w:t>
      </w:r>
      <w:r w:rsidR="00F67A98" w:rsidRPr="007B169F">
        <w:rPr>
          <w:rFonts w:ascii="Adobe Garamond Pro" w:hAnsi="Adobe Garamond Pro" w:cs="TimesNewRoman"/>
          <w:sz w:val="20"/>
          <w:szCs w:val="20"/>
        </w:rPr>
        <w:t>,</w:t>
      </w:r>
      <w:r w:rsidR="00411481"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otherwise</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the individual can no longer progress as an arcane spellcaster</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The</w:t>
      </w:r>
      <w:r w:rsidR="00F67A98" w:rsidRPr="007B169F">
        <w:rPr>
          <w:rFonts w:ascii="Adobe Garamond Pro" w:hAnsi="Adobe Garamond Pro" w:cs="TimesNewRoman"/>
          <w:sz w:val="20"/>
          <w:szCs w:val="20"/>
        </w:rPr>
        <w:t xml:space="preserve"> Ritual</w:t>
      </w:r>
      <w:r w:rsidR="007B169F" w:rsidRPr="007B169F">
        <w:rPr>
          <w:rFonts w:ascii="Adobe Garamond Pro" w:hAnsi="Adobe Garamond Pro" w:cs="TimesNewRoman"/>
          <w:sz w:val="20"/>
          <w:szCs w:val="20"/>
        </w:rPr>
        <w:t xml:space="preserve"> of Passage is different for each race</w:t>
      </w:r>
      <w:r w:rsidR="00F67A98" w:rsidRPr="007B169F">
        <w:rPr>
          <w:rFonts w:ascii="Adobe Garamond Pro" w:hAnsi="Adobe Garamond Pro" w:cs="TimesNewRoman"/>
          <w:sz w:val="20"/>
          <w:szCs w:val="20"/>
        </w:rPr>
        <w:t xml:space="preserve">, </w:t>
      </w:r>
      <w:r w:rsidR="007B169F">
        <w:rPr>
          <w:rFonts w:ascii="Adobe Garamond Pro" w:hAnsi="Adobe Garamond Pro" w:cs="TimesNewRoman"/>
          <w:sz w:val="20"/>
          <w:szCs w:val="20"/>
        </w:rPr>
        <w:t xml:space="preserve">but </w:t>
      </w:r>
      <w:r w:rsidR="007B169F" w:rsidRPr="007B169F">
        <w:rPr>
          <w:rFonts w:ascii="Adobe Garamond Pro" w:hAnsi="Adobe Garamond Pro" w:cs="TimesNewRoman"/>
          <w:sz w:val="20"/>
          <w:szCs w:val="20"/>
        </w:rPr>
        <w:t>whatever the result</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it leaves a profound mark on the individual</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to determine it</w:t>
      </w:r>
      <w:r w:rsidR="00F67A98" w:rsidRPr="007B169F">
        <w:rPr>
          <w:rFonts w:ascii="Adobe Garamond Pro" w:hAnsi="Adobe Garamond Pro" w:cs="TimesNewRoman"/>
          <w:sz w:val="20"/>
          <w:szCs w:val="20"/>
        </w:rPr>
        <w:t xml:space="preserve"> </w:t>
      </w:r>
      <w:r w:rsidR="007B169F" w:rsidRPr="007B169F">
        <w:rPr>
          <w:rFonts w:ascii="Adobe Garamond Pro" w:hAnsi="Adobe Garamond Pro" w:cs="TimesNewRoman"/>
          <w:sz w:val="20"/>
          <w:szCs w:val="20"/>
        </w:rPr>
        <w:t>roll</w:t>
      </w:r>
      <w:r w:rsidR="00F67A98" w:rsidRPr="007B169F">
        <w:rPr>
          <w:rFonts w:ascii="Adobe Garamond Pro" w:hAnsi="Adobe Garamond Pro" w:cs="TimesNewRoman"/>
          <w:sz w:val="20"/>
          <w:szCs w:val="20"/>
        </w:rPr>
        <w:t xml:space="preserve"> 1d12 </w:t>
      </w:r>
      <w:r w:rsidR="007B169F" w:rsidRPr="007B169F">
        <w:rPr>
          <w:rFonts w:ascii="Adobe Garamond Pro" w:hAnsi="Adobe Garamond Pro" w:cs="TimesNewRoman"/>
          <w:sz w:val="20"/>
          <w:szCs w:val="20"/>
        </w:rPr>
        <w:t>and consult Table</w:t>
      </w:r>
      <w:r w:rsidR="00411481" w:rsidRPr="007B169F">
        <w:rPr>
          <w:rFonts w:ascii="Adobe Garamond Pro" w:hAnsi="Adobe Garamond Pro" w:cs="TimesNewRoman"/>
          <w:sz w:val="20"/>
          <w:szCs w:val="20"/>
        </w:rPr>
        <w:t xml:space="preserve"> </w:t>
      </w:r>
      <w:r w:rsidR="00F67A98" w:rsidRPr="007B169F">
        <w:rPr>
          <w:rFonts w:ascii="Adobe Garamond Pro" w:hAnsi="Adobe Garamond Pro" w:cs="TimesNewRoman"/>
          <w:sz w:val="20"/>
          <w:szCs w:val="20"/>
        </w:rPr>
        <w:t>4.6:</w:t>
      </w:r>
    </w:p>
    <w:p w14:paraId="2FF700A8" w14:textId="77777777" w:rsidR="00F67A98" w:rsidRPr="006E6FF6" w:rsidRDefault="007B169F" w:rsidP="00A85577">
      <w:pPr>
        <w:autoSpaceDE w:val="0"/>
        <w:autoSpaceDN w:val="0"/>
        <w:adjustRightInd w:val="0"/>
        <w:spacing w:before="240" w:after="0" w:line="240" w:lineRule="auto"/>
        <w:jc w:val="both"/>
        <w:rPr>
          <w:rFonts w:ascii="Adobe Garamond Pro Bold" w:hAnsi="Adobe Garamond Pro Bold" w:cs="Times New Roman"/>
          <w:b/>
          <w:bCs/>
          <w:smallCaps/>
          <w:sz w:val="20"/>
          <w:szCs w:val="20"/>
        </w:rPr>
      </w:pPr>
      <w:r>
        <w:rPr>
          <w:rFonts w:ascii="Adobe Garamond Pro" w:hAnsi="Adobe Garamond Pro" w:cs="Times New Roman"/>
          <w:b/>
          <w:bCs/>
          <w:sz w:val="20"/>
          <w:szCs w:val="20"/>
        </w:rPr>
        <w:br w:type="column"/>
      </w:r>
      <w:r w:rsidR="00F67A98" w:rsidRPr="006E6FF6">
        <w:rPr>
          <w:rFonts w:ascii="Adobe Garamond Pro Bold" w:hAnsi="Adobe Garamond Pro Bold" w:cs="Times New Roman"/>
          <w:b/>
          <w:bCs/>
          <w:smallCaps/>
          <w:sz w:val="20"/>
          <w:szCs w:val="20"/>
        </w:rPr>
        <w:t>Tab</w:t>
      </w:r>
      <w:r w:rsidR="00DF2D83" w:rsidRPr="006E6FF6">
        <w:rPr>
          <w:rFonts w:ascii="Adobe Garamond Pro Bold" w:hAnsi="Adobe Garamond Pro Bold" w:cs="Times New Roman"/>
          <w:b/>
          <w:bCs/>
          <w:smallCaps/>
          <w:sz w:val="20"/>
          <w:szCs w:val="20"/>
        </w:rPr>
        <w:t>le</w:t>
      </w:r>
      <w:r w:rsidR="00F67A98" w:rsidRPr="006E6FF6">
        <w:rPr>
          <w:rFonts w:ascii="Adobe Garamond Pro Bold" w:hAnsi="Adobe Garamond Pro Bold" w:cs="Times New Roman"/>
          <w:b/>
          <w:bCs/>
          <w:smallCaps/>
          <w:sz w:val="20"/>
          <w:szCs w:val="20"/>
        </w:rPr>
        <w:t xml:space="preserve"> 4.6 – Ritual </w:t>
      </w:r>
      <w:r w:rsidR="00C70E7E" w:rsidRPr="006E6FF6">
        <w:rPr>
          <w:rFonts w:ascii="Adobe Garamond Pro Bold" w:hAnsi="Adobe Garamond Pro Bold" w:cs="Times New Roman"/>
          <w:b/>
          <w:bCs/>
          <w:smallCaps/>
          <w:sz w:val="20"/>
          <w:szCs w:val="20"/>
        </w:rPr>
        <w:t>of Passage</w:t>
      </w:r>
      <w:r w:rsidR="00F67A98" w:rsidRPr="006E6FF6">
        <w:rPr>
          <w:rFonts w:ascii="Adobe Garamond Pro Bold" w:hAnsi="Adobe Garamond Pro Bold" w:cs="Times New Roman"/>
          <w:b/>
          <w:bCs/>
          <w:smallCaps/>
          <w:sz w:val="20"/>
          <w:szCs w:val="20"/>
        </w:rPr>
        <w:t xml:space="preserve"> </w:t>
      </w:r>
      <w:r w:rsidR="00B56CF0" w:rsidRPr="006E6FF6">
        <w:rPr>
          <w:rFonts w:ascii="Adobe Garamond Pro Bold" w:hAnsi="Adobe Garamond Pro Bold" w:cs="Times New Roman"/>
          <w:b/>
          <w:bCs/>
          <w:smallCaps/>
          <w:sz w:val="20"/>
          <w:szCs w:val="20"/>
        </w:rPr>
        <w:t>of the Savage Mage</w:t>
      </w:r>
    </w:p>
    <w:tbl>
      <w:tblPr>
        <w:tblStyle w:val="TableGrid"/>
        <w:tblW w:w="4384" w:type="dxa"/>
        <w:tblInd w:w="52" w:type="dxa"/>
        <w:shd w:val="clear" w:color="auto" w:fill="948A54" w:themeFill="background2" w:themeFillShade="80"/>
        <w:tblLook w:val="04A0" w:firstRow="1" w:lastRow="0" w:firstColumn="1" w:lastColumn="0" w:noHBand="0" w:noVBand="1"/>
      </w:tblPr>
      <w:tblGrid>
        <w:gridCol w:w="451"/>
        <w:gridCol w:w="3933"/>
      </w:tblGrid>
      <w:tr w:rsidR="00411481" w:rsidRPr="00CA6D5F" w14:paraId="2F6AD9B7" w14:textId="77777777" w:rsidTr="00C94DB7">
        <w:tc>
          <w:tcPr>
            <w:tcW w:w="451" w:type="dxa"/>
            <w:shd w:val="clear" w:color="auto" w:fill="948A54" w:themeFill="background2" w:themeFillShade="80"/>
            <w:tcMar>
              <w:left w:w="57" w:type="dxa"/>
              <w:right w:w="57" w:type="dxa"/>
            </w:tcMar>
            <w:vAlign w:val="center"/>
          </w:tcPr>
          <w:p w14:paraId="31E0E993" w14:textId="77777777" w:rsidR="00411481" w:rsidRPr="00CA6D5F" w:rsidRDefault="00411481" w:rsidP="00DF2D83">
            <w:pPr>
              <w:autoSpaceDE w:val="0"/>
              <w:autoSpaceDN w:val="0"/>
              <w:adjustRightInd w:val="0"/>
              <w:jc w:val="center"/>
              <w:rPr>
                <w:rFonts w:ascii="Adobe Garamond Pro" w:hAnsi="Adobe Garamond Pro" w:cs="Times New Roman"/>
                <w:i/>
                <w:iCs/>
                <w:sz w:val="18"/>
                <w:szCs w:val="20"/>
              </w:rPr>
            </w:pPr>
            <w:r w:rsidRPr="00CA6D5F">
              <w:rPr>
                <w:rFonts w:ascii="Adobe Garamond Pro" w:hAnsi="Adobe Garamond Pro" w:cs="Times New Roman"/>
                <w:i/>
                <w:iCs/>
                <w:sz w:val="18"/>
                <w:szCs w:val="20"/>
              </w:rPr>
              <w:t>d12</w:t>
            </w:r>
          </w:p>
        </w:tc>
        <w:tc>
          <w:tcPr>
            <w:tcW w:w="3933" w:type="dxa"/>
            <w:shd w:val="clear" w:color="auto" w:fill="948A54" w:themeFill="background2" w:themeFillShade="80"/>
            <w:tcMar>
              <w:left w:w="57" w:type="dxa"/>
              <w:right w:w="57" w:type="dxa"/>
            </w:tcMar>
          </w:tcPr>
          <w:p w14:paraId="1C6D7D41" w14:textId="77777777" w:rsidR="00411481" w:rsidRPr="00CA6D5F" w:rsidRDefault="00411481" w:rsidP="00C70E7E">
            <w:pPr>
              <w:autoSpaceDE w:val="0"/>
              <w:autoSpaceDN w:val="0"/>
              <w:adjustRightInd w:val="0"/>
              <w:jc w:val="both"/>
              <w:rPr>
                <w:rFonts w:ascii="Adobe Garamond Pro" w:hAnsi="Adobe Garamond Pro" w:cs="Times New Roman"/>
                <w:i/>
                <w:iCs/>
                <w:sz w:val="18"/>
                <w:szCs w:val="20"/>
              </w:rPr>
            </w:pPr>
            <w:r w:rsidRPr="00CA6D5F">
              <w:rPr>
                <w:rFonts w:ascii="Adobe Garamond Pro" w:hAnsi="Adobe Garamond Pro" w:cs="Times New Roman"/>
                <w:i/>
                <w:iCs/>
                <w:sz w:val="18"/>
                <w:szCs w:val="20"/>
              </w:rPr>
              <w:t>Effe</w:t>
            </w:r>
            <w:r w:rsidR="00C70E7E" w:rsidRPr="00CA6D5F">
              <w:rPr>
                <w:rFonts w:ascii="Adobe Garamond Pro" w:hAnsi="Adobe Garamond Pro" w:cs="Times New Roman"/>
                <w:i/>
                <w:iCs/>
                <w:sz w:val="18"/>
                <w:szCs w:val="20"/>
              </w:rPr>
              <w:t>c</w:t>
            </w:r>
            <w:r w:rsidRPr="00CA6D5F">
              <w:rPr>
                <w:rFonts w:ascii="Adobe Garamond Pro" w:hAnsi="Adobe Garamond Pro" w:cs="Times New Roman"/>
                <w:i/>
                <w:iCs/>
                <w:sz w:val="18"/>
                <w:szCs w:val="20"/>
              </w:rPr>
              <w:t xml:space="preserve">t </w:t>
            </w:r>
            <w:r w:rsidR="00C70E7E" w:rsidRPr="00CA6D5F">
              <w:rPr>
                <w:rFonts w:ascii="Adobe Garamond Pro" w:hAnsi="Adobe Garamond Pro" w:cs="Times New Roman"/>
                <w:i/>
                <w:iCs/>
                <w:sz w:val="18"/>
                <w:szCs w:val="20"/>
              </w:rPr>
              <w:t>of the Ritual on the character</w:t>
            </w:r>
          </w:p>
        </w:tc>
      </w:tr>
      <w:tr w:rsidR="00411481" w:rsidRPr="00CA6D5F" w14:paraId="021CE50A" w14:textId="77777777" w:rsidTr="00C94DB7">
        <w:tc>
          <w:tcPr>
            <w:tcW w:w="451" w:type="dxa"/>
            <w:shd w:val="clear" w:color="auto" w:fill="C4BC96" w:themeFill="background2" w:themeFillShade="BF"/>
            <w:tcMar>
              <w:left w:w="57" w:type="dxa"/>
              <w:right w:w="57" w:type="dxa"/>
            </w:tcMar>
            <w:vAlign w:val="center"/>
          </w:tcPr>
          <w:p w14:paraId="312F16AD" w14:textId="77777777" w:rsidR="00411481" w:rsidRPr="00CA6D5F" w:rsidRDefault="00411481" w:rsidP="00DF2D83">
            <w:pPr>
              <w:autoSpaceDE w:val="0"/>
              <w:autoSpaceDN w:val="0"/>
              <w:adjustRightInd w:val="0"/>
              <w:jc w:val="center"/>
              <w:rPr>
                <w:rFonts w:ascii="Adobe Garamond Pro" w:hAnsi="Adobe Garamond Pro" w:cs="TimesNewRoman"/>
                <w:sz w:val="18"/>
                <w:szCs w:val="20"/>
              </w:rPr>
            </w:pPr>
            <w:r w:rsidRPr="00CA6D5F">
              <w:rPr>
                <w:rFonts w:ascii="Adobe Garamond Pro" w:hAnsi="Adobe Garamond Pro" w:cs="TimesNewRoman"/>
                <w:sz w:val="18"/>
                <w:szCs w:val="20"/>
              </w:rPr>
              <w:t>1-6</w:t>
            </w:r>
          </w:p>
        </w:tc>
        <w:tc>
          <w:tcPr>
            <w:tcW w:w="3933" w:type="dxa"/>
            <w:shd w:val="clear" w:color="auto" w:fill="C4BC96" w:themeFill="background2" w:themeFillShade="BF"/>
            <w:tcMar>
              <w:left w:w="57" w:type="dxa"/>
              <w:right w:w="57" w:type="dxa"/>
            </w:tcMar>
          </w:tcPr>
          <w:p w14:paraId="7685B27A" w14:textId="77777777" w:rsidR="00411481" w:rsidRPr="00CA6D5F" w:rsidRDefault="00CA6D5F" w:rsidP="00CA6D5F">
            <w:pPr>
              <w:autoSpaceDE w:val="0"/>
              <w:autoSpaceDN w:val="0"/>
              <w:adjustRightInd w:val="0"/>
              <w:jc w:val="both"/>
              <w:rPr>
                <w:rFonts w:ascii="Adobe Garamond Pro" w:hAnsi="Adobe Garamond Pro" w:cs="TimesNewRoman"/>
                <w:sz w:val="18"/>
                <w:szCs w:val="20"/>
              </w:rPr>
            </w:pPr>
            <w:r w:rsidRPr="00CA6D5F">
              <w:rPr>
                <w:rFonts w:ascii="Adobe Garamond Pro" w:hAnsi="Adobe Garamond Pro" w:cs="TimesNewRoman"/>
                <w:sz w:val="18"/>
                <w:szCs w:val="20"/>
              </w:rPr>
              <w:t>Character</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becomes feverish and delirious</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unable to do anything</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fo</w:t>
            </w:r>
            <w:r w:rsidR="00411481" w:rsidRPr="00CA6D5F">
              <w:rPr>
                <w:rFonts w:ascii="Adobe Garamond Pro" w:hAnsi="Adobe Garamond Pro" w:cs="TimesNewRoman"/>
                <w:sz w:val="18"/>
                <w:szCs w:val="20"/>
              </w:rPr>
              <w:t xml:space="preserve">r 2d8 </w:t>
            </w:r>
            <w:r w:rsidRPr="00CA6D5F">
              <w:rPr>
                <w:rFonts w:ascii="Adobe Garamond Pro" w:hAnsi="Adobe Garamond Pro" w:cs="TimesNewRoman"/>
                <w:sz w:val="18"/>
                <w:szCs w:val="20"/>
              </w:rPr>
              <w:t>days</w:t>
            </w:r>
            <w:r w:rsidR="00411481" w:rsidRPr="00CA6D5F">
              <w:rPr>
                <w:rFonts w:ascii="Adobe Garamond Pro" w:hAnsi="Adobe Garamond Pro" w:cs="TimesNewRoman"/>
                <w:sz w:val="18"/>
                <w:szCs w:val="20"/>
              </w:rPr>
              <w:t>.</w:t>
            </w:r>
          </w:p>
        </w:tc>
      </w:tr>
      <w:tr w:rsidR="00411481" w:rsidRPr="00CA6D5F" w14:paraId="4746C49D" w14:textId="77777777" w:rsidTr="00C94DB7">
        <w:tc>
          <w:tcPr>
            <w:tcW w:w="451" w:type="dxa"/>
            <w:shd w:val="clear" w:color="auto" w:fill="948A54" w:themeFill="background2" w:themeFillShade="80"/>
            <w:tcMar>
              <w:left w:w="57" w:type="dxa"/>
              <w:right w:w="57" w:type="dxa"/>
            </w:tcMar>
            <w:vAlign w:val="center"/>
          </w:tcPr>
          <w:p w14:paraId="298B67B5" w14:textId="77777777" w:rsidR="00411481" w:rsidRPr="00CA6D5F" w:rsidRDefault="00411481" w:rsidP="00DF2D83">
            <w:pPr>
              <w:autoSpaceDE w:val="0"/>
              <w:autoSpaceDN w:val="0"/>
              <w:adjustRightInd w:val="0"/>
              <w:jc w:val="center"/>
              <w:rPr>
                <w:rFonts w:ascii="Adobe Garamond Pro" w:hAnsi="Adobe Garamond Pro" w:cs="TimesNewRoman"/>
                <w:sz w:val="18"/>
                <w:szCs w:val="20"/>
              </w:rPr>
            </w:pPr>
            <w:r w:rsidRPr="00CA6D5F">
              <w:rPr>
                <w:rFonts w:ascii="Adobe Garamond Pro" w:hAnsi="Adobe Garamond Pro" w:cs="TimesNewRoman"/>
                <w:sz w:val="18"/>
                <w:szCs w:val="20"/>
              </w:rPr>
              <w:t>7-10</w:t>
            </w:r>
          </w:p>
        </w:tc>
        <w:tc>
          <w:tcPr>
            <w:tcW w:w="3933" w:type="dxa"/>
            <w:shd w:val="clear" w:color="auto" w:fill="948A54" w:themeFill="background2" w:themeFillShade="80"/>
            <w:tcMar>
              <w:left w:w="57" w:type="dxa"/>
              <w:right w:w="57" w:type="dxa"/>
            </w:tcMar>
          </w:tcPr>
          <w:p w14:paraId="641651A3" w14:textId="77777777" w:rsidR="00411481" w:rsidRPr="00CA6D5F" w:rsidRDefault="00CA6D5F" w:rsidP="00CA6D5F">
            <w:pPr>
              <w:autoSpaceDE w:val="0"/>
              <w:autoSpaceDN w:val="0"/>
              <w:adjustRightInd w:val="0"/>
              <w:jc w:val="both"/>
              <w:rPr>
                <w:rFonts w:ascii="Adobe Garamond Pro" w:hAnsi="Adobe Garamond Pro" w:cs="TimesNewRoman"/>
                <w:sz w:val="18"/>
                <w:szCs w:val="20"/>
                <w:highlight w:val="yellow"/>
              </w:rPr>
            </w:pPr>
            <w:r w:rsidRPr="00CA6D5F">
              <w:rPr>
                <w:rFonts w:ascii="Adobe Garamond Pro" w:hAnsi="Adobe Garamond Pro" w:cs="TimesNewRoman"/>
                <w:sz w:val="18"/>
                <w:szCs w:val="20"/>
              </w:rPr>
              <w:t>Character permanently scarred and loses</w:t>
            </w:r>
            <w:r w:rsidR="00411481" w:rsidRPr="00CA6D5F">
              <w:rPr>
                <w:rFonts w:ascii="Adobe Garamond Pro" w:hAnsi="Adobe Garamond Pro" w:cs="TimesNewRoman"/>
                <w:sz w:val="18"/>
                <w:szCs w:val="20"/>
              </w:rPr>
              <w:t xml:space="preserve"> 1d4 </w:t>
            </w:r>
            <w:r w:rsidRPr="00CA6D5F">
              <w:rPr>
                <w:rFonts w:ascii="Adobe Garamond Pro" w:hAnsi="Adobe Garamond Pro" w:cs="TimesNewRoman"/>
                <w:sz w:val="18"/>
                <w:szCs w:val="20"/>
              </w:rPr>
              <w:t>HP*</w:t>
            </w:r>
            <w:r w:rsidR="00411481" w:rsidRPr="00CA6D5F">
              <w:rPr>
                <w:rFonts w:ascii="Adobe Garamond Pro" w:hAnsi="Adobe Garamond Pro" w:cs="TimesNewRoman"/>
                <w:sz w:val="18"/>
                <w:szCs w:val="20"/>
              </w:rPr>
              <w:t>. Incre</w:t>
            </w:r>
            <w:r w:rsidRPr="00CA6D5F">
              <w:rPr>
                <w:rFonts w:ascii="Adobe Garamond Pro" w:hAnsi="Adobe Garamond Pro" w:cs="TimesNewRoman"/>
                <w:sz w:val="18"/>
                <w:szCs w:val="20"/>
              </w:rPr>
              <w:t>ase the shaman’s current XP by 5%</w:t>
            </w:r>
            <w:r w:rsidR="00411481" w:rsidRPr="00CA6D5F">
              <w:rPr>
                <w:rFonts w:ascii="Adobe Garamond Pro" w:hAnsi="Adobe Garamond Pro" w:cs="TimesNewRoman"/>
                <w:sz w:val="18"/>
                <w:szCs w:val="20"/>
              </w:rPr>
              <w:t>.</w:t>
            </w:r>
          </w:p>
        </w:tc>
      </w:tr>
      <w:tr w:rsidR="00411481" w:rsidRPr="00CA6D5F" w14:paraId="5FA4ECAF" w14:textId="77777777" w:rsidTr="00C94DB7">
        <w:tc>
          <w:tcPr>
            <w:tcW w:w="451" w:type="dxa"/>
            <w:shd w:val="clear" w:color="auto" w:fill="C4BC96" w:themeFill="background2" w:themeFillShade="BF"/>
            <w:tcMar>
              <w:left w:w="57" w:type="dxa"/>
              <w:right w:w="57" w:type="dxa"/>
            </w:tcMar>
            <w:vAlign w:val="center"/>
          </w:tcPr>
          <w:p w14:paraId="00F1922E" w14:textId="77777777" w:rsidR="00411481" w:rsidRPr="00CA6D5F" w:rsidRDefault="00411481" w:rsidP="00DF2D83">
            <w:pPr>
              <w:autoSpaceDE w:val="0"/>
              <w:autoSpaceDN w:val="0"/>
              <w:adjustRightInd w:val="0"/>
              <w:jc w:val="center"/>
              <w:rPr>
                <w:rFonts w:ascii="Adobe Garamond Pro" w:hAnsi="Adobe Garamond Pro" w:cs="TimesNewRoman"/>
                <w:sz w:val="18"/>
                <w:szCs w:val="20"/>
              </w:rPr>
            </w:pPr>
            <w:r w:rsidRPr="00CA6D5F">
              <w:rPr>
                <w:rFonts w:ascii="Adobe Garamond Pro" w:hAnsi="Adobe Garamond Pro" w:cs="TimesNewRoman"/>
                <w:sz w:val="18"/>
                <w:szCs w:val="20"/>
              </w:rPr>
              <w:t>11</w:t>
            </w:r>
          </w:p>
        </w:tc>
        <w:tc>
          <w:tcPr>
            <w:tcW w:w="3933" w:type="dxa"/>
            <w:shd w:val="clear" w:color="auto" w:fill="C4BC96" w:themeFill="background2" w:themeFillShade="BF"/>
            <w:tcMar>
              <w:left w:w="57" w:type="dxa"/>
              <w:right w:w="57" w:type="dxa"/>
            </w:tcMar>
          </w:tcPr>
          <w:p w14:paraId="4E81ABB4" w14:textId="77777777" w:rsidR="00411481" w:rsidRPr="00CA6D5F" w:rsidRDefault="00CA6D5F" w:rsidP="00CA6D5F">
            <w:pPr>
              <w:autoSpaceDE w:val="0"/>
              <w:autoSpaceDN w:val="0"/>
              <w:adjustRightInd w:val="0"/>
              <w:jc w:val="both"/>
              <w:rPr>
                <w:rFonts w:ascii="Adobe Garamond Pro" w:hAnsi="Adobe Garamond Pro" w:cs="TimesNewRoman"/>
                <w:sz w:val="18"/>
                <w:szCs w:val="20"/>
                <w:highlight w:val="yellow"/>
              </w:rPr>
            </w:pPr>
            <w:r w:rsidRPr="00CA6D5F">
              <w:rPr>
                <w:rFonts w:ascii="Adobe Garamond Pro" w:hAnsi="Adobe Garamond Pro" w:cs="TimesNewRoman"/>
                <w:sz w:val="18"/>
                <w:szCs w:val="20"/>
              </w:rPr>
              <w:t>Character permanently loses 1 Constitution point*</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his body and spirit are extremely</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tested</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by the</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effort</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 xml:space="preserve">Increase the wokani/wicca’s current XP by </w:t>
            </w:r>
            <w:r w:rsidR="00411481" w:rsidRPr="00CA6D5F">
              <w:rPr>
                <w:rFonts w:ascii="Adobe Garamond Pro" w:hAnsi="Adobe Garamond Pro" w:cs="TimesNewRoman"/>
                <w:sz w:val="18"/>
                <w:szCs w:val="20"/>
              </w:rPr>
              <w:t>10%.</w:t>
            </w:r>
          </w:p>
        </w:tc>
      </w:tr>
      <w:tr w:rsidR="00411481" w:rsidRPr="00CA6D5F" w14:paraId="704B2904" w14:textId="77777777" w:rsidTr="00C94DB7">
        <w:tc>
          <w:tcPr>
            <w:tcW w:w="451" w:type="dxa"/>
            <w:shd w:val="clear" w:color="auto" w:fill="948A54" w:themeFill="background2" w:themeFillShade="80"/>
            <w:tcMar>
              <w:left w:w="57" w:type="dxa"/>
              <w:right w:w="57" w:type="dxa"/>
            </w:tcMar>
            <w:vAlign w:val="center"/>
          </w:tcPr>
          <w:p w14:paraId="5518E823" w14:textId="77777777" w:rsidR="00411481" w:rsidRPr="00CA6D5F" w:rsidRDefault="00411481" w:rsidP="00DF2D83">
            <w:pPr>
              <w:autoSpaceDE w:val="0"/>
              <w:autoSpaceDN w:val="0"/>
              <w:adjustRightInd w:val="0"/>
              <w:jc w:val="center"/>
              <w:rPr>
                <w:rFonts w:ascii="Adobe Garamond Pro" w:hAnsi="Adobe Garamond Pro" w:cs="TimesNewRoman"/>
                <w:sz w:val="18"/>
                <w:szCs w:val="20"/>
              </w:rPr>
            </w:pPr>
            <w:r w:rsidRPr="00CA6D5F">
              <w:rPr>
                <w:rFonts w:ascii="Adobe Garamond Pro" w:hAnsi="Adobe Garamond Pro" w:cs="TimesNewRoman"/>
                <w:sz w:val="18"/>
                <w:szCs w:val="20"/>
              </w:rPr>
              <w:t>12</w:t>
            </w:r>
          </w:p>
        </w:tc>
        <w:tc>
          <w:tcPr>
            <w:tcW w:w="3933" w:type="dxa"/>
            <w:shd w:val="clear" w:color="auto" w:fill="948A54" w:themeFill="background2" w:themeFillShade="80"/>
            <w:tcMar>
              <w:left w:w="57" w:type="dxa"/>
              <w:right w:w="57" w:type="dxa"/>
            </w:tcMar>
          </w:tcPr>
          <w:p w14:paraId="378E7C81" w14:textId="77777777" w:rsidR="00411481" w:rsidRPr="00CA6D5F" w:rsidRDefault="00CA6D5F" w:rsidP="00CA6D5F">
            <w:pPr>
              <w:autoSpaceDE w:val="0"/>
              <w:autoSpaceDN w:val="0"/>
              <w:adjustRightInd w:val="0"/>
              <w:jc w:val="both"/>
              <w:rPr>
                <w:rFonts w:ascii="Adobe Garamond Pro" w:hAnsi="Adobe Garamond Pro" w:cs="TimesNewRoman"/>
                <w:sz w:val="18"/>
                <w:szCs w:val="20"/>
                <w:highlight w:val="yellow"/>
              </w:rPr>
            </w:pPr>
            <w:r w:rsidRPr="00CA6D5F">
              <w:rPr>
                <w:rFonts w:ascii="Adobe Garamond Pro" w:hAnsi="Adobe Garamond Pro" w:cs="TimesNewRoman"/>
                <w:sz w:val="18"/>
                <w:szCs w:val="20"/>
              </w:rPr>
              <w:t>Character permanently loses 2 Constitution points*</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but increase his Charisma by 1 point</w:t>
            </w:r>
            <w:r w:rsidR="00411481" w:rsidRPr="00CA6D5F">
              <w:rPr>
                <w:rFonts w:ascii="Adobe Garamond Pro" w:hAnsi="Adobe Garamond Pro" w:cs="TimesNewRoman"/>
                <w:sz w:val="18"/>
                <w:szCs w:val="20"/>
              </w:rPr>
              <w:t xml:space="preserve">, </w:t>
            </w:r>
            <w:r w:rsidRPr="00CA6D5F">
              <w:rPr>
                <w:rFonts w:ascii="Adobe Garamond Pro" w:hAnsi="Adobe Garamond Pro" w:cs="TimesNewRoman"/>
                <w:sz w:val="18"/>
                <w:szCs w:val="20"/>
              </w:rPr>
              <w:t xml:space="preserve">up to a maximum of </w:t>
            </w:r>
            <w:r w:rsidR="00411481" w:rsidRPr="00CA6D5F">
              <w:rPr>
                <w:rFonts w:ascii="Adobe Garamond Pro" w:hAnsi="Adobe Garamond Pro" w:cs="TimesNewRoman"/>
                <w:sz w:val="18"/>
                <w:szCs w:val="20"/>
              </w:rPr>
              <w:t>18 p</w:t>
            </w:r>
            <w:r w:rsidRPr="00CA6D5F">
              <w:rPr>
                <w:rFonts w:ascii="Adobe Garamond Pro" w:hAnsi="Adobe Garamond Pro" w:cs="TimesNewRoman"/>
                <w:sz w:val="18"/>
                <w:szCs w:val="20"/>
              </w:rPr>
              <w:t>oints</w:t>
            </w:r>
            <w:r w:rsidR="00411481" w:rsidRPr="00CA6D5F">
              <w:rPr>
                <w:rFonts w:ascii="Adobe Garamond Pro" w:hAnsi="Adobe Garamond Pro" w:cs="TimesNewRoman"/>
                <w:sz w:val="18"/>
                <w:szCs w:val="20"/>
              </w:rPr>
              <w:t>.</w:t>
            </w:r>
          </w:p>
        </w:tc>
      </w:tr>
    </w:tbl>
    <w:p w14:paraId="0E717B96" w14:textId="77777777" w:rsidR="00F67A98" w:rsidRPr="00CA6D5F" w:rsidRDefault="00CA6D5F" w:rsidP="00CA6D5F">
      <w:pPr>
        <w:autoSpaceDE w:val="0"/>
        <w:autoSpaceDN w:val="0"/>
        <w:adjustRightInd w:val="0"/>
        <w:spacing w:after="0" w:line="240" w:lineRule="auto"/>
        <w:jc w:val="both"/>
        <w:rPr>
          <w:rFonts w:ascii="Adobe Garamond Pro" w:hAnsi="Adobe Garamond Pro" w:cs="TimesNewRoman"/>
          <w:sz w:val="20"/>
          <w:szCs w:val="20"/>
        </w:rPr>
      </w:pPr>
      <w:r w:rsidRPr="00CA6D5F">
        <w:rPr>
          <w:rFonts w:ascii="Adobe Garamond Pro" w:hAnsi="Adobe Garamond Pro" w:cs="TimesNewRoman"/>
          <w:sz w:val="20"/>
          <w:szCs w:val="20"/>
        </w:rPr>
        <w:t>*If the individual’s Constitution or Hit Points drop to 0 as a consequence of the ritual</w:t>
      </w:r>
      <w:r w:rsidR="00F67A98" w:rsidRPr="00CA6D5F">
        <w:rPr>
          <w:rFonts w:ascii="Adobe Garamond Pro" w:hAnsi="Adobe Garamond Pro" w:cs="TimesNewRoman"/>
          <w:sz w:val="20"/>
          <w:szCs w:val="20"/>
        </w:rPr>
        <w:t xml:space="preserve">, </w:t>
      </w:r>
      <w:r w:rsidRPr="00CA6D5F">
        <w:rPr>
          <w:rFonts w:ascii="Adobe Garamond Pro" w:hAnsi="Adobe Garamond Pro" w:cs="TimesNewRoman"/>
          <w:sz w:val="20"/>
          <w:szCs w:val="20"/>
        </w:rPr>
        <w:t>the</w:t>
      </w:r>
      <w:r w:rsidR="00F67A98" w:rsidRPr="00CA6D5F">
        <w:rPr>
          <w:rFonts w:ascii="Adobe Garamond Pro" w:hAnsi="Adobe Garamond Pro" w:cs="TimesNewRoman"/>
          <w:sz w:val="20"/>
          <w:szCs w:val="20"/>
        </w:rPr>
        <w:t xml:space="preserve"> wokan </w:t>
      </w:r>
      <w:r w:rsidRPr="00CA6D5F">
        <w:rPr>
          <w:rFonts w:ascii="Adobe Garamond Pro" w:hAnsi="Adobe Garamond Pro" w:cs="TimesNewRoman"/>
          <w:sz w:val="20"/>
          <w:szCs w:val="20"/>
        </w:rPr>
        <w:t>dies and cannot be returned to life</w:t>
      </w:r>
      <w:r w:rsidR="00F67A98" w:rsidRPr="00CA6D5F">
        <w:rPr>
          <w:rFonts w:ascii="Adobe Garamond Pro" w:hAnsi="Adobe Garamond Pro" w:cs="TimesNewRoman"/>
          <w:sz w:val="20"/>
          <w:szCs w:val="20"/>
        </w:rPr>
        <w:t>.</w:t>
      </w:r>
    </w:p>
    <w:p w14:paraId="329EEA28" w14:textId="77777777" w:rsidR="00F67A98" w:rsidRPr="00FD3BB4" w:rsidRDefault="001952C4" w:rsidP="00CA6D5F">
      <w:pPr>
        <w:autoSpaceDE w:val="0"/>
        <w:autoSpaceDN w:val="0"/>
        <w:adjustRightInd w:val="0"/>
        <w:spacing w:before="120" w:after="0" w:line="240" w:lineRule="auto"/>
        <w:ind w:firstLine="228"/>
        <w:jc w:val="both"/>
        <w:rPr>
          <w:rFonts w:ascii="Adobe Garamond Pro" w:hAnsi="Adobe Garamond Pro" w:cs="TimesNewRoman"/>
          <w:sz w:val="20"/>
          <w:szCs w:val="20"/>
        </w:rPr>
      </w:pPr>
      <w:r w:rsidRPr="001952C4">
        <w:rPr>
          <w:rFonts w:ascii="Adobe Garamond Pro" w:hAnsi="Adobe Garamond Pro" w:cs="TimesNewRoman"/>
          <w:sz w:val="20"/>
          <w:szCs w:val="20"/>
        </w:rPr>
        <w:t xml:space="preserve">The creature can </w:t>
      </w:r>
      <w:r>
        <w:rPr>
          <w:rFonts w:ascii="Adobe Garamond Pro" w:hAnsi="Adobe Garamond Pro" w:cs="TimesNewRoman"/>
          <w:sz w:val="20"/>
          <w:szCs w:val="20"/>
        </w:rPr>
        <w:t>also</w:t>
      </w:r>
      <w:r w:rsidRPr="001952C4">
        <w:rPr>
          <w:rFonts w:ascii="Adobe Garamond Pro" w:hAnsi="Adobe Garamond Pro" w:cs="TimesNewRoman"/>
          <w:sz w:val="20"/>
          <w:szCs w:val="20"/>
        </w:rPr>
        <w:t xml:space="preserve"> decide by itself to stop progressing</w:t>
      </w:r>
      <w:r w:rsidR="00F67A98" w:rsidRPr="001952C4">
        <w:rPr>
          <w:rFonts w:ascii="Adobe Garamond Pro" w:hAnsi="Adobe Garamond Pro" w:cs="TimesNewRoman"/>
          <w:sz w:val="20"/>
          <w:szCs w:val="20"/>
        </w:rPr>
        <w:t xml:space="preserve"> </w:t>
      </w:r>
      <w:r w:rsidRPr="001952C4">
        <w:rPr>
          <w:rFonts w:ascii="Adobe Garamond Pro" w:hAnsi="Adobe Garamond Pro" w:cs="TimesNewRoman"/>
          <w:sz w:val="20"/>
          <w:szCs w:val="20"/>
        </w:rPr>
        <w:t>as a spellcaster</w:t>
      </w:r>
      <w:r w:rsidR="00F67A98" w:rsidRPr="001952C4">
        <w:rPr>
          <w:rFonts w:ascii="Adobe Garamond Pro" w:hAnsi="Adobe Garamond Pro" w:cs="TimesNewRoman"/>
          <w:sz w:val="20"/>
          <w:szCs w:val="20"/>
        </w:rPr>
        <w:t xml:space="preserve"> </w:t>
      </w:r>
      <w:r w:rsidRPr="001952C4">
        <w:rPr>
          <w:rFonts w:ascii="Adobe Garamond Pro" w:hAnsi="Adobe Garamond Pro" w:cs="TimesNewRoman"/>
          <w:sz w:val="20"/>
          <w:szCs w:val="20"/>
        </w:rPr>
        <w:t>before the level limit or after exceeding it</w:t>
      </w:r>
      <w:r w:rsidR="00F67A98" w:rsidRPr="001952C4">
        <w:rPr>
          <w:rFonts w:ascii="Adobe Garamond Pro" w:hAnsi="Adobe Garamond Pro" w:cs="TimesNewRoman"/>
          <w:sz w:val="20"/>
          <w:szCs w:val="20"/>
        </w:rPr>
        <w:t>. In</w:t>
      </w:r>
      <w:r w:rsidR="00F67A98" w:rsidRPr="002655B1">
        <w:rPr>
          <w:rFonts w:ascii="Adobe Garamond Pro" w:hAnsi="Adobe Garamond Pro" w:cs="TimesNewRoman"/>
          <w:sz w:val="20"/>
          <w:szCs w:val="20"/>
        </w:rPr>
        <w:t xml:space="preserve"> </w:t>
      </w:r>
      <w:r w:rsidR="002655B1" w:rsidRPr="001952C4">
        <w:rPr>
          <w:rFonts w:ascii="Adobe Garamond Pro" w:hAnsi="Adobe Garamond Pro" w:cs="TimesNewRoman"/>
          <w:sz w:val="20"/>
          <w:szCs w:val="20"/>
        </w:rPr>
        <w:t>both cases</w:t>
      </w:r>
      <w:r w:rsidR="00F67A98" w:rsidRPr="001952C4">
        <w:rPr>
          <w:rFonts w:ascii="Adobe Garamond Pro" w:hAnsi="Adobe Garamond Pro" w:cs="TimesNewRoman"/>
          <w:sz w:val="20"/>
          <w:szCs w:val="20"/>
        </w:rPr>
        <w:t>,</w:t>
      </w:r>
      <w:r w:rsidR="00411481" w:rsidRPr="001952C4">
        <w:rPr>
          <w:rFonts w:ascii="Adobe Garamond Pro" w:hAnsi="Adobe Garamond Pro" w:cs="TimesNewRoman"/>
          <w:sz w:val="20"/>
          <w:szCs w:val="20"/>
        </w:rPr>
        <w:t xml:space="preserve"> </w:t>
      </w:r>
      <w:r w:rsidR="004B02E5" w:rsidRPr="001952C4">
        <w:rPr>
          <w:rFonts w:ascii="Adobe Garamond Pro" w:hAnsi="Adobe Garamond Pro" w:cs="TimesNewRoman"/>
          <w:sz w:val="20"/>
          <w:szCs w:val="20"/>
        </w:rPr>
        <w:t>the</w:t>
      </w:r>
      <w:r w:rsidR="00F67A98" w:rsidRPr="001952C4">
        <w:rPr>
          <w:rFonts w:ascii="Adobe Garamond Pro" w:hAnsi="Adobe Garamond Pro" w:cs="TimesNewRoman"/>
          <w:sz w:val="20"/>
          <w:szCs w:val="20"/>
        </w:rPr>
        <w:t xml:space="preserve"> decision</w:t>
      </w:r>
      <w:r w:rsidR="004B02E5" w:rsidRPr="001952C4">
        <w:rPr>
          <w:rFonts w:ascii="Adobe Garamond Pro" w:hAnsi="Adobe Garamond Pro" w:cs="TimesNewRoman"/>
          <w:sz w:val="20"/>
          <w:szCs w:val="20"/>
        </w:rPr>
        <w:t xml:space="preserve"> is</w:t>
      </w:r>
      <w:r w:rsidR="00F67A98" w:rsidRPr="001952C4">
        <w:rPr>
          <w:rFonts w:ascii="Adobe Garamond Pro" w:hAnsi="Adobe Garamond Pro" w:cs="TimesNewRoman"/>
          <w:sz w:val="20"/>
          <w:szCs w:val="20"/>
        </w:rPr>
        <w:t xml:space="preserve"> </w:t>
      </w:r>
      <w:r w:rsidR="004B02E5" w:rsidRPr="001952C4">
        <w:rPr>
          <w:rFonts w:ascii="Adobe Garamond Pro" w:hAnsi="Adobe Garamond Pro" w:cs="TimesNewRoman"/>
          <w:sz w:val="20"/>
          <w:szCs w:val="20"/>
        </w:rPr>
        <w:t>final</w:t>
      </w:r>
      <w:r w:rsidR="00F67A98" w:rsidRPr="001952C4">
        <w:rPr>
          <w:rFonts w:ascii="Adobe Garamond Pro" w:hAnsi="Adobe Garamond Pro" w:cs="TimesNewRoman"/>
          <w:sz w:val="20"/>
          <w:szCs w:val="20"/>
        </w:rPr>
        <w:t xml:space="preserve">, </w:t>
      </w:r>
      <w:r w:rsidRPr="001952C4">
        <w:rPr>
          <w:rFonts w:ascii="Adobe Garamond Pro" w:hAnsi="Adobe Garamond Pro" w:cs="TimesNewRoman"/>
          <w:sz w:val="20"/>
          <w:szCs w:val="20"/>
        </w:rPr>
        <w:t>and limits the character to the level of savage mage</w:t>
      </w:r>
      <w:r w:rsidR="00F67A98" w:rsidRPr="001952C4">
        <w:rPr>
          <w:rFonts w:ascii="Adobe Garamond Pro" w:hAnsi="Adobe Garamond Pro" w:cs="TimesNewRoman"/>
          <w:sz w:val="20"/>
          <w:szCs w:val="20"/>
        </w:rPr>
        <w:t xml:space="preserve"> </w:t>
      </w:r>
      <w:r w:rsidRPr="001952C4">
        <w:rPr>
          <w:rFonts w:ascii="Adobe Garamond Pro" w:hAnsi="Adobe Garamond Pro" w:cs="TimesNewRoman"/>
          <w:sz w:val="20"/>
          <w:szCs w:val="20"/>
        </w:rPr>
        <w:t xml:space="preserve">reached at that moment </w:t>
      </w:r>
      <w:r w:rsidR="00F67A98" w:rsidRPr="001952C4">
        <w:rPr>
          <w:rFonts w:ascii="Adobe Garamond Pro" w:hAnsi="Adobe Garamond Pro" w:cs="TimesNewRoman"/>
          <w:sz w:val="20"/>
          <w:szCs w:val="20"/>
        </w:rPr>
        <w:t>(in compens</w:t>
      </w:r>
      <w:r w:rsidRPr="001952C4">
        <w:rPr>
          <w:rFonts w:ascii="Adobe Garamond Pro" w:hAnsi="Adobe Garamond Pro" w:cs="TimesNewRoman"/>
          <w:sz w:val="20"/>
          <w:szCs w:val="20"/>
        </w:rPr>
        <w:t>ati</w:t>
      </w:r>
      <w:r w:rsidR="00F67A98" w:rsidRPr="001952C4">
        <w:rPr>
          <w:rFonts w:ascii="Adobe Garamond Pro" w:hAnsi="Adobe Garamond Pro" w:cs="TimesNewRoman"/>
          <w:sz w:val="20"/>
          <w:szCs w:val="20"/>
        </w:rPr>
        <w:t>o</w:t>
      </w:r>
      <w:r w:rsidRPr="001952C4">
        <w:rPr>
          <w:rFonts w:ascii="Adobe Garamond Pro" w:hAnsi="Adobe Garamond Pro" w:cs="TimesNewRoman"/>
          <w:sz w:val="20"/>
          <w:szCs w:val="20"/>
        </w:rPr>
        <w:t>n however</w:t>
      </w:r>
      <w:r w:rsidR="00F67A98" w:rsidRPr="001952C4">
        <w:rPr>
          <w:rFonts w:ascii="Adobe Garamond Pro" w:hAnsi="Adobe Garamond Pro" w:cs="TimesNewRoman"/>
          <w:sz w:val="20"/>
          <w:szCs w:val="20"/>
        </w:rPr>
        <w:t xml:space="preserve">, </w:t>
      </w:r>
      <w:r w:rsidRPr="001952C4">
        <w:rPr>
          <w:rFonts w:ascii="Adobe Garamond Pro" w:hAnsi="Adobe Garamond Pro" w:cs="TimesNewRoman"/>
          <w:sz w:val="20"/>
          <w:szCs w:val="20"/>
        </w:rPr>
        <w:t xml:space="preserve">he no longer has to add the additional wokan XP </w:t>
      </w:r>
      <w:r w:rsidR="002655B1" w:rsidRPr="001952C4">
        <w:rPr>
          <w:rFonts w:ascii="Adobe Garamond Pro" w:hAnsi="Adobe Garamond Pro" w:cs="TimesNewRoman"/>
          <w:sz w:val="20"/>
          <w:szCs w:val="20"/>
        </w:rPr>
        <w:t>to</w:t>
      </w:r>
      <w:r w:rsidR="002655B1" w:rsidRPr="002655B1">
        <w:rPr>
          <w:rFonts w:ascii="Adobe Garamond Pro" w:hAnsi="Adobe Garamond Pro" w:cs="TimesNewRoman"/>
          <w:sz w:val="20"/>
          <w:szCs w:val="20"/>
        </w:rPr>
        <w:t xml:space="preserve"> his progression table</w:t>
      </w:r>
      <w:r w:rsidR="00F67A98" w:rsidRPr="002655B1">
        <w:rPr>
          <w:rFonts w:ascii="Adobe Garamond Pro" w:hAnsi="Adobe Garamond Pro" w:cs="TimesNewRoman"/>
          <w:sz w:val="20"/>
          <w:szCs w:val="20"/>
        </w:rPr>
        <w:t>,</w:t>
      </w:r>
      <w:r w:rsidR="00411481" w:rsidRPr="002655B1">
        <w:rPr>
          <w:rFonts w:ascii="Adobe Garamond Pro" w:hAnsi="Adobe Garamond Pro" w:cs="TimesNewRoman"/>
          <w:sz w:val="20"/>
          <w:szCs w:val="20"/>
        </w:rPr>
        <w:t xml:space="preserve"> </w:t>
      </w:r>
      <w:r w:rsidR="00FD3BB4" w:rsidRPr="00FD3BB4">
        <w:rPr>
          <w:rFonts w:ascii="Adobe Garamond Pro" w:hAnsi="Adobe Garamond Pro" w:cs="TimesNewRoman"/>
          <w:sz w:val="20"/>
          <w:szCs w:val="20"/>
        </w:rPr>
        <w:t>see below</w:t>
      </w:r>
      <w:r w:rsidR="00F67A98" w:rsidRPr="00FD3BB4">
        <w:rPr>
          <w:rFonts w:ascii="Adobe Garamond Pro" w:hAnsi="Adobe Garamond Pro" w:cs="TimesNewRoman"/>
          <w:sz w:val="20"/>
          <w:szCs w:val="20"/>
        </w:rPr>
        <w:t>).</w:t>
      </w:r>
    </w:p>
    <w:p w14:paraId="1589D102" w14:textId="77777777" w:rsidR="00F67A98" w:rsidRPr="00A85577" w:rsidRDefault="00A85577" w:rsidP="00A85577">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A85577">
        <w:rPr>
          <w:rFonts w:ascii="Adobe Garamond Pro Bold" w:hAnsi="Adobe Garamond Pro Bold" w:cs="Times New Roman"/>
          <w:b/>
          <w:bCs/>
          <w:iCs/>
          <w:smallCaps/>
          <w:sz w:val="20"/>
          <w:szCs w:val="20"/>
        </w:rPr>
        <w:t>Cast Spells</w:t>
      </w:r>
    </w:p>
    <w:p w14:paraId="6323F059" w14:textId="76F087C6" w:rsidR="00F67A98" w:rsidRPr="00647C1B" w:rsidRDefault="00FD3BB4" w:rsidP="00A85577">
      <w:pPr>
        <w:autoSpaceDE w:val="0"/>
        <w:autoSpaceDN w:val="0"/>
        <w:adjustRightInd w:val="0"/>
        <w:spacing w:after="0" w:line="240" w:lineRule="auto"/>
        <w:jc w:val="both"/>
        <w:rPr>
          <w:rFonts w:ascii="Adobe Garamond Pro" w:hAnsi="Adobe Garamond Pro" w:cs="TimesNewRoman"/>
          <w:sz w:val="20"/>
          <w:szCs w:val="20"/>
        </w:rPr>
      </w:pPr>
      <w:r w:rsidRPr="00FD3BB4">
        <w:rPr>
          <w:rFonts w:ascii="Adobe Garamond Pro" w:hAnsi="Adobe Garamond Pro" w:cs="TimesNewRoman"/>
          <w:sz w:val="20"/>
          <w:szCs w:val="20"/>
        </w:rPr>
        <w:t>To cast</w:t>
      </w:r>
      <w:r w:rsidR="00F67A98" w:rsidRPr="00FD3BB4">
        <w:rPr>
          <w:rFonts w:ascii="Adobe Garamond Pro" w:hAnsi="Adobe Garamond Pro" w:cs="TimesNewRoman"/>
          <w:sz w:val="20"/>
          <w:szCs w:val="20"/>
        </w:rPr>
        <w:t xml:space="preserve"> </w:t>
      </w:r>
      <w:r w:rsidRPr="00FD3BB4">
        <w:rPr>
          <w:rFonts w:ascii="Adobe Garamond Pro" w:hAnsi="Adobe Garamond Pro" w:cs="Times New Roman"/>
          <w:b/>
          <w:bCs/>
          <w:i/>
          <w:iCs/>
          <w:sz w:val="20"/>
          <w:szCs w:val="20"/>
        </w:rPr>
        <w:t>arcane spells</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 xml:space="preserve">the savage mage must have a </w:t>
      </w:r>
      <w:r w:rsidR="00F67A98" w:rsidRPr="00FD3BB4">
        <w:rPr>
          <w:rFonts w:ascii="Adobe Garamond Pro" w:hAnsi="Adobe Garamond Pro" w:cs="TimesNewRoman"/>
          <w:sz w:val="20"/>
          <w:szCs w:val="20"/>
        </w:rPr>
        <w:t xml:space="preserve">gri-gri </w:t>
      </w:r>
      <w:r w:rsidRPr="00FD3BB4">
        <w:rPr>
          <w:rFonts w:ascii="Adobe Garamond Pro" w:hAnsi="Adobe Garamond Pro" w:cs="TimesNewRoman"/>
          <w:sz w:val="20"/>
          <w:szCs w:val="20"/>
        </w:rPr>
        <w:t xml:space="preserve">and recite the correct </w:t>
      </w:r>
      <w:r w:rsidRPr="00996D3A">
        <w:rPr>
          <w:rFonts w:ascii="Adobe Garamond Pro" w:hAnsi="Adobe Garamond Pro" w:cs="TimesNewRoman"/>
          <w:sz w:val="20"/>
          <w:szCs w:val="20"/>
        </w:rPr>
        <w:t>formulae</w:t>
      </w:r>
      <w:r w:rsidR="00F67A98" w:rsidRPr="00996D3A">
        <w:rPr>
          <w:rFonts w:ascii="Adobe Garamond Pro" w:hAnsi="Adobe Garamond Pro" w:cs="TimesNewRoman"/>
          <w:sz w:val="20"/>
          <w:szCs w:val="20"/>
        </w:rPr>
        <w:t>.</w:t>
      </w:r>
      <w:r w:rsidR="00411481" w:rsidRPr="00996D3A">
        <w:rPr>
          <w:rFonts w:ascii="Adobe Garamond Pro" w:hAnsi="Adobe Garamond Pro" w:cs="TimesNewRoman"/>
          <w:sz w:val="20"/>
          <w:szCs w:val="20"/>
        </w:rPr>
        <w:t xml:space="preserve"> </w:t>
      </w:r>
      <w:r w:rsidR="00E82CA7" w:rsidRPr="00996D3A">
        <w:rPr>
          <w:rFonts w:ascii="Adobe Garamond Pro" w:hAnsi="Adobe Garamond Pro" w:cs="TimesNewRoman"/>
          <w:sz w:val="20"/>
          <w:szCs w:val="20"/>
        </w:rPr>
        <w:t>The</w:t>
      </w:r>
      <w:r w:rsidR="00F67A98" w:rsidRPr="00996D3A">
        <w:rPr>
          <w:rFonts w:ascii="Adobe Garamond Pro" w:hAnsi="Adobe Garamond Pro" w:cs="TimesNewRoman"/>
          <w:sz w:val="20"/>
          <w:szCs w:val="20"/>
        </w:rPr>
        <w:t xml:space="preserve"> gri-gri </w:t>
      </w:r>
      <w:r w:rsidR="00E82CA7" w:rsidRPr="00996D3A">
        <w:rPr>
          <w:rFonts w:ascii="Adobe Garamond Pro" w:hAnsi="Adobe Garamond Pro" w:cs="TimesNewRoman"/>
          <w:sz w:val="20"/>
          <w:szCs w:val="20"/>
        </w:rPr>
        <w:t xml:space="preserve">is a mystical fetish that is created </w:t>
      </w:r>
      <w:r w:rsidR="00996D3A" w:rsidRPr="00996D3A">
        <w:rPr>
          <w:rFonts w:ascii="Adobe Garamond Pro" w:hAnsi="Adobe Garamond Pro" w:cs="TimesNewRoman"/>
          <w:sz w:val="20"/>
          <w:szCs w:val="20"/>
        </w:rPr>
        <w:t>during the</w:t>
      </w:r>
      <w:r w:rsidR="00E82CA7" w:rsidRPr="00996D3A">
        <w:rPr>
          <w:rFonts w:ascii="Adobe Garamond Pro" w:hAnsi="Adobe Garamond Pro" w:cs="TimesNewRoman"/>
          <w:sz w:val="20"/>
          <w:szCs w:val="20"/>
        </w:rPr>
        <w:t xml:space="preserve"> initiation</w:t>
      </w:r>
      <w:r w:rsidR="00F67A98" w:rsidRPr="00996D3A">
        <w:rPr>
          <w:rFonts w:ascii="Adobe Garamond Pro" w:hAnsi="Adobe Garamond Pro" w:cs="TimesNewRoman"/>
          <w:sz w:val="20"/>
          <w:szCs w:val="20"/>
        </w:rPr>
        <w:t xml:space="preserve">: </w:t>
      </w:r>
      <w:r w:rsidR="00E82CA7" w:rsidRPr="00996D3A">
        <w:rPr>
          <w:rFonts w:ascii="Adobe Garamond Pro" w:hAnsi="Adobe Garamond Pro" w:cs="TimesNewRoman"/>
          <w:sz w:val="20"/>
          <w:szCs w:val="20"/>
        </w:rPr>
        <w:t xml:space="preserve">it is linked in </w:t>
      </w:r>
      <w:r w:rsidR="00B4294F" w:rsidRPr="00996D3A">
        <w:rPr>
          <w:rFonts w:ascii="Adobe Garamond Pro" w:hAnsi="Adobe Garamond Pro" w:cs="TimesNewRoman"/>
          <w:sz w:val="20"/>
          <w:szCs w:val="20"/>
        </w:rPr>
        <w:t>an</w:t>
      </w:r>
      <w:r w:rsidR="00996D3A" w:rsidRPr="00996D3A">
        <w:rPr>
          <w:rFonts w:ascii="Adobe Garamond Pro" w:hAnsi="Adobe Garamond Pro" w:cs="TimesNewRoman"/>
          <w:sz w:val="20"/>
          <w:szCs w:val="20"/>
        </w:rPr>
        <w:t xml:space="preserve"> unbreakable manner to the spellcaster that created it</w:t>
      </w:r>
      <w:r w:rsidR="00996D3A">
        <w:rPr>
          <w:rFonts w:ascii="Adobe Garamond Pro" w:hAnsi="Adobe Garamond Pro" w:cs="TimesNewRoman"/>
          <w:sz w:val="20"/>
          <w:szCs w:val="20"/>
        </w:rPr>
        <w:t>.</w:t>
      </w:r>
      <w:r w:rsidR="00F67A98" w:rsidRPr="00996D3A">
        <w:rPr>
          <w:rFonts w:ascii="Adobe Garamond Pro" w:hAnsi="Adobe Garamond Pro" w:cs="TimesNewRoman"/>
          <w:sz w:val="20"/>
          <w:szCs w:val="20"/>
        </w:rPr>
        <w:t xml:space="preserve"> </w:t>
      </w:r>
      <w:r w:rsidR="00996D3A">
        <w:rPr>
          <w:rFonts w:ascii="Adobe Garamond Pro" w:hAnsi="Adobe Garamond Pro" w:cs="TimesNewRoman"/>
          <w:sz w:val="20"/>
          <w:szCs w:val="20"/>
        </w:rPr>
        <w:t>I</w:t>
      </w:r>
      <w:r w:rsidR="00996D3A" w:rsidRPr="00996D3A">
        <w:rPr>
          <w:rFonts w:ascii="Adobe Garamond Pro" w:hAnsi="Adobe Garamond Pro" w:cs="TimesNewRoman"/>
          <w:sz w:val="20"/>
          <w:szCs w:val="20"/>
        </w:rPr>
        <w:t>ts owner can always detect its exact position within 100 feet</w:t>
      </w:r>
      <w:r w:rsidR="00F67A98" w:rsidRPr="00996D3A">
        <w:rPr>
          <w:rFonts w:ascii="Adobe Garamond Pro" w:hAnsi="Adobe Garamond Pro" w:cs="TimesNewRoman"/>
          <w:sz w:val="20"/>
          <w:szCs w:val="20"/>
        </w:rPr>
        <w:t>,</w:t>
      </w:r>
      <w:r w:rsidR="00411481" w:rsidRPr="00996D3A">
        <w:rPr>
          <w:rFonts w:ascii="Adobe Garamond Pro" w:hAnsi="Adobe Garamond Pro" w:cs="TimesNewRoman"/>
          <w:sz w:val="20"/>
          <w:szCs w:val="20"/>
        </w:rPr>
        <w:t xml:space="preserve"> </w:t>
      </w:r>
      <w:r w:rsidR="00996D3A" w:rsidRPr="00996D3A">
        <w:rPr>
          <w:rFonts w:ascii="Adobe Garamond Pro" w:hAnsi="Adobe Garamond Pro" w:cs="TimesNewRoman"/>
          <w:sz w:val="20"/>
          <w:szCs w:val="20"/>
        </w:rPr>
        <w:t>seeing as it is</w:t>
      </w:r>
      <w:r w:rsidR="00F67A98" w:rsidRPr="00996D3A">
        <w:rPr>
          <w:rFonts w:ascii="Adobe Garamond Pro" w:hAnsi="Adobe Garamond Pro" w:cs="TimesNewRoman"/>
          <w:sz w:val="20"/>
          <w:szCs w:val="20"/>
        </w:rPr>
        <w:t xml:space="preserve"> </w:t>
      </w:r>
      <w:r w:rsidR="00996D3A" w:rsidRPr="00996D3A">
        <w:rPr>
          <w:rFonts w:ascii="Adobe Garamond Pro" w:hAnsi="Adobe Garamond Pro" w:cs="TimesNewRoman"/>
          <w:sz w:val="20"/>
          <w:szCs w:val="20"/>
        </w:rPr>
        <w:t>imbued with part of his soul</w:t>
      </w:r>
      <w:r w:rsidR="00F67A98" w:rsidRPr="00996D3A">
        <w:rPr>
          <w:rFonts w:ascii="Adobe Garamond Pro" w:hAnsi="Adobe Garamond Pro" w:cs="TimesNewRoman"/>
          <w:sz w:val="20"/>
          <w:szCs w:val="20"/>
        </w:rPr>
        <w:t xml:space="preserve">, </w:t>
      </w:r>
      <w:r w:rsidR="00996D3A" w:rsidRPr="00996D3A">
        <w:rPr>
          <w:rFonts w:ascii="Adobe Garamond Pro" w:hAnsi="Adobe Garamond Pro" w:cs="TimesNewRoman"/>
          <w:sz w:val="20"/>
          <w:szCs w:val="20"/>
        </w:rPr>
        <w:t xml:space="preserve">and no one else can use it to evoke magical powers </w:t>
      </w:r>
      <w:r w:rsidR="00F67A98" w:rsidRPr="00996D3A">
        <w:rPr>
          <w:rFonts w:ascii="Adobe Garamond Pro" w:hAnsi="Adobe Garamond Pro" w:cs="TimesNewRoman"/>
          <w:sz w:val="20"/>
          <w:szCs w:val="20"/>
        </w:rPr>
        <w:t>(</w:t>
      </w:r>
      <w:r w:rsidR="00647C1B" w:rsidRPr="00647C1B">
        <w:rPr>
          <w:rFonts w:ascii="Adobe Garamond Pro" w:hAnsi="Adobe Garamond Pro" w:cs="TimesNewRoman"/>
          <w:sz w:val="20"/>
          <w:szCs w:val="20"/>
        </w:rPr>
        <w:t>not even another</w:t>
      </w:r>
      <w:r w:rsidR="00F67A98" w:rsidRPr="00647C1B">
        <w:rPr>
          <w:rFonts w:ascii="Adobe Garamond Pro" w:hAnsi="Adobe Garamond Pro" w:cs="TimesNewRoman"/>
          <w:sz w:val="20"/>
          <w:szCs w:val="20"/>
        </w:rPr>
        <w:t xml:space="preserve"> wokan). </w:t>
      </w:r>
      <w:r w:rsidR="00647C1B">
        <w:rPr>
          <w:rFonts w:ascii="Adobe Garamond Pro" w:hAnsi="Adobe Garamond Pro" w:cs="TimesNewRoman"/>
          <w:sz w:val="20"/>
          <w:szCs w:val="20"/>
        </w:rPr>
        <w:t xml:space="preserve">It is only thanks to his own gri-gri that a savage mage </w:t>
      </w:r>
      <w:r w:rsidR="00647C1B" w:rsidRPr="004B02E5">
        <w:rPr>
          <w:rFonts w:ascii="Adobe Garamond Pro" w:hAnsi="Adobe Garamond Pro" w:cs="TimesNewRoman"/>
          <w:sz w:val="20"/>
          <w:szCs w:val="20"/>
        </w:rPr>
        <w:t>is able to cast spells</w:t>
      </w:r>
      <w:r w:rsidR="00F67A98" w:rsidRPr="004B02E5">
        <w:rPr>
          <w:rFonts w:ascii="Adobe Garamond Pro" w:hAnsi="Adobe Garamond Pro" w:cs="TimesNewRoman"/>
          <w:sz w:val="20"/>
          <w:szCs w:val="20"/>
        </w:rPr>
        <w:t>,</w:t>
      </w:r>
      <w:r w:rsidR="00411481" w:rsidRPr="004B02E5">
        <w:rPr>
          <w:rFonts w:ascii="Adobe Garamond Pro" w:hAnsi="Adobe Garamond Pro" w:cs="TimesNewRoman"/>
          <w:sz w:val="20"/>
          <w:szCs w:val="20"/>
        </w:rPr>
        <w:t xml:space="preserve"> </w:t>
      </w:r>
      <w:r w:rsidR="004B02E5" w:rsidRPr="004B02E5">
        <w:rPr>
          <w:rFonts w:ascii="Adobe Garamond Pro" w:hAnsi="Adobe Garamond Pro" w:cs="TimesNewRoman"/>
          <w:sz w:val="20"/>
          <w:szCs w:val="20"/>
        </w:rPr>
        <w:t>shaking it in ritual poses</w:t>
      </w:r>
      <w:r w:rsidR="00F67A98" w:rsidRPr="004B02E5">
        <w:rPr>
          <w:rFonts w:ascii="Adobe Garamond Pro" w:hAnsi="Adobe Garamond Pro" w:cs="TimesNewRoman"/>
          <w:sz w:val="20"/>
          <w:szCs w:val="20"/>
        </w:rPr>
        <w:t xml:space="preserve"> </w:t>
      </w:r>
      <w:r w:rsidR="00647C1B" w:rsidRPr="004B02E5">
        <w:rPr>
          <w:rFonts w:ascii="Adobe Garamond Pro" w:hAnsi="Adobe Garamond Pro" w:cs="TimesNewRoman"/>
          <w:sz w:val="20"/>
          <w:szCs w:val="20"/>
        </w:rPr>
        <w:t>while</w:t>
      </w:r>
      <w:r w:rsidR="00F67A98" w:rsidRPr="004B02E5">
        <w:rPr>
          <w:rFonts w:ascii="Adobe Garamond Pro" w:hAnsi="Adobe Garamond Pro" w:cs="TimesNewRoman"/>
          <w:sz w:val="20"/>
          <w:szCs w:val="20"/>
        </w:rPr>
        <w:t xml:space="preserve"> </w:t>
      </w:r>
      <w:r w:rsidR="00647C1B" w:rsidRPr="004B02E5">
        <w:rPr>
          <w:rFonts w:ascii="Adobe Garamond Pro" w:hAnsi="Adobe Garamond Pro" w:cs="TimesNewRoman"/>
          <w:sz w:val="20"/>
          <w:szCs w:val="20"/>
        </w:rPr>
        <w:t>murm</w:t>
      </w:r>
      <w:r w:rsidR="00647C1B" w:rsidRPr="00647C1B">
        <w:rPr>
          <w:rFonts w:ascii="Adobe Garamond Pro" w:hAnsi="Adobe Garamond Pro" w:cs="TimesNewRoman"/>
          <w:sz w:val="20"/>
          <w:szCs w:val="20"/>
        </w:rPr>
        <w:t>uring or</w:t>
      </w:r>
      <w:r w:rsidR="00F67A98" w:rsidRPr="00647C1B">
        <w:rPr>
          <w:rFonts w:ascii="Adobe Garamond Pro" w:hAnsi="Adobe Garamond Pro" w:cs="TimesNewRoman"/>
          <w:sz w:val="20"/>
          <w:szCs w:val="20"/>
        </w:rPr>
        <w:t xml:space="preserve"> </w:t>
      </w:r>
      <w:r w:rsidR="00647C1B" w:rsidRPr="00647C1B">
        <w:rPr>
          <w:rFonts w:ascii="Adobe Garamond Pro" w:hAnsi="Adobe Garamond Pro" w:cs="TimesNewRoman"/>
          <w:sz w:val="20"/>
          <w:szCs w:val="20"/>
        </w:rPr>
        <w:t>howling</w:t>
      </w:r>
      <w:r w:rsidR="00411481" w:rsidRPr="00647C1B">
        <w:rPr>
          <w:rFonts w:ascii="Adobe Garamond Pro" w:hAnsi="Adobe Garamond Pro" w:cs="TimesNewRoman"/>
          <w:sz w:val="20"/>
          <w:szCs w:val="20"/>
        </w:rPr>
        <w:t xml:space="preserve"> </w:t>
      </w:r>
      <w:r w:rsidR="00647C1B" w:rsidRPr="00647C1B">
        <w:rPr>
          <w:rFonts w:ascii="Adobe Garamond Pro" w:hAnsi="Adobe Garamond Pro" w:cs="TimesNewRoman"/>
          <w:sz w:val="20"/>
          <w:szCs w:val="20"/>
        </w:rPr>
        <w:t>magical formulae</w:t>
      </w:r>
      <w:r w:rsidR="00F67A98" w:rsidRPr="00647C1B">
        <w:rPr>
          <w:rFonts w:ascii="Adobe Garamond Pro" w:hAnsi="Adobe Garamond Pro" w:cs="TimesNewRoman"/>
          <w:sz w:val="20"/>
          <w:szCs w:val="20"/>
        </w:rPr>
        <w:t xml:space="preserve"> copi</w:t>
      </w:r>
      <w:r w:rsidR="00647C1B" w:rsidRPr="00647C1B">
        <w:rPr>
          <w:rFonts w:ascii="Adobe Garamond Pro" w:hAnsi="Adobe Garamond Pro" w:cs="TimesNewRoman"/>
          <w:sz w:val="20"/>
          <w:szCs w:val="20"/>
        </w:rPr>
        <w:t>ed from others or newly invented</w:t>
      </w:r>
      <w:r w:rsidR="00F67A98" w:rsidRPr="00647C1B">
        <w:rPr>
          <w:rFonts w:ascii="Adobe Garamond Pro" w:hAnsi="Adobe Garamond Pro" w:cs="TimesNewRoman"/>
          <w:sz w:val="20"/>
          <w:szCs w:val="20"/>
        </w:rPr>
        <w:t>.</w:t>
      </w:r>
    </w:p>
    <w:p w14:paraId="74C87021" w14:textId="77777777" w:rsidR="00F67A98" w:rsidRPr="00647C1B" w:rsidRDefault="00647C1B"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47C1B">
        <w:rPr>
          <w:rFonts w:ascii="Adobe Garamond Pro" w:hAnsi="Adobe Garamond Pro" w:cs="TimesNewRoman"/>
          <w:sz w:val="20"/>
          <w:szCs w:val="20"/>
        </w:rPr>
        <w:t>The</w:t>
      </w:r>
      <w:r w:rsidR="00F67A98" w:rsidRPr="00647C1B">
        <w:rPr>
          <w:rFonts w:ascii="Adobe Garamond Pro" w:hAnsi="Adobe Garamond Pro" w:cs="TimesNewRoman"/>
          <w:sz w:val="20"/>
          <w:szCs w:val="20"/>
        </w:rPr>
        <w:t xml:space="preserve"> gri-gri </w:t>
      </w:r>
      <w:r w:rsidRPr="00647C1B">
        <w:rPr>
          <w:rFonts w:ascii="Adobe Garamond Pro" w:hAnsi="Adobe Garamond Pro" w:cs="TimesNewRoman"/>
          <w:sz w:val="20"/>
          <w:szCs w:val="20"/>
        </w:rPr>
        <w:t>always has a</w:t>
      </w:r>
      <w:r w:rsidR="00F67A98" w:rsidRPr="00647C1B">
        <w:rPr>
          <w:rFonts w:ascii="Adobe Garamond Pro" w:hAnsi="Adobe Garamond Pro" w:cs="TimesNewRoman"/>
          <w:sz w:val="20"/>
          <w:szCs w:val="20"/>
        </w:rPr>
        <w:t xml:space="preserve"> </w:t>
      </w:r>
      <w:r w:rsidR="001952C4">
        <w:rPr>
          <w:rFonts w:ascii="Adobe Garamond Pro" w:hAnsi="Adobe Garamond Pro" w:cs="TimesNewRoman"/>
          <w:sz w:val="20"/>
          <w:szCs w:val="20"/>
        </w:rPr>
        <w:t>somewhat bizarre and showy appearance that transmits power and fear</w:t>
      </w:r>
      <w:r w:rsidR="00F67A98" w:rsidRPr="001952C4">
        <w:rPr>
          <w:rFonts w:ascii="Adobe Garamond Pro" w:hAnsi="Adobe Garamond Pro" w:cs="TimesNewRoman"/>
          <w:sz w:val="20"/>
          <w:szCs w:val="20"/>
        </w:rPr>
        <w:t xml:space="preserve">, </w:t>
      </w:r>
      <w:r w:rsidR="001952C4" w:rsidRPr="001952C4">
        <w:rPr>
          <w:rFonts w:ascii="Adobe Garamond Pro" w:hAnsi="Adobe Garamond Pro" w:cs="TimesNewRoman"/>
          <w:sz w:val="20"/>
          <w:szCs w:val="20"/>
        </w:rPr>
        <w:t>like a jewelled</w:t>
      </w:r>
      <w:r w:rsidR="00411481" w:rsidRPr="001952C4">
        <w:rPr>
          <w:rFonts w:ascii="Adobe Garamond Pro" w:hAnsi="Adobe Garamond Pro" w:cs="TimesNewRoman"/>
          <w:sz w:val="20"/>
          <w:szCs w:val="20"/>
        </w:rPr>
        <w:t xml:space="preserve"> </w:t>
      </w:r>
      <w:r w:rsidR="001952C4" w:rsidRPr="001952C4">
        <w:rPr>
          <w:rFonts w:ascii="Adobe Garamond Pro" w:hAnsi="Adobe Garamond Pro" w:cs="TimesNewRoman"/>
          <w:sz w:val="20"/>
          <w:szCs w:val="20"/>
        </w:rPr>
        <w:t>skull</w:t>
      </w:r>
      <w:r w:rsidR="00F67A98" w:rsidRPr="001952C4">
        <w:rPr>
          <w:rFonts w:ascii="Adobe Garamond Pro" w:hAnsi="Adobe Garamond Pro" w:cs="TimesNewRoman"/>
          <w:sz w:val="20"/>
          <w:szCs w:val="20"/>
        </w:rPr>
        <w:t>, o</w:t>
      </w:r>
      <w:r w:rsidR="001952C4" w:rsidRPr="001952C4">
        <w:rPr>
          <w:rFonts w:ascii="Adobe Garamond Pro" w:hAnsi="Adobe Garamond Pro" w:cs="TimesNewRoman"/>
          <w:sz w:val="20"/>
          <w:szCs w:val="20"/>
        </w:rPr>
        <w:t xml:space="preserve">r a </w:t>
      </w:r>
      <w:r w:rsidR="001952C4">
        <w:rPr>
          <w:rFonts w:ascii="Adobe Garamond Pro" w:hAnsi="Adobe Garamond Pro" w:cs="TimesNewRoman"/>
          <w:sz w:val="20"/>
          <w:szCs w:val="20"/>
        </w:rPr>
        <w:t>feather-</w:t>
      </w:r>
      <w:r w:rsidR="001952C4" w:rsidRPr="001952C4">
        <w:rPr>
          <w:rFonts w:ascii="Adobe Garamond Pro" w:hAnsi="Adobe Garamond Pro" w:cs="TimesNewRoman"/>
          <w:sz w:val="20"/>
          <w:szCs w:val="20"/>
        </w:rPr>
        <w:t>covered staff</w:t>
      </w:r>
      <w:r w:rsidR="00F67A98" w:rsidRPr="001952C4">
        <w:rPr>
          <w:rFonts w:ascii="Adobe Garamond Pro" w:hAnsi="Adobe Garamond Pro" w:cs="TimesNewRoman"/>
          <w:sz w:val="20"/>
          <w:szCs w:val="20"/>
        </w:rPr>
        <w:t>, o</w:t>
      </w:r>
      <w:r w:rsidR="001952C4" w:rsidRPr="001952C4">
        <w:rPr>
          <w:rFonts w:ascii="Adobe Garamond Pro" w:hAnsi="Adobe Garamond Pro" w:cs="TimesNewRoman"/>
          <w:sz w:val="20"/>
          <w:szCs w:val="20"/>
        </w:rPr>
        <w:t>r a horn with tiger teeth hanging from to it. In short</w:t>
      </w:r>
      <w:r w:rsidR="00F67A98" w:rsidRPr="001952C4">
        <w:rPr>
          <w:rFonts w:ascii="Adobe Garamond Pro" w:hAnsi="Adobe Garamond Pro" w:cs="TimesNewRoman"/>
          <w:sz w:val="20"/>
          <w:szCs w:val="20"/>
        </w:rPr>
        <w:t>,</w:t>
      </w:r>
      <w:r w:rsidR="00411481" w:rsidRPr="001952C4">
        <w:rPr>
          <w:rFonts w:ascii="Adobe Garamond Pro" w:hAnsi="Adobe Garamond Pro" w:cs="TimesNewRoman"/>
          <w:sz w:val="20"/>
          <w:szCs w:val="20"/>
        </w:rPr>
        <w:t xml:space="preserve"> </w:t>
      </w:r>
      <w:r w:rsidR="001952C4" w:rsidRPr="001952C4">
        <w:rPr>
          <w:rFonts w:ascii="Adobe Garamond Pro" w:hAnsi="Adobe Garamond Pro" w:cs="TimesNewRoman"/>
          <w:sz w:val="20"/>
          <w:szCs w:val="20"/>
        </w:rPr>
        <w:t>any type of object that can be held by the character can be adapted</w:t>
      </w:r>
      <w:r w:rsidR="00F67A98" w:rsidRPr="001952C4">
        <w:rPr>
          <w:rFonts w:ascii="Adobe Garamond Pro" w:hAnsi="Adobe Garamond Pro" w:cs="TimesNewRoman"/>
          <w:sz w:val="20"/>
          <w:szCs w:val="20"/>
        </w:rPr>
        <w:t xml:space="preserve"> </w:t>
      </w:r>
      <w:r w:rsidRPr="001952C4">
        <w:rPr>
          <w:rFonts w:ascii="Adobe Garamond Pro" w:hAnsi="Adobe Garamond Pro" w:cs="TimesNewRoman"/>
          <w:sz w:val="20"/>
          <w:szCs w:val="20"/>
        </w:rPr>
        <w:t xml:space="preserve">to become a </w:t>
      </w:r>
      <w:r w:rsidR="00F67A98" w:rsidRPr="001952C4">
        <w:rPr>
          <w:rFonts w:ascii="Adobe Garamond Pro" w:hAnsi="Adobe Garamond Pro" w:cs="TimesNewRoman"/>
          <w:sz w:val="20"/>
          <w:szCs w:val="20"/>
        </w:rPr>
        <w:t xml:space="preserve">gri-gri, </w:t>
      </w:r>
      <w:r w:rsidRPr="001952C4">
        <w:rPr>
          <w:rFonts w:ascii="Adobe Garamond Pro" w:hAnsi="Adobe Garamond Pro" w:cs="TimesNewRoman"/>
          <w:sz w:val="20"/>
          <w:szCs w:val="20"/>
        </w:rPr>
        <w:t>after having been</w:t>
      </w:r>
      <w:r w:rsidRPr="00647C1B">
        <w:rPr>
          <w:rFonts w:ascii="Adobe Garamond Pro" w:hAnsi="Adobe Garamond Pro" w:cs="TimesNewRoman"/>
          <w:sz w:val="20"/>
          <w:szCs w:val="20"/>
        </w:rPr>
        <w:t xml:space="preserve"> “decorated” in the appropriate manner</w:t>
      </w:r>
      <w:r w:rsidR="00F67A98" w:rsidRPr="00647C1B">
        <w:rPr>
          <w:rFonts w:ascii="Adobe Garamond Pro" w:hAnsi="Adobe Garamond Pro" w:cs="TimesNewRoman"/>
          <w:sz w:val="20"/>
          <w:szCs w:val="20"/>
        </w:rPr>
        <w:t>.</w:t>
      </w:r>
    </w:p>
    <w:p w14:paraId="48828E1C" w14:textId="2066E6FD" w:rsidR="00F67A98" w:rsidRPr="00C70E7E" w:rsidRDefault="00FD3BB4"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FD3BB4">
        <w:rPr>
          <w:rFonts w:ascii="Adobe Garamond Pro" w:hAnsi="Adobe Garamond Pro" w:cs="TimesNewRoman"/>
          <w:sz w:val="20"/>
          <w:szCs w:val="20"/>
        </w:rPr>
        <w:t>If the savage mage loses his gri-gri or it is destroyed</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he must create a new one in order to regain access to his magic powers</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The creation of a new fetish</w:t>
      </w:r>
      <w:r w:rsidR="00411481" w:rsidRPr="00FD3BB4">
        <w:rPr>
          <w:rFonts w:ascii="Adobe Garamond Pro" w:hAnsi="Adobe Garamond Pro" w:cs="TimesNewRoman"/>
          <w:sz w:val="20"/>
          <w:szCs w:val="20"/>
        </w:rPr>
        <w:t xml:space="preserve"> </w:t>
      </w:r>
      <w:r w:rsidR="00B4294F">
        <w:rPr>
          <w:rFonts w:ascii="Adobe Garamond Pro" w:hAnsi="Adobe Garamond Pro" w:cs="TimesNewRoman"/>
          <w:sz w:val="20"/>
          <w:szCs w:val="20"/>
        </w:rPr>
        <w:t>however requires</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that the</w:t>
      </w:r>
      <w:r w:rsidR="00411481" w:rsidRPr="00FD3BB4">
        <w:rPr>
          <w:rFonts w:ascii="Adobe Garamond Pro" w:hAnsi="Adobe Garamond Pro" w:cs="TimesNewRoman"/>
          <w:sz w:val="20"/>
          <w:szCs w:val="20"/>
        </w:rPr>
        <w:t xml:space="preserve"> </w:t>
      </w:r>
      <w:r w:rsidR="00F67A98" w:rsidRPr="00FD3BB4">
        <w:rPr>
          <w:rFonts w:ascii="Adobe Garamond Pro" w:hAnsi="Adobe Garamond Pro" w:cs="TimesNewRoman"/>
          <w:sz w:val="20"/>
          <w:szCs w:val="20"/>
        </w:rPr>
        <w:t>wokan comp</w:t>
      </w:r>
      <w:r w:rsidRPr="00FD3BB4">
        <w:rPr>
          <w:rFonts w:ascii="Adobe Garamond Pro" w:hAnsi="Adobe Garamond Pro" w:cs="TimesNewRoman"/>
          <w:sz w:val="20"/>
          <w:szCs w:val="20"/>
        </w:rPr>
        <w:t xml:space="preserve">lete a Ritual of Passage </w:t>
      </w:r>
      <w:r w:rsidR="00F67A98" w:rsidRPr="00FD3BB4">
        <w:rPr>
          <w:rFonts w:ascii="Adobe Garamond Pro" w:hAnsi="Adobe Garamond Pro" w:cs="TimesNewRoman"/>
          <w:sz w:val="20"/>
          <w:szCs w:val="20"/>
        </w:rPr>
        <w:t>(</w:t>
      </w:r>
      <w:r w:rsidRPr="00FD3BB4">
        <w:rPr>
          <w:rFonts w:ascii="Adobe Garamond Pro" w:hAnsi="Adobe Garamond Pro" w:cs="TimesNewRoman"/>
          <w:sz w:val="20"/>
          <w:szCs w:val="20"/>
        </w:rPr>
        <w:t>which in this case has no chance of rising in level</w:t>
      </w:r>
      <w:r w:rsidR="00F67A98" w:rsidRPr="00FD3BB4">
        <w:rPr>
          <w:rFonts w:ascii="Adobe Garamond Pro" w:hAnsi="Adobe Garamond Pro" w:cs="TimesNewRoman"/>
          <w:sz w:val="20"/>
          <w:szCs w:val="20"/>
        </w:rPr>
        <w:t xml:space="preserve">), </w:t>
      </w:r>
      <w:r>
        <w:rPr>
          <w:rFonts w:ascii="Adobe Garamond Pro" w:hAnsi="Adobe Garamond Pro" w:cs="TimesNewRoman"/>
          <w:sz w:val="20"/>
          <w:szCs w:val="20"/>
        </w:rPr>
        <w:t xml:space="preserve">which always </w:t>
      </w:r>
      <w:r w:rsidRPr="00FD3BB4">
        <w:rPr>
          <w:rFonts w:ascii="Adobe Garamond Pro" w:hAnsi="Adobe Garamond Pro" w:cs="TimesNewRoman"/>
          <w:sz w:val="20"/>
          <w:szCs w:val="20"/>
        </w:rPr>
        <w:t xml:space="preserve">succeeds </w:t>
      </w:r>
      <w:r w:rsidR="00F67A98" w:rsidRPr="00FD3BB4">
        <w:rPr>
          <w:rFonts w:ascii="Adobe Garamond Pro" w:hAnsi="Adobe Garamond Pro" w:cs="TimesNewRoman"/>
          <w:sz w:val="20"/>
          <w:szCs w:val="20"/>
        </w:rPr>
        <w:t>(</w:t>
      </w:r>
      <w:r w:rsidRPr="00FD3BB4">
        <w:rPr>
          <w:rFonts w:ascii="Adobe Garamond Pro" w:hAnsi="Adobe Garamond Pro" w:cs="TimesNewRoman"/>
          <w:sz w:val="20"/>
          <w:szCs w:val="20"/>
        </w:rPr>
        <w:t>he doesn’t need to make a characteristic check</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but that</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 xml:space="preserve">can cause the usual adverse effects to the character </w:t>
      </w:r>
      <w:r w:rsidR="00F67A98" w:rsidRPr="00FD3BB4">
        <w:rPr>
          <w:rFonts w:ascii="Adobe Garamond Pro" w:hAnsi="Adobe Garamond Pro" w:cs="TimesNewRoman"/>
          <w:sz w:val="20"/>
          <w:szCs w:val="20"/>
        </w:rPr>
        <w:t>(</w:t>
      </w:r>
      <w:r w:rsidR="00F6584F" w:rsidRPr="00FD3BB4">
        <w:rPr>
          <w:rFonts w:ascii="Adobe Garamond Pro" w:hAnsi="Adobe Garamond Pro" w:cs="TimesNewRoman"/>
          <w:sz w:val="20"/>
          <w:szCs w:val="20"/>
        </w:rPr>
        <w:t>see the Ritual of Passage Table above</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A</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spellcaster can have at his disposal an unlimited number of gri-gri made by him</w:t>
      </w:r>
      <w:r w:rsidR="00F67A98" w:rsidRPr="00C70E7E">
        <w:rPr>
          <w:rFonts w:ascii="Adobe Garamond Pro" w:hAnsi="Adobe Garamond Pro" w:cs="TimesNewRoman"/>
          <w:sz w:val="20"/>
          <w:szCs w:val="20"/>
        </w:rPr>
        <w:t xml:space="preserve">, </w:t>
      </w:r>
      <w:r w:rsidR="00C70E7E" w:rsidRPr="00C70E7E">
        <w:rPr>
          <w:rFonts w:ascii="Adobe Garamond Pro" w:hAnsi="Adobe Garamond Pro" w:cs="TimesNewRoman"/>
          <w:sz w:val="20"/>
          <w:szCs w:val="20"/>
        </w:rPr>
        <w:t>but considering to make one he must</w:t>
      </w:r>
      <w:r w:rsidR="00F67A98" w:rsidRPr="00C70E7E">
        <w:rPr>
          <w:rFonts w:ascii="Adobe Garamond Pro" w:hAnsi="Adobe Garamond Pro" w:cs="TimesNewRoman"/>
          <w:sz w:val="20"/>
          <w:szCs w:val="20"/>
        </w:rPr>
        <w:t xml:space="preserve"> </w:t>
      </w:r>
      <w:r w:rsidR="00120CF6">
        <w:rPr>
          <w:rFonts w:ascii="Adobe Garamond Pro" w:hAnsi="Adobe Garamond Pro" w:cs="TimesNewRoman"/>
          <w:sz w:val="20"/>
          <w:szCs w:val="20"/>
        </w:rPr>
        <w:t>suffer the pains of hell</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 xml:space="preserve">usually savage mages don’t have more than a pair of gri-gri </w:t>
      </w:r>
      <w:r w:rsidRPr="00C70E7E">
        <w:rPr>
          <w:rFonts w:ascii="Adobe Garamond Pro" w:hAnsi="Adobe Garamond Pro" w:cs="TimesNewRoman"/>
          <w:sz w:val="20"/>
          <w:szCs w:val="20"/>
        </w:rPr>
        <w:t>each</w:t>
      </w:r>
      <w:r w:rsidR="00F67A98" w:rsidRPr="00C70E7E">
        <w:rPr>
          <w:rFonts w:ascii="Adobe Garamond Pro" w:hAnsi="Adobe Garamond Pro" w:cs="TimesNewRoman"/>
          <w:sz w:val="20"/>
          <w:szCs w:val="20"/>
        </w:rPr>
        <w:t xml:space="preserve"> (</w:t>
      </w:r>
      <w:r w:rsidRPr="00C70E7E">
        <w:rPr>
          <w:rFonts w:ascii="Adobe Garamond Pro" w:hAnsi="Adobe Garamond Pro" w:cs="TimesNewRoman"/>
          <w:sz w:val="20"/>
          <w:szCs w:val="20"/>
        </w:rPr>
        <w:t>one</w:t>
      </w:r>
      <w:r w:rsidR="00F67A98" w:rsidRPr="00C70E7E">
        <w:rPr>
          <w:rFonts w:ascii="Adobe Garamond Pro" w:hAnsi="Adobe Garamond Pro" w:cs="TimesNewRoman"/>
          <w:sz w:val="20"/>
          <w:szCs w:val="20"/>
        </w:rPr>
        <w:t xml:space="preserve"> “</w:t>
      </w:r>
      <w:r w:rsidRPr="00C70E7E">
        <w:rPr>
          <w:rFonts w:ascii="Adobe Garamond Pro" w:hAnsi="Adobe Garamond Pro" w:cs="TimesNewRoman"/>
          <w:sz w:val="20"/>
          <w:szCs w:val="20"/>
        </w:rPr>
        <w:t>official</w:t>
      </w:r>
      <w:r w:rsidR="00F67A98" w:rsidRPr="00C70E7E">
        <w:rPr>
          <w:rFonts w:ascii="Adobe Garamond Pro" w:hAnsi="Adobe Garamond Pro" w:cs="TimesNewRoman"/>
          <w:sz w:val="20"/>
          <w:szCs w:val="20"/>
        </w:rPr>
        <w:t>”</w:t>
      </w:r>
      <w:r w:rsidRPr="00C70E7E">
        <w:rPr>
          <w:rFonts w:ascii="Adobe Garamond Pro" w:hAnsi="Adobe Garamond Pro" w:cs="TimesNewRoman"/>
          <w:sz w:val="20"/>
          <w:szCs w:val="20"/>
        </w:rPr>
        <w:t xml:space="preserve"> and </w:t>
      </w:r>
      <w:r w:rsidR="00C70E7E" w:rsidRPr="00C70E7E">
        <w:rPr>
          <w:rFonts w:ascii="Adobe Garamond Pro" w:hAnsi="Adobe Garamond Pro" w:cs="TimesNewRoman"/>
          <w:sz w:val="20"/>
          <w:szCs w:val="20"/>
        </w:rPr>
        <w:t>a spare</w:t>
      </w:r>
      <w:r w:rsidR="00F67A98" w:rsidRPr="00C70E7E">
        <w:rPr>
          <w:rFonts w:ascii="Adobe Garamond Pro" w:hAnsi="Adobe Garamond Pro" w:cs="TimesNewRoman"/>
          <w:sz w:val="20"/>
          <w:szCs w:val="20"/>
        </w:rPr>
        <w:t>).</w:t>
      </w:r>
    </w:p>
    <w:p w14:paraId="5392A635" w14:textId="755FDD2F" w:rsidR="00F67A98" w:rsidRPr="00A85577" w:rsidRDefault="006E6FF6" w:rsidP="006E6FF6">
      <w:pPr>
        <w:autoSpaceDE w:val="0"/>
        <w:autoSpaceDN w:val="0"/>
        <w:adjustRightInd w:val="0"/>
        <w:spacing w:after="0" w:line="240" w:lineRule="auto"/>
        <w:jc w:val="both"/>
        <w:rPr>
          <w:rFonts w:ascii="Adobe Garamond Pro Bold" w:hAnsi="Adobe Garamond Pro Bold" w:cs="Times New Roman"/>
          <w:b/>
          <w:bCs/>
          <w:iCs/>
          <w:smallCaps/>
          <w:sz w:val="20"/>
          <w:szCs w:val="20"/>
        </w:rPr>
      </w:pPr>
      <w:r>
        <w:rPr>
          <w:rFonts w:ascii="Adobe Garamond Pro Bold" w:hAnsi="Adobe Garamond Pro Bold" w:cs="Times New Roman"/>
          <w:b/>
          <w:bCs/>
          <w:iCs/>
          <w:smallCaps/>
          <w:sz w:val="20"/>
          <w:szCs w:val="20"/>
        </w:rPr>
        <w:br w:type="column"/>
      </w:r>
      <w:r w:rsidR="00A85577" w:rsidRPr="00A85577">
        <w:rPr>
          <w:rFonts w:ascii="Adobe Garamond Pro Bold" w:hAnsi="Adobe Garamond Pro Bold" w:cs="Times New Roman"/>
          <w:b/>
          <w:bCs/>
          <w:iCs/>
          <w:smallCaps/>
          <w:sz w:val="20"/>
          <w:szCs w:val="20"/>
        </w:rPr>
        <w:lastRenderedPageBreak/>
        <w:t>Available Spells</w:t>
      </w:r>
    </w:p>
    <w:p w14:paraId="3BFF1785" w14:textId="77777777" w:rsidR="00F67A98" w:rsidRPr="00B4011F" w:rsidRDefault="00A85577" w:rsidP="00B56CF0">
      <w:pPr>
        <w:autoSpaceDE w:val="0"/>
        <w:autoSpaceDN w:val="0"/>
        <w:adjustRightInd w:val="0"/>
        <w:spacing w:after="0" w:line="240" w:lineRule="auto"/>
        <w:jc w:val="both"/>
        <w:rPr>
          <w:rFonts w:ascii="Adobe Garamond Pro" w:hAnsi="Adobe Garamond Pro" w:cs="TimesNewRoman"/>
          <w:sz w:val="20"/>
          <w:szCs w:val="20"/>
          <w:highlight w:val="yellow"/>
        </w:rPr>
      </w:pPr>
      <w:r w:rsidRPr="00A85577">
        <w:rPr>
          <w:rFonts w:ascii="Adobe Garamond Pro" w:hAnsi="Adobe Garamond Pro" w:cs="TimesNewRoman"/>
          <w:sz w:val="20"/>
          <w:szCs w:val="20"/>
        </w:rPr>
        <w:t xml:space="preserve">Savage </w:t>
      </w:r>
      <w:r w:rsidRPr="00E96D8B">
        <w:rPr>
          <w:rFonts w:ascii="Adobe Garamond Pro" w:hAnsi="Adobe Garamond Pro" w:cs="TimesNewRoman"/>
          <w:sz w:val="20"/>
          <w:szCs w:val="20"/>
        </w:rPr>
        <w:t>mages use the mage’s spell progression table, and</w:t>
      </w:r>
      <w:r w:rsidR="00F67A98" w:rsidRPr="00E96D8B">
        <w:rPr>
          <w:rFonts w:ascii="Adobe Garamond Pro" w:hAnsi="Adobe Garamond Pro" w:cs="TimesNewRoman"/>
          <w:sz w:val="20"/>
          <w:szCs w:val="20"/>
        </w:rPr>
        <w:t xml:space="preserve"> ne</w:t>
      </w:r>
      <w:r w:rsidR="00E96D8B" w:rsidRPr="00E96D8B">
        <w:rPr>
          <w:rFonts w:ascii="Adobe Garamond Pro" w:hAnsi="Adobe Garamond Pro" w:cs="TimesNewRoman"/>
          <w:sz w:val="20"/>
          <w:szCs w:val="20"/>
        </w:rPr>
        <w:t>ed the usual eight hours sleep and one hour of meditation each day to memorise spells like normal arcane spellcasters</w:t>
      </w:r>
      <w:r w:rsidR="00F67A98" w:rsidRPr="00E96D8B">
        <w:rPr>
          <w:rFonts w:ascii="Adobe Garamond Pro" w:hAnsi="Adobe Garamond Pro" w:cs="TimesNewRoman"/>
          <w:sz w:val="20"/>
          <w:szCs w:val="20"/>
        </w:rPr>
        <w:t xml:space="preserve">. </w:t>
      </w:r>
      <w:r w:rsidR="00E96D8B" w:rsidRPr="00E96D8B">
        <w:rPr>
          <w:rFonts w:ascii="Adobe Garamond Pro" w:hAnsi="Adobe Garamond Pro" w:cs="TimesNewRoman"/>
          <w:sz w:val="20"/>
          <w:szCs w:val="20"/>
        </w:rPr>
        <w:t>However</w:t>
      </w:r>
      <w:r w:rsidR="00F67A98" w:rsidRPr="00E96D8B">
        <w:rPr>
          <w:rFonts w:ascii="Adobe Garamond Pro" w:hAnsi="Adobe Garamond Pro" w:cs="TimesNewRoman"/>
          <w:sz w:val="20"/>
          <w:szCs w:val="20"/>
        </w:rPr>
        <w:t xml:space="preserve">, </w:t>
      </w:r>
      <w:r w:rsidR="00E96D8B" w:rsidRPr="00E96D8B">
        <w:rPr>
          <w:rFonts w:ascii="Adobe Garamond Pro" w:hAnsi="Adobe Garamond Pro" w:cs="TimesNewRoman"/>
          <w:sz w:val="20"/>
          <w:szCs w:val="20"/>
        </w:rPr>
        <w:t xml:space="preserve">the method in which </w:t>
      </w:r>
      <w:r w:rsidR="00E96D8B">
        <w:rPr>
          <w:rFonts w:ascii="Adobe Garamond Pro" w:hAnsi="Adobe Garamond Pro" w:cs="TimesNewRoman"/>
          <w:sz w:val="20"/>
          <w:szCs w:val="20"/>
        </w:rPr>
        <w:t>they</w:t>
      </w:r>
      <w:r w:rsidR="00E96D8B" w:rsidRPr="00E96D8B">
        <w:rPr>
          <w:rFonts w:ascii="Adobe Garamond Pro" w:hAnsi="Adobe Garamond Pro" w:cs="TimesNewRoman"/>
          <w:sz w:val="20"/>
          <w:szCs w:val="20"/>
        </w:rPr>
        <w:t xml:space="preserve"> acquire new spells differs from </w:t>
      </w:r>
      <w:r w:rsidR="00E96D8B">
        <w:rPr>
          <w:rFonts w:ascii="Adobe Garamond Pro" w:hAnsi="Adobe Garamond Pro" w:cs="TimesNewRoman"/>
          <w:sz w:val="20"/>
          <w:szCs w:val="20"/>
        </w:rPr>
        <w:t>that</w:t>
      </w:r>
      <w:r w:rsidR="00E96D8B" w:rsidRPr="00E96D8B">
        <w:rPr>
          <w:rFonts w:ascii="Adobe Garamond Pro" w:hAnsi="Adobe Garamond Pro" w:cs="TimesNewRoman"/>
          <w:sz w:val="20"/>
          <w:szCs w:val="20"/>
        </w:rPr>
        <w:t xml:space="preserve"> of arcane spellcasters</w:t>
      </w:r>
      <w:r w:rsidR="00F67A98" w:rsidRPr="00E96D8B">
        <w:rPr>
          <w:rFonts w:ascii="Adobe Garamond Pro" w:hAnsi="Adobe Garamond Pro" w:cs="TimesNewRoman"/>
          <w:sz w:val="20"/>
          <w:szCs w:val="20"/>
        </w:rPr>
        <w:t>.</w:t>
      </w:r>
    </w:p>
    <w:p w14:paraId="4436221B" w14:textId="03343D54" w:rsidR="00F67A98" w:rsidRPr="00E96D8B" w:rsidRDefault="00E96D8B"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96D8B">
        <w:rPr>
          <w:rFonts w:ascii="Adobe Garamond Pro" w:hAnsi="Adobe Garamond Pro" w:cs="TimesNewRoman"/>
          <w:sz w:val="20"/>
          <w:szCs w:val="20"/>
        </w:rPr>
        <w:t>The</w:t>
      </w:r>
      <w:r w:rsidR="00F67A98" w:rsidRPr="00E96D8B">
        <w:rPr>
          <w:rFonts w:ascii="Adobe Garamond Pro" w:hAnsi="Adobe Garamond Pro" w:cs="TimesNewRoman"/>
          <w:sz w:val="20"/>
          <w:szCs w:val="20"/>
        </w:rPr>
        <w:t xml:space="preserve"> wokan </w:t>
      </w:r>
      <w:r w:rsidRPr="00E96D8B">
        <w:rPr>
          <w:rFonts w:ascii="Adobe Garamond Pro" w:hAnsi="Adobe Garamond Pro" w:cs="TimesNewRoman"/>
          <w:sz w:val="20"/>
          <w:szCs w:val="20"/>
        </w:rPr>
        <w:t>is limited to only knowing spells that he has a way of directly seeing</w:t>
      </w:r>
      <w:r w:rsidR="00F67A98" w:rsidRPr="00E96D8B">
        <w:rPr>
          <w:rFonts w:ascii="Adobe Garamond Pro" w:hAnsi="Adobe Garamond Pro" w:cs="TimesNewRoman"/>
          <w:sz w:val="20"/>
          <w:szCs w:val="20"/>
        </w:rPr>
        <w:t>, o</w:t>
      </w:r>
      <w:r w:rsidRPr="00E96D8B">
        <w:rPr>
          <w:rFonts w:ascii="Adobe Garamond Pro" w:hAnsi="Adobe Garamond Pro" w:cs="TimesNewRoman"/>
          <w:sz w:val="20"/>
          <w:szCs w:val="20"/>
        </w:rPr>
        <w:t>r those that he is able to read on a scroll or in a spellbook</w:t>
      </w:r>
      <w:r w:rsidR="00F67A98" w:rsidRPr="00E96D8B">
        <w:rPr>
          <w:rFonts w:ascii="Adobe Garamond Pro" w:hAnsi="Adobe Garamond Pro" w:cs="TimesNewRoman"/>
          <w:sz w:val="20"/>
          <w:szCs w:val="20"/>
        </w:rPr>
        <w:t xml:space="preserve"> </w:t>
      </w:r>
      <w:r w:rsidRPr="00E96D8B">
        <w:rPr>
          <w:rFonts w:ascii="Adobe Garamond Pro" w:hAnsi="Adobe Garamond Pro" w:cs="TimesNewRoman"/>
          <w:sz w:val="20"/>
          <w:szCs w:val="20"/>
        </w:rPr>
        <w:t xml:space="preserve">of a true mage </w:t>
      </w:r>
      <w:r w:rsidR="00F67A98" w:rsidRPr="00E96D8B">
        <w:rPr>
          <w:rFonts w:ascii="Adobe Garamond Pro" w:hAnsi="Adobe Garamond Pro" w:cs="TimesNewRoman"/>
          <w:sz w:val="20"/>
          <w:szCs w:val="20"/>
        </w:rPr>
        <w:t>(</w:t>
      </w:r>
      <w:r w:rsidRPr="00E96D8B">
        <w:rPr>
          <w:rFonts w:ascii="Adobe Garamond Pro" w:hAnsi="Adobe Garamond Pro" w:cs="TimesNewRoman"/>
          <w:sz w:val="20"/>
          <w:szCs w:val="20"/>
        </w:rPr>
        <w:t>without limits of school or tradition</w:t>
      </w:r>
      <w:r w:rsidR="00F67A98" w:rsidRPr="00E96D8B">
        <w:rPr>
          <w:rFonts w:ascii="Adobe Garamond Pro" w:hAnsi="Adobe Garamond Pro" w:cs="TimesNewRoman"/>
          <w:sz w:val="20"/>
          <w:szCs w:val="20"/>
        </w:rPr>
        <w:t xml:space="preserve">). </w:t>
      </w:r>
      <w:r w:rsidR="00F6584F" w:rsidRPr="00E96D8B">
        <w:rPr>
          <w:rFonts w:ascii="Adobe Garamond Pro" w:hAnsi="Adobe Garamond Pro" w:cs="TimesNewRoman"/>
          <w:sz w:val="20"/>
          <w:szCs w:val="20"/>
        </w:rPr>
        <w:t>When he sees</w:t>
      </w:r>
      <w:r w:rsidR="00F6584F" w:rsidRPr="00F6584F">
        <w:rPr>
          <w:rFonts w:ascii="Adobe Garamond Pro" w:hAnsi="Adobe Garamond Pro" w:cs="TimesNewRoman"/>
          <w:sz w:val="20"/>
          <w:szCs w:val="20"/>
        </w:rPr>
        <w:t xml:space="preserve"> or reads a spell of a level that he can learn</w:t>
      </w:r>
      <w:r w:rsidR="00F67A98" w:rsidRPr="00F6584F">
        <w:rPr>
          <w:rFonts w:ascii="Adobe Garamond Pro" w:hAnsi="Adobe Garamond Pro" w:cs="TimesNewRoman"/>
          <w:sz w:val="20"/>
          <w:szCs w:val="20"/>
        </w:rPr>
        <w:t>,</w:t>
      </w:r>
      <w:r w:rsidR="00411481" w:rsidRPr="00F6584F">
        <w:rPr>
          <w:rFonts w:ascii="Adobe Garamond Pro" w:hAnsi="Adobe Garamond Pro" w:cs="TimesNewRoman"/>
          <w:sz w:val="20"/>
          <w:szCs w:val="20"/>
        </w:rPr>
        <w:t xml:space="preserve"> </w:t>
      </w:r>
      <w:r w:rsidR="00F6584F" w:rsidRPr="00F6584F">
        <w:rPr>
          <w:rFonts w:ascii="Adobe Garamond Pro" w:hAnsi="Adobe Garamond Pro" w:cs="TimesNewRoman"/>
          <w:sz w:val="20"/>
          <w:szCs w:val="20"/>
        </w:rPr>
        <w:t xml:space="preserve">he </w:t>
      </w:r>
      <w:r w:rsidR="00B4294F" w:rsidRPr="00F6584F">
        <w:rPr>
          <w:rFonts w:ascii="Adobe Garamond Pro" w:hAnsi="Adobe Garamond Pro" w:cs="TimesNewRoman"/>
          <w:sz w:val="20"/>
          <w:szCs w:val="20"/>
        </w:rPr>
        <w:t>must</w:t>
      </w:r>
      <w:r w:rsidR="00F6584F" w:rsidRPr="00F6584F">
        <w:rPr>
          <w:rFonts w:ascii="Adobe Garamond Pro" w:hAnsi="Adobe Garamond Pro" w:cs="TimesNewRoman"/>
          <w:sz w:val="20"/>
          <w:szCs w:val="20"/>
        </w:rPr>
        <w:t xml:space="preserve"> make an Intelligence check with a penalty equal to the spell level of the spell and if </w:t>
      </w:r>
      <w:r w:rsidR="00F6584F" w:rsidRPr="00E96D8B">
        <w:rPr>
          <w:rFonts w:ascii="Adobe Garamond Pro" w:hAnsi="Adobe Garamond Pro" w:cs="TimesNewRoman"/>
          <w:sz w:val="20"/>
          <w:szCs w:val="20"/>
        </w:rPr>
        <w:t>successful he can add it to his personal list</w:t>
      </w:r>
      <w:r w:rsidR="00F67A98" w:rsidRPr="00E96D8B">
        <w:rPr>
          <w:rFonts w:ascii="Adobe Garamond Pro" w:hAnsi="Adobe Garamond Pro" w:cs="TimesNewRoman"/>
          <w:sz w:val="20"/>
          <w:szCs w:val="20"/>
        </w:rPr>
        <w:t xml:space="preserve">, </w:t>
      </w:r>
      <w:r w:rsidR="003706F1" w:rsidRPr="00E96D8B">
        <w:rPr>
          <w:rFonts w:ascii="Adobe Garamond Pro" w:hAnsi="Adobe Garamond Pro" w:cs="TimesNewRoman"/>
          <w:sz w:val="20"/>
          <w:szCs w:val="20"/>
        </w:rPr>
        <w:t>otherwise</w:t>
      </w:r>
      <w:r w:rsidR="00411481" w:rsidRPr="00E96D8B">
        <w:rPr>
          <w:rFonts w:ascii="Adobe Garamond Pro" w:hAnsi="Adobe Garamond Pro" w:cs="TimesNewRoman"/>
          <w:sz w:val="20"/>
          <w:szCs w:val="20"/>
        </w:rPr>
        <w:t xml:space="preserve"> </w:t>
      </w:r>
      <w:r w:rsidRPr="00E96D8B">
        <w:rPr>
          <w:rFonts w:ascii="Adobe Garamond Pro" w:hAnsi="Adobe Garamond Pro" w:cs="TimesNewRoman"/>
          <w:sz w:val="20"/>
          <w:szCs w:val="20"/>
        </w:rPr>
        <w:t>he can try again to learn</w:t>
      </w:r>
      <w:r w:rsidR="00F67A98" w:rsidRPr="00E96D8B">
        <w:rPr>
          <w:rFonts w:ascii="Adobe Garamond Pro" w:hAnsi="Adobe Garamond Pro" w:cs="TimesNewRoman"/>
          <w:sz w:val="20"/>
          <w:szCs w:val="20"/>
        </w:rPr>
        <w:t xml:space="preserve"> </w:t>
      </w:r>
      <w:r w:rsidR="003706F1" w:rsidRPr="00E96D8B">
        <w:rPr>
          <w:rFonts w:ascii="Adobe Garamond Pro" w:hAnsi="Adobe Garamond Pro" w:cs="TimesNewRoman"/>
          <w:sz w:val="20"/>
          <w:szCs w:val="20"/>
        </w:rPr>
        <w:t>that effect</w:t>
      </w:r>
      <w:r w:rsidR="00F67A98" w:rsidRPr="00E96D8B">
        <w:rPr>
          <w:rFonts w:ascii="Adobe Garamond Pro" w:hAnsi="Adobe Garamond Pro" w:cs="TimesNewRoman"/>
          <w:sz w:val="20"/>
          <w:szCs w:val="20"/>
        </w:rPr>
        <w:t xml:space="preserve"> </w:t>
      </w:r>
      <w:r w:rsidR="003706F1" w:rsidRPr="00E96D8B">
        <w:rPr>
          <w:rFonts w:ascii="Adobe Garamond Pro" w:hAnsi="Adobe Garamond Pro" w:cs="TimesNewRoman"/>
          <w:sz w:val="20"/>
          <w:szCs w:val="20"/>
        </w:rPr>
        <w:t>only after going up a level</w:t>
      </w:r>
      <w:r w:rsidR="00F67A98" w:rsidRPr="00E96D8B">
        <w:rPr>
          <w:rFonts w:ascii="Adobe Garamond Pro" w:hAnsi="Adobe Garamond Pro" w:cs="TimesNewRoman"/>
          <w:sz w:val="20"/>
          <w:szCs w:val="20"/>
        </w:rPr>
        <w:t xml:space="preserve">. </w:t>
      </w:r>
      <w:r w:rsidR="00F6584F" w:rsidRPr="00E96D8B">
        <w:rPr>
          <w:rFonts w:ascii="Adobe Garamond Pro" w:hAnsi="Adobe Garamond Pro" w:cs="TimesNewRoman"/>
          <w:sz w:val="20"/>
          <w:szCs w:val="20"/>
        </w:rPr>
        <w:t>This</w:t>
      </w:r>
      <w:r w:rsidR="00F6584F" w:rsidRPr="003706F1">
        <w:rPr>
          <w:rFonts w:ascii="Adobe Garamond Pro" w:hAnsi="Adobe Garamond Pro" w:cs="TimesNewRoman"/>
          <w:sz w:val="20"/>
          <w:szCs w:val="20"/>
        </w:rPr>
        <w:t xml:space="preserve"> in theory makes the wokan more versatile than a mage</w:t>
      </w:r>
      <w:r w:rsidR="00F67A98" w:rsidRPr="003706F1">
        <w:rPr>
          <w:rFonts w:ascii="Adobe Garamond Pro" w:hAnsi="Adobe Garamond Pro" w:cs="TimesNewRoman"/>
          <w:sz w:val="20"/>
          <w:szCs w:val="20"/>
        </w:rPr>
        <w:t xml:space="preserve">, </w:t>
      </w:r>
      <w:r w:rsidR="00F6584F" w:rsidRPr="003706F1">
        <w:rPr>
          <w:rFonts w:ascii="Adobe Garamond Pro" w:hAnsi="Adobe Garamond Pro" w:cs="TimesNewRoman"/>
          <w:sz w:val="20"/>
          <w:szCs w:val="20"/>
        </w:rPr>
        <w:t xml:space="preserve">as he can add new spells to his </w:t>
      </w:r>
      <w:r w:rsidR="003706F1" w:rsidRPr="003706F1">
        <w:rPr>
          <w:rFonts w:ascii="Adobe Garamond Pro" w:hAnsi="Adobe Garamond Pro" w:cs="TimesNewRoman"/>
          <w:sz w:val="20"/>
          <w:szCs w:val="20"/>
        </w:rPr>
        <w:t>repertoire simply by watching his adversaries</w:t>
      </w:r>
      <w:r w:rsidR="00F67A98" w:rsidRPr="003706F1">
        <w:rPr>
          <w:rFonts w:ascii="Adobe Garamond Pro" w:hAnsi="Adobe Garamond Pro" w:cs="TimesNewRoman"/>
          <w:sz w:val="20"/>
          <w:szCs w:val="20"/>
        </w:rPr>
        <w:t>.</w:t>
      </w:r>
      <w:r w:rsidR="00F67A98" w:rsidRPr="00F6584F">
        <w:rPr>
          <w:rFonts w:ascii="Adobe Garamond Pro" w:hAnsi="Adobe Garamond Pro" w:cs="TimesNewRoman"/>
          <w:sz w:val="20"/>
          <w:szCs w:val="20"/>
        </w:rPr>
        <w:t xml:space="preserve"> </w:t>
      </w:r>
      <w:r w:rsidR="00F6584F" w:rsidRPr="00F6584F">
        <w:rPr>
          <w:rFonts w:ascii="Adobe Garamond Pro" w:hAnsi="Adobe Garamond Pro" w:cs="TimesNewRoman"/>
          <w:sz w:val="20"/>
          <w:szCs w:val="20"/>
        </w:rPr>
        <w:t>However, the maximum number of spells that he can learn is equal to his Intelligence score</w:t>
      </w:r>
      <w:r w:rsidR="00F67A98" w:rsidRPr="00F6584F">
        <w:rPr>
          <w:rFonts w:ascii="Adobe Garamond Pro" w:hAnsi="Adobe Garamond Pro" w:cs="TimesNewRoman"/>
          <w:sz w:val="20"/>
          <w:szCs w:val="20"/>
        </w:rPr>
        <w:t xml:space="preserve">, </w:t>
      </w:r>
      <w:r>
        <w:rPr>
          <w:rFonts w:ascii="Adobe Garamond Pro" w:hAnsi="Adobe Garamond Pro" w:cs="TimesNewRoman"/>
          <w:sz w:val="20"/>
          <w:szCs w:val="20"/>
        </w:rPr>
        <w:t>it is therefore also a disadvantage in respect to mages</w:t>
      </w:r>
      <w:r w:rsidR="00F67A98" w:rsidRPr="00E96D8B">
        <w:rPr>
          <w:rFonts w:ascii="Adobe Garamond Pro" w:hAnsi="Adobe Garamond Pro" w:cs="TimesNewRoman"/>
          <w:sz w:val="20"/>
          <w:szCs w:val="20"/>
        </w:rPr>
        <w:t>.</w:t>
      </w:r>
    </w:p>
    <w:p w14:paraId="6BC74903" w14:textId="7637C134" w:rsidR="00F67A98" w:rsidRPr="005A04C9" w:rsidRDefault="00AC5A56"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AC5A56">
        <w:rPr>
          <w:rFonts w:ascii="Adobe Garamond Pro" w:hAnsi="Adobe Garamond Pro" w:cs="TimesNewRoman"/>
          <w:sz w:val="20"/>
          <w:szCs w:val="20"/>
        </w:rPr>
        <w:t xml:space="preserve">Savage mages can enchant magic items following the usual procedures for arcane spellcasters </w:t>
      </w:r>
      <w:r w:rsidR="00F67A98" w:rsidRPr="00AC5A56">
        <w:rPr>
          <w:rFonts w:ascii="Adobe Garamond Pro" w:hAnsi="Adobe Garamond Pro" w:cs="TimesNewRoman"/>
          <w:sz w:val="20"/>
          <w:szCs w:val="20"/>
        </w:rPr>
        <w:t>(</w:t>
      </w:r>
      <w:r w:rsidRPr="00AC5A56">
        <w:rPr>
          <w:rFonts w:ascii="Adobe Garamond Pro" w:hAnsi="Adobe Garamond Pro" w:cs="TimesNewRoman"/>
          <w:sz w:val="20"/>
          <w:szCs w:val="20"/>
        </w:rPr>
        <w:t>see</w:t>
      </w:r>
      <w:r w:rsidR="00F67A98" w:rsidRPr="00AC5A56">
        <w:rPr>
          <w:rFonts w:ascii="Adobe Garamond Pro" w:hAnsi="Adobe Garamond Pro" w:cs="TimesNewRoman"/>
          <w:sz w:val="20"/>
          <w:szCs w:val="20"/>
        </w:rPr>
        <w:t xml:space="preserve"> Volume 3), </w:t>
      </w:r>
      <w:r>
        <w:rPr>
          <w:rFonts w:ascii="Adobe Garamond Pro" w:hAnsi="Adobe Garamond Pro" w:cs="TimesNewRoman"/>
          <w:sz w:val="20"/>
          <w:szCs w:val="20"/>
        </w:rPr>
        <w:t xml:space="preserve">but in </w:t>
      </w:r>
      <w:r w:rsidRPr="00F6584F">
        <w:rPr>
          <w:rFonts w:ascii="Adobe Garamond Pro" w:hAnsi="Adobe Garamond Pro" w:cs="TimesNewRoman"/>
          <w:sz w:val="20"/>
          <w:szCs w:val="20"/>
        </w:rPr>
        <w:t>addition</w:t>
      </w:r>
      <w:r w:rsidR="00F67A98" w:rsidRPr="00F6584F">
        <w:rPr>
          <w:rFonts w:ascii="Adobe Garamond Pro" w:hAnsi="Adobe Garamond Pro" w:cs="TimesNewRoman"/>
          <w:sz w:val="20"/>
          <w:szCs w:val="20"/>
        </w:rPr>
        <w:t>, a</w:t>
      </w:r>
      <w:r w:rsidRPr="00F6584F">
        <w:rPr>
          <w:rFonts w:ascii="Adobe Garamond Pro" w:hAnsi="Adobe Garamond Pro" w:cs="TimesNewRoman"/>
          <w:sz w:val="20"/>
          <w:szCs w:val="20"/>
        </w:rPr>
        <w:t xml:space="preserve">t </w:t>
      </w:r>
      <w:r w:rsidRPr="00FD3BB4">
        <w:rPr>
          <w:rFonts w:ascii="Adobe Garamond Pro" w:hAnsi="Adobe Garamond Pro" w:cs="TimesNewRoman"/>
          <w:sz w:val="20"/>
          <w:szCs w:val="20"/>
        </w:rPr>
        <w:t xml:space="preserve">each attempt must make a roll on the Ritual of Passage Table </w:t>
      </w:r>
      <w:r w:rsidR="00F67A98" w:rsidRPr="00FD3BB4">
        <w:rPr>
          <w:rFonts w:ascii="Adobe Garamond Pro" w:hAnsi="Adobe Garamond Pro" w:cs="TimesNewRoman"/>
          <w:sz w:val="20"/>
          <w:szCs w:val="20"/>
        </w:rPr>
        <w:t>(</w:t>
      </w:r>
      <w:r w:rsidR="00FD3BB4" w:rsidRPr="00FD3BB4">
        <w:rPr>
          <w:rFonts w:ascii="Adobe Garamond Pro" w:hAnsi="Adobe Garamond Pro" w:cs="TimesNewRoman"/>
          <w:sz w:val="20"/>
          <w:szCs w:val="20"/>
        </w:rPr>
        <w:t>which in this case has no chance of rising in level</w:t>
      </w:r>
      <w:r w:rsidR="00F67A98" w:rsidRPr="00FD3BB4">
        <w:rPr>
          <w:rFonts w:ascii="Adobe Garamond Pro" w:hAnsi="Adobe Garamond Pro" w:cs="TimesNewRoman"/>
          <w:sz w:val="20"/>
          <w:szCs w:val="20"/>
        </w:rPr>
        <w:t xml:space="preserve">) </w:t>
      </w:r>
      <w:r w:rsidRPr="00FD3BB4">
        <w:rPr>
          <w:rFonts w:ascii="Adobe Garamond Pro" w:hAnsi="Adobe Garamond Pro" w:cs="TimesNewRoman"/>
          <w:sz w:val="20"/>
          <w:szCs w:val="20"/>
        </w:rPr>
        <w:t>and</w:t>
      </w:r>
      <w:r w:rsidRPr="00F6584F">
        <w:rPr>
          <w:rFonts w:ascii="Adobe Garamond Pro" w:hAnsi="Adobe Garamond Pro" w:cs="TimesNewRoman"/>
          <w:sz w:val="20"/>
          <w:szCs w:val="20"/>
        </w:rPr>
        <w:t xml:space="preserve"> endure the consequences</w:t>
      </w:r>
      <w:r w:rsidR="00F67A98" w:rsidRPr="00F6584F">
        <w:rPr>
          <w:rFonts w:ascii="Adobe Garamond Pro" w:hAnsi="Adobe Garamond Pro" w:cs="TimesNewRoman"/>
          <w:sz w:val="20"/>
          <w:szCs w:val="20"/>
        </w:rPr>
        <w:t xml:space="preserve">. </w:t>
      </w:r>
      <w:r w:rsidRPr="00F6584F">
        <w:rPr>
          <w:rFonts w:ascii="Adobe Garamond Pro" w:hAnsi="Adobe Garamond Pro" w:cs="TimesNewRoman"/>
          <w:sz w:val="20"/>
          <w:szCs w:val="20"/>
        </w:rPr>
        <w:t>Fo</w:t>
      </w:r>
      <w:r w:rsidR="00F67A98" w:rsidRPr="00F6584F">
        <w:rPr>
          <w:rFonts w:ascii="Adobe Garamond Pro" w:hAnsi="Adobe Garamond Pro" w:cs="TimesNewRoman"/>
          <w:sz w:val="20"/>
          <w:szCs w:val="20"/>
        </w:rPr>
        <w:t xml:space="preserve">r </w:t>
      </w:r>
      <w:r w:rsidRPr="00F6584F">
        <w:rPr>
          <w:rFonts w:ascii="Adobe Garamond Pro" w:hAnsi="Adobe Garamond Pro" w:cs="TimesNewRoman"/>
          <w:sz w:val="20"/>
          <w:szCs w:val="20"/>
        </w:rPr>
        <w:t xml:space="preserve">this </w:t>
      </w:r>
      <w:r w:rsidR="005A04C9" w:rsidRPr="00F6584F">
        <w:rPr>
          <w:rFonts w:ascii="Adobe Garamond Pro" w:hAnsi="Adobe Garamond Pro" w:cs="TimesNewRoman"/>
          <w:sz w:val="20"/>
          <w:szCs w:val="20"/>
        </w:rPr>
        <w:t>reason,</w:t>
      </w:r>
      <w:r w:rsidRPr="00F6584F">
        <w:rPr>
          <w:rFonts w:ascii="Adobe Garamond Pro" w:hAnsi="Adobe Garamond Pro" w:cs="TimesNewRoman"/>
          <w:sz w:val="20"/>
          <w:szCs w:val="20"/>
        </w:rPr>
        <w:t xml:space="preserve"> a</w:t>
      </w:r>
      <w:r w:rsidR="00F67A98" w:rsidRPr="00F6584F">
        <w:rPr>
          <w:rFonts w:ascii="Adobe Garamond Pro" w:hAnsi="Adobe Garamond Pro" w:cs="TimesNewRoman"/>
          <w:sz w:val="20"/>
          <w:szCs w:val="20"/>
        </w:rPr>
        <w:t xml:space="preserve"> wokan </w:t>
      </w:r>
      <w:r w:rsidRPr="00F6584F">
        <w:rPr>
          <w:rFonts w:ascii="Adobe Garamond Pro" w:hAnsi="Adobe Garamond Pro" w:cs="TimesNewRoman"/>
          <w:sz w:val="20"/>
          <w:szCs w:val="20"/>
        </w:rPr>
        <w:t>is</w:t>
      </w:r>
      <w:r w:rsidRPr="005A04C9">
        <w:rPr>
          <w:rFonts w:ascii="Adobe Garamond Pro" w:hAnsi="Adobe Garamond Pro" w:cs="TimesNewRoman"/>
          <w:sz w:val="20"/>
          <w:szCs w:val="20"/>
        </w:rPr>
        <w:t xml:space="preserve"> always rather</w:t>
      </w:r>
      <w:r w:rsidR="005A04C9" w:rsidRPr="005A04C9">
        <w:rPr>
          <w:rFonts w:ascii="Adobe Garamond Pro" w:hAnsi="Adobe Garamond Pro" w:cs="TimesNewRoman"/>
          <w:sz w:val="20"/>
          <w:szCs w:val="20"/>
        </w:rPr>
        <w:t xml:space="preserve"> </w:t>
      </w:r>
      <w:r w:rsidR="00B4294F" w:rsidRPr="005A04C9">
        <w:rPr>
          <w:rFonts w:ascii="Adobe Garamond Pro" w:hAnsi="Adobe Garamond Pro" w:cs="TimesNewRoman"/>
          <w:sz w:val="20"/>
          <w:szCs w:val="20"/>
        </w:rPr>
        <w:t>hesitant</w:t>
      </w:r>
      <w:r w:rsidR="005A04C9" w:rsidRPr="005A04C9">
        <w:rPr>
          <w:rFonts w:ascii="Adobe Garamond Pro" w:hAnsi="Adobe Garamond Pro" w:cs="TimesNewRoman"/>
          <w:sz w:val="20"/>
          <w:szCs w:val="20"/>
        </w:rPr>
        <w:t xml:space="preserve"> to create </w:t>
      </w:r>
      <w:r w:rsidR="00B4294F" w:rsidRPr="005A04C9">
        <w:rPr>
          <w:rFonts w:ascii="Adobe Garamond Pro" w:hAnsi="Adobe Garamond Pro" w:cs="TimesNewRoman"/>
          <w:sz w:val="20"/>
          <w:szCs w:val="20"/>
        </w:rPr>
        <w:t>magic</w:t>
      </w:r>
      <w:r w:rsidR="005A04C9" w:rsidRPr="005A04C9">
        <w:rPr>
          <w:rFonts w:ascii="Adobe Garamond Pro" w:hAnsi="Adobe Garamond Pro" w:cs="TimesNewRoman"/>
          <w:sz w:val="20"/>
          <w:szCs w:val="20"/>
        </w:rPr>
        <w:t xml:space="preserve"> items that aren’t for his exclusive benefit</w:t>
      </w:r>
      <w:r w:rsidR="00F67A98" w:rsidRPr="005A04C9">
        <w:rPr>
          <w:rFonts w:ascii="Adobe Garamond Pro" w:hAnsi="Adobe Garamond Pro" w:cs="TimesNewRoman"/>
          <w:sz w:val="20"/>
          <w:szCs w:val="20"/>
        </w:rPr>
        <w:t xml:space="preserve">. </w:t>
      </w:r>
      <w:r w:rsidR="005A04C9" w:rsidRPr="005A04C9">
        <w:rPr>
          <w:rFonts w:ascii="Adobe Garamond Pro" w:hAnsi="Adobe Garamond Pro" w:cs="TimesNewRoman"/>
          <w:sz w:val="20"/>
          <w:szCs w:val="20"/>
        </w:rPr>
        <w:t>Finally</w:t>
      </w:r>
      <w:r w:rsidR="00F67A98" w:rsidRPr="005A04C9">
        <w:rPr>
          <w:rFonts w:ascii="Adobe Garamond Pro" w:hAnsi="Adobe Garamond Pro" w:cs="TimesNewRoman"/>
          <w:sz w:val="20"/>
          <w:szCs w:val="20"/>
        </w:rPr>
        <w:t>,</w:t>
      </w:r>
      <w:r w:rsidR="00411481" w:rsidRPr="005A04C9">
        <w:rPr>
          <w:rFonts w:ascii="Adobe Garamond Pro" w:hAnsi="Adobe Garamond Pro" w:cs="TimesNewRoman"/>
          <w:sz w:val="20"/>
          <w:szCs w:val="20"/>
        </w:rPr>
        <w:t xml:space="preserve"> </w:t>
      </w:r>
      <w:r w:rsidR="005A04C9" w:rsidRPr="005A04C9">
        <w:rPr>
          <w:rFonts w:ascii="Adobe Garamond Pro" w:hAnsi="Adobe Garamond Pro" w:cs="TimesNewRoman"/>
          <w:sz w:val="20"/>
          <w:szCs w:val="20"/>
        </w:rPr>
        <w:t>the savage mage cannot create new spells</w:t>
      </w:r>
      <w:r w:rsidR="00F67A98" w:rsidRPr="005A04C9">
        <w:rPr>
          <w:rFonts w:ascii="Adobe Garamond Pro" w:hAnsi="Adobe Garamond Pro" w:cs="TimesNewRoman"/>
          <w:sz w:val="20"/>
          <w:szCs w:val="20"/>
        </w:rPr>
        <w:t>,</w:t>
      </w:r>
      <w:r w:rsidR="00411481" w:rsidRPr="005A04C9">
        <w:rPr>
          <w:rFonts w:ascii="Adobe Garamond Pro" w:hAnsi="Adobe Garamond Pro" w:cs="TimesNewRoman"/>
          <w:sz w:val="20"/>
          <w:szCs w:val="20"/>
        </w:rPr>
        <w:t xml:space="preserve"> </w:t>
      </w:r>
      <w:r w:rsidR="005A04C9" w:rsidRPr="005A04C9">
        <w:rPr>
          <w:rFonts w:ascii="Adobe Garamond Pro" w:hAnsi="Adobe Garamond Pro" w:cs="TimesNewRoman"/>
          <w:sz w:val="20"/>
          <w:szCs w:val="20"/>
        </w:rPr>
        <w:t>given that his magical ability is limited to reproducing only those effects that he has already seen</w:t>
      </w:r>
      <w:r w:rsidR="00F67A98" w:rsidRPr="005A04C9">
        <w:rPr>
          <w:rFonts w:ascii="Adobe Garamond Pro" w:hAnsi="Adobe Garamond Pro" w:cs="TimesNewRoman"/>
          <w:sz w:val="20"/>
          <w:szCs w:val="20"/>
        </w:rPr>
        <w:t>.</w:t>
      </w:r>
    </w:p>
    <w:p w14:paraId="5748E4CF" w14:textId="77777777" w:rsidR="00F67A98" w:rsidRPr="00B56CF0" w:rsidRDefault="00B56CF0" w:rsidP="00B56CF0">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B56CF0">
        <w:rPr>
          <w:rFonts w:ascii="Adobe Garamond Pro Bold" w:hAnsi="Adobe Garamond Pro Bold" w:cs="Times New Roman"/>
          <w:b/>
          <w:bCs/>
          <w:iCs/>
          <w:smallCaps/>
          <w:sz w:val="20"/>
          <w:szCs w:val="20"/>
        </w:rPr>
        <w:t>Weapons &amp; Armour</w:t>
      </w:r>
    </w:p>
    <w:p w14:paraId="227EC89F" w14:textId="77777777" w:rsidR="00F67A98" w:rsidRPr="00E96D8B" w:rsidRDefault="00AC5A56" w:rsidP="00B56CF0">
      <w:pPr>
        <w:autoSpaceDE w:val="0"/>
        <w:autoSpaceDN w:val="0"/>
        <w:adjustRightInd w:val="0"/>
        <w:spacing w:after="0" w:line="240" w:lineRule="auto"/>
        <w:jc w:val="both"/>
        <w:rPr>
          <w:rFonts w:ascii="Adobe Garamond Pro" w:hAnsi="Adobe Garamond Pro" w:cs="TimesNewRoman"/>
          <w:sz w:val="20"/>
          <w:szCs w:val="20"/>
        </w:rPr>
      </w:pPr>
      <w:r w:rsidRPr="00AC5A56">
        <w:rPr>
          <w:rFonts w:ascii="Adobe Garamond Pro" w:hAnsi="Adobe Garamond Pro" w:cs="TimesNewRoman"/>
          <w:sz w:val="20"/>
          <w:szCs w:val="20"/>
        </w:rPr>
        <w:t>The savage mage normally holds his gri-gri in one hand and either a shield or a weapon in the other</w:t>
      </w:r>
      <w:r w:rsidR="00F67A98" w:rsidRPr="00AC5A56">
        <w:rPr>
          <w:rFonts w:ascii="Adobe Garamond Pro" w:hAnsi="Adobe Garamond Pro" w:cs="TimesNewRoman"/>
          <w:sz w:val="20"/>
          <w:szCs w:val="20"/>
        </w:rPr>
        <w:t>.</w:t>
      </w:r>
      <w:r w:rsidR="00411481" w:rsidRPr="00AC5A56">
        <w:rPr>
          <w:rFonts w:ascii="Adobe Garamond Pro" w:hAnsi="Adobe Garamond Pro" w:cs="TimesNewRoman"/>
          <w:sz w:val="20"/>
          <w:szCs w:val="20"/>
        </w:rPr>
        <w:t xml:space="preserve"> </w:t>
      </w:r>
      <w:r w:rsidRPr="00AC5A56">
        <w:rPr>
          <w:rFonts w:ascii="Adobe Garamond Pro" w:hAnsi="Adobe Garamond Pro" w:cs="TimesNewRoman"/>
          <w:sz w:val="20"/>
          <w:szCs w:val="20"/>
        </w:rPr>
        <w:t>The</w:t>
      </w:r>
      <w:r w:rsidR="00F67A98" w:rsidRPr="00AC5A56">
        <w:rPr>
          <w:rFonts w:ascii="Adobe Garamond Pro" w:hAnsi="Adobe Garamond Pro" w:cs="TimesNewRoman"/>
          <w:sz w:val="20"/>
          <w:szCs w:val="20"/>
        </w:rPr>
        <w:t xml:space="preserve"> wokan </w:t>
      </w:r>
      <w:r w:rsidRPr="00AC5A56">
        <w:rPr>
          <w:rFonts w:ascii="Adobe Garamond Pro" w:hAnsi="Adobe Garamond Pro" w:cs="TimesNewRoman"/>
          <w:sz w:val="20"/>
          <w:szCs w:val="20"/>
        </w:rPr>
        <w:t xml:space="preserve">is subject to the same arcane </w:t>
      </w:r>
      <w:r w:rsidRPr="005A04C9">
        <w:rPr>
          <w:rFonts w:ascii="Adobe Garamond Pro" w:hAnsi="Adobe Garamond Pro" w:cs="TimesNewRoman"/>
          <w:sz w:val="20"/>
          <w:szCs w:val="20"/>
        </w:rPr>
        <w:t>spell failure as mages if he wears any armour</w:t>
      </w:r>
      <w:r w:rsidR="00F67A98" w:rsidRPr="005A04C9">
        <w:rPr>
          <w:rFonts w:ascii="Adobe Garamond Pro" w:hAnsi="Adobe Garamond Pro" w:cs="TimesNewRoman"/>
          <w:sz w:val="20"/>
          <w:szCs w:val="20"/>
        </w:rPr>
        <w:t xml:space="preserve"> (</w:t>
      </w:r>
      <w:r w:rsidR="00B56CF0" w:rsidRPr="005A04C9">
        <w:rPr>
          <w:rFonts w:ascii="Adobe Garamond Pro" w:hAnsi="Adobe Garamond Pro" w:cs="TimesNewRoman"/>
          <w:sz w:val="20"/>
          <w:szCs w:val="20"/>
        </w:rPr>
        <w:t>see</w:t>
      </w:r>
      <w:r w:rsidR="00F67A98" w:rsidRPr="005A04C9">
        <w:rPr>
          <w:rFonts w:ascii="Adobe Garamond Pro" w:hAnsi="Adobe Garamond Pro" w:cs="TimesNewRoman"/>
          <w:sz w:val="20"/>
          <w:szCs w:val="20"/>
        </w:rPr>
        <w:t xml:space="preserve"> Tab</w:t>
      </w:r>
      <w:r w:rsidR="00B56CF0" w:rsidRPr="005A04C9">
        <w:rPr>
          <w:rFonts w:ascii="Adobe Garamond Pro" w:hAnsi="Adobe Garamond Pro" w:cs="TimesNewRoman"/>
          <w:sz w:val="20"/>
          <w:szCs w:val="20"/>
        </w:rPr>
        <w:t>l</w:t>
      </w:r>
      <w:r w:rsidR="00F67A98" w:rsidRPr="005A04C9">
        <w:rPr>
          <w:rFonts w:ascii="Adobe Garamond Pro" w:hAnsi="Adobe Garamond Pro" w:cs="TimesNewRoman"/>
          <w:sz w:val="20"/>
          <w:szCs w:val="20"/>
        </w:rPr>
        <w:t xml:space="preserve">e 1.1), </w:t>
      </w:r>
      <w:r w:rsidR="005A04C9" w:rsidRPr="005A04C9">
        <w:rPr>
          <w:rFonts w:ascii="Adobe Garamond Pro" w:hAnsi="Adobe Garamond Pro" w:cs="TimesNewRoman"/>
          <w:sz w:val="20"/>
          <w:szCs w:val="20"/>
        </w:rPr>
        <w:t xml:space="preserve">but not the penalty to </w:t>
      </w:r>
      <w:r w:rsidR="00F67A98" w:rsidRPr="00E96D8B">
        <w:rPr>
          <w:rFonts w:ascii="Adobe Garamond Pro" w:hAnsi="Adobe Garamond Pro" w:cs="TimesNewRoman"/>
          <w:sz w:val="20"/>
          <w:szCs w:val="20"/>
        </w:rPr>
        <w:t>De</w:t>
      </w:r>
      <w:r w:rsidR="005A04C9" w:rsidRPr="00E96D8B">
        <w:rPr>
          <w:rFonts w:ascii="Adobe Garamond Pro" w:hAnsi="Adobe Garamond Pro" w:cs="TimesNewRoman"/>
          <w:sz w:val="20"/>
          <w:szCs w:val="20"/>
        </w:rPr>
        <w:t xml:space="preserve">xterity and Attack Rolls of a pure mage if wearing light or medium armour </w:t>
      </w:r>
      <w:r w:rsidR="00F67A98" w:rsidRPr="00E96D8B">
        <w:rPr>
          <w:rFonts w:ascii="Adobe Garamond Pro" w:hAnsi="Adobe Garamond Pro" w:cs="TimesNewRoman"/>
          <w:sz w:val="20"/>
          <w:szCs w:val="20"/>
        </w:rPr>
        <w:t>(</w:t>
      </w:r>
      <w:r w:rsidR="005A04C9" w:rsidRPr="00E96D8B">
        <w:rPr>
          <w:rFonts w:ascii="Adobe Garamond Pro" w:hAnsi="Adobe Garamond Pro" w:cs="TimesNewRoman"/>
          <w:sz w:val="20"/>
          <w:szCs w:val="20"/>
        </w:rPr>
        <w:t xml:space="preserve">being used to fighting </w:t>
      </w:r>
      <w:r w:rsidR="00E96D8B" w:rsidRPr="00E96D8B">
        <w:rPr>
          <w:rFonts w:ascii="Adobe Garamond Pro" w:hAnsi="Adobe Garamond Pro" w:cs="TimesNewRoman"/>
          <w:sz w:val="20"/>
          <w:szCs w:val="20"/>
        </w:rPr>
        <w:t>in thick skins or armour</w:t>
      </w:r>
      <w:r w:rsidR="00F67A98" w:rsidRPr="00E96D8B">
        <w:rPr>
          <w:rFonts w:ascii="Adobe Garamond Pro" w:hAnsi="Adobe Garamond Pro" w:cs="TimesNewRoman"/>
          <w:sz w:val="20"/>
          <w:szCs w:val="20"/>
        </w:rPr>
        <w:t>).</w:t>
      </w:r>
    </w:p>
    <w:p w14:paraId="74E3330E" w14:textId="77777777" w:rsidR="00F67A98" w:rsidRPr="00B4011F" w:rsidRDefault="00E96D8B"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96D8B">
        <w:rPr>
          <w:rFonts w:ascii="Adobe Garamond Pro" w:hAnsi="Adobe Garamond Pro" w:cs="TimesNewRoman"/>
          <w:sz w:val="20"/>
          <w:szCs w:val="20"/>
        </w:rPr>
        <w:t>The only limit if usable weapons is that imposed by his culture (judged by the</w:t>
      </w:r>
      <w:r w:rsidR="00F67A98" w:rsidRPr="00E96D8B">
        <w:rPr>
          <w:rFonts w:ascii="Adobe Garamond Pro" w:hAnsi="Adobe Garamond Pro" w:cs="TimesNewRoman"/>
          <w:sz w:val="20"/>
          <w:szCs w:val="20"/>
        </w:rPr>
        <w:t xml:space="preserve"> DM) </w:t>
      </w:r>
      <w:r w:rsidRPr="00E96D8B">
        <w:rPr>
          <w:rFonts w:ascii="Adobe Garamond Pro" w:hAnsi="Adobe Garamond Pro" w:cs="TimesNewRoman"/>
          <w:sz w:val="20"/>
          <w:szCs w:val="20"/>
        </w:rPr>
        <w:t>and by his size.</w:t>
      </w:r>
      <w:r w:rsidR="00F67A98" w:rsidRPr="00E96D8B">
        <w:rPr>
          <w:rFonts w:ascii="Adobe Garamond Pro" w:hAnsi="Adobe Garamond Pro" w:cs="TimesNewRoman"/>
          <w:sz w:val="20"/>
          <w:szCs w:val="20"/>
        </w:rPr>
        <w:t xml:space="preserve"> </w:t>
      </w:r>
      <w:r w:rsidRPr="00E96D8B">
        <w:rPr>
          <w:rFonts w:ascii="Adobe Garamond Pro" w:hAnsi="Adobe Garamond Pro" w:cs="TimesNewRoman"/>
          <w:sz w:val="20"/>
          <w:szCs w:val="20"/>
        </w:rPr>
        <w:t>Although a savage mage usually prefers to just use simple one-</w:t>
      </w:r>
      <w:r w:rsidRPr="00E96D8B">
        <w:rPr>
          <w:rFonts w:ascii="Adobe Garamond Pro" w:hAnsi="Adobe Garamond Pro" w:cs="TimesNewRoman"/>
          <w:sz w:val="20"/>
          <w:szCs w:val="20"/>
        </w:rPr>
        <w:t>handed weapons</w:t>
      </w:r>
      <w:r w:rsidR="00F67A98" w:rsidRPr="00E96D8B">
        <w:rPr>
          <w:rFonts w:ascii="Adobe Garamond Pro" w:hAnsi="Adobe Garamond Pro" w:cs="TimesNewRoman"/>
          <w:sz w:val="20"/>
          <w:szCs w:val="20"/>
        </w:rPr>
        <w:t xml:space="preserve"> (</w:t>
      </w:r>
      <w:r w:rsidRPr="00E96D8B">
        <w:rPr>
          <w:rFonts w:ascii="Adobe Garamond Pro" w:hAnsi="Adobe Garamond Pro" w:cs="TimesNewRoman"/>
          <w:sz w:val="20"/>
          <w:szCs w:val="20"/>
        </w:rPr>
        <w:t>given that he is always holding his gri-gri with one hand</w:t>
      </w:r>
      <w:r w:rsidR="00F67A98" w:rsidRPr="00E96D8B">
        <w:rPr>
          <w:rFonts w:ascii="Adobe Garamond Pro" w:hAnsi="Adobe Garamond Pro" w:cs="TimesNewRoman"/>
          <w:sz w:val="20"/>
          <w:szCs w:val="20"/>
        </w:rPr>
        <w:t>)</w:t>
      </w:r>
      <w:r w:rsidR="00411481" w:rsidRPr="00E96D8B">
        <w:rPr>
          <w:rFonts w:ascii="Adobe Garamond Pro" w:hAnsi="Adobe Garamond Pro" w:cs="TimesNewRoman"/>
          <w:sz w:val="20"/>
          <w:szCs w:val="20"/>
        </w:rPr>
        <w:t xml:space="preserve"> </w:t>
      </w:r>
      <w:r w:rsidRPr="00E96D8B">
        <w:rPr>
          <w:rFonts w:ascii="Adobe Garamond Pro" w:hAnsi="Adobe Garamond Pro" w:cs="TimesNewRoman"/>
          <w:sz w:val="20"/>
          <w:szCs w:val="20"/>
        </w:rPr>
        <w:t>that are r</w:t>
      </w:r>
      <w:r w:rsidR="002A4B0A" w:rsidRPr="00E96D8B">
        <w:rPr>
          <w:rFonts w:ascii="Adobe Garamond Pro" w:hAnsi="Adobe Garamond Pro" w:cs="TimesNewRoman"/>
          <w:sz w:val="20"/>
          <w:szCs w:val="20"/>
        </w:rPr>
        <w:t>elatively</w:t>
      </w:r>
      <w:r w:rsidR="002A4B0A" w:rsidRPr="002A4B0A">
        <w:rPr>
          <w:rFonts w:ascii="Adobe Garamond Pro" w:hAnsi="Adobe Garamond Pro" w:cs="TimesNewRoman"/>
          <w:sz w:val="20"/>
          <w:szCs w:val="20"/>
        </w:rPr>
        <w:t xml:space="preserve"> </w:t>
      </w:r>
      <w:r>
        <w:rPr>
          <w:rFonts w:ascii="Adobe Garamond Pro" w:hAnsi="Adobe Garamond Pro" w:cs="TimesNewRoman"/>
          <w:sz w:val="20"/>
          <w:szCs w:val="20"/>
        </w:rPr>
        <w:t xml:space="preserve">easy to wield and light </w:t>
      </w:r>
      <w:r w:rsidR="00F67A98" w:rsidRPr="002A4B0A">
        <w:rPr>
          <w:rFonts w:ascii="Adobe Garamond Pro" w:hAnsi="Adobe Garamond Pro" w:cs="TimesNewRoman"/>
          <w:sz w:val="20"/>
          <w:szCs w:val="20"/>
        </w:rPr>
        <w:t>(</w:t>
      </w:r>
      <w:r w:rsidR="002A4B0A" w:rsidRPr="002A4B0A">
        <w:rPr>
          <w:rFonts w:ascii="Adobe Garamond Pro" w:hAnsi="Adobe Garamond Pro" w:cs="TimesNewRoman"/>
          <w:sz w:val="20"/>
          <w:szCs w:val="20"/>
        </w:rPr>
        <w:t>1d6 maximum damage at Basic rank</w:t>
      </w:r>
      <w:r w:rsidR="00F67A98" w:rsidRPr="002A4B0A">
        <w:rPr>
          <w:rFonts w:ascii="Adobe Garamond Pro" w:hAnsi="Adobe Garamond Pro" w:cs="TimesNewRoman"/>
          <w:sz w:val="20"/>
          <w:szCs w:val="20"/>
        </w:rPr>
        <w:t>).</w:t>
      </w:r>
    </w:p>
    <w:p w14:paraId="4B2AA23C" w14:textId="77777777" w:rsidR="00F67A98" w:rsidRPr="00A85577" w:rsidRDefault="00A85577" w:rsidP="00B56CF0">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A85577">
        <w:rPr>
          <w:rFonts w:ascii="Adobe Garamond Pro Bold" w:hAnsi="Adobe Garamond Pro Bold" w:cs="Times New Roman"/>
          <w:b/>
          <w:bCs/>
          <w:iCs/>
          <w:smallCaps/>
          <w:sz w:val="20"/>
          <w:szCs w:val="20"/>
        </w:rPr>
        <w:t>Savage Mage’s Progression Table</w:t>
      </w:r>
    </w:p>
    <w:p w14:paraId="3D9EC545" w14:textId="77777777" w:rsidR="00F67A98" w:rsidRPr="002A4B0A" w:rsidRDefault="00A85577" w:rsidP="00B56CF0">
      <w:pPr>
        <w:autoSpaceDE w:val="0"/>
        <w:autoSpaceDN w:val="0"/>
        <w:adjustRightInd w:val="0"/>
        <w:spacing w:after="0" w:line="240" w:lineRule="auto"/>
        <w:jc w:val="both"/>
        <w:rPr>
          <w:rFonts w:ascii="Adobe Garamond Pro" w:hAnsi="Adobe Garamond Pro" w:cs="TimesNewRoman"/>
          <w:sz w:val="20"/>
          <w:szCs w:val="20"/>
        </w:rPr>
      </w:pPr>
      <w:r w:rsidRPr="002A4B0A">
        <w:rPr>
          <w:rFonts w:ascii="Adobe Garamond Pro" w:hAnsi="Adobe Garamond Pro" w:cs="TimesNewRoman"/>
          <w:sz w:val="20"/>
          <w:szCs w:val="20"/>
        </w:rPr>
        <w:t>As already mentioned</w:t>
      </w:r>
      <w:r w:rsidR="00F67A98" w:rsidRPr="002A4B0A">
        <w:rPr>
          <w:rFonts w:ascii="Adobe Garamond Pro" w:hAnsi="Adobe Garamond Pro" w:cs="TimesNewRoman"/>
          <w:sz w:val="20"/>
          <w:szCs w:val="20"/>
        </w:rPr>
        <w:t xml:space="preserve">, </w:t>
      </w:r>
      <w:r w:rsidRPr="002A4B0A">
        <w:rPr>
          <w:rFonts w:ascii="Adobe Garamond Pro" w:hAnsi="Adobe Garamond Pro" w:cs="TimesNewRoman"/>
          <w:sz w:val="20"/>
          <w:szCs w:val="20"/>
        </w:rPr>
        <w:t>the</w:t>
      </w:r>
      <w:r w:rsidR="00F67A98" w:rsidRPr="002A4B0A">
        <w:rPr>
          <w:rFonts w:ascii="Adobe Garamond Pro" w:hAnsi="Adobe Garamond Pro" w:cs="TimesNewRoman"/>
          <w:sz w:val="20"/>
          <w:szCs w:val="20"/>
        </w:rPr>
        <w:t xml:space="preserve"> wokan </w:t>
      </w:r>
      <w:r w:rsidRPr="002A4B0A">
        <w:rPr>
          <w:rFonts w:ascii="Adobe Garamond Pro" w:hAnsi="Adobe Garamond Pro" w:cs="TimesNewRoman"/>
          <w:sz w:val="20"/>
          <w:szCs w:val="20"/>
        </w:rPr>
        <w:t xml:space="preserve">must earn more experience than a normal creature of </w:t>
      </w:r>
      <w:r w:rsidR="002A4B0A" w:rsidRPr="002A4B0A">
        <w:rPr>
          <w:rFonts w:ascii="Adobe Garamond Pro" w:hAnsi="Adobe Garamond Pro" w:cs="TimesNewRoman"/>
          <w:sz w:val="20"/>
          <w:szCs w:val="20"/>
        </w:rPr>
        <w:t>hi</w:t>
      </w:r>
      <w:r w:rsidRPr="002A4B0A">
        <w:rPr>
          <w:rFonts w:ascii="Adobe Garamond Pro" w:hAnsi="Adobe Garamond Pro" w:cs="TimesNewRoman"/>
          <w:sz w:val="20"/>
          <w:szCs w:val="20"/>
        </w:rPr>
        <w:t>s species</w:t>
      </w:r>
      <w:r w:rsidR="00F67A98" w:rsidRPr="002A4B0A">
        <w:rPr>
          <w:rFonts w:ascii="Adobe Garamond Pro" w:hAnsi="Adobe Garamond Pro" w:cs="TimesNewRoman"/>
          <w:sz w:val="20"/>
          <w:szCs w:val="20"/>
        </w:rPr>
        <w:t xml:space="preserve">, </w:t>
      </w:r>
      <w:r w:rsidRPr="002A4B0A">
        <w:rPr>
          <w:rFonts w:ascii="Adobe Garamond Pro" w:hAnsi="Adobe Garamond Pro" w:cs="TimesNewRoman"/>
          <w:sz w:val="20"/>
          <w:szCs w:val="20"/>
        </w:rPr>
        <w:t>in order to access arcane spells</w:t>
      </w:r>
      <w:r w:rsidR="00F67A98" w:rsidRPr="002A4B0A">
        <w:rPr>
          <w:rFonts w:ascii="Adobe Garamond Pro" w:hAnsi="Adobe Garamond Pro" w:cs="TimesNewRoman"/>
          <w:sz w:val="20"/>
          <w:szCs w:val="20"/>
        </w:rPr>
        <w:t xml:space="preserve">. </w:t>
      </w:r>
      <w:r w:rsidRPr="002A4B0A">
        <w:rPr>
          <w:rFonts w:ascii="Adobe Garamond Pro" w:hAnsi="Adobe Garamond Pro" w:cs="TimesNewRoman"/>
          <w:sz w:val="20"/>
          <w:szCs w:val="20"/>
        </w:rPr>
        <w:t>This means that the XP shown in Table</w:t>
      </w:r>
      <w:r w:rsidR="00F67A98" w:rsidRPr="002A4B0A">
        <w:rPr>
          <w:rFonts w:ascii="Adobe Garamond Pro" w:hAnsi="Adobe Garamond Pro" w:cs="TimesNewRoman"/>
          <w:sz w:val="20"/>
          <w:szCs w:val="20"/>
        </w:rPr>
        <w:t xml:space="preserve"> 4.7 </w:t>
      </w:r>
      <w:r w:rsidR="002A4B0A" w:rsidRPr="002A4B0A">
        <w:rPr>
          <w:rFonts w:ascii="Adobe Garamond Pro" w:hAnsi="Adobe Garamond Pro" w:cs="TimesNewRoman"/>
          <w:sz w:val="20"/>
          <w:szCs w:val="20"/>
        </w:rPr>
        <w:t>are additional to the normal number of XP that the creature must make to go up a level</w:t>
      </w:r>
      <w:r w:rsidR="00F67A98" w:rsidRPr="002A4B0A">
        <w:rPr>
          <w:rFonts w:ascii="Adobe Garamond Pro" w:hAnsi="Adobe Garamond Pro" w:cs="TimesNewRoman"/>
          <w:sz w:val="20"/>
          <w:szCs w:val="20"/>
        </w:rPr>
        <w:t xml:space="preserve"> (</w:t>
      </w:r>
      <w:r w:rsidR="002A4B0A" w:rsidRPr="002A4B0A">
        <w:rPr>
          <w:rFonts w:ascii="Adobe Garamond Pro" w:hAnsi="Adobe Garamond Pro" w:cs="TimesNewRoman"/>
          <w:sz w:val="20"/>
          <w:szCs w:val="20"/>
        </w:rPr>
        <w:t>see the following supplements</w:t>
      </w:r>
      <w:r w:rsidR="00F67A98" w:rsidRPr="002A4B0A">
        <w:rPr>
          <w:rFonts w:ascii="Adobe Garamond Pro" w:hAnsi="Adobe Garamond Pro" w:cs="TimesNewRoman"/>
          <w:sz w:val="20"/>
          <w:szCs w:val="20"/>
        </w:rPr>
        <w:t xml:space="preserve"> GAZ10, PC1,</w:t>
      </w:r>
      <w:r w:rsidR="00411481" w:rsidRPr="002A4B0A">
        <w:rPr>
          <w:rFonts w:ascii="Adobe Garamond Pro" w:hAnsi="Adobe Garamond Pro" w:cs="TimesNewRoman"/>
          <w:sz w:val="20"/>
          <w:szCs w:val="20"/>
        </w:rPr>
        <w:t xml:space="preserve"> </w:t>
      </w:r>
      <w:r w:rsidR="00F67A98" w:rsidRPr="002A4B0A">
        <w:rPr>
          <w:rFonts w:ascii="Adobe Garamond Pro" w:hAnsi="Adobe Garamond Pro" w:cs="TimesNewRoman"/>
          <w:sz w:val="20"/>
          <w:szCs w:val="20"/>
        </w:rPr>
        <w:t>PC2 e PC3</w:t>
      </w:r>
      <w:r w:rsidR="002A4B0A" w:rsidRPr="002A4B0A">
        <w:rPr>
          <w:rFonts w:ascii="Adobe Garamond Pro" w:hAnsi="Adobe Garamond Pro" w:cs="TimesNewRoman"/>
          <w:sz w:val="20"/>
          <w:szCs w:val="20"/>
        </w:rPr>
        <w:t xml:space="preserve"> for further details on the XP tables of the various monstrous races</w:t>
      </w:r>
      <w:r w:rsidR="00F67A98" w:rsidRPr="002A4B0A">
        <w:rPr>
          <w:rFonts w:ascii="Adobe Garamond Pro" w:hAnsi="Adobe Garamond Pro" w:cs="TimesNewRoman"/>
          <w:sz w:val="20"/>
          <w:szCs w:val="20"/>
        </w:rPr>
        <w:t>). In pra</w:t>
      </w:r>
      <w:r w:rsidR="002A4B0A" w:rsidRPr="002A4B0A">
        <w:rPr>
          <w:rFonts w:ascii="Adobe Garamond Pro" w:hAnsi="Adobe Garamond Pro" w:cs="TimesNewRoman"/>
          <w:sz w:val="20"/>
          <w:szCs w:val="20"/>
        </w:rPr>
        <w:t>c</w:t>
      </w:r>
      <w:r w:rsidR="00F67A98" w:rsidRPr="002A4B0A">
        <w:rPr>
          <w:rFonts w:ascii="Adobe Garamond Pro" w:hAnsi="Adobe Garamond Pro" w:cs="TimesNewRoman"/>
          <w:sz w:val="20"/>
          <w:szCs w:val="20"/>
        </w:rPr>
        <w:t>tic</w:t>
      </w:r>
      <w:r w:rsidR="002A4B0A" w:rsidRPr="002A4B0A">
        <w:rPr>
          <w:rFonts w:ascii="Adobe Garamond Pro" w:hAnsi="Adobe Garamond Pro" w:cs="TimesNewRoman"/>
          <w:sz w:val="20"/>
          <w:szCs w:val="20"/>
        </w:rPr>
        <w:t>e</w:t>
      </w:r>
      <w:r w:rsidR="00F67A98" w:rsidRPr="002A4B0A">
        <w:rPr>
          <w:rFonts w:ascii="Adobe Garamond Pro" w:hAnsi="Adobe Garamond Pro" w:cs="TimesNewRoman"/>
          <w:sz w:val="20"/>
          <w:szCs w:val="20"/>
        </w:rPr>
        <w:t xml:space="preserve">, </w:t>
      </w:r>
      <w:r w:rsidR="002A4B0A" w:rsidRPr="002A4B0A">
        <w:rPr>
          <w:rFonts w:ascii="Adobe Garamond Pro" w:hAnsi="Adobe Garamond Pro" w:cs="TimesNewRoman"/>
          <w:sz w:val="20"/>
          <w:szCs w:val="20"/>
        </w:rPr>
        <w:t>he uses the normal progression table</w:t>
      </w:r>
      <w:r w:rsidR="00F67A98" w:rsidRPr="002A4B0A">
        <w:rPr>
          <w:rFonts w:ascii="Adobe Garamond Pro" w:hAnsi="Adobe Garamond Pro" w:cs="TimesNewRoman"/>
          <w:sz w:val="20"/>
          <w:szCs w:val="20"/>
        </w:rPr>
        <w:t xml:space="preserve"> </w:t>
      </w:r>
      <w:r w:rsidR="002A4B0A" w:rsidRPr="002A4B0A">
        <w:rPr>
          <w:rFonts w:ascii="Adobe Garamond Pro" w:hAnsi="Adobe Garamond Pro" w:cs="TimesNewRoman"/>
          <w:sz w:val="20"/>
          <w:szCs w:val="20"/>
        </w:rPr>
        <w:t>of his species</w:t>
      </w:r>
      <w:r w:rsidR="00F67A98" w:rsidRPr="002A4B0A">
        <w:rPr>
          <w:rFonts w:ascii="Adobe Garamond Pro" w:hAnsi="Adobe Garamond Pro" w:cs="TimesNewRoman"/>
          <w:sz w:val="20"/>
          <w:szCs w:val="20"/>
        </w:rPr>
        <w:t xml:space="preserve">, </w:t>
      </w:r>
      <w:r w:rsidR="002A4B0A" w:rsidRPr="002A4B0A">
        <w:rPr>
          <w:rFonts w:ascii="Adobe Garamond Pro" w:hAnsi="Adobe Garamond Pro" w:cs="TimesNewRoman"/>
          <w:sz w:val="20"/>
          <w:szCs w:val="20"/>
        </w:rPr>
        <w:t>but adds at each level</w:t>
      </w:r>
      <w:r w:rsidR="00411481" w:rsidRPr="002A4B0A">
        <w:rPr>
          <w:rFonts w:ascii="Adobe Garamond Pro" w:hAnsi="Adobe Garamond Pro" w:cs="TimesNewRoman"/>
          <w:sz w:val="20"/>
          <w:szCs w:val="20"/>
        </w:rPr>
        <w:t xml:space="preserve"> </w:t>
      </w:r>
      <w:r w:rsidR="002A4B0A" w:rsidRPr="002A4B0A">
        <w:rPr>
          <w:rFonts w:ascii="Adobe Garamond Pro" w:hAnsi="Adobe Garamond Pro" w:cs="TimesNewRoman"/>
          <w:sz w:val="20"/>
          <w:szCs w:val="20"/>
        </w:rPr>
        <w:t>the XP shown in</w:t>
      </w:r>
      <w:r w:rsidR="00F67A98" w:rsidRPr="002A4B0A">
        <w:rPr>
          <w:rFonts w:ascii="Adobe Garamond Pro" w:hAnsi="Adobe Garamond Pro" w:cs="TimesNewRoman"/>
          <w:sz w:val="20"/>
          <w:szCs w:val="20"/>
        </w:rPr>
        <w:t xml:space="preserve"> Tab</w:t>
      </w:r>
      <w:r w:rsidR="002A4B0A" w:rsidRPr="002A4B0A">
        <w:rPr>
          <w:rFonts w:ascii="Adobe Garamond Pro" w:hAnsi="Adobe Garamond Pro" w:cs="TimesNewRoman"/>
          <w:sz w:val="20"/>
          <w:szCs w:val="20"/>
        </w:rPr>
        <w:t>l</w:t>
      </w:r>
      <w:r w:rsidR="00F67A98" w:rsidRPr="002A4B0A">
        <w:rPr>
          <w:rFonts w:ascii="Adobe Garamond Pro" w:hAnsi="Adobe Garamond Pro" w:cs="TimesNewRoman"/>
          <w:sz w:val="20"/>
          <w:szCs w:val="20"/>
        </w:rPr>
        <w:t>e 4.7,</w:t>
      </w:r>
      <w:r w:rsidR="00411481" w:rsidRPr="002A4B0A">
        <w:rPr>
          <w:rFonts w:ascii="Adobe Garamond Pro" w:hAnsi="Adobe Garamond Pro" w:cs="TimesNewRoman"/>
          <w:sz w:val="20"/>
          <w:szCs w:val="20"/>
        </w:rPr>
        <w:t xml:space="preserve"> </w:t>
      </w:r>
      <w:r w:rsidR="002A4B0A" w:rsidRPr="002A4B0A">
        <w:rPr>
          <w:rFonts w:ascii="Adobe Garamond Pro" w:hAnsi="Adobe Garamond Pro" w:cs="TimesNewRoman"/>
          <w:sz w:val="20"/>
          <w:szCs w:val="20"/>
        </w:rPr>
        <w:t>and only after having reached the new total is he able to rise in level</w:t>
      </w:r>
      <w:r w:rsidR="00F67A98" w:rsidRPr="002A4B0A">
        <w:rPr>
          <w:rFonts w:ascii="Adobe Garamond Pro" w:hAnsi="Adobe Garamond Pro" w:cs="TimesNewRoman"/>
          <w:sz w:val="20"/>
          <w:szCs w:val="20"/>
        </w:rPr>
        <w:t>.</w:t>
      </w:r>
    </w:p>
    <w:p w14:paraId="0F02AA02" w14:textId="77777777" w:rsidR="00F67A98" w:rsidRPr="002655B1" w:rsidRDefault="00AC5A56"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AC5A56">
        <w:rPr>
          <w:rFonts w:ascii="Adobe Garamond Pro" w:hAnsi="Adobe Garamond Pro" w:cs="TimesNewRoman"/>
          <w:sz w:val="20"/>
          <w:szCs w:val="20"/>
        </w:rPr>
        <w:t>Note however that</w:t>
      </w:r>
      <w:r w:rsidR="00F67A98" w:rsidRPr="00AC5A56">
        <w:rPr>
          <w:rFonts w:ascii="Adobe Garamond Pro" w:hAnsi="Adobe Garamond Pro" w:cs="TimesNewRoman"/>
          <w:sz w:val="20"/>
          <w:szCs w:val="20"/>
        </w:rPr>
        <w:t xml:space="preserve">, </w:t>
      </w:r>
      <w:r w:rsidRPr="00AC5A56">
        <w:rPr>
          <w:rFonts w:ascii="Adobe Garamond Pro" w:hAnsi="Adobe Garamond Pro" w:cs="TimesNewRoman"/>
          <w:sz w:val="20"/>
          <w:szCs w:val="20"/>
        </w:rPr>
        <w:t xml:space="preserve">since the wokan levels can be acquired even </w:t>
      </w:r>
      <w:r w:rsidRPr="002655B1">
        <w:rPr>
          <w:rFonts w:ascii="Adobe Garamond Pro" w:hAnsi="Adobe Garamond Pro" w:cs="TimesNewRoman"/>
          <w:sz w:val="20"/>
          <w:szCs w:val="20"/>
        </w:rPr>
        <w:t>after the first “creature” level</w:t>
      </w:r>
      <w:r w:rsidR="00F67A98" w:rsidRPr="002655B1">
        <w:rPr>
          <w:rFonts w:ascii="Adobe Garamond Pro" w:hAnsi="Adobe Garamond Pro" w:cs="TimesNewRoman"/>
          <w:sz w:val="20"/>
          <w:szCs w:val="20"/>
        </w:rPr>
        <w:t xml:space="preserve">, </w:t>
      </w:r>
      <w:r w:rsidR="002655B1" w:rsidRPr="002655B1">
        <w:rPr>
          <w:rFonts w:ascii="Adobe Garamond Pro" w:hAnsi="Adobe Garamond Pro" w:cs="TimesNewRoman"/>
          <w:sz w:val="20"/>
          <w:szCs w:val="20"/>
        </w:rPr>
        <w:t>he only needs to add the additional spellcaster XP from the level that he decides to also become a wokan</w:t>
      </w:r>
      <w:r w:rsidR="00F67A98" w:rsidRPr="002655B1">
        <w:rPr>
          <w:rFonts w:ascii="Adobe Garamond Pro" w:hAnsi="Adobe Garamond Pro" w:cs="TimesNewRoman"/>
          <w:sz w:val="20"/>
          <w:szCs w:val="20"/>
        </w:rPr>
        <w:t xml:space="preserve">, </w:t>
      </w:r>
      <w:r w:rsidR="002655B1" w:rsidRPr="002655B1">
        <w:rPr>
          <w:rFonts w:ascii="Adobe Garamond Pro" w:hAnsi="Adobe Garamond Pro" w:cs="TimesNewRoman"/>
          <w:sz w:val="20"/>
          <w:szCs w:val="20"/>
        </w:rPr>
        <w:t>and only for as long as he wants to progress in his career as a spellcaster.</w:t>
      </w:r>
      <w:r w:rsidR="00F67A98" w:rsidRPr="002655B1">
        <w:rPr>
          <w:rFonts w:ascii="Adobe Garamond Pro" w:hAnsi="Adobe Garamond Pro" w:cs="TimesNewRoman"/>
          <w:sz w:val="20"/>
          <w:szCs w:val="20"/>
        </w:rPr>
        <w:t xml:space="preserve"> </w:t>
      </w:r>
      <w:r w:rsidR="002655B1" w:rsidRPr="002655B1">
        <w:rPr>
          <w:rFonts w:ascii="Adobe Garamond Pro" w:hAnsi="Adobe Garamond Pro" w:cs="TimesNewRoman"/>
          <w:sz w:val="20"/>
          <w:szCs w:val="20"/>
        </w:rPr>
        <w:t>Once he decides to stop advancing as a savage mage</w:t>
      </w:r>
      <w:r w:rsidR="00F67A98" w:rsidRPr="002655B1">
        <w:rPr>
          <w:rFonts w:ascii="Adobe Garamond Pro" w:hAnsi="Adobe Garamond Pro" w:cs="TimesNewRoman"/>
          <w:sz w:val="20"/>
          <w:szCs w:val="20"/>
        </w:rPr>
        <w:t xml:space="preserve">, </w:t>
      </w:r>
      <w:r w:rsidR="002655B1" w:rsidRPr="002655B1">
        <w:rPr>
          <w:rFonts w:ascii="Adobe Garamond Pro" w:hAnsi="Adobe Garamond Pro" w:cs="TimesNewRoman"/>
          <w:sz w:val="20"/>
          <w:szCs w:val="20"/>
        </w:rPr>
        <w:t>the additional XP are no longer added and the creature progresses no further as a wokan</w:t>
      </w:r>
      <w:r w:rsidR="00F67A98" w:rsidRPr="002655B1">
        <w:rPr>
          <w:rFonts w:ascii="Adobe Garamond Pro" w:hAnsi="Adobe Garamond Pro" w:cs="TimesNewRoman"/>
          <w:sz w:val="20"/>
          <w:szCs w:val="20"/>
        </w:rPr>
        <w:t xml:space="preserve">. </w:t>
      </w:r>
      <w:r w:rsidR="003706F1" w:rsidRPr="002655B1">
        <w:rPr>
          <w:rFonts w:ascii="Adobe Garamond Pro" w:hAnsi="Adobe Garamond Pro" w:cs="TimesNewRoman"/>
          <w:sz w:val="20"/>
          <w:szCs w:val="20"/>
        </w:rPr>
        <w:t xml:space="preserve">Finally, it is possible for a non-human creature to have both levels of </w:t>
      </w:r>
      <w:r w:rsidR="00F67A98" w:rsidRPr="002655B1">
        <w:rPr>
          <w:rFonts w:ascii="Adobe Garamond Pro" w:hAnsi="Adobe Garamond Pro" w:cs="TimesNewRoman"/>
          <w:sz w:val="20"/>
          <w:szCs w:val="20"/>
        </w:rPr>
        <w:t xml:space="preserve">wokan </w:t>
      </w:r>
      <w:r w:rsidR="003706F1" w:rsidRPr="002655B1">
        <w:rPr>
          <w:rFonts w:ascii="Adobe Garamond Pro" w:hAnsi="Adobe Garamond Pro" w:cs="TimesNewRoman"/>
          <w:sz w:val="20"/>
          <w:szCs w:val="20"/>
        </w:rPr>
        <w:t>and shaman</w:t>
      </w:r>
      <w:r w:rsidR="00F67A98" w:rsidRPr="002655B1">
        <w:rPr>
          <w:rFonts w:ascii="Adobe Garamond Pro" w:hAnsi="Adobe Garamond Pro" w:cs="TimesNewRoman"/>
          <w:sz w:val="20"/>
          <w:szCs w:val="20"/>
        </w:rPr>
        <w:t xml:space="preserve"> (</w:t>
      </w:r>
      <w:r w:rsidR="003706F1" w:rsidRPr="002655B1">
        <w:rPr>
          <w:rFonts w:ascii="Adobe Garamond Pro" w:hAnsi="Adobe Garamond Pro" w:cs="TimesNewRoman"/>
          <w:sz w:val="20"/>
          <w:szCs w:val="20"/>
        </w:rPr>
        <w:t>cleric</w:t>
      </w:r>
      <w:r w:rsidR="00F67A98" w:rsidRPr="002655B1">
        <w:rPr>
          <w:rFonts w:ascii="Adobe Garamond Pro" w:hAnsi="Adobe Garamond Pro" w:cs="TimesNewRoman"/>
          <w:sz w:val="20"/>
          <w:szCs w:val="20"/>
        </w:rPr>
        <w:t>),</w:t>
      </w:r>
      <w:r w:rsidR="00411481" w:rsidRPr="002655B1">
        <w:rPr>
          <w:rFonts w:ascii="Adobe Garamond Pro" w:hAnsi="Adobe Garamond Pro" w:cs="TimesNewRoman"/>
          <w:sz w:val="20"/>
          <w:szCs w:val="20"/>
        </w:rPr>
        <w:t xml:space="preserve"> </w:t>
      </w:r>
      <w:r w:rsidR="003706F1" w:rsidRPr="002655B1">
        <w:rPr>
          <w:rFonts w:ascii="Adobe Garamond Pro" w:hAnsi="Adobe Garamond Pro" w:cs="TimesNewRoman"/>
          <w:sz w:val="20"/>
          <w:szCs w:val="20"/>
        </w:rPr>
        <w:t>but it isn’t possible to dualclass as</w:t>
      </w:r>
      <w:r w:rsidR="00F67A98" w:rsidRPr="002655B1">
        <w:rPr>
          <w:rFonts w:ascii="Adobe Garamond Pro" w:hAnsi="Adobe Garamond Pro" w:cs="TimesNewRoman"/>
          <w:sz w:val="20"/>
          <w:szCs w:val="20"/>
        </w:rPr>
        <w:t xml:space="preserve"> wokan </w:t>
      </w:r>
      <w:r w:rsidR="003706F1" w:rsidRPr="002655B1">
        <w:rPr>
          <w:rFonts w:ascii="Adobe Garamond Pro" w:hAnsi="Adobe Garamond Pro" w:cs="TimesNewRoman"/>
          <w:sz w:val="20"/>
          <w:szCs w:val="20"/>
        </w:rPr>
        <w:t>and</w:t>
      </w:r>
      <w:r w:rsidR="00F67A98" w:rsidRPr="002655B1">
        <w:rPr>
          <w:rFonts w:ascii="Adobe Garamond Pro" w:hAnsi="Adobe Garamond Pro" w:cs="TimesNewRoman"/>
          <w:sz w:val="20"/>
          <w:szCs w:val="20"/>
        </w:rPr>
        <w:t xml:space="preserve"> wicca.</w:t>
      </w:r>
    </w:p>
    <w:p w14:paraId="7440BC35" w14:textId="77777777" w:rsidR="00F67A98" w:rsidRPr="006E6FF6" w:rsidRDefault="00F67A98" w:rsidP="00B56CF0">
      <w:pPr>
        <w:autoSpaceDE w:val="0"/>
        <w:autoSpaceDN w:val="0"/>
        <w:adjustRightInd w:val="0"/>
        <w:spacing w:before="240" w:after="0" w:line="240" w:lineRule="auto"/>
        <w:jc w:val="both"/>
        <w:rPr>
          <w:rFonts w:ascii="Adobe Garamond Pro Bold" w:hAnsi="Adobe Garamond Pro Bold" w:cs="Times New Roman"/>
          <w:b/>
          <w:bCs/>
          <w:smallCaps/>
          <w:sz w:val="20"/>
          <w:szCs w:val="20"/>
        </w:rPr>
      </w:pPr>
      <w:r w:rsidRPr="006E6FF6">
        <w:rPr>
          <w:rFonts w:ascii="Adobe Garamond Pro Bold" w:hAnsi="Adobe Garamond Pro Bold" w:cs="Times New Roman"/>
          <w:b/>
          <w:bCs/>
          <w:smallCaps/>
          <w:sz w:val="20"/>
          <w:szCs w:val="20"/>
        </w:rPr>
        <w:t>Tab</w:t>
      </w:r>
      <w:r w:rsidR="00B56CF0" w:rsidRPr="006E6FF6">
        <w:rPr>
          <w:rFonts w:ascii="Adobe Garamond Pro Bold" w:hAnsi="Adobe Garamond Pro Bold" w:cs="Times New Roman"/>
          <w:b/>
          <w:bCs/>
          <w:smallCaps/>
          <w:sz w:val="20"/>
          <w:szCs w:val="20"/>
        </w:rPr>
        <w:t>le</w:t>
      </w:r>
      <w:r w:rsidRPr="006E6FF6">
        <w:rPr>
          <w:rFonts w:ascii="Adobe Garamond Pro Bold" w:hAnsi="Adobe Garamond Pro Bold" w:cs="Times New Roman"/>
          <w:b/>
          <w:bCs/>
          <w:smallCaps/>
          <w:sz w:val="20"/>
          <w:szCs w:val="20"/>
        </w:rPr>
        <w:t xml:space="preserve"> 4.7 – </w:t>
      </w:r>
      <w:r w:rsidR="00B56CF0" w:rsidRPr="006E6FF6">
        <w:rPr>
          <w:rFonts w:ascii="Adobe Garamond Pro Bold" w:hAnsi="Adobe Garamond Pro Bold" w:cs="Times New Roman"/>
          <w:b/>
          <w:bCs/>
          <w:smallCaps/>
          <w:sz w:val="20"/>
          <w:szCs w:val="20"/>
        </w:rPr>
        <w:t>XP of the Savage Mage</w:t>
      </w:r>
    </w:p>
    <w:tbl>
      <w:tblPr>
        <w:tblStyle w:val="TableGrid"/>
        <w:tblW w:w="0" w:type="auto"/>
        <w:jc w:val="center"/>
        <w:shd w:val="clear" w:color="auto" w:fill="948A54" w:themeFill="background2" w:themeFillShade="80"/>
        <w:tblLook w:val="04A0" w:firstRow="1" w:lastRow="0" w:firstColumn="1" w:lastColumn="0" w:noHBand="0" w:noVBand="1"/>
      </w:tblPr>
      <w:tblGrid>
        <w:gridCol w:w="549"/>
        <w:gridCol w:w="1285"/>
      </w:tblGrid>
      <w:tr w:rsidR="008240AA" w:rsidRPr="00B56CF0" w14:paraId="2C325636" w14:textId="77777777" w:rsidTr="00B56CF0">
        <w:trPr>
          <w:jc w:val="center"/>
        </w:trPr>
        <w:tc>
          <w:tcPr>
            <w:tcW w:w="539" w:type="dxa"/>
            <w:shd w:val="clear" w:color="auto" w:fill="948A54" w:themeFill="background2" w:themeFillShade="80"/>
            <w:tcMar>
              <w:left w:w="57" w:type="dxa"/>
              <w:right w:w="57" w:type="dxa"/>
            </w:tcMar>
          </w:tcPr>
          <w:p w14:paraId="728120E8" w14:textId="77777777" w:rsidR="008240AA" w:rsidRPr="00B56CF0" w:rsidRDefault="00B56CF0" w:rsidP="003D558A">
            <w:pPr>
              <w:autoSpaceDE w:val="0"/>
              <w:autoSpaceDN w:val="0"/>
              <w:adjustRightInd w:val="0"/>
              <w:jc w:val="both"/>
              <w:rPr>
                <w:rFonts w:ascii="Adobe Garamond Pro" w:hAnsi="Adobe Garamond Pro" w:cs="Times New Roman"/>
                <w:b/>
                <w:bCs/>
                <w:sz w:val="20"/>
                <w:szCs w:val="20"/>
              </w:rPr>
            </w:pPr>
            <w:r w:rsidRPr="00B56CF0">
              <w:rPr>
                <w:rFonts w:ascii="Adobe Garamond Pro" w:hAnsi="Adobe Garamond Pro" w:cs="Times New Roman"/>
                <w:b/>
                <w:bCs/>
                <w:sz w:val="20"/>
                <w:szCs w:val="20"/>
              </w:rPr>
              <w:t>Level</w:t>
            </w:r>
          </w:p>
        </w:tc>
        <w:tc>
          <w:tcPr>
            <w:tcW w:w="1285" w:type="dxa"/>
            <w:shd w:val="clear" w:color="auto" w:fill="948A54" w:themeFill="background2" w:themeFillShade="80"/>
            <w:tcMar>
              <w:left w:w="57" w:type="dxa"/>
              <w:right w:w="57" w:type="dxa"/>
            </w:tcMar>
          </w:tcPr>
          <w:p w14:paraId="5ED85499" w14:textId="77777777" w:rsidR="008240AA" w:rsidRPr="00B56CF0" w:rsidRDefault="00B56CF0" w:rsidP="003D558A">
            <w:pPr>
              <w:autoSpaceDE w:val="0"/>
              <w:autoSpaceDN w:val="0"/>
              <w:adjustRightInd w:val="0"/>
              <w:jc w:val="both"/>
              <w:rPr>
                <w:rFonts w:ascii="Adobe Garamond Pro" w:hAnsi="Adobe Garamond Pro" w:cs="Times New Roman"/>
                <w:b/>
                <w:bCs/>
                <w:sz w:val="20"/>
                <w:szCs w:val="20"/>
              </w:rPr>
            </w:pPr>
            <w:r w:rsidRPr="00B56CF0">
              <w:rPr>
                <w:rFonts w:ascii="Adobe Garamond Pro" w:hAnsi="Adobe Garamond Pro" w:cs="Times New Roman"/>
                <w:b/>
                <w:bCs/>
                <w:sz w:val="20"/>
                <w:szCs w:val="20"/>
              </w:rPr>
              <w:t>Additional XP</w:t>
            </w:r>
          </w:p>
        </w:tc>
      </w:tr>
      <w:tr w:rsidR="008240AA" w:rsidRPr="00B56CF0" w14:paraId="130631E9" w14:textId="77777777" w:rsidTr="00B56CF0">
        <w:trPr>
          <w:jc w:val="center"/>
        </w:trPr>
        <w:tc>
          <w:tcPr>
            <w:tcW w:w="539" w:type="dxa"/>
            <w:shd w:val="clear" w:color="auto" w:fill="C4BC96" w:themeFill="background2" w:themeFillShade="BF"/>
            <w:tcMar>
              <w:left w:w="57" w:type="dxa"/>
              <w:right w:w="57" w:type="dxa"/>
            </w:tcMar>
          </w:tcPr>
          <w:p w14:paraId="22222D49"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1</w:t>
            </w:r>
          </w:p>
        </w:tc>
        <w:tc>
          <w:tcPr>
            <w:tcW w:w="1285" w:type="dxa"/>
            <w:shd w:val="clear" w:color="auto" w:fill="C4BC96" w:themeFill="background2" w:themeFillShade="BF"/>
            <w:tcMar>
              <w:left w:w="57" w:type="dxa"/>
              <w:right w:w="57" w:type="dxa"/>
            </w:tcMar>
          </w:tcPr>
          <w:p w14:paraId="143010EE"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1</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B56CF0" w14:paraId="54CC3C2F" w14:textId="77777777" w:rsidTr="00B56CF0">
        <w:trPr>
          <w:jc w:val="center"/>
        </w:trPr>
        <w:tc>
          <w:tcPr>
            <w:tcW w:w="539" w:type="dxa"/>
            <w:shd w:val="clear" w:color="auto" w:fill="948A54" w:themeFill="background2" w:themeFillShade="80"/>
            <w:tcMar>
              <w:left w:w="57" w:type="dxa"/>
              <w:right w:w="57" w:type="dxa"/>
            </w:tcMar>
          </w:tcPr>
          <w:p w14:paraId="6FB57B01"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2</w:t>
            </w:r>
          </w:p>
        </w:tc>
        <w:tc>
          <w:tcPr>
            <w:tcW w:w="1285" w:type="dxa"/>
            <w:shd w:val="clear" w:color="auto" w:fill="948A54" w:themeFill="background2" w:themeFillShade="80"/>
            <w:tcMar>
              <w:left w:w="57" w:type="dxa"/>
              <w:right w:w="57" w:type="dxa"/>
            </w:tcMar>
          </w:tcPr>
          <w:p w14:paraId="203CBA85"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2</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B56CF0" w14:paraId="2C54ED47" w14:textId="77777777" w:rsidTr="00B56CF0">
        <w:trPr>
          <w:jc w:val="center"/>
        </w:trPr>
        <w:tc>
          <w:tcPr>
            <w:tcW w:w="539" w:type="dxa"/>
            <w:shd w:val="clear" w:color="auto" w:fill="C4BC96" w:themeFill="background2" w:themeFillShade="BF"/>
            <w:tcMar>
              <w:left w:w="57" w:type="dxa"/>
              <w:right w:w="57" w:type="dxa"/>
            </w:tcMar>
          </w:tcPr>
          <w:p w14:paraId="3A2DB5EF"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3</w:t>
            </w:r>
          </w:p>
        </w:tc>
        <w:tc>
          <w:tcPr>
            <w:tcW w:w="1285" w:type="dxa"/>
            <w:shd w:val="clear" w:color="auto" w:fill="C4BC96" w:themeFill="background2" w:themeFillShade="BF"/>
            <w:tcMar>
              <w:left w:w="57" w:type="dxa"/>
              <w:right w:w="57" w:type="dxa"/>
            </w:tcMar>
          </w:tcPr>
          <w:p w14:paraId="06A96A05"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4</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B56CF0" w14:paraId="6364185E" w14:textId="77777777" w:rsidTr="00B56CF0">
        <w:trPr>
          <w:jc w:val="center"/>
        </w:trPr>
        <w:tc>
          <w:tcPr>
            <w:tcW w:w="539" w:type="dxa"/>
            <w:shd w:val="clear" w:color="auto" w:fill="948A54" w:themeFill="background2" w:themeFillShade="80"/>
            <w:tcMar>
              <w:left w:w="57" w:type="dxa"/>
              <w:right w:w="57" w:type="dxa"/>
            </w:tcMar>
          </w:tcPr>
          <w:p w14:paraId="511F7DC1"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4</w:t>
            </w:r>
          </w:p>
        </w:tc>
        <w:tc>
          <w:tcPr>
            <w:tcW w:w="1285" w:type="dxa"/>
            <w:shd w:val="clear" w:color="auto" w:fill="948A54" w:themeFill="background2" w:themeFillShade="80"/>
            <w:tcMar>
              <w:left w:w="57" w:type="dxa"/>
              <w:right w:w="57" w:type="dxa"/>
            </w:tcMar>
          </w:tcPr>
          <w:p w14:paraId="40284176"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8</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B56CF0" w14:paraId="49B69C0B" w14:textId="77777777" w:rsidTr="00B56CF0">
        <w:trPr>
          <w:jc w:val="center"/>
        </w:trPr>
        <w:tc>
          <w:tcPr>
            <w:tcW w:w="539" w:type="dxa"/>
            <w:shd w:val="clear" w:color="auto" w:fill="C4BC96" w:themeFill="background2" w:themeFillShade="BF"/>
            <w:tcMar>
              <w:left w:w="57" w:type="dxa"/>
              <w:right w:w="57" w:type="dxa"/>
            </w:tcMar>
          </w:tcPr>
          <w:p w14:paraId="1207B973"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5</w:t>
            </w:r>
          </w:p>
        </w:tc>
        <w:tc>
          <w:tcPr>
            <w:tcW w:w="1285" w:type="dxa"/>
            <w:shd w:val="clear" w:color="auto" w:fill="C4BC96" w:themeFill="background2" w:themeFillShade="BF"/>
            <w:tcMar>
              <w:left w:w="57" w:type="dxa"/>
              <w:right w:w="57" w:type="dxa"/>
            </w:tcMar>
          </w:tcPr>
          <w:p w14:paraId="4D622873"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16</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B56CF0" w14:paraId="7DD92B6D" w14:textId="77777777" w:rsidTr="00B56CF0">
        <w:trPr>
          <w:jc w:val="center"/>
        </w:trPr>
        <w:tc>
          <w:tcPr>
            <w:tcW w:w="539" w:type="dxa"/>
            <w:shd w:val="clear" w:color="auto" w:fill="948A54" w:themeFill="background2" w:themeFillShade="80"/>
            <w:tcMar>
              <w:left w:w="57" w:type="dxa"/>
              <w:right w:w="57" w:type="dxa"/>
            </w:tcMar>
          </w:tcPr>
          <w:p w14:paraId="7D8D2AC8"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6</w:t>
            </w:r>
          </w:p>
        </w:tc>
        <w:tc>
          <w:tcPr>
            <w:tcW w:w="1285" w:type="dxa"/>
            <w:shd w:val="clear" w:color="auto" w:fill="948A54" w:themeFill="background2" w:themeFillShade="80"/>
            <w:tcMar>
              <w:left w:w="57" w:type="dxa"/>
              <w:right w:w="57" w:type="dxa"/>
            </w:tcMar>
          </w:tcPr>
          <w:p w14:paraId="2BAF443A"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32</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B56CF0" w14:paraId="7120C92C" w14:textId="77777777" w:rsidTr="00B56CF0">
        <w:trPr>
          <w:jc w:val="center"/>
        </w:trPr>
        <w:tc>
          <w:tcPr>
            <w:tcW w:w="539" w:type="dxa"/>
            <w:shd w:val="clear" w:color="auto" w:fill="C4BC96" w:themeFill="background2" w:themeFillShade="BF"/>
            <w:tcMar>
              <w:left w:w="57" w:type="dxa"/>
              <w:right w:w="57" w:type="dxa"/>
            </w:tcMar>
          </w:tcPr>
          <w:p w14:paraId="0F63E3F2"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7</w:t>
            </w:r>
          </w:p>
        </w:tc>
        <w:tc>
          <w:tcPr>
            <w:tcW w:w="1285" w:type="dxa"/>
            <w:shd w:val="clear" w:color="auto" w:fill="C4BC96" w:themeFill="background2" w:themeFillShade="BF"/>
            <w:tcMar>
              <w:left w:w="57" w:type="dxa"/>
              <w:right w:w="57" w:type="dxa"/>
            </w:tcMar>
          </w:tcPr>
          <w:p w14:paraId="062C6B66"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64</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B56CF0" w14:paraId="6065E373" w14:textId="77777777" w:rsidTr="00B56CF0">
        <w:trPr>
          <w:jc w:val="center"/>
        </w:trPr>
        <w:tc>
          <w:tcPr>
            <w:tcW w:w="539" w:type="dxa"/>
            <w:shd w:val="clear" w:color="auto" w:fill="948A54" w:themeFill="background2" w:themeFillShade="80"/>
            <w:tcMar>
              <w:left w:w="57" w:type="dxa"/>
              <w:right w:w="57" w:type="dxa"/>
            </w:tcMar>
          </w:tcPr>
          <w:p w14:paraId="11D281C4"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8</w:t>
            </w:r>
          </w:p>
        </w:tc>
        <w:tc>
          <w:tcPr>
            <w:tcW w:w="1285" w:type="dxa"/>
            <w:shd w:val="clear" w:color="auto" w:fill="948A54" w:themeFill="background2" w:themeFillShade="80"/>
            <w:tcMar>
              <w:left w:w="57" w:type="dxa"/>
              <w:right w:w="57" w:type="dxa"/>
            </w:tcMar>
          </w:tcPr>
          <w:p w14:paraId="53C8FB84"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130</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r w:rsidR="008240AA" w:rsidRPr="008240AA" w14:paraId="13D3EA0F" w14:textId="77777777" w:rsidTr="00B56CF0">
        <w:trPr>
          <w:jc w:val="center"/>
        </w:trPr>
        <w:tc>
          <w:tcPr>
            <w:tcW w:w="539" w:type="dxa"/>
            <w:shd w:val="clear" w:color="auto" w:fill="C4BC96" w:themeFill="background2" w:themeFillShade="BF"/>
            <w:tcMar>
              <w:left w:w="57" w:type="dxa"/>
              <w:right w:w="57" w:type="dxa"/>
            </w:tcMar>
          </w:tcPr>
          <w:p w14:paraId="3FD38D37"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9</w:t>
            </w:r>
          </w:p>
        </w:tc>
        <w:tc>
          <w:tcPr>
            <w:tcW w:w="1285" w:type="dxa"/>
            <w:shd w:val="clear" w:color="auto" w:fill="C4BC96" w:themeFill="background2" w:themeFillShade="BF"/>
            <w:tcMar>
              <w:left w:w="57" w:type="dxa"/>
              <w:right w:w="57" w:type="dxa"/>
            </w:tcMar>
          </w:tcPr>
          <w:p w14:paraId="31DD5A09" w14:textId="77777777" w:rsidR="008240AA" w:rsidRPr="00B56CF0" w:rsidRDefault="008240AA" w:rsidP="003D558A">
            <w:pPr>
              <w:autoSpaceDE w:val="0"/>
              <w:autoSpaceDN w:val="0"/>
              <w:adjustRightInd w:val="0"/>
              <w:jc w:val="both"/>
              <w:rPr>
                <w:rFonts w:ascii="Adobe Garamond Pro" w:hAnsi="Adobe Garamond Pro" w:cs="TimesNewRoman"/>
                <w:sz w:val="20"/>
                <w:szCs w:val="20"/>
              </w:rPr>
            </w:pPr>
            <w:r w:rsidRPr="00B56CF0">
              <w:rPr>
                <w:rFonts w:ascii="Adobe Garamond Pro" w:hAnsi="Adobe Garamond Pro" w:cs="TimesNewRoman"/>
                <w:sz w:val="20"/>
                <w:szCs w:val="20"/>
              </w:rPr>
              <w:t>250</w:t>
            </w:r>
            <w:r w:rsidR="00B56CF0" w:rsidRPr="00B56CF0">
              <w:rPr>
                <w:rFonts w:ascii="Adobe Garamond Pro" w:hAnsi="Adobe Garamond Pro" w:cs="TimesNewRoman"/>
                <w:sz w:val="20"/>
                <w:szCs w:val="20"/>
              </w:rPr>
              <w:t>,</w:t>
            </w:r>
            <w:r w:rsidRPr="00B56CF0">
              <w:rPr>
                <w:rFonts w:ascii="Adobe Garamond Pro" w:hAnsi="Adobe Garamond Pro" w:cs="TimesNewRoman"/>
                <w:sz w:val="20"/>
                <w:szCs w:val="20"/>
              </w:rPr>
              <w:t>000</w:t>
            </w:r>
          </w:p>
        </w:tc>
      </w:tr>
    </w:tbl>
    <w:p w14:paraId="43C6EC4F" w14:textId="77777777" w:rsidR="00F67A98" w:rsidRPr="00B56CF0" w:rsidRDefault="00B56CF0" w:rsidP="00B56CF0">
      <w:pPr>
        <w:autoSpaceDE w:val="0"/>
        <w:autoSpaceDN w:val="0"/>
        <w:adjustRightInd w:val="0"/>
        <w:spacing w:after="0" w:line="240" w:lineRule="auto"/>
        <w:jc w:val="both"/>
        <w:rPr>
          <w:rFonts w:ascii="Adobe Garamond Pro" w:hAnsi="Adobe Garamond Pro" w:cs="TimesNewRoman"/>
          <w:sz w:val="20"/>
          <w:szCs w:val="20"/>
        </w:rPr>
      </w:pPr>
      <w:r w:rsidRPr="00B56CF0">
        <w:rPr>
          <w:rFonts w:ascii="Adobe Garamond Pro" w:hAnsi="Adobe Garamond Pro" w:cs="TimesNewRoman"/>
          <w:sz w:val="20"/>
          <w:szCs w:val="20"/>
        </w:rPr>
        <w:t>+</w:t>
      </w:r>
      <w:r w:rsidR="00F67A98" w:rsidRPr="00B56CF0">
        <w:rPr>
          <w:rFonts w:ascii="Adobe Garamond Pro" w:hAnsi="Adobe Garamond Pro" w:cs="TimesNewRoman"/>
          <w:sz w:val="20"/>
          <w:szCs w:val="20"/>
        </w:rPr>
        <w:t>150</w:t>
      </w:r>
      <w:r w:rsidRPr="00B56CF0">
        <w:rPr>
          <w:rFonts w:ascii="Adobe Garamond Pro" w:hAnsi="Adobe Garamond Pro" w:cs="TimesNewRoman"/>
          <w:sz w:val="20"/>
          <w:szCs w:val="20"/>
        </w:rPr>
        <w:t>,</w:t>
      </w:r>
      <w:r w:rsidR="00F67A98" w:rsidRPr="00B56CF0">
        <w:rPr>
          <w:rFonts w:ascii="Adobe Garamond Pro" w:hAnsi="Adobe Garamond Pro" w:cs="TimesNewRoman"/>
          <w:sz w:val="20"/>
          <w:szCs w:val="20"/>
        </w:rPr>
        <w:t xml:space="preserve">000 </w:t>
      </w:r>
      <w:r w:rsidRPr="00B56CF0">
        <w:rPr>
          <w:rFonts w:ascii="Adobe Garamond Pro" w:hAnsi="Adobe Garamond Pro" w:cs="TimesNewRoman"/>
          <w:sz w:val="20"/>
          <w:szCs w:val="20"/>
        </w:rPr>
        <w:t>XP</w:t>
      </w:r>
      <w:r w:rsidR="00F67A98" w:rsidRPr="00B56CF0">
        <w:rPr>
          <w:rFonts w:ascii="Adobe Garamond Pro" w:hAnsi="Adobe Garamond Pro" w:cs="TimesNewRoman"/>
          <w:sz w:val="20"/>
          <w:szCs w:val="20"/>
        </w:rPr>
        <w:t xml:space="preserve"> per </w:t>
      </w:r>
      <w:r w:rsidRPr="00B56CF0">
        <w:rPr>
          <w:rFonts w:ascii="Adobe Garamond Pro" w:hAnsi="Adobe Garamond Pro" w:cs="TimesNewRoman"/>
          <w:sz w:val="20"/>
          <w:szCs w:val="20"/>
        </w:rPr>
        <w:t>level</w:t>
      </w:r>
      <w:r w:rsidR="00F67A98" w:rsidRPr="00B56CF0">
        <w:rPr>
          <w:rFonts w:ascii="Adobe Garamond Pro" w:hAnsi="Adobe Garamond Pro" w:cs="TimesNewRoman"/>
          <w:sz w:val="20"/>
          <w:szCs w:val="20"/>
        </w:rPr>
        <w:t xml:space="preserve"> (</w:t>
      </w:r>
      <w:r w:rsidRPr="00B56CF0">
        <w:rPr>
          <w:rFonts w:ascii="Adobe Garamond Pro" w:hAnsi="Adobe Garamond Pro" w:cs="TimesNewRoman"/>
          <w:sz w:val="20"/>
          <w:szCs w:val="20"/>
        </w:rPr>
        <w:t>up to a maximum of</w:t>
      </w:r>
      <w:r w:rsidR="00F67A98" w:rsidRPr="00B56CF0">
        <w:rPr>
          <w:rFonts w:ascii="Adobe Garamond Pro" w:hAnsi="Adobe Garamond Pro" w:cs="TimesNewRoman"/>
          <w:sz w:val="20"/>
          <w:szCs w:val="20"/>
        </w:rPr>
        <w:t xml:space="preserve"> 20</w:t>
      </w:r>
      <w:r w:rsidRPr="00B56CF0">
        <w:rPr>
          <w:rFonts w:ascii="Adobe Garamond Pro" w:hAnsi="Adobe Garamond Pro" w:cs="TimesNewRoman"/>
          <w:sz w:val="20"/>
          <w:szCs w:val="20"/>
          <w:vertAlign w:val="superscript"/>
        </w:rPr>
        <w:t>th</w:t>
      </w:r>
      <w:r w:rsidRPr="00B56CF0">
        <w:rPr>
          <w:rFonts w:ascii="Adobe Garamond Pro" w:hAnsi="Adobe Garamond Pro" w:cs="TimesNewRoman"/>
          <w:sz w:val="20"/>
          <w:szCs w:val="20"/>
        </w:rPr>
        <w:t>-level</w:t>
      </w:r>
      <w:r w:rsidR="00F67A98" w:rsidRPr="00B56CF0">
        <w:rPr>
          <w:rFonts w:ascii="Adobe Garamond Pro" w:hAnsi="Adobe Garamond Pro" w:cs="TimesNewRoman"/>
          <w:sz w:val="20"/>
          <w:szCs w:val="20"/>
        </w:rPr>
        <w:t>)</w:t>
      </w:r>
    </w:p>
    <w:p w14:paraId="416468A4" w14:textId="77777777" w:rsidR="00DF2D83" w:rsidRDefault="00DF2D83"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DF2D83" w:rsidSect="00DF2D83">
          <w:type w:val="continuous"/>
          <w:pgSz w:w="11906" w:h="16838" w:code="9"/>
          <w:pgMar w:top="1134" w:right="1134" w:bottom="1134" w:left="1134" w:header="708" w:footer="708" w:gutter="0"/>
          <w:cols w:num="2" w:space="708"/>
          <w:docGrid w:linePitch="360"/>
        </w:sectPr>
      </w:pPr>
    </w:p>
    <w:p w14:paraId="440F4288" w14:textId="77777777" w:rsidR="00411481" w:rsidRDefault="00411481"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highlight w:val="yellow"/>
        </w:rPr>
        <w:br w:type="page"/>
      </w:r>
    </w:p>
    <w:p w14:paraId="187824EA" w14:textId="77777777" w:rsidR="00F67A98" w:rsidRPr="006E6FF6" w:rsidRDefault="00883AE4" w:rsidP="00883AE4">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Shepherd of</w:t>
      </w:r>
      <w:r w:rsidR="00F67A98" w:rsidRPr="006E6FF6">
        <w:rPr>
          <w:rFonts w:ascii="Adobe Garamond Pro Bold" w:hAnsi="Adobe Garamond Pro Bold" w:cs="Arial"/>
          <w:b/>
          <w:bCs/>
          <w:i/>
          <w:iCs/>
          <w:smallCaps/>
          <w:sz w:val="24"/>
          <w:szCs w:val="24"/>
        </w:rPr>
        <w:t xml:space="preserve"> Rad</w:t>
      </w:r>
    </w:p>
    <w:p w14:paraId="542CDFC0" w14:textId="77777777" w:rsidR="00DF2D83" w:rsidRPr="006E6FF6" w:rsidRDefault="00DF2D83" w:rsidP="003D558A">
      <w:pPr>
        <w:autoSpaceDE w:val="0"/>
        <w:autoSpaceDN w:val="0"/>
        <w:adjustRightInd w:val="0"/>
        <w:spacing w:after="0" w:line="240" w:lineRule="auto"/>
        <w:ind w:firstLine="228"/>
        <w:jc w:val="both"/>
        <w:rPr>
          <w:rFonts w:ascii="Adobe Garamond Pro Bold" w:hAnsi="Adobe Garamond Pro Bold" w:cs="TimesNewRoman"/>
          <w:smallCaps/>
          <w:sz w:val="20"/>
          <w:szCs w:val="20"/>
        </w:rPr>
        <w:sectPr w:rsidR="00DF2D83" w:rsidRPr="006E6FF6" w:rsidSect="0062141D">
          <w:type w:val="continuous"/>
          <w:pgSz w:w="11906" w:h="16838" w:code="9"/>
          <w:pgMar w:top="1134" w:right="1134" w:bottom="1134" w:left="1134" w:header="708" w:footer="708" w:gutter="0"/>
          <w:cols w:space="708"/>
          <w:docGrid w:linePitch="360"/>
        </w:sectPr>
      </w:pPr>
    </w:p>
    <w:p w14:paraId="5890B22C" w14:textId="77777777" w:rsidR="00F67A98" w:rsidRPr="00883AE4"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Prime Requisites:</w:t>
      </w:r>
      <w:r w:rsidR="00F67A98" w:rsidRPr="00883AE4">
        <w:rPr>
          <w:rFonts w:ascii="Adobe Garamond Pro" w:hAnsi="Adobe Garamond Pro" w:cs="TimesNewRoman"/>
          <w:sz w:val="20"/>
          <w:szCs w:val="20"/>
        </w:rPr>
        <w:t xml:space="preserve"> Intelligen</w:t>
      </w:r>
      <w:r w:rsidR="00883AE4" w:rsidRPr="00883AE4">
        <w:rPr>
          <w:rFonts w:ascii="Adobe Garamond Pro" w:hAnsi="Adobe Garamond Pro" w:cs="TimesNewRoman"/>
          <w:sz w:val="20"/>
          <w:szCs w:val="20"/>
        </w:rPr>
        <w:t>ce</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and Wisdom</w:t>
      </w:r>
      <w:r w:rsidR="00F67A98" w:rsidRPr="00883AE4">
        <w:rPr>
          <w:rFonts w:ascii="Adobe Garamond Pro" w:hAnsi="Adobe Garamond Pro" w:cs="TimesNewRoman"/>
          <w:sz w:val="20"/>
          <w:szCs w:val="20"/>
        </w:rPr>
        <w:t>.</w:t>
      </w:r>
    </w:p>
    <w:p w14:paraId="421031A1" w14:textId="77777777" w:rsidR="00F67A98" w:rsidRPr="00883AE4"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Other Requisites:</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Intelligence and Wisdom of 13 or better</w:t>
      </w:r>
      <w:r w:rsidR="00F67A98" w:rsidRPr="00883AE4">
        <w:rPr>
          <w:rFonts w:ascii="Adobe Garamond Pro" w:hAnsi="Adobe Garamond Pro" w:cs="TimesNewRoman"/>
          <w:sz w:val="20"/>
          <w:szCs w:val="20"/>
        </w:rPr>
        <w:t>.</w:t>
      </w:r>
    </w:p>
    <w:p w14:paraId="024CB9B2" w14:textId="39D6C46A" w:rsidR="00F67A98" w:rsidRPr="00883AE4"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Hit Dice:</w:t>
      </w:r>
      <w:r w:rsidR="00F67A98" w:rsidRPr="00883AE4">
        <w:rPr>
          <w:rFonts w:ascii="Adobe Garamond Pro" w:hAnsi="Adobe Garamond Pro" w:cs="TimesNewRoman"/>
          <w:sz w:val="20"/>
          <w:szCs w:val="20"/>
        </w:rPr>
        <w:t xml:space="preserve"> </w:t>
      </w:r>
      <w:r w:rsidR="007848B2" w:rsidRPr="00883AE4">
        <w:rPr>
          <w:rFonts w:ascii="Adobe Garamond Pro" w:hAnsi="Adobe Garamond Pro" w:cs="TimesNewRoman"/>
          <w:sz w:val="20"/>
          <w:szCs w:val="20"/>
        </w:rPr>
        <w:t>1d4 per level up to 9</w:t>
      </w:r>
      <w:r w:rsidR="007848B2" w:rsidRPr="00883AE4">
        <w:rPr>
          <w:rFonts w:ascii="Adobe Garamond Pro" w:hAnsi="Adobe Garamond Pro" w:cs="TimesNewRoman"/>
          <w:sz w:val="20"/>
          <w:szCs w:val="20"/>
          <w:vertAlign w:val="superscript"/>
        </w:rPr>
        <w:t>th</w:t>
      </w:r>
      <w:r w:rsidR="007848B2" w:rsidRPr="00883AE4">
        <w:rPr>
          <w:rFonts w:ascii="Adobe Garamond Pro" w:hAnsi="Adobe Garamond Pro" w:cs="TimesNewRoman"/>
          <w:sz w:val="20"/>
          <w:szCs w:val="20"/>
        </w:rPr>
        <w:t>-level, plus any Constitution modifier. From 10</w:t>
      </w:r>
      <w:r w:rsidR="007848B2" w:rsidRPr="00883AE4">
        <w:rPr>
          <w:rFonts w:ascii="Adobe Garamond Pro" w:hAnsi="Adobe Garamond Pro" w:cs="TimesNewRoman"/>
          <w:sz w:val="20"/>
          <w:szCs w:val="20"/>
          <w:vertAlign w:val="superscript"/>
        </w:rPr>
        <w:t>th</w:t>
      </w:r>
      <w:r w:rsidR="007848B2" w:rsidRPr="00883AE4">
        <w:rPr>
          <w:rFonts w:ascii="Adobe Garamond Pro" w:hAnsi="Adobe Garamond Pro" w:cs="TimesNewRoman"/>
          <w:sz w:val="20"/>
          <w:szCs w:val="20"/>
        </w:rPr>
        <w:t xml:space="preserve">-level, +1 Hit Point per level, and </w:t>
      </w:r>
      <w:r w:rsidR="00B4294F" w:rsidRPr="00883AE4">
        <w:rPr>
          <w:rFonts w:ascii="Adobe Garamond Pro" w:hAnsi="Adobe Garamond Pro" w:cs="TimesNewRoman"/>
          <w:sz w:val="20"/>
          <w:szCs w:val="20"/>
        </w:rPr>
        <w:t>Constitution</w:t>
      </w:r>
      <w:r w:rsidR="007848B2" w:rsidRPr="00883AE4">
        <w:rPr>
          <w:rFonts w:ascii="Adobe Garamond Pro" w:hAnsi="Adobe Garamond Pro" w:cs="TimesNewRoman"/>
          <w:sz w:val="20"/>
          <w:szCs w:val="20"/>
        </w:rPr>
        <w:t xml:space="preserve"> modifiers no longer apply.</w:t>
      </w:r>
    </w:p>
    <w:p w14:paraId="547C8AB9" w14:textId="77777777" w:rsidR="00F67A98" w:rsidRPr="00883AE4"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XP &amp; Maximum Level:</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The Shepherd of</w:t>
      </w:r>
      <w:r w:rsidR="00F67A98" w:rsidRPr="00883AE4">
        <w:rPr>
          <w:rFonts w:ascii="Adobe Garamond Pro" w:hAnsi="Adobe Garamond Pro" w:cs="TimesNewRoman"/>
          <w:sz w:val="20"/>
          <w:szCs w:val="20"/>
        </w:rPr>
        <w:t xml:space="preserve"> Rad </w:t>
      </w:r>
      <w:r w:rsidR="00883AE4" w:rsidRPr="00883AE4">
        <w:rPr>
          <w:rFonts w:ascii="Adobe Garamond Pro" w:hAnsi="Adobe Garamond Pro" w:cs="TimesNewRoman"/>
          <w:sz w:val="20"/>
          <w:szCs w:val="20"/>
        </w:rPr>
        <w:t>uses the mage’s progression table in terms of spells and XP</w:t>
      </w:r>
      <w:r w:rsidR="00F67A98" w:rsidRPr="00883AE4">
        <w:rPr>
          <w:rFonts w:ascii="Adobe Garamond Pro" w:hAnsi="Adobe Garamond Pro" w:cs="TimesNewRoman"/>
          <w:sz w:val="20"/>
          <w:szCs w:val="20"/>
        </w:rPr>
        <w:t>.</w:t>
      </w:r>
    </w:p>
    <w:p w14:paraId="48E2C9BA" w14:textId="77777777" w:rsidR="00F67A98" w:rsidRPr="00883AE4"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Saving Throws:</w:t>
      </w:r>
      <w:r w:rsidR="00F67A98" w:rsidRPr="00883AE4">
        <w:rPr>
          <w:rFonts w:ascii="Adobe Garamond Pro" w:hAnsi="Adobe Garamond Pro" w:cs="TimesNewRoman"/>
          <w:sz w:val="20"/>
          <w:szCs w:val="20"/>
        </w:rPr>
        <w:t xml:space="preserve"> </w:t>
      </w:r>
      <w:r w:rsidRPr="00883AE4">
        <w:rPr>
          <w:rFonts w:ascii="Adobe Garamond Pro" w:hAnsi="Adobe Garamond Pro" w:cs="TimesNewRoman"/>
          <w:sz w:val="20"/>
          <w:szCs w:val="20"/>
        </w:rPr>
        <w:t>Mage of equal level</w:t>
      </w:r>
      <w:r w:rsidR="00F67A98" w:rsidRPr="00883AE4">
        <w:rPr>
          <w:rFonts w:ascii="Adobe Garamond Pro" w:hAnsi="Adobe Garamond Pro" w:cs="TimesNewRoman"/>
          <w:sz w:val="20"/>
          <w:szCs w:val="20"/>
        </w:rPr>
        <w:t>.</w:t>
      </w:r>
    </w:p>
    <w:p w14:paraId="3F61D257" w14:textId="77777777" w:rsidR="00F67A98" w:rsidRPr="00883AE4"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THAC0:</w:t>
      </w:r>
      <w:r w:rsidRPr="00883AE4">
        <w:rPr>
          <w:rFonts w:ascii="Adobe Garamond Pro" w:hAnsi="Adobe Garamond Pro" w:cs="TimesNewRoman"/>
          <w:sz w:val="20"/>
          <w:szCs w:val="20"/>
        </w:rPr>
        <w:t xml:space="preserve"> </w:t>
      </w:r>
      <w:r w:rsidR="003D558A" w:rsidRPr="00883AE4">
        <w:rPr>
          <w:rFonts w:ascii="Adobe Garamond Pro" w:hAnsi="Adobe Garamond Pro" w:cs="TimesNewRoman"/>
          <w:sz w:val="20"/>
          <w:szCs w:val="20"/>
        </w:rPr>
        <w:t>Mage of equal level</w:t>
      </w:r>
      <w:r w:rsidRPr="00883AE4">
        <w:rPr>
          <w:rFonts w:ascii="Adobe Garamond Pro" w:hAnsi="Adobe Garamond Pro" w:cs="TimesNewRoman"/>
          <w:sz w:val="20"/>
          <w:szCs w:val="20"/>
        </w:rPr>
        <w:t>.</w:t>
      </w:r>
    </w:p>
    <w:p w14:paraId="26CF316B" w14:textId="77777777" w:rsidR="00F67A98" w:rsidRPr="00883AE4"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Permitted Armour:</w:t>
      </w:r>
      <w:r w:rsidR="00F67A98" w:rsidRPr="00883AE4">
        <w:rPr>
          <w:rFonts w:ascii="Adobe Garamond Pro" w:hAnsi="Adobe Garamond Pro" w:cs="TimesNewRoman"/>
          <w:sz w:val="20"/>
          <w:szCs w:val="20"/>
        </w:rPr>
        <w:t xml:space="preserve"> </w:t>
      </w:r>
      <w:r w:rsidRPr="00883AE4">
        <w:rPr>
          <w:rFonts w:ascii="Adobe Garamond Pro" w:hAnsi="Adobe Garamond Pro" w:cs="TimesNewRoman"/>
          <w:sz w:val="20"/>
          <w:szCs w:val="20"/>
        </w:rPr>
        <w:t>No armour or shield</w:t>
      </w:r>
      <w:r w:rsidR="00F67A98" w:rsidRPr="00883AE4">
        <w:rPr>
          <w:rFonts w:ascii="Adobe Garamond Pro" w:hAnsi="Adobe Garamond Pro" w:cs="TimesNewRoman"/>
          <w:sz w:val="20"/>
          <w:szCs w:val="20"/>
        </w:rPr>
        <w:t>.</w:t>
      </w:r>
    </w:p>
    <w:p w14:paraId="75A7993B" w14:textId="77777777" w:rsidR="00F67A98" w:rsidRPr="00B13F22"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Permitted Weapons</w:t>
      </w:r>
      <w:r w:rsidRPr="00B13F22">
        <w:rPr>
          <w:rFonts w:ascii="Adobe Garamond Pro" w:hAnsi="Adobe Garamond Pro" w:cs="TimesNewRoman"/>
          <w:sz w:val="20"/>
          <w:szCs w:val="20"/>
          <w:u w:val="single"/>
        </w:rPr>
        <w:t>:</w:t>
      </w:r>
      <w:r w:rsidR="00F67A98" w:rsidRPr="00B13F22">
        <w:rPr>
          <w:rFonts w:ascii="Adobe Garamond Pro" w:hAnsi="Adobe Garamond Pro" w:cs="TimesNewRoman"/>
          <w:sz w:val="20"/>
          <w:szCs w:val="20"/>
        </w:rPr>
        <w:t xml:space="preserve"> </w:t>
      </w:r>
      <w:r w:rsidR="00883AE4" w:rsidRPr="00B13F22">
        <w:rPr>
          <w:rFonts w:ascii="Adobe Garamond Pro" w:hAnsi="Adobe Garamond Pro" w:cs="TimesNewRoman"/>
          <w:sz w:val="20"/>
          <w:szCs w:val="20"/>
        </w:rPr>
        <w:t xml:space="preserve">Simple weapons whose base one-handed damage is equal to their Hit Dice </w:t>
      </w:r>
      <w:r w:rsidR="00F67A98" w:rsidRPr="00B13F22">
        <w:rPr>
          <w:rFonts w:ascii="Adobe Garamond Pro" w:hAnsi="Adobe Garamond Pro" w:cs="TimesNewRoman"/>
          <w:sz w:val="20"/>
          <w:szCs w:val="20"/>
        </w:rPr>
        <w:t xml:space="preserve">(d4) </w:t>
      </w:r>
      <w:r w:rsidR="00B13F22" w:rsidRPr="00B13F22">
        <w:rPr>
          <w:rFonts w:ascii="Adobe Garamond Pro" w:hAnsi="Adobe Garamond Pro" w:cs="TimesNewRoman"/>
          <w:sz w:val="20"/>
          <w:szCs w:val="20"/>
        </w:rPr>
        <w:t xml:space="preserve">and two-handed damage is two ranks higher </w:t>
      </w:r>
      <w:r w:rsidR="00F67A98" w:rsidRPr="00B13F22">
        <w:rPr>
          <w:rFonts w:ascii="Adobe Garamond Pro" w:hAnsi="Adobe Garamond Pro" w:cs="TimesNewRoman"/>
          <w:sz w:val="20"/>
          <w:szCs w:val="20"/>
        </w:rPr>
        <w:t xml:space="preserve">(d6), </w:t>
      </w:r>
      <w:r w:rsidR="00B13F22" w:rsidRPr="00B13F22">
        <w:rPr>
          <w:rFonts w:ascii="Adobe Garamond Pro" w:hAnsi="Adobe Garamond Pro" w:cs="TimesNewRoman"/>
          <w:sz w:val="20"/>
          <w:szCs w:val="20"/>
        </w:rPr>
        <w:t>one-handed ranged weapons/firearms and any weapon of 2+ sizes smaller</w:t>
      </w:r>
      <w:r w:rsidR="00F67A98" w:rsidRPr="00B13F22">
        <w:rPr>
          <w:rFonts w:ascii="Adobe Garamond Pro" w:hAnsi="Adobe Garamond Pro" w:cs="TimesNewRoman"/>
          <w:sz w:val="20"/>
          <w:szCs w:val="20"/>
        </w:rPr>
        <w:t>.</w:t>
      </w:r>
    </w:p>
    <w:p w14:paraId="39AE5196" w14:textId="77777777" w:rsidR="00F67A98" w:rsidRPr="00883AE4"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Special Abilities:</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Cast arcane spells</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permanent +1 bonus to Wisdom and Intelligence</w:t>
      </w:r>
      <w:r w:rsidR="00F67A98" w:rsidRPr="00883AE4">
        <w:rPr>
          <w:rFonts w:ascii="Adobe Garamond Pro" w:hAnsi="Adobe Garamond Pro" w:cs="TimesNewRoman"/>
          <w:sz w:val="20"/>
          <w:szCs w:val="20"/>
        </w:rPr>
        <w:t xml:space="preserve">, +10% </w:t>
      </w:r>
      <w:r w:rsidR="00883AE4" w:rsidRPr="00883AE4">
        <w:rPr>
          <w:rFonts w:ascii="Adobe Garamond Pro" w:hAnsi="Adobe Garamond Pro" w:cs="TimesNewRoman"/>
          <w:sz w:val="20"/>
          <w:szCs w:val="20"/>
        </w:rPr>
        <w:t>bonus to the chance of creating new magic items and spells</w:t>
      </w:r>
      <w:r w:rsidR="00F67A98" w:rsidRPr="00883AE4">
        <w:rPr>
          <w:rFonts w:ascii="Adobe Garamond Pro" w:hAnsi="Adobe Garamond Pro" w:cs="TimesNewRoman"/>
          <w:sz w:val="20"/>
          <w:szCs w:val="20"/>
        </w:rPr>
        <w:t>.</w:t>
      </w:r>
    </w:p>
    <w:p w14:paraId="6F7CC9B8" w14:textId="77777777" w:rsidR="00F67A98" w:rsidRPr="00883AE4"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Weapon Mastery:</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As a</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m</w:t>
      </w:r>
      <w:r w:rsidRPr="00883AE4">
        <w:rPr>
          <w:rFonts w:ascii="Adobe Garamond Pro" w:hAnsi="Adobe Garamond Pro" w:cs="TimesNewRoman"/>
          <w:sz w:val="20"/>
          <w:szCs w:val="20"/>
        </w:rPr>
        <w:t>age of equal level</w:t>
      </w:r>
      <w:r w:rsidR="00F67A98" w:rsidRPr="00883AE4">
        <w:rPr>
          <w:rFonts w:ascii="Adobe Garamond Pro" w:hAnsi="Adobe Garamond Pro" w:cs="TimesNewRoman"/>
          <w:sz w:val="20"/>
          <w:szCs w:val="20"/>
        </w:rPr>
        <w:t>.</w:t>
      </w:r>
    </w:p>
    <w:p w14:paraId="21539D12" w14:textId="77777777" w:rsidR="00F67A98" w:rsidRPr="00883AE4"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83AE4">
        <w:rPr>
          <w:rFonts w:ascii="Adobe Garamond Pro" w:hAnsi="Adobe Garamond Pro" w:cs="TimesNewRoman"/>
          <w:sz w:val="20"/>
          <w:szCs w:val="20"/>
          <w:u w:val="single"/>
        </w:rPr>
        <w:t>Compulsory General Skill</w:t>
      </w:r>
      <w:r w:rsidR="00DE7B10" w:rsidRPr="00883AE4">
        <w:rPr>
          <w:rFonts w:ascii="Adobe Garamond Pro" w:hAnsi="Adobe Garamond Pro" w:cs="TimesNewRoman"/>
          <w:sz w:val="20"/>
          <w:szCs w:val="20"/>
          <w:u w:val="single"/>
        </w:rPr>
        <w:t>:</w:t>
      </w:r>
      <w:r w:rsidR="00F67A98" w:rsidRPr="00883AE4">
        <w:rPr>
          <w:rFonts w:ascii="Adobe Garamond Pro" w:hAnsi="Adobe Garamond Pro" w:cs="TimesNewRoman"/>
          <w:sz w:val="20"/>
          <w:szCs w:val="20"/>
        </w:rPr>
        <w:t xml:space="preserve"> </w:t>
      </w:r>
      <w:r w:rsidR="00883AE4" w:rsidRPr="00883AE4">
        <w:rPr>
          <w:rFonts w:ascii="Adobe Garamond Pro" w:hAnsi="Adobe Garamond Pro" w:cs="TimesNewRoman"/>
          <w:sz w:val="20"/>
          <w:szCs w:val="20"/>
        </w:rPr>
        <w:t xml:space="preserve">Arcane Magic </w:t>
      </w:r>
      <w:r w:rsidR="00F67A98" w:rsidRPr="00883AE4">
        <w:rPr>
          <w:rFonts w:ascii="Adobe Garamond Pro" w:hAnsi="Adobe Garamond Pro" w:cs="TimesNewRoman"/>
          <w:sz w:val="20"/>
          <w:szCs w:val="20"/>
        </w:rPr>
        <w:t>(bonus),</w:t>
      </w:r>
      <w:r w:rsidR="00210E38" w:rsidRPr="00883AE4">
        <w:rPr>
          <w:rFonts w:ascii="Adobe Garamond Pro" w:hAnsi="Adobe Garamond Pro" w:cs="TimesNewRoman"/>
          <w:sz w:val="20"/>
          <w:szCs w:val="20"/>
        </w:rPr>
        <w:t xml:space="preserve"> </w:t>
      </w:r>
      <w:r w:rsidR="00F67A98" w:rsidRPr="00883AE4">
        <w:rPr>
          <w:rFonts w:ascii="Adobe Garamond Pro" w:hAnsi="Adobe Garamond Pro" w:cs="TimesNewRoman"/>
          <w:sz w:val="20"/>
          <w:szCs w:val="20"/>
        </w:rPr>
        <w:t>Medita</w:t>
      </w:r>
      <w:r w:rsidR="00883AE4" w:rsidRPr="00883AE4">
        <w:rPr>
          <w:rFonts w:ascii="Adobe Garamond Pro" w:hAnsi="Adobe Garamond Pro" w:cs="TimesNewRoman"/>
          <w:sz w:val="20"/>
          <w:szCs w:val="20"/>
        </w:rPr>
        <w:t>t</w:t>
      </w:r>
      <w:r w:rsidR="00F67A98" w:rsidRPr="00883AE4">
        <w:rPr>
          <w:rFonts w:ascii="Adobe Garamond Pro" w:hAnsi="Adobe Garamond Pro" w:cs="TimesNewRoman"/>
          <w:sz w:val="20"/>
          <w:szCs w:val="20"/>
        </w:rPr>
        <w:t>ion, Religion: Rad.</w:t>
      </w:r>
    </w:p>
    <w:p w14:paraId="1FBD6D85" w14:textId="77777777" w:rsidR="00F67A98" w:rsidRPr="00883AE4" w:rsidRDefault="00883AE4" w:rsidP="00883AE4">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883AE4">
        <w:rPr>
          <w:rFonts w:ascii="Adobe Garamond Pro Bold" w:hAnsi="Adobe Garamond Pro Bold" w:cs="Times New Roman"/>
          <w:b/>
          <w:bCs/>
          <w:iCs/>
          <w:smallCaps/>
          <w:sz w:val="20"/>
          <w:szCs w:val="20"/>
        </w:rPr>
        <w:t xml:space="preserve">General </w:t>
      </w:r>
      <w:r w:rsidR="00F67A98" w:rsidRPr="00883AE4">
        <w:rPr>
          <w:rFonts w:ascii="Adobe Garamond Pro Bold" w:hAnsi="Adobe Garamond Pro Bold" w:cs="Times New Roman"/>
          <w:b/>
          <w:bCs/>
          <w:iCs/>
          <w:smallCaps/>
          <w:sz w:val="20"/>
          <w:szCs w:val="20"/>
        </w:rPr>
        <w:t>Descri</w:t>
      </w:r>
      <w:r w:rsidRPr="00883AE4">
        <w:rPr>
          <w:rFonts w:ascii="Adobe Garamond Pro Bold" w:hAnsi="Adobe Garamond Pro Bold" w:cs="Times New Roman"/>
          <w:b/>
          <w:bCs/>
          <w:iCs/>
          <w:smallCaps/>
          <w:sz w:val="20"/>
          <w:szCs w:val="20"/>
        </w:rPr>
        <w:t>pt</w:t>
      </w:r>
      <w:r w:rsidR="00F67A98" w:rsidRPr="00883AE4">
        <w:rPr>
          <w:rFonts w:ascii="Adobe Garamond Pro Bold" w:hAnsi="Adobe Garamond Pro Bold" w:cs="Times New Roman"/>
          <w:b/>
          <w:bCs/>
          <w:iCs/>
          <w:smallCaps/>
          <w:sz w:val="20"/>
          <w:szCs w:val="20"/>
        </w:rPr>
        <w:t>ion</w:t>
      </w:r>
    </w:p>
    <w:p w14:paraId="411F40B6" w14:textId="6CEEA3D4" w:rsidR="00F67A98" w:rsidRPr="00B4011F" w:rsidRDefault="00F67A98" w:rsidP="00883AE4">
      <w:pPr>
        <w:autoSpaceDE w:val="0"/>
        <w:autoSpaceDN w:val="0"/>
        <w:adjustRightInd w:val="0"/>
        <w:spacing w:after="0" w:line="240" w:lineRule="auto"/>
        <w:jc w:val="both"/>
        <w:rPr>
          <w:rFonts w:ascii="Adobe Garamond Pro" w:hAnsi="Adobe Garamond Pro" w:cs="TimesNewRoman"/>
          <w:sz w:val="20"/>
          <w:szCs w:val="20"/>
          <w:highlight w:val="yellow"/>
        </w:rPr>
      </w:pPr>
      <w:r w:rsidRPr="006C1F91">
        <w:rPr>
          <w:rFonts w:ascii="Adobe Garamond Pro" w:hAnsi="Adobe Garamond Pro" w:cs="TimesNewRoman"/>
          <w:sz w:val="20"/>
          <w:szCs w:val="20"/>
        </w:rPr>
        <w:t xml:space="preserve">Glantri </w:t>
      </w:r>
      <w:r w:rsidR="006C1F91" w:rsidRPr="006C1F91">
        <w:rPr>
          <w:rFonts w:ascii="Adobe Garamond Pro" w:hAnsi="Adobe Garamond Pro" w:cs="TimesNewRoman"/>
          <w:sz w:val="20"/>
          <w:szCs w:val="20"/>
        </w:rPr>
        <w:t>is famous in the Known World for its religious intolerance towards divine spellcasters</w:t>
      </w:r>
      <w:r w:rsidRPr="006C1F91">
        <w:rPr>
          <w:rFonts w:ascii="Adobe Garamond Pro" w:hAnsi="Adobe Garamond Pro" w:cs="TimesNewRoman"/>
          <w:sz w:val="20"/>
          <w:szCs w:val="20"/>
        </w:rPr>
        <w:t>, consider</w:t>
      </w:r>
      <w:r w:rsidR="006C1F91" w:rsidRPr="006C1F91">
        <w:rPr>
          <w:rFonts w:ascii="Adobe Garamond Pro" w:hAnsi="Adobe Garamond Pro" w:cs="TimesNewRoman"/>
          <w:sz w:val="20"/>
          <w:szCs w:val="20"/>
        </w:rPr>
        <w:t xml:space="preserve">ing them inferiors and </w:t>
      </w:r>
      <w:r w:rsidR="006C1F91" w:rsidRPr="002277CC">
        <w:rPr>
          <w:rFonts w:ascii="Adobe Garamond Pro" w:hAnsi="Adobe Garamond Pro" w:cs="TimesNewRoman"/>
          <w:sz w:val="20"/>
          <w:szCs w:val="20"/>
        </w:rPr>
        <w:t>parasites on society</w:t>
      </w:r>
      <w:r w:rsidRPr="002277CC">
        <w:rPr>
          <w:rFonts w:ascii="Adobe Garamond Pro" w:hAnsi="Adobe Garamond Pro" w:cs="TimesNewRoman"/>
          <w:sz w:val="20"/>
          <w:szCs w:val="20"/>
        </w:rPr>
        <w:t xml:space="preserve">. </w:t>
      </w:r>
      <w:r w:rsidR="008C386E" w:rsidRPr="002277CC">
        <w:rPr>
          <w:rFonts w:ascii="Adobe Garamond Pro" w:hAnsi="Adobe Garamond Pro" w:cs="TimesNewRoman"/>
          <w:sz w:val="20"/>
          <w:szCs w:val="20"/>
        </w:rPr>
        <w:t>The mages of</w:t>
      </w:r>
      <w:r w:rsidRPr="002277CC">
        <w:rPr>
          <w:rFonts w:ascii="Adobe Garamond Pro" w:hAnsi="Adobe Garamond Pro" w:cs="TimesNewRoman"/>
          <w:sz w:val="20"/>
          <w:szCs w:val="20"/>
        </w:rPr>
        <w:t xml:space="preserve"> Glantri </w:t>
      </w:r>
      <w:r w:rsidR="002277CC" w:rsidRPr="002277CC">
        <w:rPr>
          <w:rFonts w:ascii="Adobe Garamond Pro" w:hAnsi="Adobe Garamond Pro" w:cs="TimesNewRoman"/>
          <w:sz w:val="20"/>
          <w:szCs w:val="20"/>
        </w:rPr>
        <w:t>have banned</w:t>
      </w:r>
      <w:r w:rsidRPr="002277CC">
        <w:rPr>
          <w:rFonts w:ascii="Adobe Garamond Pro" w:hAnsi="Adobe Garamond Pro" w:cs="TimesNewRoman"/>
          <w:sz w:val="20"/>
          <w:szCs w:val="20"/>
        </w:rPr>
        <w:t xml:space="preserve"> </w:t>
      </w:r>
      <w:r w:rsidR="008C386E" w:rsidRPr="002277CC">
        <w:rPr>
          <w:rFonts w:ascii="Adobe Garamond Pro" w:hAnsi="Adobe Garamond Pro" w:cs="TimesNewRoman"/>
          <w:sz w:val="20"/>
          <w:szCs w:val="20"/>
        </w:rPr>
        <w:t>any form</w:t>
      </w:r>
      <w:r w:rsidR="008C386E" w:rsidRPr="008C386E">
        <w:rPr>
          <w:rFonts w:ascii="Adobe Garamond Pro" w:hAnsi="Adobe Garamond Pro" w:cs="TimesNewRoman"/>
          <w:sz w:val="20"/>
          <w:szCs w:val="20"/>
        </w:rPr>
        <w:t xml:space="preserve"> of clerical magic within their land</w:t>
      </w:r>
      <w:r w:rsidRPr="008C386E">
        <w:rPr>
          <w:rFonts w:ascii="Adobe Garamond Pro" w:hAnsi="Adobe Garamond Pro" w:cs="TimesNewRoman"/>
          <w:sz w:val="20"/>
          <w:szCs w:val="20"/>
        </w:rPr>
        <w:t xml:space="preserve">, </w:t>
      </w:r>
      <w:r w:rsidR="008C386E" w:rsidRPr="008C386E">
        <w:rPr>
          <w:rFonts w:ascii="Adobe Garamond Pro" w:hAnsi="Adobe Garamond Pro" w:cs="TimesNewRoman"/>
          <w:sz w:val="20"/>
          <w:szCs w:val="20"/>
        </w:rPr>
        <w:t xml:space="preserve">and the few priests who live in or travel through </w:t>
      </w:r>
      <w:r w:rsidRPr="008C386E">
        <w:rPr>
          <w:rFonts w:ascii="Adobe Garamond Pro" w:hAnsi="Adobe Garamond Pro" w:cs="TimesNewRoman"/>
          <w:sz w:val="20"/>
          <w:szCs w:val="20"/>
        </w:rPr>
        <w:t xml:space="preserve">Glantri </w:t>
      </w:r>
      <w:r w:rsidR="008C386E" w:rsidRPr="008C386E">
        <w:rPr>
          <w:rFonts w:ascii="Adobe Garamond Pro" w:hAnsi="Adobe Garamond Pro" w:cs="TimesNewRoman"/>
          <w:sz w:val="20"/>
          <w:szCs w:val="20"/>
        </w:rPr>
        <w:t>must do so incognito</w:t>
      </w:r>
      <w:r w:rsidRPr="008C386E">
        <w:rPr>
          <w:rFonts w:ascii="Adobe Garamond Pro" w:hAnsi="Adobe Garamond Pro" w:cs="TimesNewRoman"/>
          <w:sz w:val="20"/>
          <w:szCs w:val="20"/>
        </w:rPr>
        <w:t xml:space="preserve">, </w:t>
      </w:r>
      <w:r w:rsidR="008C386E" w:rsidRPr="008C386E">
        <w:rPr>
          <w:rFonts w:ascii="Adobe Garamond Pro" w:hAnsi="Adobe Garamond Pro" w:cs="TimesNewRoman"/>
          <w:sz w:val="20"/>
          <w:szCs w:val="20"/>
        </w:rPr>
        <w:t xml:space="preserve">to not risk </w:t>
      </w:r>
      <w:r w:rsidR="008C386E" w:rsidRPr="004E4A91">
        <w:rPr>
          <w:rFonts w:ascii="Adobe Garamond Pro" w:hAnsi="Adobe Garamond Pro" w:cs="TimesNewRoman"/>
          <w:sz w:val="20"/>
          <w:szCs w:val="20"/>
        </w:rPr>
        <w:t>their life</w:t>
      </w:r>
      <w:r w:rsidRPr="004E4A91">
        <w:rPr>
          <w:rFonts w:ascii="Adobe Garamond Pro" w:hAnsi="Adobe Garamond Pro" w:cs="TimesNewRoman"/>
          <w:sz w:val="20"/>
          <w:szCs w:val="20"/>
        </w:rPr>
        <w:t xml:space="preserve">. </w:t>
      </w:r>
      <w:r w:rsidR="003548EB" w:rsidRPr="004E4A91">
        <w:rPr>
          <w:rFonts w:ascii="Adobe Garamond Pro" w:hAnsi="Adobe Garamond Pro" w:cs="TimesNewRoman"/>
          <w:sz w:val="20"/>
          <w:szCs w:val="20"/>
        </w:rPr>
        <w:t>However</w:t>
      </w:r>
      <w:r w:rsidRPr="004E4A91">
        <w:rPr>
          <w:rFonts w:ascii="Adobe Garamond Pro" w:hAnsi="Adobe Garamond Pro" w:cs="TimesNewRoman"/>
          <w:sz w:val="20"/>
          <w:szCs w:val="20"/>
        </w:rPr>
        <w:t xml:space="preserve">, </w:t>
      </w:r>
      <w:r w:rsidR="003548EB" w:rsidRPr="004E4A91">
        <w:rPr>
          <w:rFonts w:ascii="Adobe Garamond Pro" w:hAnsi="Adobe Garamond Pro" w:cs="TimesNewRoman"/>
          <w:sz w:val="20"/>
          <w:szCs w:val="20"/>
        </w:rPr>
        <w:t>as surpri</w:t>
      </w:r>
      <w:r w:rsidR="004E4A91">
        <w:rPr>
          <w:rFonts w:ascii="Adobe Garamond Pro" w:hAnsi="Adobe Garamond Pro" w:cs="TimesNewRoman"/>
          <w:sz w:val="20"/>
          <w:szCs w:val="20"/>
        </w:rPr>
        <w:t>s</w:t>
      </w:r>
      <w:r w:rsidR="003548EB" w:rsidRPr="004E4A91">
        <w:rPr>
          <w:rFonts w:ascii="Adobe Garamond Pro" w:hAnsi="Adobe Garamond Pro" w:cs="TimesNewRoman"/>
          <w:sz w:val="20"/>
          <w:szCs w:val="20"/>
        </w:rPr>
        <w:t>ing as it is</w:t>
      </w:r>
      <w:r w:rsidRPr="004E4A91">
        <w:rPr>
          <w:rFonts w:ascii="Adobe Garamond Pro" w:hAnsi="Adobe Garamond Pro" w:cs="TimesNewRoman"/>
          <w:sz w:val="20"/>
          <w:szCs w:val="20"/>
        </w:rPr>
        <w:t xml:space="preserve">, </w:t>
      </w:r>
      <w:r w:rsidR="003548EB" w:rsidRPr="004E4A91">
        <w:rPr>
          <w:rFonts w:ascii="Adobe Garamond Pro" w:hAnsi="Adobe Garamond Pro" w:cs="TimesNewRoman"/>
          <w:sz w:val="20"/>
          <w:szCs w:val="20"/>
        </w:rPr>
        <w:t>within this nation ruled by a pr</w:t>
      </w:r>
      <w:r w:rsidR="004E4A91" w:rsidRPr="004E4A91">
        <w:rPr>
          <w:rFonts w:ascii="Adobe Garamond Pro" w:hAnsi="Adobe Garamond Pro" w:cs="TimesNewRoman"/>
          <w:sz w:val="20"/>
          <w:szCs w:val="20"/>
        </w:rPr>
        <w:t xml:space="preserve">ofoundly anticlerical </w:t>
      </w:r>
      <w:r w:rsidR="00B4294F" w:rsidRPr="004E4A91">
        <w:rPr>
          <w:rFonts w:ascii="Adobe Garamond Pro" w:hAnsi="Adobe Garamond Pro" w:cs="TimesNewRoman"/>
          <w:sz w:val="20"/>
          <w:szCs w:val="20"/>
        </w:rPr>
        <w:t>hierarchy</w:t>
      </w:r>
      <w:r w:rsidRPr="004E4A91">
        <w:rPr>
          <w:rFonts w:ascii="Adobe Garamond Pro" w:hAnsi="Adobe Garamond Pro" w:cs="TimesNewRoman"/>
          <w:sz w:val="20"/>
          <w:szCs w:val="20"/>
        </w:rPr>
        <w:t>, prosper</w:t>
      </w:r>
      <w:r w:rsidR="004E4A91" w:rsidRPr="004E4A91">
        <w:rPr>
          <w:rFonts w:ascii="Adobe Garamond Pro" w:hAnsi="Adobe Garamond Pro" w:cs="TimesNewRoman"/>
          <w:sz w:val="20"/>
          <w:szCs w:val="20"/>
        </w:rPr>
        <w:t xml:space="preserve"> and held in great consideration</w:t>
      </w:r>
      <w:r w:rsidRPr="004E4A91">
        <w:rPr>
          <w:rFonts w:ascii="Adobe Garamond Pro" w:hAnsi="Adobe Garamond Pro" w:cs="TimesNewRoman"/>
          <w:sz w:val="20"/>
          <w:szCs w:val="20"/>
        </w:rPr>
        <w:t xml:space="preserve"> </w:t>
      </w:r>
      <w:r w:rsidR="002277CC" w:rsidRPr="004E4A91">
        <w:rPr>
          <w:rFonts w:ascii="Adobe Garamond Pro" w:hAnsi="Adobe Garamond Pro" w:cs="TimesNewRoman"/>
          <w:sz w:val="20"/>
          <w:szCs w:val="20"/>
        </w:rPr>
        <w:t>the members of a mystic</w:t>
      </w:r>
      <w:r w:rsidR="002277CC" w:rsidRPr="002277CC">
        <w:rPr>
          <w:rFonts w:ascii="Adobe Garamond Pro" w:hAnsi="Adobe Garamond Pro" w:cs="TimesNewRoman"/>
          <w:sz w:val="20"/>
          <w:szCs w:val="20"/>
        </w:rPr>
        <w:t xml:space="preserve"> order called</w:t>
      </w:r>
      <w:r w:rsidRPr="002277CC">
        <w:rPr>
          <w:rFonts w:ascii="Adobe Garamond Pro" w:hAnsi="Adobe Garamond Pro" w:cs="TimesNewRoman"/>
          <w:sz w:val="20"/>
          <w:szCs w:val="20"/>
        </w:rPr>
        <w:t xml:space="preserve"> </w:t>
      </w:r>
      <w:r w:rsidR="008C386E" w:rsidRPr="002277CC">
        <w:rPr>
          <w:rFonts w:ascii="Adobe Garamond Pro" w:hAnsi="Adobe Garamond Pro" w:cs="TimesNewRoman"/>
          <w:sz w:val="20"/>
          <w:szCs w:val="20"/>
        </w:rPr>
        <w:t>the</w:t>
      </w:r>
      <w:r w:rsidRPr="008C386E">
        <w:rPr>
          <w:rFonts w:ascii="Adobe Garamond Pro" w:hAnsi="Adobe Garamond Pro" w:cs="TimesNewRoman"/>
          <w:sz w:val="20"/>
          <w:szCs w:val="20"/>
        </w:rPr>
        <w:t xml:space="preserve"> Temp</w:t>
      </w:r>
      <w:r w:rsidR="008C386E" w:rsidRPr="008C386E">
        <w:rPr>
          <w:rFonts w:ascii="Adobe Garamond Pro" w:hAnsi="Adobe Garamond Pro" w:cs="TimesNewRoman"/>
          <w:sz w:val="20"/>
          <w:szCs w:val="20"/>
        </w:rPr>
        <w:t>le of</w:t>
      </w:r>
      <w:r w:rsidRPr="008C386E">
        <w:rPr>
          <w:rFonts w:ascii="Adobe Garamond Pro" w:hAnsi="Adobe Garamond Pro" w:cs="TimesNewRoman"/>
          <w:sz w:val="20"/>
          <w:szCs w:val="20"/>
        </w:rPr>
        <w:t xml:space="preserve"> </w:t>
      </w:r>
      <w:r w:rsidRPr="00776C4E">
        <w:rPr>
          <w:rFonts w:ascii="Adobe Garamond Pro" w:hAnsi="Adobe Garamond Pro" w:cs="TimesNewRoman"/>
          <w:sz w:val="20"/>
          <w:szCs w:val="20"/>
        </w:rPr>
        <w:t xml:space="preserve">Rad. </w:t>
      </w:r>
      <w:r w:rsidR="00776C4E" w:rsidRPr="00776C4E">
        <w:rPr>
          <w:rFonts w:ascii="Adobe Garamond Pro" w:hAnsi="Adobe Garamond Pro" w:cs="TimesNewRoman"/>
          <w:sz w:val="20"/>
          <w:szCs w:val="20"/>
        </w:rPr>
        <w:t>To tell the truth</w:t>
      </w:r>
      <w:r w:rsidRPr="00776C4E">
        <w:rPr>
          <w:rFonts w:ascii="Adobe Garamond Pro" w:hAnsi="Adobe Garamond Pro" w:cs="TimesNewRoman"/>
          <w:sz w:val="20"/>
          <w:szCs w:val="20"/>
        </w:rPr>
        <w:t xml:space="preserve">, </w:t>
      </w:r>
      <w:r w:rsidR="008C386E" w:rsidRPr="00776C4E">
        <w:rPr>
          <w:rFonts w:ascii="Adobe Garamond Pro" w:hAnsi="Adobe Garamond Pro" w:cs="TimesNewRoman"/>
          <w:sz w:val="20"/>
          <w:szCs w:val="20"/>
        </w:rPr>
        <w:t>this</w:t>
      </w:r>
      <w:r w:rsidR="008C386E" w:rsidRPr="008C386E">
        <w:rPr>
          <w:rFonts w:ascii="Adobe Garamond Pro" w:hAnsi="Adobe Garamond Pro" w:cs="TimesNewRoman"/>
          <w:sz w:val="20"/>
          <w:szCs w:val="20"/>
        </w:rPr>
        <w:t xml:space="preserve"> order is the only true faith recognised within the Principalities</w:t>
      </w:r>
      <w:r w:rsidRPr="008C386E">
        <w:rPr>
          <w:rFonts w:ascii="Adobe Garamond Pro" w:hAnsi="Adobe Garamond Pro" w:cs="TimesNewRoman"/>
          <w:sz w:val="20"/>
          <w:szCs w:val="20"/>
        </w:rPr>
        <w:t xml:space="preserve">, </w:t>
      </w:r>
      <w:r w:rsidR="004E4A91">
        <w:rPr>
          <w:rFonts w:ascii="Adobe Garamond Pro" w:hAnsi="Adobe Garamond Pro" w:cs="TimesNewRoman"/>
          <w:sz w:val="20"/>
          <w:szCs w:val="20"/>
        </w:rPr>
        <w:t xml:space="preserve">and its practices </w:t>
      </w:r>
      <w:r w:rsidR="0023019D">
        <w:rPr>
          <w:rFonts w:ascii="Adobe Garamond Pro" w:hAnsi="Adobe Garamond Pro" w:cs="TimesNewRoman"/>
          <w:sz w:val="20"/>
          <w:szCs w:val="20"/>
        </w:rPr>
        <w:t>are followed by thousands of</w:t>
      </w:r>
      <w:r w:rsidRPr="0023019D">
        <w:rPr>
          <w:rFonts w:ascii="Adobe Garamond Pro" w:hAnsi="Adobe Garamond Pro" w:cs="TimesNewRoman"/>
          <w:sz w:val="20"/>
          <w:szCs w:val="20"/>
        </w:rPr>
        <w:t xml:space="preserve"> </w:t>
      </w:r>
      <w:r w:rsidR="0023019D" w:rsidRPr="0023019D">
        <w:rPr>
          <w:rFonts w:ascii="Adobe Garamond Pro" w:hAnsi="Adobe Garamond Pro" w:cs="TimesNewRoman"/>
          <w:sz w:val="20"/>
          <w:szCs w:val="20"/>
        </w:rPr>
        <w:t>arcane spellcasters</w:t>
      </w:r>
      <w:r w:rsidRPr="0023019D">
        <w:rPr>
          <w:rFonts w:ascii="Adobe Garamond Pro" w:hAnsi="Adobe Garamond Pro" w:cs="TimesNewRoman"/>
          <w:sz w:val="20"/>
          <w:szCs w:val="20"/>
        </w:rPr>
        <w:t xml:space="preserve"> </w:t>
      </w:r>
      <w:r w:rsidR="00FF156A" w:rsidRPr="00FF156A">
        <w:rPr>
          <w:rFonts w:ascii="Adobe Garamond Pro" w:hAnsi="Adobe Garamond Pro" w:cs="TimesNewRoman"/>
          <w:sz w:val="20"/>
          <w:szCs w:val="20"/>
        </w:rPr>
        <w:t xml:space="preserve">and encouraged </w:t>
      </w:r>
      <w:r w:rsidR="004E4A91" w:rsidRPr="004E4A91">
        <w:rPr>
          <w:rFonts w:ascii="Adobe Garamond Pro" w:hAnsi="Adobe Garamond Pro" w:cs="TimesNewRoman"/>
          <w:sz w:val="20"/>
          <w:szCs w:val="20"/>
        </w:rPr>
        <w:t>by the</w:t>
      </w:r>
      <w:r w:rsidRPr="004E4A91">
        <w:rPr>
          <w:rFonts w:ascii="Adobe Garamond Pro" w:hAnsi="Adobe Garamond Pro" w:cs="TimesNewRoman"/>
          <w:sz w:val="20"/>
          <w:szCs w:val="20"/>
        </w:rPr>
        <w:t xml:space="preserve"> </w:t>
      </w:r>
      <w:r w:rsidR="004E4A91" w:rsidRPr="004E4A91">
        <w:rPr>
          <w:rFonts w:ascii="Adobe Garamond Pro" w:hAnsi="Adobe Garamond Pro" w:cs="TimesNewRoman"/>
          <w:sz w:val="20"/>
          <w:szCs w:val="20"/>
        </w:rPr>
        <w:t>rulers</w:t>
      </w:r>
      <w:r w:rsidRPr="004E4A91">
        <w:rPr>
          <w:rFonts w:ascii="Adobe Garamond Pro" w:hAnsi="Adobe Garamond Pro" w:cs="TimesNewRoman"/>
          <w:sz w:val="20"/>
          <w:szCs w:val="20"/>
        </w:rPr>
        <w:t xml:space="preserve"> </w:t>
      </w:r>
      <w:r w:rsidR="004E4A91" w:rsidRPr="004E4A91">
        <w:rPr>
          <w:rFonts w:ascii="Adobe Garamond Pro" w:hAnsi="Adobe Garamond Pro" w:cs="TimesNewRoman"/>
          <w:sz w:val="20"/>
          <w:szCs w:val="20"/>
        </w:rPr>
        <w:t>of the various provinces</w:t>
      </w:r>
      <w:r w:rsidRPr="004E4A91">
        <w:rPr>
          <w:rFonts w:ascii="Adobe Garamond Pro" w:hAnsi="Adobe Garamond Pro" w:cs="TimesNewRoman"/>
          <w:sz w:val="20"/>
          <w:szCs w:val="20"/>
        </w:rPr>
        <w:t>,</w:t>
      </w:r>
      <w:r w:rsidR="00210E38" w:rsidRPr="004E4A91">
        <w:rPr>
          <w:rFonts w:ascii="Adobe Garamond Pro" w:hAnsi="Adobe Garamond Pro" w:cs="TimesNewRoman"/>
          <w:sz w:val="20"/>
          <w:szCs w:val="20"/>
        </w:rPr>
        <w:t xml:space="preserve"> </w:t>
      </w:r>
      <w:r w:rsidR="00776C4E">
        <w:rPr>
          <w:rFonts w:ascii="Adobe Garamond Pro" w:hAnsi="Adobe Garamond Pro" w:cs="TimesNewRoman"/>
          <w:sz w:val="20"/>
          <w:szCs w:val="20"/>
        </w:rPr>
        <w:t xml:space="preserve">even if they are very similar to the </w:t>
      </w:r>
      <w:r w:rsidR="0023019D" w:rsidRPr="0023019D">
        <w:rPr>
          <w:rFonts w:ascii="Adobe Garamond Pro" w:hAnsi="Adobe Garamond Pro" w:cs="TimesNewRoman"/>
          <w:sz w:val="20"/>
          <w:szCs w:val="20"/>
        </w:rPr>
        <w:t>clerical ceremonies</w:t>
      </w:r>
      <w:r w:rsidRPr="0023019D">
        <w:rPr>
          <w:rFonts w:ascii="Adobe Garamond Pro" w:hAnsi="Adobe Garamond Pro" w:cs="TimesNewRoman"/>
          <w:sz w:val="20"/>
          <w:szCs w:val="20"/>
        </w:rPr>
        <w:t xml:space="preserve"> </w:t>
      </w:r>
      <w:r w:rsidR="0023019D" w:rsidRPr="0023019D">
        <w:rPr>
          <w:rFonts w:ascii="Adobe Garamond Pro" w:hAnsi="Adobe Garamond Pro" w:cs="TimesNewRoman"/>
          <w:sz w:val="20"/>
          <w:szCs w:val="20"/>
        </w:rPr>
        <w:t>that are considered so blasphemous</w:t>
      </w:r>
      <w:r w:rsidRPr="0023019D">
        <w:rPr>
          <w:rFonts w:ascii="Adobe Garamond Pro" w:hAnsi="Adobe Garamond Pro" w:cs="TimesNewRoman"/>
          <w:sz w:val="20"/>
          <w:szCs w:val="20"/>
        </w:rPr>
        <w:t xml:space="preserve">. </w:t>
      </w:r>
      <w:r w:rsidR="0023019D" w:rsidRPr="0023019D">
        <w:rPr>
          <w:rFonts w:ascii="Adobe Garamond Pro" w:hAnsi="Adobe Garamond Pro" w:cs="TimesNewRoman"/>
          <w:sz w:val="20"/>
          <w:szCs w:val="20"/>
        </w:rPr>
        <w:t>This could seem a contradiction</w:t>
      </w:r>
      <w:r w:rsidRPr="0023019D">
        <w:rPr>
          <w:rFonts w:ascii="Adobe Garamond Pro" w:hAnsi="Adobe Garamond Pro" w:cs="TimesNewRoman"/>
          <w:sz w:val="20"/>
          <w:szCs w:val="20"/>
        </w:rPr>
        <w:t xml:space="preserve"> a</w:t>
      </w:r>
      <w:r w:rsidR="0023019D" w:rsidRPr="0023019D">
        <w:rPr>
          <w:rFonts w:ascii="Adobe Garamond Pro" w:hAnsi="Adobe Garamond Pro" w:cs="TimesNewRoman"/>
          <w:sz w:val="20"/>
          <w:szCs w:val="20"/>
        </w:rPr>
        <w:t>t first sight</w:t>
      </w:r>
      <w:r w:rsidRPr="0023019D">
        <w:rPr>
          <w:rFonts w:ascii="Adobe Garamond Pro" w:hAnsi="Adobe Garamond Pro" w:cs="TimesNewRoman"/>
          <w:sz w:val="20"/>
          <w:szCs w:val="20"/>
        </w:rPr>
        <w:t xml:space="preserve"> (</w:t>
      </w:r>
      <w:r w:rsidR="0023019D" w:rsidRPr="0023019D">
        <w:rPr>
          <w:rFonts w:ascii="Adobe Garamond Pro" w:hAnsi="Adobe Garamond Pro" w:cs="TimesNewRoman"/>
          <w:sz w:val="20"/>
          <w:szCs w:val="20"/>
        </w:rPr>
        <w:t>an</w:t>
      </w:r>
      <w:r w:rsidRPr="0023019D">
        <w:rPr>
          <w:rFonts w:ascii="Adobe Garamond Pro" w:hAnsi="Adobe Garamond Pro" w:cs="TimesNewRoman"/>
          <w:sz w:val="20"/>
          <w:szCs w:val="20"/>
        </w:rPr>
        <w:t>d in</w:t>
      </w:r>
      <w:r w:rsidR="00210E38" w:rsidRPr="0023019D">
        <w:rPr>
          <w:rFonts w:ascii="Adobe Garamond Pro" w:hAnsi="Adobe Garamond Pro" w:cs="TimesNewRoman"/>
          <w:sz w:val="20"/>
          <w:szCs w:val="20"/>
        </w:rPr>
        <w:t xml:space="preserve"> </w:t>
      </w:r>
      <w:r w:rsidRPr="0023019D">
        <w:rPr>
          <w:rFonts w:ascii="Adobe Garamond Pro" w:hAnsi="Adobe Garamond Pro" w:cs="TimesNewRoman"/>
          <w:sz w:val="20"/>
          <w:szCs w:val="20"/>
        </w:rPr>
        <w:t>effe</w:t>
      </w:r>
      <w:r w:rsidR="0023019D" w:rsidRPr="0023019D">
        <w:rPr>
          <w:rFonts w:ascii="Adobe Garamond Pro" w:hAnsi="Adobe Garamond Pro" w:cs="TimesNewRoman"/>
          <w:sz w:val="20"/>
          <w:szCs w:val="20"/>
        </w:rPr>
        <w:t>c</w:t>
      </w:r>
      <w:r w:rsidRPr="0023019D">
        <w:rPr>
          <w:rFonts w:ascii="Adobe Garamond Pro" w:hAnsi="Adobe Garamond Pro" w:cs="TimesNewRoman"/>
          <w:sz w:val="20"/>
          <w:szCs w:val="20"/>
        </w:rPr>
        <w:t xml:space="preserve">t Glantri </w:t>
      </w:r>
      <w:r w:rsidR="00FF156A" w:rsidRPr="0023019D">
        <w:rPr>
          <w:rFonts w:ascii="Adobe Garamond Pro" w:hAnsi="Adobe Garamond Pro" w:cs="TimesNewRoman"/>
          <w:sz w:val="20"/>
          <w:szCs w:val="20"/>
        </w:rPr>
        <w:t>is</w:t>
      </w:r>
      <w:r w:rsidR="002277CC" w:rsidRPr="0023019D">
        <w:rPr>
          <w:rFonts w:ascii="Adobe Garamond Pro" w:hAnsi="Adobe Garamond Pro" w:cs="TimesNewRoman"/>
          <w:sz w:val="20"/>
          <w:szCs w:val="20"/>
        </w:rPr>
        <w:t xml:space="preserve"> famous for being the land of a thousand contradictions</w:t>
      </w:r>
      <w:r w:rsidRPr="0023019D">
        <w:rPr>
          <w:rFonts w:ascii="Adobe Garamond Pro" w:hAnsi="Adobe Garamond Pro" w:cs="TimesNewRoman"/>
          <w:sz w:val="20"/>
          <w:szCs w:val="20"/>
        </w:rPr>
        <w:t xml:space="preserve">), </w:t>
      </w:r>
      <w:r w:rsidR="00174D9D">
        <w:rPr>
          <w:rFonts w:ascii="Adobe Garamond Pro" w:hAnsi="Adobe Garamond Pro" w:cs="TimesNewRoman"/>
          <w:sz w:val="20"/>
          <w:szCs w:val="20"/>
        </w:rPr>
        <w:t xml:space="preserve">but if it is examined closely </w:t>
      </w:r>
      <w:r w:rsidR="004E4A91" w:rsidRPr="004E4A91">
        <w:rPr>
          <w:rFonts w:ascii="Adobe Garamond Pro" w:hAnsi="Adobe Garamond Pro" w:cs="TimesNewRoman"/>
          <w:sz w:val="20"/>
          <w:szCs w:val="20"/>
        </w:rPr>
        <w:t>the nature of the</w:t>
      </w:r>
      <w:r w:rsidRPr="004E4A91">
        <w:rPr>
          <w:rFonts w:ascii="Adobe Garamond Pro" w:hAnsi="Adobe Garamond Pro" w:cs="TimesNewRoman"/>
          <w:sz w:val="20"/>
          <w:szCs w:val="20"/>
        </w:rPr>
        <w:t xml:space="preserve"> </w:t>
      </w:r>
      <w:r w:rsidRPr="002277CC">
        <w:rPr>
          <w:rFonts w:ascii="Adobe Garamond Pro" w:hAnsi="Adobe Garamond Pro" w:cs="TimesNewRoman"/>
          <w:sz w:val="20"/>
          <w:szCs w:val="20"/>
        </w:rPr>
        <w:t>Temp</w:t>
      </w:r>
      <w:r w:rsidR="002277CC" w:rsidRPr="002277CC">
        <w:rPr>
          <w:rFonts w:ascii="Adobe Garamond Pro" w:hAnsi="Adobe Garamond Pro" w:cs="TimesNewRoman"/>
          <w:sz w:val="20"/>
          <w:szCs w:val="20"/>
        </w:rPr>
        <w:t>le of</w:t>
      </w:r>
      <w:r w:rsidRPr="002277CC">
        <w:rPr>
          <w:rFonts w:ascii="Adobe Garamond Pro" w:hAnsi="Adobe Garamond Pro" w:cs="TimesNewRoman"/>
          <w:sz w:val="20"/>
          <w:szCs w:val="20"/>
        </w:rPr>
        <w:t xml:space="preserve"> Rad </w:t>
      </w:r>
      <w:r w:rsidR="002277CC" w:rsidRPr="002277CC">
        <w:rPr>
          <w:rFonts w:ascii="Adobe Garamond Pro" w:hAnsi="Adobe Garamond Pro" w:cs="TimesNewRoman"/>
          <w:sz w:val="20"/>
          <w:szCs w:val="20"/>
        </w:rPr>
        <w:t>and its Shepherds</w:t>
      </w:r>
      <w:r w:rsidRPr="002277CC">
        <w:rPr>
          <w:rFonts w:ascii="Adobe Garamond Pro" w:hAnsi="Adobe Garamond Pro" w:cs="TimesNewRoman"/>
          <w:sz w:val="20"/>
          <w:szCs w:val="20"/>
        </w:rPr>
        <w:t xml:space="preserve">, </w:t>
      </w:r>
      <w:r w:rsidR="008E4989">
        <w:rPr>
          <w:rFonts w:ascii="Adobe Garamond Pro" w:hAnsi="Adobe Garamond Pro" w:cs="TimesNewRoman"/>
          <w:sz w:val="20"/>
          <w:szCs w:val="20"/>
        </w:rPr>
        <w:t xml:space="preserve">it may be better understood why </w:t>
      </w:r>
      <w:r w:rsidR="00776C4E" w:rsidRPr="0017083D">
        <w:rPr>
          <w:rFonts w:ascii="Adobe Garamond Pro" w:hAnsi="Adobe Garamond Pro" w:cs="TimesNewRoman"/>
          <w:sz w:val="20"/>
          <w:szCs w:val="20"/>
        </w:rPr>
        <w:t>this mystical cult</w:t>
      </w:r>
      <w:r w:rsidRPr="0017083D">
        <w:rPr>
          <w:rFonts w:ascii="Adobe Garamond Pro" w:hAnsi="Adobe Garamond Pro" w:cs="TimesNewRoman"/>
          <w:sz w:val="20"/>
          <w:szCs w:val="20"/>
        </w:rPr>
        <w:t xml:space="preserve"> </w:t>
      </w:r>
      <w:r w:rsidR="00776C4E" w:rsidRPr="0017083D">
        <w:rPr>
          <w:rFonts w:ascii="Adobe Garamond Pro" w:hAnsi="Adobe Garamond Pro" w:cs="TimesNewRoman"/>
          <w:sz w:val="20"/>
          <w:szCs w:val="20"/>
        </w:rPr>
        <w:t>is the only one that Glantrian mages think acceptable</w:t>
      </w:r>
      <w:r w:rsidRPr="0017083D">
        <w:rPr>
          <w:rFonts w:ascii="Adobe Garamond Pro" w:hAnsi="Adobe Garamond Pro" w:cs="TimesNewRoman"/>
          <w:sz w:val="20"/>
          <w:szCs w:val="20"/>
        </w:rPr>
        <w:t>.</w:t>
      </w:r>
    </w:p>
    <w:p w14:paraId="67026533" w14:textId="77777777" w:rsidR="00F67A98" w:rsidRPr="00D51FEE" w:rsidRDefault="008C386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C386E">
        <w:rPr>
          <w:rFonts w:ascii="Adobe Garamond Pro" w:hAnsi="Adobe Garamond Pro" w:cs="TimesNewRoman"/>
          <w:sz w:val="20"/>
          <w:szCs w:val="20"/>
        </w:rPr>
        <w:t>First of all</w:t>
      </w:r>
      <w:r w:rsidR="00F67A98" w:rsidRPr="008C386E">
        <w:rPr>
          <w:rFonts w:ascii="Adobe Garamond Pro" w:hAnsi="Adobe Garamond Pro" w:cs="TimesNewRoman"/>
          <w:sz w:val="20"/>
          <w:szCs w:val="20"/>
        </w:rPr>
        <w:t xml:space="preserve">, </w:t>
      </w:r>
      <w:r w:rsidRPr="008C386E">
        <w:rPr>
          <w:rFonts w:ascii="Adobe Garamond Pro" w:hAnsi="Adobe Garamond Pro" w:cs="TimesNewRoman"/>
          <w:sz w:val="20"/>
          <w:szCs w:val="20"/>
        </w:rPr>
        <w:t>the</w:t>
      </w:r>
      <w:r w:rsidR="00F67A98" w:rsidRPr="008C386E">
        <w:rPr>
          <w:rFonts w:ascii="Adobe Garamond Pro" w:hAnsi="Adobe Garamond Pro" w:cs="TimesNewRoman"/>
          <w:sz w:val="20"/>
          <w:szCs w:val="20"/>
        </w:rPr>
        <w:t xml:space="preserve"> Temp</w:t>
      </w:r>
      <w:r w:rsidRPr="008C386E">
        <w:rPr>
          <w:rFonts w:ascii="Adobe Garamond Pro" w:hAnsi="Adobe Garamond Pro" w:cs="TimesNewRoman"/>
          <w:sz w:val="20"/>
          <w:szCs w:val="20"/>
        </w:rPr>
        <w:t>le</w:t>
      </w:r>
      <w:r w:rsidR="00F67A98" w:rsidRPr="008C386E">
        <w:rPr>
          <w:rFonts w:ascii="Adobe Garamond Pro" w:hAnsi="Adobe Garamond Pro" w:cs="TimesNewRoman"/>
          <w:sz w:val="20"/>
          <w:szCs w:val="20"/>
        </w:rPr>
        <w:t xml:space="preserve"> </w:t>
      </w:r>
      <w:r w:rsidRPr="008C386E">
        <w:rPr>
          <w:rFonts w:ascii="Adobe Garamond Pro" w:hAnsi="Adobe Garamond Pro" w:cs="TimesNewRoman"/>
          <w:sz w:val="20"/>
          <w:szCs w:val="20"/>
        </w:rPr>
        <w:t>of</w:t>
      </w:r>
      <w:r w:rsidR="00F67A98" w:rsidRPr="008C386E">
        <w:rPr>
          <w:rFonts w:ascii="Adobe Garamond Pro" w:hAnsi="Adobe Garamond Pro" w:cs="TimesNewRoman"/>
          <w:sz w:val="20"/>
          <w:szCs w:val="20"/>
        </w:rPr>
        <w:t xml:space="preserve"> Rad </w:t>
      </w:r>
      <w:r w:rsidRPr="008C386E">
        <w:rPr>
          <w:rFonts w:ascii="Adobe Garamond Pro" w:hAnsi="Adobe Garamond Pro" w:cs="TimesNewRoman"/>
          <w:sz w:val="20"/>
          <w:szCs w:val="20"/>
        </w:rPr>
        <w:t xml:space="preserve">doesn’t worship a specific Immortal </w:t>
      </w:r>
      <w:r w:rsidR="00F67A98" w:rsidRPr="006B5477">
        <w:rPr>
          <w:rFonts w:ascii="Adobe Garamond Pro" w:hAnsi="Adobe Garamond Pro" w:cs="TimesNewRoman"/>
          <w:sz w:val="20"/>
          <w:szCs w:val="20"/>
        </w:rPr>
        <w:t>(o</w:t>
      </w:r>
      <w:r w:rsidR="006B5477" w:rsidRPr="006B5477">
        <w:rPr>
          <w:rFonts w:ascii="Adobe Garamond Pro" w:hAnsi="Adobe Garamond Pro" w:cs="TimesNewRoman"/>
          <w:sz w:val="20"/>
          <w:szCs w:val="20"/>
        </w:rPr>
        <w:t>r at least this</w:t>
      </w:r>
      <w:r w:rsidR="00F67A98" w:rsidRPr="006B5477">
        <w:rPr>
          <w:rFonts w:ascii="Adobe Garamond Pro" w:hAnsi="Adobe Garamond Pro" w:cs="TimesNewRoman"/>
          <w:sz w:val="20"/>
          <w:szCs w:val="20"/>
        </w:rPr>
        <w:t xml:space="preserve"> </w:t>
      </w:r>
      <w:r w:rsidR="002277CC">
        <w:rPr>
          <w:rFonts w:ascii="Adobe Garamond Pro" w:hAnsi="Adobe Garamond Pro" w:cs="TimesNewRoman"/>
          <w:sz w:val="20"/>
          <w:szCs w:val="20"/>
        </w:rPr>
        <w:t xml:space="preserve">is what they think </w:t>
      </w:r>
      <w:r w:rsidR="004E4A91">
        <w:rPr>
          <w:rFonts w:ascii="Adobe Garamond Pro" w:hAnsi="Adobe Garamond Pro" w:cs="TimesNewRoman"/>
          <w:sz w:val="20"/>
          <w:szCs w:val="20"/>
        </w:rPr>
        <w:t>and that preached by</w:t>
      </w:r>
      <w:r w:rsidR="00F67A9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the Shepherds</w:t>
      </w:r>
      <w:r w:rsidR="00F67A9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but an essence</w:t>
      </w:r>
      <w:r w:rsidR="00F67A9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 xml:space="preserve">a philosophical </w:t>
      </w:r>
      <w:r w:rsidR="00F67A98" w:rsidRPr="006B5477">
        <w:rPr>
          <w:rFonts w:ascii="Adobe Garamond Pro" w:hAnsi="Adobe Garamond Pro" w:cs="TimesNewRoman"/>
          <w:sz w:val="20"/>
          <w:szCs w:val="20"/>
        </w:rPr>
        <w:t>idea</w:t>
      </w:r>
      <w:r w:rsidR="00210E3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that embodies</w:t>
      </w:r>
      <w:r w:rsidR="00F67A98" w:rsidRPr="006B5477">
        <w:rPr>
          <w:rFonts w:ascii="Adobe Garamond Pro" w:hAnsi="Adobe Garamond Pro" w:cs="TimesNewRoman"/>
          <w:sz w:val="20"/>
          <w:szCs w:val="20"/>
        </w:rPr>
        <w:t xml:space="preserve"> </w:t>
      </w:r>
      <w:r w:rsidR="00D82FF0">
        <w:rPr>
          <w:rFonts w:ascii="Adobe Garamond Pro" w:hAnsi="Adobe Garamond Pro" w:cs="TimesNewRoman"/>
          <w:sz w:val="20"/>
          <w:szCs w:val="20"/>
        </w:rPr>
        <w:t>Universal Magic</w:t>
      </w:r>
      <w:r w:rsidR="00F67A9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which infuses all the universe</w:t>
      </w:r>
      <w:r w:rsidR="00F67A9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and gives</w:t>
      </w:r>
      <w:r w:rsidR="00F67A9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arcane spellcasters</w:t>
      </w:r>
      <w:r w:rsidR="00F67A98" w:rsidRPr="006B5477">
        <w:rPr>
          <w:rFonts w:ascii="Adobe Garamond Pro" w:hAnsi="Adobe Garamond Pro" w:cs="TimesNewRoman"/>
          <w:sz w:val="20"/>
          <w:szCs w:val="20"/>
        </w:rPr>
        <w:t xml:space="preserve"> </w:t>
      </w:r>
      <w:r w:rsidR="006B5477">
        <w:rPr>
          <w:rFonts w:ascii="Adobe Garamond Pro" w:hAnsi="Adobe Garamond Pro" w:cs="TimesNewRoman"/>
          <w:sz w:val="20"/>
          <w:szCs w:val="20"/>
        </w:rPr>
        <w:t xml:space="preserve">power over thought, </w:t>
      </w:r>
      <w:r w:rsidR="006B5477" w:rsidRPr="006B5477">
        <w:rPr>
          <w:rFonts w:ascii="Adobe Garamond Pro" w:hAnsi="Adobe Garamond Pro" w:cs="TimesNewRoman"/>
          <w:sz w:val="20"/>
          <w:szCs w:val="20"/>
        </w:rPr>
        <w:t>time and matter</w:t>
      </w:r>
      <w:r w:rsidR="00F67A98" w:rsidRPr="006B5477">
        <w:rPr>
          <w:rFonts w:ascii="Adobe Garamond Pro" w:hAnsi="Adobe Garamond Pro" w:cs="TimesNewRoman"/>
          <w:sz w:val="20"/>
          <w:szCs w:val="20"/>
        </w:rPr>
        <w:t xml:space="preserve">. “Rad” </w:t>
      </w:r>
      <w:r w:rsidR="006B5477" w:rsidRPr="006B5477">
        <w:rPr>
          <w:rFonts w:ascii="Adobe Garamond Pro" w:hAnsi="Adobe Garamond Pro" w:cs="TimesNewRoman"/>
          <w:sz w:val="20"/>
          <w:szCs w:val="20"/>
        </w:rPr>
        <w:t xml:space="preserve">for its followers </w:t>
      </w:r>
      <w:r w:rsidR="006B5477" w:rsidRPr="00F57FCA">
        <w:rPr>
          <w:rFonts w:ascii="Adobe Garamond Pro" w:hAnsi="Adobe Garamond Pro" w:cs="TimesNewRoman"/>
          <w:sz w:val="20"/>
          <w:szCs w:val="20"/>
        </w:rPr>
        <w:t>symbolises</w:t>
      </w:r>
      <w:r w:rsidR="00F67A98" w:rsidRPr="00F57FCA">
        <w:rPr>
          <w:rFonts w:ascii="Adobe Garamond Pro" w:hAnsi="Adobe Garamond Pro" w:cs="TimesNewRoman"/>
          <w:sz w:val="20"/>
          <w:szCs w:val="20"/>
        </w:rPr>
        <w:t xml:space="preserve"> </w:t>
      </w:r>
      <w:r w:rsidR="00F57FCA" w:rsidRPr="00F57FCA">
        <w:rPr>
          <w:rFonts w:ascii="Adobe Garamond Pro" w:hAnsi="Adobe Garamond Pro" w:cs="TimesNewRoman"/>
          <w:sz w:val="20"/>
          <w:szCs w:val="20"/>
        </w:rPr>
        <w:t>Life and Magic</w:t>
      </w:r>
      <w:r w:rsidR="00F67A98" w:rsidRPr="00F57FCA">
        <w:rPr>
          <w:rFonts w:ascii="Adobe Garamond Pro" w:hAnsi="Adobe Garamond Pro" w:cs="TimesNewRoman"/>
          <w:sz w:val="20"/>
          <w:szCs w:val="20"/>
        </w:rPr>
        <w:t xml:space="preserve">, </w:t>
      </w:r>
      <w:r w:rsidR="006B5477" w:rsidRPr="00F57FCA">
        <w:rPr>
          <w:rFonts w:ascii="Adobe Garamond Pro" w:hAnsi="Adobe Garamond Pro" w:cs="TimesNewRoman"/>
          <w:sz w:val="20"/>
          <w:szCs w:val="20"/>
        </w:rPr>
        <w:t>doesn’t</w:t>
      </w:r>
      <w:r w:rsidR="006B5477" w:rsidRPr="006B5477">
        <w:rPr>
          <w:rFonts w:ascii="Adobe Garamond Pro" w:hAnsi="Adobe Garamond Pro" w:cs="TimesNewRoman"/>
          <w:sz w:val="20"/>
          <w:szCs w:val="20"/>
        </w:rPr>
        <w:t xml:space="preserve"> have a physical incarnation</w:t>
      </w:r>
      <w:r w:rsidR="00F67A98" w:rsidRPr="006B5477">
        <w:rPr>
          <w:rFonts w:ascii="Adobe Garamond Pro" w:hAnsi="Adobe Garamond Pro" w:cs="TimesNewRoman"/>
          <w:sz w:val="20"/>
          <w:szCs w:val="20"/>
        </w:rPr>
        <w:t xml:space="preserve">, </w:t>
      </w:r>
      <w:r w:rsidR="006B5477" w:rsidRPr="006B5477">
        <w:rPr>
          <w:rFonts w:ascii="Adobe Garamond Pro" w:hAnsi="Adobe Garamond Pro" w:cs="TimesNewRoman"/>
          <w:sz w:val="20"/>
          <w:szCs w:val="20"/>
        </w:rPr>
        <w:t>but is a concept</w:t>
      </w:r>
      <w:r w:rsidR="00F67A98" w:rsidRPr="006B5477">
        <w:rPr>
          <w:rFonts w:ascii="Adobe Garamond Pro" w:hAnsi="Adobe Garamond Pro" w:cs="TimesNewRoman"/>
          <w:sz w:val="20"/>
          <w:szCs w:val="20"/>
        </w:rPr>
        <w:t xml:space="preserve">, </w:t>
      </w:r>
      <w:r w:rsidR="00F67A98" w:rsidRPr="00174D9D">
        <w:rPr>
          <w:rFonts w:ascii="Adobe Garamond Pro" w:hAnsi="Adobe Garamond Pro" w:cs="TimesNewRoman"/>
          <w:sz w:val="20"/>
          <w:szCs w:val="20"/>
        </w:rPr>
        <w:t>a</w:t>
      </w:r>
      <w:r w:rsidR="00174D9D" w:rsidRPr="00174D9D">
        <w:rPr>
          <w:rFonts w:ascii="Adobe Garamond Pro" w:hAnsi="Adobe Garamond Pro" w:cs="TimesNewRoman"/>
          <w:sz w:val="20"/>
          <w:szCs w:val="20"/>
        </w:rPr>
        <w:t>n</w:t>
      </w:r>
      <w:r w:rsidR="00F67A98" w:rsidRPr="00174D9D">
        <w:rPr>
          <w:rFonts w:ascii="Adobe Garamond Pro" w:hAnsi="Adobe Garamond Pro" w:cs="TimesNewRoman"/>
          <w:sz w:val="20"/>
          <w:szCs w:val="20"/>
        </w:rPr>
        <w:t xml:space="preserve"> </w:t>
      </w:r>
      <w:r w:rsidR="00174D9D" w:rsidRPr="00174D9D">
        <w:rPr>
          <w:rFonts w:ascii="Adobe Garamond Pro" w:hAnsi="Adobe Garamond Pro" w:cs="TimesNewRoman"/>
          <w:sz w:val="20"/>
          <w:szCs w:val="20"/>
        </w:rPr>
        <w:t xml:space="preserve">immanent </w:t>
      </w:r>
      <w:r w:rsidR="00F67A98" w:rsidRPr="00174D9D">
        <w:rPr>
          <w:rFonts w:ascii="Adobe Garamond Pro" w:hAnsi="Adobe Garamond Pro" w:cs="TimesNewRoman"/>
          <w:sz w:val="20"/>
          <w:szCs w:val="20"/>
        </w:rPr>
        <w:t>presen</w:t>
      </w:r>
      <w:r w:rsidR="00174D9D" w:rsidRPr="00174D9D">
        <w:rPr>
          <w:rFonts w:ascii="Adobe Garamond Pro" w:hAnsi="Adobe Garamond Pro" w:cs="TimesNewRoman"/>
          <w:sz w:val="20"/>
          <w:szCs w:val="20"/>
        </w:rPr>
        <w:t>ce</w:t>
      </w:r>
      <w:r w:rsidR="00210E38" w:rsidRPr="00174D9D">
        <w:rPr>
          <w:rFonts w:ascii="Adobe Garamond Pro" w:hAnsi="Adobe Garamond Pro" w:cs="TimesNewRoman"/>
          <w:sz w:val="20"/>
          <w:szCs w:val="20"/>
        </w:rPr>
        <w:t xml:space="preserve"> </w:t>
      </w:r>
      <w:r w:rsidR="00174D9D" w:rsidRPr="00174D9D">
        <w:rPr>
          <w:rFonts w:ascii="Adobe Garamond Pro" w:hAnsi="Adobe Garamond Pro" w:cs="TimesNewRoman"/>
          <w:sz w:val="20"/>
          <w:szCs w:val="20"/>
        </w:rPr>
        <w:t>and at the same time</w:t>
      </w:r>
      <w:r w:rsidR="00F67A98" w:rsidRPr="00174D9D">
        <w:rPr>
          <w:rFonts w:ascii="Adobe Garamond Pro" w:hAnsi="Adobe Garamond Pro" w:cs="TimesNewRoman"/>
          <w:sz w:val="20"/>
          <w:szCs w:val="20"/>
        </w:rPr>
        <w:t xml:space="preserve"> tra</w:t>
      </w:r>
      <w:r w:rsidR="00174D9D" w:rsidRPr="00174D9D">
        <w:rPr>
          <w:rFonts w:ascii="Adobe Garamond Pro" w:hAnsi="Adobe Garamond Pro" w:cs="TimesNewRoman"/>
          <w:sz w:val="20"/>
          <w:szCs w:val="20"/>
        </w:rPr>
        <w:t>n</w:t>
      </w:r>
      <w:r w:rsidR="00F67A98" w:rsidRPr="00174D9D">
        <w:rPr>
          <w:rFonts w:ascii="Adobe Garamond Pro" w:hAnsi="Adobe Garamond Pro" w:cs="TimesNewRoman"/>
          <w:sz w:val="20"/>
          <w:szCs w:val="20"/>
        </w:rPr>
        <w:t xml:space="preserve">scendent, </w:t>
      </w:r>
      <w:r w:rsidR="00174D9D">
        <w:rPr>
          <w:rFonts w:ascii="Adobe Garamond Pro" w:hAnsi="Adobe Garamond Pro" w:cs="TimesNewRoman"/>
          <w:sz w:val="20"/>
          <w:szCs w:val="20"/>
        </w:rPr>
        <w:t xml:space="preserve">as it exists within chosen beings </w:t>
      </w:r>
      <w:r w:rsidR="00174D9D" w:rsidRPr="00174D9D">
        <w:rPr>
          <w:rFonts w:ascii="Adobe Garamond Pro" w:hAnsi="Adobe Garamond Pro" w:cs="TimesNewRoman"/>
          <w:sz w:val="20"/>
          <w:szCs w:val="20"/>
        </w:rPr>
        <w:t>and simultaneously outside of them</w:t>
      </w:r>
      <w:r w:rsidR="00F67A98" w:rsidRPr="00174D9D">
        <w:rPr>
          <w:rFonts w:ascii="Adobe Garamond Pro" w:hAnsi="Adobe Garamond Pro" w:cs="TimesNewRoman"/>
          <w:sz w:val="20"/>
          <w:szCs w:val="20"/>
        </w:rPr>
        <w:t xml:space="preserve">, </w:t>
      </w:r>
      <w:r w:rsidR="00174D9D" w:rsidRPr="00174D9D">
        <w:rPr>
          <w:rFonts w:ascii="Adobe Garamond Pro" w:hAnsi="Adobe Garamond Pro" w:cs="TimesNewRoman"/>
          <w:sz w:val="20"/>
          <w:szCs w:val="20"/>
        </w:rPr>
        <w:t>comprising</w:t>
      </w:r>
      <w:r w:rsidR="00F67A98" w:rsidRPr="00174D9D">
        <w:rPr>
          <w:rFonts w:ascii="Adobe Garamond Pro" w:hAnsi="Adobe Garamond Pro" w:cs="TimesNewRoman"/>
          <w:sz w:val="20"/>
          <w:szCs w:val="20"/>
        </w:rPr>
        <w:t xml:space="preserve"> </w:t>
      </w:r>
      <w:r w:rsidR="00174D9D" w:rsidRPr="00174D9D">
        <w:rPr>
          <w:rFonts w:ascii="Adobe Garamond Pro" w:hAnsi="Adobe Garamond Pro" w:cs="TimesNewRoman"/>
          <w:sz w:val="20"/>
          <w:szCs w:val="20"/>
        </w:rPr>
        <w:t>the entire universe</w:t>
      </w:r>
      <w:r w:rsidR="00F67A98" w:rsidRPr="00174D9D">
        <w:rPr>
          <w:rFonts w:ascii="Adobe Garamond Pro" w:hAnsi="Adobe Garamond Pro" w:cs="TimesNewRoman"/>
          <w:sz w:val="20"/>
          <w:szCs w:val="20"/>
        </w:rPr>
        <w:t>.</w:t>
      </w:r>
      <w:r w:rsidR="00210E38" w:rsidRPr="00174D9D">
        <w:rPr>
          <w:rFonts w:ascii="Adobe Garamond Pro" w:hAnsi="Adobe Garamond Pro" w:cs="TimesNewRoman"/>
          <w:sz w:val="20"/>
          <w:szCs w:val="20"/>
        </w:rPr>
        <w:t xml:space="preserve"> </w:t>
      </w:r>
      <w:r w:rsidR="00174D9D" w:rsidRPr="00174D9D">
        <w:rPr>
          <w:rFonts w:ascii="Adobe Garamond Pro" w:hAnsi="Adobe Garamond Pro" w:cs="TimesNewRoman"/>
          <w:sz w:val="20"/>
          <w:szCs w:val="20"/>
        </w:rPr>
        <w:t>Worshipping</w:t>
      </w:r>
      <w:r w:rsidR="00F67A98" w:rsidRPr="00174D9D">
        <w:rPr>
          <w:rFonts w:ascii="Adobe Garamond Pro" w:hAnsi="Adobe Garamond Pro" w:cs="TimesNewRoman"/>
          <w:sz w:val="20"/>
          <w:szCs w:val="20"/>
        </w:rPr>
        <w:t xml:space="preserve"> Rad </w:t>
      </w:r>
      <w:r w:rsidR="00174D9D" w:rsidRPr="00174D9D">
        <w:rPr>
          <w:rFonts w:ascii="Adobe Garamond Pro" w:hAnsi="Adobe Garamond Pro" w:cs="TimesNewRoman"/>
          <w:sz w:val="20"/>
          <w:szCs w:val="20"/>
        </w:rPr>
        <w:t xml:space="preserve">therefore means </w:t>
      </w:r>
      <w:r w:rsidR="00174D9D" w:rsidRPr="005D1DB8">
        <w:rPr>
          <w:rFonts w:ascii="Adobe Garamond Pro" w:hAnsi="Adobe Garamond Pro" w:cs="TimesNewRoman"/>
          <w:sz w:val="20"/>
          <w:szCs w:val="20"/>
        </w:rPr>
        <w:t>worshipping the magic power within oneself</w:t>
      </w:r>
      <w:r w:rsidR="00F67A98" w:rsidRPr="005D1DB8">
        <w:rPr>
          <w:rFonts w:ascii="Adobe Garamond Pro" w:hAnsi="Adobe Garamond Pro" w:cs="TimesNewRoman"/>
          <w:sz w:val="20"/>
          <w:szCs w:val="20"/>
        </w:rPr>
        <w:t xml:space="preserve">, </w:t>
      </w:r>
      <w:r w:rsidR="005D1DB8" w:rsidRPr="005D1DB8">
        <w:rPr>
          <w:rFonts w:ascii="Adobe Garamond Pro" w:hAnsi="Adobe Garamond Pro" w:cs="TimesNewRoman"/>
          <w:sz w:val="20"/>
          <w:szCs w:val="20"/>
        </w:rPr>
        <w:t xml:space="preserve">and </w:t>
      </w:r>
      <w:r w:rsidR="00AD5FF2" w:rsidRPr="005D1DB8">
        <w:rPr>
          <w:rFonts w:ascii="Adobe Garamond Pro" w:hAnsi="Adobe Garamond Pro" w:cs="TimesNewRoman"/>
          <w:sz w:val="20"/>
          <w:szCs w:val="20"/>
        </w:rPr>
        <w:t>therefore</w:t>
      </w:r>
      <w:r w:rsidR="005D1DB8" w:rsidRPr="005D1DB8">
        <w:rPr>
          <w:rFonts w:ascii="Adobe Garamond Pro" w:hAnsi="Adobe Garamond Pro" w:cs="TimesNewRoman"/>
          <w:sz w:val="20"/>
          <w:szCs w:val="20"/>
        </w:rPr>
        <w:t xml:space="preserve"> partly venerate those that possess it</w:t>
      </w:r>
      <w:r w:rsidR="00F67A98" w:rsidRPr="005D1DB8">
        <w:rPr>
          <w:rFonts w:ascii="Adobe Garamond Pro" w:hAnsi="Adobe Garamond Pro" w:cs="TimesNewRoman"/>
          <w:sz w:val="20"/>
          <w:szCs w:val="20"/>
        </w:rPr>
        <w:t xml:space="preserve">, </w:t>
      </w:r>
      <w:r w:rsidR="005D1DB8" w:rsidRPr="005D1DB8">
        <w:rPr>
          <w:rFonts w:ascii="Adobe Garamond Pro" w:hAnsi="Adobe Garamond Pro" w:cs="TimesNewRoman"/>
          <w:sz w:val="20"/>
          <w:szCs w:val="20"/>
        </w:rPr>
        <w:t xml:space="preserve">comprise it and are the </w:t>
      </w:r>
      <w:r w:rsidR="005D1DB8" w:rsidRPr="00776C4E">
        <w:rPr>
          <w:rFonts w:ascii="Adobe Garamond Pro" w:hAnsi="Adobe Garamond Pro" w:cs="TimesNewRoman"/>
          <w:sz w:val="20"/>
          <w:szCs w:val="20"/>
        </w:rPr>
        <w:t>rightful masters</w:t>
      </w:r>
      <w:r w:rsidR="00F67A98" w:rsidRPr="00776C4E">
        <w:rPr>
          <w:rFonts w:ascii="Adobe Garamond Pro" w:hAnsi="Adobe Garamond Pro" w:cs="TimesNewRoman"/>
          <w:sz w:val="20"/>
          <w:szCs w:val="20"/>
        </w:rPr>
        <w:t>,</w:t>
      </w:r>
      <w:r w:rsidR="00210E38" w:rsidRPr="00776C4E">
        <w:rPr>
          <w:rFonts w:ascii="Adobe Garamond Pro" w:hAnsi="Adobe Garamond Pro" w:cs="TimesNewRoman"/>
          <w:sz w:val="20"/>
          <w:szCs w:val="20"/>
        </w:rPr>
        <w:t xml:space="preserve"> </w:t>
      </w:r>
      <w:r w:rsidR="00174D9D" w:rsidRPr="00776C4E">
        <w:rPr>
          <w:rFonts w:ascii="Adobe Garamond Pro" w:hAnsi="Adobe Garamond Pro" w:cs="TimesNewRoman"/>
          <w:sz w:val="20"/>
          <w:szCs w:val="20"/>
        </w:rPr>
        <w:t>i.e. the arcane spellcasters</w:t>
      </w:r>
      <w:r w:rsidR="00F67A98" w:rsidRPr="00776C4E">
        <w:rPr>
          <w:rFonts w:ascii="Adobe Garamond Pro" w:hAnsi="Adobe Garamond Pro" w:cs="TimesNewRoman"/>
          <w:sz w:val="20"/>
          <w:szCs w:val="20"/>
        </w:rPr>
        <w:t xml:space="preserve">. </w:t>
      </w:r>
      <w:r w:rsidR="00776C4E" w:rsidRPr="00776C4E">
        <w:rPr>
          <w:rFonts w:ascii="Adobe Garamond Pro" w:hAnsi="Adobe Garamond Pro" w:cs="TimesNewRoman"/>
          <w:sz w:val="20"/>
          <w:szCs w:val="20"/>
        </w:rPr>
        <w:t>As such, it is easy to understand how this life philosophy is</w:t>
      </w:r>
      <w:r w:rsidR="00F67A98" w:rsidRPr="00776C4E">
        <w:rPr>
          <w:rFonts w:ascii="Adobe Garamond Pro" w:hAnsi="Adobe Garamond Pro" w:cs="TimesNewRoman"/>
          <w:sz w:val="20"/>
          <w:szCs w:val="20"/>
        </w:rPr>
        <w:t xml:space="preserve"> </w:t>
      </w:r>
      <w:r w:rsidR="00776C4E" w:rsidRPr="00776C4E">
        <w:rPr>
          <w:rFonts w:ascii="Adobe Garamond Pro" w:hAnsi="Adobe Garamond Pro" w:cs="TimesNewRoman"/>
          <w:sz w:val="20"/>
          <w:szCs w:val="20"/>
        </w:rPr>
        <w:t>particularly</w:t>
      </w:r>
      <w:r w:rsidR="00F67A98" w:rsidRPr="00776C4E">
        <w:rPr>
          <w:rFonts w:ascii="Adobe Garamond Pro" w:hAnsi="Adobe Garamond Pro" w:cs="TimesNewRoman"/>
          <w:sz w:val="20"/>
          <w:szCs w:val="20"/>
        </w:rPr>
        <w:t xml:space="preserve"> </w:t>
      </w:r>
      <w:r w:rsidR="00776C4E" w:rsidRPr="00776C4E">
        <w:rPr>
          <w:rFonts w:ascii="Adobe Garamond Pro" w:hAnsi="Adobe Garamond Pro" w:cs="TimesNewRoman"/>
          <w:sz w:val="20"/>
          <w:szCs w:val="20"/>
        </w:rPr>
        <w:t xml:space="preserve">interesting and acceptable </w:t>
      </w:r>
      <w:r w:rsidR="00776C4E">
        <w:rPr>
          <w:rFonts w:ascii="Adobe Garamond Pro" w:hAnsi="Adobe Garamond Pro" w:cs="TimesNewRoman"/>
          <w:sz w:val="20"/>
          <w:szCs w:val="20"/>
        </w:rPr>
        <w:t>to</w:t>
      </w:r>
      <w:r w:rsidR="00174D9D" w:rsidRPr="00D51FEE">
        <w:rPr>
          <w:rFonts w:ascii="Adobe Garamond Pro" w:hAnsi="Adobe Garamond Pro" w:cs="TimesNewRoman"/>
          <w:sz w:val="20"/>
          <w:szCs w:val="20"/>
        </w:rPr>
        <w:t xml:space="preserve"> the mages and sorcerers of Glantri</w:t>
      </w:r>
      <w:r w:rsidR="00F67A98" w:rsidRPr="00D51FEE">
        <w:rPr>
          <w:rFonts w:ascii="Adobe Garamond Pro" w:hAnsi="Adobe Garamond Pro" w:cs="TimesNewRoman"/>
          <w:sz w:val="20"/>
          <w:szCs w:val="20"/>
        </w:rPr>
        <w:t>:</w:t>
      </w:r>
      <w:r w:rsidR="00210E38" w:rsidRPr="00D51FEE">
        <w:rPr>
          <w:rFonts w:ascii="Adobe Garamond Pro" w:hAnsi="Adobe Garamond Pro" w:cs="TimesNewRoman"/>
          <w:sz w:val="20"/>
          <w:szCs w:val="20"/>
        </w:rPr>
        <w:t xml:space="preserve"> </w:t>
      </w:r>
      <w:r w:rsidR="00D51FEE" w:rsidRPr="00D51FEE">
        <w:rPr>
          <w:rFonts w:ascii="Adobe Garamond Pro" w:hAnsi="Adobe Garamond Pro" w:cs="TimesNewRoman"/>
          <w:sz w:val="20"/>
          <w:szCs w:val="20"/>
        </w:rPr>
        <w:t>as it teaches the commoners to respect and worship magic and those that know it</w:t>
      </w:r>
      <w:r w:rsidR="00FF156A">
        <w:rPr>
          <w:rFonts w:ascii="Adobe Garamond Pro" w:hAnsi="Adobe Garamond Pro" w:cs="TimesNewRoman"/>
          <w:sz w:val="20"/>
          <w:szCs w:val="20"/>
        </w:rPr>
        <w:t>. A</w:t>
      </w:r>
      <w:r w:rsidR="00D51FEE" w:rsidRPr="00D51FEE">
        <w:rPr>
          <w:rFonts w:ascii="Adobe Garamond Pro" w:hAnsi="Adobe Garamond Pro" w:cs="TimesNewRoman"/>
          <w:sz w:val="20"/>
          <w:szCs w:val="20"/>
        </w:rPr>
        <w:t>t the same time</w:t>
      </w:r>
      <w:r w:rsidR="00FF156A">
        <w:rPr>
          <w:rFonts w:ascii="Adobe Garamond Pro" w:hAnsi="Adobe Garamond Pro" w:cs="TimesNewRoman"/>
          <w:sz w:val="20"/>
          <w:szCs w:val="20"/>
        </w:rPr>
        <w:t>,</w:t>
      </w:r>
      <w:r w:rsidR="00D51FEE" w:rsidRPr="00D51FEE">
        <w:rPr>
          <w:rFonts w:ascii="Adobe Garamond Pro" w:hAnsi="Adobe Garamond Pro" w:cs="TimesNewRoman"/>
          <w:sz w:val="20"/>
          <w:szCs w:val="20"/>
        </w:rPr>
        <w:t xml:space="preserve"> </w:t>
      </w:r>
      <w:r w:rsidR="00FF156A">
        <w:rPr>
          <w:rFonts w:ascii="Adobe Garamond Pro" w:hAnsi="Adobe Garamond Pro" w:cs="TimesNewRoman"/>
          <w:sz w:val="20"/>
          <w:szCs w:val="20"/>
        </w:rPr>
        <w:t xml:space="preserve">it infinity </w:t>
      </w:r>
      <w:r w:rsidR="00FF156A" w:rsidRPr="00FF156A">
        <w:rPr>
          <w:rFonts w:ascii="Adobe Garamond Pro" w:hAnsi="Adobe Garamond Pro" w:cs="TimesNewRoman"/>
          <w:sz w:val="20"/>
          <w:szCs w:val="20"/>
        </w:rPr>
        <w:t>increases the self-esteem</w:t>
      </w:r>
      <w:r w:rsidR="00F67A98" w:rsidRPr="00FF156A">
        <w:rPr>
          <w:rFonts w:ascii="Adobe Garamond Pro" w:hAnsi="Adobe Garamond Pro" w:cs="TimesNewRoman"/>
          <w:sz w:val="20"/>
          <w:szCs w:val="20"/>
        </w:rPr>
        <w:t xml:space="preserve"> </w:t>
      </w:r>
      <w:r w:rsidR="005D1DB8" w:rsidRPr="005D1DB8">
        <w:rPr>
          <w:rFonts w:ascii="Adobe Garamond Pro" w:hAnsi="Adobe Garamond Pro" w:cs="TimesNewRoman"/>
          <w:sz w:val="20"/>
          <w:szCs w:val="20"/>
        </w:rPr>
        <w:t>and the intellective capacity of th</w:t>
      </w:r>
      <w:r w:rsidR="00F67A98" w:rsidRPr="005D1DB8">
        <w:rPr>
          <w:rFonts w:ascii="Adobe Garamond Pro" w:hAnsi="Adobe Garamond Pro" w:cs="TimesNewRoman"/>
          <w:sz w:val="20"/>
          <w:szCs w:val="20"/>
        </w:rPr>
        <w:t xml:space="preserve">e </w:t>
      </w:r>
      <w:r w:rsidR="00D51FEE" w:rsidRPr="005D1DB8">
        <w:rPr>
          <w:rFonts w:ascii="Adobe Garamond Pro" w:hAnsi="Adobe Garamond Pro" w:cs="TimesNewRoman"/>
          <w:sz w:val="20"/>
          <w:szCs w:val="20"/>
        </w:rPr>
        <w:t>arcane spellcasters thanks</w:t>
      </w:r>
      <w:r w:rsidR="00D51FEE" w:rsidRPr="00D51FEE">
        <w:rPr>
          <w:rFonts w:ascii="Adobe Garamond Pro" w:hAnsi="Adobe Garamond Pro" w:cs="TimesNewRoman"/>
          <w:sz w:val="20"/>
          <w:szCs w:val="20"/>
        </w:rPr>
        <w:t xml:space="preserve"> to the meditative practices and the</w:t>
      </w:r>
      <w:r w:rsidR="00F67A98" w:rsidRPr="00D51FEE">
        <w:rPr>
          <w:rFonts w:ascii="Adobe Garamond Pro" w:hAnsi="Adobe Garamond Pro" w:cs="TimesNewRoman"/>
          <w:sz w:val="20"/>
          <w:szCs w:val="20"/>
        </w:rPr>
        <w:t xml:space="preserve"> ritual</w:t>
      </w:r>
      <w:r w:rsidR="00D51FEE" w:rsidRPr="00D51FEE">
        <w:rPr>
          <w:rFonts w:ascii="Adobe Garamond Pro" w:hAnsi="Adobe Garamond Pro" w:cs="TimesNewRoman"/>
          <w:sz w:val="20"/>
          <w:szCs w:val="20"/>
        </w:rPr>
        <w:t>s</w:t>
      </w:r>
      <w:r w:rsidR="00F67A98" w:rsidRPr="00D51FEE">
        <w:rPr>
          <w:rFonts w:ascii="Adobe Garamond Pro" w:hAnsi="Adobe Garamond Pro" w:cs="TimesNewRoman"/>
          <w:sz w:val="20"/>
          <w:szCs w:val="20"/>
        </w:rPr>
        <w:t xml:space="preserve"> </w:t>
      </w:r>
      <w:r w:rsidR="00D51FEE" w:rsidRPr="00D51FEE">
        <w:rPr>
          <w:rFonts w:ascii="Adobe Garamond Pro" w:hAnsi="Adobe Garamond Pro" w:cs="TimesNewRoman"/>
          <w:sz w:val="20"/>
          <w:szCs w:val="20"/>
        </w:rPr>
        <w:t xml:space="preserve">that are performed daily in the </w:t>
      </w:r>
      <w:r w:rsidR="00F67A98" w:rsidRPr="00D51FEE">
        <w:rPr>
          <w:rFonts w:ascii="Adobe Garamond Pro" w:hAnsi="Adobe Garamond Pro" w:cs="TimesNewRoman"/>
          <w:sz w:val="20"/>
          <w:szCs w:val="20"/>
        </w:rPr>
        <w:t>Templ</w:t>
      </w:r>
      <w:r w:rsidR="00174D9D" w:rsidRPr="00D51FEE">
        <w:rPr>
          <w:rFonts w:ascii="Adobe Garamond Pro" w:hAnsi="Adobe Garamond Pro" w:cs="TimesNewRoman"/>
          <w:sz w:val="20"/>
          <w:szCs w:val="20"/>
        </w:rPr>
        <w:t>es of</w:t>
      </w:r>
      <w:r w:rsidR="00F67A98" w:rsidRPr="00D51FEE">
        <w:rPr>
          <w:rFonts w:ascii="Adobe Garamond Pro" w:hAnsi="Adobe Garamond Pro" w:cs="TimesNewRoman"/>
          <w:sz w:val="20"/>
          <w:szCs w:val="20"/>
        </w:rPr>
        <w:t xml:space="preserve"> Rad, </w:t>
      </w:r>
      <w:r w:rsidR="00D51FEE" w:rsidRPr="00D51FEE">
        <w:rPr>
          <w:rFonts w:ascii="Adobe Garamond Pro" w:hAnsi="Adobe Garamond Pro" w:cs="TimesNewRoman"/>
          <w:sz w:val="20"/>
          <w:szCs w:val="20"/>
        </w:rPr>
        <w:t>generously funded</w:t>
      </w:r>
      <w:r w:rsidR="00F67A98" w:rsidRPr="00D51FEE">
        <w:rPr>
          <w:rFonts w:ascii="Adobe Garamond Pro" w:hAnsi="Adobe Garamond Pro" w:cs="TimesNewRoman"/>
          <w:sz w:val="20"/>
          <w:szCs w:val="20"/>
        </w:rPr>
        <w:t xml:space="preserve"> </w:t>
      </w:r>
      <w:r w:rsidR="00D51FEE" w:rsidRPr="00D51FEE">
        <w:rPr>
          <w:rFonts w:ascii="Adobe Garamond Pro" w:hAnsi="Adobe Garamond Pro" w:cs="TimesNewRoman"/>
          <w:sz w:val="20"/>
          <w:szCs w:val="20"/>
        </w:rPr>
        <w:t>by all the Mage Princes</w:t>
      </w:r>
      <w:r w:rsidR="00F67A98" w:rsidRPr="00D51FEE">
        <w:rPr>
          <w:rFonts w:ascii="Adobe Garamond Pro" w:hAnsi="Adobe Garamond Pro" w:cs="TimesNewRoman"/>
          <w:sz w:val="20"/>
          <w:szCs w:val="20"/>
        </w:rPr>
        <w:t>.</w:t>
      </w:r>
    </w:p>
    <w:p w14:paraId="61F1429F" w14:textId="6FB0E017" w:rsidR="00F67A98" w:rsidRPr="008E4989"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C1F91">
        <w:rPr>
          <w:rFonts w:ascii="Adobe Garamond Pro" w:hAnsi="Adobe Garamond Pro" w:cs="TimesNewRoman"/>
          <w:sz w:val="20"/>
          <w:szCs w:val="20"/>
        </w:rPr>
        <w:t xml:space="preserve">In </w:t>
      </w:r>
      <w:r w:rsidR="006C1F91" w:rsidRPr="006C1F91">
        <w:rPr>
          <w:rFonts w:ascii="Adobe Garamond Pro" w:hAnsi="Adobe Garamond Pro" w:cs="TimesNewRoman"/>
          <w:sz w:val="20"/>
          <w:szCs w:val="20"/>
        </w:rPr>
        <w:t>this sense</w:t>
      </w:r>
      <w:r w:rsidRPr="006C1F91">
        <w:rPr>
          <w:rFonts w:ascii="Adobe Garamond Pro" w:hAnsi="Adobe Garamond Pro" w:cs="TimesNewRoman"/>
          <w:sz w:val="20"/>
          <w:szCs w:val="20"/>
        </w:rPr>
        <w:t xml:space="preserve">, </w:t>
      </w:r>
      <w:r w:rsidR="006C1F91" w:rsidRPr="008E4989">
        <w:rPr>
          <w:rFonts w:ascii="Adobe Garamond Pro" w:hAnsi="Adobe Garamond Pro" w:cs="TimesNewRoman"/>
          <w:sz w:val="20"/>
          <w:szCs w:val="20"/>
        </w:rPr>
        <w:t>the Shepherd of</w:t>
      </w:r>
      <w:r w:rsidRPr="008E4989">
        <w:rPr>
          <w:rFonts w:ascii="Adobe Garamond Pro" w:hAnsi="Adobe Garamond Pro" w:cs="TimesNewRoman"/>
          <w:sz w:val="20"/>
          <w:szCs w:val="20"/>
        </w:rPr>
        <w:t xml:space="preserve"> Rad </w:t>
      </w:r>
      <w:r w:rsidR="00F53210" w:rsidRPr="008E4989">
        <w:rPr>
          <w:rFonts w:ascii="Adobe Garamond Pro" w:hAnsi="Adobe Garamond Pro" w:cs="TimesNewRoman"/>
          <w:sz w:val="20"/>
          <w:szCs w:val="20"/>
        </w:rPr>
        <w:t>is a most enlightened individual</w:t>
      </w:r>
      <w:r w:rsidRPr="008E4989">
        <w:rPr>
          <w:rFonts w:ascii="Adobe Garamond Pro" w:hAnsi="Adobe Garamond Pro" w:cs="TimesNewRoman"/>
          <w:sz w:val="20"/>
          <w:szCs w:val="20"/>
        </w:rPr>
        <w:t xml:space="preserve">, </w:t>
      </w:r>
      <w:r w:rsidR="00F53210" w:rsidRPr="008E4989">
        <w:rPr>
          <w:rFonts w:ascii="Adobe Garamond Pro" w:hAnsi="Adobe Garamond Pro" w:cs="TimesNewRoman"/>
          <w:sz w:val="20"/>
          <w:szCs w:val="20"/>
        </w:rPr>
        <w:t xml:space="preserve">as he is </w:t>
      </w:r>
      <w:r w:rsidR="005D1DB8" w:rsidRPr="008E4989">
        <w:rPr>
          <w:rFonts w:ascii="Adobe Garamond Pro" w:hAnsi="Adobe Garamond Pro" w:cs="TimesNewRoman"/>
          <w:sz w:val="20"/>
          <w:szCs w:val="20"/>
        </w:rPr>
        <w:t>so immersed in his</w:t>
      </w:r>
      <w:r w:rsidRPr="008E4989">
        <w:rPr>
          <w:rFonts w:ascii="Adobe Garamond Pro" w:hAnsi="Adobe Garamond Pro" w:cs="TimesNewRoman"/>
          <w:sz w:val="20"/>
          <w:szCs w:val="20"/>
        </w:rPr>
        <w:t xml:space="preserve"> </w:t>
      </w:r>
      <w:r w:rsidR="005D1DB8" w:rsidRPr="008E4989">
        <w:rPr>
          <w:rFonts w:ascii="Adobe Garamond Pro" w:hAnsi="Adobe Garamond Pro" w:cs="TimesNewRoman"/>
          <w:sz w:val="20"/>
          <w:szCs w:val="20"/>
        </w:rPr>
        <w:t>awareness</w:t>
      </w:r>
      <w:r w:rsidRPr="008E4989">
        <w:rPr>
          <w:rFonts w:ascii="Adobe Garamond Pro" w:hAnsi="Adobe Garamond Pro" w:cs="TimesNewRoman"/>
          <w:sz w:val="20"/>
          <w:szCs w:val="20"/>
        </w:rPr>
        <w:t xml:space="preserve"> </w:t>
      </w:r>
      <w:r w:rsidR="00D82FF0" w:rsidRPr="008E4989">
        <w:rPr>
          <w:rFonts w:ascii="Adobe Garamond Pro" w:hAnsi="Adobe Garamond Pro" w:cs="TimesNewRoman"/>
          <w:sz w:val="20"/>
          <w:szCs w:val="20"/>
        </w:rPr>
        <w:t>of the role of magic in the multiverse</w:t>
      </w:r>
      <w:r w:rsidRPr="008E4989">
        <w:rPr>
          <w:rFonts w:ascii="Adobe Garamond Pro" w:hAnsi="Adobe Garamond Pro" w:cs="TimesNewRoman"/>
          <w:sz w:val="20"/>
          <w:szCs w:val="20"/>
        </w:rPr>
        <w:t>,</w:t>
      </w:r>
      <w:r w:rsidR="00210E38" w:rsidRPr="008E4989">
        <w:rPr>
          <w:rFonts w:ascii="Adobe Garamond Pro" w:hAnsi="Adobe Garamond Pro" w:cs="TimesNewRoman"/>
          <w:sz w:val="20"/>
          <w:szCs w:val="20"/>
        </w:rPr>
        <w:t xml:space="preserve"> </w:t>
      </w:r>
      <w:r w:rsidR="008E4989" w:rsidRPr="008E4989">
        <w:rPr>
          <w:rFonts w:ascii="Adobe Garamond Pro" w:hAnsi="Adobe Garamond Pro" w:cs="TimesNewRoman"/>
          <w:sz w:val="20"/>
          <w:szCs w:val="20"/>
        </w:rPr>
        <w:t>to become one with Rad</w:t>
      </w:r>
      <w:r w:rsidRPr="008E4989">
        <w:rPr>
          <w:rFonts w:ascii="Adobe Garamond Pro" w:hAnsi="Adobe Garamond Pro" w:cs="TimesNewRoman"/>
          <w:sz w:val="20"/>
          <w:szCs w:val="20"/>
        </w:rPr>
        <w:t xml:space="preserve">, </w:t>
      </w:r>
      <w:r w:rsidR="005D1DB8" w:rsidRPr="008E4989">
        <w:rPr>
          <w:rFonts w:ascii="Adobe Garamond Pro" w:hAnsi="Adobe Garamond Pro" w:cs="TimesNewRoman"/>
          <w:sz w:val="20"/>
          <w:szCs w:val="20"/>
        </w:rPr>
        <w:t>his emanation and instrument simultaneously</w:t>
      </w:r>
      <w:r w:rsidRPr="008E4989">
        <w:rPr>
          <w:rFonts w:ascii="Adobe Garamond Pro" w:hAnsi="Adobe Garamond Pro" w:cs="TimesNewRoman"/>
          <w:sz w:val="20"/>
          <w:szCs w:val="20"/>
        </w:rPr>
        <w:t xml:space="preserve">. </w:t>
      </w:r>
      <w:r w:rsidR="00507943" w:rsidRPr="008E4989">
        <w:rPr>
          <w:rFonts w:ascii="Adobe Garamond Pro" w:hAnsi="Adobe Garamond Pro" w:cs="TimesNewRoman"/>
          <w:sz w:val="20"/>
          <w:szCs w:val="20"/>
        </w:rPr>
        <w:t>The shepherd is a</w:t>
      </w:r>
      <w:r w:rsidR="00D51FEE" w:rsidRPr="008E4989">
        <w:rPr>
          <w:rFonts w:ascii="Adobe Garamond Pro" w:hAnsi="Adobe Garamond Pro" w:cs="TimesNewRoman"/>
          <w:sz w:val="20"/>
          <w:szCs w:val="20"/>
        </w:rPr>
        <w:t xml:space="preserve"> </w:t>
      </w:r>
      <w:r w:rsidR="00507943" w:rsidRPr="008E4989">
        <w:rPr>
          <w:rFonts w:ascii="Adobe Garamond Pro" w:hAnsi="Adobe Garamond Pro" w:cs="TimesNewRoman"/>
          <w:sz w:val="20"/>
          <w:szCs w:val="20"/>
        </w:rPr>
        <w:t>sage and a master of life</w:t>
      </w:r>
      <w:r w:rsidRPr="008E4989">
        <w:rPr>
          <w:rFonts w:ascii="Adobe Garamond Pro" w:hAnsi="Adobe Garamond Pro" w:cs="TimesNewRoman"/>
          <w:sz w:val="20"/>
          <w:szCs w:val="20"/>
        </w:rPr>
        <w:t xml:space="preserve">, </w:t>
      </w:r>
      <w:r w:rsidR="00507943" w:rsidRPr="008E4989">
        <w:rPr>
          <w:rFonts w:ascii="Adobe Garamond Pro" w:hAnsi="Adobe Garamond Pro" w:cs="TimesNewRoman"/>
          <w:sz w:val="20"/>
          <w:szCs w:val="20"/>
        </w:rPr>
        <w:t xml:space="preserve">and spend countless hours each day </w:t>
      </w:r>
      <w:r w:rsidRPr="008E4989">
        <w:rPr>
          <w:rFonts w:ascii="Adobe Garamond Pro" w:hAnsi="Adobe Garamond Pro" w:cs="TimesNewRoman"/>
          <w:sz w:val="20"/>
          <w:szCs w:val="20"/>
        </w:rPr>
        <w:t>medita</w:t>
      </w:r>
      <w:r w:rsidR="00507943" w:rsidRPr="008E4989">
        <w:rPr>
          <w:rFonts w:ascii="Adobe Garamond Pro" w:hAnsi="Adobe Garamond Pro" w:cs="TimesNewRoman"/>
          <w:sz w:val="20"/>
          <w:szCs w:val="20"/>
        </w:rPr>
        <w:t>ting</w:t>
      </w:r>
      <w:r w:rsidRPr="008E4989">
        <w:rPr>
          <w:rFonts w:ascii="Adobe Garamond Pro" w:hAnsi="Adobe Garamond Pro" w:cs="TimesNewRoman"/>
          <w:sz w:val="20"/>
          <w:szCs w:val="20"/>
        </w:rPr>
        <w:t xml:space="preserve"> </w:t>
      </w:r>
      <w:r w:rsidR="00507943" w:rsidRPr="008E4989">
        <w:rPr>
          <w:rFonts w:ascii="Adobe Garamond Pro" w:hAnsi="Adobe Garamond Pro" w:cs="TimesNewRoman"/>
          <w:sz w:val="20"/>
          <w:szCs w:val="20"/>
        </w:rPr>
        <w:t>on the meaning of life and</w:t>
      </w:r>
      <w:r w:rsidR="00507943" w:rsidRPr="00507943">
        <w:rPr>
          <w:rFonts w:ascii="Adobe Garamond Pro" w:hAnsi="Adobe Garamond Pro" w:cs="TimesNewRoman"/>
          <w:sz w:val="20"/>
          <w:szCs w:val="20"/>
        </w:rPr>
        <w:t xml:space="preserve"> researching new applications for the magical energies </w:t>
      </w:r>
      <w:r w:rsidR="00507943" w:rsidRPr="00174D9D">
        <w:rPr>
          <w:rFonts w:ascii="Adobe Garamond Pro" w:hAnsi="Adobe Garamond Pro" w:cs="TimesNewRoman"/>
          <w:sz w:val="20"/>
          <w:szCs w:val="20"/>
        </w:rPr>
        <w:t>that exist in the universe</w:t>
      </w:r>
      <w:r w:rsidRPr="00174D9D">
        <w:rPr>
          <w:rFonts w:ascii="Adobe Garamond Pro" w:hAnsi="Adobe Garamond Pro" w:cs="TimesNewRoman"/>
          <w:sz w:val="20"/>
          <w:szCs w:val="20"/>
        </w:rPr>
        <w:t xml:space="preserve">. </w:t>
      </w:r>
      <w:r w:rsidR="00507943" w:rsidRPr="00174D9D">
        <w:rPr>
          <w:rFonts w:ascii="Adobe Garamond Pro" w:hAnsi="Adobe Garamond Pro" w:cs="TimesNewRoman"/>
          <w:sz w:val="20"/>
          <w:szCs w:val="20"/>
        </w:rPr>
        <w:t>His ultimate goal</w:t>
      </w:r>
      <w:r w:rsidR="00210E38" w:rsidRPr="00174D9D">
        <w:rPr>
          <w:rFonts w:ascii="Adobe Garamond Pro" w:hAnsi="Adobe Garamond Pro" w:cs="TimesNewRoman"/>
          <w:sz w:val="20"/>
          <w:szCs w:val="20"/>
        </w:rPr>
        <w:t xml:space="preserve"> </w:t>
      </w:r>
      <w:r w:rsidR="00174D9D" w:rsidRPr="00174D9D">
        <w:rPr>
          <w:rFonts w:ascii="Adobe Garamond Pro" w:hAnsi="Adobe Garamond Pro" w:cs="TimesNewRoman"/>
          <w:sz w:val="20"/>
          <w:szCs w:val="20"/>
        </w:rPr>
        <w:t xml:space="preserve">is to harmonise </w:t>
      </w:r>
      <w:r w:rsidR="00507943" w:rsidRPr="00174D9D">
        <w:rPr>
          <w:rFonts w:ascii="Adobe Garamond Pro" w:hAnsi="Adobe Garamond Pro" w:cs="TimesNewRoman"/>
          <w:sz w:val="20"/>
          <w:szCs w:val="20"/>
        </w:rPr>
        <w:t>his</w:t>
      </w:r>
      <w:r w:rsidR="00507943">
        <w:rPr>
          <w:rFonts w:ascii="Adobe Garamond Pro" w:hAnsi="Adobe Garamond Pro" w:cs="TimesNewRoman"/>
          <w:sz w:val="20"/>
          <w:szCs w:val="20"/>
        </w:rPr>
        <w:t xml:space="preserve"> mind </w:t>
      </w:r>
      <w:r w:rsidR="00507943" w:rsidRPr="00507943">
        <w:rPr>
          <w:rFonts w:ascii="Adobe Garamond Pro" w:hAnsi="Adobe Garamond Pro" w:cs="TimesNewRoman"/>
          <w:sz w:val="20"/>
          <w:szCs w:val="20"/>
        </w:rPr>
        <w:t xml:space="preserve">with the magical </w:t>
      </w:r>
      <w:r w:rsidR="00507943" w:rsidRPr="008E4989">
        <w:rPr>
          <w:rFonts w:ascii="Adobe Garamond Pro" w:hAnsi="Adobe Garamond Pro" w:cs="TimesNewRoman"/>
          <w:sz w:val="20"/>
          <w:szCs w:val="20"/>
        </w:rPr>
        <w:t>energy</w:t>
      </w:r>
      <w:r w:rsidRPr="008E4989">
        <w:rPr>
          <w:rFonts w:ascii="Adobe Garamond Pro" w:hAnsi="Adobe Garamond Pro" w:cs="TimesNewRoman"/>
          <w:sz w:val="20"/>
          <w:szCs w:val="20"/>
        </w:rPr>
        <w:t xml:space="preserve"> </w:t>
      </w:r>
      <w:r w:rsidR="00507943" w:rsidRPr="008E4989">
        <w:rPr>
          <w:rFonts w:ascii="Adobe Garamond Pro" w:hAnsi="Adobe Garamond Pro" w:cs="TimesNewRoman"/>
          <w:sz w:val="20"/>
          <w:szCs w:val="20"/>
        </w:rPr>
        <w:t>to such a level</w:t>
      </w:r>
      <w:r w:rsidRPr="008E4989">
        <w:rPr>
          <w:rFonts w:ascii="Adobe Garamond Pro" w:hAnsi="Adobe Garamond Pro" w:cs="TimesNewRoman"/>
          <w:sz w:val="20"/>
          <w:szCs w:val="20"/>
        </w:rPr>
        <w:t xml:space="preserve">, </w:t>
      </w:r>
      <w:r w:rsidR="008E4989" w:rsidRPr="008E4989">
        <w:rPr>
          <w:rFonts w:ascii="Adobe Garamond Pro" w:hAnsi="Adobe Garamond Pro" w:cs="TimesNewRoman"/>
          <w:sz w:val="20"/>
          <w:szCs w:val="20"/>
        </w:rPr>
        <w:t>so that it becomes possible for him to breathe magic</w:t>
      </w:r>
      <w:r w:rsidRPr="008E4989">
        <w:rPr>
          <w:rFonts w:ascii="Adobe Garamond Pro" w:hAnsi="Adobe Garamond Pro" w:cs="TimesNewRoman"/>
          <w:sz w:val="20"/>
          <w:szCs w:val="20"/>
        </w:rPr>
        <w:t xml:space="preserve"> </w:t>
      </w:r>
      <w:r w:rsidR="00507943" w:rsidRPr="008E4989">
        <w:rPr>
          <w:rFonts w:ascii="Adobe Garamond Pro" w:hAnsi="Adobe Garamond Pro" w:cs="TimesNewRoman"/>
          <w:sz w:val="20"/>
          <w:szCs w:val="20"/>
        </w:rPr>
        <w:t>and shape it simply by willpower</w:t>
      </w:r>
      <w:r w:rsidRPr="008E4989">
        <w:rPr>
          <w:rFonts w:ascii="Adobe Garamond Pro" w:hAnsi="Adobe Garamond Pro" w:cs="TimesNewRoman"/>
          <w:sz w:val="20"/>
          <w:szCs w:val="20"/>
        </w:rPr>
        <w:t xml:space="preserve">, </w:t>
      </w:r>
      <w:r w:rsidR="00507943" w:rsidRPr="008E4989">
        <w:rPr>
          <w:rFonts w:ascii="Adobe Garamond Pro" w:hAnsi="Adobe Garamond Pro" w:cs="TimesNewRoman"/>
          <w:sz w:val="20"/>
          <w:szCs w:val="20"/>
        </w:rPr>
        <w:t xml:space="preserve">without </w:t>
      </w:r>
      <w:r w:rsidR="00B4294F" w:rsidRPr="008E4989">
        <w:rPr>
          <w:rFonts w:ascii="Adobe Garamond Pro" w:hAnsi="Adobe Garamond Pro" w:cs="TimesNewRoman"/>
          <w:sz w:val="20"/>
          <w:szCs w:val="20"/>
        </w:rPr>
        <w:t>needing</w:t>
      </w:r>
      <w:r w:rsidR="00507943" w:rsidRPr="008E4989">
        <w:rPr>
          <w:rFonts w:ascii="Adobe Garamond Pro" w:hAnsi="Adobe Garamond Pro" w:cs="TimesNewRoman"/>
          <w:sz w:val="20"/>
          <w:szCs w:val="20"/>
        </w:rPr>
        <w:t xml:space="preserve"> to</w:t>
      </w:r>
      <w:r w:rsidR="00507943">
        <w:rPr>
          <w:rFonts w:ascii="Adobe Garamond Pro" w:hAnsi="Adobe Garamond Pro" w:cs="TimesNewRoman"/>
          <w:sz w:val="20"/>
          <w:szCs w:val="20"/>
        </w:rPr>
        <w:t xml:space="preserve"> recite formulae and perform gestures of </w:t>
      </w:r>
      <w:r w:rsidR="00507943" w:rsidRPr="00507943">
        <w:rPr>
          <w:rFonts w:ascii="Adobe Garamond Pro" w:hAnsi="Adobe Garamond Pro" w:cs="TimesNewRoman"/>
          <w:sz w:val="20"/>
          <w:szCs w:val="20"/>
        </w:rPr>
        <w:t>conjuration</w:t>
      </w:r>
      <w:r w:rsidRPr="00507943">
        <w:rPr>
          <w:rFonts w:ascii="Adobe Garamond Pro" w:hAnsi="Adobe Garamond Pro" w:cs="TimesNewRoman"/>
          <w:sz w:val="20"/>
          <w:szCs w:val="20"/>
        </w:rPr>
        <w:t>.</w:t>
      </w:r>
      <w:r w:rsidR="00210E38" w:rsidRPr="00507943">
        <w:rPr>
          <w:rFonts w:ascii="Adobe Garamond Pro" w:hAnsi="Adobe Garamond Pro" w:cs="TimesNewRoman"/>
          <w:sz w:val="20"/>
          <w:szCs w:val="20"/>
        </w:rPr>
        <w:t xml:space="preserve"> </w:t>
      </w:r>
      <w:r w:rsidR="00507943" w:rsidRPr="00507943">
        <w:rPr>
          <w:rFonts w:ascii="Adobe Garamond Pro" w:hAnsi="Adobe Garamond Pro" w:cs="TimesNewRoman"/>
          <w:sz w:val="20"/>
          <w:szCs w:val="20"/>
        </w:rPr>
        <w:t>To do this</w:t>
      </w:r>
      <w:r w:rsidRPr="00507943">
        <w:rPr>
          <w:rFonts w:ascii="Adobe Garamond Pro" w:hAnsi="Adobe Garamond Pro" w:cs="TimesNewRoman"/>
          <w:sz w:val="20"/>
          <w:szCs w:val="20"/>
        </w:rPr>
        <w:t xml:space="preserve">, </w:t>
      </w:r>
      <w:r w:rsidR="008E4989">
        <w:rPr>
          <w:rFonts w:ascii="Adobe Garamond Pro" w:hAnsi="Adobe Garamond Pro" w:cs="TimesNewRoman"/>
          <w:sz w:val="20"/>
          <w:szCs w:val="20"/>
        </w:rPr>
        <w:t xml:space="preserve">it is necessary to reach the highest level of knowledge </w:t>
      </w:r>
      <w:r w:rsidR="008E4989" w:rsidRPr="008E4989">
        <w:rPr>
          <w:rFonts w:ascii="Adobe Garamond Pro" w:hAnsi="Adobe Garamond Pro" w:cs="TimesNewRoman"/>
          <w:sz w:val="20"/>
          <w:szCs w:val="20"/>
        </w:rPr>
        <w:t>and self-awareness</w:t>
      </w:r>
      <w:r w:rsidRPr="008E4989">
        <w:rPr>
          <w:rFonts w:ascii="Adobe Garamond Pro" w:hAnsi="Adobe Garamond Pro" w:cs="TimesNewRoman"/>
          <w:sz w:val="20"/>
          <w:szCs w:val="20"/>
        </w:rPr>
        <w:t xml:space="preserve">, </w:t>
      </w:r>
      <w:r w:rsidR="008E4989">
        <w:rPr>
          <w:rFonts w:ascii="Adobe Garamond Pro" w:hAnsi="Adobe Garamond Pro" w:cs="TimesNewRoman"/>
          <w:sz w:val="20"/>
          <w:szCs w:val="20"/>
        </w:rPr>
        <w:t xml:space="preserve">and for this they train </w:t>
      </w:r>
      <w:r w:rsidR="008E4989" w:rsidRPr="008E4989">
        <w:rPr>
          <w:rFonts w:ascii="Adobe Garamond Pro" w:hAnsi="Adobe Garamond Pro" w:cs="TimesNewRoman"/>
          <w:sz w:val="20"/>
          <w:szCs w:val="20"/>
        </w:rPr>
        <w:t>for long periods to meditate</w:t>
      </w:r>
      <w:r w:rsidRPr="008E4989">
        <w:rPr>
          <w:rFonts w:ascii="Adobe Garamond Pro" w:hAnsi="Adobe Garamond Pro" w:cs="TimesNewRoman"/>
          <w:sz w:val="20"/>
          <w:szCs w:val="20"/>
        </w:rPr>
        <w:t>, concentra</w:t>
      </w:r>
      <w:r w:rsidR="008E4989" w:rsidRPr="008E4989">
        <w:rPr>
          <w:rFonts w:ascii="Adobe Garamond Pro" w:hAnsi="Adobe Garamond Pro" w:cs="TimesNewRoman"/>
          <w:sz w:val="20"/>
          <w:szCs w:val="20"/>
        </w:rPr>
        <w:t>ting on gaining awareness of themselves and of the surrounding world thanks to their sixth sense</w:t>
      </w:r>
      <w:r w:rsidRPr="008E4989">
        <w:rPr>
          <w:rFonts w:ascii="Adobe Garamond Pro" w:hAnsi="Adobe Garamond Pro" w:cs="TimesNewRoman"/>
          <w:sz w:val="20"/>
          <w:szCs w:val="20"/>
        </w:rPr>
        <w:t>.</w:t>
      </w:r>
    </w:p>
    <w:p w14:paraId="7F95B994" w14:textId="77777777" w:rsidR="00F67A98" w:rsidRPr="00B4011F" w:rsidRDefault="00F57FC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E4989">
        <w:rPr>
          <w:rFonts w:ascii="Adobe Garamond Pro" w:hAnsi="Adobe Garamond Pro" w:cs="TimesNewRoman"/>
          <w:sz w:val="20"/>
          <w:szCs w:val="20"/>
        </w:rPr>
        <w:t>The shepherds of</w:t>
      </w:r>
      <w:r w:rsidR="00F67A98" w:rsidRPr="008E4989">
        <w:rPr>
          <w:rFonts w:ascii="Adobe Garamond Pro" w:hAnsi="Adobe Garamond Pro" w:cs="TimesNewRoman"/>
          <w:sz w:val="20"/>
          <w:szCs w:val="20"/>
        </w:rPr>
        <w:t xml:space="preserve"> Rad in </w:t>
      </w:r>
      <w:r w:rsidRPr="008E4989">
        <w:rPr>
          <w:rFonts w:ascii="Adobe Garamond Pro" w:hAnsi="Adobe Garamond Pro" w:cs="TimesNewRoman"/>
          <w:sz w:val="20"/>
          <w:szCs w:val="20"/>
        </w:rPr>
        <w:t>brief are deeply spiritual individuals</w:t>
      </w:r>
      <w:r w:rsidR="00F67A98" w:rsidRPr="008E4989">
        <w:rPr>
          <w:rFonts w:ascii="Adobe Garamond Pro" w:hAnsi="Adobe Garamond Pro" w:cs="TimesNewRoman"/>
          <w:sz w:val="20"/>
          <w:szCs w:val="20"/>
        </w:rPr>
        <w:t xml:space="preserve">, </w:t>
      </w:r>
      <w:r w:rsidRPr="008E4989">
        <w:rPr>
          <w:rFonts w:ascii="Adobe Garamond Pro" w:hAnsi="Adobe Garamond Pro" w:cs="TimesNewRoman"/>
          <w:sz w:val="20"/>
          <w:szCs w:val="20"/>
        </w:rPr>
        <w:t>although their spirituality</w:t>
      </w:r>
      <w:r w:rsidR="00F67A98" w:rsidRPr="00F57FCA">
        <w:rPr>
          <w:rFonts w:ascii="Adobe Garamond Pro" w:hAnsi="Adobe Garamond Pro" w:cs="TimesNewRoman"/>
          <w:sz w:val="20"/>
          <w:szCs w:val="20"/>
        </w:rPr>
        <w:t xml:space="preserve"> </w:t>
      </w:r>
      <w:r w:rsidRPr="00F57FCA">
        <w:rPr>
          <w:rFonts w:ascii="Adobe Garamond Pro" w:hAnsi="Adobe Garamond Pro" w:cs="TimesNewRoman"/>
          <w:sz w:val="20"/>
          <w:szCs w:val="20"/>
        </w:rPr>
        <w:t>tends towards the comprehension of the multiverse and the secrets of arcane magic</w:t>
      </w:r>
      <w:r w:rsidR="00F67A98" w:rsidRPr="00F57FCA">
        <w:rPr>
          <w:rFonts w:ascii="Adobe Garamond Pro" w:hAnsi="Adobe Garamond Pro" w:cs="TimesNewRoman"/>
          <w:sz w:val="20"/>
          <w:szCs w:val="20"/>
        </w:rPr>
        <w:t xml:space="preserve">, </w:t>
      </w:r>
      <w:r w:rsidRPr="00F57FCA">
        <w:rPr>
          <w:rFonts w:ascii="Adobe Garamond Pro" w:hAnsi="Adobe Garamond Pro" w:cs="TimesNewRoman"/>
          <w:sz w:val="20"/>
          <w:szCs w:val="20"/>
        </w:rPr>
        <w:t xml:space="preserve">rather </w:t>
      </w:r>
      <w:r w:rsidRPr="00D82FF0">
        <w:rPr>
          <w:rFonts w:ascii="Adobe Garamond Pro" w:hAnsi="Adobe Garamond Pro" w:cs="TimesNewRoman"/>
          <w:sz w:val="20"/>
          <w:szCs w:val="20"/>
        </w:rPr>
        <w:t>than on the meaning of life and the worship of a specific Immortal.</w:t>
      </w:r>
      <w:r w:rsidR="00F67A98" w:rsidRPr="00D82FF0">
        <w:rPr>
          <w:rFonts w:ascii="Adobe Garamond Pro" w:hAnsi="Adobe Garamond Pro" w:cs="TimesNewRoman"/>
          <w:sz w:val="20"/>
          <w:szCs w:val="20"/>
        </w:rPr>
        <w:t xml:space="preserve"> </w:t>
      </w:r>
      <w:r w:rsidRPr="00D82FF0">
        <w:rPr>
          <w:rFonts w:ascii="Adobe Garamond Pro" w:hAnsi="Adobe Garamond Pro" w:cs="TimesNewRoman"/>
          <w:sz w:val="20"/>
          <w:szCs w:val="20"/>
        </w:rPr>
        <w:t>However</w:t>
      </w:r>
      <w:r w:rsidR="00F67A98" w:rsidRPr="00D82FF0">
        <w:rPr>
          <w:rFonts w:ascii="Adobe Garamond Pro" w:hAnsi="Adobe Garamond Pro" w:cs="TimesNewRoman"/>
          <w:sz w:val="20"/>
          <w:szCs w:val="20"/>
        </w:rPr>
        <w:t>,</w:t>
      </w:r>
      <w:r w:rsidR="00210E38" w:rsidRPr="00D82FF0">
        <w:rPr>
          <w:rFonts w:ascii="Adobe Garamond Pro" w:hAnsi="Adobe Garamond Pro" w:cs="TimesNewRoman"/>
          <w:sz w:val="20"/>
          <w:szCs w:val="20"/>
        </w:rPr>
        <w:t xml:space="preserve"> </w:t>
      </w:r>
      <w:r w:rsidR="00507943" w:rsidRPr="00D82FF0">
        <w:rPr>
          <w:rFonts w:ascii="Adobe Garamond Pro" w:hAnsi="Adobe Garamond Pro" w:cs="TimesNewRoman"/>
          <w:sz w:val="20"/>
          <w:szCs w:val="20"/>
        </w:rPr>
        <w:t>without their knowing</w:t>
      </w:r>
      <w:r w:rsidR="00F67A98" w:rsidRPr="00D82FF0">
        <w:rPr>
          <w:rFonts w:ascii="Adobe Garamond Pro" w:hAnsi="Adobe Garamond Pro" w:cs="TimesNewRoman"/>
          <w:sz w:val="20"/>
          <w:szCs w:val="20"/>
        </w:rPr>
        <w:t xml:space="preserve">, </w:t>
      </w:r>
      <w:r w:rsidR="00507943" w:rsidRPr="00D82FF0">
        <w:rPr>
          <w:rFonts w:ascii="Adobe Garamond Pro" w:hAnsi="Adobe Garamond Pro" w:cs="TimesNewRoman"/>
          <w:sz w:val="20"/>
          <w:szCs w:val="20"/>
        </w:rPr>
        <w:t xml:space="preserve">this type of worship is directed to a specific divinity </w:t>
      </w:r>
      <w:r w:rsidR="00F67A98" w:rsidRPr="00D82FF0">
        <w:rPr>
          <w:rFonts w:ascii="Adobe Garamond Pro" w:hAnsi="Adobe Garamond Pro" w:cs="TimesNewRoman"/>
          <w:sz w:val="20"/>
          <w:szCs w:val="20"/>
        </w:rPr>
        <w:t xml:space="preserve">(Rad), </w:t>
      </w:r>
      <w:r w:rsidRPr="00D82FF0">
        <w:rPr>
          <w:rFonts w:ascii="Adobe Garamond Pro" w:hAnsi="Adobe Garamond Pro" w:cs="TimesNewRoman"/>
          <w:sz w:val="20"/>
          <w:szCs w:val="20"/>
        </w:rPr>
        <w:t>who</w:t>
      </w:r>
      <w:r w:rsidRPr="00507943">
        <w:rPr>
          <w:rFonts w:ascii="Adobe Garamond Pro" w:hAnsi="Adobe Garamond Pro" w:cs="TimesNewRoman"/>
          <w:sz w:val="20"/>
          <w:szCs w:val="20"/>
        </w:rPr>
        <w:t xml:space="preserve"> helps them in their research to increase the power of his Sphere, that of Energy</w:t>
      </w:r>
      <w:r w:rsidR="00F67A98" w:rsidRPr="00507943">
        <w:rPr>
          <w:rFonts w:ascii="Adobe Garamond Pro" w:hAnsi="Adobe Garamond Pro" w:cs="TimesNewRoman"/>
          <w:sz w:val="20"/>
          <w:szCs w:val="20"/>
        </w:rPr>
        <w:t xml:space="preserve">. </w:t>
      </w:r>
      <w:r w:rsidR="00507943" w:rsidRPr="00507943">
        <w:rPr>
          <w:rFonts w:ascii="Adobe Garamond Pro" w:hAnsi="Adobe Garamond Pro" w:cs="TimesNewRoman"/>
          <w:sz w:val="20"/>
          <w:szCs w:val="20"/>
        </w:rPr>
        <w:t>The shepherds of</w:t>
      </w:r>
      <w:r w:rsidR="00F67A98" w:rsidRPr="00507943">
        <w:rPr>
          <w:rFonts w:ascii="Adobe Garamond Pro" w:hAnsi="Adobe Garamond Pro" w:cs="TimesNewRoman"/>
          <w:sz w:val="20"/>
          <w:szCs w:val="20"/>
        </w:rPr>
        <w:t xml:space="preserve"> Rad</w:t>
      </w:r>
      <w:r w:rsidR="00210E38" w:rsidRPr="00507943">
        <w:rPr>
          <w:rFonts w:ascii="Adobe Garamond Pro" w:hAnsi="Adobe Garamond Pro" w:cs="TimesNewRoman"/>
          <w:sz w:val="20"/>
          <w:szCs w:val="20"/>
        </w:rPr>
        <w:t xml:space="preserve"> </w:t>
      </w:r>
      <w:r w:rsidR="00507943" w:rsidRPr="00FF156A">
        <w:rPr>
          <w:rFonts w:ascii="Adobe Garamond Pro" w:hAnsi="Adobe Garamond Pro" w:cs="TimesNewRoman"/>
          <w:sz w:val="20"/>
          <w:szCs w:val="20"/>
        </w:rPr>
        <w:t>are</w:t>
      </w:r>
      <w:r w:rsidR="00F67A98" w:rsidRPr="00FF156A">
        <w:rPr>
          <w:rFonts w:ascii="Adobe Garamond Pro" w:hAnsi="Adobe Garamond Pro" w:cs="TimesNewRoman"/>
          <w:sz w:val="20"/>
          <w:szCs w:val="20"/>
        </w:rPr>
        <w:t xml:space="preserve"> </w:t>
      </w:r>
      <w:r w:rsidR="00FF156A" w:rsidRPr="00FF156A">
        <w:rPr>
          <w:rFonts w:ascii="Adobe Garamond Pro" w:hAnsi="Adobe Garamond Pro" w:cs="TimesNewRoman"/>
          <w:sz w:val="20"/>
          <w:szCs w:val="20"/>
        </w:rPr>
        <w:t>perpetua</w:t>
      </w:r>
      <w:r w:rsidR="00FF156A">
        <w:rPr>
          <w:rFonts w:ascii="Adobe Garamond Pro" w:hAnsi="Adobe Garamond Pro" w:cs="TimesNewRoman"/>
          <w:sz w:val="20"/>
          <w:szCs w:val="20"/>
        </w:rPr>
        <w:t>l</w:t>
      </w:r>
      <w:r w:rsidR="00FF156A" w:rsidRPr="00FF156A">
        <w:rPr>
          <w:rFonts w:ascii="Adobe Garamond Pro" w:hAnsi="Adobe Garamond Pro" w:cs="TimesNewRoman"/>
          <w:sz w:val="20"/>
          <w:szCs w:val="20"/>
        </w:rPr>
        <w:t>ly lost</w:t>
      </w:r>
      <w:r w:rsidR="00F67A98" w:rsidRPr="00FF156A">
        <w:rPr>
          <w:rFonts w:ascii="Adobe Garamond Pro" w:hAnsi="Adobe Garamond Pro" w:cs="TimesNewRoman"/>
          <w:sz w:val="20"/>
          <w:szCs w:val="20"/>
        </w:rPr>
        <w:t xml:space="preserve"> in </w:t>
      </w:r>
      <w:r w:rsidR="00AD5FF2" w:rsidRPr="00FF156A">
        <w:rPr>
          <w:rFonts w:ascii="Adobe Garamond Pro" w:hAnsi="Adobe Garamond Pro" w:cs="TimesNewRoman"/>
          <w:sz w:val="20"/>
          <w:szCs w:val="20"/>
        </w:rPr>
        <w:t>profound discussions on magical applications</w:t>
      </w:r>
      <w:r w:rsidR="00F67A98" w:rsidRPr="00FF156A">
        <w:rPr>
          <w:rFonts w:ascii="Adobe Garamond Pro" w:hAnsi="Adobe Garamond Pro" w:cs="TimesNewRoman"/>
          <w:sz w:val="20"/>
          <w:szCs w:val="20"/>
        </w:rPr>
        <w:t xml:space="preserve"> </w:t>
      </w:r>
      <w:r w:rsidR="00AD5FF2" w:rsidRPr="00FF156A">
        <w:rPr>
          <w:rFonts w:ascii="Adobe Garamond Pro" w:hAnsi="Adobe Garamond Pro" w:cs="TimesNewRoman"/>
          <w:sz w:val="20"/>
          <w:szCs w:val="20"/>
        </w:rPr>
        <w:t>and</w:t>
      </w:r>
      <w:r w:rsidR="00AD5FF2" w:rsidRPr="00AD5FF2">
        <w:rPr>
          <w:rFonts w:ascii="Adobe Garamond Pro" w:hAnsi="Adobe Garamond Pro" w:cs="TimesNewRoman"/>
          <w:sz w:val="20"/>
          <w:szCs w:val="20"/>
        </w:rPr>
        <w:t xml:space="preserve"> on the true essence of the arcane energy</w:t>
      </w:r>
      <w:r w:rsidR="00AD5FF2">
        <w:rPr>
          <w:rFonts w:ascii="Adobe Garamond Pro" w:hAnsi="Adobe Garamond Pro" w:cs="TimesNewRoman"/>
          <w:sz w:val="20"/>
          <w:szCs w:val="20"/>
        </w:rPr>
        <w:t>. They</w:t>
      </w:r>
      <w:r w:rsidR="00AD5FF2" w:rsidRPr="00AD5FF2">
        <w:rPr>
          <w:rFonts w:ascii="Adobe Garamond Pro" w:hAnsi="Adobe Garamond Pro" w:cs="TimesNewRoman"/>
          <w:sz w:val="20"/>
          <w:szCs w:val="20"/>
        </w:rPr>
        <w:t xml:space="preserve"> spend their life in meditation</w:t>
      </w:r>
      <w:r w:rsidR="00F67A98" w:rsidRPr="00AD5FF2">
        <w:rPr>
          <w:rFonts w:ascii="Adobe Garamond Pro" w:hAnsi="Adobe Garamond Pro" w:cs="TimesNewRoman"/>
          <w:sz w:val="20"/>
          <w:szCs w:val="20"/>
        </w:rPr>
        <w:t xml:space="preserve">, </w:t>
      </w:r>
      <w:r w:rsidR="00D82FF0" w:rsidRPr="00AD5FF2">
        <w:rPr>
          <w:rFonts w:ascii="Adobe Garamond Pro" w:hAnsi="Adobe Garamond Pro" w:cs="TimesNewRoman"/>
          <w:sz w:val="20"/>
          <w:szCs w:val="20"/>
        </w:rPr>
        <w:t>trying</w:t>
      </w:r>
      <w:r w:rsidR="00D82FF0" w:rsidRPr="00D82FF0">
        <w:rPr>
          <w:rFonts w:ascii="Adobe Garamond Pro" w:hAnsi="Adobe Garamond Pro" w:cs="TimesNewRoman"/>
          <w:sz w:val="20"/>
          <w:szCs w:val="20"/>
        </w:rPr>
        <w:t xml:space="preserve"> to acquire a greater perception of the universe</w:t>
      </w:r>
      <w:r w:rsidR="00F67A98" w:rsidRPr="00D82FF0">
        <w:rPr>
          <w:rFonts w:ascii="Adobe Garamond Pro" w:hAnsi="Adobe Garamond Pro" w:cs="TimesNewRoman"/>
          <w:sz w:val="20"/>
          <w:szCs w:val="20"/>
        </w:rPr>
        <w:t>,</w:t>
      </w:r>
      <w:r w:rsidR="00F67A98" w:rsidRPr="00507943">
        <w:rPr>
          <w:rFonts w:ascii="Adobe Garamond Pro" w:hAnsi="Adobe Garamond Pro" w:cs="TimesNewRoman"/>
          <w:sz w:val="20"/>
          <w:szCs w:val="20"/>
        </w:rPr>
        <w:t xml:space="preserve"> </w:t>
      </w:r>
      <w:r w:rsidR="00507943" w:rsidRPr="00507943">
        <w:rPr>
          <w:rFonts w:ascii="Adobe Garamond Pro" w:hAnsi="Adobe Garamond Pro" w:cs="TimesNewRoman"/>
          <w:sz w:val="20"/>
          <w:szCs w:val="20"/>
        </w:rPr>
        <w:t>and to research new spells and enchant magic items</w:t>
      </w:r>
      <w:r w:rsidR="00F67A98" w:rsidRPr="00507943">
        <w:rPr>
          <w:rFonts w:ascii="Adobe Garamond Pro" w:hAnsi="Adobe Garamond Pro" w:cs="TimesNewRoman"/>
          <w:sz w:val="20"/>
          <w:szCs w:val="20"/>
        </w:rPr>
        <w:t xml:space="preserve">, </w:t>
      </w:r>
      <w:r w:rsidR="00507943" w:rsidRPr="00507943">
        <w:rPr>
          <w:rFonts w:ascii="Adobe Garamond Pro" w:hAnsi="Adobe Garamond Pro" w:cs="TimesNewRoman"/>
          <w:sz w:val="20"/>
          <w:szCs w:val="20"/>
        </w:rPr>
        <w:t>in the hope of</w:t>
      </w:r>
      <w:r w:rsidR="00F67A98" w:rsidRPr="00507943">
        <w:rPr>
          <w:rFonts w:ascii="Adobe Garamond Pro" w:hAnsi="Adobe Garamond Pro" w:cs="TimesNewRoman"/>
          <w:sz w:val="20"/>
          <w:szCs w:val="20"/>
        </w:rPr>
        <w:t xml:space="preserve"> </w:t>
      </w:r>
      <w:r w:rsidR="00F67A98" w:rsidRPr="00D82FF0">
        <w:rPr>
          <w:rFonts w:ascii="Adobe Garamond Pro" w:hAnsi="Adobe Garamond Pro" w:cs="TimesNewRoman"/>
          <w:sz w:val="20"/>
          <w:szCs w:val="20"/>
        </w:rPr>
        <w:t>crea</w:t>
      </w:r>
      <w:r w:rsidR="00D82FF0" w:rsidRPr="00D82FF0">
        <w:rPr>
          <w:rFonts w:ascii="Adobe Garamond Pro" w:hAnsi="Adobe Garamond Pro" w:cs="TimesNewRoman"/>
          <w:sz w:val="20"/>
          <w:szCs w:val="20"/>
        </w:rPr>
        <w:t>ting all that magic</w:t>
      </w:r>
      <w:r w:rsidR="00F67A98" w:rsidRPr="00D82FF0">
        <w:rPr>
          <w:rFonts w:ascii="Adobe Garamond Pro" w:hAnsi="Adobe Garamond Pro" w:cs="TimesNewRoman"/>
          <w:sz w:val="20"/>
          <w:szCs w:val="20"/>
        </w:rPr>
        <w:t xml:space="preserve"> </w:t>
      </w:r>
      <w:r w:rsidR="00D82FF0" w:rsidRPr="00D82FF0">
        <w:rPr>
          <w:rFonts w:ascii="Adobe Garamond Pro" w:hAnsi="Adobe Garamond Pro" w:cs="TimesNewRoman"/>
          <w:sz w:val="20"/>
          <w:szCs w:val="20"/>
        </w:rPr>
        <w:t>makes possible</w:t>
      </w:r>
      <w:r w:rsidR="00210E38" w:rsidRPr="00D82FF0">
        <w:rPr>
          <w:rFonts w:ascii="Adobe Garamond Pro" w:hAnsi="Adobe Garamond Pro" w:cs="TimesNewRoman"/>
          <w:sz w:val="20"/>
          <w:szCs w:val="20"/>
        </w:rPr>
        <w:t xml:space="preserve"> </w:t>
      </w:r>
      <w:r w:rsidR="00174D9D">
        <w:rPr>
          <w:rFonts w:ascii="Adobe Garamond Pro" w:hAnsi="Adobe Garamond Pro" w:cs="TimesNewRoman"/>
          <w:sz w:val="20"/>
          <w:szCs w:val="20"/>
        </w:rPr>
        <w:t>and</w:t>
      </w:r>
      <w:r w:rsidR="00507943" w:rsidRPr="00507943">
        <w:rPr>
          <w:rFonts w:ascii="Adobe Garamond Pro" w:hAnsi="Adobe Garamond Pro" w:cs="TimesNewRoman"/>
          <w:sz w:val="20"/>
          <w:szCs w:val="20"/>
        </w:rPr>
        <w:t xml:space="preserve"> discover</w:t>
      </w:r>
      <w:r w:rsidR="00174D9D">
        <w:rPr>
          <w:rFonts w:ascii="Adobe Garamond Pro" w:hAnsi="Adobe Garamond Pro" w:cs="TimesNewRoman"/>
          <w:sz w:val="20"/>
          <w:szCs w:val="20"/>
        </w:rPr>
        <w:t>ing</w:t>
      </w:r>
      <w:r w:rsidR="00507943" w:rsidRPr="00507943">
        <w:rPr>
          <w:rFonts w:ascii="Adobe Garamond Pro" w:hAnsi="Adobe Garamond Pro" w:cs="TimesNewRoman"/>
          <w:sz w:val="20"/>
          <w:szCs w:val="20"/>
        </w:rPr>
        <w:t xml:space="preserve"> the ultimate secret </w:t>
      </w:r>
      <w:r w:rsidR="00174D9D">
        <w:rPr>
          <w:rFonts w:ascii="Adobe Garamond Pro" w:hAnsi="Adobe Garamond Pro" w:cs="TimesNewRoman"/>
          <w:sz w:val="20"/>
          <w:szCs w:val="20"/>
        </w:rPr>
        <w:t xml:space="preserve">that leads them </w:t>
      </w:r>
      <w:r w:rsidR="00D82FF0" w:rsidRPr="00D82FF0">
        <w:rPr>
          <w:rFonts w:ascii="Adobe Garamond Pro" w:hAnsi="Adobe Garamond Pro" w:cs="TimesNewRoman"/>
          <w:sz w:val="20"/>
          <w:szCs w:val="20"/>
        </w:rPr>
        <w:t xml:space="preserve">to become one with </w:t>
      </w:r>
      <w:r w:rsidR="00F67A98" w:rsidRPr="00D82FF0">
        <w:rPr>
          <w:rFonts w:ascii="Adobe Garamond Pro" w:hAnsi="Adobe Garamond Pro" w:cs="TimesNewRoman"/>
          <w:sz w:val="20"/>
          <w:szCs w:val="20"/>
        </w:rPr>
        <w:t>Rad.</w:t>
      </w:r>
    </w:p>
    <w:p w14:paraId="2DFD7195" w14:textId="05832EF0" w:rsidR="00F67A98" w:rsidRPr="003F6611" w:rsidRDefault="00663379"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63379">
        <w:rPr>
          <w:rFonts w:ascii="Adobe Garamond Pro" w:hAnsi="Adobe Garamond Pro" w:cs="TimesNewRoman"/>
          <w:sz w:val="20"/>
          <w:szCs w:val="20"/>
        </w:rPr>
        <w:t xml:space="preserve">The majority of shepherds spend their life within a </w:t>
      </w:r>
      <w:r w:rsidRPr="000D0CB0">
        <w:rPr>
          <w:rFonts w:ascii="Adobe Garamond Pro" w:hAnsi="Adobe Garamond Pro" w:cs="TimesNewRoman"/>
          <w:sz w:val="20"/>
          <w:szCs w:val="20"/>
        </w:rPr>
        <w:t>temple of</w:t>
      </w:r>
      <w:r w:rsidR="00F67A98" w:rsidRPr="000D0CB0">
        <w:rPr>
          <w:rFonts w:ascii="Adobe Garamond Pro" w:hAnsi="Adobe Garamond Pro" w:cs="TimesNewRoman"/>
          <w:sz w:val="20"/>
          <w:szCs w:val="20"/>
        </w:rPr>
        <w:t xml:space="preserve"> Rad, </w:t>
      </w:r>
      <w:r w:rsidRPr="000D0CB0">
        <w:rPr>
          <w:rFonts w:ascii="Adobe Garamond Pro" w:hAnsi="Adobe Garamond Pro" w:cs="TimesNewRoman"/>
          <w:sz w:val="20"/>
          <w:szCs w:val="20"/>
        </w:rPr>
        <w:t>without ever leaving Glantrian territory</w:t>
      </w:r>
      <w:r w:rsidR="00F67A98" w:rsidRPr="000D0CB0">
        <w:rPr>
          <w:rFonts w:ascii="Adobe Garamond Pro" w:hAnsi="Adobe Garamond Pro" w:cs="TimesNewRoman"/>
          <w:sz w:val="20"/>
          <w:szCs w:val="20"/>
        </w:rPr>
        <w:t xml:space="preserve">, </w:t>
      </w:r>
      <w:r w:rsidR="000D0CB0" w:rsidRPr="000D0CB0">
        <w:rPr>
          <w:rFonts w:ascii="Adobe Garamond Pro" w:hAnsi="Adobe Garamond Pro" w:cs="TimesNewRoman"/>
          <w:sz w:val="20"/>
          <w:szCs w:val="20"/>
        </w:rPr>
        <w:t>seeing as they believe</w:t>
      </w:r>
      <w:r w:rsidR="00F67A98" w:rsidRPr="000D0CB0">
        <w:rPr>
          <w:rFonts w:ascii="Adobe Garamond Pro" w:hAnsi="Adobe Garamond Pro" w:cs="TimesNewRoman"/>
          <w:sz w:val="20"/>
          <w:szCs w:val="20"/>
        </w:rPr>
        <w:t xml:space="preserve"> </w:t>
      </w:r>
      <w:r w:rsidRPr="000D0CB0">
        <w:rPr>
          <w:rFonts w:ascii="Adobe Garamond Pro" w:hAnsi="Adobe Garamond Pro" w:cs="TimesNewRoman"/>
          <w:sz w:val="20"/>
          <w:szCs w:val="20"/>
        </w:rPr>
        <w:t>an important secret</w:t>
      </w:r>
      <w:r w:rsidR="000D0CB0" w:rsidRPr="000D0CB0">
        <w:rPr>
          <w:rFonts w:ascii="Adobe Garamond Pro" w:hAnsi="Adobe Garamond Pro" w:cs="TimesNewRoman"/>
          <w:sz w:val="20"/>
          <w:szCs w:val="20"/>
        </w:rPr>
        <w:t xml:space="preserve"> is hidden there</w:t>
      </w:r>
      <w:r w:rsidR="00F67A98" w:rsidRPr="000D0CB0">
        <w:rPr>
          <w:rFonts w:ascii="Adobe Garamond Pro" w:hAnsi="Adobe Garamond Pro" w:cs="TimesNewRoman"/>
          <w:sz w:val="20"/>
          <w:szCs w:val="20"/>
        </w:rPr>
        <w:t>.</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According to many shepherds in fact</w:t>
      </w:r>
      <w:r w:rsidR="00F67A98" w:rsidRPr="00663379">
        <w:rPr>
          <w:rFonts w:ascii="Adobe Garamond Pro" w:hAnsi="Adobe Garamond Pro" w:cs="TimesNewRoman"/>
          <w:sz w:val="20"/>
          <w:szCs w:val="20"/>
        </w:rPr>
        <w:t xml:space="preserve">, Glantri </w:t>
      </w:r>
      <w:r w:rsidRPr="00663379">
        <w:rPr>
          <w:rFonts w:ascii="Adobe Garamond Pro" w:hAnsi="Adobe Garamond Pro" w:cs="TimesNewRoman"/>
          <w:sz w:val="20"/>
          <w:szCs w:val="20"/>
        </w:rPr>
        <w:t xml:space="preserve">is a land </w:t>
      </w:r>
      <w:r w:rsidR="006B5477">
        <w:rPr>
          <w:rFonts w:ascii="Adobe Garamond Pro" w:hAnsi="Adobe Garamond Pro" w:cs="TimesNewRoman"/>
          <w:sz w:val="20"/>
          <w:szCs w:val="20"/>
        </w:rPr>
        <w:t>with</w:t>
      </w:r>
      <w:r w:rsidR="00F67A98" w:rsidRPr="00663379">
        <w:rPr>
          <w:rFonts w:ascii="Adobe Garamond Pro" w:hAnsi="Adobe Garamond Pro" w:cs="TimesNewRoman"/>
          <w:sz w:val="20"/>
          <w:szCs w:val="20"/>
        </w:rPr>
        <w:t xml:space="preserve"> </w:t>
      </w:r>
      <w:r w:rsidR="006B5477">
        <w:rPr>
          <w:rFonts w:ascii="Adobe Garamond Pro" w:hAnsi="Adobe Garamond Pro" w:cs="TimesNewRoman"/>
          <w:sz w:val="20"/>
          <w:szCs w:val="20"/>
        </w:rPr>
        <w:t xml:space="preserve">the pulse of magic </w:t>
      </w:r>
      <w:r w:rsidR="000D0CB0" w:rsidRPr="000D0CB0">
        <w:rPr>
          <w:rFonts w:ascii="Adobe Garamond Pro" w:hAnsi="Adobe Garamond Pro" w:cs="TimesNewRoman"/>
          <w:sz w:val="20"/>
          <w:szCs w:val="20"/>
        </w:rPr>
        <w:t>in its bowels</w:t>
      </w:r>
      <w:r w:rsidR="00F67A98" w:rsidRPr="000D0CB0">
        <w:rPr>
          <w:rFonts w:ascii="Adobe Garamond Pro" w:hAnsi="Adobe Garamond Pro" w:cs="TimesNewRoman"/>
          <w:sz w:val="20"/>
          <w:szCs w:val="20"/>
        </w:rPr>
        <w:t xml:space="preserve">, </w:t>
      </w:r>
      <w:r w:rsidRPr="000D0CB0">
        <w:rPr>
          <w:rFonts w:ascii="Adobe Garamond Pro" w:hAnsi="Adobe Garamond Pro" w:cs="TimesNewRoman"/>
          <w:sz w:val="20"/>
          <w:szCs w:val="20"/>
        </w:rPr>
        <w:t>and</w:t>
      </w:r>
      <w:r w:rsidRPr="00663379">
        <w:rPr>
          <w:rFonts w:ascii="Adobe Garamond Pro" w:hAnsi="Adobe Garamond Pro" w:cs="TimesNewRoman"/>
          <w:sz w:val="20"/>
          <w:szCs w:val="20"/>
        </w:rPr>
        <w:t xml:space="preserve"> therefore</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 xml:space="preserve">is the only place in the world </w:t>
      </w:r>
      <w:r w:rsidR="00F67A98" w:rsidRPr="00663379">
        <w:rPr>
          <w:rFonts w:ascii="Adobe Garamond Pro" w:hAnsi="Adobe Garamond Pro" w:cs="TimesNewRoman"/>
          <w:sz w:val="20"/>
          <w:szCs w:val="20"/>
        </w:rPr>
        <w:t xml:space="preserve">in </w:t>
      </w:r>
      <w:r w:rsidRPr="00663379">
        <w:rPr>
          <w:rFonts w:ascii="Adobe Garamond Pro" w:hAnsi="Adobe Garamond Pro" w:cs="TimesNewRoman"/>
          <w:sz w:val="20"/>
          <w:szCs w:val="20"/>
        </w:rPr>
        <w:t>which to remain</w:t>
      </w:r>
      <w:r w:rsidR="00F67A98" w:rsidRPr="00663379">
        <w:rPr>
          <w:rFonts w:ascii="Adobe Garamond Pro" w:hAnsi="Adobe Garamond Pro" w:cs="TimesNewRoman"/>
          <w:sz w:val="20"/>
          <w:szCs w:val="20"/>
        </w:rPr>
        <w:t xml:space="preserve"> </w:t>
      </w:r>
      <w:r>
        <w:rPr>
          <w:rFonts w:ascii="Adobe Garamond Pro" w:hAnsi="Adobe Garamond Pro" w:cs="TimesNewRoman"/>
          <w:sz w:val="20"/>
          <w:szCs w:val="20"/>
        </w:rPr>
        <w:t>and</w:t>
      </w:r>
      <w:r w:rsidRPr="00663379">
        <w:rPr>
          <w:rFonts w:ascii="Adobe Garamond Pro" w:hAnsi="Adobe Garamond Pro" w:cs="TimesNewRoman"/>
          <w:sz w:val="20"/>
          <w:szCs w:val="20"/>
        </w:rPr>
        <w:t xml:space="preserve"> study the arcane secrets if one wants to obtain the ultimate knowledge and become one with</w:t>
      </w:r>
      <w:r w:rsidR="00F67A98" w:rsidRPr="00663379">
        <w:rPr>
          <w:rFonts w:ascii="Adobe Garamond Pro" w:hAnsi="Adobe Garamond Pro" w:cs="TimesNewRoman"/>
          <w:sz w:val="20"/>
          <w:szCs w:val="20"/>
        </w:rPr>
        <w:t xml:space="preserve"> Rad. </w:t>
      </w:r>
      <w:r w:rsidR="003F6611" w:rsidRPr="00663379">
        <w:rPr>
          <w:rFonts w:ascii="Adobe Garamond Pro" w:hAnsi="Adobe Garamond Pro" w:cs="TimesNewRoman"/>
          <w:sz w:val="20"/>
          <w:szCs w:val="20"/>
        </w:rPr>
        <w:t>A minority of the sect</w:t>
      </w:r>
      <w:r w:rsidR="003F6611" w:rsidRPr="003F6611">
        <w:rPr>
          <w:rFonts w:ascii="Adobe Garamond Pro" w:hAnsi="Adobe Garamond Pro" w:cs="TimesNewRoman"/>
          <w:sz w:val="20"/>
          <w:szCs w:val="20"/>
        </w:rPr>
        <w:t xml:space="preserve"> inst</w:t>
      </w:r>
      <w:r w:rsidR="003F6611" w:rsidRPr="00663379">
        <w:rPr>
          <w:rFonts w:ascii="Adobe Garamond Pro" w:hAnsi="Adobe Garamond Pro" w:cs="TimesNewRoman"/>
          <w:sz w:val="20"/>
          <w:szCs w:val="20"/>
        </w:rPr>
        <w:t>ead</w:t>
      </w:r>
      <w:r w:rsidR="00F67A98" w:rsidRPr="00663379">
        <w:rPr>
          <w:rFonts w:ascii="Adobe Garamond Pro" w:hAnsi="Adobe Garamond Pro" w:cs="TimesNewRoman"/>
          <w:sz w:val="20"/>
          <w:szCs w:val="20"/>
        </w:rPr>
        <w:t>,</w:t>
      </w:r>
      <w:r w:rsidR="00210E38" w:rsidRPr="00663379">
        <w:rPr>
          <w:rFonts w:ascii="Adobe Garamond Pro" w:hAnsi="Adobe Garamond Pro" w:cs="TimesNewRoman"/>
          <w:sz w:val="20"/>
          <w:szCs w:val="20"/>
        </w:rPr>
        <w:t xml:space="preserve"> </w:t>
      </w:r>
      <w:r w:rsidR="003F6611" w:rsidRPr="00663379">
        <w:rPr>
          <w:rFonts w:ascii="Adobe Garamond Pro" w:hAnsi="Adobe Garamond Pro" w:cs="TimesNewRoman"/>
          <w:sz w:val="20"/>
          <w:szCs w:val="20"/>
        </w:rPr>
        <w:t>believe that</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although</w:t>
      </w:r>
      <w:r w:rsidR="00F67A98" w:rsidRPr="00663379">
        <w:rPr>
          <w:rFonts w:ascii="Adobe Garamond Pro" w:hAnsi="Adobe Garamond Pro" w:cs="TimesNewRoman"/>
          <w:sz w:val="20"/>
          <w:szCs w:val="20"/>
        </w:rPr>
        <w:t xml:space="preserve"> Glantri </w:t>
      </w:r>
      <w:r w:rsidRPr="00663379">
        <w:rPr>
          <w:rFonts w:ascii="Adobe Garamond Pro" w:hAnsi="Adobe Garamond Pro" w:cs="TimesNewRoman"/>
          <w:sz w:val="20"/>
          <w:szCs w:val="20"/>
        </w:rPr>
        <w:t xml:space="preserve">is </w:t>
      </w:r>
      <w:r w:rsidR="00B4294F" w:rsidRPr="00663379">
        <w:rPr>
          <w:rFonts w:ascii="Adobe Garamond Pro" w:hAnsi="Adobe Garamond Pro" w:cs="TimesNewRoman"/>
          <w:sz w:val="20"/>
          <w:szCs w:val="20"/>
        </w:rPr>
        <w:t>undoubtedly</w:t>
      </w:r>
      <w:r w:rsidRPr="00663379">
        <w:rPr>
          <w:rFonts w:ascii="Adobe Garamond Pro" w:hAnsi="Adobe Garamond Pro" w:cs="TimesNewRoman"/>
          <w:sz w:val="20"/>
          <w:szCs w:val="20"/>
        </w:rPr>
        <w:t xml:space="preserve"> the</w:t>
      </w:r>
      <w:r w:rsidR="00F67A98" w:rsidRPr="00663379">
        <w:rPr>
          <w:rFonts w:ascii="Adobe Garamond Pro" w:hAnsi="Adobe Garamond Pro" w:cs="TimesNewRoman"/>
          <w:sz w:val="20"/>
          <w:szCs w:val="20"/>
        </w:rPr>
        <w:t xml:space="preserve"> </w:t>
      </w:r>
      <w:r>
        <w:rPr>
          <w:rFonts w:ascii="Adobe Garamond Pro" w:hAnsi="Adobe Garamond Pro" w:cs="TimesNewRoman"/>
          <w:sz w:val="20"/>
          <w:szCs w:val="20"/>
        </w:rPr>
        <w:t>cradle</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of magic on</w:t>
      </w:r>
      <w:r w:rsidR="00F67A98" w:rsidRPr="00663379">
        <w:rPr>
          <w:rFonts w:ascii="Adobe Garamond Pro" w:hAnsi="Adobe Garamond Pro" w:cs="TimesNewRoman"/>
          <w:sz w:val="20"/>
          <w:szCs w:val="20"/>
        </w:rPr>
        <w:t xml:space="preserve"> </w:t>
      </w:r>
      <w:r w:rsidR="00F67A98" w:rsidRPr="008C386E">
        <w:rPr>
          <w:rFonts w:ascii="Adobe Garamond Pro" w:hAnsi="Adobe Garamond Pro" w:cs="TimesNewRoman"/>
          <w:sz w:val="20"/>
          <w:szCs w:val="20"/>
        </w:rPr>
        <w:t xml:space="preserve">Mystara, </w:t>
      </w:r>
      <w:r w:rsidR="008C386E" w:rsidRPr="008C386E">
        <w:rPr>
          <w:rFonts w:ascii="Adobe Garamond Pro" w:hAnsi="Adobe Garamond Pro" w:cs="TimesNewRoman"/>
          <w:sz w:val="20"/>
          <w:szCs w:val="20"/>
        </w:rPr>
        <w:t>is necessary to not</w:t>
      </w:r>
      <w:r w:rsidR="00F67A98" w:rsidRPr="008C386E">
        <w:rPr>
          <w:rFonts w:ascii="Adobe Garamond Pro" w:hAnsi="Adobe Garamond Pro" w:cs="TimesNewRoman"/>
          <w:sz w:val="20"/>
          <w:szCs w:val="20"/>
        </w:rPr>
        <w:t xml:space="preserve"> </w:t>
      </w:r>
      <w:r w:rsidR="008C386E">
        <w:rPr>
          <w:rFonts w:ascii="Adobe Garamond Pro" w:hAnsi="Adobe Garamond Pro" w:cs="TimesNewRoman"/>
          <w:sz w:val="20"/>
          <w:szCs w:val="20"/>
        </w:rPr>
        <w:t>stagnate</w:t>
      </w:r>
      <w:r w:rsidR="00210E38" w:rsidRPr="00663379">
        <w:rPr>
          <w:rFonts w:ascii="Adobe Garamond Pro" w:hAnsi="Adobe Garamond Pro" w:cs="TimesNewRoman"/>
          <w:sz w:val="20"/>
          <w:szCs w:val="20"/>
        </w:rPr>
        <w:t xml:space="preserve"> </w:t>
      </w:r>
      <w:r w:rsidR="00B4294F">
        <w:rPr>
          <w:rFonts w:ascii="Adobe Garamond Pro" w:hAnsi="Adobe Garamond Pro" w:cs="TimesNewRoman"/>
          <w:sz w:val="20"/>
          <w:szCs w:val="20"/>
        </w:rPr>
        <w:t>oneself</w:t>
      </w:r>
      <w:r w:rsidR="006B5477">
        <w:rPr>
          <w:rFonts w:ascii="Adobe Garamond Pro" w:hAnsi="Adobe Garamond Pro" w:cs="TimesNewRoman"/>
          <w:sz w:val="20"/>
          <w:szCs w:val="20"/>
        </w:rPr>
        <w:t xml:space="preserve"> </w:t>
      </w:r>
      <w:r w:rsidRPr="00663379">
        <w:rPr>
          <w:rFonts w:ascii="Adobe Garamond Pro" w:hAnsi="Adobe Garamond Pro" w:cs="TimesNewRoman"/>
          <w:sz w:val="20"/>
          <w:szCs w:val="20"/>
        </w:rPr>
        <w:t xml:space="preserve">in the </w:t>
      </w:r>
      <w:r w:rsidRPr="008C386E">
        <w:rPr>
          <w:rFonts w:ascii="Adobe Garamond Pro" w:hAnsi="Adobe Garamond Pro" w:cs="TimesNewRoman"/>
          <w:sz w:val="20"/>
          <w:szCs w:val="20"/>
        </w:rPr>
        <w:t>study of Glantrian magic</w:t>
      </w:r>
      <w:r w:rsidR="00F67A98" w:rsidRPr="008C386E">
        <w:rPr>
          <w:rFonts w:ascii="Adobe Garamond Pro" w:hAnsi="Adobe Garamond Pro" w:cs="TimesNewRoman"/>
          <w:sz w:val="20"/>
          <w:szCs w:val="20"/>
        </w:rPr>
        <w:t xml:space="preserve">, </w:t>
      </w:r>
      <w:r w:rsidR="008C386E" w:rsidRPr="008C386E">
        <w:rPr>
          <w:rFonts w:ascii="Adobe Garamond Pro" w:hAnsi="Adobe Garamond Pro" w:cs="TimesNewRoman"/>
          <w:sz w:val="20"/>
          <w:szCs w:val="20"/>
        </w:rPr>
        <w:lastRenderedPageBreak/>
        <w:t>which also represents the apotheosis</w:t>
      </w:r>
      <w:r w:rsidR="008C386E">
        <w:rPr>
          <w:rFonts w:ascii="Adobe Garamond Pro" w:hAnsi="Adobe Garamond Pro" w:cs="TimesNewRoman"/>
          <w:sz w:val="20"/>
          <w:szCs w:val="20"/>
        </w:rPr>
        <w:t xml:space="preserve"> of the </w:t>
      </w:r>
      <w:r w:rsidR="000D0CB0" w:rsidRPr="000D0CB0">
        <w:rPr>
          <w:rFonts w:ascii="Adobe Garamond Pro" w:hAnsi="Adobe Garamond Pro" w:cs="TimesNewRoman"/>
          <w:sz w:val="20"/>
          <w:szCs w:val="20"/>
        </w:rPr>
        <w:t>fusion of all the knowledge of the</w:t>
      </w:r>
      <w:r w:rsidR="00F67A98" w:rsidRPr="000D0CB0">
        <w:rPr>
          <w:rFonts w:ascii="Adobe Garamond Pro" w:hAnsi="Adobe Garamond Pro" w:cs="TimesNewRoman"/>
          <w:sz w:val="20"/>
          <w:szCs w:val="20"/>
        </w:rPr>
        <w:t xml:space="preserve"> </w:t>
      </w:r>
      <w:r w:rsidR="003F6611" w:rsidRPr="000D0CB0">
        <w:rPr>
          <w:rFonts w:ascii="Adobe Garamond Pro" w:hAnsi="Adobe Garamond Pro" w:cs="TimesNewRoman"/>
          <w:sz w:val="20"/>
          <w:szCs w:val="20"/>
        </w:rPr>
        <w:t>most powerful schoo</w:t>
      </w:r>
      <w:r w:rsidR="003F6611" w:rsidRPr="003F6611">
        <w:rPr>
          <w:rFonts w:ascii="Adobe Garamond Pro" w:hAnsi="Adobe Garamond Pro" w:cs="TimesNewRoman"/>
          <w:sz w:val="20"/>
          <w:szCs w:val="20"/>
        </w:rPr>
        <w:t>ls of magic in the world</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According to this minority sect</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 xml:space="preserve">the perfect sage must </w:t>
      </w:r>
      <w:r w:rsidR="003F6611" w:rsidRPr="000D0CB0">
        <w:rPr>
          <w:rFonts w:ascii="Adobe Garamond Pro" w:hAnsi="Adobe Garamond Pro" w:cs="TimesNewRoman"/>
          <w:sz w:val="20"/>
          <w:szCs w:val="20"/>
        </w:rPr>
        <w:t>travel</w:t>
      </w:r>
      <w:r w:rsidR="00F67A98" w:rsidRPr="000D0CB0">
        <w:rPr>
          <w:rFonts w:ascii="Adobe Garamond Pro" w:hAnsi="Adobe Garamond Pro" w:cs="TimesNewRoman"/>
          <w:sz w:val="20"/>
          <w:szCs w:val="20"/>
        </w:rPr>
        <w:t xml:space="preserve"> </w:t>
      </w:r>
      <w:r w:rsidR="000D0CB0" w:rsidRPr="000D0CB0">
        <w:rPr>
          <w:rFonts w:ascii="Adobe Garamond Pro" w:hAnsi="Adobe Garamond Pro" w:cs="TimesNewRoman"/>
          <w:sz w:val="20"/>
          <w:szCs w:val="20"/>
        </w:rPr>
        <w:t>and know what it is that exists beyond his nose</w:t>
      </w:r>
      <w:r w:rsidR="00F67A98" w:rsidRPr="000D0CB0">
        <w:rPr>
          <w:rFonts w:ascii="Adobe Garamond Pro" w:hAnsi="Adobe Garamond Pro" w:cs="TimesNewRoman"/>
          <w:sz w:val="20"/>
          <w:szCs w:val="20"/>
        </w:rPr>
        <w:t xml:space="preserve">, </w:t>
      </w:r>
      <w:r w:rsidR="000D0CB0">
        <w:rPr>
          <w:rFonts w:ascii="Adobe Garamond Pro" w:hAnsi="Adobe Garamond Pro" w:cs="TimesNewRoman"/>
          <w:sz w:val="20"/>
          <w:szCs w:val="20"/>
        </w:rPr>
        <w:t xml:space="preserve">and only once </w:t>
      </w:r>
      <w:r w:rsidR="008C386E">
        <w:rPr>
          <w:rFonts w:ascii="Adobe Garamond Pro" w:hAnsi="Adobe Garamond Pro" w:cs="TimesNewRoman"/>
          <w:sz w:val="20"/>
          <w:szCs w:val="20"/>
        </w:rPr>
        <w:t>he has extracted</w:t>
      </w:r>
      <w:r w:rsidR="00F67A98" w:rsidRPr="008C386E">
        <w:rPr>
          <w:rFonts w:ascii="Adobe Garamond Pro" w:hAnsi="Adobe Garamond Pro" w:cs="TimesNewRoman"/>
          <w:sz w:val="20"/>
          <w:szCs w:val="20"/>
        </w:rPr>
        <w:t xml:space="preserve"> </w:t>
      </w:r>
      <w:r w:rsidR="008C386E" w:rsidRPr="008C386E">
        <w:rPr>
          <w:rFonts w:ascii="Adobe Garamond Pro" w:hAnsi="Adobe Garamond Pro" w:cs="TimesNewRoman"/>
          <w:sz w:val="20"/>
          <w:szCs w:val="20"/>
        </w:rPr>
        <w:t>the secrets</w:t>
      </w:r>
      <w:r w:rsidR="00F67A98" w:rsidRPr="008C386E">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of all the forms of arcane magic that exists in the universe</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and more specifically on</w:t>
      </w:r>
      <w:r w:rsidR="00F67A98" w:rsidRPr="003F6611">
        <w:rPr>
          <w:rFonts w:ascii="Adobe Garamond Pro" w:hAnsi="Adobe Garamond Pro" w:cs="TimesNewRoman"/>
          <w:sz w:val="20"/>
          <w:szCs w:val="20"/>
        </w:rPr>
        <w:t xml:space="preserve"> Mystara)</w:t>
      </w:r>
      <w:r w:rsidR="00210E3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will it be possible to reach enlightenment and understand</w:t>
      </w:r>
      <w:r w:rsidR="00F67A98" w:rsidRPr="003F6611">
        <w:rPr>
          <w:rFonts w:ascii="Adobe Garamond Pro" w:hAnsi="Adobe Garamond Pro" w:cs="TimesNewRoman"/>
          <w:sz w:val="20"/>
          <w:szCs w:val="20"/>
        </w:rPr>
        <w:t xml:space="preserve"> Rad.</w:t>
      </w:r>
    </w:p>
    <w:p w14:paraId="6EFB1CB2" w14:textId="77777777" w:rsidR="00F67A98" w:rsidRPr="003F6611" w:rsidRDefault="00663379" w:rsidP="003F6611">
      <w:pPr>
        <w:autoSpaceDE w:val="0"/>
        <w:autoSpaceDN w:val="0"/>
        <w:adjustRightInd w:val="0"/>
        <w:spacing w:after="0" w:line="240" w:lineRule="auto"/>
        <w:ind w:firstLine="228"/>
        <w:jc w:val="both"/>
        <w:rPr>
          <w:rFonts w:ascii="Adobe Garamond Pro" w:hAnsi="Adobe Garamond Pro" w:cs="TimesNewRoman"/>
          <w:sz w:val="20"/>
          <w:szCs w:val="20"/>
        </w:rPr>
      </w:pPr>
      <w:r w:rsidRPr="00663379">
        <w:rPr>
          <w:rFonts w:ascii="Adobe Garamond Pro" w:hAnsi="Adobe Garamond Pro" w:cs="TimesNewRoman"/>
          <w:sz w:val="20"/>
          <w:szCs w:val="20"/>
        </w:rPr>
        <w:t>As such</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if it is true that there are many shepherds within</w:t>
      </w:r>
      <w:r w:rsidR="00F67A98" w:rsidRPr="00663379">
        <w:rPr>
          <w:rFonts w:ascii="Adobe Garamond Pro" w:hAnsi="Adobe Garamond Pro" w:cs="TimesNewRoman"/>
          <w:sz w:val="20"/>
          <w:szCs w:val="20"/>
        </w:rPr>
        <w:t xml:space="preserve"> Glantri </w:t>
      </w:r>
      <w:r w:rsidRPr="00663379">
        <w:rPr>
          <w:rFonts w:ascii="Adobe Garamond Pro" w:hAnsi="Adobe Garamond Pro" w:cs="TimesNewRoman"/>
          <w:sz w:val="20"/>
          <w:szCs w:val="20"/>
        </w:rPr>
        <w:t>that serve in the various temples</w:t>
      </w:r>
      <w:r w:rsidR="00F67A98" w:rsidRPr="00663379">
        <w:rPr>
          <w:rFonts w:ascii="Adobe Garamond Pro" w:hAnsi="Adobe Garamond Pro" w:cs="TimesNewRoman"/>
          <w:sz w:val="20"/>
          <w:szCs w:val="20"/>
        </w:rPr>
        <w:t>,</w:t>
      </w:r>
      <w:r w:rsidR="00210E3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it is also true that</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there are those who among the principalities</w:t>
      </w:r>
      <w:r w:rsidR="00FF156A">
        <w:rPr>
          <w:rFonts w:ascii="Adobe Garamond Pro" w:hAnsi="Adobe Garamond Pro" w:cs="TimesNewRoman"/>
          <w:sz w:val="20"/>
          <w:szCs w:val="20"/>
        </w:rPr>
        <w:t>.</w:t>
      </w:r>
      <w:r w:rsidR="00F67A98" w:rsidRPr="00663379">
        <w:rPr>
          <w:rFonts w:ascii="Adobe Garamond Pro" w:hAnsi="Adobe Garamond Pro" w:cs="TimesNewRoman"/>
          <w:sz w:val="20"/>
          <w:szCs w:val="20"/>
        </w:rPr>
        <w:t xml:space="preserve"> </w:t>
      </w:r>
      <w:r w:rsidR="00FF156A">
        <w:rPr>
          <w:rFonts w:ascii="Adobe Garamond Pro" w:hAnsi="Adobe Garamond Pro" w:cs="TimesNewRoman"/>
          <w:sz w:val="20"/>
          <w:szCs w:val="20"/>
        </w:rPr>
        <w:t>A</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small</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group of them</w:t>
      </w:r>
      <w:r w:rsidR="00F67A9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 xml:space="preserve">is even present outside of </w:t>
      </w:r>
      <w:r w:rsidR="003F6611" w:rsidRPr="00663379">
        <w:rPr>
          <w:rFonts w:ascii="Adobe Garamond Pro" w:hAnsi="Adobe Garamond Pro" w:cs="TimesNewRoman"/>
          <w:sz w:val="20"/>
          <w:szCs w:val="20"/>
        </w:rPr>
        <w:t>Glantrian</w:t>
      </w:r>
      <w:r w:rsidR="003F6611" w:rsidRPr="003F6611">
        <w:rPr>
          <w:rFonts w:ascii="Adobe Garamond Pro" w:hAnsi="Adobe Garamond Pro" w:cs="TimesNewRoman"/>
          <w:sz w:val="20"/>
          <w:szCs w:val="20"/>
        </w:rPr>
        <w:t xml:space="preserve"> territory</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 xml:space="preserve">usually </w:t>
      </w:r>
      <w:r w:rsidR="003F6611" w:rsidRPr="00663379">
        <w:rPr>
          <w:rFonts w:ascii="Adobe Garamond Pro" w:hAnsi="Adobe Garamond Pro" w:cs="TimesNewRoman"/>
          <w:sz w:val="20"/>
          <w:szCs w:val="20"/>
        </w:rPr>
        <w:t>as</w:t>
      </w:r>
      <w:r w:rsidR="00210E38" w:rsidRPr="00663379">
        <w:rPr>
          <w:rFonts w:ascii="Adobe Garamond Pro" w:hAnsi="Adobe Garamond Pro" w:cs="TimesNewRoman"/>
          <w:sz w:val="20"/>
          <w:szCs w:val="20"/>
        </w:rPr>
        <w:t xml:space="preserve"> </w:t>
      </w:r>
      <w:r w:rsidRPr="00663379">
        <w:rPr>
          <w:rFonts w:ascii="Adobe Garamond Pro" w:hAnsi="Adobe Garamond Pro" w:cs="TimesNewRoman"/>
          <w:sz w:val="20"/>
          <w:szCs w:val="20"/>
        </w:rPr>
        <w:t>isolated wayfarers</w:t>
      </w:r>
      <w:r w:rsidR="00F67A98" w:rsidRPr="00663379">
        <w:rPr>
          <w:rFonts w:ascii="Adobe Garamond Pro" w:hAnsi="Adobe Garamond Pro" w:cs="TimesNewRoman"/>
          <w:sz w:val="20"/>
          <w:szCs w:val="20"/>
        </w:rPr>
        <w:t xml:space="preserve"> o</w:t>
      </w:r>
      <w:r w:rsidR="003F6611" w:rsidRPr="00663379">
        <w:rPr>
          <w:rFonts w:ascii="Adobe Garamond Pro" w:hAnsi="Adobe Garamond Pro" w:cs="TimesNewRoman"/>
          <w:sz w:val="20"/>
          <w:szCs w:val="20"/>
        </w:rPr>
        <w:t>r</w:t>
      </w:r>
      <w:r w:rsidR="003F6611" w:rsidRPr="003F6611">
        <w:rPr>
          <w:rFonts w:ascii="Adobe Garamond Pro" w:hAnsi="Adobe Garamond Pro" w:cs="TimesNewRoman"/>
          <w:sz w:val="20"/>
          <w:szCs w:val="20"/>
        </w:rPr>
        <w:t xml:space="preserve"> members of adventuring groups</w:t>
      </w:r>
      <w:r w:rsidR="00F67A98" w:rsidRPr="003F6611">
        <w:rPr>
          <w:rFonts w:ascii="Adobe Garamond Pro" w:hAnsi="Adobe Garamond Pro" w:cs="TimesNewRoman"/>
          <w:sz w:val="20"/>
          <w:szCs w:val="20"/>
        </w:rPr>
        <w:t>,</w:t>
      </w:r>
      <w:r w:rsidR="00210E38" w:rsidRPr="003F6611">
        <w:rPr>
          <w:rFonts w:ascii="Adobe Garamond Pro" w:hAnsi="Adobe Garamond Pro" w:cs="TimesNewRoman"/>
          <w:sz w:val="20"/>
          <w:szCs w:val="20"/>
        </w:rPr>
        <w:t xml:space="preserve"> </w:t>
      </w:r>
      <w:r w:rsidRPr="00663379">
        <w:rPr>
          <w:rFonts w:ascii="Adobe Garamond Pro" w:hAnsi="Adobe Garamond Pro" w:cs="TimesNewRoman"/>
          <w:sz w:val="20"/>
          <w:szCs w:val="20"/>
        </w:rPr>
        <w:t>interested in discovering</w:t>
      </w:r>
      <w:r>
        <w:rPr>
          <w:rFonts w:ascii="Adobe Garamond Pro" w:hAnsi="Adobe Garamond Pro" w:cs="TimesNewRoman"/>
          <w:sz w:val="20"/>
          <w:szCs w:val="20"/>
        </w:rPr>
        <w:t xml:space="preserve"> </w:t>
      </w:r>
      <w:r w:rsidR="003F6611">
        <w:rPr>
          <w:rFonts w:ascii="Adobe Garamond Pro" w:hAnsi="Adobe Garamond Pro" w:cs="TimesNewRoman"/>
          <w:sz w:val="20"/>
          <w:szCs w:val="20"/>
        </w:rPr>
        <w:t>new magic treasures</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and new spells</w:t>
      </w:r>
      <w:r w:rsidR="00F67A98" w:rsidRPr="003F6611">
        <w:rPr>
          <w:rFonts w:ascii="Adobe Garamond Pro" w:hAnsi="Adobe Garamond Pro" w:cs="TimesNewRoman"/>
          <w:sz w:val="20"/>
          <w:szCs w:val="20"/>
        </w:rPr>
        <w:t xml:space="preserve">, </w:t>
      </w:r>
      <w:r>
        <w:rPr>
          <w:rFonts w:ascii="Adobe Garamond Pro" w:hAnsi="Adobe Garamond Pro" w:cs="TimesNewRoman"/>
          <w:sz w:val="20"/>
          <w:szCs w:val="20"/>
        </w:rPr>
        <w:t>to save and study them thoroughly</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 xml:space="preserve">in the hope of finally finding the key to fully understand </w:t>
      </w:r>
      <w:r w:rsidR="00F67A98" w:rsidRPr="003F6611">
        <w:rPr>
          <w:rFonts w:ascii="Adobe Garamond Pro" w:hAnsi="Adobe Garamond Pro" w:cs="TimesNewRoman"/>
          <w:sz w:val="20"/>
          <w:szCs w:val="20"/>
        </w:rPr>
        <w:t>Rad.</w:t>
      </w:r>
    </w:p>
    <w:p w14:paraId="3288C204" w14:textId="77777777" w:rsidR="00B13F22" w:rsidRPr="00B13F22" w:rsidRDefault="00B13F22" w:rsidP="00B13F22">
      <w:pPr>
        <w:autoSpaceDE w:val="0"/>
        <w:autoSpaceDN w:val="0"/>
        <w:adjustRightInd w:val="0"/>
        <w:spacing w:before="240" w:after="0" w:line="240" w:lineRule="auto"/>
        <w:jc w:val="both"/>
        <w:rPr>
          <w:rFonts w:ascii="Adobe Garamond Pro Bold" w:hAnsi="Adobe Garamond Pro Bold" w:cs="TimesNewRoman"/>
          <w:smallCaps/>
          <w:sz w:val="20"/>
          <w:szCs w:val="20"/>
        </w:rPr>
      </w:pPr>
      <w:r w:rsidRPr="00B13F22">
        <w:rPr>
          <w:rFonts w:ascii="Adobe Garamond Pro Bold" w:hAnsi="Adobe Garamond Pro Bold" w:cs="Times New Roman"/>
          <w:b/>
          <w:bCs/>
          <w:iCs/>
          <w:smallCaps/>
          <w:sz w:val="20"/>
          <w:szCs w:val="20"/>
        </w:rPr>
        <w:t>Powers of the Shepherd of Rad</w:t>
      </w:r>
    </w:p>
    <w:p w14:paraId="4387D5EA" w14:textId="35D116BD" w:rsidR="00F67A98" w:rsidRPr="00B13F22" w:rsidRDefault="00B13F22" w:rsidP="00B13F22">
      <w:pPr>
        <w:autoSpaceDE w:val="0"/>
        <w:autoSpaceDN w:val="0"/>
        <w:adjustRightInd w:val="0"/>
        <w:spacing w:after="0" w:line="240" w:lineRule="auto"/>
        <w:jc w:val="both"/>
        <w:rPr>
          <w:rFonts w:ascii="Adobe Garamond Pro" w:hAnsi="Adobe Garamond Pro" w:cs="TimesNewRoman"/>
          <w:sz w:val="20"/>
          <w:szCs w:val="20"/>
        </w:rPr>
      </w:pPr>
      <w:r w:rsidRPr="00B13F22">
        <w:rPr>
          <w:rFonts w:ascii="Adobe Garamond Pro" w:hAnsi="Adobe Garamond Pro" w:cs="TimesNewRoman"/>
          <w:sz w:val="20"/>
          <w:szCs w:val="20"/>
        </w:rPr>
        <w:t>The shepherd of</w:t>
      </w:r>
      <w:r w:rsidR="00F67A98" w:rsidRPr="00B13F22">
        <w:rPr>
          <w:rFonts w:ascii="Adobe Garamond Pro" w:hAnsi="Adobe Garamond Pro" w:cs="TimesNewRoman"/>
          <w:sz w:val="20"/>
          <w:szCs w:val="20"/>
        </w:rPr>
        <w:t xml:space="preserve"> Rad </w:t>
      </w:r>
      <w:r w:rsidRPr="00B13F22">
        <w:rPr>
          <w:rFonts w:ascii="Adobe Garamond Pro" w:hAnsi="Adobe Garamond Pro" w:cs="TimesNewRoman"/>
          <w:sz w:val="20"/>
          <w:szCs w:val="20"/>
        </w:rPr>
        <w:t>is</w:t>
      </w:r>
      <w:r w:rsidR="00F67A98" w:rsidRPr="00B13F22">
        <w:rPr>
          <w:rFonts w:ascii="Adobe Garamond Pro" w:hAnsi="Adobe Garamond Pro" w:cs="TimesNewRoman"/>
          <w:sz w:val="20"/>
          <w:szCs w:val="20"/>
        </w:rPr>
        <w:t xml:space="preserve"> </w:t>
      </w:r>
      <w:r w:rsidRPr="00B13F22">
        <w:rPr>
          <w:rFonts w:ascii="Adobe Garamond Pro" w:hAnsi="Adobe Garamond Pro" w:cs="TimesNewRoman"/>
          <w:sz w:val="20"/>
          <w:szCs w:val="20"/>
        </w:rPr>
        <w:t>basically</w:t>
      </w:r>
      <w:r w:rsidR="00F67A98" w:rsidRPr="00B13F22">
        <w:rPr>
          <w:rFonts w:ascii="Adobe Garamond Pro" w:hAnsi="Adobe Garamond Pro" w:cs="TimesNewRoman"/>
          <w:sz w:val="20"/>
          <w:szCs w:val="20"/>
        </w:rPr>
        <w:t xml:space="preserve"> </w:t>
      </w:r>
      <w:r w:rsidRPr="00B13F22">
        <w:rPr>
          <w:rFonts w:ascii="Adobe Garamond Pro" w:hAnsi="Adobe Garamond Pro" w:cs="TimesNewRoman"/>
          <w:sz w:val="20"/>
          <w:szCs w:val="20"/>
        </w:rPr>
        <w:t>a</w:t>
      </w:r>
      <w:r w:rsidR="00F67A98" w:rsidRPr="00B13F22">
        <w:rPr>
          <w:rFonts w:ascii="Adobe Garamond Pro" w:hAnsi="Adobe Garamond Pro" w:cs="TimesNewRoman"/>
          <w:sz w:val="20"/>
          <w:szCs w:val="20"/>
        </w:rPr>
        <w:t xml:space="preserve"> mag</w:t>
      </w:r>
      <w:r w:rsidRPr="00B13F22">
        <w:rPr>
          <w:rFonts w:ascii="Adobe Garamond Pro" w:hAnsi="Adobe Garamond Pro" w:cs="TimesNewRoman"/>
          <w:sz w:val="20"/>
          <w:szCs w:val="20"/>
        </w:rPr>
        <w:t>e</w:t>
      </w:r>
      <w:r w:rsidR="00F67A98" w:rsidRPr="00B13F22">
        <w:rPr>
          <w:rFonts w:ascii="Adobe Garamond Pro" w:hAnsi="Adobe Garamond Pro" w:cs="TimesNewRoman"/>
          <w:sz w:val="20"/>
          <w:szCs w:val="20"/>
        </w:rPr>
        <w:t>,</w:t>
      </w:r>
      <w:r w:rsidRPr="00B13F22">
        <w:rPr>
          <w:rFonts w:ascii="Adobe Garamond Pro" w:hAnsi="Adobe Garamond Pro" w:cs="TimesNewRoman"/>
          <w:sz w:val="20"/>
          <w:szCs w:val="20"/>
        </w:rPr>
        <w:t xml:space="preserve"> although at the same time he is considered a priest of the Immortal</w:t>
      </w:r>
      <w:r w:rsidR="00F67A98" w:rsidRPr="00B13F22">
        <w:rPr>
          <w:rFonts w:ascii="Adobe Garamond Pro" w:hAnsi="Adobe Garamond Pro" w:cs="TimesNewRoman"/>
          <w:sz w:val="20"/>
          <w:szCs w:val="20"/>
        </w:rPr>
        <w:t xml:space="preserve"> Rad,</w:t>
      </w:r>
      <w:r w:rsidR="00F67A98" w:rsidRPr="00B4011F">
        <w:rPr>
          <w:rFonts w:ascii="Adobe Garamond Pro" w:hAnsi="Adobe Garamond Pro" w:cs="TimesNewRoman"/>
          <w:sz w:val="20"/>
          <w:szCs w:val="20"/>
          <w:highlight w:val="yellow"/>
        </w:rPr>
        <w:t xml:space="preserve"> </w:t>
      </w:r>
      <w:r w:rsidRPr="00B13F22">
        <w:rPr>
          <w:rFonts w:ascii="Adobe Garamond Pro" w:hAnsi="Adobe Garamond Pro" w:cs="TimesNewRoman"/>
          <w:sz w:val="20"/>
          <w:szCs w:val="20"/>
        </w:rPr>
        <w:t>and</w:t>
      </w:r>
      <w:r w:rsidR="00F67A98" w:rsidRPr="00B13F22">
        <w:rPr>
          <w:rFonts w:ascii="Adobe Garamond Pro" w:hAnsi="Adobe Garamond Pro" w:cs="TimesNewRoman"/>
          <w:sz w:val="20"/>
          <w:szCs w:val="20"/>
        </w:rPr>
        <w:t xml:space="preserve"> </w:t>
      </w:r>
      <w:r w:rsidR="003F6611">
        <w:rPr>
          <w:rFonts w:ascii="Adobe Garamond Pro" w:hAnsi="Adobe Garamond Pro" w:cs="TimesNewRoman"/>
          <w:sz w:val="20"/>
          <w:szCs w:val="20"/>
        </w:rPr>
        <w:t>therefore obtains</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the</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powers and benefits</w:t>
      </w:r>
      <w:r w:rsidR="00F67A98" w:rsidRPr="003F6611">
        <w:rPr>
          <w:rFonts w:ascii="Adobe Garamond Pro" w:hAnsi="Adobe Garamond Pro" w:cs="TimesNewRoman"/>
          <w:sz w:val="20"/>
          <w:szCs w:val="20"/>
        </w:rPr>
        <w:t xml:space="preserve"> deriv</w:t>
      </w:r>
      <w:r w:rsidR="003F6611" w:rsidRPr="003F6611">
        <w:rPr>
          <w:rFonts w:ascii="Adobe Garamond Pro" w:hAnsi="Adobe Garamond Pro" w:cs="TimesNewRoman"/>
          <w:sz w:val="20"/>
          <w:szCs w:val="20"/>
        </w:rPr>
        <w:t>ed from</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this</w:t>
      </w:r>
      <w:r w:rsidR="00F67A98" w:rsidRPr="003F6611">
        <w:rPr>
          <w:rFonts w:ascii="Adobe Garamond Pro" w:hAnsi="Adobe Garamond Pro" w:cs="TimesNewRoman"/>
          <w:sz w:val="20"/>
          <w:szCs w:val="20"/>
        </w:rPr>
        <w:t xml:space="preserve"> status (</w:t>
      </w:r>
      <w:r w:rsidR="003F6611" w:rsidRPr="003F6611">
        <w:rPr>
          <w:rFonts w:ascii="Adobe Garamond Pro" w:hAnsi="Adobe Garamond Pro" w:cs="TimesNewRoman"/>
          <w:sz w:val="20"/>
          <w:szCs w:val="20"/>
        </w:rPr>
        <w:t>listed below</w:t>
      </w:r>
      <w:r w:rsidR="00F67A98" w:rsidRPr="003F6611">
        <w:rPr>
          <w:rFonts w:ascii="Adobe Garamond Pro" w:hAnsi="Adobe Garamond Pro" w:cs="TimesNewRoman"/>
          <w:sz w:val="20"/>
          <w:szCs w:val="20"/>
        </w:rPr>
        <w:t>),</w:t>
      </w:r>
      <w:r w:rsidR="00210E3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 xml:space="preserve">as well as having the </w:t>
      </w:r>
      <w:r w:rsidR="003F6611" w:rsidRPr="003F6611">
        <w:rPr>
          <w:rFonts w:ascii="Adobe Garamond Pro" w:hAnsi="Adobe Garamond Pro" w:cs="TimesNewRoman"/>
          <w:sz w:val="20"/>
          <w:szCs w:val="20"/>
        </w:rPr>
        <w:t xml:space="preserve">normal restrictions </w:t>
      </w:r>
      <w:r w:rsidR="00B4294F" w:rsidRPr="003F6611">
        <w:rPr>
          <w:rFonts w:ascii="Adobe Garamond Pro" w:hAnsi="Adobe Garamond Pro" w:cs="TimesNewRoman"/>
          <w:sz w:val="20"/>
          <w:szCs w:val="20"/>
        </w:rPr>
        <w:t>applicable</w:t>
      </w:r>
      <w:r w:rsidR="003F6611" w:rsidRPr="003F6611">
        <w:rPr>
          <w:rFonts w:ascii="Adobe Garamond Pro" w:hAnsi="Adobe Garamond Pro" w:cs="TimesNewRoman"/>
          <w:sz w:val="20"/>
          <w:szCs w:val="20"/>
        </w:rPr>
        <w:t xml:space="preserve"> to any mage</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First of all</w:t>
      </w:r>
      <w:r w:rsidR="00F67A98" w:rsidRPr="003F6611">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his principle ability is that of being able to</w:t>
      </w:r>
      <w:r w:rsidR="00F67A98" w:rsidRPr="003F6611">
        <w:rPr>
          <w:rFonts w:ascii="Adobe Garamond Pro" w:hAnsi="Adobe Garamond Pro" w:cs="TimesNewRoman"/>
          <w:sz w:val="20"/>
          <w:szCs w:val="20"/>
        </w:rPr>
        <w:t xml:space="preserve"> </w:t>
      </w:r>
      <w:r w:rsidRPr="003F6611">
        <w:rPr>
          <w:rFonts w:ascii="Adobe Garamond Pro" w:hAnsi="Adobe Garamond Pro" w:cs="Times New Roman"/>
          <w:b/>
          <w:bCs/>
          <w:i/>
          <w:iCs/>
          <w:sz w:val="20"/>
          <w:szCs w:val="20"/>
        </w:rPr>
        <w:t>cast</w:t>
      </w:r>
      <w:r w:rsidRPr="00B13F22">
        <w:rPr>
          <w:rFonts w:ascii="Adobe Garamond Pro" w:hAnsi="Adobe Garamond Pro" w:cs="Times New Roman"/>
          <w:b/>
          <w:bCs/>
          <w:i/>
          <w:iCs/>
          <w:sz w:val="20"/>
          <w:szCs w:val="20"/>
        </w:rPr>
        <w:t xml:space="preserve"> arcane spells</w:t>
      </w:r>
      <w:r w:rsidR="00F67A98" w:rsidRPr="00B13F22">
        <w:rPr>
          <w:rFonts w:ascii="Adobe Garamond Pro" w:hAnsi="Adobe Garamond Pro" w:cs="TimesNewRoman"/>
          <w:sz w:val="20"/>
          <w:szCs w:val="20"/>
        </w:rPr>
        <w:t xml:space="preserve">, </w:t>
      </w:r>
      <w:r w:rsidR="003F6611" w:rsidRPr="003F6611">
        <w:rPr>
          <w:rFonts w:ascii="Adobe Garamond Pro" w:hAnsi="Adobe Garamond Pro" w:cs="TimesNewRoman"/>
          <w:sz w:val="20"/>
          <w:szCs w:val="20"/>
        </w:rPr>
        <w:t xml:space="preserve">although the shepherds benefit from a great gift from </w:t>
      </w:r>
      <w:r w:rsidR="00F67A98" w:rsidRPr="003F6611">
        <w:rPr>
          <w:rFonts w:ascii="Adobe Garamond Pro" w:hAnsi="Adobe Garamond Pro" w:cs="TimesNewRoman"/>
          <w:sz w:val="20"/>
          <w:szCs w:val="20"/>
        </w:rPr>
        <w:t xml:space="preserve">Rad, </w:t>
      </w:r>
      <w:r w:rsidR="003F6611" w:rsidRPr="003F6611">
        <w:rPr>
          <w:rFonts w:ascii="Adobe Garamond Pro" w:hAnsi="Adobe Garamond Pro" w:cs="TimesNewRoman"/>
          <w:sz w:val="20"/>
          <w:szCs w:val="20"/>
        </w:rPr>
        <w:t>i.e.</w:t>
      </w:r>
      <w:r w:rsidR="00F67A98" w:rsidRPr="006C1F91">
        <w:rPr>
          <w:rFonts w:ascii="Adobe Garamond Pro" w:hAnsi="Adobe Garamond Pro" w:cs="TimesNewRoman"/>
          <w:sz w:val="20"/>
          <w:szCs w:val="20"/>
        </w:rPr>
        <w:t xml:space="preserve"> </w:t>
      </w:r>
      <w:r w:rsidRPr="006C1F91">
        <w:rPr>
          <w:rFonts w:ascii="Adobe Garamond Pro" w:hAnsi="Adobe Garamond Pro" w:cs="TimesNewRoman"/>
          <w:sz w:val="20"/>
          <w:szCs w:val="20"/>
        </w:rPr>
        <w:t>a</w:t>
      </w:r>
      <w:r w:rsidR="00F67A98" w:rsidRPr="00B13F22">
        <w:rPr>
          <w:rFonts w:ascii="Adobe Garamond Pro" w:hAnsi="Adobe Garamond Pro" w:cs="TimesNewRoman"/>
          <w:sz w:val="20"/>
          <w:szCs w:val="20"/>
        </w:rPr>
        <w:t xml:space="preserve"> </w:t>
      </w:r>
      <w:r w:rsidR="00F67A98" w:rsidRPr="00B13F22">
        <w:rPr>
          <w:rFonts w:ascii="Adobe Garamond Pro" w:hAnsi="Adobe Garamond Pro" w:cs="Times New Roman"/>
          <w:b/>
          <w:bCs/>
          <w:i/>
          <w:iCs/>
          <w:sz w:val="20"/>
          <w:szCs w:val="20"/>
        </w:rPr>
        <w:t xml:space="preserve">+10% </w:t>
      </w:r>
      <w:r w:rsidRPr="00B13F22">
        <w:rPr>
          <w:rFonts w:ascii="Adobe Garamond Pro" w:hAnsi="Adobe Garamond Pro" w:cs="Times New Roman"/>
          <w:b/>
          <w:bCs/>
          <w:i/>
          <w:iCs/>
          <w:sz w:val="20"/>
          <w:szCs w:val="20"/>
        </w:rPr>
        <w:t>bonus to the chance of creating spells or enchanting magic items</w:t>
      </w:r>
      <w:r w:rsidR="00F67A98" w:rsidRPr="00B13F22">
        <w:rPr>
          <w:rFonts w:ascii="Adobe Garamond Pro" w:hAnsi="Adobe Garamond Pro" w:cs="TimesNewRoman"/>
          <w:sz w:val="20"/>
          <w:szCs w:val="20"/>
        </w:rPr>
        <w:t>.</w:t>
      </w:r>
    </w:p>
    <w:p w14:paraId="4D265044" w14:textId="5C7CB18F" w:rsidR="00F67A98" w:rsidRPr="00A91D82" w:rsidRDefault="006C1F9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C1F91">
        <w:rPr>
          <w:rFonts w:ascii="Adobe Garamond Pro" w:hAnsi="Adobe Garamond Pro" w:cs="TimesNewRoman"/>
          <w:sz w:val="20"/>
          <w:szCs w:val="20"/>
        </w:rPr>
        <w:t>Moreover</w:t>
      </w:r>
      <w:r w:rsidR="00F67A98" w:rsidRPr="006C1F91">
        <w:rPr>
          <w:rFonts w:ascii="Adobe Garamond Pro" w:hAnsi="Adobe Garamond Pro" w:cs="TimesNewRoman"/>
          <w:sz w:val="20"/>
          <w:szCs w:val="20"/>
        </w:rPr>
        <w:t xml:space="preserve">, </w:t>
      </w:r>
      <w:r w:rsidRPr="006C1F91">
        <w:rPr>
          <w:rFonts w:ascii="Adobe Garamond Pro" w:hAnsi="Adobe Garamond Pro" w:cs="TimesNewRoman"/>
          <w:sz w:val="20"/>
          <w:szCs w:val="20"/>
        </w:rPr>
        <w:t xml:space="preserve">the deep </w:t>
      </w:r>
      <w:r w:rsidR="00B4294F" w:rsidRPr="006C1F91">
        <w:rPr>
          <w:rFonts w:ascii="Adobe Garamond Pro" w:hAnsi="Adobe Garamond Pro" w:cs="TimesNewRoman"/>
          <w:sz w:val="20"/>
          <w:szCs w:val="20"/>
        </w:rPr>
        <w:t>meditation</w:t>
      </w:r>
      <w:r w:rsidRPr="006C1F91">
        <w:rPr>
          <w:rFonts w:ascii="Adobe Garamond Pro" w:hAnsi="Adobe Garamond Pro" w:cs="TimesNewRoman"/>
          <w:sz w:val="20"/>
          <w:szCs w:val="20"/>
        </w:rPr>
        <w:t xml:space="preserve"> and </w:t>
      </w:r>
      <w:r w:rsidR="00B4294F" w:rsidRPr="006C1F91">
        <w:rPr>
          <w:rFonts w:ascii="Adobe Garamond Pro" w:hAnsi="Adobe Garamond Pro" w:cs="TimesNewRoman"/>
          <w:sz w:val="20"/>
          <w:szCs w:val="20"/>
        </w:rPr>
        <w:t>mnemonics</w:t>
      </w:r>
      <w:r w:rsidRPr="006C1F91">
        <w:rPr>
          <w:rFonts w:ascii="Adobe Garamond Pro" w:hAnsi="Adobe Garamond Pro" w:cs="TimesNewRoman"/>
          <w:sz w:val="20"/>
          <w:szCs w:val="20"/>
        </w:rPr>
        <w:t xml:space="preserve"> and spiritual effort</w:t>
      </w:r>
      <w:r w:rsidR="00F67A98" w:rsidRPr="006C1F91">
        <w:rPr>
          <w:rFonts w:ascii="Adobe Garamond Pro" w:hAnsi="Adobe Garamond Pro" w:cs="TimesNewRoman"/>
          <w:sz w:val="20"/>
          <w:szCs w:val="20"/>
        </w:rPr>
        <w:t xml:space="preserve"> </w:t>
      </w:r>
      <w:r w:rsidRPr="006C1F91">
        <w:rPr>
          <w:rFonts w:ascii="Adobe Garamond Pro" w:hAnsi="Adobe Garamond Pro" w:cs="TimesNewRoman"/>
          <w:sz w:val="20"/>
          <w:szCs w:val="20"/>
        </w:rPr>
        <w:t xml:space="preserve">that the shepherds undergo allow them </w:t>
      </w:r>
      <w:r w:rsidR="00F67A98" w:rsidRPr="006C1F91">
        <w:rPr>
          <w:rFonts w:ascii="Adobe Garamond Pro" w:hAnsi="Adobe Garamond Pro" w:cs="TimesNewRoman"/>
          <w:sz w:val="20"/>
          <w:szCs w:val="20"/>
        </w:rPr>
        <w:t>(</w:t>
      </w:r>
      <w:r w:rsidRPr="006C1F91">
        <w:rPr>
          <w:rFonts w:ascii="Adobe Garamond Pro" w:hAnsi="Adobe Garamond Pro" w:cs="TimesNewRoman"/>
          <w:sz w:val="20"/>
          <w:szCs w:val="20"/>
        </w:rPr>
        <w:t xml:space="preserve">by the divine intercession of </w:t>
      </w:r>
      <w:r w:rsidR="00F67A98" w:rsidRPr="006C1F91">
        <w:rPr>
          <w:rFonts w:ascii="Adobe Garamond Pro" w:hAnsi="Adobe Garamond Pro" w:cs="TimesNewRoman"/>
          <w:sz w:val="20"/>
          <w:szCs w:val="20"/>
        </w:rPr>
        <w:t xml:space="preserve">Rad) </w:t>
      </w:r>
      <w:r w:rsidRPr="006C1F91">
        <w:rPr>
          <w:rFonts w:ascii="Adobe Garamond Pro" w:hAnsi="Adobe Garamond Pro" w:cs="TimesNewRoman"/>
          <w:sz w:val="20"/>
          <w:szCs w:val="20"/>
        </w:rPr>
        <w:t>to</w:t>
      </w:r>
      <w:r w:rsidR="00F67A98" w:rsidRPr="006C1F91">
        <w:rPr>
          <w:rFonts w:ascii="Adobe Garamond Pro" w:hAnsi="Adobe Garamond Pro" w:cs="TimesNewRoman"/>
          <w:sz w:val="20"/>
          <w:szCs w:val="20"/>
        </w:rPr>
        <w:t xml:space="preserve"> </w:t>
      </w:r>
      <w:r w:rsidR="00A91D82" w:rsidRPr="006C1F91">
        <w:rPr>
          <w:rFonts w:ascii="Adobe Garamond Pro" w:hAnsi="Adobe Garamond Pro" w:cs="Times New Roman"/>
          <w:b/>
          <w:bCs/>
          <w:i/>
          <w:iCs/>
          <w:sz w:val="20"/>
          <w:szCs w:val="20"/>
        </w:rPr>
        <w:t>increas</w:t>
      </w:r>
      <w:r w:rsidRPr="006C1F91">
        <w:rPr>
          <w:rFonts w:ascii="Adobe Garamond Pro" w:hAnsi="Adobe Garamond Pro" w:cs="Times New Roman"/>
          <w:b/>
          <w:bCs/>
          <w:i/>
          <w:iCs/>
          <w:sz w:val="20"/>
          <w:szCs w:val="20"/>
        </w:rPr>
        <w:t>e</w:t>
      </w:r>
      <w:r w:rsidR="00A91D82" w:rsidRPr="00A91D82">
        <w:rPr>
          <w:rFonts w:ascii="Adobe Garamond Pro" w:hAnsi="Adobe Garamond Pro" w:cs="Times New Roman"/>
          <w:b/>
          <w:bCs/>
          <w:i/>
          <w:iCs/>
          <w:sz w:val="20"/>
          <w:szCs w:val="20"/>
        </w:rPr>
        <w:t xml:space="preserve"> their Intelligence and Wisdom score by 1 point each</w:t>
      </w:r>
      <w:r w:rsidR="00F67A98" w:rsidRPr="00A91D82">
        <w:rPr>
          <w:rFonts w:ascii="Adobe Garamond Pro" w:hAnsi="Adobe Garamond Pro" w:cs="TimesNewRoman"/>
          <w:sz w:val="20"/>
          <w:szCs w:val="20"/>
        </w:rPr>
        <w:t xml:space="preserve">, </w:t>
      </w:r>
      <w:r w:rsidR="00A91D82" w:rsidRPr="00A91D82">
        <w:rPr>
          <w:rFonts w:ascii="Adobe Garamond Pro" w:hAnsi="Adobe Garamond Pro" w:cs="TimesNewRoman"/>
          <w:sz w:val="20"/>
          <w:szCs w:val="20"/>
        </w:rPr>
        <w:t>up to the allowed racial maximum</w:t>
      </w:r>
      <w:r w:rsidR="00FF156A">
        <w:rPr>
          <w:rFonts w:ascii="Adobe Garamond Pro" w:hAnsi="Adobe Garamond Pro" w:cs="TimesNewRoman"/>
          <w:sz w:val="20"/>
          <w:szCs w:val="20"/>
        </w:rPr>
        <w:t>.</w:t>
      </w:r>
      <w:r w:rsidR="00F67A98" w:rsidRPr="00A91D82">
        <w:rPr>
          <w:rFonts w:ascii="Adobe Garamond Pro" w:hAnsi="Adobe Garamond Pro" w:cs="TimesNewRoman"/>
          <w:sz w:val="20"/>
          <w:szCs w:val="20"/>
        </w:rPr>
        <w:t xml:space="preserve"> </w:t>
      </w:r>
      <w:r w:rsidR="00FF156A">
        <w:rPr>
          <w:rFonts w:ascii="Adobe Garamond Pro" w:hAnsi="Adobe Garamond Pro" w:cs="TimesNewRoman"/>
          <w:sz w:val="20"/>
          <w:szCs w:val="20"/>
        </w:rPr>
        <w:t>O</w:t>
      </w:r>
      <w:r w:rsidR="00A91D82" w:rsidRPr="00A91D82">
        <w:rPr>
          <w:rFonts w:ascii="Adobe Garamond Pro" w:hAnsi="Adobe Garamond Pro" w:cs="TimesNewRoman"/>
          <w:sz w:val="20"/>
          <w:szCs w:val="20"/>
        </w:rPr>
        <w:t>ne point is gained immediately</w:t>
      </w:r>
      <w:r w:rsidR="00F67A98" w:rsidRPr="00A91D82">
        <w:rPr>
          <w:rFonts w:ascii="Adobe Garamond Pro" w:hAnsi="Adobe Garamond Pro" w:cs="TimesNewRoman"/>
          <w:sz w:val="20"/>
          <w:szCs w:val="20"/>
        </w:rPr>
        <w:t xml:space="preserve">, </w:t>
      </w:r>
      <w:r w:rsidR="00B13F22" w:rsidRPr="00A91D82">
        <w:rPr>
          <w:rFonts w:ascii="Adobe Garamond Pro" w:hAnsi="Adobe Garamond Pro" w:cs="TimesNewRoman"/>
          <w:sz w:val="20"/>
          <w:szCs w:val="20"/>
        </w:rPr>
        <w:t>and the other only at 9</w:t>
      </w:r>
      <w:r w:rsidR="00B13F22" w:rsidRPr="00A91D82">
        <w:rPr>
          <w:rFonts w:ascii="Adobe Garamond Pro" w:hAnsi="Adobe Garamond Pro" w:cs="TimesNewRoman"/>
          <w:sz w:val="20"/>
          <w:szCs w:val="20"/>
          <w:vertAlign w:val="superscript"/>
        </w:rPr>
        <w:t>th</w:t>
      </w:r>
      <w:r w:rsidR="00B13F22" w:rsidRPr="00A91D82">
        <w:rPr>
          <w:rFonts w:ascii="Adobe Garamond Pro" w:hAnsi="Adobe Garamond Pro" w:cs="TimesNewRoman"/>
          <w:sz w:val="20"/>
          <w:szCs w:val="20"/>
        </w:rPr>
        <w:t>-level</w:t>
      </w:r>
      <w:r w:rsidR="00F67A98" w:rsidRPr="00A91D82">
        <w:rPr>
          <w:rFonts w:ascii="Adobe Garamond Pro" w:hAnsi="Adobe Garamond Pro" w:cs="TimesNewRoman"/>
          <w:sz w:val="20"/>
          <w:szCs w:val="20"/>
        </w:rPr>
        <w:t xml:space="preserve">; </w:t>
      </w:r>
      <w:r w:rsidR="00A91D82" w:rsidRPr="00A91D82">
        <w:rPr>
          <w:rFonts w:ascii="Adobe Garamond Pro" w:hAnsi="Adobe Garamond Pro" w:cs="TimesNewRoman"/>
          <w:sz w:val="20"/>
          <w:szCs w:val="20"/>
        </w:rPr>
        <w:t>it is up to the character to decide which of the two characteristics to raise first</w:t>
      </w:r>
      <w:r w:rsidR="00F67A98" w:rsidRPr="00A91D82">
        <w:rPr>
          <w:rFonts w:ascii="Adobe Garamond Pro" w:hAnsi="Adobe Garamond Pro" w:cs="TimesNewRoman"/>
          <w:sz w:val="20"/>
          <w:szCs w:val="20"/>
        </w:rPr>
        <w:t>.</w:t>
      </w:r>
    </w:p>
    <w:p w14:paraId="51E22DDF" w14:textId="77777777" w:rsidR="00F67A98" w:rsidRPr="006C1F91" w:rsidRDefault="00B13F22"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13F22">
        <w:rPr>
          <w:rFonts w:ascii="Adobe Garamond Pro" w:hAnsi="Adobe Garamond Pro" w:cs="TimesNewRoman"/>
          <w:sz w:val="20"/>
          <w:szCs w:val="20"/>
        </w:rPr>
        <w:t>Finally</w:t>
      </w:r>
      <w:r w:rsidR="00F67A98" w:rsidRPr="00B13F22">
        <w:rPr>
          <w:rFonts w:ascii="Adobe Garamond Pro" w:hAnsi="Adobe Garamond Pro" w:cs="TimesNewRoman"/>
          <w:sz w:val="20"/>
          <w:szCs w:val="20"/>
        </w:rPr>
        <w:t xml:space="preserve">, </w:t>
      </w:r>
      <w:r w:rsidRPr="00B13F22">
        <w:rPr>
          <w:rFonts w:ascii="Adobe Garamond Pro" w:hAnsi="Adobe Garamond Pro" w:cs="TimesNewRoman"/>
          <w:sz w:val="20"/>
          <w:szCs w:val="20"/>
        </w:rPr>
        <w:t>on reaching 33</w:t>
      </w:r>
      <w:r w:rsidRPr="00B13F22">
        <w:rPr>
          <w:rFonts w:ascii="Adobe Garamond Pro" w:hAnsi="Adobe Garamond Pro" w:cs="TimesNewRoman"/>
          <w:sz w:val="20"/>
          <w:szCs w:val="20"/>
          <w:vertAlign w:val="superscript"/>
        </w:rPr>
        <w:t>rd</w:t>
      </w:r>
      <w:r w:rsidRPr="00B13F22">
        <w:rPr>
          <w:rFonts w:ascii="Adobe Garamond Pro" w:hAnsi="Adobe Garamond Pro" w:cs="TimesNewRoman"/>
          <w:sz w:val="20"/>
          <w:szCs w:val="20"/>
        </w:rPr>
        <w:t>-level, a shepherd of Rad is contacted in his dreams by the Immortal</w:t>
      </w:r>
      <w:r w:rsidR="00F67A98" w:rsidRPr="00B13F22">
        <w:rPr>
          <w:rFonts w:ascii="Adobe Garamond Pro" w:hAnsi="Adobe Garamond Pro" w:cs="TimesNewRoman"/>
          <w:sz w:val="20"/>
          <w:szCs w:val="20"/>
        </w:rPr>
        <w:t xml:space="preserve">, </w:t>
      </w:r>
      <w:r w:rsidR="006C1F91">
        <w:rPr>
          <w:rFonts w:ascii="Adobe Garamond Pro" w:hAnsi="Adobe Garamond Pro" w:cs="TimesNewRoman"/>
          <w:sz w:val="20"/>
          <w:szCs w:val="20"/>
        </w:rPr>
        <w:t xml:space="preserve">who gives them </w:t>
      </w:r>
      <w:r w:rsidR="006C1F91" w:rsidRPr="006C1F91">
        <w:rPr>
          <w:rFonts w:ascii="Adobe Garamond Pro" w:hAnsi="Adobe Garamond Pro" w:cs="TimesNewRoman"/>
          <w:sz w:val="20"/>
          <w:szCs w:val="20"/>
        </w:rPr>
        <w:t>the</w:t>
      </w:r>
      <w:r w:rsidR="00210E38" w:rsidRPr="006C1F91">
        <w:rPr>
          <w:rFonts w:ascii="Adobe Garamond Pro" w:hAnsi="Adobe Garamond Pro" w:cs="TimesNewRoman"/>
          <w:sz w:val="20"/>
          <w:szCs w:val="20"/>
        </w:rPr>
        <w:t xml:space="preserve"> </w:t>
      </w:r>
      <w:r w:rsidR="006C1F91" w:rsidRPr="006C1F91">
        <w:rPr>
          <w:rFonts w:ascii="Adobe Garamond Pro" w:hAnsi="Adobe Garamond Pro" w:cs="TimesNewRoman"/>
          <w:sz w:val="20"/>
          <w:szCs w:val="20"/>
        </w:rPr>
        <w:t>glimmers of enlightenment</w:t>
      </w:r>
      <w:r w:rsidR="00F67A98" w:rsidRPr="006C1F91">
        <w:rPr>
          <w:rFonts w:ascii="Adobe Garamond Pro" w:hAnsi="Adobe Garamond Pro" w:cs="TimesNewRoman"/>
          <w:sz w:val="20"/>
          <w:szCs w:val="20"/>
        </w:rPr>
        <w:t xml:space="preserve"> </w:t>
      </w:r>
      <w:r w:rsidR="006C1F91" w:rsidRPr="006C1F91">
        <w:rPr>
          <w:rFonts w:ascii="Adobe Garamond Pro" w:hAnsi="Adobe Garamond Pro" w:cs="TimesNewRoman"/>
          <w:sz w:val="20"/>
          <w:szCs w:val="20"/>
        </w:rPr>
        <w:t>to be able to</w:t>
      </w:r>
      <w:r w:rsidR="00F67A98" w:rsidRPr="006C1F91">
        <w:rPr>
          <w:rFonts w:ascii="Adobe Garamond Pro" w:hAnsi="Adobe Garamond Pro" w:cs="TimesNewRoman"/>
          <w:sz w:val="20"/>
          <w:szCs w:val="20"/>
        </w:rPr>
        <w:t xml:space="preserve"> </w:t>
      </w:r>
      <w:r w:rsidR="00F67A98" w:rsidRPr="006C1F91">
        <w:rPr>
          <w:rFonts w:ascii="Adobe Garamond Pro" w:hAnsi="Adobe Garamond Pro" w:cs="Times New Roman"/>
          <w:b/>
          <w:bCs/>
          <w:i/>
          <w:iCs/>
          <w:sz w:val="20"/>
          <w:szCs w:val="20"/>
        </w:rPr>
        <w:t>crea</w:t>
      </w:r>
      <w:r w:rsidRPr="006C1F91">
        <w:rPr>
          <w:rFonts w:ascii="Adobe Garamond Pro" w:hAnsi="Adobe Garamond Pro" w:cs="Times New Roman"/>
          <w:b/>
          <w:bCs/>
          <w:i/>
          <w:iCs/>
          <w:sz w:val="20"/>
          <w:szCs w:val="20"/>
        </w:rPr>
        <w:t>t</w:t>
      </w:r>
      <w:r w:rsidR="00F67A98" w:rsidRPr="006C1F91">
        <w:rPr>
          <w:rFonts w:ascii="Adobe Garamond Pro" w:hAnsi="Adobe Garamond Pro" w:cs="Times New Roman"/>
          <w:b/>
          <w:bCs/>
          <w:i/>
          <w:iCs/>
          <w:sz w:val="20"/>
          <w:szCs w:val="20"/>
        </w:rPr>
        <w:t>e</w:t>
      </w:r>
      <w:r w:rsidR="00F67A98" w:rsidRPr="00B13F22">
        <w:rPr>
          <w:rFonts w:ascii="Adobe Garamond Pro" w:hAnsi="Adobe Garamond Pro" w:cs="Times New Roman"/>
          <w:b/>
          <w:bCs/>
          <w:i/>
          <w:iCs/>
          <w:sz w:val="20"/>
          <w:szCs w:val="20"/>
        </w:rPr>
        <w:t xml:space="preserve"> </w:t>
      </w:r>
      <w:r w:rsidRPr="00B13F22">
        <w:rPr>
          <w:rFonts w:ascii="Adobe Garamond Pro" w:hAnsi="Adobe Garamond Pro" w:cs="Times New Roman"/>
          <w:b/>
          <w:bCs/>
          <w:i/>
          <w:iCs/>
          <w:sz w:val="20"/>
          <w:szCs w:val="20"/>
        </w:rPr>
        <w:t xml:space="preserve">the spells of the Radiance </w:t>
      </w:r>
      <w:r w:rsidR="00F67A98" w:rsidRPr="00B13F22">
        <w:rPr>
          <w:rFonts w:ascii="Adobe Garamond Pro" w:hAnsi="Adobe Garamond Pro" w:cs="TimesNewRoman"/>
          <w:sz w:val="20"/>
          <w:szCs w:val="20"/>
        </w:rPr>
        <w:t>(</w:t>
      </w:r>
      <w:r w:rsidRPr="00B13F22">
        <w:rPr>
          <w:rFonts w:ascii="Adobe Garamond Pro" w:hAnsi="Adobe Garamond Pro" w:cs="TimesNewRoman"/>
          <w:sz w:val="20"/>
          <w:szCs w:val="20"/>
        </w:rPr>
        <w:t xml:space="preserve">see </w:t>
      </w:r>
      <w:r w:rsidRPr="00B13F22">
        <w:rPr>
          <w:rFonts w:ascii="Adobe Garamond Pro" w:hAnsi="Adobe Garamond Pro" w:cs="TimesNewRoman"/>
          <w:i/>
          <w:sz w:val="20"/>
          <w:szCs w:val="20"/>
        </w:rPr>
        <w:t xml:space="preserve">Chapter 3 </w:t>
      </w:r>
      <w:r w:rsidR="006C1F91">
        <w:rPr>
          <w:rFonts w:ascii="Adobe Garamond Pro" w:hAnsi="Adobe Garamond Pro" w:cs="TimesNewRoman"/>
          <w:i/>
          <w:sz w:val="20"/>
          <w:szCs w:val="20"/>
        </w:rPr>
        <w:t>–</w:t>
      </w:r>
      <w:r w:rsidRPr="00B13F22">
        <w:rPr>
          <w:rFonts w:ascii="Adobe Garamond Pro" w:hAnsi="Adobe Garamond Pro" w:cs="TimesNewRoman"/>
          <w:i/>
          <w:sz w:val="20"/>
          <w:szCs w:val="20"/>
        </w:rPr>
        <w:t xml:space="preserve"> New</w:t>
      </w:r>
      <w:r w:rsidR="006C1F91">
        <w:rPr>
          <w:rFonts w:ascii="Adobe Garamond Pro" w:hAnsi="Adobe Garamond Pro" w:cs="TimesNewRoman"/>
          <w:i/>
          <w:sz w:val="20"/>
          <w:szCs w:val="20"/>
        </w:rPr>
        <w:t xml:space="preserve"> </w:t>
      </w:r>
      <w:r w:rsidRPr="00B13F22">
        <w:rPr>
          <w:rFonts w:ascii="Adobe Garamond Pro" w:hAnsi="Adobe Garamond Pro" w:cs="TimesNewRoman"/>
          <w:i/>
          <w:sz w:val="20"/>
          <w:szCs w:val="20"/>
        </w:rPr>
        <w:t>Forms of Arcane Magic</w:t>
      </w:r>
      <w:r w:rsidR="00F67A98" w:rsidRPr="00B13F22">
        <w:rPr>
          <w:rFonts w:ascii="Adobe Garamond Pro" w:hAnsi="Adobe Garamond Pro" w:cs="TimesNewRoman"/>
          <w:sz w:val="20"/>
          <w:szCs w:val="20"/>
        </w:rPr>
        <w:t>)</w:t>
      </w:r>
      <w:r w:rsidR="00FF156A">
        <w:rPr>
          <w:rFonts w:ascii="Adobe Garamond Pro" w:hAnsi="Adobe Garamond Pro" w:cs="TimesNewRoman"/>
          <w:sz w:val="20"/>
          <w:szCs w:val="20"/>
        </w:rPr>
        <w:t>.</w:t>
      </w:r>
      <w:r w:rsidR="00F67A98" w:rsidRPr="00B13F22">
        <w:rPr>
          <w:rFonts w:ascii="Adobe Garamond Pro" w:hAnsi="Adobe Garamond Pro" w:cs="TimesNewRoman"/>
          <w:sz w:val="20"/>
          <w:szCs w:val="20"/>
        </w:rPr>
        <w:t xml:space="preserve"> </w:t>
      </w:r>
      <w:r w:rsidR="00FF156A">
        <w:rPr>
          <w:rFonts w:ascii="Adobe Garamond Pro" w:hAnsi="Adobe Garamond Pro" w:cs="TimesNewRoman"/>
          <w:sz w:val="20"/>
          <w:szCs w:val="20"/>
        </w:rPr>
        <w:t>H</w:t>
      </w:r>
      <w:r w:rsidR="006C1F91">
        <w:rPr>
          <w:rFonts w:ascii="Adobe Garamond Pro" w:hAnsi="Adobe Garamond Pro" w:cs="TimesNewRoman"/>
          <w:sz w:val="20"/>
          <w:szCs w:val="20"/>
        </w:rPr>
        <w:t>e becomes aware of the Radiance</w:t>
      </w:r>
      <w:r w:rsidR="00F67A98" w:rsidRPr="006C1F91">
        <w:rPr>
          <w:rFonts w:ascii="Adobe Garamond Pro" w:hAnsi="Adobe Garamond Pro" w:cs="TimesNewRoman"/>
          <w:sz w:val="20"/>
          <w:szCs w:val="20"/>
        </w:rPr>
        <w:t xml:space="preserve"> </w:t>
      </w:r>
      <w:r w:rsidR="006C1F91" w:rsidRPr="006C1F91">
        <w:rPr>
          <w:rFonts w:ascii="Adobe Garamond Pro" w:hAnsi="Adobe Garamond Pro" w:cs="TimesNewRoman"/>
          <w:sz w:val="20"/>
          <w:szCs w:val="20"/>
        </w:rPr>
        <w:t>and of the ways to invoke and use it</w:t>
      </w:r>
      <w:r w:rsidR="00F67A98" w:rsidRPr="006C1F91">
        <w:rPr>
          <w:rFonts w:ascii="Adobe Garamond Pro" w:hAnsi="Adobe Garamond Pro" w:cs="TimesNewRoman"/>
          <w:sz w:val="20"/>
          <w:szCs w:val="20"/>
        </w:rPr>
        <w:t xml:space="preserve">, </w:t>
      </w:r>
      <w:r w:rsidR="006C1F91" w:rsidRPr="006C1F91">
        <w:rPr>
          <w:rFonts w:ascii="Adobe Garamond Pro" w:hAnsi="Adobe Garamond Pro" w:cs="TimesNewRoman"/>
          <w:sz w:val="20"/>
          <w:szCs w:val="20"/>
        </w:rPr>
        <w:t>and</w:t>
      </w:r>
      <w:r w:rsidR="00F67A98" w:rsidRPr="006C1F91">
        <w:rPr>
          <w:rFonts w:ascii="Adobe Garamond Pro" w:hAnsi="Adobe Garamond Pro" w:cs="TimesNewRoman"/>
          <w:sz w:val="20"/>
          <w:szCs w:val="20"/>
        </w:rPr>
        <w:t xml:space="preserve"> </w:t>
      </w:r>
      <w:r w:rsidR="006C1F91" w:rsidRPr="006C1F91">
        <w:rPr>
          <w:rFonts w:ascii="Adobe Garamond Pro" w:hAnsi="Adobe Garamond Pro" w:cs="TimesNewRoman"/>
          <w:sz w:val="20"/>
          <w:szCs w:val="20"/>
        </w:rPr>
        <w:t>could perhaps gain</w:t>
      </w:r>
      <w:r w:rsidR="00F67A98" w:rsidRPr="006C1F91">
        <w:rPr>
          <w:rFonts w:ascii="Adobe Garamond Pro" w:hAnsi="Adobe Garamond Pro" w:cs="TimesNewRoman"/>
          <w:sz w:val="20"/>
          <w:szCs w:val="20"/>
        </w:rPr>
        <w:t xml:space="preserve"> </w:t>
      </w:r>
      <w:r w:rsidR="006C1F91" w:rsidRPr="006C1F91">
        <w:rPr>
          <w:rFonts w:ascii="Adobe Garamond Pro" w:hAnsi="Adobe Garamond Pro" w:cs="TimesNewRoman"/>
          <w:sz w:val="20"/>
          <w:szCs w:val="20"/>
        </w:rPr>
        <w:t>i</w:t>
      </w:r>
      <w:r w:rsidR="00A91D82" w:rsidRPr="006C1F91">
        <w:rPr>
          <w:rFonts w:ascii="Adobe Garamond Pro" w:hAnsi="Adobe Garamond Pro" w:cs="TimesNewRoman"/>
          <w:sz w:val="20"/>
          <w:szCs w:val="20"/>
        </w:rPr>
        <w:t>mmortality</w:t>
      </w:r>
      <w:r w:rsidR="00F67A98" w:rsidRPr="006C1F91">
        <w:rPr>
          <w:rFonts w:ascii="Adobe Garamond Pro" w:hAnsi="Adobe Garamond Pro" w:cs="TimesNewRoman"/>
          <w:sz w:val="20"/>
          <w:szCs w:val="20"/>
        </w:rPr>
        <w:t xml:space="preserve"> </w:t>
      </w:r>
      <w:r w:rsidR="00A91D82" w:rsidRPr="006C1F91">
        <w:rPr>
          <w:rFonts w:ascii="Adobe Garamond Pro" w:hAnsi="Adobe Garamond Pro" w:cs="TimesNewRoman"/>
          <w:sz w:val="20"/>
          <w:szCs w:val="20"/>
        </w:rPr>
        <w:t>once he has created the most ambitious spell of every shepherd of Rad</w:t>
      </w:r>
      <w:r w:rsidR="00F67A98" w:rsidRPr="006C1F91">
        <w:rPr>
          <w:rFonts w:ascii="Adobe Garamond Pro" w:hAnsi="Adobe Garamond Pro" w:cs="TimesNewRoman"/>
          <w:sz w:val="20"/>
          <w:szCs w:val="20"/>
        </w:rPr>
        <w:t xml:space="preserve">, </w:t>
      </w:r>
      <w:r w:rsidR="006C1F91" w:rsidRPr="006C1F91">
        <w:rPr>
          <w:rFonts w:ascii="Adobe Garamond Pro" w:hAnsi="Adobe Garamond Pro" w:cs="Times New Roman"/>
          <w:i/>
          <w:iCs/>
          <w:sz w:val="20"/>
          <w:szCs w:val="20"/>
        </w:rPr>
        <w:t>transcend life force</w:t>
      </w:r>
      <w:r w:rsidR="00F67A98" w:rsidRPr="006C1F91">
        <w:rPr>
          <w:rFonts w:ascii="Adobe Garamond Pro" w:hAnsi="Adobe Garamond Pro" w:cs="TimesNewRoman"/>
          <w:sz w:val="20"/>
          <w:szCs w:val="20"/>
        </w:rPr>
        <w:t>.</w:t>
      </w:r>
    </w:p>
    <w:p w14:paraId="6D06B6CD" w14:textId="77777777" w:rsidR="00DF2D83" w:rsidRDefault="00DF2D83"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DF2D83" w:rsidSect="00DF2D83">
          <w:type w:val="continuous"/>
          <w:pgSz w:w="11906" w:h="16838" w:code="9"/>
          <w:pgMar w:top="1134" w:right="1134" w:bottom="1134" w:left="1134" w:header="708" w:footer="708" w:gutter="0"/>
          <w:cols w:num="2" w:space="708"/>
          <w:docGrid w:linePitch="360"/>
        </w:sectPr>
      </w:pPr>
    </w:p>
    <w:p w14:paraId="359FBACD" w14:textId="77777777" w:rsidR="00210E38" w:rsidRDefault="00210E38"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highlight w:val="yellow"/>
        </w:rPr>
        <w:br w:type="page"/>
      </w:r>
    </w:p>
    <w:p w14:paraId="4BCE2CB4" w14:textId="77777777" w:rsidR="00F67A98" w:rsidRPr="006E6FF6" w:rsidRDefault="00F964F3" w:rsidP="00F964F3">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Merchant Prince of</w:t>
      </w:r>
      <w:r w:rsidR="00F67A98" w:rsidRPr="006E6FF6">
        <w:rPr>
          <w:rFonts w:ascii="Adobe Garamond Pro Bold" w:hAnsi="Adobe Garamond Pro Bold" w:cs="Arial"/>
          <w:b/>
          <w:bCs/>
          <w:i/>
          <w:iCs/>
          <w:smallCaps/>
          <w:sz w:val="24"/>
          <w:szCs w:val="24"/>
        </w:rPr>
        <w:t xml:space="preserve"> Minrothad</w:t>
      </w:r>
    </w:p>
    <w:p w14:paraId="3F95D440" w14:textId="77777777" w:rsidR="00F91CC4" w:rsidRPr="006E6FF6" w:rsidRDefault="00F91CC4" w:rsidP="003D558A">
      <w:pPr>
        <w:autoSpaceDE w:val="0"/>
        <w:autoSpaceDN w:val="0"/>
        <w:adjustRightInd w:val="0"/>
        <w:spacing w:after="0" w:line="240" w:lineRule="auto"/>
        <w:ind w:firstLine="228"/>
        <w:jc w:val="both"/>
        <w:rPr>
          <w:rFonts w:ascii="Adobe Garamond Pro Bold" w:hAnsi="Adobe Garamond Pro Bold" w:cs="TimesNewRoman"/>
          <w:smallCaps/>
          <w:sz w:val="20"/>
          <w:szCs w:val="20"/>
          <w:u w:val="single"/>
        </w:rPr>
        <w:sectPr w:rsidR="00F91CC4" w:rsidRPr="006E6FF6" w:rsidSect="0062141D">
          <w:type w:val="continuous"/>
          <w:pgSz w:w="11906" w:h="16838" w:code="9"/>
          <w:pgMar w:top="1134" w:right="1134" w:bottom="1134" w:left="1134" w:header="708" w:footer="708" w:gutter="0"/>
          <w:cols w:space="708"/>
          <w:docGrid w:linePitch="360"/>
        </w:sectPr>
      </w:pPr>
    </w:p>
    <w:p w14:paraId="71FC7370" w14:textId="77777777" w:rsidR="00F67A98" w:rsidRPr="00D308CC" w:rsidRDefault="0014152C" w:rsidP="003D558A">
      <w:pPr>
        <w:autoSpaceDE w:val="0"/>
        <w:autoSpaceDN w:val="0"/>
        <w:adjustRightInd w:val="0"/>
        <w:spacing w:after="0" w:line="240" w:lineRule="auto"/>
        <w:ind w:firstLine="228"/>
        <w:jc w:val="both"/>
        <w:rPr>
          <w:rFonts w:ascii="Adobe Garamond Pro" w:hAnsi="Adobe Garamond Pro" w:cs="TimesNewRoman"/>
          <w:sz w:val="13"/>
          <w:szCs w:val="13"/>
        </w:rPr>
      </w:pPr>
      <w:r w:rsidRPr="00D308CC">
        <w:rPr>
          <w:rFonts w:ascii="Adobe Garamond Pro" w:hAnsi="Adobe Garamond Pro" w:cs="TimesNewRoman"/>
          <w:sz w:val="20"/>
          <w:szCs w:val="20"/>
          <w:u w:val="single"/>
        </w:rPr>
        <w:t>Prime Requisites:</w:t>
      </w:r>
      <w:r w:rsidR="00210E38" w:rsidRPr="00D308CC">
        <w:rPr>
          <w:rFonts w:ascii="Adobe Garamond Pro" w:hAnsi="Adobe Garamond Pro" w:cs="TimesNewRoman"/>
          <w:sz w:val="20"/>
          <w:szCs w:val="20"/>
        </w:rPr>
        <w:t xml:space="preserve"> Intelligen</w:t>
      </w:r>
      <w:r w:rsidR="00F964F3" w:rsidRPr="00D308CC">
        <w:rPr>
          <w:rFonts w:ascii="Adobe Garamond Pro" w:hAnsi="Adobe Garamond Pro" w:cs="TimesNewRoman"/>
          <w:sz w:val="20"/>
          <w:szCs w:val="20"/>
        </w:rPr>
        <w:t>ce</w:t>
      </w:r>
      <w:r w:rsidR="00210E38" w:rsidRPr="00D308CC">
        <w:rPr>
          <w:rFonts w:ascii="Adobe Garamond Pro" w:hAnsi="Adobe Garamond Pro" w:cs="TimesNewRoman"/>
          <w:sz w:val="20"/>
          <w:szCs w:val="20"/>
        </w:rPr>
        <w:t xml:space="preserve"> </w:t>
      </w:r>
      <w:r w:rsidR="00F964F3" w:rsidRPr="00D308CC">
        <w:rPr>
          <w:rFonts w:ascii="Adobe Garamond Pro" w:hAnsi="Adobe Garamond Pro" w:cs="TimesNewRoman"/>
          <w:sz w:val="20"/>
          <w:szCs w:val="20"/>
        </w:rPr>
        <w:t>and</w:t>
      </w:r>
      <w:r w:rsidR="00210E38" w:rsidRPr="00D308CC">
        <w:rPr>
          <w:rFonts w:ascii="Adobe Garamond Pro" w:hAnsi="Adobe Garamond Pro" w:cs="TimesNewRoman"/>
          <w:sz w:val="20"/>
          <w:szCs w:val="20"/>
        </w:rPr>
        <w:t xml:space="preserve"> C</w:t>
      </w:r>
      <w:r w:rsidR="00F964F3" w:rsidRPr="00D308CC">
        <w:rPr>
          <w:rFonts w:ascii="Adobe Garamond Pro" w:hAnsi="Adobe Garamond Pro" w:cs="TimesNewRoman"/>
          <w:sz w:val="20"/>
          <w:szCs w:val="20"/>
        </w:rPr>
        <w:t>h</w:t>
      </w:r>
      <w:r w:rsidR="00210E38" w:rsidRPr="00D308CC">
        <w:rPr>
          <w:rFonts w:ascii="Adobe Garamond Pro" w:hAnsi="Adobe Garamond Pro" w:cs="TimesNewRoman"/>
          <w:sz w:val="20"/>
          <w:szCs w:val="20"/>
        </w:rPr>
        <w:t>arisma.</w:t>
      </w:r>
      <w:r w:rsidR="00210E38" w:rsidRPr="00D308CC">
        <w:rPr>
          <w:rStyle w:val="FootnoteReference"/>
          <w:rFonts w:ascii="Adobe Garamond Pro" w:hAnsi="Adobe Garamond Pro" w:cs="TimesNewRoman"/>
          <w:sz w:val="20"/>
          <w:szCs w:val="20"/>
        </w:rPr>
        <w:footnoteReference w:id="8"/>
      </w:r>
    </w:p>
    <w:p w14:paraId="7CE587DE" w14:textId="77777777" w:rsidR="00F67A98" w:rsidRPr="006D5BEE"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308CC">
        <w:rPr>
          <w:rFonts w:ascii="Adobe Garamond Pro" w:hAnsi="Adobe Garamond Pro" w:cs="TimesNewRoman"/>
          <w:sz w:val="20"/>
          <w:szCs w:val="20"/>
          <w:u w:val="single"/>
        </w:rPr>
        <w:t>Other Requisites:</w:t>
      </w:r>
      <w:r w:rsidR="00F67A98" w:rsidRPr="00D308CC">
        <w:rPr>
          <w:rFonts w:ascii="Adobe Garamond Pro" w:hAnsi="Adobe Garamond Pro" w:cs="TimesNewRoman"/>
          <w:sz w:val="20"/>
          <w:szCs w:val="20"/>
        </w:rPr>
        <w:t xml:space="preserve"> In</w:t>
      </w:r>
      <w:r w:rsidR="00D308CC" w:rsidRPr="00D308CC">
        <w:rPr>
          <w:rFonts w:ascii="Adobe Garamond Pro" w:hAnsi="Adobe Garamond Pro" w:cs="TimesNewRoman"/>
          <w:sz w:val="20"/>
          <w:szCs w:val="20"/>
        </w:rPr>
        <w:t>telligence of at least</w:t>
      </w:r>
      <w:r w:rsidR="00F67A98" w:rsidRPr="00D308CC">
        <w:rPr>
          <w:rFonts w:ascii="Adobe Garamond Pro" w:hAnsi="Adobe Garamond Pro" w:cs="TimesNewRoman"/>
          <w:sz w:val="20"/>
          <w:szCs w:val="20"/>
        </w:rPr>
        <w:t xml:space="preserve"> 12 </w:t>
      </w:r>
      <w:r w:rsidR="00D308CC" w:rsidRPr="00D308CC">
        <w:rPr>
          <w:rFonts w:ascii="Adobe Garamond Pro" w:hAnsi="Adobe Garamond Pro" w:cs="TimesNewRoman"/>
          <w:sz w:val="20"/>
          <w:szCs w:val="20"/>
        </w:rPr>
        <w:t>and</w:t>
      </w:r>
      <w:r w:rsidR="00210E38" w:rsidRPr="00D308CC">
        <w:rPr>
          <w:rFonts w:ascii="Adobe Garamond Pro" w:hAnsi="Adobe Garamond Pro" w:cs="TimesNewRoman"/>
          <w:sz w:val="20"/>
          <w:szCs w:val="20"/>
        </w:rPr>
        <w:t xml:space="preserve"> </w:t>
      </w:r>
      <w:r w:rsidR="00F67A98" w:rsidRPr="00D308CC">
        <w:rPr>
          <w:rFonts w:ascii="Adobe Garamond Pro" w:hAnsi="Adobe Garamond Pro" w:cs="TimesNewRoman"/>
          <w:sz w:val="20"/>
          <w:szCs w:val="20"/>
        </w:rPr>
        <w:t>C</w:t>
      </w:r>
      <w:r w:rsidR="00D308CC" w:rsidRPr="00D308CC">
        <w:rPr>
          <w:rFonts w:ascii="Adobe Garamond Pro" w:hAnsi="Adobe Garamond Pro" w:cs="TimesNewRoman"/>
          <w:sz w:val="20"/>
          <w:szCs w:val="20"/>
        </w:rPr>
        <w:t>h</w:t>
      </w:r>
      <w:r w:rsidR="00F67A98" w:rsidRPr="00D308CC">
        <w:rPr>
          <w:rFonts w:ascii="Adobe Garamond Pro" w:hAnsi="Adobe Garamond Pro" w:cs="TimesNewRoman"/>
          <w:sz w:val="20"/>
          <w:szCs w:val="20"/>
        </w:rPr>
        <w:t xml:space="preserve">arisma </w:t>
      </w:r>
      <w:r w:rsidR="00D308CC" w:rsidRPr="00D308CC">
        <w:rPr>
          <w:rFonts w:ascii="Adobe Garamond Pro" w:hAnsi="Adobe Garamond Pro" w:cs="TimesNewRoman"/>
          <w:sz w:val="20"/>
          <w:szCs w:val="20"/>
        </w:rPr>
        <w:t>of at least</w:t>
      </w:r>
      <w:r w:rsidR="00F67A98" w:rsidRPr="00D308CC">
        <w:rPr>
          <w:rFonts w:ascii="Adobe Garamond Pro" w:hAnsi="Adobe Garamond Pro" w:cs="TimesNewRoman"/>
          <w:sz w:val="20"/>
          <w:szCs w:val="20"/>
        </w:rPr>
        <w:t xml:space="preserve"> 10; </w:t>
      </w:r>
      <w:r w:rsidR="00D308CC" w:rsidRPr="00D308CC">
        <w:rPr>
          <w:rFonts w:ascii="Adobe Garamond Pro" w:hAnsi="Adobe Garamond Pro" w:cs="TimesNewRoman"/>
          <w:sz w:val="20"/>
          <w:szCs w:val="20"/>
        </w:rPr>
        <w:t xml:space="preserve">must be a master craftsmen or a ship’s </w:t>
      </w:r>
      <w:r w:rsidR="00D308CC" w:rsidRPr="006D5BEE">
        <w:rPr>
          <w:rFonts w:ascii="Adobe Garamond Pro" w:hAnsi="Adobe Garamond Pro" w:cs="TimesNewRoman"/>
          <w:sz w:val="20"/>
          <w:szCs w:val="20"/>
        </w:rPr>
        <w:t>captain</w:t>
      </w:r>
      <w:r w:rsidR="00F67A98" w:rsidRPr="006D5BEE">
        <w:rPr>
          <w:rFonts w:ascii="Adobe Garamond Pro" w:hAnsi="Adobe Garamond Pro" w:cs="TimesNewRoman"/>
          <w:sz w:val="20"/>
          <w:szCs w:val="20"/>
        </w:rPr>
        <w:t xml:space="preserve">; </w:t>
      </w:r>
      <w:r w:rsidR="00B727F5" w:rsidRPr="006D5BEE">
        <w:rPr>
          <w:rFonts w:ascii="Adobe Garamond Pro" w:hAnsi="Adobe Garamond Pro" w:cs="TimesNewRoman"/>
          <w:sz w:val="20"/>
          <w:szCs w:val="20"/>
        </w:rPr>
        <w:t>must be able to show that he has earned at least 20,000 gp per year in each of the last 4 trade years</w:t>
      </w:r>
      <w:r w:rsidR="00F67A98" w:rsidRPr="006D5BEE">
        <w:rPr>
          <w:rFonts w:ascii="Adobe Garamond Pro" w:hAnsi="Adobe Garamond Pro" w:cs="TimesNewRoman"/>
          <w:sz w:val="20"/>
          <w:szCs w:val="20"/>
        </w:rPr>
        <w:t>.</w:t>
      </w:r>
    </w:p>
    <w:p w14:paraId="0C9A5D57" w14:textId="77777777" w:rsidR="00F67A98" w:rsidRPr="00B727F5"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308CC">
        <w:rPr>
          <w:rFonts w:ascii="Adobe Garamond Pro" w:hAnsi="Adobe Garamond Pro" w:cs="TimesNewRoman"/>
          <w:sz w:val="20"/>
          <w:szCs w:val="20"/>
          <w:u w:val="single"/>
        </w:rPr>
        <w:t xml:space="preserve">Hit </w:t>
      </w:r>
      <w:r w:rsidRPr="00B727F5">
        <w:rPr>
          <w:rFonts w:ascii="Adobe Garamond Pro" w:hAnsi="Adobe Garamond Pro" w:cs="TimesNewRoman"/>
          <w:sz w:val="20"/>
          <w:szCs w:val="20"/>
          <w:u w:val="single"/>
        </w:rPr>
        <w:t>Dice:</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According to the primary class</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the Merchant Prince is a</w:t>
      </w:r>
      <w:r w:rsidR="00F67A98" w:rsidRPr="00B727F5">
        <w:rPr>
          <w:rFonts w:ascii="Adobe Garamond Pro" w:hAnsi="Adobe Garamond Pro" w:cs="TimesNewRoman"/>
          <w:sz w:val="20"/>
          <w:szCs w:val="20"/>
        </w:rPr>
        <w:t xml:space="preserve"> “superclass” </w:t>
      </w:r>
      <w:r w:rsidR="00B727F5" w:rsidRPr="00B727F5">
        <w:rPr>
          <w:rFonts w:ascii="Adobe Garamond Pro" w:hAnsi="Adobe Garamond Pro" w:cs="TimesNewRoman"/>
          <w:sz w:val="20"/>
          <w:szCs w:val="20"/>
        </w:rPr>
        <w:t>that is in addition to the PC’s standard class</w:t>
      </w:r>
      <w:r w:rsidR="00F67A98" w:rsidRPr="00B727F5">
        <w:rPr>
          <w:rFonts w:ascii="Adobe Garamond Pro" w:hAnsi="Adobe Garamond Pro" w:cs="TimesNewRoman"/>
          <w:sz w:val="20"/>
          <w:szCs w:val="20"/>
        </w:rPr>
        <w:t>).</w:t>
      </w:r>
    </w:p>
    <w:p w14:paraId="18FB98AB" w14:textId="36B4A50C" w:rsidR="00F67A98" w:rsidRPr="00B4011F"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308CC">
        <w:rPr>
          <w:rFonts w:ascii="Adobe Garamond Pro" w:hAnsi="Adobe Garamond Pro" w:cs="TimesNewRoman"/>
          <w:sz w:val="20"/>
          <w:szCs w:val="20"/>
          <w:u w:val="single"/>
        </w:rPr>
        <w:t>XP &amp; Maximum Level</w:t>
      </w:r>
      <w:r w:rsidRPr="006D5BEE">
        <w:rPr>
          <w:rFonts w:ascii="Adobe Garamond Pro" w:hAnsi="Adobe Garamond Pro" w:cs="TimesNewRoman"/>
          <w:sz w:val="20"/>
          <w:szCs w:val="20"/>
          <w:u w:val="single"/>
        </w:rPr>
        <w:t>:</w:t>
      </w:r>
      <w:r w:rsidR="00F67A98" w:rsidRPr="006D5BEE">
        <w:rPr>
          <w:rFonts w:ascii="Adobe Garamond Pro" w:hAnsi="Adobe Garamond Pro" w:cs="TimesNewRoman"/>
          <w:sz w:val="20"/>
          <w:szCs w:val="20"/>
        </w:rPr>
        <w:t xml:space="preserve"> </w:t>
      </w:r>
      <w:r w:rsidR="006D5BEE" w:rsidRPr="006D5BEE">
        <w:rPr>
          <w:rFonts w:ascii="Adobe Garamond Pro" w:hAnsi="Adobe Garamond Pro" w:cs="TimesNewRoman"/>
          <w:sz w:val="20"/>
          <w:szCs w:val="20"/>
        </w:rPr>
        <w:t>The Merchant Prince of</w:t>
      </w:r>
      <w:r w:rsidR="00F67A98" w:rsidRPr="006D5BEE">
        <w:rPr>
          <w:rFonts w:ascii="Adobe Garamond Pro" w:hAnsi="Adobe Garamond Pro" w:cs="TimesNewRoman"/>
          <w:sz w:val="20"/>
          <w:szCs w:val="20"/>
        </w:rPr>
        <w:t xml:space="preserve"> Minrothad</w:t>
      </w:r>
      <w:r w:rsidR="00210E38" w:rsidRPr="006D5BEE">
        <w:rPr>
          <w:rFonts w:ascii="Adobe Garamond Pro" w:hAnsi="Adobe Garamond Pro" w:cs="TimesNewRoman"/>
          <w:sz w:val="20"/>
          <w:szCs w:val="20"/>
        </w:rPr>
        <w:t xml:space="preserve"> </w:t>
      </w:r>
      <w:r w:rsidR="006D5BEE" w:rsidRPr="006D5BEE">
        <w:rPr>
          <w:rFonts w:ascii="Adobe Garamond Pro" w:hAnsi="Adobe Garamond Pro" w:cs="TimesNewRoman"/>
          <w:sz w:val="20"/>
          <w:szCs w:val="20"/>
        </w:rPr>
        <w:t>uses its own XP progression table</w:t>
      </w:r>
      <w:r w:rsidR="00F67A98" w:rsidRPr="006D5BEE">
        <w:rPr>
          <w:rFonts w:ascii="Adobe Garamond Pro" w:hAnsi="Adobe Garamond Pro" w:cs="TimesNewRoman"/>
          <w:sz w:val="20"/>
          <w:szCs w:val="20"/>
        </w:rPr>
        <w:t xml:space="preserve"> </w:t>
      </w:r>
      <w:r w:rsidR="006D5BEE" w:rsidRPr="006D5BEE">
        <w:rPr>
          <w:rFonts w:ascii="Adobe Garamond Pro" w:hAnsi="Adobe Garamond Pro" w:cs="TimesNewRoman"/>
          <w:sz w:val="20"/>
          <w:szCs w:val="20"/>
        </w:rPr>
        <w:t>shown below and can reach a maximum of 20</w:t>
      </w:r>
      <w:r w:rsidR="006D5BEE" w:rsidRPr="006D5BEE">
        <w:rPr>
          <w:rFonts w:ascii="Adobe Garamond Pro" w:hAnsi="Adobe Garamond Pro" w:cs="TimesNewRoman"/>
          <w:sz w:val="20"/>
          <w:szCs w:val="20"/>
          <w:vertAlign w:val="superscript"/>
        </w:rPr>
        <w:t>th</w:t>
      </w:r>
      <w:r w:rsidR="006D5BEE" w:rsidRPr="006D5BEE">
        <w:rPr>
          <w:rFonts w:ascii="Adobe Garamond Pro" w:hAnsi="Adobe Garamond Pro" w:cs="TimesNewRoman"/>
          <w:sz w:val="20"/>
          <w:szCs w:val="20"/>
        </w:rPr>
        <w:t>-level</w:t>
      </w:r>
      <w:r w:rsidR="00F67A98" w:rsidRPr="006D5BEE">
        <w:rPr>
          <w:rFonts w:ascii="Adobe Garamond Pro" w:hAnsi="Adobe Garamond Pro" w:cs="TimesNewRoman"/>
          <w:sz w:val="20"/>
          <w:szCs w:val="20"/>
        </w:rPr>
        <w:t>.</w:t>
      </w:r>
      <w:r w:rsidR="00210E38" w:rsidRPr="006D5BEE">
        <w:rPr>
          <w:rFonts w:ascii="Adobe Garamond Pro" w:hAnsi="Adobe Garamond Pro" w:cs="TimesNewRoman"/>
          <w:sz w:val="20"/>
          <w:szCs w:val="20"/>
        </w:rPr>
        <w:t xml:space="preserve"> </w:t>
      </w:r>
      <w:r w:rsidR="006D5BEE" w:rsidRPr="006D5BEE">
        <w:rPr>
          <w:rFonts w:ascii="Adobe Garamond Pro" w:hAnsi="Adobe Garamond Pro" w:cs="TimesNewRoman"/>
          <w:sz w:val="20"/>
          <w:szCs w:val="20"/>
        </w:rPr>
        <w:t>Moreover</w:t>
      </w:r>
      <w:r w:rsidR="00F67A98" w:rsidRPr="006D5BEE">
        <w:rPr>
          <w:rFonts w:ascii="Adobe Garamond Pro" w:hAnsi="Adobe Garamond Pro" w:cs="TimesNewRoman"/>
          <w:sz w:val="20"/>
          <w:szCs w:val="20"/>
        </w:rPr>
        <w:t xml:space="preserve">, </w:t>
      </w:r>
      <w:r w:rsidR="006D5BEE" w:rsidRPr="006D5BEE">
        <w:rPr>
          <w:rFonts w:ascii="Adobe Garamond Pro" w:hAnsi="Adobe Garamond Pro" w:cs="TimesNewRoman"/>
          <w:sz w:val="20"/>
          <w:szCs w:val="20"/>
        </w:rPr>
        <w:t>the XP earned as merchant prince must be counted separately in respect</w:t>
      </w:r>
      <w:r w:rsidR="00F67A98" w:rsidRPr="006D5BEE">
        <w:rPr>
          <w:rFonts w:ascii="Adobe Garamond Pro" w:hAnsi="Adobe Garamond Pro" w:cs="TimesNewRoman"/>
          <w:sz w:val="20"/>
          <w:szCs w:val="20"/>
        </w:rPr>
        <w:t xml:space="preserve"> </w:t>
      </w:r>
      <w:r w:rsidR="006D5BEE" w:rsidRPr="006D5BEE">
        <w:rPr>
          <w:rFonts w:ascii="Adobe Garamond Pro" w:hAnsi="Adobe Garamond Pro" w:cs="TimesNewRoman"/>
          <w:sz w:val="20"/>
          <w:szCs w:val="20"/>
        </w:rPr>
        <w:t xml:space="preserve">to that required to advance normally in the character’s primary class </w:t>
      </w:r>
      <w:r w:rsidR="00F67A98" w:rsidRPr="006D5BEE">
        <w:rPr>
          <w:rFonts w:ascii="Adobe Garamond Pro" w:hAnsi="Adobe Garamond Pro" w:cs="TimesNewRoman"/>
          <w:sz w:val="20"/>
          <w:szCs w:val="20"/>
        </w:rPr>
        <w:t>(</w:t>
      </w:r>
      <w:r w:rsidR="006D5BEE" w:rsidRPr="006D5BEE">
        <w:rPr>
          <w:rFonts w:ascii="Adobe Garamond Pro" w:hAnsi="Adobe Garamond Pro" w:cs="TimesNewRoman"/>
          <w:sz w:val="20"/>
          <w:szCs w:val="20"/>
        </w:rPr>
        <w:t>see below</w:t>
      </w:r>
      <w:r w:rsidR="00F67A98" w:rsidRPr="006D5BEE">
        <w:rPr>
          <w:rFonts w:ascii="Adobe Garamond Pro" w:hAnsi="Adobe Garamond Pro" w:cs="TimesNewRoman"/>
          <w:sz w:val="20"/>
          <w:szCs w:val="20"/>
        </w:rPr>
        <w:t>).</w:t>
      </w:r>
    </w:p>
    <w:p w14:paraId="071C853B" w14:textId="77777777" w:rsidR="00F67A98" w:rsidRPr="00B727F5"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308CC">
        <w:rPr>
          <w:rFonts w:ascii="Adobe Garamond Pro" w:hAnsi="Adobe Garamond Pro" w:cs="TimesNewRoman"/>
          <w:sz w:val="20"/>
          <w:szCs w:val="20"/>
          <w:u w:val="single"/>
        </w:rPr>
        <w:t xml:space="preserve">Saving </w:t>
      </w:r>
      <w:r w:rsidRPr="00B727F5">
        <w:rPr>
          <w:rFonts w:ascii="Adobe Garamond Pro" w:hAnsi="Adobe Garamond Pro" w:cs="TimesNewRoman"/>
          <w:sz w:val="20"/>
          <w:szCs w:val="20"/>
          <w:u w:val="single"/>
        </w:rPr>
        <w:t>Throws:</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According to the primary class</w:t>
      </w:r>
      <w:r w:rsidR="00F67A98" w:rsidRPr="00B727F5">
        <w:rPr>
          <w:rFonts w:ascii="Adobe Garamond Pro" w:hAnsi="Adobe Garamond Pro" w:cs="TimesNewRoman"/>
          <w:sz w:val="20"/>
          <w:szCs w:val="20"/>
        </w:rPr>
        <w:t>.</w:t>
      </w:r>
    </w:p>
    <w:p w14:paraId="6C2FE93F" w14:textId="77777777" w:rsidR="00F67A98" w:rsidRPr="00B727F5"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727F5">
        <w:rPr>
          <w:rFonts w:ascii="Adobe Garamond Pro" w:hAnsi="Adobe Garamond Pro" w:cs="TimesNewRoman"/>
          <w:sz w:val="20"/>
          <w:szCs w:val="20"/>
          <w:u w:val="single"/>
        </w:rPr>
        <w:t>THAC0:</w:t>
      </w:r>
      <w:r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According to the primary class</w:t>
      </w:r>
      <w:r w:rsidRPr="00B727F5">
        <w:rPr>
          <w:rFonts w:ascii="Adobe Garamond Pro" w:hAnsi="Adobe Garamond Pro" w:cs="TimesNewRoman"/>
          <w:sz w:val="20"/>
          <w:szCs w:val="20"/>
        </w:rPr>
        <w:t>.</w:t>
      </w:r>
    </w:p>
    <w:p w14:paraId="0513F44D" w14:textId="77777777" w:rsidR="00F67A98" w:rsidRPr="00B727F5"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727F5">
        <w:rPr>
          <w:rFonts w:ascii="Adobe Garamond Pro" w:hAnsi="Adobe Garamond Pro" w:cs="TimesNewRoman"/>
          <w:sz w:val="20"/>
          <w:szCs w:val="20"/>
          <w:u w:val="single"/>
        </w:rPr>
        <w:t>Permitted Armour:</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Any</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subject to casting penalties when casting spells whilst wearing armour</w:t>
      </w:r>
      <w:r w:rsidR="00F67A98" w:rsidRPr="00B727F5">
        <w:rPr>
          <w:rFonts w:ascii="Adobe Garamond Pro" w:hAnsi="Adobe Garamond Pro" w:cs="TimesNewRoman"/>
          <w:sz w:val="20"/>
          <w:szCs w:val="20"/>
        </w:rPr>
        <w:t>).</w:t>
      </w:r>
    </w:p>
    <w:p w14:paraId="698FDC5A" w14:textId="77777777" w:rsidR="00F67A98" w:rsidRPr="00B727F5"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308CC">
        <w:rPr>
          <w:rFonts w:ascii="Adobe Garamond Pro" w:hAnsi="Adobe Garamond Pro" w:cs="TimesNewRoman"/>
          <w:sz w:val="20"/>
          <w:szCs w:val="20"/>
          <w:u w:val="single"/>
        </w:rPr>
        <w:t xml:space="preserve">Permitted </w:t>
      </w:r>
      <w:r w:rsidRPr="00B727F5">
        <w:rPr>
          <w:rFonts w:ascii="Adobe Garamond Pro" w:hAnsi="Adobe Garamond Pro" w:cs="TimesNewRoman"/>
          <w:sz w:val="20"/>
          <w:szCs w:val="20"/>
          <w:u w:val="single"/>
        </w:rPr>
        <w:t>Weapons</w:t>
      </w:r>
      <w:r w:rsidRPr="00B727F5">
        <w:rPr>
          <w:rFonts w:ascii="Adobe Garamond Pro" w:hAnsi="Adobe Garamond Pro" w:cs="TimesNewRoman"/>
          <w:sz w:val="20"/>
          <w:szCs w:val="20"/>
        </w:rPr>
        <w:t>:</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According to the primary class</w:t>
      </w:r>
      <w:r w:rsidR="00F67A98" w:rsidRPr="00B727F5">
        <w:rPr>
          <w:rFonts w:ascii="Adobe Garamond Pro" w:hAnsi="Adobe Garamond Pro" w:cs="TimesNewRoman"/>
          <w:sz w:val="20"/>
          <w:szCs w:val="20"/>
        </w:rPr>
        <w:t>.</w:t>
      </w:r>
    </w:p>
    <w:p w14:paraId="4F05533E" w14:textId="77777777" w:rsidR="00F67A98" w:rsidRPr="00B727F5"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308CC">
        <w:rPr>
          <w:rFonts w:ascii="Adobe Garamond Pro" w:hAnsi="Adobe Garamond Pro" w:cs="TimesNewRoman"/>
          <w:sz w:val="20"/>
          <w:szCs w:val="20"/>
          <w:u w:val="single"/>
        </w:rPr>
        <w:t>Special Abilities:</w:t>
      </w:r>
      <w:r w:rsidR="00F67A98" w:rsidRPr="00D308CC">
        <w:rPr>
          <w:rFonts w:ascii="Adobe Garamond Pro" w:hAnsi="Adobe Garamond Pro" w:cs="TimesNewRoman"/>
          <w:sz w:val="20"/>
          <w:szCs w:val="20"/>
        </w:rPr>
        <w:t xml:space="preserve"> </w:t>
      </w:r>
      <w:r w:rsidR="00D308CC" w:rsidRPr="00D308CC">
        <w:rPr>
          <w:rFonts w:ascii="Adobe Garamond Pro" w:hAnsi="Adobe Garamond Pro" w:cs="TimesNewRoman"/>
          <w:sz w:val="20"/>
          <w:szCs w:val="20"/>
        </w:rPr>
        <w:t>Cast arcane spells</w:t>
      </w:r>
      <w:r w:rsidR="00F67A98" w:rsidRPr="00D308CC">
        <w:rPr>
          <w:rFonts w:ascii="Adobe Garamond Pro" w:hAnsi="Adobe Garamond Pro" w:cs="TimesNewRoman"/>
          <w:sz w:val="20"/>
          <w:szCs w:val="20"/>
        </w:rPr>
        <w:t xml:space="preserve"> (</w:t>
      </w:r>
      <w:r w:rsidR="00D308CC" w:rsidRPr="00D308CC">
        <w:rPr>
          <w:rFonts w:ascii="Adobe Garamond Pro" w:hAnsi="Adobe Garamond Pro" w:cs="TimesNewRoman"/>
          <w:sz w:val="20"/>
          <w:szCs w:val="20"/>
        </w:rPr>
        <w:t xml:space="preserve">see the special merchant prince </w:t>
      </w:r>
      <w:r w:rsidR="00D308CC" w:rsidRPr="00B727F5">
        <w:rPr>
          <w:rFonts w:ascii="Adobe Garamond Pro" w:hAnsi="Adobe Garamond Pro" w:cs="TimesNewRoman"/>
          <w:sz w:val="20"/>
          <w:szCs w:val="20"/>
        </w:rPr>
        <w:t>list</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any other special abilities according to the primary class</w:t>
      </w:r>
      <w:r w:rsidR="00F67A98" w:rsidRPr="00B727F5">
        <w:rPr>
          <w:rFonts w:ascii="Adobe Garamond Pro" w:hAnsi="Adobe Garamond Pro" w:cs="TimesNewRoman"/>
          <w:sz w:val="20"/>
          <w:szCs w:val="20"/>
        </w:rPr>
        <w:t>.</w:t>
      </w:r>
    </w:p>
    <w:p w14:paraId="1A57569B" w14:textId="77777777" w:rsidR="00F67A98" w:rsidRPr="00B727F5"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308CC">
        <w:rPr>
          <w:rFonts w:ascii="Adobe Garamond Pro" w:hAnsi="Adobe Garamond Pro" w:cs="TimesNewRoman"/>
          <w:sz w:val="20"/>
          <w:szCs w:val="20"/>
          <w:u w:val="single"/>
        </w:rPr>
        <w:t xml:space="preserve">Weapon </w:t>
      </w:r>
      <w:r w:rsidRPr="00B727F5">
        <w:rPr>
          <w:rFonts w:ascii="Adobe Garamond Pro" w:hAnsi="Adobe Garamond Pro" w:cs="TimesNewRoman"/>
          <w:sz w:val="20"/>
          <w:szCs w:val="20"/>
          <w:u w:val="single"/>
        </w:rPr>
        <w:t>Mastery:</w:t>
      </w:r>
      <w:r w:rsidR="00F67A98" w:rsidRPr="00B727F5">
        <w:rPr>
          <w:rFonts w:ascii="Adobe Garamond Pro" w:hAnsi="Adobe Garamond Pro" w:cs="TimesNewRoman"/>
          <w:sz w:val="20"/>
          <w:szCs w:val="20"/>
        </w:rPr>
        <w:t xml:space="preserve"> </w:t>
      </w:r>
      <w:r w:rsidR="00B727F5" w:rsidRPr="00B727F5">
        <w:rPr>
          <w:rFonts w:ascii="Adobe Garamond Pro" w:hAnsi="Adobe Garamond Pro" w:cs="TimesNewRoman"/>
          <w:sz w:val="20"/>
          <w:szCs w:val="20"/>
        </w:rPr>
        <w:t>As a dualclass</w:t>
      </w:r>
      <w:r w:rsidR="00F67A98" w:rsidRPr="00B727F5">
        <w:rPr>
          <w:rFonts w:ascii="Adobe Garamond Pro" w:hAnsi="Adobe Garamond Pro" w:cs="TimesNewRoman"/>
          <w:sz w:val="20"/>
          <w:szCs w:val="20"/>
        </w:rPr>
        <w:t xml:space="preserve"> X-Mag</w:t>
      </w:r>
      <w:r w:rsidR="00B727F5" w:rsidRPr="00B727F5">
        <w:rPr>
          <w:rFonts w:ascii="Adobe Garamond Pro" w:hAnsi="Adobe Garamond Pro" w:cs="TimesNewRoman"/>
          <w:sz w:val="20"/>
          <w:szCs w:val="20"/>
        </w:rPr>
        <w:t>e from when he becomes a Merchant Prince</w:t>
      </w:r>
      <w:r w:rsidR="00F67A98" w:rsidRPr="00B727F5">
        <w:rPr>
          <w:rFonts w:ascii="Adobe Garamond Pro" w:hAnsi="Adobe Garamond Pro" w:cs="TimesNewRoman"/>
          <w:sz w:val="20"/>
          <w:szCs w:val="20"/>
        </w:rPr>
        <w:t>.</w:t>
      </w:r>
    </w:p>
    <w:p w14:paraId="23A22D0F" w14:textId="77777777" w:rsidR="00F67A98" w:rsidRPr="00656CDF"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56CDF">
        <w:rPr>
          <w:rFonts w:ascii="Adobe Garamond Pro" w:hAnsi="Adobe Garamond Pro" w:cs="TimesNewRoman"/>
          <w:sz w:val="20"/>
          <w:szCs w:val="20"/>
          <w:u w:val="single"/>
        </w:rPr>
        <w:t>Compulsory General Skill</w:t>
      </w:r>
      <w:r w:rsidR="00DE7B10" w:rsidRPr="00656CDF">
        <w:rPr>
          <w:rFonts w:ascii="Adobe Garamond Pro" w:hAnsi="Adobe Garamond Pro" w:cs="TimesNewRoman"/>
          <w:sz w:val="20"/>
          <w:szCs w:val="20"/>
          <w:u w:val="single"/>
        </w:rPr>
        <w:t>:</w:t>
      </w:r>
      <w:r w:rsidR="00F67A98" w:rsidRPr="00656CDF">
        <w:rPr>
          <w:rFonts w:ascii="Adobe Garamond Pro" w:hAnsi="Adobe Garamond Pro" w:cs="TimesNewRoman"/>
          <w:sz w:val="20"/>
          <w:szCs w:val="20"/>
        </w:rPr>
        <w:t xml:space="preserve"> </w:t>
      </w:r>
      <w:r w:rsidR="006D5BEE" w:rsidRPr="00656CDF">
        <w:rPr>
          <w:rFonts w:ascii="Adobe Garamond Pro" w:hAnsi="Adobe Garamond Pro" w:cs="TimesNewRoman"/>
          <w:sz w:val="20"/>
          <w:szCs w:val="20"/>
        </w:rPr>
        <w:t>Bargain</w:t>
      </w:r>
      <w:r w:rsidR="00F67A98" w:rsidRPr="00656CDF">
        <w:rPr>
          <w:rFonts w:ascii="Adobe Garamond Pro" w:hAnsi="Adobe Garamond Pro" w:cs="TimesNewRoman"/>
          <w:sz w:val="20"/>
          <w:szCs w:val="20"/>
        </w:rPr>
        <w:t xml:space="preserve"> (bonus), </w:t>
      </w:r>
      <w:r w:rsidR="006D5BEE" w:rsidRPr="00656CDF">
        <w:rPr>
          <w:rFonts w:ascii="Adobe Garamond Pro" w:hAnsi="Adobe Garamond Pro" w:cs="TimesNewRoman"/>
          <w:sz w:val="20"/>
          <w:szCs w:val="20"/>
        </w:rPr>
        <w:t>Arcane Magic</w:t>
      </w:r>
      <w:r w:rsidR="00F67A98" w:rsidRPr="00656CDF">
        <w:rPr>
          <w:rFonts w:ascii="Adobe Garamond Pro" w:hAnsi="Adobe Garamond Pro" w:cs="TimesNewRoman"/>
          <w:sz w:val="20"/>
          <w:szCs w:val="20"/>
        </w:rPr>
        <w:t xml:space="preserve">, </w:t>
      </w:r>
      <w:r w:rsidR="006D5BEE" w:rsidRPr="00656CDF">
        <w:rPr>
          <w:rFonts w:ascii="Adobe Garamond Pro" w:hAnsi="Adobe Garamond Pro" w:cs="TimesNewRoman"/>
          <w:sz w:val="20"/>
          <w:szCs w:val="20"/>
        </w:rPr>
        <w:t>A craftsman or sailor skill</w:t>
      </w:r>
      <w:r w:rsidR="00F67A98" w:rsidRPr="00656CDF">
        <w:rPr>
          <w:rFonts w:ascii="Adobe Garamond Pro" w:hAnsi="Adobe Garamond Pro" w:cs="TimesNewRoman"/>
          <w:sz w:val="20"/>
          <w:szCs w:val="20"/>
        </w:rPr>
        <w:t>.</w:t>
      </w:r>
    </w:p>
    <w:p w14:paraId="1FA76D7F" w14:textId="77777777" w:rsidR="00F67A98" w:rsidRPr="00F91CC4" w:rsidRDefault="00D308CC" w:rsidP="00D308CC">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F91CC4">
        <w:rPr>
          <w:rFonts w:ascii="Adobe Garamond Pro Bold" w:hAnsi="Adobe Garamond Pro Bold" w:cs="Times New Roman"/>
          <w:b/>
          <w:bCs/>
          <w:iCs/>
          <w:smallCaps/>
          <w:sz w:val="20"/>
          <w:szCs w:val="20"/>
        </w:rPr>
        <w:t xml:space="preserve">General </w:t>
      </w:r>
      <w:r w:rsidR="00F67A98" w:rsidRPr="00F91CC4">
        <w:rPr>
          <w:rFonts w:ascii="Adobe Garamond Pro Bold" w:hAnsi="Adobe Garamond Pro Bold" w:cs="Times New Roman"/>
          <w:b/>
          <w:bCs/>
          <w:iCs/>
          <w:smallCaps/>
          <w:sz w:val="20"/>
          <w:szCs w:val="20"/>
        </w:rPr>
        <w:t>Descri</w:t>
      </w:r>
      <w:r w:rsidRPr="00F91CC4">
        <w:rPr>
          <w:rFonts w:ascii="Adobe Garamond Pro Bold" w:hAnsi="Adobe Garamond Pro Bold" w:cs="Times New Roman"/>
          <w:b/>
          <w:bCs/>
          <w:iCs/>
          <w:smallCaps/>
          <w:sz w:val="20"/>
          <w:szCs w:val="20"/>
        </w:rPr>
        <w:t>pt</w:t>
      </w:r>
      <w:r w:rsidR="00F67A98" w:rsidRPr="00F91CC4">
        <w:rPr>
          <w:rFonts w:ascii="Adobe Garamond Pro Bold" w:hAnsi="Adobe Garamond Pro Bold" w:cs="Times New Roman"/>
          <w:b/>
          <w:bCs/>
          <w:iCs/>
          <w:smallCaps/>
          <w:sz w:val="20"/>
          <w:szCs w:val="20"/>
        </w:rPr>
        <w:t>ion</w:t>
      </w:r>
    </w:p>
    <w:p w14:paraId="75205AD4" w14:textId="77777777" w:rsidR="00F67A98" w:rsidRPr="00B4011F" w:rsidRDefault="00AA0691" w:rsidP="00D308CC">
      <w:pPr>
        <w:autoSpaceDE w:val="0"/>
        <w:autoSpaceDN w:val="0"/>
        <w:adjustRightInd w:val="0"/>
        <w:spacing w:after="0" w:line="240" w:lineRule="auto"/>
        <w:jc w:val="both"/>
        <w:rPr>
          <w:rFonts w:ascii="Adobe Garamond Pro" w:hAnsi="Adobe Garamond Pro" w:cs="TimesNewRoman"/>
          <w:sz w:val="20"/>
          <w:szCs w:val="20"/>
          <w:highlight w:val="yellow"/>
        </w:rPr>
      </w:pPr>
      <w:r w:rsidRPr="00AA0691">
        <w:rPr>
          <w:rFonts w:ascii="Adobe Garamond Pro" w:hAnsi="Adobe Garamond Pro" w:cs="TimesNewRoman"/>
          <w:sz w:val="20"/>
          <w:szCs w:val="20"/>
        </w:rPr>
        <w:t>There is a particular caste of individuals within the</w:t>
      </w:r>
      <w:r w:rsidR="00F67A98" w:rsidRPr="00AA0691">
        <w:rPr>
          <w:rFonts w:ascii="Adobe Garamond Pro" w:hAnsi="Adobe Garamond Pro" w:cs="TimesNewRoman"/>
          <w:sz w:val="20"/>
          <w:szCs w:val="20"/>
        </w:rPr>
        <w:t xml:space="preserve"> Minrothad </w:t>
      </w:r>
      <w:r w:rsidRPr="00AA0691">
        <w:rPr>
          <w:rFonts w:ascii="Adobe Garamond Pro" w:hAnsi="Adobe Garamond Pro" w:cs="TimesNewRoman"/>
          <w:sz w:val="20"/>
          <w:szCs w:val="20"/>
        </w:rPr>
        <w:t>Guilds that</w:t>
      </w:r>
      <w:r w:rsidR="00F67A98" w:rsidRPr="00AA0691">
        <w:rPr>
          <w:rFonts w:ascii="Adobe Garamond Pro" w:hAnsi="Adobe Garamond Pro" w:cs="TimesNewRoman"/>
          <w:sz w:val="20"/>
          <w:szCs w:val="20"/>
        </w:rPr>
        <w:t xml:space="preserve"> </w:t>
      </w:r>
      <w:r w:rsidR="00F42262">
        <w:rPr>
          <w:rFonts w:ascii="Adobe Garamond Pro" w:hAnsi="Adobe Garamond Pro" w:cs="TimesNewRoman"/>
          <w:sz w:val="20"/>
          <w:szCs w:val="20"/>
        </w:rPr>
        <w:t>holds</w:t>
      </w:r>
      <w:r w:rsidR="00F67A98" w:rsidRPr="00366DC3">
        <w:rPr>
          <w:rFonts w:ascii="Adobe Garamond Pro" w:hAnsi="Adobe Garamond Pro" w:cs="TimesNewRoman"/>
          <w:sz w:val="20"/>
          <w:szCs w:val="20"/>
        </w:rPr>
        <w:t xml:space="preserve"> incredible</w:t>
      </w:r>
      <w:r w:rsidR="00366DC3" w:rsidRPr="00366DC3">
        <w:rPr>
          <w:rFonts w:ascii="Adobe Garamond Pro" w:hAnsi="Adobe Garamond Pro" w:cs="TimesNewRoman"/>
          <w:sz w:val="20"/>
          <w:szCs w:val="20"/>
        </w:rPr>
        <w:t xml:space="preserve"> political and economic power</w:t>
      </w:r>
      <w:r w:rsidR="00F67A98" w:rsidRPr="00366DC3">
        <w:rPr>
          <w:rFonts w:ascii="Adobe Garamond Pro" w:hAnsi="Adobe Garamond Pro" w:cs="TimesNewRoman"/>
          <w:sz w:val="20"/>
          <w:szCs w:val="20"/>
        </w:rPr>
        <w:t xml:space="preserve">: </w:t>
      </w:r>
      <w:r w:rsidRPr="00366DC3">
        <w:rPr>
          <w:rFonts w:ascii="Adobe Garamond Pro" w:hAnsi="Adobe Garamond Pro" w:cs="TimesNewRoman"/>
          <w:sz w:val="20"/>
          <w:szCs w:val="20"/>
        </w:rPr>
        <w:t>the</w:t>
      </w:r>
      <w:r w:rsidRPr="00AA0691">
        <w:rPr>
          <w:rFonts w:ascii="Adobe Garamond Pro" w:hAnsi="Adobe Garamond Pro" w:cs="TimesNewRoman"/>
          <w:sz w:val="20"/>
          <w:szCs w:val="20"/>
        </w:rPr>
        <w:t xml:space="preserve"> </w:t>
      </w:r>
      <w:r w:rsidRPr="00366DC3">
        <w:rPr>
          <w:rFonts w:ascii="Adobe Garamond Pro" w:hAnsi="Adobe Garamond Pro" w:cs="TimesNewRoman"/>
          <w:sz w:val="20"/>
          <w:szCs w:val="20"/>
        </w:rPr>
        <w:t>so-called Merchant Princes</w:t>
      </w:r>
      <w:r w:rsidR="00F67A98" w:rsidRPr="00366DC3">
        <w:rPr>
          <w:rFonts w:ascii="Adobe Garamond Pro" w:hAnsi="Adobe Garamond Pro" w:cs="TimesNewRoman"/>
          <w:sz w:val="20"/>
          <w:szCs w:val="20"/>
        </w:rPr>
        <w:t xml:space="preserve">. </w:t>
      </w:r>
      <w:r w:rsidRPr="00366DC3">
        <w:rPr>
          <w:rFonts w:ascii="Adobe Garamond Pro" w:hAnsi="Adobe Garamond Pro" w:cs="TimesNewRoman"/>
          <w:sz w:val="20"/>
          <w:szCs w:val="20"/>
        </w:rPr>
        <w:t>This term doesn’t simply define</w:t>
      </w:r>
      <w:r w:rsidR="00366DC3" w:rsidRPr="00366DC3">
        <w:rPr>
          <w:rFonts w:ascii="Adobe Garamond Pro" w:hAnsi="Adobe Garamond Pro" w:cs="TimesNewRoman"/>
          <w:sz w:val="20"/>
          <w:szCs w:val="20"/>
        </w:rPr>
        <w:t xml:space="preserve"> a</w:t>
      </w:r>
      <w:r w:rsidR="00F67A98" w:rsidRPr="00366DC3">
        <w:rPr>
          <w:rFonts w:ascii="Adobe Garamond Pro" w:hAnsi="Adobe Garamond Pro" w:cs="TimesNewRoman"/>
          <w:sz w:val="20"/>
          <w:szCs w:val="20"/>
        </w:rPr>
        <w:t xml:space="preserve"> ran</w:t>
      </w:r>
      <w:r w:rsidR="00366DC3" w:rsidRPr="00366DC3">
        <w:rPr>
          <w:rFonts w:ascii="Adobe Garamond Pro" w:hAnsi="Adobe Garamond Pro" w:cs="TimesNewRoman"/>
          <w:sz w:val="20"/>
          <w:szCs w:val="20"/>
        </w:rPr>
        <w:t xml:space="preserve">k of power </w:t>
      </w:r>
      <w:r w:rsidR="00C30E80">
        <w:rPr>
          <w:rFonts w:ascii="Adobe Garamond Pro" w:hAnsi="Adobe Garamond Pro" w:cs="TimesNewRoman"/>
          <w:sz w:val="20"/>
          <w:szCs w:val="20"/>
        </w:rPr>
        <w:t xml:space="preserve">to which one ascends for economic </w:t>
      </w:r>
      <w:r w:rsidR="00C30E80" w:rsidRPr="001D1F54">
        <w:rPr>
          <w:rFonts w:ascii="Adobe Garamond Pro" w:hAnsi="Adobe Garamond Pro" w:cs="TimesNewRoman"/>
          <w:sz w:val="20"/>
          <w:szCs w:val="20"/>
        </w:rPr>
        <w:t xml:space="preserve">merit </w:t>
      </w:r>
      <w:r w:rsidR="00F67A98" w:rsidRPr="001D1F54">
        <w:rPr>
          <w:rFonts w:ascii="Adobe Garamond Pro" w:hAnsi="Adobe Garamond Pro" w:cs="TimesNewRoman"/>
          <w:sz w:val="20"/>
          <w:szCs w:val="20"/>
        </w:rPr>
        <w:t>o</w:t>
      </w:r>
      <w:r w:rsidR="00C30E80" w:rsidRPr="001D1F54">
        <w:rPr>
          <w:rFonts w:ascii="Adobe Garamond Pro" w:hAnsi="Adobe Garamond Pro" w:cs="TimesNewRoman"/>
          <w:sz w:val="20"/>
          <w:szCs w:val="20"/>
        </w:rPr>
        <w:t>r by blood</w:t>
      </w:r>
      <w:r w:rsidR="00F67A98" w:rsidRPr="001D1F54">
        <w:rPr>
          <w:rFonts w:ascii="Adobe Garamond Pro" w:hAnsi="Adobe Garamond Pro" w:cs="TimesNewRoman"/>
          <w:sz w:val="20"/>
          <w:szCs w:val="20"/>
        </w:rPr>
        <w:t xml:space="preserve">, </w:t>
      </w:r>
      <w:r w:rsidR="00F42262" w:rsidRPr="001D1F54">
        <w:rPr>
          <w:rFonts w:ascii="Adobe Garamond Pro" w:hAnsi="Adobe Garamond Pro" w:cs="TimesNewRoman"/>
          <w:sz w:val="20"/>
          <w:szCs w:val="20"/>
        </w:rPr>
        <w:t>but</w:t>
      </w:r>
      <w:r w:rsidR="00F42262" w:rsidRPr="00F42262">
        <w:rPr>
          <w:rFonts w:ascii="Adobe Garamond Pro" w:hAnsi="Adobe Garamond Pro" w:cs="TimesNewRoman"/>
          <w:sz w:val="20"/>
          <w:szCs w:val="20"/>
        </w:rPr>
        <w:t xml:space="preserve"> a true class in which it is possible to enter if the requisites are met</w:t>
      </w:r>
      <w:r w:rsidR="00F67A98" w:rsidRPr="00F42262">
        <w:rPr>
          <w:rFonts w:ascii="Adobe Garamond Pro" w:hAnsi="Adobe Garamond Pro" w:cs="TimesNewRoman"/>
          <w:sz w:val="20"/>
          <w:szCs w:val="20"/>
        </w:rPr>
        <w:t>.</w:t>
      </w:r>
    </w:p>
    <w:p w14:paraId="754971F8" w14:textId="77777777" w:rsidR="00F67A98" w:rsidRPr="00B4011F" w:rsidRDefault="00366DC3"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66DC3">
        <w:rPr>
          <w:rFonts w:ascii="Adobe Garamond Pro" w:hAnsi="Adobe Garamond Pro" w:cs="TimesNewRoman"/>
          <w:sz w:val="20"/>
          <w:szCs w:val="20"/>
        </w:rPr>
        <w:t>Firstly</w:t>
      </w:r>
      <w:r w:rsidR="00F67A98" w:rsidRPr="00366DC3">
        <w:rPr>
          <w:rFonts w:ascii="Adobe Garamond Pro" w:hAnsi="Adobe Garamond Pro" w:cs="TimesNewRoman"/>
          <w:sz w:val="20"/>
          <w:szCs w:val="20"/>
        </w:rPr>
        <w:t xml:space="preserve">, </w:t>
      </w:r>
      <w:r w:rsidRPr="00366DC3">
        <w:rPr>
          <w:rFonts w:ascii="Adobe Garamond Pro" w:hAnsi="Adobe Garamond Pro" w:cs="TimesNewRoman"/>
          <w:sz w:val="20"/>
          <w:szCs w:val="20"/>
        </w:rPr>
        <w:t xml:space="preserve">this class is only open to members of the human or elven </w:t>
      </w:r>
      <w:r w:rsidRPr="0057652F">
        <w:rPr>
          <w:rFonts w:ascii="Adobe Garamond Pro" w:hAnsi="Adobe Garamond Pro" w:cs="TimesNewRoman"/>
          <w:sz w:val="20"/>
          <w:szCs w:val="20"/>
        </w:rPr>
        <w:t>race</w:t>
      </w:r>
      <w:r w:rsidR="00F67A98" w:rsidRPr="0057652F">
        <w:rPr>
          <w:rFonts w:ascii="Adobe Garamond Pro" w:hAnsi="Adobe Garamond Pro" w:cs="TimesNewRoman"/>
          <w:sz w:val="20"/>
          <w:szCs w:val="20"/>
        </w:rPr>
        <w:t xml:space="preserve">, </w:t>
      </w:r>
      <w:r w:rsidR="0057652F" w:rsidRPr="0057652F">
        <w:rPr>
          <w:rFonts w:ascii="Adobe Garamond Pro" w:hAnsi="Adobe Garamond Pro" w:cs="TimesNewRoman"/>
          <w:sz w:val="20"/>
          <w:szCs w:val="20"/>
        </w:rPr>
        <w:t>an</w:t>
      </w:r>
      <w:r w:rsidR="00F67A98" w:rsidRPr="0057652F">
        <w:rPr>
          <w:rFonts w:ascii="Adobe Garamond Pro" w:hAnsi="Adobe Garamond Pro" w:cs="TimesNewRoman"/>
          <w:sz w:val="20"/>
          <w:szCs w:val="20"/>
        </w:rPr>
        <w:t xml:space="preserve">d </w:t>
      </w:r>
      <w:r w:rsidR="0057652F" w:rsidRPr="0057652F">
        <w:rPr>
          <w:rFonts w:ascii="Adobe Garamond Pro" w:hAnsi="Adobe Garamond Pro" w:cs="TimesNewRoman"/>
          <w:sz w:val="20"/>
          <w:szCs w:val="20"/>
        </w:rPr>
        <w:t xml:space="preserve">categorically </w:t>
      </w:r>
      <w:r w:rsidR="00F67A98" w:rsidRPr="0057652F">
        <w:rPr>
          <w:rFonts w:ascii="Adobe Garamond Pro" w:hAnsi="Adobe Garamond Pro" w:cs="TimesNewRoman"/>
          <w:sz w:val="20"/>
          <w:szCs w:val="20"/>
        </w:rPr>
        <w:t>e</w:t>
      </w:r>
      <w:r w:rsidR="0057652F" w:rsidRPr="0057652F">
        <w:rPr>
          <w:rFonts w:ascii="Adobe Garamond Pro" w:hAnsi="Adobe Garamond Pro" w:cs="TimesNewRoman"/>
          <w:sz w:val="20"/>
          <w:szCs w:val="20"/>
        </w:rPr>
        <w:t>x</w:t>
      </w:r>
      <w:r w:rsidR="00F67A98" w:rsidRPr="0057652F">
        <w:rPr>
          <w:rFonts w:ascii="Adobe Garamond Pro" w:hAnsi="Adobe Garamond Pro" w:cs="TimesNewRoman"/>
          <w:sz w:val="20"/>
          <w:szCs w:val="20"/>
        </w:rPr>
        <w:t>clude</w:t>
      </w:r>
      <w:r w:rsidR="0057652F" w:rsidRPr="0057652F">
        <w:rPr>
          <w:rFonts w:ascii="Adobe Garamond Pro" w:hAnsi="Adobe Garamond Pro" w:cs="TimesNewRoman"/>
          <w:sz w:val="20"/>
          <w:szCs w:val="20"/>
        </w:rPr>
        <w:t>s</w:t>
      </w:r>
      <w:r w:rsidR="00F67A98" w:rsidRPr="0057652F">
        <w:rPr>
          <w:rFonts w:ascii="Adobe Garamond Pro" w:hAnsi="Adobe Garamond Pro" w:cs="TimesNewRoman"/>
          <w:sz w:val="20"/>
          <w:szCs w:val="20"/>
        </w:rPr>
        <w:t xml:space="preserve"> </w:t>
      </w:r>
      <w:r w:rsidR="00F42262" w:rsidRPr="0057652F">
        <w:rPr>
          <w:rFonts w:ascii="Adobe Garamond Pro" w:hAnsi="Adobe Garamond Pro" w:cs="TimesNewRoman"/>
          <w:sz w:val="20"/>
          <w:szCs w:val="20"/>
        </w:rPr>
        <w:t>any</w:t>
      </w:r>
      <w:r w:rsidR="00F42262" w:rsidRPr="00F42262">
        <w:rPr>
          <w:rFonts w:ascii="Adobe Garamond Pro" w:hAnsi="Adobe Garamond Pro" w:cs="TimesNewRoman"/>
          <w:sz w:val="20"/>
          <w:szCs w:val="20"/>
        </w:rPr>
        <w:t xml:space="preserve"> member </w:t>
      </w:r>
      <w:r w:rsidR="0057652F">
        <w:rPr>
          <w:rFonts w:ascii="Adobe Garamond Pro" w:hAnsi="Adobe Garamond Pro" w:cs="TimesNewRoman"/>
          <w:sz w:val="20"/>
          <w:szCs w:val="20"/>
        </w:rPr>
        <w:t xml:space="preserve">from </w:t>
      </w:r>
      <w:r w:rsidR="00F42262" w:rsidRPr="00F42262">
        <w:rPr>
          <w:rFonts w:ascii="Adobe Garamond Pro" w:hAnsi="Adobe Garamond Pro" w:cs="TimesNewRoman"/>
          <w:sz w:val="20"/>
          <w:szCs w:val="20"/>
        </w:rPr>
        <w:t>reveal</w:t>
      </w:r>
      <w:r w:rsidR="0057652F">
        <w:rPr>
          <w:rFonts w:ascii="Adobe Garamond Pro" w:hAnsi="Adobe Garamond Pro" w:cs="TimesNewRoman"/>
          <w:sz w:val="20"/>
          <w:szCs w:val="20"/>
        </w:rPr>
        <w:t>ing</w:t>
      </w:r>
      <w:r w:rsidR="00F42262" w:rsidRPr="00F42262">
        <w:rPr>
          <w:rFonts w:ascii="Adobe Garamond Pro" w:hAnsi="Adobe Garamond Pro" w:cs="TimesNewRoman"/>
          <w:sz w:val="20"/>
          <w:szCs w:val="20"/>
        </w:rPr>
        <w:t xml:space="preserve"> his secrets to an individual that belongs to</w:t>
      </w:r>
      <w:r w:rsidR="00F67A98" w:rsidRPr="00F42262">
        <w:rPr>
          <w:rFonts w:ascii="Adobe Garamond Pro" w:hAnsi="Adobe Garamond Pro" w:cs="TimesNewRoman"/>
          <w:sz w:val="20"/>
          <w:szCs w:val="20"/>
        </w:rPr>
        <w:t xml:space="preserve"> </w:t>
      </w:r>
      <w:r w:rsidR="00F42262" w:rsidRPr="00F42262">
        <w:rPr>
          <w:rFonts w:ascii="Adobe Garamond Pro" w:hAnsi="Adobe Garamond Pro" w:cs="TimesNewRoman"/>
          <w:sz w:val="20"/>
          <w:szCs w:val="20"/>
        </w:rPr>
        <w:t>an</w:t>
      </w:r>
      <w:r w:rsidR="00EF197A" w:rsidRPr="00F42262">
        <w:rPr>
          <w:rFonts w:ascii="Adobe Garamond Pro" w:hAnsi="Adobe Garamond Pro" w:cs="TimesNewRoman"/>
          <w:sz w:val="20"/>
          <w:szCs w:val="20"/>
        </w:rPr>
        <w:t>other race</w:t>
      </w:r>
      <w:r w:rsidR="00F67A98" w:rsidRPr="00F42262">
        <w:rPr>
          <w:rFonts w:ascii="Adobe Garamond Pro" w:hAnsi="Adobe Garamond Pro" w:cs="TimesNewRoman"/>
          <w:sz w:val="20"/>
          <w:szCs w:val="20"/>
        </w:rPr>
        <w:t>.</w:t>
      </w:r>
      <w:r w:rsidR="00F67A98" w:rsidRPr="00EF197A">
        <w:rPr>
          <w:rFonts w:ascii="Adobe Garamond Pro" w:hAnsi="Adobe Garamond Pro" w:cs="TimesNewRoman"/>
          <w:sz w:val="20"/>
          <w:szCs w:val="20"/>
        </w:rPr>
        <w:t xml:space="preserve"> </w:t>
      </w:r>
      <w:r w:rsidR="00EF197A" w:rsidRPr="00EF197A">
        <w:rPr>
          <w:rFonts w:ascii="Adobe Garamond Pro" w:hAnsi="Adobe Garamond Pro" w:cs="TimesNewRoman"/>
          <w:sz w:val="20"/>
          <w:szCs w:val="20"/>
        </w:rPr>
        <w:t>Moreover</w:t>
      </w:r>
      <w:r w:rsidR="00F67A98" w:rsidRPr="00EF197A">
        <w:rPr>
          <w:rFonts w:ascii="Adobe Garamond Pro" w:hAnsi="Adobe Garamond Pro" w:cs="TimesNewRoman"/>
          <w:sz w:val="20"/>
          <w:szCs w:val="20"/>
        </w:rPr>
        <w:t>,</w:t>
      </w:r>
      <w:r w:rsidR="00210E38" w:rsidRPr="00EF197A">
        <w:rPr>
          <w:rFonts w:ascii="Adobe Garamond Pro" w:hAnsi="Adobe Garamond Pro" w:cs="TimesNewRoman"/>
          <w:sz w:val="20"/>
          <w:szCs w:val="20"/>
        </w:rPr>
        <w:t xml:space="preserve"> </w:t>
      </w:r>
      <w:r w:rsidR="00F42262">
        <w:rPr>
          <w:rFonts w:ascii="Adobe Garamond Pro" w:hAnsi="Adobe Garamond Pro" w:cs="TimesNewRoman"/>
          <w:sz w:val="20"/>
          <w:szCs w:val="20"/>
        </w:rPr>
        <w:t>to enter</w:t>
      </w:r>
      <w:r w:rsidR="00F67A98" w:rsidRPr="00EF197A">
        <w:rPr>
          <w:rFonts w:ascii="Adobe Garamond Pro" w:hAnsi="Adobe Garamond Pro" w:cs="TimesNewRoman"/>
          <w:sz w:val="20"/>
          <w:szCs w:val="20"/>
        </w:rPr>
        <w:t xml:space="preserve"> </w:t>
      </w:r>
      <w:r w:rsidRPr="00EF197A">
        <w:rPr>
          <w:rFonts w:ascii="Adobe Garamond Pro" w:hAnsi="Adobe Garamond Pro" w:cs="TimesNewRoman"/>
          <w:sz w:val="20"/>
          <w:szCs w:val="20"/>
        </w:rPr>
        <w:t xml:space="preserve">this caste </w:t>
      </w:r>
      <w:r w:rsidR="00F42262">
        <w:rPr>
          <w:rFonts w:ascii="Adobe Garamond Pro" w:hAnsi="Adobe Garamond Pro" w:cs="TimesNewRoman"/>
          <w:sz w:val="20"/>
          <w:szCs w:val="20"/>
        </w:rPr>
        <w:t xml:space="preserve">the aspirant </w:t>
      </w:r>
      <w:r w:rsidRPr="00EF197A">
        <w:rPr>
          <w:rFonts w:ascii="Adobe Garamond Pro" w:hAnsi="Adobe Garamond Pro" w:cs="TimesNewRoman"/>
          <w:sz w:val="20"/>
          <w:szCs w:val="20"/>
        </w:rPr>
        <w:t>must first show</w:t>
      </w:r>
      <w:r w:rsidR="00F67A98" w:rsidRPr="00EF197A">
        <w:rPr>
          <w:rFonts w:ascii="Adobe Garamond Pro" w:hAnsi="Adobe Garamond Pro" w:cs="TimesNewRoman"/>
          <w:sz w:val="20"/>
          <w:szCs w:val="20"/>
        </w:rPr>
        <w:t xml:space="preserve"> </w:t>
      </w:r>
      <w:r w:rsidR="00F42262">
        <w:rPr>
          <w:rFonts w:ascii="Adobe Garamond Pro" w:hAnsi="Adobe Garamond Pro" w:cs="TimesNewRoman"/>
          <w:sz w:val="20"/>
          <w:szCs w:val="20"/>
        </w:rPr>
        <w:t xml:space="preserve">himself to </w:t>
      </w:r>
      <w:r w:rsidR="00F42262" w:rsidRPr="00F42262">
        <w:rPr>
          <w:rFonts w:ascii="Adobe Garamond Pro" w:hAnsi="Adobe Garamond Pro" w:cs="TimesNewRoman"/>
          <w:sz w:val="20"/>
          <w:szCs w:val="20"/>
        </w:rPr>
        <w:t xml:space="preserve">be </w:t>
      </w:r>
      <w:r w:rsidRPr="00F42262">
        <w:rPr>
          <w:rFonts w:ascii="Adobe Garamond Pro" w:hAnsi="Adobe Garamond Pro" w:cs="TimesNewRoman"/>
          <w:sz w:val="20"/>
          <w:szCs w:val="20"/>
        </w:rPr>
        <w:t>master craftsman</w:t>
      </w:r>
      <w:r w:rsidR="00F67A98" w:rsidRPr="00F42262">
        <w:rPr>
          <w:rFonts w:ascii="Adobe Garamond Pro" w:hAnsi="Adobe Garamond Pro" w:cs="TimesNewRoman"/>
          <w:sz w:val="20"/>
          <w:szCs w:val="20"/>
        </w:rPr>
        <w:t>, o</w:t>
      </w:r>
      <w:r w:rsidR="00F42262" w:rsidRPr="00F42262">
        <w:rPr>
          <w:rFonts w:ascii="Adobe Garamond Pro" w:hAnsi="Adobe Garamond Pro" w:cs="TimesNewRoman"/>
          <w:sz w:val="20"/>
          <w:szCs w:val="20"/>
        </w:rPr>
        <w:t xml:space="preserve">r have reached the maximum rank </w:t>
      </w:r>
      <w:r w:rsidR="00EF197A" w:rsidRPr="00F42262">
        <w:rPr>
          <w:rFonts w:ascii="Adobe Garamond Pro" w:hAnsi="Adobe Garamond Pro" w:cs="TimesNewRoman"/>
          <w:sz w:val="20"/>
          <w:szCs w:val="20"/>
        </w:rPr>
        <w:t>in</w:t>
      </w:r>
      <w:r w:rsidR="00EF197A" w:rsidRPr="00EF197A">
        <w:rPr>
          <w:rFonts w:ascii="Adobe Garamond Pro" w:hAnsi="Adobe Garamond Pro" w:cs="TimesNewRoman"/>
          <w:sz w:val="20"/>
          <w:szCs w:val="20"/>
        </w:rPr>
        <w:t xml:space="preserve"> his profession </w:t>
      </w:r>
      <w:r w:rsidR="00F67A98" w:rsidRPr="00EF197A">
        <w:rPr>
          <w:rFonts w:ascii="Adobe Garamond Pro" w:hAnsi="Adobe Garamond Pro" w:cs="TimesNewRoman"/>
          <w:sz w:val="20"/>
          <w:szCs w:val="20"/>
        </w:rPr>
        <w:t>(</w:t>
      </w:r>
      <w:r w:rsidR="00D308CC" w:rsidRPr="00EF197A">
        <w:rPr>
          <w:rFonts w:ascii="Adobe Garamond Pro" w:hAnsi="Adobe Garamond Pro" w:cs="TimesNewRoman"/>
          <w:sz w:val="20"/>
          <w:szCs w:val="20"/>
        </w:rPr>
        <w:t>see</w:t>
      </w:r>
      <w:r w:rsidR="00F67A98" w:rsidRPr="00EF197A">
        <w:rPr>
          <w:rFonts w:ascii="Adobe Garamond Pro" w:hAnsi="Adobe Garamond Pro" w:cs="TimesNewRoman"/>
          <w:sz w:val="20"/>
          <w:szCs w:val="20"/>
        </w:rPr>
        <w:t xml:space="preserve"> GAZ 9 </w:t>
      </w:r>
      <w:r w:rsidR="00D308CC" w:rsidRPr="00EF197A">
        <w:rPr>
          <w:rFonts w:ascii="Adobe Garamond Pro" w:hAnsi="Adobe Garamond Pro" w:cs="TimesNewRoman"/>
          <w:sz w:val="20"/>
          <w:szCs w:val="20"/>
        </w:rPr>
        <w:t>for further details</w:t>
      </w:r>
      <w:r w:rsidR="00F67A98" w:rsidRPr="00D308CC">
        <w:rPr>
          <w:rFonts w:ascii="Adobe Garamond Pro" w:hAnsi="Adobe Garamond Pro" w:cs="TimesNewRoman"/>
          <w:sz w:val="20"/>
          <w:szCs w:val="20"/>
        </w:rPr>
        <w:t xml:space="preserve"> </w:t>
      </w:r>
      <w:r w:rsidR="00EF197A">
        <w:rPr>
          <w:rFonts w:ascii="Adobe Garamond Pro" w:hAnsi="Adobe Garamond Pro" w:cs="TimesNewRoman"/>
          <w:sz w:val="20"/>
          <w:szCs w:val="20"/>
        </w:rPr>
        <w:t xml:space="preserve">on </w:t>
      </w:r>
      <w:r w:rsidR="00EF197A" w:rsidRPr="00F42262">
        <w:rPr>
          <w:rFonts w:ascii="Adobe Garamond Pro" w:hAnsi="Adobe Garamond Pro" w:cs="TimesNewRoman"/>
          <w:sz w:val="20"/>
          <w:szCs w:val="20"/>
        </w:rPr>
        <w:t>craftsman ranks</w:t>
      </w:r>
      <w:r w:rsidR="00F67A98" w:rsidRPr="00F42262">
        <w:rPr>
          <w:rFonts w:ascii="Adobe Garamond Pro" w:hAnsi="Adobe Garamond Pro" w:cs="TimesNewRoman"/>
          <w:sz w:val="20"/>
          <w:szCs w:val="20"/>
        </w:rPr>
        <w:t>), o</w:t>
      </w:r>
      <w:r w:rsidR="00F42262" w:rsidRPr="00F42262">
        <w:rPr>
          <w:rFonts w:ascii="Adobe Garamond Pro" w:hAnsi="Adobe Garamond Pro" w:cs="TimesNewRoman"/>
          <w:sz w:val="20"/>
          <w:szCs w:val="20"/>
        </w:rPr>
        <w:t xml:space="preserve">r to be the captain of a vessel who regularly undertakes trade of any type with other </w:t>
      </w:r>
      <w:r w:rsidR="00F42262" w:rsidRPr="00C30E80">
        <w:rPr>
          <w:rFonts w:ascii="Adobe Garamond Pro" w:hAnsi="Adobe Garamond Pro" w:cs="TimesNewRoman"/>
          <w:sz w:val="20"/>
          <w:szCs w:val="20"/>
        </w:rPr>
        <w:t>individuals</w:t>
      </w:r>
      <w:r w:rsidR="00F67A98" w:rsidRPr="00C30E80">
        <w:rPr>
          <w:rFonts w:ascii="Adobe Garamond Pro" w:hAnsi="Adobe Garamond Pro" w:cs="TimesNewRoman"/>
          <w:sz w:val="20"/>
          <w:szCs w:val="20"/>
        </w:rPr>
        <w:t xml:space="preserve">. </w:t>
      </w:r>
      <w:r w:rsidR="00C30E80" w:rsidRPr="00C30E80">
        <w:rPr>
          <w:rFonts w:ascii="Adobe Garamond Pro" w:hAnsi="Adobe Garamond Pro" w:cs="TimesNewRoman"/>
          <w:sz w:val="20"/>
          <w:szCs w:val="20"/>
        </w:rPr>
        <w:t>Finally</w:t>
      </w:r>
      <w:r w:rsidR="00F67A98" w:rsidRPr="00C30E80">
        <w:rPr>
          <w:rFonts w:ascii="Adobe Garamond Pro" w:hAnsi="Adobe Garamond Pro" w:cs="TimesNewRoman"/>
          <w:sz w:val="20"/>
          <w:szCs w:val="20"/>
        </w:rPr>
        <w:t xml:space="preserve">, </w:t>
      </w:r>
      <w:r w:rsidR="00C30E80" w:rsidRPr="00C30E80">
        <w:rPr>
          <w:rFonts w:ascii="Adobe Garamond Pro" w:hAnsi="Adobe Garamond Pro" w:cs="TimesNewRoman"/>
          <w:sz w:val="20"/>
          <w:szCs w:val="20"/>
        </w:rPr>
        <w:t xml:space="preserve">only those that show themselves to be </w:t>
      </w:r>
      <w:r w:rsidR="002E2B69" w:rsidRPr="00C30E80">
        <w:rPr>
          <w:rFonts w:ascii="Adobe Garamond Pro" w:hAnsi="Adobe Garamond Pro" w:cs="TimesNewRoman"/>
          <w:sz w:val="20"/>
          <w:szCs w:val="20"/>
        </w:rPr>
        <w:t>a skilled</w:t>
      </w:r>
      <w:r w:rsidR="002E2B69" w:rsidRPr="002E2B69">
        <w:rPr>
          <w:rFonts w:ascii="Adobe Garamond Pro" w:hAnsi="Adobe Garamond Pro" w:cs="TimesNewRoman"/>
          <w:sz w:val="20"/>
          <w:szCs w:val="20"/>
        </w:rPr>
        <w:t xml:space="preserve"> merchant</w:t>
      </w:r>
      <w:r w:rsidR="00F67A98" w:rsidRPr="00C30E80">
        <w:rPr>
          <w:rFonts w:ascii="Adobe Garamond Pro" w:hAnsi="Adobe Garamond Pro" w:cs="TimesNewRoman"/>
          <w:sz w:val="20"/>
          <w:szCs w:val="20"/>
        </w:rPr>
        <w:t xml:space="preserve">, </w:t>
      </w:r>
      <w:r w:rsidR="00C30E80" w:rsidRPr="00C30E80">
        <w:rPr>
          <w:rFonts w:ascii="Adobe Garamond Pro" w:hAnsi="Adobe Garamond Pro" w:cs="TimesNewRoman"/>
          <w:sz w:val="20"/>
          <w:szCs w:val="20"/>
        </w:rPr>
        <w:t>that is having made</w:t>
      </w:r>
      <w:r w:rsidR="002E2B69" w:rsidRPr="002E2B69">
        <w:rPr>
          <w:rFonts w:ascii="Adobe Garamond Pro" w:hAnsi="Adobe Garamond Pro" w:cs="TimesNewRoman"/>
          <w:sz w:val="20"/>
          <w:szCs w:val="20"/>
        </w:rPr>
        <w:t xml:space="preserve"> no less than</w:t>
      </w:r>
      <w:r w:rsidR="00F67A98" w:rsidRPr="002E2B69">
        <w:rPr>
          <w:rFonts w:ascii="Adobe Garamond Pro" w:hAnsi="Adobe Garamond Pro" w:cs="TimesNewRoman"/>
          <w:sz w:val="20"/>
          <w:szCs w:val="20"/>
        </w:rPr>
        <w:t xml:space="preserve"> 20</w:t>
      </w:r>
      <w:r w:rsidR="00EF197A" w:rsidRPr="002E2B69">
        <w:rPr>
          <w:rFonts w:ascii="Adobe Garamond Pro" w:hAnsi="Adobe Garamond Pro" w:cs="TimesNewRoman"/>
          <w:sz w:val="20"/>
          <w:szCs w:val="20"/>
        </w:rPr>
        <w:t>,</w:t>
      </w:r>
      <w:r w:rsidR="00F67A98" w:rsidRPr="002E2B69">
        <w:rPr>
          <w:rFonts w:ascii="Adobe Garamond Pro" w:hAnsi="Adobe Garamond Pro" w:cs="TimesNewRoman"/>
          <w:sz w:val="20"/>
          <w:szCs w:val="20"/>
        </w:rPr>
        <w:t xml:space="preserve">000 </w:t>
      </w:r>
      <w:r w:rsidR="00EF197A" w:rsidRPr="002E2B69">
        <w:rPr>
          <w:rFonts w:ascii="Adobe Garamond Pro" w:hAnsi="Adobe Garamond Pro" w:cs="TimesNewRoman"/>
          <w:sz w:val="20"/>
          <w:szCs w:val="20"/>
        </w:rPr>
        <w:t>gold pieces</w:t>
      </w:r>
      <w:r w:rsidR="00F67A98" w:rsidRPr="002E2B69">
        <w:rPr>
          <w:rFonts w:ascii="Adobe Garamond Pro" w:hAnsi="Adobe Garamond Pro" w:cs="TimesNewRoman"/>
          <w:sz w:val="20"/>
          <w:szCs w:val="20"/>
        </w:rPr>
        <w:t xml:space="preserve"> </w:t>
      </w:r>
      <w:r w:rsidR="00EF197A" w:rsidRPr="002E2B69">
        <w:rPr>
          <w:rFonts w:ascii="Adobe Garamond Pro" w:hAnsi="Adobe Garamond Pro" w:cs="TimesNewRoman"/>
          <w:sz w:val="20"/>
          <w:szCs w:val="20"/>
        </w:rPr>
        <w:t>per year</w:t>
      </w:r>
      <w:r w:rsidR="00210E38" w:rsidRPr="002E2B69">
        <w:rPr>
          <w:rFonts w:ascii="Adobe Garamond Pro" w:hAnsi="Adobe Garamond Pro" w:cs="TimesNewRoman"/>
          <w:sz w:val="20"/>
          <w:szCs w:val="20"/>
        </w:rPr>
        <w:t xml:space="preserve"> </w:t>
      </w:r>
      <w:r w:rsidR="00F67A98" w:rsidRPr="002E2B69">
        <w:rPr>
          <w:rFonts w:ascii="Adobe Garamond Pro" w:hAnsi="Adobe Garamond Pro" w:cs="TimesNewRoman"/>
          <w:sz w:val="20"/>
          <w:szCs w:val="20"/>
        </w:rPr>
        <w:t>(</w:t>
      </w:r>
      <w:r w:rsidR="00EF197A" w:rsidRPr="002E2B69">
        <w:rPr>
          <w:rFonts w:ascii="Adobe Garamond Pro" w:hAnsi="Adobe Garamond Pro" w:cs="TimesNewRoman"/>
          <w:sz w:val="20"/>
          <w:szCs w:val="20"/>
        </w:rPr>
        <w:t>for the last four years</w:t>
      </w:r>
      <w:r w:rsidR="00F67A9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 xml:space="preserve">obtained exclusively </w:t>
      </w:r>
      <w:r w:rsidR="009E4B0E" w:rsidRPr="002E2B69">
        <w:rPr>
          <w:rFonts w:ascii="Adobe Garamond Pro" w:hAnsi="Adobe Garamond Pro" w:cs="TimesNewRoman"/>
          <w:sz w:val="20"/>
          <w:szCs w:val="20"/>
        </w:rPr>
        <w:t>thanks</w:t>
      </w:r>
      <w:r w:rsidR="009E4B0E" w:rsidRPr="009E4B0E">
        <w:rPr>
          <w:rFonts w:ascii="Adobe Garamond Pro" w:hAnsi="Adobe Garamond Pro" w:cs="TimesNewRoman"/>
          <w:sz w:val="20"/>
          <w:szCs w:val="20"/>
        </w:rPr>
        <w:t xml:space="preserve"> to his </w:t>
      </w:r>
      <w:r w:rsidR="00C30E80" w:rsidRPr="00C30E80">
        <w:rPr>
          <w:rFonts w:ascii="Adobe Garamond Pro" w:hAnsi="Adobe Garamond Pro" w:cs="TimesNewRoman"/>
          <w:sz w:val="20"/>
          <w:szCs w:val="20"/>
        </w:rPr>
        <w:t>entrepreneurial and</w:t>
      </w:r>
      <w:r w:rsidR="00F67A98" w:rsidRPr="00C30E80">
        <w:rPr>
          <w:rFonts w:ascii="Adobe Garamond Pro" w:hAnsi="Adobe Garamond Pro" w:cs="TimesNewRoman"/>
          <w:sz w:val="20"/>
          <w:szCs w:val="20"/>
        </w:rPr>
        <w:t xml:space="preserve"> </w:t>
      </w:r>
      <w:r w:rsidR="009E4B0E" w:rsidRPr="00C30E80">
        <w:rPr>
          <w:rFonts w:ascii="Adobe Garamond Pro" w:hAnsi="Adobe Garamond Pro" w:cs="TimesNewRoman"/>
          <w:sz w:val="20"/>
          <w:szCs w:val="20"/>
        </w:rPr>
        <w:t>commercial</w:t>
      </w:r>
      <w:r w:rsidR="00C30E80" w:rsidRPr="00C30E80">
        <w:rPr>
          <w:rFonts w:ascii="Adobe Garamond Pro" w:hAnsi="Adobe Garamond Pro" w:cs="TimesNewRoman"/>
          <w:sz w:val="20"/>
          <w:szCs w:val="20"/>
        </w:rPr>
        <w:t xml:space="preserve"> </w:t>
      </w:r>
      <w:r w:rsidR="009E4B0E" w:rsidRPr="00C30E80">
        <w:rPr>
          <w:rFonts w:ascii="Adobe Garamond Pro" w:hAnsi="Adobe Garamond Pro" w:cs="TimesNewRoman"/>
          <w:sz w:val="20"/>
          <w:szCs w:val="20"/>
        </w:rPr>
        <w:t>activities</w:t>
      </w:r>
      <w:r w:rsidR="00210E38" w:rsidRPr="00C30E80">
        <w:rPr>
          <w:rFonts w:ascii="Adobe Garamond Pro" w:hAnsi="Adobe Garamond Pro" w:cs="TimesNewRoman"/>
          <w:sz w:val="20"/>
          <w:szCs w:val="20"/>
        </w:rPr>
        <w:t xml:space="preserve"> </w:t>
      </w:r>
      <w:r w:rsidR="00F67A98" w:rsidRPr="00C30E80">
        <w:rPr>
          <w:rFonts w:ascii="Adobe Garamond Pro" w:hAnsi="Adobe Garamond Pro" w:cs="TimesNewRoman"/>
          <w:sz w:val="20"/>
          <w:szCs w:val="20"/>
        </w:rPr>
        <w:t>(</w:t>
      </w:r>
      <w:r w:rsidR="002E2B69" w:rsidRPr="00C30E80">
        <w:rPr>
          <w:rFonts w:ascii="Adobe Garamond Pro" w:hAnsi="Adobe Garamond Pro" w:cs="TimesNewRoman"/>
          <w:sz w:val="20"/>
          <w:szCs w:val="20"/>
        </w:rPr>
        <w:t>therefore</w:t>
      </w:r>
      <w:r w:rsidR="002E2B69" w:rsidRPr="002E2B69">
        <w:rPr>
          <w:rFonts w:ascii="Adobe Garamond Pro" w:hAnsi="Adobe Garamond Pro" w:cs="TimesNewRoman"/>
          <w:sz w:val="20"/>
          <w:szCs w:val="20"/>
        </w:rPr>
        <w:t xml:space="preserve"> excluding </w:t>
      </w:r>
      <w:r w:rsidR="00C30E80">
        <w:rPr>
          <w:rFonts w:ascii="Adobe Garamond Pro" w:hAnsi="Adobe Garamond Pro" w:cs="TimesNewRoman"/>
          <w:sz w:val="20"/>
          <w:szCs w:val="20"/>
        </w:rPr>
        <w:t xml:space="preserve">income </w:t>
      </w:r>
      <w:r w:rsidR="00EF197A" w:rsidRPr="002E2B69">
        <w:rPr>
          <w:rFonts w:ascii="Adobe Garamond Pro" w:hAnsi="Adobe Garamond Pro" w:cs="TimesNewRoman"/>
          <w:sz w:val="20"/>
          <w:szCs w:val="20"/>
        </w:rPr>
        <w:t>deriv</w:t>
      </w:r>
      <w:r w:rsidR="002E2B69" w:rsidRPr="002E2B69">
        <w:rPr>
          <w:rFonts w:ascii="Adobe Garamond Pro" w:hAnsi="Adobe Garamond Pro" w:cs="TimesNewRoman"/>
          <w:sz w:val="20"/>
          <w:szCs w:val="20"/>
        </w:rPr>
        <w:t>ed from any “adventure”</w:t>
      </w:r>
      <w:r w:rsidR="00F67A9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can be allowed</w:t>
      </w:r>
      <w:r w:rsidR="00F67A98" w:rsidRPr="002E2B69">
        <w:rPr>
          <w:rFonts w:ascii="Adobe Garamond Pro" w:hAnsi="Adobe Garamond Pro" w:cs="TimesNewRoman"/>
          <w:sz w:val="20"/>
          <w:szCs w:val="20"/>
        </w:rPr>
        <w:t xml:space="preserve"> </w:t>
      </w:r>
      <w:r w:rsidR="00F42262" w:rsidRPr="002E2B69">
        <w:rPr>
          <w:rFonts w:ascii="Adobe Garamond Pro" w:hAnsi="Adobe Garamond Pro" w:cs="TimesNewRoman"/>
          <w:sz w:val="20"/>
          <w:szCs w:val="20"/>
        </w:rPr>
        <w:t>within</w:t>
      </w:r>
      <w:r w:rsidR="00F42262" w:rsidRPr="009E4B0E">
        <w:rPr>
          <w:rFonts w:ascii="Adobe Garamond Pro" w:hAnsi="Adobe Garamond Pro" w:cs="TimesNewRoman"/>
          <w:sz w:val="20"/>
          <w:szCs w:val="20"/>
        </w:rPr>
        <w:t xml:space="preserve"> this caste</w:t>
      </w:r>
      <w:r w:rsidR="00F67A98" w:rsidRPr="009E4B0E">
        <w:rPr>
          <w:rFonts w:ascii="Adobe Garamond Pro" w:hAnsi="Adobe Garamond Pro" w:cs="TimesNewRoman"/>
          <w:sz w:val="20"/>
          <w:szCs w:val="20"/>
        </w:rPr>
        <w:t xml:space="preserve"> </w:t>
      </w:r>
      <w:r w:rsidR="00F42262" w:rsidRPr="009E4B0E">
        <w:rPr>
          <w:rFonts w:ascii="Adobe Garamond Pro" w:hAnsi="Adobe Garamond Pro" w:cs="TimesNewRoman"/>
          <w:sz w:val="20"/>
          <w:szCs w:val="20"/>
        </w:rPr>
        <w:t>an</w:t>
      </w:r>
      <w:r w:rsidR="00F67A98" w:rsidRPr="009E4B0E">
        <w:rPr>
          <w:rFonts w:ascii="Adobe Garamond Pro" w:hAnsi="Adobe Garamond Pro" w:cs="TimesNewRoman"/>
          <w:sz w:val="20"/>
          <w:szCs w:val="20"/>
        </w:rPr>
        <w:t xml:space="preserve">d </w:t>
      </w:r>
      <w:r w:rsidR="009E4B0E" w:rsidRPr="009E4B0E">
        <w:rPr>
          <w:rFonts w:ascii="Adobe Garamond Pro" w:hAnsi="Adobe Garamond Pro" w:cs="TimesNewRoman"/>
          <w:sz w:val="20"/>
          <w:szCs w:val="20"/>
        </w:rPr>
        <w:t>be instructed</w:t>
      </w:r>
      <w:r w:rsidR="00F67A98" w:rsidRPr="009E4B0E">
        <w:rPr>
          <w:rFonts w:ascii="Adobe Garamond Pro" w:hAnsi="Adobe Garamond Pro" w:cs="TimesNewRoman"/>
          <w:sz w:val="20"/>
          <w:szCs w:val="20"/>
        </w:rPr>
        <w:t xml:space="preserve"> </w:t>
      </w:r>
      <w:r w:rsidR="009E4B0E" w:rsidRPr="009E4B0E">
        <w:rPr>
          <w:rFonts w:ascii="Adobe Garamond Pro" w:hAnsi="Adobe Garamond Pro" w:cs="TimesNewRoman"/>
          <w:sz w:val="20"/>
          <w:szCs w:val="20"/>
        </w:rPr>
        <w:t>in its secret arts</w:t>
      </w:r>
      <w:r w:rsidR="00F67A98" w:rsidRPr="009E4B0E">
        <w:rPr>
          <w:rFonts w:ascii="Adobe Garamond Pro" w:hAnsi="Adobe Garamond Pro" w:cs="TimesNewRoman"/>
          <w:sz w:val="20"/>
          <w:szCs w:val="20"/>
        </w:rPr>
        <w:t>.</w:t>
      </w:r>
    </w:p>
    <w:p w14:paraId="1DA63A25" w14:textId="09DC43C1" w:rsidR="00F67A98" w:rsidRPr="00A36CCF" w:rsidRDefault="00F67A98" w:rsidP="00F663CF">
      <w:pPr>
        <w:autoSpaceDE w:val="0"/>
        <w:autoSpaceDN w:val="0"/>
        <w:adjustRightInd w:val="0"/>
        <w:spacing w:after="120" w:line="240" w:lineRule="auto"/>
        <w:ind w:firstLine="228"/>
        <w:jc w:val="both"/>
        <w:rPr>
          <w:rFonts w:ascii="Adobe Garamond Pro" w:hAnsi="Adobe Garamond Pro" w:cs="TimesNewRoman"/>
          <w:sz w:val="20"/>
          <w:szCs w:val="20"/>
        </w:rPr>
      </w:pPr>
      <w:r w:rsidRPr="00F42262">
        <w:rPr>
          <w:rFonts w:ascii="Adobe Garamond Pro" w:hAnsi="Adobe Garamond Pro" w:cs="TimesNewRoman"/>
          <w:sz w:val="20"/>
          <w:szCs w:val="20"/>
        </w:rPr>
        <w:t>In</w:t>
      </w:r>
      <w:r w:rsidR="00F42262" w:rsidRPr="00F42262">
        <w:rPr>
          <w:rFonts w:ascii="Adobe Garamond Pro" w:hAnsi="Adobe Garamond Pro" w:cs="TimesNewRoman"/>
          <w:sz w:val="20"/>
          <w:szCs w:val="20"/>
        </w:rPr>
        <w:t xml:space="preserve"> </w:t>
      </w:r>
      <w:r w:rsidRPr="00F42262">
        <w:rPr>
          <w:rFonts w:ascii="Adobe Garamond Pro" w:hAnsi="Adobe Garamond Pro" w:cs="TimesNewRoman"/>
          <w:sz w:val="20"/>
          <w:szCs w:val="20"/>
        </w:rPr>
        <w:t>fa</w:t>
      </w:r>
      <w:r w:rsidR="00F42262" w:rsidRPr="00F42262">
        <w:rPr>
          <w:rFonts w:ascii="Adobe Garamond Pro" w:hAnsi="Adobe Garamond Pro" w:cs="TimesNewRoman"/>
          <w:sz w:val="20"/>
          <w:szCs w:val="20"/>
        </w:rPr>
        <w:t>c</w:t>
      </w:r>
      <w:r w:rsidRPr="00F42262">
        <w:rPr>
          <w:rFonts w:ascii="Adobe Garamond Pro" w:hAnsi="Adobe Garamond Pro" w:cs="TimesNewRoman"/>
          <w:sz w:val="20"/>
          <w:szCs w:val="20"/>
        </w:rPr>
        <w:t xml:space="preserve">t, </w:t>
      </w:r>
      <w:r w:rsidR="00F42262" w:rsidRPr="00F42262">
        <w:rPr>
          <w:rFonts w:ascii="Adobe Garamond Pro" w:hAnsi="Adobe Garamond Pro" w:cs="TimesNewRoman"/>
          <w:sz w:val="20"/>
          <w:szCs w:val="20"/>
        </w:rPr>
        <w:t>the aspiring</w:t>
      </w:r>
      <w:r w:rsidRPr="00F42262">
        <w:rPr>
          <w:rFonts w:ascii="Adobe Garamond Pro" w:hAnsi="Adobe Garamond Pro" w:cs="TimesNewRoman"/>
          <w:sz w:val="20"/>
          <w:szCs w:val="20"/>
        </w:rPr>
        <w:t xml:space="preserve"> </w:t>
      </w:r>
      <w:r w:rsidR="00F42262" w:rsidRPr="00F42262">
        <w:rPr>
          <w:rFonts w:ascii="Adobe Garamond Pro" w:hAnsi="Adobe Garamond Pro" w:cs="TimesNewRoman"/>
          <w:sz w:val="20"/>
          <w:szCs w:val="20"/>
        </w:rPr>
        <w:t>merchant prince must present his</w:t>
      </w:r>
      <w:r w:rsidRPr="00F42262">
        <w:rPr>
          <w:rFonts w:ascii="Adobe Garamond Pro" w:hAnsi="Adobe Garamond Pro" w:cs="TimesNewRoman"/>
          <w:sz w:val="20"/>
          <w:szCs w:val="20"/>
        </w:rPr>
        <w:t xml:space="preserve"> </w:t>
      </w:r>
      <w:r w:rsidR="00F42262" w:rsidRPr="00F42262">
        <w:rPr>
          <w:rFonts w:ascii="Adobe Garamond Pro" w:hAnsi="Adobe Garamond Pro" w:cs="TimesNewRoman"/>
          <w:sz w:val="20"/>
          <w:szCs w:val="20"/>
        </w:rPr>
        <w:t>request to the</w:t>
      </w:r>
      <w:r w:rsidRPr="00F42262">
        <w:rPr>
          <w:rFonts w:ascii="Adobe Garamond Pro" w:hAnsi="Adobe Garamond Pro" w:cs="TimesNewRoman"/>
          <w:sz w:val="20"/>
          <w:szCs w:val="20"/>
        </w:rPr>
        <w:t xml:space="preserve"> </w:t>
      </w:r>
      <w:r w:rsidR="00591757">
        <w:rPr>
          <w:rFonts w:ascii="Adobe Garamond Pro" w:hAnsi="Adobe Garamond Pro" w:cs="TimesNewRoman"/>
          <w:sz w:val="20"/>
          <w:szCs w:val="20"/>
        </w:rPr>
        <w:t xml:space="preserve">Tutorial Guild </w:t>
      </w:r>
      <w:r w:rsidR="00591757" w:rsidRPr="00591757">
        <w:rPr>
          <w:rFonts w:ascii="Adobe Garamond Pro" w:hAnsi="Adobe Garamond Pro" w:cs="TimesNewRoman"/>
          <w:sz w:val="20"/>
          <w:szCs w:val="20"/>
        </w:rPr>
        <w:t xml:space="preserve">of </w:t>
      </w:r>
      <w:r w:rsidRPr="00591757">
        <w:rPr>
          <w:rFonts w:ascii="Adobe Garamond Pro" w:hAnsi="Adobe Garamond Pro" w:cs="TimesNewRoman"/>
          <w:sz w:val="20"/>
          <w:szCs w:val="20"/>
        </w:rPr>
        <w:t xml:space="preserve">Minrothad, </w:t>
      </w:r>
      <w:r w:rsidR="00EF197A" w:rsidRPr="00591757">
        <w:rPr>
          <w:rFonts w:ascii="Adobe Garamond Pro" w:hAnsi="Adobe Garamond Pro" w:cs="TimesNewRoman"/>
          <w:sz w:val="20"/>
          <w:szCs w:val="20"/>
        </w:rPr>
        <w:t xml:space="preserve">whose </w:t>
      </w:r>
      <w:r w:rsidR="00EF197A" w:rsidRPr="00591757">
        <w:rPr>
          <w:rFonts w:ascii="Adobe Garamond Pro" w:hAnsi="Adobe Garamond Pro" w:cs="TimesNewRoman"/>
          <w:sz w:val="20"/>
          <w:szCs w:val="20"/>
        </w:rPr>
        <w:t>master</w:t>
      </w:r>
      <w:r w:rsidRPr="00EF197A">
        <w:rPr>
          <w:rFonts w:ascii="Adobe Garamond Pro" w:hAnsi="Adobe Garamond Pro" w:cs="TimesNewRoman"/>
          <w:sz w:val="20"/>
          <w:szCs w:val="20"/>
        </w:rPr>
        <w:t xml:space="preserve"> (</w:t>
      </w:r>
      <w:r w:rsidR="00EF197A" w:rsidRPr="00EF197A">
        <w:rPr>
          <w:rFonts w:ascii="Adobe Garamond Pro" w:hAnsi="Adobe Garamond Pro" w:cs="TimesNewRoman"/>
          <w:sz w:val="20"/>
          <w:szCs w:val="20"/>
        </w:rPr>
        <w:t xml:space="preserve">the </w:t>
      </w:r>
      <w:r w:rsidRPr="00EF197A">
        <w:rPr>
          <w:rFonts w:ascii="Adobe Garamond Pro" w:hAnsi="Adobe Garamond Pro" w:cs="TimesNewRoman"/>
          <w:sz w:val="20"/>
          <w:szCs w:val="20"/>
        </w:rPr>
        <w:t xml:space="preserve">elf Holea Mapseir) </w:t>
      </w:r>
      <w:r w:rsidR="005E1D25">
        <w:rPr>
          <w:rFonts w:ascii="Adobe Garamond Pro" w:hAnsi="Adobe Garamond Pro" w:cs="TimesNewRoman"/>
          <w:sz w:val="20"/>
          <w:szCs w:val="20"/>
        </w:rPr>
        <w:t xml:space="preserve">initially </w:t>
      </w:r>
      <w:r w:rsidR="001D1F54">
        <w:rPr>
          <w:rFonts w:ascii="Adobe Garamond Pro" w:hAnsi="Adobe Garamond Pro" w:cs="TimesNewRoman"/>
          <w:sz w:val="20"/>
          <w:szCs w:val="20"/>
        </w:rPr>
        <w:t>sees if</w:t>
      </w:r>
      <w:r w:rsidR="005E1D25" w:rsidRPr="005E1D25">
        <w:rPr>
          <w:rFonts w:ascii="Adobe Garamond Pro" w:hAnsi="Adobe Garamond Pro" w:cs="TimesNewRoman"/>
          <w:sz w:val="20"/>
          <w:szCs w:val="20"/>
        </w:rPr>
        <w:t xml:space="preserve"> the candidate</w:t>
      </w:r>
      <w:r w:rsidRPr="005E1D25">
        <w:rPr>
          <w:rFonts w:ascii="Adobe Garamond Pro" w:hAnsi="Adobe Garamond Pro" w:cs="TimesNewRoman"/>
          <w:sz w:val="20"/>
          <w:szCs w:val="20"/>
        </w:rPr>
        <w:t xml:space="preserve"> poss</w:t>
      </w:r>
      <w:r w:rsidR="005E1D25" w:rsidRPr="005E1D25">
        <w:rPr>
          <w:rFonts w:ascii="Adobe Garamond Pro" w:hAnsi="Adobe Garamond Pro" w:cs="TimesNewRoman"/>
          <w:sz w:val="20"/>
          <w:szCs w:val="20"/>
        </w:rPr>
        <w:t>esses the requisites listed above</w:t>
      </w:r>
      <w:r w:rsidRPr="005E1D25">
        <w:rPr>
          <w:rFonts w:ascii="Adobe Garamond Pro" w:hAnsi="Adobe Garamond Pro" w:cs="TimesNewRoman"/>
          <w:sz w:val="20"/>
          <w:szCs w:val="20"/>
        </w:rPr>
        <w:t xml:space="preserve">, </w:t>
      </w:r>
      <w:r w:rsidR="005E1D25" w:rsidRPr="005E1D25">
        <w:rPr>
          <w:rFonts w:ascii="Adobe Garamond Pro" w:hAnsi="Adobe Garamond Pro" w:cs="TimesNewRoman"/>
          <w:sz w:val="20"/>
          <w:szCs w:val="20"/>
        </w:rPr>
        <w:t>and in such cases accepts him as a member</w:t>
      </w:r>
      <w:r w:rsidR="00A36CCF">
        <w:rPr>
          <w:rFonts w:ascii="Adobe Garamond Pro" w:hAnsi="Adobe Garamond Pro" w:cs="TimesNewRoman"/>
          <w:sz w:val="20"/>
          <w:szCs w:val="20"/>
        </w:rPr>
        <w:t>. He then begins</w:t>
      </w:r>
      <w:r w:rsidR="00210E38" w:rsidRPr="005E1D25">
        <w:rPr>
          <w:rFonts w:ascii="Adobe Garamond Pro" w:hAnsi="Adobe Garamond Pro" w:cs="TimesNewRoman"/>
          <w:sz w:val="20"/>
          <w:szCs w:val="20"/>
        </w:rPr>
        <w:t xml:space="preserve"> </w:t>
      </w:r>
      <w:r w:rsidR="00591757" w:rsidRPr="009E4B0E">
        <w:rPr>
          <w:rFonts w:ascii="Adobe Garamond Pro" w:hAnsi="Adobe Garamond Pro" w:cs="TimesNewRoman"/>
          <w:sz w:val="20"/>
          <w:szCs w:val="20"/>
        </w:rPr>
        <w:t>an intensive course of study and practice to acquire the skills and knowledge needed to excel among the world’s merchants</w:t>
      </w:r>
      <w:r w:rsidRPr="009E4B0E">
        <w:rPr>
          <w:rFonts w:ascii="Adobe Garamond Pro" w:hAnsi="Adobe Garamond Pro" w:cs="TimesNewRoman"/>
          <w:sz w:val="20"/>
          <w:szCs w:val="20"/>
        </w:rPr>
        <w:t xml:space="preserve">, </w:t>
      </w:r>
      <w:r w:rsidR="009E4B0E" w:rsidRPr="009E4B0E">
        <w:rPr>
          <w:rFonts w:ascii="Adobe Garamond Pro" w:hAnsi="Adobe Garamond Pro" w:cs="TimesNewRoman"/>
          <w:sz w:val="20"/>
          <w:szCs w:val="20"/>
        </w:rPr>
        <w:t>especially among the maritime traders</w:t>
      </w:r>
      <w:r w:rsidRPr="009E4B0E">
        <w:rPr>
          <w:rFonts w:ascii="Adobe Garamond Pro" w:hAnsi="Adobe Garamond Pro" w:cs="TimesNewRoman"/>
          <w:sz w:val="20"/>
          <w:szCs w:val="20"/>
        </w:rPr>
        <w:t xml:space="preserve">. </w:t>
      </w:r>
      <w:r w:rsidR="00591757" w:rsidRPr="009E4B0E">
        <w:rPr>
          <w:rFonts w:ascii="Adobe Garamond Pro" w:hAnsi="Adobe Garamond Pro" w:cs="TimesNewRoman"/>
          <w:sz w:val="20"/>
          <w:szCs w:val="20"/>
        </w:rPr>
        <w:t>The</w:t>
      </w:r>
      <w:r w:rsidR="00591757" w:rsidRPr="00591757">
        <w:rPr>
          <w:rFonts w:ascii="Adobe Garamond Pro" w:hAnsi="Adobe Garamond Pro" w:cs="TimesNewRoman"/>
          <w:sz w:val="20"/>
          <w:szCs w:val="20"/>
        </w:rPr>
        <w:t xml:space="preserve"> base chance </w:t>
      </w:r>
      <w:r w:rsidR="00B4294F" w:rsidRPr="00591757">
        <w:rPr>
          <w:rFonts w:ascii="Adobe Garamond Pro" w:hAnsi="Adobe Garamond Pro" w:cs="TimesNewRoman"/>
          <w:sz w:val="20"/>
          <w:szCs w:val="20"/>
        </w:rPr>
        <w:t>that</w:t>
      </w:r>
      <w:r w:rsidR="00591757" w:rsidRPr="00591757">
        <w:rPr>
          <w:rFonts w:ascii="Adobe Garamond Pro" w:hAnsi="Adobe Garamond Pro" w:cs="TimesNewRoman"/>
          <w:sz w:val="20"/>
          <w:szCs w:val="20"/>
        </w:rPr>
        <w:t xml:space="preserve"> an aspiring member of the Tutorial Guild</w:t>
      </w:r>
      <w:r w:rsidRPr="00591757">
        <w:rPr>
          <w:rFonts w:ascii="Adobe Garamond Pro" w:hAnsi="Adobe Garamond Pro" w:cs="TimesNewRoman"/>
          <w:sz w:val="20"/>
          <w:szCs w:val="20"/>
        </w:rPr>
        <w:t xml:space="preserve"> </w:t>
      </w:r>
      <w:r w:rsidR="00591757">
        <w:rPr>
          <w:rFonts w:ascii="Adobe Garamond Pro" w:hAnsi="Adobe Garamond Pro" w:cs="TimesNewRoman"/>
          <w:sz w:val="20"/>
          <w:szCs w:val="20"/>
        </w:rPr>
        <w:t>is accepted and taught</w:t>
      </w:r>
      <w:r w:rsidRPr="00591757">
        <w:rPr>
          <w:rFonts w:ascii="Adobe Garamond Pro" w:hAnsi="Adobe Garamond Pro" w:cs="TimesNewRoman"/>
          <w:sz w:val="20"/>
          <w:szCs w:val="20"/>
        </w:rPr>
        <w:t xml:space="preserve"> (</w:t>
      </w:r>
      <w:r w:rsidR="00591757" w:rsidRPr="00591757">
        <w:rPr>
          <w:rFonts w:ascii="Adobe Garamond Pro" w:hAnsi="Adobe Garamond Pro" w:cs="TimesNewRoman"/>
          <w:sz w:val="20"/>
          <w:szCs w:val="20"/>
        </w:rPr>
        <w:t>if he has the requisites listed above</w:t>
      </w:r>
      <w:r w:rsidRPr="00591757">
        <w:rPr>
          <w:rFonts w:ascii="Adobe Garamond Pro" w:hAnsi="Adobe Garamond Pro" w:cs="TimesNewRoman"/>
          <w:sz w:val="20"/>
          <w:szCs w:val="20"/>
        </w:rPr>
        <w:t xml:space="preserve">) </w:t>
      </w:r>
      <w:r w:rsidR="00591757" w:rsidRPr="00591757">
        <w:rPr>
          <w:rFonts w:ascii="Adobe Garamond Pro" w:hAnsi="Adobe Garamond Pro" w:cs="TimesNewRoman"/>
          <w:sz w:val="20"/>
          <w:szCs w:val="20"/>
        </w:rPr>
        <w:t>is</w:t>
      </w:r>
      <w:r w:rsidR="00210E38" w:rsidRPr="00591757">
        <w:rPr>
          <w:rFonts w:ascii="Adobe Garamond Pro" w:hAnsi="Adobe Garamond Pro" w:cs="TimesNewRoman"/>
          <w:sz w:val="20"/>
          <w:szCs w:val="20"/>
        </w:rPr>
        <w:t xml:space="preserve"> </w:t>
      </w:r>
      <w:r w:rsidRPr="00591757">
        <w:rPr>
          <w:rFonts w:ascii="Adobe Garamond Pro" w:hAnsi="Adobe Garamond Pro" w:cs="TimesNewRoman"/>
          <w:sz w:val="20"/>
          <w:szCs w:val="20"/>
        </w:rPr>
        <w:t xml:space="preserve">40%, </w:t>
      </w:r>
      <w:r w:rsidR="00591757" w:rsidRPr="00591757">
        <w:rPr>
          <w:rFonts w:ascii="Adobe Garamond Pro" w:hAnsi="Adobe Garamond Pro" w:cs="TimesNewRoman"/>
          <w:sz w:val="20"/>
          <w:szCs w:val="20"/>
        </w:rPr>
        <w:t xml:space="preserve">adjusted by the </w:t>
      </w:r>
      <w:r w:rsidR="00591757" w:rsidRPr="00A36CCF">
        <w:rPr>
          <w:rFonts w:ascii="Adobe Garamond Pro" w:hAnsi="Adobe Garamond Pro" w:cs="TimesNewRoman"/>
          <w:sz w:val="20"/>
          <w:szCs w:val="20"/>
        </w:rPr>
        <w:t xml:space="preserve">following modifiers </w:t>
      </w:r>
      <w:r w:rsidRPr="00A36CCF">
        <w:rPr>
          <w:rFonts w:ascii="Adobe Garamond Pro" w:hAnsi="Adobe Garamond Pro" w:cs="TimesNewRoman"/>
          <w:sz w:val="20"/>
          <w:szCs w:val="20"/>
        </w:rPr>
        <w:t>(</w:t>
      </w:r>
      <w:r w:rsidR="001D6439" w:rsidRPr="00A36CCF">
        <w:rPr>
          <w:rFonts w:ascii="Adobe Garamond Pro" w:hAnsi="Adobe Garamond Pro" w:cs="TimesNewRoman"/>
          <w:sz w:val="20"/>
          <w:szCs w:val="20"/>
        </w:rPr>
        <w:t>which are evaluated with a talk</w:t>
      </w:r>
      <w:r w:rsidRPr="00A36CCF">
        <w:rPr>
          <w:rFonts w:ascii="Adobe Garamond Pro" w:hAnsi="Adobe Garamond Pro" w:cs="TimesNewRoman"/>
          <w:sz w:val="20"/>
          <w:szCs w:val="20"/>
        </w:rPr>
        <w:t xml:space="preserve"> </w:t>
      </w:r>
      <w:r w:rsidR="002E2B69" w:rsidRPr="00A36CCF">
        <w:rPr>
          <w:rFonts w:ascii="Adobe Garamond Pro" w:hAnsi="Adobe Garamond Pro" w:cs="TimesNewRoman"/>
          <w:sz w:val="20"/>
          <w:szCs w:val="20"/>
        </w:rPr>
        <w:t xml:space="preserve">and a test of an economic nature </w:t>
      </w:r>
      <w:r w:rsidR="001D6439" w:rsidRPr="00A36CCF">
        <w:rPr>
          <w:rFonts w:ascii="Adobe Garamond Pro" w:hAnsi="Adobe Garamond Pro" w:cs="TimesNewRoman"/>
          <w:sz w:val="20"/>
          <w:szCs w:val="20"/>
        </w:rPr>
        <w:t>sat</w:t>
      </w:r>
      <w:r w:rsidRPr="00A36CCF">
        <w:rPr>
          <w:rFonts w:ascii="Adobe Garamond Pro" w:hAnsi="Adobe Garamond Pro" w:cs="TimesNewRoman"/>
          <w:sz w:val="20"/>
          <w:szCs w:val="20"/>
        </w:rPr>
        <w:t xml:space="preserve"> </w:t>
      </w:r>
      <w:r w:rsidR="001D6439" w:rsidRPr="00A36CCF">
        <w:rPr>
          <w:rFonts w:ascii="Adobe Garamond Pro" w:hAnsi="Adobe Garamond Pro" w:cs="TimesNewRoman"/>
          <w:sz w:val="20"/>
          <w:szCs w:val="20"/>
        </w:rPr>
        <w:t xml:space="preserve">by the </w:t>
      </w:r>
      <w:r w:rsidRPr="00A36CCF">
        <w:rPr>
          <w:rFonts w:ascii="Adobe Garamond Pro" w:hAnsi="Adobe Garamond Pro" w:cs="TimesNewRoman"/>
          <w:sz w:val="20"/>
          <w:szCs w:val="20"/>
        </w:rPr>
        <w:t xml:space="preserve">aspirant </w:t>
      </w:r>
      <w:r w:rsidR="002E2B69" w:rsidRPr="00A36CCF">
        <w:rPr>
          <w:rFonts w:ascii="Adobe Garamond Pro" w:hAnsi="Adobe Garamond Pro" w:cs="TimesNewRoman"/>
          <w:sz w:val="20"/>
          <w:szCs w:val="20"/>
        </w:rPr>
        <w:t>at the time of the request for admission</w:t>
      </w:r>
      <w:r w:rsidRPr="00A36CCF">
        <w:rPr>
          <w:rFonts w:ascii="Adobe Garamond Pro" w:hAnsi="Adobe Garamond Pro" w:cs="TimesNewRoman"/>
          <w:sz w:val="20"/>
          <w:szCs w:val="20"/>
        </w:rPr>
        <w:t>):</w:t>
      </w:r>
    </w:p>
    <w:p w14:paraId="0D116B72" w14:textId="77777777" w:rsidR="00F67A98" w:rsidRPr="006D5BEE" w:rsidRDefault="00F67A98" w:rsidP="00D308CC">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NewRoman"/>
          <w:sz w:val="20"/>
          <w:szCs w:val="20"/>
        </w:rPr>
      </w:pPr>
      <w:r w:rsidRPr="006D5BEE">
        <w:rPr>
          <w:rFonts w:ascii="Adobe Garamond Pro" w:hAnsi="Adobe Garamond Pro" w:cs="TimesNewRoman"/>
          <w:sz w:val="20"/>
          <w:szCs w:val="20"/>
        </w:rPr>
        <w:t xml:space="preserve">+5% </w:t>
      </w:r>
      <w:r w:rsidR="006D5BEE" w:rsidRPr="006D5BEE">
        <w:rPr>
          <w:rFonts w:ascii="Adobe Garamond Pro" w:hAnsi="Adobe Garamond Pro" w:cs="TimesNewRoman"/>
          <w:sz w:val="20"/>
          <w:szCs w:val="20"/>
        </w:rPr>
        <w:t>per point of</w:t>
      </w:r>
      <w:r w:rsidRPr="006D5BEE">
        <w:rPr>
          <w:rFonts w:ascii="Adobe Garamond Pro" w:hAnsi="Adobe Garamond Pro" w:cs="TimesNewRoman"/>
          <w:sz w:val="20"/>
          <w:szCs w:val="20"/>
        </w:rPr>
        <w:t xml:space="preserve"> C</w:t>
      </w:r>
      <w:r w:rsidR="006D5BEE" w:rsidRPr="006D5BEE">
        <w:rPr>
          <w:rFonts w:ascii="Adobe Garamond Pro" w:hAnsi="Adobe Garamond Pro" w:cs="TimesNewRoman"/>
          <w:sz w:val="20"/>
          <w:szCs w:val="20"/>
        </w:rPr>
        <w:t>h</w:t>
      </w:r>
      <w:r w:rsidRPr="006D5BEE">
        <w:rPr>
          <w:rFonts w:ascii="Adobe Garamond Pro" w:hAnsi="Adobe Garamond Pro" w:cs="TimesNewRoman"/>
          <w:sz w:val="20"/>
          <w:szCs w:val="20"/>
        </w:rPr>
        <w:t>arisma o</w:t>
      </w:r>
      <w:r w:rsidR="006D5BEE" w:rsidRPr="006D5BEE">
        <w:rPr>
          <w:rFonts w:ascii="Adobe Garamond Pro" w:hAnsi="Adobe Garamond Pro" w:cs="TimesNewRoman"/>
          <w:sz w:val="20"/>
          <w:szCs w:val="20"/>
        </w:rPr>
        <w:t>ver</w:t>
      </w:r>
      <w:r w:rsidRPr="006D5BEE">
        <w:rPr>
          <w:rFonts w:ascii="Adobe Garamond Pro" w:hAnsi="Adobe Garamond Pro" w:cs="TimesNewRoman"/>
          <w:sz w:val="20"/>
          <w:szCs w:val="20"/>
        </w:rPr>
        <w:t xml:space="preserve"> 14;</w:t>
      </w:r>
    </w:p>
    <w:p w14:paraId="7053AB42" w14:textId="77777777" w:rsidR="00F67A98" w:rsidRPr="006D5BEE" w:rsidRDefault="00F67A98" w:rsidP="00D308CC">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NewRoman"/>
          <w:sz w:val="20"/>
          <w:szCs w:val="20"/>
        </w:rPr>
      </w:pPr>
      <w:r w:rsidRPr="006D5BEE">
        <w:rPr>
          <w:rFonts w:ascii="Adobe Garamond Pro" w:hAnsi="Adobe Garamond Pro" w:cs="TimesNewRoman"/>
          <w:sz w:val="20"/>
          <w:szCs w:val="20"/>
        </w:rPr>
        <w:t xml:space="preserve">+5% </w:t>
      </w:r>
      <w:r w:rsidR="006D5BEE" w:rsidRPr="006D5BEE">
        <w:rPr>
          <w:rFonts w:ascii="Adobe Garamond Pro" w:hAnsi="Adobe Garamond Pro" w:cs="TimesNewRoman"/>
          <w:sz w:val="20"/>
          <w:szCs w:val="20"/>
        </w:rPr>
        <w:t>fo</w:t>
      </w:r>
      <w:r w:rsidRPr="006D5BEE">
        <w:rPr>
          <w:rFonts w:ascii="Adobe Garamond Pro" w:hAnsi="Adobe Garamond Pro" w:cs="TimesNewRoman"/>
          <w:sz w:val="20"/>
          <w:szCs w:val="20"/>
        </w:rPr>
        <w:t xml:space="preserve">r </w:t>
      </w:r>
      <w:r w:rsidR="006D5BEE" w:rsidRPr="006D5BEE">
        <w:rPr>
          <w:rFonts w:ascii="Adobe Garamond Pro" w:hAnsi="Adobe Garamond Pro" w:cs="TimesNewRoman"/>
          <w:sz w:val="20"/>
          <w:szCs w:val="20"/>
        </w:rPr>
        <w:t>every</w:t>
      </w:r>
      <w:r w:rsidRPr="006D5BEE">
        <w:rPr>
          <w:rFonts w:ascii="Adobe Garamond Pro" w:hAnsi="Adobe Garamond Pro" w:cs="TimesNewRoman"/>
          <w:sz w:val="20"/>
          <w:szCs w:val="20"/>
        </w:rPr>
        <w:t xml:space="preserve"> 10</w:t>
      </w:r>
      <w:r w:rsidR="006D5BEE" w:rsidRPr="006D5BEE">
        <w:rPr>
          <w:rFonts w:ascii="Adobe Garamond Pro" w:hAnsi="Adobe Garamond Pro" w:cs="TimesNewRoman"/>
          <w:sz w:val="20"/>
          <w:szCs w:val="20"/>
        </w:rPr>
        <w:t>,</w:t>
      </w:r>
      <w:r w:rsidRPr="006D5BEE">
        <w:rPr>
          <w:rFonts w:ascii="Adobe Garamond Pro" w:hAnsi="Adobe Garamond Pro" w:cs="TimesNewRoman"/>
          <w:sz w:val="20"/>
          <w:szCs w:val="20"/>
        </w:rPr>
        <w:t xml:space="preserve">000 </w:t>
      </w:r>
      <w:r w:rsidR="006D5BEE" w:rsidRPr="006D5BEE">
        <w:rPr>
          <w:rFonts w:ascii="Adobe Garamond Pro" w:hAnsi="Adobe Garamond Pro" w:cs="TimesNewRoman"/>
          <w:sz w:val="20"/>
          <w:szCs w:val="20"/>
        </w:rPr>
        <w:t>gp earned annually over the required 20,000</w:t>
      </w:r>
      <w:r w:rsidRPr="006D5BEE">
        <w:rPr>
          <w:rFonts w:ascii="Adobe Garamond Pro" w:hAnsi="Adobe Garamond Pro" w:cs="TimesNewRoman"/>
          <w:sz w:val="20"/>
          <w:szCs w:val="20"/>
        </w:rPr>
        <w:t>;</w:t>
      </w:r>
    </w:p>
    <w:p w14:paraId="54DE01AE" w14:textId="77777777" w:rsidR="00F67A98" w:rsidRPr="00591757" w:rsidRDefault="00F67A98" w:rsidP="00D308CC">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NewRoman"/>
          <w:sz w:val="20"/>
          <w:szCs w:val="20"/>
        </w:rPr>
      </w:pPr>
      <w:r w:rsidRPr="00F663CF">
        <w:rPr>
          <w:rFonts w:ascii="Adobe Garamond Pro" w:hAnsi="Adobe Garamond Pro" w:cs="TimesNewRoman"/>
          <w:sz w:val="20"/>
          <w:szCs w:val="20"/>
        </w:rPr>
        <w:t>+</w:t>
      </w:r>
      <w:r w:rsidRPr="00591757">
        <w:rPr>
          <w:rFonts w:ascii="Adobe Garamond Pro" w:hAnsi="Adobe Garamond Pro" w:cs="TimesNewRoman"/>
          <w:sz w:val="20"/>
          <w:szCs w:val="20"/>
        </w:rPr>
        <w:t xml:space="preserve">5% </w:t>
      </w:r>
      <w:r w:rsidR="006D5BEE" w:rsidRPr="00591757">
        <w:rPr>
          <w:rFonts w:ascii="Adobe Garamond Pro" w:hAnsi="Adobe Garamond Pro" w:cs="TimesNewRoman"/>
          <w:sz w:val="20"/>
          <w:szCs w:val="20"/>
        </w:rPr>
        <w:t>fo</w:t>
      </w:r>
      <w:r w:rsidRPr="00591757">
        <w:rPr>
          <w:rFonts w:ascii="Adobe Garamond Pro" w:hAnsi="Adobe Garamond Pro" w:cs="TimesNewRoman"/>
          <w:sz w:val="20"/>
          <w:szCs w:val="20"/>
        </w:rPr>
        <w:t xml:space="preserve">r </w:t>
      </w:r>
      <w:r w:rsidR="006D5BEE" w:rsidRPr="00591757">
        <w:rPr>
          <w:rFonts w:ascii="Adobe Garamond Pro" w:hAnsi="Adobe Garamond Pro" w:cs="TimesNewRoman"/>
          <w:sz w:val="20"/>
          <w:szCs w:val="20"/>
        </w:rPr>
        <w:t xml:space="preserve">every </w:t>
      </w:r>
      <w:r w:rsidR="00F663CF" w:rsidRPr="00591757">
        <w:rPr>
          <w:rFonts w:ascii="Adobe Garamond Pro" w:hAnsi="Adobe Garamond Pro" w:cs="TimesNewRoman"/>
          <w:sz w:val="20"/>
          <w:szCs w:val="20"/>
        </w:rPr>
        <w:t xml:space="preserve">further </w:t>
      </w:r>
      <w:r w:rsidR="006D5BEE" w:rsidRPr="00591757">
        <w:rPr>
          <w:rFonts w:ascii="Adobe Garamond Pro" w:hAnsi="Adobe Garamond Pro" w:cs="TimesNewRoman"/>
          <w:sz w:val="20"/>
          <w:szCs w:val="20"/>
        </w:rPr>
        <w:t>ship</w:t>
      </w:r>
      <w:r w:rsidRPr="00591757">
        <w:rPr>
          <w:rFonts w:ascii="Adobe Garamond Pro" w:hAnsi="Adobe Garamond Pro" w:cs="TimesNewRoman"/>
          <w:sz w:val="20"/>
          <w:szCs w:val="20"/>
        </w:rPr>
        <w:t xml:space="preserve"> </w:t>
      </w:r>
      <w:r w:rsidR="00591757" w:rsidRPr="00591757">
        <w:rPr>
          <w:rFonts w:ascii="Adobe Garamond Pro" w:hAnsi="Adobe Garamond Pro" w:cs="TimesNewRoman"/>
          <w:sz w:val="20"/>
          <w:szCs w:val="20"/>
        </w:rPr>
        <w:t>that he owes beyond the one that he commands</w:t>
      </w:r>
      <w:r w:rsidRPr="00591757">
        <w:rPr>
          <w:rFonts w:ascii="Adobe Garamond Pro" w:hAnsi="Adobe Garamond Pro" w:cs="TimesNewRoman"/>
          <w:sz w:val="20"/>
          <w:szCs w:val="20"/>
        </w:rPr>
        <w:t>;</w:t>
      </w:r>
    </w:p>
    <w:p w14:paraId="63F3500B" w14:textId="77777777" w:rsidR="00F67A98" w:rsidRPr="0057652F" w:rsidRDefault="00F67A98" w:rsidP="00D308CC">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NewRoman"/>
          <w:sz w:val="20"/>
          <w:szCs w:val="20"/>
        </w:rPr>
      </w:pPr>
      <w:r w:rsidRPr="0057652F">
        <w:rPr>
          <w:rFonts w:ascii="Adobe Garamond Pro" w:hAnsi="Adobe Garamond Pro" w:cs="TimesNewRoman"/>
          <w:sz w:val="20"/>
          <w:szCs w:val="20"/>
        </w:rPr>
        <w:t xml:space="preserve">+10% </w:t>
      </w:r>
      <w:r w:rsidR="00F663CF" w:rsidRPr="0057652F">
        <w:rPr>
          <w:rFonts w:ascii="Adobe Garamond Pro" w:hAnsi="Adobe Garamond Pro" w:cs="TimesNewRoman"/>
          <w:sz w:val="20"/>
          <w:szCs w:val="20"/>
        </w:rPr>
        <w:t xml:space="preserve">if the candidate </w:t>
      </w:r>
      <w:r w:rsidR="0057652F" w:rsidRPr="0057652F">
        <w:rPr>
          <w:rFonts w:ascii="Adobe Garamond Pro" w:hAnsi="Adobe Garamond Pro" w:cs="TimesNewRoman"/>
          <w:sz w:val="20"/>
          <w:szCs w:val="20"/>
        </w:rPr>
        <w:t>holds</w:t>
      </w:r>
      <w:r w:rsidRPr="0057652F">
        <w:rPr>
          <w:rFonts w:ascii="Adobe Garamond Pro" w:hAnsi="Adobe Garamond Pro" w:cs="TimesNewRoman"/>
          <w:sz w:val="20"/>
          <w:szCs w:val="20"/>
        </w:rPr>
        <w:t xml:space="preserve"> </w:t>
      </w:r>
      <w:r w:rsidR="00F663CF" w:rsidRPr="0057652F">
        <w:rPr>
          <w:rFonts w:ascii="Adobe Garamond Pro" w:hAnsi="Adobe Garamond Pro" w:cs="TimesNewRoman"/>
          <w:sz w:val="20"/>
          <w:szCs w:val="20"/>
        </w:rPr>
        <w:t>the title of master</w:t>
      </w:r>
      <w:r w:rsidRPr="0057652F">
        <w:rPr>
          <w:rFonts w:ascii="Adobe Garamond Pro" w:hAnsi="Adobe Garamond Pro" w:cs="TimesNewRoman"/>
          <w:sz w:val="20"/>
          <w:szCs w:val="20"/>
        </w:rPr>
        <w:t xml:space="preserve"> </w:t>
      </w:r>
      <w:r w:rsidR="00F663CF" w:rsidRPr="0057652F">
        <w:rPr>
          <w:rFonts w:ascii="Adobe Garamond Pro" w:hAnsi="Adobe Garamond Pro" w:cs="TimesNewRoman"/>
          <w:sz w:val="20"/>
          <w:szCs w:val="20"/>
        </w:rPr>
        <w:t>of a specific guild</w:t>
      </w:r>
      <w:r w:rsidRPr="0057652F">
        <w:rPr>
          <w:rFonts w:ascii="Adobe Garamond Pro" w:hAnsi="Adobe Garamond Pro" w:cs="TimesNewRoman"/>
          <w:sz w:val="20"/>
          <w:szCs w:val="20"/>
        </w:rPr>
        <w:t>;</w:t>
      </w:r>
    </w:p>
    <w:p w14:paraId="08529C0D" w14:textId="77777777" w:rsidR="00F67A98" w:rsidRPr="00F663CF" w:rsidRDefault="00F67A98" w:rsidP="00D308CC">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NewRoman"/>
          <w:sz w:val="20"/>
          <w:szCs w:val="20"/>
        </w:rPr>
      </w:pPr>
      <w:r w:rsidRPr="00F663CF">
        <w:rPr>
          <w:rFonts w:ascii="Adobe Garamond Pro" w:hAnsi="Adobe Garamond Pro" w:cs="TimesNewRoman"/>
          <w:sz w:val="20"/>
          <w:szCs w:val="20"/>
        </w:rPr>
        <w:t xml:space="preserve">+10% </w:t>
      </w:r>
      <w:r w:rsidR="00F663CF" w:rsidRPr="00F663CF">
        <w:rPr>
          <w:rFonts w:ascii="Adobe Garamond Pro" w:hAnsi="Adobe Garamond Pro" w:cs="TimesNewRoman"/>
          <w:sz w:val="20"/>
          <w:szCs w:val="20"/>
        </w:rPr>
        <w:t xml:space="preserve">if the </w:t>
      </w:r>
      <w:r w:rsidR="00F663CF">
        <w:rPr>
          <w:rFonts w:ascii="Adobe Garamond Pro" w:hAnsi="Adobe Garamond Pro" w:cs="TimesNewRoman"/>
          <w:sz w:val="20"/>
          <w:szCs w:val="20"/>
        </w:rPr>
        <w:t>candidate</w:t>
      </w:r>
      <w:r w:rsidR="00F663CF" w:rsidRPr="00F663CF">
        <w:rPr>
          <w:rFonts w:ascii="Adobe Garamond Pro" w:hAnsi="Adobe Garamond Pro" w:cs="TimesNewRoman"/>
          <w:sz w:val="20"/>
          <w:szCs w:val="20"/>
        </w:rPr>
        <w:t xml:space="preserve"> owns a ship with at least 60 Hull Points</w:t>
      </w:r>
      <w:r w:rsidRPr="00F663CF">
        <w:rPr>
          <w:rFonts w:ascii="Adobe Garamond Pro" w:hAnsi="Adobe Garamond Pro" w:cs="TimesNewRoman"/>
          <w:sz w:val="20"/>
          <w:szCs w:val="20"/>
        </w:rPr>
        <w:t>;</w:t>
      </w:r>
    </w:p>
    <w:p w14:paraId="64396155" w14:textId="77777777" w:rsidR="00F67A98" w:rsidRPr="00591757" w:rsidRDefault="00F67A98" w:rsidP="00D308CC">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NewRoman"/>
          <w:sz w:val="20"/>
          <w:szCs w:val="20"/>
        </w:rPr>
      </w:pPr>
      <w:r w:rsidRPr="00591757">
        <w:rPr>
          <w:rFonts w:ascii="Adobe Garamond Pro" w:hAnsi="Adobe Garamond Pro" w:cs="TimesNewRoman"/>
          <w:sz w:val="20"/>
          <w:szCs w:val="20"/>
        </w:rPr>
        <w:t xml:space="preserve">+15% </w:t>
      </w:r>
      <w:r w:rsidR="00F663CF" w:rsidRPr="00591757">
        <w:rPr>
          <w:rFonts w:ascii="Adobe Garamond Pro" w:hAnsi="Adobe Garamond Pro" w:cs="TimesNewRoman"/>
          <w:sz w:val="20"/>
          <w:szCs w:val="20"/>
        </w:rPr>
        <w:t xml:space="preserve">if the candidate already belongs to the </w:t>
      </w:r>
      <w:r w:rsidR="00591757" w:rsidRPr="00591757">
        <w:rPr>
          <w:rFonts w:ascii="Adobe Garamond Pro" w:hAnsi="Adobe Garamond Pro" w:cs="TimesNewRoman"/>
          <w:sz w:val="20"/>
          <w:szCs w:val="20"/>
        </w:rPr>
        <w:t xml:space="preserve">Marine </w:t>
      </w:r>
      <w:r w:rsidRPr="00591757">
        <w:rPr>
          <w:rFonts w:ascii="Adobe Garamond Pro" w:hAnsi="Adobe Garamond Pro" w:cs="TimesNewRoman"/>
          <w:sz w:val="20"/>
          <w:szCs w:val="20"/>
        </w:rPr>
        <w:t>Tradi</w:t>
      </w:r>
      <w:r w:rsidR="00591757" w:rsidRPr="00591757">
        <w:rPr>
          <w:rFonts w:ascii="Adobe Garamond Pro" w:hAnsi="Adobe Garamond Pro" w:cs="TimesNewRoman"/>
          <w:sz w:val="20"/>
          <w:szCs w:val="20"/>
        </w:rPr>
        <w:t>tion of magic</w:t>
      </w:r>
      <w:r w:rsidRPr="00591757">
        <w:rPr>
          <w:rFonts w:ascii="Adobe Garamond Pro" w:hAnsi="Adobe Garamond Pro" w:cs="TimesNewRoman"/>
          <w:sz w:val="20"/>
          <w:szCs w:val="20"/>
        </w:rPr>
        <w:t>;</w:t>
      </w:r>
    </w:p>
    <w:p w14:paraId="0857E614" w14:textId="77777777" w:rsidR="00F67A98" w:rsidRPr="00F663CF" w:rsidRDefault="00F67A98" w:rsidP="00D308CC">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NewRoman"/>
          <w:sz w:val="20"/>
          <w:szCs w:val="20"/>
        </w:rPr>
      </w:pPr>
      <w:r w:rsidRPr="00F663CF">
        <w:rPr>
          <w:rFonts w:ascii="Adobe Garamond Pro" w:hAnsi="Adobe Garamond Pro" w:cs="TimesNewRoman"/>
          <w:sz w:val="20"/>
          <w:szCs w:val="20"/>
        </w:rPr>
        <w:t xml:space="preserve">+20% </w:t>
      </w:r>
      <w:r w:rsidR="00F663CF" w:rsidRPr="00F663CF">
        <w:rPr>
          <w:rFonts w:ascii="Adobe Garamond Pro" w:hAnsi="Adobe Garamond Pro" w:cs="TimesNewRoman"/>
          <w:sz w:val="20"/>
          <w:szCs w:val="20"/>
        </w:rPr>
        <w:t>if the candidate shows himself to be a master craftsman in more than one profession</w:t>
      </w:r>
      <w:r w:rsidRPr="00F663CF">
        <w:rPr>
          <w:rFonts w:ascii="Adobe Garamond Pro" w:hAnsi="Adobe Garamond Pro" w:cs="TimesNewRoman"/>
          <w:sz w:val="20"/>
          <w:szCs w:val="20"/>
        </w:rPr>
        <w:t>.</w:t>
      </w:r>
    </w:p>
    <w:p w14:paraId="2F224BD5" w14:textId="77777777" w:rsidR="00F67A98" w:rsidRPr="00B4011F" w:rsidRDefault="00591757" w:rsidP="002E2B69">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591757">
        <w:rPr>
          <w:rFonts w:ascii="Adobe Garamond Pro" w:hAnsi="Adobe Garamond Pro" w:cs="TimesNewRoman"/>
          <w:sz w:val="20"/>
          <w:szCs w:val="20"/>
        </w:rPr>
        <w:t>The</w:t>
      </w:r>
      <w:r w:rsidR="00F67A98" w:rsidRPr="00591757">
        <w:rPr>
          <w:rFonts w:ascii="Adobe Garamond Pro" w:hAnsi="Adobe Garamond Pro" w:cs="TimesNewRoman"/>
          <w:sz w:val="20"/>
          <w:szCs w:val="20"/>
        </w:rPr>
        <w:t xml:space="preserve"> DM </w:t>
      </w:r>
      <w:r w:rsidRPr="00591757">
        <w:rPr>
          <w:rFonts w:ascii="Adobe Garamond Pro" w:hAnsi="Adobe Garamond Pro" w:cs="TimesNewRoman"/>
          <w:sz w:val="20"/>
          <w:szCs w:val="20"/>
        </w:rPr>
        <w:t>must roll</w:t>
      </w:r>
      <w:r w:rsidR="00F67A98" w:rsidRPr="00591757">
        <w:rPr>
          <w:rFonts w:ascii="Adobe Garamond Pro" w:hAnsi="Adobe Garamond Pro" w:cs="TimesNewRoman"/>
          <w:sz w:val="20"/>
          <w:szCs w:val="20"/>
        </w:rPr>
        <w:t xml:space="preserve"> </w:t>
      </w:r>
      <w:r w:rsidRPr="00591757">
        <w:rPr>
          <w:rFonts w:ascii="Adobe Garamond Pro" w:hAnsi="Adobe Garamond Pro" w:cs="TimesNewRoman"/>
          <w:sz w:val="20"/>
          <w:szCs w:val="20"/>
        </w:rPr>
        <w:t>1</w:t>
      </w:r>
      <w:r w:rsidR="00F67A98" w:rsidRPr="00591757">
        <w:rPr>
          <w:rFonts w:ascii="Adobe Garamond Pro" w:hAnsi="Adobe Garamond Pro" w:cs="TimesNewRoman"/>
          <w:sz w:val="20"/>
          <w:szCs w:val="20"/>
        </w:rPr>
        <w:t xml:space="preserve">d100 </w:t>
      </w:r>
      <w:r w:rsidRPr="00591757">
        <w:rPr>
          <w:rFonts w:ascii="Adobe Garamond Pro" w:hAnsi="Adobe Garamond Pro" w:cs="TimesNewRoman"/>
          <w:sz w:val="20"/>
          <w:szCs w:val="20"/>
        </w:rPr>
        <w:t xml:space="preserve">to determine the base value of the </w:t>
      </w:r>
      <w:r w:rsidR="001D1F54" w:rsidRPr="00591757">
        <w:rPr>
          <w:rFonts w:ascii="Adobe Garamond Pro" w:hAnsi="Adobe Garamond Pro" w:cs="TimesNewRoman"/>
          <w:sz w:val="20"/>
          <w:szCs w:val="20"/>
        </w:rPr>
        <w:t xml:space="preserve">candidate’s </w:t>
      </w:r>
      <w:r w:rsidR="001D1F54" w:rsidRPr="001D1F54">
        <w:rPr>
          <w:rFonts w:ascii="Adobe Garamond Pro" w:hAnsi="Adobe Garamond Pro" w:cs="TimesNewRoman"/>
          <w:sz w:val="20"/>
          <w:szCs w:val="20"/>
        </w:rPr>
        <w:t xml:space="preserve">chance of </w:t>
      </w:r>
      <w:r w:rsidRPr="001D1F54">
        <w:rPr>
          <w:rFonts w:ascii="Adobe Garamond Pro" w:hAnsi="Adobe Garamond Pro" w:cs="TimesNewRoman"/>
          <w:sz w:val="20"/>
          <w:szCs w:val="20"/>
        </w:rPr>
        <w:t>admission</w:t>
      </w:r>
      <w:r w:rsidR="00F67A98" w:rsidRPr="001D1F54">
        <w:rPr>
          <w:rFonts w:ascii="Adobe Garamond Pro" w:hAnsi="Adobe Garamond Pro" w:cs="TimesNewRoman"/>
          <w:sz w:val="20"/>
          <w:szCs w:val="20"/>
        </w:rPr>
        <w:t>,</w:t>
      </w:r>
      <w:r w:rsidR="00210E38" w:rsidRPr="001D1F54">
        <w:rPr>
          <w:rFonts w:ascii="Adobe Garamond Pro" w:hAnsi="Adobe Garamond Pro" w:cs="TimesNewRoman"/>
          <w:sz w:val="20"/>
          <w:szCs w:val="20"/>
        </w:rPr>
        <w:t xml:space="preserve"> </w:t>
      </w:r>
      <w:r w:rsidR="001D1F54" w:rsidRPr="001D1F54">
        <w:rPr>
          <w:rFonts w:ascii="Adobe Garamond Pro" w:hAnsi="Adobe Garamond Pro" w:cs="TimesNewRoman"/>
          <w:sz w:val="20"/>
          <w:szCs w:val="20"/>
        </w:rPr>
        <w:t>if the representatives of the Guild will accept him or not</w:t>
      </w:r>
      <w:r w:rsidR="00F67A98" w:rsidRPr="001D1F54">
        <w:rPr>
          <w:rFonts w:ascii="Adobe Garamond Pro" w:hAnsi="Adobe Garamond Pro" w:cs="TimesNewRoman"/>
          <w:sz w:val="20"/>
          <w:szCs w:val="20"/>
        </w:rPr>
        <w:t xml:space="preserve">; </w:t>
      </w:r>
      <w:r w:rsidR="009E4B0E" w:rsidRPr="001D1F54">
        <w:rPr>
          <w:rFonts w:ascii="Adobe Garamond Pro" w:hAnsi="Adobe Garamond Pro" w:cs="TimesNewRoman"/>
          <w:sz w:val="20"/>
          <w:szCs w:val="20"/>
        </w:rPr>
        <w:t>if the</w:t>
      </w:r>
      <w:r w:rsidR="009E4B0E" w:rsidRPr="009E4B0E">
        <w:rPr>
          <w:rFonts w:ascii="Adobe Garamond Pro" w:hAnsi="Adobe Garamond Pro" w:cs="TimesNewRoman"/>
          <w:sz w:val="20"/>
          <w:szCs w:val="20"/>
        </w:rPr>
        <w:t xml:space="preserve"> attempt is rejected</w:t>
      </w:r>
      <w:r w:rsidR="00F67A98" w:rsidRPr="009E4B0E">
        <w:rPr>
          <w:rFonts w:ascii="Adobe Garamond Pro" w:hAnsi="Adobe Garamond Pro" w:cs="TimesNewRoman"/>
          <w:sz w:val="20"/>
          <w:szCs w:val="20"/>
        </w:rPr>
        <w:t xml:space="preserve">, </w:t>
      </w:r>
      <w:r w:rsidR="00F42262" w:rsidRPr="009E4B0E">
        <w:rPr>
          <w:rFonts w:ascii="Adobe Garamond Pro" w:hAnsi="Adobe Garamond Pro" w:cs="TimesNewRoman"/>
          <w:sz w:val="20"/>
          <w:szCs w:val="20"/>
        </w:rPr>
        <w:t>it is possible for the candidate</w:t>
      </w:r>
      <w:r w:rsidR="00F42262" w:rsidRPr="00F42262">
        <w:rPr>
          <w:rFonts w:ascii="Adobe Garamond Pro" w:hAnsi="Adobe Garamond Pro" w:cs="TimesNewRoman"/>
          <w:sz w:val="20"/>
          <w:szCs w:val="20"/>
        </w:rPr>
        <w:t xml:space="preserve"> to present a new request </w:t>
      </w:r>
      <w:r w:rsidR="00F42262" w:rsidRPr="002E2B69">
        <w:rPr>
          <w:rFonts w:ascii="Adobe Garamond Pro" w:hAnsi="Adobe Garamond Pro" w:cs="TimesNewRoman"/>
          <w:sz w:val="20"/>
          <w:szCs w:val="20"/>
        </w:rPr>
        <w:t>after 12 months</w:t>
      </w:r>
      <w:r w:rsidR="00F67A98" w:rsidRPr="002E2B69">
        <w:rPr>
          <w:rFonts w:ascii="Adobe Garamond Pro" w:hAnsi="Adobe Garamond Pro" w:cs="TimesNewRoman"/>
          <w:sz w:val="20"/>
          <w:szCs w:val="20"/>
        </w:rPr>
        <w:t>.</w:t>
      </w:r>
      <w:r w:rsidR="00210E3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If instead he is accepted as a member of the guild</w:t>
      </w:r>
      <w:r w:rsidR="00F67A98" w:rsidRPr="002E2B69">
        <w:rPr>
          <w:rFonts w:ascii="Adobe Garamond Pro" w:hAnsi="Adobe Garamond Pro" w:cs="TimesNewRoman"/>
          <w:sz w:val="20"/>
          <w:szCs w:val="20"/>
        </w:rPr>
        <w:t>,</w:t>
      </w:r>
      <w:r w:rsidR="00210E3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the instruction that he receives</w:t>
      </w:r>
      <w:r w:rsidR="00F67A9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is completely free</w:t>
      </w:r>
      <w:r w:rsidR="00F67A98" w:rsidRPr="002E2B69">
        <w:rPr>
          <w:rFonts w:ascii="Adobe Garamond Pro" w:hAnsi="Adobe Garamond Pro" w:cs="TimesNewRoman"/>
          <w:sz w:val="20"/>
          <w:szCs w:val="20"/>
        </w:rPr>
        <w:t>,</w:t>
      </w:r>
      <w:r w:rsidR="00210E3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 xml:space="preserve">as the guild usually </w:t>
      </w:r>
      <w:r w:rsidR="00F67A98" w:rsidRPr="002E2B69">
        <w:rPr>
          <w:rFonts w:ascii="Adobe Garamond Pro" w:hAnsi="Adobe Garamond Pro" w:cs="TimesNewRoman"/>
          <w:sz w:val="20"/>
          <w:szCs w:val="20"/>
        </w:rPr>
        <w:t>consider</w:t>
      </w:r>
      <w:r w:rsidR="002E2B69" w:rsidRPr="002E2B69">
        <w:rPr>
          <w:rFonts w:ascii="Adobe Garamond Pro" w:hAnsi="Adobe Garamond Pro" w:cs="TimesNewRoman"/>
          <w:sz w:val="20"/>
          <w:szCs w:val="20"/>
        </w:rPr>
        <w:t xml:space="preserve">s that any merchant prince </w:t>
      </w:r>
      <w:r w:rsidR="001D6439">
        <w:rPr>
          <w:rFonts w:ascii="Adobe Garamond Pro" w:hAnsi="Adobe Garamond Pro" w:cs="TimesNewRoman"/>
          <w:sz w:val="20"/>
          <w:szCs w:val="20"/>
        </w:rPr>
        <w:t xml:space="preserve">trained by it </w:t>
      </w:r>
      <w:r w:rsidR="001D6439" w:rsidRPr="001D6439">
        <w:rPr>
          <w:rFonts w:ascii="Adobe Garamond Pro" w:hAnsi="Adobe Garamond Pro" w:cs="TimesNewRoman"/>
          <w:sz w:val="20"/>
          <w:szCs w:val="20"/>
        </w:rPr>
        <w:t xml:space="preserve">will bring benefits of prestige </w:t>
      </w:r>
      <w:r w:rsidR="002E2B69" w:rsidRPr="001D6439">
        <w:rPr>
          <w:rFonts w:ascii="Adobe Garamond Pro" w:hAnsi="Adobe Garamond Pro" w:cs="TimesNewRoman"/>
          <w:sz w:val="20"/>
          <w:szCs w:val="20"/>
        </w:rPr>
        <w:t>and</w:t>
      </w:r>
      <w:r w:rsidR="00F67A98" w:rsidRPr="001D6439">
        <w:rPr>
          <w:rFonts w:ascii="Adobe Garamond Pro" w:hAnsi="Adobe Garamond Pro" w:cs="TimesNewRoman"/>
          <w:sz w:val="20"/>
          <w:szCs w:val="20"/>
        </w:rPr>
        <w:t xml:space="preserve"> </w:t>
      </w:r>
      <w:r w:rsidR="002E2B69" w:rsidRPr="001D6439">
        <w:rPr>
          <w:rFonts w:ascii="Adobe Garamond Pro" w:hAnsi="Adobe Garamond Pro" w:cs="TimesNewRoman"/>
          <w:sz w:val="20"/>
          <w:szCs w:val="20"/>
        </w:rPr>
        <w:t>economic</w:t>
      </w:r>
      <w:r w:rsidR="002E2B69">
        <w:rPr>
          <w:rFonts w:ascii="Adobe Garamond Pro" w:hAnsi="Adobe Garamond Pro" w:cs="TimesNewRoman"/>
          <w:sz w:val="20"/>
          <w:szCs w:val="20"/>
        </w:rPr>
        <w:t xml:space="preserve"> nature</w:t>
      </w:r>
      <w:r w:rsidR="00F67A9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to the</w:t>
      </w:r>
      <w:r w:rsidR="00F67A9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guild</w:t>
      </w:r>
      <w:r w:rsidR="00F67A9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and</w:t>
      </w:r>
      <w:r w:rsidR="00F67A98" w:rsidRPr="002E2B69">
        <w:rPr>
          <w:rFonts w:ascii="Adobe Garamond Pro" w:hAnsi="Adobe Garamond Pro" w:cs="TimesNewRoman"/>
          <w:sz w:val="20"/>
          <w:szCs w:val="20"/>
        </w:rPr>
        <w:t xml:space="preserve"> Minrothad,</w:t>
      </w:r>
      <w:r w:rsidR="00210E38" w:rsidRPr="002E2B69">
        <w:rPr>
          <w:rFonts w:ascii="Adobe Garamond Pro" w:hAnsi="Adobe Garamond Pro" w:cs="TimesNewRoman"/>
          <w:sz w:val="20"/>
          <w:szCs w:val="20"/>
        </w:rPr>
        <w:t xml:space="preserve"> </w:t>
      </w:r>
      <w:r w:rsidR="002E2B69" w:rsidRPr="002E2B69">
        <w:rPr>
          <w:rFonts w:ascii="Adobe Garamond Pro" w:hAnsi="Adobe Garamond Pro" w:cs="TimesNewRoman"/>
          <w:sz w:val="20"/>
          <w:szCs w:val="20"/>
        </w:rPr>
        <w:t>eventually</w:t>
      </w:r>
      <w:r w:rsidR="00F67A98" w:rsidRPr="002E2B69">
        <w:rPr>
          <w:rFonts w:ascii="Adobe Garamond Pro" w:hAnsi="Adobe Garamond Pro" w:cs="TimesNewRoman"/>
          <w:sz w:val="20"/>
          <w:szCs w:val="20"/>
        </w:rPr>
        <w:t>.</w:t>
      </w:r>
    </w:p>
    <w:p w14:paraId="51C3F78E" w14:textId="77777777" w:rsidR="00F67A98" w:rsidRPr="00F91CC4" w:rsidRDefault="00D308CC" w:rsidP="00D308CC">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F91CC4">
        <w:rPr>
          <w:rFonts w:ascii="Adobe Garamond Pro Bold" w:hAnsi="Adobe Garamond Pro Bold" w:cs="Times New Roman"/>
          <w:b/>
          <w:bCs/>
          <w:iCs/>
          <w:smallCaps/>
          <w:sz w:val="20"/>
          <w:szCs w:val="20"/>
        </w:rPr>
        <w:t>Powers of the Merchant Prince</w:t>
      </w:r>
    </w:p>
    <w:p w14:paraId="65FCDFDF" w14:textId="77777777" w:rsidR="00F67A98" w:rsidRPr="00B4011F" w:rsidRDefault="00F42262" w:rsidP="00D308CC">
      <w:pPr>
        <w:autoSpaceDE w:val="0"/>
        <w:autoSpaceDN w:val="0"/>
        <w:adjustRightInd w:val="0"/>
        <w:spacing w:after="0" w:line="240" w:lineRule="auto"/>
        <w:jc w:val="both"/>
        <w:rPr>
          <w:rFonts w:ascii="Adobe Garamond Pro" w:hAnsi="Adobe Garamond Pro" w:cs="TimesNewRoman"/>
          <w:sz w:val="20"/>
          <w:szCs w:val="20"/>
          <w:highlight w:val="yellow"/>
        </w:rPr>
      </w:pPr>
      <w:r w:rsidRPr="00F42262">
        <w:rPr>
          <w:rFonts w:ascii="Adobe Garamond Pro" w:hAnsi="Adobe Garamond Pro" w:cs="TimesNewRoman"/>
          <w:sz w:val="20"/>
          <w:szCs w:val="20"/>
        </w:rPr>
        <w:t xml:space="preserve">Once he has entered </w:t>
      </w:r>
      <w:r w:rsidRPr="009E4B0E">
        <w:rPr>
          <w:rFonts w:ascii="Adobe Garamond Pro" w:hAnsi="Adobe Garamond Pro" w:cs="TimesNewRoman"/>
          <w:sz w:val="20"/>
          <w:szCs w:val="20"/>
        </w:rPr>
        <w:t>the guild</w:t>
      </w:r>
      <w:r w:rsidR="00F67A98" w:rsidRPr="009E4B0E">
        <w:rPr>
          <w:rFonts w:ascii="Adobe Garamond Pro" w:hAnsi="Adobe Garamond Pro" w:cs="TimesNewRoman"/>
          <w:sz w:val="20"/>
          <w:szCs w:val="20"/>
        </w:rPr>
        <w:t xml:space="preserve">, </w:t>
      </w:r>
      <w:r w:rsidRPr="009E4B0E">
        <w:rPr>
          <w:rFonts w:ascii="Adobe Garamond Pro" w:hAnsi="Adobe Garamond Pro" w:cs="TimesNewRoman"/>
          <w:sz w:val="20"/>
          <w:szCs w:val="20"/>
        </w:rPr>
        <w:t>the character must</w:t>
      </w:r>
      <w:r w:rsidR="00F67A98" w:rsidRPr="009E4B0E">
        <w:rPr>
          <w:rFonts w:ascii="Adobe Garamond Pro" w:hAnsi="Adobe Garamond Pro" w:cs="TimesNewRoman"/>
          <w:sz w:val="20"/>
          <w:szCs w:val="20"/>
        </w:rPr>
        <w:t xml:space="preserve"> </w:t>
      </w:r>
      <w:r w:rsidR="009E4B0E" w:rsidRPr="009E4B0E">
        <w:rPr>
          <w:rFonts w:ascii="Adobe Garamond Pro" w:hAnsi="Adobe Garamond Pro" w:cs="TimesNewRoman"/>
          <w:sz w:val="20"/>
          <w:szCs w:val="20"/>
        </w:rPr>
        <w:t>remain to study and practice the</w:t>
      </w:r>
      <w:r w:rsidR="00F67A98" w:rsidRPr="009E4B0E">
        <w:rPr>
          <w:rFonts w:ascii="Adobe Garamond Pro" w:hAnsi="Adobe Garamond Pro" w:cs="TimesNewRoman"/>
          <w:sz w:val="20"/>
          <w:szCs w:val="20"/>
        </w:rPr>
        <w:t xml:space="preserve"> </w:t>
      </w:r>
      <w:r w:rsidR="002E2B69">
        <w:rPr>
          <w:rFonts w:ascii="Adobe Garamond Pro" w:hAnsi="Adobe Garamond Pro" w:cs="TimesNewRoman"/>
          <w:sz w:val="20"/>
          <w:szCs w:val="20"/>
        </w:rPr>
        <w:t>taught magical knowledge</w:t>
      </w:r>
      <w:r w:rsidR="00F67A98" w:rsidRPr="00E661F8">
        <w:rPr>
          <w:rFonts w:ascii="Adobe Garamond Pro" w:hAnsi="Adobe Garamond Pro" w:cs="TimesNewRoman"/>
          <w:sz w:val="20"/>
          <w:szCs w:val="20"/>
        </w:rPr>
        <w:t xml:space="preserve"> </w:t>
      </w:r>
      <w:r w:rsidR="00E661F8" w:rsidRPr="00E661F8">
        <w:rPr>
          <w:rFonts w:ascii="Adobe Garamond Pro" w:hAnsi="Adobe Garamond Pro" w:cs="TimesNewRoman"/>
          <w:sz w:val="20"/>
          <w:szCs w:val="20"/>
        </w:rPr>
        <w:t>for at least a year</w:t>
      </w:r>
      <w:r w:rsidR="00F67A98" w:rsidRPr="00E661F8">
        <w:rPr>
          <w:rFonts w:ascii="Adobe Garamond Pro" w:hAnsi="Adobe Garamond Pro" w:cs="TimesNewRoman"/>
          <w:sz w:val="20"/>
          <w:szCs w:val="20"/>
        </w:rPr>
        <w:t>,</w:t>
      </w:r>
      <w:r w:rsidR="00210E38" w:rsidRPr="00E661F8">
        <w:rPr>
          <w:rFonts w:ascii="Adobe Garamond Pro" w:hAnsi="Adobe Garamond Pro" w:cs="TimesNewRoman"/>
          <w:sz w:val="20"/>
          <w:szCs w:val="20"/>
        </w:rPr>
        <w:t xml:space="preserve"> </w:t>
      </w:r>
      <w:r w:rsidR="00F67A98" w:rsidRPr="00E661F8">
        <w:rPr>
          <w:rFonts w:ascii="Adobe Garamond Pro" w:hAnsi="Adobe Garamond Pro" w:cs="TimesNewRoman"/>
          <w:sz w:val="20"/>
          <w:szCs w:val="20"/>
        </w:rPr>
        <w:t>dur</w:t>
      </w:r>
      <w:r w:rsidR="00E661F8" w:rsidRPr="00E661F8">
        <w:rPr>
          <w:rFonts w:ascii="Adobe Garamond Pro" w:hAnsi="Adobe Garamond Pro" w:cs="TimesNewRoman"/>
          <w:sz w:val="20"/>
          <w:szCs w:val="20"/>
        </w:rPr>
        <w:t xml:space="preserve">ing which he becomes </w:t>
      </w:r>
      <w:r w:rsidR="00366DC3" w:rsidRPr="00E661F8">
        <w:rPr>
          <w:rFonts w:ascii="Adobe Garamond Pro" w:hAnsi="Adobe Garamond Pro" w:cs="TimesNewRoman"/>
          <w:sz w:val="20"/>
          <w:szCs w:val="20"/>
        </w:rPr>
        <w:t>a 1</w:t>
      </w:r>
      <w:r w:rsidR="00366DC3" w:rsidRPr="00E661F8">
        <w:rPr>
          <w:rFonts w:ascii="Adobe Garamond Pro" w:hAnsi="Adobe Garamond Pro" w:cs="TimesNewRoman"/>
          <w:sz w:val="20"/>
          <w:szCs w:val="20"/>
          <w:vertAlign w:val="superscript"/>
        </w:rPr>
        <w:t>st</w:t>
      </w:r>
      <w:r w:rsidR="00366DC3" w:rsidRPr="00E661F8">
        <w:rPr>
          <w:rFonts w:ascii="Adobe Garamond Pro" w:hAnsi="Adobe Garamond Pro" w:cs="TimesNewRoman"/>
          <w:sz w:val="20"/>
          <w:szCs w:val="20"/>
        </w:rPr>
        <w:t>-level</w:t>
      </w:r>
      <w:r w:rsidR="00366DC3" w:rsidRPr="00366DC3">
        <w:rPr>
          <w:rFonts w:ascii="Adobe Garamond Pro" w:hAnsi="Adobe Garamond Pro" w:cs="TimesNewRoman"/>
          <w:sz w:val="20"/>
          <w:szCs w:val="20"/>
        </w:rPr>
        <w:t xml:space="preserve"> merchant prince </w:t>
      </w:r>
      <w:r w:rsidR="00F67A98" w:rsidRPr="00366DC3">
        <w:rPr>
          <w:rFonts w:ascii="Adobe Garamond Pro" w:hAnsi="Adobe Garamond Pro" w:cs="TimesNewRoman"/>
          <w:sz w:val="20"/>
          <w:szCs w:val="20"/>
        </w:rPr>
        <w:t>(</w:t>
      </w:r>
      <w:r w:rsidR="00366DC3" w:rsidRPr="001D6439">
        <w:rPr>
          <w:rFonts w:ascii="Adobe Garamond Pro" w:hAnsi="Adobe Garamond Pro" w:cs="TimesNewRoman"/>
          <w:sz w:val="20"/>
          <w:szCs w:val="20"/>
        </w:rPr>
        <w:t>automatically earning</w:t>
      </w:r>
      <w:r w:rsidR="00F67A98" w:rsidRPr="001D6439">
        <w:rPr>
          <w:rFonts w:ascii="Adobe Garamond Pro" w:hAnsi="Adobe Garamond Pro" w:cs="TimesNewRoman"/>
          <w:sz w:val="20"/>
          <w:szCs w:val="20"/>
        </w:rPr>
        <w:t xml:space="preserve"> </w:t>
      </w:r>
      <w:r w:rsidR="00366DC3" w:rsidRPr="001D6439">
        <w:rPr>
          <w:rFonts w:ascii="Adobe Garamond Pro" w:hAnsi="Adobe Garamond Pro" w:cs="TimesNewRoman"/>
          <w:sz w:val="20"/>
          <w:szCs w:val="20"/>
        </w:rPr>
        <w:t>the first</w:t>
      </w:r>
      <w:r w:rsidR="00F67A98" w:rsidRPr="001D6439">
        <w:rPr>
          <w:rFonts w:ascii="Adobe Garamond Pro" w:hAnsi="Adobe Garamond Pro" w:cs="TimesNewRoman"/>
          <w:sz w:val="20"/>
          <w:szCs w:val="20"/>
        </w:rPr>
        <w:t xml:space="preserve"> 1</w:t>
      </w:r>
      <w:r w:rsidR="00366DC3" w:rsidRPr="001D6439">
        <w:rPr>
          <w:rFonts w:ascii="Adobe Garamond Pro" w:hAnsi="Adobe Garamond Pro" w:cs="TimesNewRoman"/>
          <w:sz w:val="20"/>
          <w:szCs w:val="20"/>
        </w:rPr>
        <w:t>,</w:t>
      </w:r>
      <w:r w:rsidR="00F67A98" w:rsidRPr="001D6439">
        <w:rPr>
          <w:rFonts w:ascii="Adobe Garamond Pro" w:hAnsi="Adobe Garamond Pro" w:cs="TimesNewRoman"/>
          <w:sz w:val="20"/>
          <w:szCs w:val="20"/>
        </w:rPr>
        <w:t xml:space="preserve">500 </w:t>
      </w:r>
      <w:r w:rsidR="00366DC3" w:rsidRPr="001D6439">
        <w:rPr>
          <w:rFonts w:ascii="Adobe Garamond Pro" w:hAnsi="Adobe Garamond Pro" w:cs="TimesNewRoman"/>
          <w:sz w:val="20"/>
          <w:szCs w:val="20"/>
        </w:rPr>
        <w:t>XP</w:t>
      </w:r>
      <w:r w:rsidR="00F67A98" w:rsidRPr="001D6439">
        <w:rPr>
          <w:rFonts w:ascii="Adobe Garamond Pro" w:hAnsi="Adobe Garamond Pro" w:cs="TimesNewRoman"/>
          <w:sz w:val="20"/>
          <w:szCs w:val="20"/>
        </w:rPr>
        <w:t>).</w:t>
      </w:r>
      <w:r w:rsidR="00210E38" w:rsidRPr="001D6439">
        <w:rPr>
          <w:rFonts w:ascii="Adobe Garamond Pro" w:hAnsi="Adobe Garamond Pro" w:cs="TimesNewRoman"/>
          <w:sz w:val="20"/>
          <w:szCs w:val="20"/>
        </w:rPr>
        <w:t xml:space="preserve"> </w:t>
      </w:r>
      <w:r w:rsidR="001D6439" w:rsidRPr="001D6439">
        <w:rPr>
          <w:rFonts w:ascii="Adobe Garamond Pro" w:hAnsi="Adobe Garamond Pro" w:cs="TimesNewRoman"/>
          <w:sz w:val="20"/>
          <w:szCs w:val="20"/>
        </w:rPr>
        <w:t xml:space="preserve">He is </w:t>
      </w:r>
      <w:r w:rsidR="001D6439">
        <w:rPr>
          <w:rFonts w:ascii="Adobe Garamond Pro" w:hAnsi="Adobe Garamond Pro" w:cs="TimesNewRoman"/>
          <w:sz w:val="20"/>
          <w:szCs w:val="20"/>
        </w:rPr>
        <w:t>required</w:t>
      </w:r>
      <w:r w:rsidR="001D6439" w:rsidRPr="001D6439">
        <w:rPr>
          <w:rFonts w:ascii="Adobe Garamond Pro" w:hAnsi="Adobe Garamond Pro" w:cs="TimesNewRoman"/>
          <w:sz w:val="20"/>
          <w:szCs w:val="20"/>
        </w:rPr>
        <w:t xml:space="preserve"> to get</w:t>
      </w:r>
      <w:r w:rsidR="00F67A98" w:rsidRPr="001D6439">
        <w:rPr>
          <w:rFonts w:ascii="Adobe Garamond Pro" w:hAnsi="Adobe Garamond Pro" w:cs="TimesNewRoman"/>
          <w:sz w:val="20"/>
          <w:szCs w:val="20"/>
        </w:rPr>
        <w:t xml:space="preserve"> </w:t>
      </w:r>
      <w:r w:rsidR="00366DC3" w:rsidRPr="001D6439">
        <w:rPr>
          <w:rFonts w:ascii="Adobe Garamond Pro" w:hAnsi="Adobe Garamond Pro" w:cs="TimesNewRoman"/>
          <w:sz w:val="20"/>
          <w:szCs w:val="20"/>
        </w:rPr>
        <w:t>the</w:t>
      </w:r>
      <w:r w:rsidR="00F67A98" w:rsidRPr="001D6439">
        <w:rPr>
          <w:rFonts w:ascii="Adobe Garamond Pro" w:hAnsi="Adobe Garamond Pro" w:cs="TimesNewRoman"/>
          <w:sz w:val="20"/>
          <w:szCs w:val="20"/>
        </w:rPr>
        <w:t xml:space="preserve"> </w:t>
      </w:r>
      <w:r w:rsidR="00366DC3" w:rsidRPr="001D6439">
        <w:rPr>
          <w:rFonts w:ascii="Adobe Garamond Pro" w:hAnsi="Adobe Garamond Pro" w:cs="Times New Roman"/>
          <w:b/>
          <w:bCs/>
          <w:i/>
          <w:iCs/>
          <w:sz w:val="20"/>
          <w:szCs w:val="20"/>
        </w:rPr>
        <w:t xml:space="preserve">Arcane Magic </w:t>
      </w:r>
      <w:r w:rsidR="00366DC3" w:rsidRPr="001D6439">
        <w:rPr>
          <w:rFonts w:ascii="Adobe Garamond Pro" w:hAnsi="Adobe Garamond Pro" w:cs="Times New Roman"/>
          <w:bCs/>
          <w:iCs/>
          <w:sz w:val="20"/>
          <w:szCs w:val="20"/>
        </w:rPr>
        <w:t>general skill</w:t>
      </w:r>
      <w:r w:rsidR="00F67A98" w:rsidRPr="001D6439">
        <w:rPr>
          <w:rFonts w:ascii="Adobe Garamond Pro" w:hAnsi="Adobe Garamond Pro" w:cs="TimesNewRoman"/>
          <w:sz w:val="20"/>
          <w:szCs w:val="20"/>
        </w:rPr>
        <w:t>,</w:t>
      </w:r>
      <w:r w:rsidR="00210E38" w:rsidRPr="001D6439">
        <w:rPr>
          <w:rFonts w:ascii="Adobe Garamond Pro" w:hAnsi="Adobe Garamond Pro" w:cs="TimesNewRoman"/>
          <w:sz w:val="20"/>
          <w:szCs w:val="20"/>
        </w:rPr>
        <w:t xml:space="preserve"> </w:t>
      </w:r>
      <w:r w:rsidR="001D6439" w:rsidRPr="001D6439">
        <w:rPr>
          <w:rFonts w:ascii="Adobe Garamond Pro" w:hAnsi="Adobe Garamond Pro" w:cs="TimesNewRoman"/>
          <w:sz w:val="20"/>
          <w:szCs w:val="20"/>
        </w:rPr>
        <w:t>supplied with his own</w:t>
      </w:r>
      <w:r w:rsidR="00F67A98" w:rsidRPr="001D6439">
        <w:rPr>
          <w:rFonts w:ascii="Adobe Garamond Pro" w:hAnsi="Adobe Garamond Pro" w:cs="TimesNewRoman"/>
          <w:sz w:val="20"/>
          <w:szCs w:val="20"/>
        </w:rPr>
        <w:t xml:space="preserve"> </w:t>
      </w:r>
      <w:r w:rsidR="00366DC3" w:rsidRPr="001D6439">
        <w:rPr>
          <w:rFonts w:ascii="Adobe Garamond Pro" w:hAnsi="Adobe Garamond Pro" w:cs="TimesNewRoman"/>
          <w:sz w:val="20"/>
          <w:szCs w:val="20"/>
        </w:rPr>
        <w:t>spellbook</w:t>
      </w:r>
      <w:r w:rsidR="00F67A98" w:rsidRPr="00366DC3">
        <w:rPr>
          <w:rFonts w:ascii="Adobe Garamond Pro" w:hAnsi="Adobe Garamond Pro" w:cs="TimesNewRoman"/>
          <w:sz w:val="20"/>
          <w:szCs w:val="20"/>
        </w:rPr>
        <w:t xml:space="preserve"> </w:t>
      </w:r>
      <w:r w:rsidR="00366DC3" w:rsidRPr="00366DC3">
        <w:rPr>
          <w:rFonts w:ascii="Adobe Garamond Pro" w:hAnsi="Adobe Garamond Pro" w:cs="TimesNewRoman"/>
          <w:sz w:val="20"/>
          <w:szCs w:val="20"/>
        </w:rPr>
        <w:t>and</w:t>
      </w:r>
      <w:r w:rsidR="00F67A98" w:rsidRPr="00366DC3">
        <w:rPr>
          <w:rFonts w:ascii="Adobe Garamond Pro" w:hAnsi="Adobe Garamond Pro" w:cs="TimesNewRoman"/>
          <w:sz w:val="20"/>
          <w:szCs w:val="20"/>
        </w:rPr>
        <w:t xml:space="preserve"> </w:t>
      </w:r>
      <w:r w:rsidR="001D6439">
        <w:rPr>
          <w:rFonts w:ascii="Adobe Garamond Pro" w:hAnsi="Adobe Garamond Pro" w:cs="TimesNewRoman"/>
          <w:sz w:val="20"/>
          <w:szCs w:val="20"/>
        </w:rPr>
        <w:t>taught</w:t>
      </w:r>
      <w:r w:rsidR="00210E38" w:rsidRPr="00366DC3">
        <w:rPr>
          <w:rFonts w:ascii="Adobe Garamond Pro" w:hAnsi="Adobe Garamond Pro" w:cs="TimesNewRoman"/>
          <w:sz w:val="20"/>
          <w:szCs w:val="20"/>
        </w:rPr>
        <w:t xml:space="preserve"> </w:t>
      </w:r>
      <w:r w:rsidR="00366DC3" w:rsidRPr="00366DC3">
        <w:rPr>
          <w:rFonts w:ascii="Adobe Garamond Pro" w:hAnsi="Adobe Garamond Pro" w:cs="TimesNewRoman"/>
          <w:sz w:val="20"/>
          <w:szCs w:val="20"/>
        </w:rPr>
        <w:t>to</w:t>
      </w:r>
      <w:r w:rsidR="00F67A98" w:rsidRPr="00366DC3">
        <w:rPr>
          <w:rFonts w:ascii="Adobe Garamond Pro" w:hAnsi="Adobe Garamond Pro" w:cs="TimesNewRoman"/>
          <w:sz w:val="20"/>
          <w:szCs w:val="20"/>
        </w:rPr>
        <w:t xml:space="preserve"> </w:t>
      </w:r>
      <w:r w:rsidR="00D308CC" w:rsidRPr="00366DC3">
        <w:rPr>
          <w:rFonts w:ascii="Adobe Garamond Pro" w:hAnsi="Adobe Garamond Pro" w:cs="Times New Roman"/>
          <w:b/>
          <w:bCs/>
          <w:i/>
          <w:iCs/>
          <w:sz w:val="20"/>
          <w:szCs w:val="20"/>
        </w:rPr>
        <w:t>cast</w:t>
      </w:r>
      <w:r w:rsidR="00D308CC" w:rsidRPr="00D308CC">
        <w:rPr>
          <w:rFonts w:ascii="Adobe Garamond Pro" w:hAnsi="Adobe Garamond Pro" w:cs="Times New Roman"/>
          <w:b/>
          <w:bCs/>
          <w:i/>
          <w:iCs/>
          <w:sz w:val="20"/>
          <w:szCs w:val="20"/>
        </w:rPr>
        <w:t xml:space="preserve"> </w:t>
      </w:r>
      <w:r w:rsidR="00D308CC" w:rsidRPr="00366DC3">
        <w:rPr>
          <w:rFonts w:ascii="Adobe Garamond Pro" w:hAnsi="Adobe Garamond Pro" w:cs="Times New Roman"/>
          <w:b/>
          <w:bCs/>
          <w:i/>
          <w:iCs/>
          <w:sz w:val="20"/>
          <w:szCs w:val="20"/>
        </w:rPr>
        <w:t>arcane spells</w:t>
      </w:r>
      <w:r w:rsidR="00F67A98" w:rsidRPr="00366DC3">
        <w:rPr>
          <w:rFonts w:ascii="Adobe Garamond Pro" w:hAnsi="Adobe Garamond Pro" w:cs="Times New Roman"/>
          <w:b/>
          <w:bCs/>
          <w:i/>
          <w:iCs/>
          <w:sz w:val="20"/>
          <w:szCs w:val="20"/>
        </w:rPr>
        <w:t xml:space="preserve"> </w:t>
      </w:r>
      <w:r w:rsidR="00366DC3" w:rsidRPr="00366DC3">
        <w:rPr>
          <w:rFonts w:ascii="Adobe Garamond Pro" w:hAnsi="Adobe Garamond Pro" w:cs="TimesNewRoman"/>
          <w:sz w:val="20"/>
          <w:szCs w:val="20"/>
        </w:rPr>
        <w:t>typical of the</w:t>
      </w:r>
      <w:r w:rsidR="00F67A98" w:rsidRPr="00366DC3">
        <w:rPr>
          <w:rFonts w:ascii="Adobe Garamond Pro" w:hAnsi="Adobe Garamond Pro" w:cs="TimesNewRoman"/>
          <w:sz w:val="20"/>
          <w:szCs w:val="20"/>
        </w:rPr>
        <w:t xml:space="preserve"> Marin</w:t>
      </w:r>
      <w:r w:rsidR="00366DC3" w:rsidRPr="00366DC3">
        <w:rPr>
          <w:rFonts w:ascii="Adobe Garamond Pro" w:hAnsi="Adobe Garamond Pro" w:cs="TimesNewRoman"/>
          <w:sz w:val="20"/>
          <w:szCs w:val="20"/>
        </w:rPr>
        <w:t>e</w:t>
      </w:r>
      <w:r w:rsidR="00F67A98" w:rsidRPr="00366DC3">
        <w:rPr>
          <w:rFonts w:ascii="Adobe Garamond Pro" w:hAnsi="Adobe Garamond Pro" w:cs="TimesNewRoman"/>
          <w:sz w:val="20"/>
          <w:szCs w:val="20"/>
        </w:rPr>
        <w:t xml:space="preserve"> </w:t>
      </w:r>
      <w:r w:rsidR="00366DC3" w:rsidRPr="00366DC3">
        <w:rPr>
          <w:rFonts w:ascii="Adobe Garamond Pro" w:hAnsi="Adobe Garamond Pro" w:cs="TimesNewRoman"/>
          <w:sz w:val="20"/>
          <w:szCs w:val="20"/>
        </w:rPr>
        <w:t>Tradition</w:t>
      </w:r>
      <w:r w:rsidR="001D6439">
        <w:rPr>
          <w:rFonts w:ascii="Adobe Garamond Pro" w:hAnsi="Adobe Garamond Pro" w:cs="TimesNewRoman"/>
          <w:sz w:val="20"/>
          <w:szCs w:val="20"/>
        </w:rPr>
        <w:t>.</w:t>
      </w:r>
      <w:r w:rsidR="00366DC3" w:rsidRPr="00366DC3">
        <w:rPr>
          <w:rFonts w:ascii="Adobe Garamond Pro" w:hAnsi="Adobe Garamond Pro" w:cs="TimesNewRoman"/>
          <w:sz w:val="20"/>
          <w:szCs w:val="20"/>
        </w:rPr>
        <w:t xml:space="preserve"> </w:t>
      </w:r>
      <w:r w:rsidR="00F67A98" w:rsidRPr="00366DC3">
        <w:rPr>
          <w:rFonts w:ascii="Adobe Garamond Pro" w:hAnsi="Adobe Garamond Pro" w:cs="TimesNewRoman"/>
          <w:sz w:val="20"/>
          <w:szCs w:val="20"/>
        </w:rPr>
        <w:t>(</w:t>
      </w:r>
      <w:r w:rsidR="001D6439">
        <w:rPr>
          <w:rFonts w:ascii="Adobe Garamond Pro" w:hAnsi="Adobe Garamond Pro" w:cs="TimesNewRoman"/>
          <w:sz w:val="20"/>
          <w:szCs w:val="20"/>
        </w:rPr>
        <w:t>O</w:t>
      </w:r>
      <w:r w:rsidR="00366DC3" w:rsidRPr="00366DC3">
        <w:rPr>
          <w:rFonts w:ascii="Adobe Garamond Pro" w:hAnsi="Adobe Garamond Pro" w:cs="TimesNewRoman"/>
          <w:sz w:val="20"/>
          <w:szCs w:val="20"/>
        </w:rPr>
        <w:t xml:space="preserve">nly if the </w:t>
      </w:r>
      <w:r w:rsidR="00366DC3" w:rsidRPr="001D6439">
        <w:rPr>
          <w:rFonts w:ascii="Adobe Garamond Pro" w:hAnsi="Adobe Garamond Pro" w:cs="TimesNewRoman"/>
          <w:i/>
          <w:sz w:val="20"/>
          <w:szCs w:val="20"/>
        </w:rPr>
        <w:t>Arcane Magic</w:t>
      </w:r>
      <w:r w:rsidR="00366DC3" w:rsidRPr="00366DC3">
        <w:rPr>
          <w:rFonts w:ascii="Adobe Garamond Pro" w:hAnsi="Adobe Garamond Pro" w:cs="TimesNewRoman"/>
          <w:sz w:val="20"/>
          <w:szCs w:val="20"/>
        </w:rPr>
        <w:t xml:space="preserve"> skill is at least 12</w:t>
      </w:r>
      <w:r w:rsidR="001D6439">
        <w:rPr>
          <w:rFonts w:ascii="Adobe Garamond Pro" w:hAnsi="Adobe Garamond Pro" w:cs="TimesNewRoman"/>
          <w:sz w:val="20"/>
          <w:szCs w:val="20"/>
        </w:rPr>
        <w:t>;</w:t>
      </w:r>
      <w:r w:rsidR="00F67A98" w:rsidRPr="00366DC3">
        <w:rPr>
          <w:rFonts w:ascii="Adobe Garamond Pro" w:hAnsi="Adobe Garamond Pro" w:cs="TimesNewRoman"/>
          <w:sz w:val="20"/>
          <w:szCs w:val="20"/>
        </w:rPr>
        <w:t xml:space="preserve"> </w:t>
      </w:r>
      <w:r w:rsidR="00366DC3">
        <w:rPr>
          <w:rFonts w:ascii="Adobe Garamond Pro" w:hAnsi="Adobe Garamond Pro" w:cs="TimesNewRoman"/>
          <w:sz w:val="20"/>
          <w:szCs w:val="20"/>
        </w:rPr>
        <w:t xml:space="preserve">if it is lower it means that he has </w:t>
      </w:r>
      <w:r w:rsidR="009E4B0E">
        <w:rPr>
          <w:rFonts w:ascii="Adobe Garamond Pro" w:hAnsi="Adobe Garamond Pro" w:cs="TimesNewRoman"/>
          <w:sz w:val="20"/>
          <w:szCs w:val="20"/>
        </w:rPr>
        <w:t>understood</w:t>
      </w:r>
      <w:r w:rsidR="00F67A98" w:rsidRPr="00366DC3">
        <w:rPr>
          <w:rFonts w:ascii="Adobe Garamond Pro" w:hAnsi="Adobe Garamond Pro" w:cs="TimesNewRoman"/>
          <w:sz w:val="20"/>
          <w:szCs w:val="20"/>
        </w:rPr>
        <w:t xml:space="preserve"> </w:t>
      </w:r>
      <w:r w:rsidR="00366DC3" w:rsidRPr="00366DC3">
        <w:rPr>
          <w:rFonts w:ascii="Adobe Garamond Pro" w:hAnsi="Adobe Garamond Pro" w:cs="TimesNewRoman"/>
          <w:sz w:val="20"/>
          <w:szCs w:val="20"/>
        </w:rPr>
        <w:t xml:space="preserve">the theory but isn’t able to put it into practice </w:t>
      </w:r>
      <w:r w:rsidR="00F67A98" w:rsidRPr="00366DC3">
        <w:rPr>
          <w:rFonts w:ascii="Adobe Garamond Pro" w:hAnsi="Adobe Garamond Pro" w:cs="TimesNewRoman"/>
          <w:sz w:val="20"/>
          <w:szCs w:val="20"/>
        </w:rPr>
        <w:t>–</w:t>
      </w:r>
      <w:r w:rsidR="00210E38" w:rsidRPr="00366DC3">
        <w:rPr>
          <w:rFonts w:ascii="Adobe Garamond Pro" w:hAnsi="Adobe Garamond Pro" w:cs="TimesNewRoman"/>
          <w:sz w:val="20"/>
          <w:szCs w:val="20"/>
        </w:rPr>
        <w:t xml:space="preserve"> </w:t>
      </w:r>
      <w:r w:rsidR="001D6439">
        <w:rPr>
          <w:rFonts w:ascii="Adobe Garamond Pro" w:hAnsi="Adobe Garamond Pro" w:cs="TimesNewRoman"/>
          <w:sz w:val="20"/>
          <w:szCs w:val="20"/>
        </w:rPr>
        <w:t xml:space="preserve">he </w:t>
      </w:r>
      <w:r w:rsidR="00366DC3" w:rsidRPr="00366DC3">
        <w:rPr>
          <w:rFonts w:ascii="Adobe Garamond Pro" w:hAnsi="Adobe Garamond Pro" w:cs="TimesNewRoman"/>
          <w:sz w:val="20"/>
          <w:szCs w:val="20"/>
        </w:rPr>
        <w:t>must increase the skill’s value</w:t>
      </w:r>
      <w:r w:rsidR="00F67A98" w:rsidRPr="00366DC3">
        <w:rPr>
          <w:rFonts w:ascii="Adobe Garamond Pro" w:hAnsi="Adobe Garamond Pro" w:cs="TimesNewRoman"/>
          <w:sz w:val="20"/>
          <w:szCs w:val="20"/>
        </w:rPr>
        <w:t>).</w:t>
      </w:r>
    </w:p>
    <w:p w14:paraId="31254D52" w14:textId="7865FB7B" w:rsidR="00210E38" w:rsidRPr="003360CE" w:rsidRDefault="00E661F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661F8">
        <w:rPr>
          <w:rFonts w:ascii="Adobe Garamond Pro" w:hAnsi="Adobe Garamond Pro" w:cs="TimesNewRoman"/>
          <w:sz w:val="20"/>
          <w:szCs w:val="20"/>
        </w:rPr>
        <w:t>Finally</w:t>
      </w:r>
      <w:r w:rsidR="00F67A98" w:rsidRPr="00E661F8">
        <w:rPr>
          <w:rFonts w:ascii="Adobe Garamond Pro" w:hAnsi="Adobe Garamond Pro" w:cs="TimesNewRoman"/>
          <w:sz w:val="20"/>
          <w:szCs w:val="20"/>
        </w:rPr>
        <w:t xml:space="preserve">, </w:t>
      </w:r>
      <w:r w:rsidRPr="00E661F8">
        <w:rPr>
          <w:rFonts w:ascii="Adobe Garamond Pro" w:hAnsi="Adobe Garamond Pro" w:cs="TimesNewRoman"/>
          <w:sz w:val="20"/>
          <w:szCs w:val="20"/>
        </w:rPr>
        <w:t>if an individual whose primary class is that of a spellcaster gains levels as a merchant prince</w:t>
      </w:r>
      <w:r w:rsidR="00F67A98" w:rsidRPr="00E661F8">
        <w:rPr>
          <w:rFonts w:ascii="Adobe Garamond Pro" w:hAnsi="Adobe Garamond Pro" w:cs="TimesNewRoman"/>
          <w:sz w:val="20"/>
          <w:szCs w:val="20"/>
        </w:rPr>
        <w:t xml:space="preserve">, </w:t>
      </w:r>
      <w:r>
        <w:rPr>
          <w:rFonts w:ascii="Adobe Garamond Pro" w:hAnsi="Adobe Garamond Pro" w:cs="TimesNewRoman"/>
          <w:sz w:val="20"/>
          <w:szCs w:val="20"/>
        </w:rPr>
        <w:t xml:space="preserve">he should calculate </w:t>
      </w:r>
      <w:r w:rsidRPr="00E661F8">
        <w:rPr>
          <w:rFonts w:ascii="Adobe Garamond Pro" w:hAnsi="Adobe Garamond Pro" w:cs="TimesNewRoman"/>
          <w:b/>
          <w:i/>
          <w:sz w:val="20"/>
          <w:szCs w:val="20"/>
        </w:rPr>
        <w:t>his</w:t>
      </w:r>
      <w:r w:rsidR="00F67A98" w:rsidRPr="00E661F8">
        <w:rPr>
          <w:rFonts w:ascii="Adobe Garamond Pro" w:hAnsi="Adobe Garamond Pro" w:cs="TimesNewRoman"/>
          <w:b/>
          <w:i/>
          <w:sz w:val="20"/>
          <w:szCs w:val="20"/>
        </w:rPr>
        <w:t xml:space="preserve"> </w:t>
      </w:r>
      <w:r w:rsidRPr="00E661F8">
        <w:rPr>
          <w:rFonts w:ascii="Adobe Garamond Pro" w:hAnsi="Adobe Garamond Pro" w:cs="TimesNewRoman"/>
          <w:b/>
          <w:i/>
          <w:sz w:val="20"/>
          <w:szCs w:val="20"/>
        </w:rPr>
        <w:t xml:space="preserve">total spellcaster level </w:t>
      </w:r>
      <w:r w:rsidRPr="00E661F8">
        <w:rPr>
          <w:rFonts w:ascii="Adobe Garamond Pro" w:hAnsi="Adobe Garamond Pro" w:cs="Times New Roman"/>
          <w:bCs/>
          <w:iCs/>
          <w:sz w:val="20"/>
          <w:szCs w:val="20"/>
        </w:rPr>
        <w:t>by</w:t>
      </w:r>
      <w:r w:rsidR="00F67A98" w:rsidRPr="00E661F8">
        <w:rPr>
          <w:rFonts w:ascii="Adobe Garamond Pro" w:hAnsi="Adobe Garamond Pro" w:cs="Times New Roman"/>
          <w:b/>
          <w:bCs/>
          <w:i/>
          <w:iCs/>
          <w:sz w:val="20"/>
          <w:szCs w:val="20"/>
        </w:rPr>
        <w:t xml:space="preserve"> </w:t>
      </w:r>
      <w:r w:rsidRPr="00E661F8">
        <w:rPr>
          <w:rFonts w:ascii="Adobe Garamond Pro" w:hAnsi="Adobe Garamond Pro" w:cs="TimesNewRoman"/>
          <w:sz w:val="20"/>
          <w:szCs w:val="20"/>
        </w:rPr>
        <w:t xml:space="preserve">adding the merchant </w:t>
      </w:r>
      <w:r w:rsidR="00B4294F" w:rsidRPr="00E661F8">
        <w:rPr>
          <w:rFonts w:ascii="Adobe Garamond Pro" w:hAnsi="Adobe Garamond Pro" w:cs="TimesNewRoman"/>
          <w:sz w:val="20"/>
          <w:szCs w:val="20"/>
        </w:rPr>
        <w:t>prince</w:t>
      </w:r>
      <w:r w:rsidRPr="00E661F8">
        <w:rPr>
          <w:rFonts w:ascii="Adobe Garamond Pro" w:hAnsi="Adobe Garamond Pro" w:cs="TimesNewRoman"/>
          <w:sz w:val="20"/>
          <w:szCs w:val="20"/>
        </w:rPr>
        <w:t xml:space="preserve"> levels to those of his primary class</w:t>
      </w:r>
      <w:r w:rsidR="00210E38" w:rsidRPr="00E661F8">
        <w:rPr>
          <w:rFonts w:ascii="Adobe Garamond Pro" w:hAnsi="Adobe Garamond Pro" w:cs="TimesNewRoman"/>
          <w:sz w:val="20"/>
          <w:szCs w:val="20"/>
        </w:rPr>
        <w:t xml:space="preserve">, </w:t>
      </w:r>
      <w:r w:rsidR="00F663CF">
        <w:rPr>
          <w:rFonts w:ascii="Adobe Garamond Pro" w:hAnsi="Adobe Garamond Pro" w:cs="TimesNewRoman"/>
          <w:sz w:val="20"/>
          <w:szCs w:val="20"/>
        </w:rPr>
        <w:t xml:space="preserve">only in order </w:t>
      </w:r>
      <w:r w:rsidR="00644AE4" w:rsidRPr="00644AE4">
        <w:rPr>
          <w:rFonts w:ascii="Adobe Garamond Pro" w:hAnsi="Adobe Garamond Pro" w:cs="TimesNewRoman"/>
          <w:sz w:val="20"/>
          <w:szCs w:val="20"/>
        </w:rPr>
        <w:t>to determine</w:t>
      </w:r>
      <w:r w:rsidR="00210E38" w:rsidRPr="00644AE4">
        <w:rPr>
          <w:rFonts w:ascii="Adobe Garamond Pro" w:hAnsi="Adobe Garamond Pro" w:cs="TimesNewRoman"/>
          <w:sz w:val="20"/>
          <w:szCs w:val="20"/>
        </w:rPr>
        <w:t xml:space="preserve"> </w:t>
      </w:r>
      <w:r w:rsidR="00644AE4" w:rsidRPr="00644AE4">
        <w:rPr>
          <w:rFonts w:ascii="Adobe Garamond Pro" w:hAnsi="Adobe Garamond Pro" w:cs="TimesNewRoman"/>
          <w:sz w:val="20"/>
          <w:szCs w:val="20"/>
        </w:rPr>
        <w:t>the power</w:t>
      </w:r>
      <w:r w:rsidR="00210E38" w:rsidRPr="00644AE4">
        <w:rPr>
          <w:rFonts w:ascii="Adobe Garamond Pro" w:hAnsi="Adobe Garamond Pro" w:cs="TimesNewRoman"/>
          <w:sz w:val="20"/>
          <w:szCs w:val="20"/>
        </w:rPr>
        <w:t xml:space="preserve">, </w:t>
      </w:r>
      <w:r w:rsidR="00644AE4" w:rsidRPr="00644AE4">
        <w:rPr>
          <w:rFonts w:ascii="Adobe Garamond Pro" w:hAnsi="Adobe Garamond Pro" w:cs="TimesNewRoman"/>
          <w:sz w:val="20"/>
          <w:szCs w:val="20"/>
        </w:rPr>
        <w:t>range</w:t>
      </w:r>
      <w:r w:rsidR="00210E38" w:rsidRPr="00644AE4">
        <w:rPr>
          <w:rFonts w:ascii="Adobe Garamond Pro" w:hAnsi="Adobe Garamond Pro" w:cs="TimesNewRoman"/>
          <w:sz w:val="20"/>
          <w:szCs w:val="20"/>
        </w:rPr>
        <w:t xml:space="preserve"> o</w:t>
      </w:r>
      <w:r w:rsidR="00644AE4" w:rsidRPr="00644AE4">
        <w:rPr>
          <w:rFonts w:ascii="Adobe Garamond Pro" w:hAnsi="Adobe Garamond Pro" w:cs="TimesNewRoman"/>
          <w:sz w:val="20"/>
          <w:szCs w:val="20"/>
        </w:rPr>
        <w:t>r duration of those spells that are</w:t>
      </w:r>
      <w:r w:rsidR="00210E38" w:rsidRPr="00644AE4">
        <w:rPr>
          <w:rFonts w:ascii="Adobe Garamond Pro" w:hAnsi="Adobe Garamond Pro" w:cs="TimesNewRoman"/>
          <w:sz w:val="20"/>
          <w:szCs w:val="20"/>
        </w:rPr>
        <w:t xml:space="preserve"> </w:t>
      </w:r>
      <w:r w:rsidR="00644AE4" w:rsidRPr="00644AE4">
        <w:rPr>
          <w:rFonts w:ascii="Adobe Garamond Pro" w:hAnsi="Adobe Garamond Pro" w:cs="TimesNewRoman"/>
          <w:sz w:val="20"/>
          <w:szCs w:val="20"/>
        </w:rPr>
        <w:t xml:space="preserve">also on the list </w:t>
      </w:r>
      <w:r w:rsidRPr="00644AE4">
        <w:rPr>
          <w:rFonts w:ascii="Adobe Garamond Pro" w:hAnsi="Adobe Garamond Pro" w:cs="TimesNewRoman"/>
          <w:sz w:val="20"/>
          <w:szCs w:val="20"/>
        </w:rPr>
        <w:t>of the marine school</w:t>
      </w:r>
      <w:r w:rsidR="00210E38" w:rsidRPr="00644AE4">
        <w:rPr>
          <w:rFonts w:ascii="Adobe Garamond Pro" w:hAnsi="Adobe Garamond Pro" w:cs="TimesNewRoman"/>
          <w:sz w:val="20"/>
          <w:szCs w:val="20"/>
        </w:rPr>
        <w:t xml:space="preserve"> </w:t>
      </w:r>
      <w:r w:rsidR="00210E38" w:rsidRPr="00644AE4">
        <w:rPr>
          <w:rFonts w:ascii="Adobe Garamond Pro" w:hAnsi="Adobe Garamond Pro" w:cs="TimesNewRoman"/>
          <w:sz w:val="20"/>
          <w:szCs w:val="20"/>
        </w:rPr>
        <w:lastRenderedPageBreak/>
        <w:t>(</w:t>
      </w:r>
      <w:r w:rsidR="00B4294F" w:rsidRPr="00644AE4">
        <w:rPr>
          <w:rFonts w:ascii="Adobe Garamond Pro" w:hAnsi="Adobe Garamond Pro" w:cs="TimesNewRoman"/>
          <w:sz w:val="20"/>
          <w:szCs w:val="20"/>
        </w:rPr>
        <w:t>e.g.</w:t>
      </w:r>
      <w:r w:rsidR="00210E38" w:rsidRPr="00644AE4">
        <w:rPr>
          <w:rFonts w:ascii="Adobe Garamond Pro" w:hAnsi="Adobe Garamond Pro" w:cs="TimesNewRoman"/>
          <w:sz w:val="20"/>
          <w:szCs w:val="20"/>
        </w:rPr>
        <w:t xml:space="preserve"> </w:t>
      </w:r>
      <w:r w:rsidR="003360CE" w:rsidRPr="00644AE4">
        <w:rPr>
          <w:rFonts w:ascii="Adobe Garamond Pro" w:hAnsi="Adobe Garamond Pro" w:cs="TimesNewRoman"/>
          <w:sz w:val="20"/>
          <w:szCs w:val="20"/>
        </w:rPr>
        <w:t>a 5</w:t>
      </w:r>
      <w:r w:rsidR="003360CE" w:rsidRPr="00644AE4">
        <w:rPr>
          <w:rFonts w:ascii="Adobe Garamond Pro" w:hAnsi="Adobe Garamond Pro" w:cs="TimesNewRoman"/>
          <w:sz w:val="20"/>
          <w:szCs w:val="20"/>
          <w:vertAlign w:val="superscript"/>
        </w:rPr>
        <w:t>th</w:t>
      </w:r>
      <w:r w:rsidR="003360CE" w:rsidRPr="00644AE4">
        <w:rPr>
          <w:rFonts w:ascii="Adobe Garamond Pro" w:hAnsi="Adobe Garamond Pro" w:cs="TimesNewRoman"/>
          <w:sz w:val="20"/>
          <w:szCs w:val="20"/>
        </w:rPr>
        <w:t>-level mage and 3</w:t>
      </w:r>
      <w:r w:rsidR="003360CE" w:rsidRPr="00644AE4">
        <w:rPr>
          <w:rFonts w:ascii="Adobe Garamond Pro" w:hAnsi="Adobe Garamond Pro" w:cs="TimesNewRoman"/>
          <w:sz w:val="20"/>
          <w:szCs w:val="20"/>
          <w:vertAlign w:val="superscript"/>
        </w:rPr>
        <w:t>rd</w:t>
      </w:r>
      <w:r w:rsidR="003360CE" w:rsidRPr="00644AE4">
        <w:rPr>
          <w:rFonts w:ascii="Adobe Garamond Pro" w:hAnsi="Adobe Garamond Pro" w:cs="TimesNewRoman"/>
          <w:sz w:val="20"/>
          <w:szCs w:val="20"/>
        </w:rPr>
        <w:t>-level merchant prince casts an 8d6</w:t>
      </w:r>
      <w:r w:rsidR="003360CE" w:rsidRPr="003360CE">
        <w:rPr>
          <w:rFonts w:ascii="Adobe Garamond Pro" w:hAnsi="Adobe Garamond Pro" w:cs="TimesNewRoman"/>
          <w:sz w:val="20"/>
          <w:szCs w:val="20"/>
        </w:rPr>
        <w:t xml:space="preserve"> </w:t>
      </w:r>
      <w:r w:rsidR="003360CE" w:rsidRPr="003360CE">
        <w:rPr>
          <w:rFonts w:ascii="Adobe Garamond Pro" w:hAnsi="Adobe Garamond Pro" w:cs="TimesNewRoman"/>
          <w:i/>
          <w:sz w:val="20"/>
          <w:szCs w:val="20"/>
        </w:rPr>
        <w:t>fireball</w:t>
      </w:r>
      <w:r w:rsidR="003360CE" w:rsidRPr="003360CE">
        <w:rPr>
          <w:rFonts w:ascii="Adobe Garamond Pro" w:hAnsi="Adobe Garamond Pro" w:cs="TimesNewRoman"/>
          <w:sz w:val="20"/>
          <w:szCs w:val="20"/>
        </w:rPr>
        <w:t>, or a</w:t>
      </w:r>
      <w:r w:rsidR="00210E38" w:rsidRPr="003360CE">
        <w:rPr>
          <w:rFonts w:ascii="Adobe Garamond Pro" w:hAnsi="Adobe Garamond Pro" w:cs="TimesNewRoman"/>
          <w:sz w:val="20"/>
          <w:szCs w:val="20"/>
        </w:rPr>
        <w:t xml:space="preserve"> </w:t>
      </w:r>
      <w:r w:rsidR="003360CE" w:rsidRPr="003360CE">
        <w:rPr>
          <w:rFonts w:ascii="Adobe Garamond Pro" w:hAnsi="Adobe Garamond Pro" w:cs="Times New Roman"/>
          <w:i/>
          <w:iCs/>
          <w:sz w:val="20"/>
          <w:szCs w:val="20"/>
        </w:rPr>
        <w:t>fly</w:t>
      </w:r>
      <w:r w:rsidR="00210E38" w:rsidRPr="003360CE">
        <w:rPr>
          <w:rFonts w:ascii="Adobe Garamond Pro" w:hAnsi="Adobe Garamond Pro" w:cs="Times New Roman"/>
          <w:i/>
          <w:iCs/>
          <w:sz w:val="20"/>
          <w:szCs w:val="20"/>
        </w:rPr>
        <w:t xml:space="preserve"> </w:t>
      </w:r>
      <w:r w:rsidR="003360CE" w:rsidRPr="003360CE">
        <w:rPr>
          <w:rFonts w:ascii="Adobe Garamond Pro" w:hAnsi="Adobe Garamond Pro" w:cs="TimesNewRoman"/>
          <w:sz w:val="20"/>
          <w:szCs w:val="20"/>
        </w:rPr>
        <w:t>that lasts</w:t>
      </w:r>
      <w:r w:rsidR="00210E38" w:rsidRPr="003360CE">
        <w:rPr>
          <w:rFonts w:ascii="Adobe Garamond Pro" w:hAnsi="Adobe Garamond Pro" w:cs="TimesNewRoman"/>
          <w:sz w:val="20"/>
          <w:szCs w:val="20"/>
        </w:rPr>
        <w:t xml:space="preserve"> 1d6+8 turn</w:t>
      </w:r>
      <w:r w:rsidR="003360CE" w:rsidRPr="003360CE">
        <w:rPr>
          <w:rFonts w:ascii="Adobe Garamond Pro" w:hAnsi="Adobe Garamond Pro" w:cs="TimesNewRoman"/>
          <w:sz w:val="20"/>
          <w:szCs w:val="20"/>
        </w:rPr>
        <w:t>s</w:t>
      </w:r>
      <w:r w:rsidR="00210E38" w:rsidRPr="003360CE">
        <w:rPr>
          <w:rFonts w:ascii="Adobe Garamond Pro" w:hAnsi="Adobe Garamond Pro" w:cs="TimesNewRoman"/>
          <w:sz w:val="20"/>
          <w:szCs w:val="20"/>
        </w:rPr>
        <w:t>.)</w:t>
      </w:r>
    </w:p>
    <w:p w14:paraId="7F141E6C" w14:textId="77777777" w:rsidR="00F67A98" w:rsidRPr="00F91CC4" w:rsidRDefault="00F91CC4" w:rsidP="00D308CC">
      <w:pPr>
        <w:autoSpaceDE w:val="0"/>
        <w:autoSpaceDN w:val="0"/>
        <w:adjustRightInd w:val="0"/>
        <w:spacing w:before="240" w:after="0" w:line="240" w:lineRule="auto"/>
        <w:jc w:val="both"/>
        <w:rPr>
          <w:rFonts w:ascii="Adobe Garamond Pro Bold" w:hAnsi="Adobe Garamond Pro Bold" w:cs="Times New Roman"/>
          <w:b/>
          <w:bCs/>
          <w:i/>
          <w:iCs/>
          <w:smallCaps/>
          <w:sz w:val="20"/>
          <w:szCs w:val="20"/>
        </w:rPr>
      </w:pPr>
      <w:r w:rsidRPr="00F91CC4">
        <w:rPr>
          <w:rFonts w:ascii="Adobe Garamond Pro Bold" w:hAnsi="Adobe Garamond Pro Bold" w:cs="Times New Roman"/>
          <w:b/>
          <w:bCs/>
          <w:i/>
          <w:iCs/>
          <w:smallCaps/>
          <w:sz w:val="20"/>
          <w:szCs w:val="20"/>
        </w:rPr>
        <w:t>Weapons &amp; Armour</w:t>
      </w:r>
    </w:p>
    <w:p w14:paraId="41E01B0E" w14:textId="64466D22" w:rsidR="00F67A98" w:rsidRPr="00F91CC4" w:rsidRDefault="00EF197A" w:rsidP="00D308CC">
      <w:pPr>
        <w:autoSpaceDE w:val="0"/>
        <w:autoSpaceDN w:val="0"/>
        <w:adjustRightInd w:val="0"/>
        <w:spacing w:after="0" w:line="240" w:lineRule="auto"/>
        <w:jc w:val="both"/>
        <w:rPr>
          <w:rFonts w:ascii="Adobe Garamond Pro" w:hAnsi="Adobe Garamond Pro" w:cs="TimesNewRoman"/>
          <w:sz w:val="20"/>
          <w:szCs w:val="20"/>
        </w:rPr>
      </w:pPr>
      <w:r w:rsidRPr="00EF197A">
        <w:rPr>
          <w:rFonts w:ascii="Adobe Garamond Pro" w:hAnsi="Adobe Garamond Pro" w:cs="TimesNewRoman"/>
          <w:sz w:val="20"/>
          <w:szCs w:val="20"/>
        </w:rPr>
        <w:t>The merchant prince can use any type of weapon that his</w:t>
      </w:r>
      <w:r w:rsidR="00F67A98" w:rsidRPr="00EF197A">
        <w:rPr>
          <w:rFonts w:ascii="Adobe Garamond Pro" w:hAnsi="Adobe Garamond Pro" w:cs="TimesNewRoman"/>
          <w:sz w:val="20"/>
          <w:szCs w:val="20"/>
        </w:rPr>
        <w:t xml:space="preserve"> </w:t>
      </w:r>
      <w:r w:rsidR="00644AE4">
        <w:rPr>
          <w:rFonts w:ascii="Adobe Garamond Pro" w:hAnsi="Adobe Garamond Pro" w:cs="TimesNewRoman"/>
          <w:sz w:val="20"/>
          <w:szCs w:val="20"/>
        </w:rPr>
        <w:t xml:space="preserve">original class </w:t>
      </w:r>
      <w:r w:rsidR="00644AE4" w:rsidRPr="00644AE4">
        <w:rPr>
          <w:rFonts w:ascii="Adobe Garamond Pro" w:hAnsi="Adobe Garamond Pro" w:cs="TimesNewRoman"/>
          <w:sz w:val="20"/>
          <w:szCs w:val="20"/>
        </w:rPr>
        <w:t>allows</w:t>
      </w:r>
      <w:r w:rsidR="00F67A98" w:rsidRPr="00644AE4">
        <w:rPr>
          <w:rFonts w:ascii="Adobe Garamond Pro" w:hAnsi="Adobe Garamond Pro" w:cs="TimesNewRoman"/>
          <w:sz w:val="20"/>
          <w:szCs w:val="20"/>
        </w:rPr>
        <w:t>. In</w:t>
      </w:r>
      <w:r w:rsidR="00DB78BE" w:rsidRPr="00DB78BE">
        <w:rPr>
          <w:rFonts w:ascii="Adobe Garamond Pro" w:hAnsi="Adobe Garamond Pro" w:cs="TimesNewRoman"/>
          <w:sz w:val="20"/>
          <w:szCs w:val="20"/>
        </w:rPr>
        <w:t xml:space="preserve"> </w:t>
      </w:r>
      <w:r w:rsidR="00F67A98" w:rsidRPr="00DB78BE">
        <w:rPr>
          <w:rFonts w:ascii="Adobe Garamond Pro" w:hAnsi="Adobe Garamond Pro" w:cs="TimesNewRoman"/>
          <w:sz w:val="20"/>
          <w:szCs w:val="20"/>
        </w:rPr>
        <w:t>fa</w:t>
      </w:r>
      <w:r w:rsidR="00DB78BE" w:rsidRPr="00DB78BE">
        <w:rPr>
          <w:rFonts w:ascii="Adobe Garamond Pro" w:hAnsi="Adobe Garamond Pro" w:cs="TimesNewRoman"/>
          <w:sz w:val="20"/>
          <w:szCs w:val="20"/>
        </w:rPr>
        <w:t>c</w:t>
      </w:r>
      <w:r w:rsidR="00F67A98" w:rsidRPr="00DB78BE">
        <w:rPr>
          <w:rFonts w:ascii="Adobe Garamond Pro" w:hAnsi="Adobe Garamond Pro" w:cs="TimesNewRoman"/>
          <w:sz w:val="20"/>
          <w:szCs w:val="20"/>
        </w:rPr>
        <w:t xml:space="preserve">t, </w:t>
      </w:r>
      <w:r w:rsidR="00DB78BE" w:rsidRPr="00DB78BE">
        <w:rPr>
          <w:rFonts w:ascii="Adobe Garamond Pro" w:hAnsi="Adobe Garamond Pro" w:cs="TimesNewRoman"/>
          <w:sz w:val="20"/>
          <w:szCs w:val="20"/>
        </w:rPr>
        <w:t>seeing as t</w:t>
      </w:r>
      <w:r w:rsidR="00DB78BE" w:rsidRPr="003360CE">
        <w:rPr>
          <w:rFonts w:ascii="Adobe Garamond Pro" w:hAnsi="Adobe Garamond Pro" w:cs="TimesNewRoman"/>
          <w:sz w:val="20"/>
          <w:szCs w:val="20"/>
        </w:rPr>
        <w:t>he merchant prince</w:t>
      </w:r>
      <w:r w:rsidR="00F67A98" w:rsidRPr="003360CE">
        <w:rPr>
          <w:rFonts w:ascii="Adobe Garamond Pro" w:hAnsi="Adobe Garamond Pro" w:cs="TimesNewRoman"/>
          <w:sz w:val="20"/>
          <w:szCs w:val="20"/>
        </w:rPr>
        <w:t xml:space="preserve"> </w:t>
      </w:r>
      <w:r w:rsidR="00DB78BE" w:rsidRPr="003360CE">
        <w:rPr>
          <w:rFonts w:ascii="Adobe Garamond Pro" w:hAnsi="Adobe Garamond Pro" w:cs="TimesNewRoman"/>
          <w:sz w:val="20"/>
          <w:szCs w:val="20"/>
        </w:rPr>
        <w:t>is a</w:t>
      </w:r>
      <w:r w:rsidR="003360CE" w:rsidRPr="003360CE">
        <w:rPr>
          <w:rFonts w:ascii="Adobe Garamond Pro" w:hAnsi="Adobe Garamond Pro" w:cs="TimesNewRoman"/>
          <w:sz w:val="20"/>
          <w:szCs w:val="20"/>
        </w:rPr>
        <w:t>n</w:t>
      </w:r>
      <w:r w:rsidR="00210E38" w:rsidRPr="003360CE">
        <w:rPr>
          <w:rFonts w:ascii="Adobe Garamond Pro" w:hAnsi="Adobe Garamond Pro" w:cs="TimesNewRoman"/>
          <w:sz w:val="20"/>
          <w:szCs w:val="20"/>
        </w:rPr>
        <w:t xml:space="preserve"> </w:t>
      </w:r>
      <w:r w:rsidR="00B4294F">
        <w:rPr>
          <w:rFonts w:ascii="Adobe Garamond Pro" w:hAnsi="Adobe Garamond Pro" w:cs="TimesNewRoman"/>
          <w:sz w:val="20"/>
          <w:szCs w:val="20"/>
        </w:rPr>
        <w:t>additional</w:t>
      </w:r>
      <w:r w:rsidR="003360CE" w:rsidRPr="003360CE">
        <w:rPr>
          <w:rFonts w:ascii="Adobe Garamond Pro" w:hAnsi="Adobe Garamond Pro" w:cs="TimesNewRoman"/>
          <w:sz w:val="20"/>
          <w:szCs w:val="20"/>
        </w:rPr>
        <w:t xml:space="preserve"> class</w:t>
      </w:r>
      <w:r w:rsidR="00F67A98" w:rsidRPr="003360CE">
        <w:rPr>
          <w:rFonts w:ascii="Adobe Garamond Pro" w:hAnsi="Adobe Garamond Pro" w:cs="TimesNewRoman"/>
          <w:sz w:val="20"/>
          <w:szCs w:val="20"/>
        </w:rPr>
        <w:t>, pra</w:t>
      </w:r>
      <w:r w:rsidR="003360CE" w:rsidRPr="003360CE">
        <w:rPr>
          <w:rFonts w:ascii="Adobe Garamond Pro" w:hAnsi="Adobe Garamond Pro" w:cs="TimesNewRoman"/>
          <w:sz w:val="20"/>
          <w:szCs w:val="20"/>
        </w:rPr>
        <w:t>c</w:t>
      </w:r>
      <w:r w:rsidR="00F67A98" w:rsidRPr="003360CE">
        <w:rPr>
          <w:rFonts w:ascii="Adobe Garamond Pro" w:hAnsi="Adobe Garamond Pro" w:cs="TimesNewRoman"/>
          <w:sz w:val="20"/>
          <w:szCs w:val="20"/>
        </w:rPr>
        <w:t>tica</w:t>
      </w:r>
      <w:r w:rsidR="003360CE" w:rsidRPr="003360CE">
        <w:rPr>
          <w:rFonts w:ascii="Adobe Garamond Pro" w:hAnsi="Adobe Garamond Pro" w:cs="TimesNewRoman"/>
          <w:sz w:val="20"/>
          <w:szCs w:val="20"/>
        </w:rPr>
        <w:t>lly any</w:t>
      </w:r>
      <w:r w:rsidR="00F67A98" w:rsidRPr="003360CE">
        <w:rPr>
          <w:rFonts w:ascii="Adobe Garamond Pro" w:hAnsi="Adobe Garamond Pro" w:cs="TimesNewRoman"/>
          <w:sz w:val="20"/>
          <w:szCs w:val="20"/>
        </w:rPr>
        <w:t xml:space="preserve"> individu</w:t>
      </w:r>
      <w:r w:rsidR="003360CE" w:rsidRPr="003360CE">
        <w:rPr>
          <w:rFonts w:ascii="Adobe Garamond Pro" w:hAnsi="Adobe Garamond Pro" w:cs="TimesNewRoman"/>
          <w:sz w:val="20"/>
          <w:szCs w:val="20"/>
        </w:rPr>
        <w:t>al</w:t>
      </w:r>
      <w:r w:rsidR="00210E38" w:rsidRPr="003360CE">
        <w:rPr>
          <w:rFonts w:ascii="Adobe Garamond Pro" w:hAnsi="Adobe Garamond Pro" w:cs="TimesNewRoman"/>
          <w:sz w:val="20"/>
          <w:szCs w:val="20"/>
        </w:rPr>
        <w:t xml:space="preserve"> </w:t>
      </w:r>
      <w:r w:rsidR="003360CE" w:rsidRPr="003360CE">
        <w:rPr>
          <w:rFonts w:ascii="Adobe Garamond Pro" w:hAnsi="Adobe Garamond Pro" w:cs="TimesNewRoman"/>
          <w:sz w:val="20"/>
          <w:szCs w:val="20"/>
        </w:rPr>
        <w:t>human</w:t>
      </w:r>
      <w:r w:rsidR="00F67A98" w:rsidRPr="003360CE">
        <w:rPr>
          <w:rFonts w:ascii="Adobe Garamond Pro" w:hAnsi="Adobe Garamond Pro" w:cs="TimesNewRoman"/>
          <w:sz w:val="20"/>
          <w:szCs w:val="20"/>
        </w:rPr>
        <w:t xml:space="preserve"> o</w:t>
      </w:r>
      <w:r w:rsidR="003360CE" w:rsidRPr="003360CE">
        <w:rPr>
          <w:rFonts w:ascii="Adobe Garamond Pro" w:hAnsi="Adobe Garamond Pro" w:cs="TimesNewRoman"/>
          <w:sz w:val="20"/>
          <w:szCs w:val="20"/>
        </w:rPr>
        <w:t>r</w:t>
      </w:r>
      <w:r w:rsidR="00F67A98" w:rsidRPr="003360CE">
        <w:rPr>
          <w:rFonts w:ascii="Adobe Garamond Pro" w:hAnsi="Adobe Garamond Pro" w:cs="TimesNewRoman"/>
          <w:sz w:val="20"/>
          <w:szCs w:val="20"/>
        </w:rPr>
        <w:t xml:space="preserve"> elf </w:t>
      </w:r>
      <w:r w:rsidR="003360CE" w:rsidRPr="003360CE">
        <w:rPr>
          <w:rFonts w:ascii="Adobe Garamond Pro" w:hAnsi="Adobe Garamond Pro" w:cs="TimesNewRoman"/>
          <w:sz w:val="20"/>
          <w:szCs w:val="20"/>
        </w:rPr>
        <w:t>belonging</w:t>
      </w:r>
      <w:r w:rsidR="00F67A98" w:rsidRPr="003360CE">
        <w:rPr>
          <w:rFonts w:ascii="Adobe Garamond Pro" w:hAnsi="Adobe Garamond Pro" w:cs="TimesNewRoman"/>
          <w:sz w:val="20"/>
          <w:szCs w:val="20"/>
        </w:rPr>
        <w:t xml:space="preserve"> </w:t>
      </w:r>
      <w:r w:rsidR="00DB78BE" w:rsidRPr="003360CE">
        <w:rPr>
          <w:rFonts w:ascii="Adobe Garamond Pro" w:hAnsi="Adobe Garamond Pro" w:cs="TimesNewRoman"/>
          <w:sz w:val="20"/>
          <w:szCs w:val="20"/>
        </w:rPr>
        <w:t>to</w:t>
      </w:r>
      <w:r w:rsidR="00DB78BE" w:rsidRPr="00DB78BE">
        <w:rPr>
          <w:rFonts w:ascii="Adobe Garamond Pro" w:hAnsi="Adobe Garamond Pro" w:cs="TimesNewRoman"/>
          <w:sz w:val="20"/>
          <w:szCs w:val="20"/>
        </w:rPr>
        <w:t xml:space="preserve"> another class </w:t>
      </w:r>
      <w:r w:rsidR="00F67A98" w:rsidRPr="003360CE">
        <w:rPr>
          <w:rFonts w:ascii="Adobe Garamond Pro" w:hAnsi="Adobe Garamond Pro" w:cs="TimesNewRoman"/>
          <w:sz w:val="20"/>
          <w:szCs w:val="20"/>
        </w:rPr>
        <w:t>(</w:t>
      </w:r>
      <w:r w:rsidR="003360CE" w:rsidRPr="003360CE">
        <w:rPr>
          <w:rFonts w:ascii="Adobe Garamond Pro" w:hAnsi="Adobe Garamond Pro" w:cs="TimesNewRoman"/>
          <w:sz w:val="20"/>
          <w:szCs w:val="20"/>
        </w:rPr>
        <w:t>who satisfies the requisites listed above</w:t>
      </w:r>
      <w:r w:rsidR="00F67A98" w:rsidRPr="003360CE">
        <w:rPr>
          <w:rFonts w:ascii="Adobe Garamond Pro" w:hAnsi="Adobe Garamond Pro" w:cs="TimesNewRoman"/>
          <w:sz w:val="20"/>
          <w:szCs w:val="20"/>
        </w:rPr>
        <w:t xml:space="preserve">) </w:t>
      </w:r>
      <w:r w:rsidR="003360CE" w:rsidRPr="003360CE">
        <w:rPr>
          <w:rFonts w:ascii="Adobe Garamond Pro" w:hAnsi="Adobe Garamond Pro" w:cs="TimesNewRoman"/>
          <w:sz w:val="20"/>
          <w:szCs w:val="20"/>
        </w:rPr>
        <w:t>can</w:t>
      </w:r>
      <w:r w:rsidR="00F67A98" w:rsidRPr="003360CE">
        <w:rPr>
          <w:rFonts w:ascii="Adobe Garamond Pro" w:hAnsi="Adobe Garamond Pro" w:cs="TimesNewRoman"/>
          <w:sz w:val="20"/>
          <w:szCs w:val="20"/>
        </w:rPr>
        <w:t xml:space="preserve"> </w:t>
      </w:r>
      <w:r w:rsidR="003360CE">
        <w:rPr>
          <w:rFonts w:ascii="Adobe Garamond Pro" w:hAnsi="Adobe Garamond Pro" w:cs="TimesNewRoman"/>
          <w:sz w:val="20"/>
          <w:szCs w:val="20"/>
        </w:rPr>
        <w:t>become</w:t>
      </w:r>
      <w:r w:rsidR="00F67A98" w:rsidRPr="003360CE">
        <w:rPr>
          <w:rFonts w:ascii="Adobe Garamond Pro" w:hAnsi="Adobe Garamond Pro" w:cs="TimesNewRoman"/>
          <w:sz w:val="20"/>
          <w:szCs w:val="20"/>
        </w:rPr>
        <w:t xml:space="preserve"> </w:t>
      </w:r>
      <w:r w:rsidR="003360CE" w:rsidRPr="003360CE">
        <w:rPr>
          <w:rFonts w:ascii="Adobe Garamond Pro" w:hAnsi="Adobe Garamond Pro" w:cs="TimesNewRoman"/>
          <w:sz w:val="20"/>
          <w:szCs w:val="20"/>
        </w:rPr>
        <w:t>a merchant prince</w:t>
      </w:r>
      <w:r w:rsidR="00F67A98" w:rsidRPr="003360CE">
        <w:rPr>
          <w:rFonts w:ascii="Adobe Garamond Pro" w:hAnsi="Adobe Garamond Pro" w:cs="TimesNewRoman"/>
          <w:sz w:val="20"/>
          <w:szCs w:val="20"/>
        </w:rPr>
        <w:t xml:space="preserve"> </w:t>
      </w:r>
      <w:r w:rsidR="003360CE">
        <w:rPr>
          <w:rFonts w:ascii="Adobe Garamond Pro" w:hAnsi="Adobe Garamond Pro" w:cs="TimesNewRoman"/>
          <w:sz w:val="20"/>
          <w:szCs w:val="20"/>
        </w:rPr>
        <w:t xml:space="preserve">and acquire the ability to cast arcane spells according to the progression shown </w:t>
      </w:r>
      <w:r w:rsidR="00F91CC4" w:rsidRPr="00F91CC4">
        <w:rPr>
          <w:rFonts w:ascii="Adobe Garamond Pro" w:hAnsi="Adobe Garamond Pro" w:cs="TimesNewRoman"/>
          <w:sz w:val="20"/>
          <w:szCs w:val="20"/>
        </w:rPr>
        <w:t>in</w:t>
      </w:r>
      <w:r w:rsidR="00F67A98" w:rsidRPr="00F91CC4">
        <w:rPr>
          <w:rFonts w:ascii="Adobe Garamond Pro" w:hAnsi="Adobe Garamond Pro" w:cs="TimesNewRoman"/>
          <w:sz w:val="20"/>
          <w:szCs w:val="20"/>
        </w:rPr>
        <w:t xml:space="preserve"> Tab</w:t>
      </w:r>
      <w:r w:rsidR="00F91CC4" w:rsidRPr="00F91CC4">
        <w:rPr>
          <w:rFonts w:ascii="Adobe Garamond Pro" w:hAnsi="Adobe Garamond Pro" w:cs="TimesNewRoman"/>
          <w:sz w:val="20"/>
          <w:szCs w:val="20"/>
        </w:rPr>
        <w:t>l</w:t>
      </w:r>
      <w:r w:rsidR="00F67A98" w:rsidRPr="00F91CC4">
        <w:rPr>
          <w:rFonts w:ascii="Adobe Garamond Pro" w:hAnsi="Adobe Garamond Pro" w:cs="TimesNewRoman"/>
          <w:sz w:val="20"/>
          <w:szCs w:val="20"/>
        </w:rPr>
        <w:t>e</w:t>
      </w:r>
      <w:r w:rsidR="00210E38" w:rsidRPr="00F91CC4">
        <w:rPr>
          <w:rFonts w:ascii="Adobe Garamond Pro" w:hAnsi="Adobe Garamond Pro" w:cs="TimesNewRoman"/>
          <w:sz w:val="20"/>
          <w:szCs w:val="20"/>
        </w:rPr>
        <w:t xml:space="preserve"> </w:t>
      </w:r>
      <w:r w:rsidR="00F67A98" w:rsidRPr="00F91CC4">
        <w:rPr>
          <w:rFonts w:ascii="Adobe Garamond Pro" w:hAnsi="Adobe Garamond Pro" w:cs="TimesNewRoman"/>
          <w:sz w:val="20"/>
          <w:szCs w:val="20"/>
        </w:rPr>
        <w:t>4.13.</w:t>
      </w:r>
    </w:p>
    <w:p w14:paraId="4D7AD1CF" w14:textId="77777777" w:rsidR="00F67A98" w:rsidRPr="00644AE4" w:rsidRDefault="00DB78B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661F8">
        <w:rPr>
          <w:rFonts w:ascii="Adobe Garamond Pro" w:hAnsi="Adobe Garamond Pro" w:cs="TimesNewRoman"/>
          <w:sz w:val="20"/>
          <w:szCs w:val="20"/>
        </w:rPr>
        <w:t>In regards to armour and shields</w:t>
      </w:r>
      <w:r w:rsidR="00F67A98" w:rsidRPr="00E661F8">
        <w:rPr>
          <w:rFonts w:ascii="Adobe Garamond Pro" w:hAnsi="Adobe Garamond Pro" w:cs="TimesNewRoman"/>
          <w:sz w:val="20"/>
          <w:szCs w:val="20"/>
        </w:rPr>
        <w:t xml:space="preserve">, </w:t>
      </w:r>
      <w:r w:rsidRPr="00E661F8">
        <w:rPr>
          <w:rFonts w:ascii="Adobe Garamond Pro" w:hAnsi="Adobe Garamond Pro" w:cs="TimesNewRoman"/>
          <w:sz w:val="20"/>
          <w:szCs w:val="20"/>
        </w:rPr>
        <w:t>the merchant prince</w:t>
      </w:r>
      <w:r w:rsidR="00210E38" w:rsidRPr="00E661F8">
        <w:rPr>
          <w:rFonts w:ascii="Adobe Garamond Pro" w:hAnsi="Adobe Garamond Pro" w:cs="TimesNewRoman"/>
          <w:sz w:val="20"/>
          <w:szCs w:val="20"/>
        </w:rPr>
        <w:t xml:space="preserve"> </w:t>
      </w:r>
      <w:r w:rsidR="00E661F8" w:rsidRPr="00E661F8">
        <w:rPr>
          <w:rFonts w:ascii="Adobe Garamond Pro" w:hAnsi="Adobe Garamond Pro" w:cs="TimesNewRoman"/>
          <w:sz w:val="20"/>
          <w:szCs w:val="20"/>
        </w:rPr>
        <w:t>must not wear armour or carry shields when he wants to cast spells</w:t>
      </w:r>
      <w:r w:rsidR="00F67A98" w:rsidRPr="00E661F8">
        <w:rPr>
          <w:rFonts w:ascii="Adobe Garamond Pro" w:hAnsi="Adobe Garamond Pro" w:cs="TimesNewRoman"/>
          <w:sz w:val="20"/>
          <w:szCs w:val="20"/>
        </w:rPr>
        <w:t xml:space="preserve">, </w:t>
      </w:r>
      <w:r w:rsidR="00E661F8" w:rsidRPr="00E661F8">
        <w:rPr>
          <w:rFonts w:ascii="Adobe Garamond Pro" w:hAnsi="Adobe Garamond Pro" w:cs="TimesNewRoman"/>
          <w:sz w:val="20"/>
          <w:szCs w:val="20"/>
        </w:rPr>
        <w:t>as they interfere with the normal casting ability</w:t>
      </w:r>
      <w:r w:rsidR="00F67A98" w:rsidRPr="00E661F8">
        <w:rPr>
          <w:rFonts w:ascii="Adobe Garamond Pro" w:hAnsi="Adobe Garamond Pro" w:cs="TimesNewRoman"/>
          <w:sz w:val="20"/>
          <w:szCs w:val="20"/>
        </w:rPr>
        <w:t xml:space="preserve">. </w:t>
      </w:r>
      <w:r w:rsidR="00F42262" w:rsidRPr="00F42262">
        <w:rPr>
          <w:rFonts w:ascii="Adobe Garamond Pro" w:hAnsi="Adobe Garamond Pro" w:cs="TimesNewRoman"/>
          <w:sz w:val="20"/>
          <w:szCs w:val="20"/>
        </w:rPr>
        <w:t>If he wears armour</w:t>
      </w:r>
      <w:r w:rsidR="00F67A98" w:rsidRPr="00F42262">
        <w:rPr>
          <w:rFonts w:ascii="Adobe Garamond Pro" w:hAnsi="Adobe Garamond Pro" w:cs="TimesNewRoman"/>
          <w:sz w:val="20"/>
          <w:szCs w:val="20"/>
        </w:rPr>
        <w:t xml:space="preserve">, </w:t>
      </w:r>
      <w:r w:rsidR="00F42262" w:rsidRPr="00F42262">
        <w:rPr>
          <w:rFonts w:ascii="Adobe Garamond Pro" w:hAnsi="Adobe Garamond Pro" w:cs="TimesNewRoman"/>
          <w:sz w:val="20"/>
          <w:szCs w:val="20"/>
        </w:rPr>
        <w:t xml:space="preserve">his magical ability </w:t>
      </w:r>
      <w:r w:rsidR="00F42262" w:rsidRPr="00BE3868">
        <w:rPr>
          <w:rFonts w:ascii="Adobe Garamond Pro" w:hAnsi="Adobe Garamond Pro" w:cs="TimesNewRoman"/>
          <w:sz w:val="20"/>
          <w:szCs w:val="20"/>
        </w:rPr>
        <w:t xml:space="preserve">is </w:t>
      </w:r>
      <w:r w:rsidR="00BE3868" w:rsidRPr="00BE3868">
        <w:rPr>
          <w:rFonts w:ascii="Adobe Garamond Pro" w:hAnsi="Adobe Garamond Pro" w:cs="TimesNewRoman"/>
          <w:sz w:val="20"/>
          <w:szCs w:val="20"/>
        </w:rPr>
        <w:t>hampered and</w:t>
      </w:r>
      <w:r w:rsidR="00F67A98" w:rsidRPr="00BE3868">
        <w:rPr>
          <w:rFonts w:ascii="Adobe Garamond Pro" w:hAnsi="Adobe Garamond Pro" w:cs="TimesNewRoman"/>
          <w:sz w:val="20"/>
          <w:szCs w:val="20"/>
        </w:rPr>
        <w:t xml:space="preserve"> </w:t>
      </w:r>
      <w:r w:rsidR="009E4B0E">
        <w:rPr>
          <w:rFonts w:ascii="Adobe Garamond Pro" w:hAnsi="Adobe Garamond Pro" w:cs="TimesNewRoman"/>
          <w:sz w:val="20"/>
          <w:szCs w:val="20"/>
        </w:rPr>
        <w:t>costs him</w:t>
      </w:r>
      <w:r w:rsidR="00F67A98" w:rsidRPr="00BE3868">
        <w:rPr>
          <w:rFonts w:ascii="Adobe Garamond Pro" w:hAnsi="Adobe Garamond Pro" w:cs="TimesNewRoman"/>
          <w:sz w:val="20"/>
          <w:szCs w:val="20"/>
        </w:rPr>
        <w:t xml:space="preserve"> </w:t>
      </w:r>
      <w:r w:rsidR="00BE3868" w:rsidRPr="00BE3868">
        <w:rPr>
          <w:rFonts w:ascii="Adobe Garamond Pro" w:hAnsi="Adobe Garamond Pro" w:cs="TimesNewRoman"/>
          <w:sz w:val="20"/>
          <w:szCs w:val="20"/>
        </w:rPr>
        <w:t>the same</w:t>
      </w:r>
      <w:r w:rsidR="00F67A98" w:rsidRPr="00BE3868">
        <w:rPr>
          <w:rFonts w:ascii="Adobe Garamond Pro" w:hAnsi="Adobe Garamond Pro" w:cs="TimesNewRoman"/>
          <w:sz w:val="20"/>
          <w:szCs w:val="20"/>
        </w:rPr>
        <w:t xml:space="preserve"> </w:t>
      </w:r>
      <w:r w:rsidR="00E661F8" w:rsidRPr="00BE3868">
        <w:rPr>
          <w:rFonts w:ascii="Adobe Garamond Pro" w:hAnsi="Adobe Garamond Pro" w:cs="TimesNewRoman"/>
          <w:sz w:val="20"/>
          <w:szCs w:val="20"/>
        </w:rPr>
        <w:t>spell failure chance</w:t>
      </w:r>
      <w:r w:rsidR="00BE3868" w:rsidRPr="00BE3868">
        <w:rPr>
          <w:rFonts w:ascii="Adobe Garamond Pro" w:hAnsi="Adobe Garamond Pro" w:cs="TimesNewRoman"/>
          <w:sz w:val="20"/>
          <w:szCs w:val="20"/>
        </w:rPr>
        <w:t xml:space="preserve"> rules</w:t>
      </w:r>
      <w:r w:rsidR="00E661F8" w:rsidRPr="00E661F8">
        <w:rPr>
          <w:rFonts w:ascii="Adobe Garamond Pro" w:hAnsi="Adobe Garamond Pro" w:cs="TimesNewRoman"/>
          <w:sz w:val="20"/>
          <w:szCs w:val="20"/>
        </w:rPr>
        <w:t xml:space="preserve"> as a mage </w:t>
      </w:r>
      <w:r w:rsidRPr="00DB78BE">
        <w:rPr>
          <w:rFonts w:ascii="Adobe Garamond Pro" w:hAnsi="Adobe Garamond Pro" w:cs="TimesNewRoman"/>
          <w:sz w:val="20"/>
          <w:szCs w:val="20"/>
        </w:rPr>
        <w:t xml:space="preserve">who wears armour </w:t>
      </w:r>
      <w:r w:rsidR="00F67A98" w:rsidRPr="00DB78BE">
        <w:rPr>
          <w:rFonts w:ascii="Adobe Garamond Pro" w:hAnsi="Adobe Garamond Pro" w:cs="TimesNewRoman"/>
          <w:sz w:val="20"/>
          <w:szCs w:val="20"/>
        </w:rPr>
        <w:t>(</w:t>
      </w:r>
      <w:r w:rsidR="00F91CC4" w:rsidRPr="00DB78BE">
        <w:rPr>
          <w:rFonts w:ascii="Adobe Garamond Pro" w:hAnsi="Adobe Garamond Pro" w:cs="TimesNewRoman"/>
          <w:sz w:val="20"/>
          <w:szCs w:val="20"/>
        </w:rPr>
        <w:t>see</w:t>
      </w:r>
      <w:r w:rsidR="00F67A98" w:rsidRPr="00DB78BE">
        <w:rPr>
          <w:rFonts w:ascii="Adobe Garamond Pro" w:hAnsi="Adobe Garamond Pro" w:cs="TimesNewRoman"/>
          <w:sz w:val="20"/>
          <w:szCs w:val="20"/>
        </w:rPr>
        <w:t xml:space="preserve"> Tab</w:t>
      </w:r>
      <w:r w:rsidR="00F91CC4" w:rsidRPr="00DB78BE">
        <w:rPr>
          <w:rFonts w:ascii="Adobe Garamond Pro" w:hAnsi="Adobe Garamond Pro" w:cs="TimesNewRoman"/>
          <w:sz w:val="20"/>
          <w:szCs w:val="20"/>
        </w:rPr>
        <w:t>l</w:t>
      </w:r>
      <w:r w:rsidR="00F67A98" w:rsidRPr="00DB78BE">
        <w:rPr>
          <w:rFonts w:ascii="Adobe Garamond Pro" w:hAnsi="Adobe Garamond Pro" w:cs="TimesNewRoman"/>
          <w:sz w:val="20"/>
          <w:szCs w:val="20"/>
        </w:rPr>
        <w:t xml:space="preserve">e 1.1). </w:t>
      </w:r>
      <w:r w:rsidRPr="00DB78BE">
        <w:rPr>
          <w:rFonts w:ascii="Adobe Garamond Pro" w:hAnsi="Adobe Garamond Pro" w:cs="TimesNewRoman"/>
          <w:sz w:val="20"/>
          <w:szCs w:val="20"/>
        </w:rPr>
        <w:t>This limitation</w:t>
      </w:r>
      <w:r w:rsidR="00F67A98" w:rsidRPr="00DB78BE">
        <w:rPr>
          <w:rFonts w:ascii="Adobe Garamond Pro" w:hAnsi="Adobe Garamond Pro" w:cs="TimesNewRoman"/>
          <w:sz w:val="20"/>
          <w:szCs w:val="20"/>
        </w:rPr>
        <w:t xml:space="preserve"> </w:t>
      </w:r>
      <w:r w:rsidR="00E661F8">
        <w:rPr>
          <w:rFonts w:ascii="Adobe Garamond Pro" w:hAnsi="Adobe Garamond Pro" w:cs="TimesNewRoman"/>
          <w:sz w:val="20"/>
          <w:szCs w:val="20"/>
        </w:rPr>
        <w:t xml:space="preserve">doesn’t apply </w:t>
      </w:r>
      <w:r w:rsidR="00E661F8" w:rsidRPr="00E661F8">
        <w:rPr>
          <w:rFonts w:ascii="Adobe Garamond Pro" w:hAnsi="Adobe Garamond Pro" w:cs="TimesNewRoman"/>
          <w:sz w:val="20"/>
          <w:szCs w:val="20"/>
        </w:rPr>
        <w:t>to elves</w:t>
      </w:r>
      <w:r w:rsidR="00F67A98" w:rsidRPr="00E661F8">
        <w:rPr>
          <w:rFonts w:ascii="Adobe Garamond Pro" w:hAnsi="Adobe Garamond Pro" w:cs="TimesNewRoman"/>
          <w:sz w:val="20"/>
          <w:szCs w:val="20"/>
        </w:rPr>
        <w:t xml:space="preserve">, </w:t>
      </w:r>
      <w:r w:rsidR="00E661F8" w:rsidRPr="00E661F8">
        <w:rPr>
          <w:rFonts w:ascii="Adobe Garamond Pro" w:hAnsi="Adobe Garamond Pro" w:cs="TimesNewRoman"/>
          <w:sz w:val="20"/>
          <w:szCs w:val="20"/>
        </w:rPr>
        <w:t xml:space="preserve">as they have an innate magical nature and </w:t>
      </w:r>
      <w:r w:rsidR="009E4B0E">
        <w:rPr>
          <w:rFonts w:ascii="Adobe Garamond Pro" w:hAnsi="Adobe Garamond Pro" w:cs="TimesNewRoman"/>
          <w:sz w:val="20"/>
          <w:szCs w:val="20"/>
        </w:rPr>
        <w:t xml:space="preserve">they </w:t>
      </w:r>
      <w:r w:rsidR="00E661F8" w:rsidRPr="00E661F8">
        <w:rPr>
          <w:rFonts w:ascii="Adobe Garamond Pro" w:hAnsi="Adobe Garamond Pro" w:cs="TimesNewRoman"/>
          <w:sz w:val="20"/>
          <w:szCs w:val="20"/>
        </w:rPr>
        <w:t>are trained to cast magic</w:t>
      </w:r>
      <w:r w:rsidR="00F67A98" w:rsidRPr="00E661F8">
        <w:rPr>
          <w:rFonts w:ascii="Adobe Garamond Pro" w:hAnsi="Adobe Garamond Pro" w:cs="TimesNewRoman"/>
          <w:sz w:val="20"/>
          <w:szCs w:val="20"/>
        </w:rPr>
        <w:t xml:space="preserve"> </w:t>
      </w:r>
      <w:r w:rsidR="009E4B0E">
        <w:rPr>
          <w:rFonts w:ascii="Adobe Garamond Pro" w:hAnsi="Adobe Garamond Pro" w:cs="TimesNewRoman"/>
          <w:sz w:val="20"/>
          <w:szCs w:val="20"/>
        </w:rPr>
        <w:t xml:space="preserve">whilst wearing heavy protections </w:t>
      </w:r>
      <w:r w:rsidR="00E661F8" w:rsidRPr="00E661F8">
        <w:rPr>
          <w:rFonts w:ascii="Adobe Garamond Pro" w:hAnsi="Adobe Garamond Pro" w:cs="TimesNewRoman"/>
          <w:sz w:val="20"/>
          <w:szCs w:val="20"/>
        </w:rPr>
        <w:t>without difficulty</w:t>
      </w:r>
      <w:r w:rsidR="00F67A98" w:rsidRPr="00E661F8">
        <w:rPr>
          <w:rFonts w:ascii="Adobe Garamond Pro" w:hAnsi="Adobe Garamond Pro" w:cs="TimesNewRoman"/>
          <w:sz w:val="20"/>
          <w:szCs w:val="20"/>
        </w:rPr>
        <w:t xml:space="preserve">. </w:t>
      </w:r>
      <w:r w:rsidRPr="00DB78BE">
        <w:rPr>
          <w:rFonts w:ascii="Adobe Garamond Pro" w:hAnsi="Adobe Garamond Pro" w:cs="TimesNewRoman"/>
          <w:sz w:val="20"/>
          <w:szCs w:val="20"/>
        </w:rPr>
        <w:t>Moreover</w:t>
      </w:r>
      <w:r w:rsidR="00F67A98" w:rsidRPr="00DB78BE">
        <w:rPr>
          <w:rFonts w:ascii="Adobe Garamond Pro" w:hAnsi="Adobe Garamond Pro" w:cs="TimesNewRoman"/>
          <w:sz w:val="20"/>
          <w:szCs w:val="20"/>
        </w:rPr>
        <w:t xml:space="preserve">, </w:t>
      </w:r>
      <w:r w:rsidRPr="00DB78BE">
        <w:rPr>
          <w:rFonts w:ascii="Adobe Garamond Pro" w:hAnsi="Adobe Garamond Pro" w:cs="TimesNewRoman"/>
          <w:sz w:val="20"/>
          <w:szCs w:val="20"/>
        </w:rPr>
        <w:t>any fighter</w:t>
      </w:r>
      <w:r w:rsidR="00210E38" w:rsidRPr="00DB78BE">
        <w:rPr>
          <w:rFonts w:ascii="Adobe Garamond Pro" w:hAnsi="Adobe Garamond Pro" w:cs="TimesNewRoman"/>
          <w:sz w:val="20"/>
          <w:szCs w:val="20"/>
        </w:rPr>
        <w:t xml:space="preserve"> </w:t>
      </w:r>
      <w:r w:rsidR="00F67A98" w:rsidRPr="00DB78BE">
        <w:rPr>
          <w:rFonts w:ascii="Adobe Garamond Pro" w:hAnsi="Adobe Garamond Pro" w:cs="TimesNewRoman"/>
          <w:sz w:val="20"/>
          <w:szCs w:val="20"/>
        </w:rPr>
        <w:t>(o</w:t>
      </w:r>
      <w:r w:rsidRPr="00DB78BE">
        <w:rPr>
          <w:rFonts w:ascii="Adobe Garamond Pro" w:hAnsi="Adobe Garamond Pro" w:cs="TimesNewRoman"/>
          <w:sz w:val="20"/>
          <w:szCs w:val="20"/>
        </w:rPr>
        <w:t>r similar martial class</w:t>
      </w:r>
      <w:r w:rsidR="00F67A98" w:rsidRPr="00DB78BE">
        <w:rPr>
          <w:rFonts w:ascii="Adobe Garamond Pro" w:hAnsi="Adobe Garamond Pro" w:cs="TimesNewRoman"/>
          <w:sz w:val="20"/>
          <w:szCs w:val="20"/>
        </w:rPr>
        <w:t xml:space="preserve">) </w:t>
      </w:r>
      <w:r w:rsidRPr="00DB78BE">
        <w:rPr>
          <w:rFonts w:ascii="Adobe Garamond Pro" w:hAnsi="Adobe Garamond Pro" w:cs="TimesNewRoman"/>
          <w:sz w:val="20"/>
          <w:szCs w:val="20"/>
        </w:rPr>
        <w:t>who becomes a Merchant Prince</w:t>
      </w:r>
      <w:r w:rsidR="00F67A98" w:rsidRPr="00DB78BE">
        <w:rPr>
          <w:rFonts w:ascii="Adobe Garamond Pro" w:hAnsi="Adobe Garamond Pro" w:cs="TimesNewRoman"/>
          <w:sz w:val="20"/>
          <w:szCs w:val="20"/>
        </w:rPr>
        <w:t xml:space="preserve"> </w:t>
      </w:r>
      <w:r w:rsidR="00F42262">
        <w:rPr>
          <w:rFonts w:ascii="Adobe Garamond Pro" w:hAnsi="Adobe Garamond Pro" w:cs="TimesNewRoman"/>
          <w:sz w:val="20"/>
          <w:szCs w:val="20"/>
        </w:rPr>
        <w:t xml:space="preserve">doesn’t suffer the penalty to his </w:t>
      </w:r>
      <w:r w:rsidR="00E661F8" w:rsidRPr="00E661F8">
        <w:rPr>
          <w:rFonts w:ascii="Adobe Garamond Pro" w:hAnsi="Adobe Garamond Pro" w:cs="TimesNewRoman"/>
          <w:sz w:val="20"/>
          <w:szCs w:val="20"/>
        </w:rPr>
        <w:t>Dexterity and Attack Rolls</w:t>
      </w:r>
      <w:r w:rsidR="00210E38" w:rsidRPr="00E661F8">
        <w:rPr>
          <w:rFonts w:ascii="Adobe Garamond Pro" w:hAnsi="Adobe Garamond Pro" w:cs="TimesNewRoman"/>
          <w:sz w:val="20"/>
          <w:szCs w:val="20"/>
        </w:rPr>
        <w:t xml:space="preserve"> </w:t>
      </w:r>
      <w:r w:rsidRPr="00DB78BE">
        <w:rPr>
          <w:rFonts w:ascii="Adobe Garamond Pro" w:hAnsi="Adobe Garamond Pro" w:cs="TimesNewRoman"/>
          <w:sz w:val="20"/>
          <w:szCs w:val="20"/>
        </w:rPr>
        <w:t xml:space="preserve">due </w:t>
      </w:r>
      <w:r w:rsidRPr="00644AE4">
        <w:rPr>
          <w:rFonts w:ascii="Adobe Garamond Pro" w:hAnsi="Adobe Garamond Pro" w:cs="TimesNewRoman"/>
          <w:sz w:val="20"/>
          <w:szCs w:val="20"/>
        </w:rPr>
        <w:t xml:space="preserve">to the use of armour </w:t>
      </w:r>
      <w:r w:rsidR="00644AE4" w:rsidRPr="00644AE4">
        <w:rPr>
          <w:rFonts w:ascii="Adobe Garamond Pro" w:hAnsi="Adobe Garamond Pro" w:cs="TimesNewRoman"/>
          <w:sz w:val="20"/>
          <w:szCs w:val="20"/>
        </w:rPr>
        <w:t>as he is already trained to fight encumbered</w:t>
      </w:r>
      <w:r w:rsidR="00F67A98" w:rsidRPr="00644AE4">
        <w:rPr>
          <w:rFonts w:ascii="Adobe Garamond Pro" w:hAnsi="Adobe Garamond Pro" w:cs="TimesNewRoman"/>
          <w:sz w:val="20"/>
          <w:szCs w:val="20"/>
        </w:rPr>
        <w:t>.</w:t>
      </w:r>
    </w:p>
    <w:p w14:paraId="7BCFD759" w14:textId="77777777" w:rsidR="00F67A98" w:rsidRPr="00F91CC4" w:rsidRDefault="00F91CC4" w:rsidP="00D308CC">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F91CC4">
        <w:rPr>
          <w:rFonts w:ascii="Adobe Garamond Pro Bold" w:hAnsi="Adobe Garamond Pro Bold" w:cs="Times New Roman"/>
          <w:b/>
          <w:bCs/>
          <w:iCs/>
          <w:smallCaps/>
          <w:sz w:val="20"/>
          <w:szCs w:val="20"/>
        </w:rPr>
        <w:t>Merchant Prince Progression Table</w:t>
      </w:r>
    </w:p>
    <w:p w14:paraId="6F8579C6" w14:textId="7E5030B3" w:rsidR="00F67A98" w:rsidRPr="00B4011F" w:rsidRDefault="00EF197A" w:rsidP="00D308CC">
      <w:pPr>
        <w:autoSpaceDE w:val="0"/>
        <w:autoSpaceDN w:val="0"/>
        <w:adjustRightInd w:val="0"/>
        <w:spacing w:after="0" w:line="240" w:lineRule="auto"/>
        <w:jc w:val="both"/>
        <w:rPr>
          <w:rFonts w:ascii="Adobe Garamond Pro" w:hAnsi="Adobe Garamond Pro" w:cs="TimesNewRoman"/>
          <w:sz w:val="20"/>
          <w:szCs w:val="20"/>
          <w:highlight w:val="yellow"/>
        </w:rPr>
      </w:pPr>
      <w:r w:rsidRPr="00EF197A">
        <w:rPr>
          <w:rFonts w:ascii="Adobe Garamond Pro" w:hAnsi="Adobe Garamond Pro" w:cs="TimesNewRoman"/>
          <w:sz w:val="20"/>
          <w:szCs w:val="20"/>
        </w:rPr>
        <w:t xml:space="preserve">As </w:t>
      </w:r>
      <w:r w:rsidRPr="009E4B0E">
        <w:rPr>
          <w:rFonts w:ascii="Adobe Garamond Pro" w:hAnsi="Adobe Garamond Pro" w:cs="TimesNewRoman"/>
          <w:sz w:val="20"/>
          <w:szCs w:val="20"/>
        </w:rPr>
        <w:t>already mentioned</w:t>
      </w:r>
      <w:r w:rsidR="00F67A98" w:rsidRPr="009E4B0E">
        <w:rPr>
          <w:rFonts w:ascii="Adobe Garamond Pro" w:hAnsi="Adobe Garamond Pro" w:cs="TimesNewRoman"/>
          <w:sz w:val="20"/>
          <w:szCs w:val="20"/>
        </w:rPr>
        <w:t xml:space="preserve">, </w:t>
      </w:r>
      <w:r w:rsidRPr="009E4B0E">
        <w:rPr>
          <w:rFonts w:ascii="Adobe Garamond Pro" w:hAnsi="Adobe Garamond Pro" w:cs="TimesNewRoman"/>
          <w:sz w:val="20"/>
          <w:szCs w:val="20"/>
        </w:rPr>
        <w:t>the merchant prince is a</w:t>
      </w:r>
      <w:r w:rsidR="00644AE4" w:rsidRPr="009E4B0E">
        <w:rPr>
          <w:rFonts w:ascii="Adobe Garamond Pro" w:hAnsi="Adobe Garamond Pro" w:cs="TimesNewRoman"/>
          <w:sz w:val="20"/>
          <w:szCs w:val="20"/>
        </w:rPr>
        <w:t>n extra class</w:t>
      </w:r>
      <w:r w:rsidRPr="009E4B0E">
        <w:rPr>
          <w:rFonts w:ascii="Adobe Garamond Pro" w:hAnsi="Adobe Garamond Pro" w:cs="TimesNewRoman"/>
          <w:sz w:val="20"/>
          <w:szCs w:val="20"/>
        </w:rPr>
        <w:t xml:space="preserve"> </w:t>
      </w:r>
      <w:r w:rsidR="009E4B0E" w:rsidRPr="009E4B0E">
        <w:rPr>
          <w:rFonts w:ascii="Adobe Garamond Pro" w:hAnsi="Adobe Garamond Pro" w:cs="TimesNewRoman"/>
          <w:sz w:val="20"/>
          <w:szCs w:val="20"/>
        </w:rPr>
        <w:t>in respect to the</w:t>
      </w:r>
      <w:r w:rsidR="00F67A98" w:rsidRPr="009E4B0E">
        <w:rPr>
          <w:rFonts w:ascii="Adobe Garamond Pro" w:hAnsi="Adobe Garamond Pro" w:cs="TimesNewRoman"/>
          <w:sz w:val="20"/>
          <w:szCs w:val="20"/>
        </w:rPr>
        <w:t xml:space="preserve"> </w:t>
      </w:r>
      <w:r w:rsidR="00644AE4" w:rsidRPr="009E4B0E">
        <w:rPr>
          <w:rFonts w:ascii="Adobe Garamond Pro" w:hAnsi="Adobe Garamond Pro" w:cs="TimesNewRoman"/>
          <w:sz w:val="20"/>
          <w:szCs w:val="20"/>
        </w:rPr>
        <w:t>first</w:t>
      </w:r>
      <w:r w:rsidR="00644AE4" w:rsidRPr="00644AE4">
        <w:rPr>
          <w:rFonts w:ascii="Adobe Garamond Pro" w:hAnsi="Adobe Garamond Pro" w:cs="TimesNewRoman"/>
          <w:sz w:val="20"/>
          <w:szCs w:val="20"/>
        </w:rPr>
        <w:t xml:space="preserve"> class of any character</w:t>
      </w:r>
      <w:r w:rsidR="00F67A98" w:rsidRPr="00644AE4">
        <w:rPr>
          <w:rFonts w:ascii="Adobe Garamond Pro" w:hAnsi="Adobe Garamond Pro" w:cs="TimesNewRoman"/>
          <w:sz w:val="20"/>
          <w:szCs w:val="20"/>
        </w:rPr>
        <w:t xml:space="preserve">. </w:t>
      </w:r>
      <w:r w:rsidRPr="00644AE4">
        <w:rPr>
          <w:rFonts w:ascii="Adobe Garamond Pro" w:hAnsi="Adobe Garamond Pro" w:cs="TimesNewRoman"/>
          <w:sz w:val="20"/>
          <w:szCs w:val="20"/>
        </w:rPr>
        <w:t>However</w:t>
      </w:r>
      <w:r w:rsidR="00F67A98" w:rsidRPr="00EF197A">
        <w:rPr>
          <w:rFonts w:ascii="Adobe Garamond Pro" w:hAnsi="Adobe Garamond Pro" w:cs="TimesNewRoman"/>
          <w:sz w:val="20"/>
          <w:szCs w:val="20"/>
        </w:rPr>
        <w:t xml:space="preserve">, </w:t>
      </w:r>
      <w:r w:rsidRPr="00EF197A">
        <w:rPr>
          <w:rFonts w:ascii="Adobe Garamond Pro" w:hAnsi="Adobe Garamond Pro" w:cs="TimesNewRoman"/>
          <w:sz w:val="20"/>
          <w:szCs w:val="20"/>
        </w:rPr>
        <w:t xml:space="preserve">unlike </w:t>
      </w:r>
      <w:r w:rsidRPr="009E4B0E">
        <w:rPr>
          <w:rFonts w:ascii="Adobe Garamond Pro" w:hAnsi="Adobe Garamond Pro" w:cs="TimesNewRoman"/>
          <w:sz w:val="20"/>
          <w:szCs w:val="20"/>
        </w:rPr>
        <w:t>the</w:t>
      </w:r>
      <w:r w:rsidR="00F67A98" w:rsidRPr="009E4B0E">
        <w:rPr>
          <w:rFonts w:ascii="Adobe Garamond Pro" w:hAnsi="Adobe Garamond Pro" w:cs="TimesNewRoman"/>
          <w:sz w:val="20"/>
          <w:szCs w:val="20"/>
        </w:rPr>
        <w:t xml:space="preserve"> wokani </w:t>
      </w:r>
      <w:r w:rsidR="009E4B0E" w:rsidRPr="009E4B0E">
        <w:rPr>
          <w:rFonts w:ascii="Adobe Garamond Pro" w:hAnsi="Adobe Garamond Pro" w:cs="TimesNewRoman"/>
          <w:sz w:val="20"/>
          <w:szCs w:val="20"/>
        </w:rPr>
        <w:t xml:space="preserve">and the humanoid shamans </w:t>
      </w:r>
      <w:r w:rsidR="00F67A98" w:rsidRPr="009E4B0E">
        <w:rPr>
          <w:rFonts w:ascii="Adobe Garamond Pro" w:hAnsi="Adobe Garamond Pro" w:cs="TimesNewRoman"/>
          <w:sz w:val="20"/>
          <w:szCs w:val="20"/>
        </w:rPr>
        <w:t>o</w:t>
      </w:r>
      <w:r w:rsidR="009E4B0E" w:rsidRPr="009E4B0E">
        <w:rPr>
          <w:rFonts w:ascii="Adobe Garamond Pro" w:hAnsi="Adobe Garamond Pro" w:cs="TimesNewRoman"/>
          <w:sz w:val="20"/>
          <w:szCs w:val="20"/>
        </w:rPr>
        <w:t>r the</w:t>
      </w:r>
      <w:r w:rsidR="00F67A98" w:rsidRPr="009E4B0E">
        <w:rPr>
          <w:rFonts w:ascii="Adobe Garamond Pro" w:hAnsi="Adobe Garamond Pro" w:cs="TimesNewRoman"/>
          <w:sz w:val="20"/>
          <w:szCs w:val="20"/>
        </w:rPr>
        <w:t xml:space="preserve"> </w:t>
      </w:r>
      <w:r w:rsidR="009E4B0E" w:rsidRPr="009E4B0E">
        <w:rPr>
          <w:rFonts w:ascii="Adobe Garamond Pro" w:hAnsi="Adobe Garamond Pro" w:cs="TimesNewRoman"/>
          <w:sz w:val="20"/>
          <w:szCs w:val="20"/>
        </w:rPr>
        <w:t>shadow shaman</w:t>
      </w:r>
      <w:r w:rsidR="00F67A98" w:rsidRPr="009E4B0E">
        <w:rPr>
          <w:rFonts w:ascii="Adobe Garamond Pro" w:hAnsi="Adobe Garamond Pro" w:cs="TimesNewRoman"/>
          <w:sz w:val="20"/>
          <w:szCs w:val="20"/>
        </w:rPr>
        <w:t xml:space="preserve">, </w:t>
      </w:r>
      <w:r w:rsidR="009E4B0E" w:rsidRPr="009E4B0E">
        <w:rPr>
          <w:rFonts w:ascii="Adobe Garamond Pro" w:hAnsi="Adobe Garamond Pro" w:cs="TimesNewRoman"/>
          <w:sz w:val="20"/>
          <w:szCs w:val="20"/>
        </w:rPr>
        <w:t xml:space="preserve">it isn’t necessary to add the </w:t>
      </w:r>
      <w:r w:rsidR="00065AD2" w:rsidRPr="009E4B0E">
        <w:rPr>
          <w:rFonts w:ascii="Adobe Garamond Pro" w:hAnsi="Adobe Garamond Pro" w:cs="TimesNewRoman"/>
          <w:sz w:val="20"/>
          <w:szCs w:val="20"/>
        </w:rPr>
        <w:t>merchant prince</w:t>
      </w:r>
      <w:r w:rsidR="009E4B0E" w:rsidRPr="009E4B0E">
        <w:rPr>
          <w:rFonts w:ascii="Adobe Garamond Pro" w:hAnsi="Adobe Garamond Pro" w:cs="TimesNewRoman"/>
          <w:sz w:val="20"/>
          <w:szCs w:val="20"/>
        </w:rPr>
        <w:t>’s XP to the</w:t>
      </w:r>
      <w:r w:rsidR="00F67A98" w:rsidRPr="009E4B0E">
        <w:rPr>
          <w:rFonts w:ascii="Adobe Garamond Pro" w:hAnsi="Adobe Garamond Pro" w:cs="TimesNewRoman"/>
          <w:sz w:val="20"/>
          <w:szCs w:val="20"/>
        </w:rPr>
        <w:t xml:space="preserve"> </w:t>
      </w:r>
      <w:r w:rsidR="00065AD2" w:rsidRPr="009E4B0E">
        <w:rPr>
          <w:rFonts w:ascii="Adobe Garamond Pro" w:hAnsi="Adobe Garamond Pro" w:cs="TimesNewRoman"/>
          <w:sz w:val="20"/>
          <w:szCs w:val="20"/>
        </w:rPr>
        <w:t>XP</w:t>
      </w:r>
      <w:r w:rsidR="00F67A98" w:rsidRPr="00065AD2">
        <w:rPr>
          <w:rFonts w:ascii="Adobe Garamond Pro" w:hAnsi="Adobe Garamond Pro" w:cs="TimesNewRoman"/>
          <w:sz w:val="20"/>
          <w:szCs w:val="20"/>
        </w:rPr>
        <w:t xml:space="preserve"> </w:t>
      </w:r>
      <w:r w:rsidR="00065AD2" w:rsidRPr="00065AD2">
        <w:rPr>
          <w:rFonts w:ascii="Adobe Garamond Pro" w:hAnsi="Adobe Garamond Pro" w:cs="TimesNewRoman"/>
          <w:sz w:val="20"/>
          <w:szCs w:val="20"/>
        </w:rPr>
        <w:t>of his first class</w:t>
      </w:r>
      <w:r w:rsidR="00F67A98" w:rsidRPr="00065AD2">
        <w:rPr>
          <w:rFonts w:ascii="Adobe Garamond Pro" w:hAnsi="Adobe Garamond Pro" w:cs="TimesNewRoman"/>
          <w:sz w:val="20"/>
          <w:szCs w:val="20"/>
        </w:rPr>
        <w:t xml:space="preserve">, </w:t>
      </w:r>
      <w:r w:rsidR="00644AE4">
        <w:rPr>
          <w:rFonts w:ascii="Adobe Garamond Pro" w:hAnsi="Adobe Garamond Pro" w:cs="TimesNewRoman"/>
          <w:sz w:val="20"/>
          <w:szCs w:val="20"/>
        </w:rPr>
        <w:t xml:space="preserve">but that he should keep the XP earned </w:t>
      </w:r>
      <w:r w:rsidR="00065AD2" w:rsidRPr="00065AD2">
        <w:rPr>
          <w:rFonts w:ascii="Adobe Garamond Pro" w:hAnsi="Adobe Garamond Pro" w:cs="TimesNewRoman"/>
          <w:sz w:val="20"/>
          <w:szCs w:val="20"/>
        </w:rPr>
        <w:t>as a</w:t>
      </w:r>
      <w:r w:rsidR="00F67A98" w:rsidRPr="00065AD2">
        <w:rPr>
          <w:rFonts w:ascii="Adobe Garamond Pro" w:hAnsi="Adobe Garamond Pro" w:cs="TimesNewRoman"/>
          <w:sz w:val="20"/>
          <w:szCs w:val="20"/>
        </w:rPr>
        <w:t xml:space="preserve"> </w:t>
      </w:r>
      <w:r w:rsidR="00065AD2" w:rsidRPr="00065AD2">
        <w:rPr>
          <w:rFonts w:ascii="Adobe Garamond Pro" w:hAnsi="Adobe Garamond Pro" w:cs="TimesNewRoman"/>
          <w:sz w:val="20"/>
          <w:szCs w:val="20"/>
        </w:rPr>
        <w:t>merchant prince from that gained in his primary class</w:t>
      </w:r>
      <w:r w:rsidR="00F67A98" w:rsidRPr="00065AD2">
        <w:rPr>
          <w:rFonts w:ascii="Adobe Garamond Pro" w:hAnsi="Adobe Garamond Pro" w:cs="TimesNewRoman"/>
          <w:sz w:val="20"/>
          <w:szCs w:val="20"/>
        </w:rPr>
        <w:t>.</w:t>
      </w:r>
      <w:r w:rsidR="00210E38" w:rsidRPr="00065AD2">
        <w:rPr>
          <w:rFonts w:ascii="Adobe Garamond Pro" w:hAnsi="Adobe Garamond Pro" w:cs="TimesNewRoman"/>
          <w:sz w:val="20"/>
          <w:szCs w:val="20"/>
        </w:rPr>
        <w:t xml:space="preserve"> </w:t>
      </w:r>
      <w:r w:rsidR="00065AD2" w:rsidRPr="00065AD2">
        <w:rPr>
          <w:rFonts w:ascii="Adobe Garamond Pro" w:hAnsi="Adobe Garamond Pro" w:cs="TimesNewRoman"/>
          <w:sz w:val="20"/>
          <w:szCs w:val="20"/>
        </w:rPr>
        <w:t xml:space="preserve">Indeed, </w:t>
      </w:r>
      <w:r w:rsidR="00B4294F" w:rsidRPr="00065AD2">
        <w:rPr>
          <w:rFonts w:ascii="Adobe Garamond Pro" w:hAnsi="Adobe Garamond Pro" w:cs="TimesNewRoman"/>
          <w:sz w:val="20"/>
          <w:szCs w:val="20"/>
        </w:rPr>
        <w:t>every time</w:t>
      </w:r>
      <w:r w:rsidR="00065AD2" w:rsidRPr="00065AD2">
        <w:rPr>
          <w:rFonts w:ascii="Adobe Garamond Pro" w:hAnsi="Adobe Garamond Pro" w:cs="TimesNewRoman"/>
          <w:sz w:val="20"/>
          <w:szCs w:val="20"/>
        </w:rPr>
        <w:t xml:space="preserve"> he acquires new XP</w:t>
      </w:r>
      <w:r w:rsidR="00F67A98" w:rsidRPr="00E661F8">
        <w:rPr>
          <w:rFonts w:ascii="Adobe Garamond Pro" w:hAnsi="Adobe Garamond Pro" w:cs="TimesNewRoman"/>
          <w:sz w:val="20"/>
          <w:szCs w:val="20"/>
        </w:rPr>
        <w:t xml:space="preserve">, </w:t>
      </w:r>
      <w:r w:rsidR="00E661F8" w:rsidRPr="00E661F8">
        <w:rPr>
          <w:rFonts w:ascii="Adobe Garamond Pro" w:hAnsi="Adobe Garamond Pro" w:cs="TimesNewRoman"/>
          <w:sz w:val="20"/>
          <w:szCs w:val="20"/>
        </w:rPr>
        <w:t>the player can</w:t>
      </w:r>
      <w:r w:rsidR="00F67A98" w:rsidRPr="00E661F8">
        <w:rPr>
          <w:rFonts w:ascii="Adobe Garamond Pro" w:hAnsi="Adobe Garamond Pro" w:cs="TimesNewRoman"/>
          <w:sz w:val="20"/>
          <w:szCs w:val="20"/>
        </w:rPr>
        <w:t xml:space="preserve"> </w:t>
      </w:r>
      <w:r w:rsidR="00065AD2">
        <w:rPr>
          <w:rFonts w:ascii="Adobe Garamond Pro" w:hAnsi="Adobe Garamond Pro" w:cs="TimesNewRoman"/>
          <w:sz w:val="20"/>
          <w:szCs w:val="20"/>
        </w:rPr>
        <w:t xml:space="preserve">choose to add it to either of the </w:t>
      </w:r>
      <w:r w:rsidR="00065AD2" w:rsidRPr="00644AE4">
        <w:rPr>
          <w:rFonts w:ascii="Adobe Garamond Pro" w:hAnsi="Adobe Garamond Pro" w:cs="TimesNewRoman"/>
          <w:sz w:val="20"/>
          <w:szCs w:val="20"/>
        </w:rPr>
        <w:t xml:space="preserve">classes </w:t>
      </w:r>
      <w:r w:rsidR="00F67A98" w:rsidRPr="00644AE4">
        <w:rPr>
          <w:rFonts w:ascii="Adobe Garamond Pro" w:hAnsi="Adobe Garamond Pro" w:cs="TimesNewRoman"/>
          <w:sz w:val="20"/>
          <w:szCs w:val="20"/>
        </w:rPr>
        <w:t>(</w:t>
      </w:r>
      <w:r w:rsidR="00644AE4" w:rsidRPr="00644AE4">
        <w:rPr>
          <w:rFonts w:ascii="Adobe Garamond Pro" w:hAnsi="Adobe Garamond Pro" w:cs="TimesNewRoman"/>
          <w:sz w:val="20"/>
          <w:szCs w:val="20"/>
        </w:rPr>
        <w:t xml:space="preserve">as long as he uses one of the </w:t>
      </w:r>
      <w:r w:rsidRPr="00644AE4">
        <w:rPr>
          <w:rFonts w:ascii="Adobe Garamond Pro" w:hAnsi="Adobe Garamond Pro" w:cs="TimesNewRoman"/>
          <w:sz w:val="20"/>
          <w:szCs w:val="20"/>
        </w:rPr>
        <w:t>merchant prince</w:t>
      </w:r>
      <w:r w:rsidR="00644AE4" w:rsidRPr="00644AE4">
        <w:rPr>
          <w:rFonts w:ascii="Adobe Garamond Pro" w:hAnsi="Adobe Garamond Pro" w:cs="TimesNewRoman"/>
          <w:sz w:val="20"/>
          <w:szCs w:val="20"/>
        </w:rPr>
        <w:t>’s powers or characteristics</w:t>
      </w:r>
      <w:r w:rsidR="00F67A98" w:rsidRPr="00644AE4">
        <w:rPr>
          <w:rFonts w:ascii="Adobe Garamond Pro" w:hAnsi="Adobe Garamond Pro" w:cs="TimesNewRoman"/>
          <w:sz w:val="20"/>
          <w:szCs w:val="20"/>
        </w:rPr>
        <w:t>).</w:t>
      </w:r>
      <w:r w:rsidR="00F67A98" w:rsidRPr="00DB78BE">
        <w:rPr>
          <w:rFonts w:ascii="Adobe Garamond Pro" w:hAnsi="Adobe Garamond Pro" w:cs="TimesNewRoman"/>
          <w:sz w:val="20"/>
          <w:szCs w:val="20"/>
        </w:rPr>
        <w:t xml:space="preserve"> </w:t>
      </w:r>
      <w:r w:rsidR="00DB78BE" w:rsidRPr="00DB78BE">
        <w:rPr>
          <w:rFonts w:ascii="Adobe Garamond Pro" w:hAnsi="Adobe Garamond Pro" w:cs="TimesNewRoman"/>
          <w:sz w:val="20"/>
          <w:szCs w:val="20"/>
        </w:rPr>
        <w:t xml:space="preserve">The only limitation is that the merchant prince level </w:t>
      </w:r>
      <w:r w:rsidRPr="00DB78BE">
        <w:rPr>
          <w:rFonts w:ascii="Adobe Garamond Pro" w:hAnsi="Adobe Garamond Pro" w:cs="TimesNewRoman"/>
          <w:sz w:val="20"/>
          <w:szCs w:val="20"/>
        </w:rPr>
        <w:t>cannot be</w:t>
      </w:r>
      <w:r w:rsidR="00210E38" w:rsidRPr="00DB78BE">
        <w:rPr>
          <w:rFonts w:ascii="Adobe Garamond Pro" w:hAnsi="Adobe Garamond Pro" w:cs="TimesNewRoman"/>
          <w:sz w:val="20"/>
          <w:szCs w:val="20"/>
        </w:rPr>
        <w:t xml:space="preserve"> </w:t>
      </w:r>
      <w:r w:rsidR="00DB78BE" w:rsidRPr="00DB78BE">
        <w:rPr>
          <w:rFonts w:ascii="Adobe Garamond Pro" w:hAnsi="Adobe Garamond Pro" w:cs="TimesNewRoman"/>
          <w:sz w:val="20"/>
          <w:szCs w:val="20"/>
        </w:rPr>
        <w:t xml:space="preserve">higher than </w:t>
      </w:r>
      <w:r w:rsidR="00DB78BE" w:rsidRPr="00644AE4">
        <w:rPr>
          <w:rFonts w:ascii="Adobe Garamond Pro" w:hAnsi="Adobe Garamond Pro" w:cs="TimesNewRoman"/>
          <w:sz w:val="20"/>
          <w:szCs w:val="20"/>
        </w:rPr>
        <w:t>that of the primary class</w:t>
      </w:r>
      <w:r w:rsidR="00F67A98" w:rsidRPr="00644AE4">
        <w:rPr>
          <w:rFonts w:ascii="Adobe Garamond Pro" w:hAnsi="Adobe Garamond Pro" w:cs="TimesNewRoman"/>
          <w:sz w:val="20"/>
          <w:szCs w:val="20"/>
        </w:rPr>
        <w:t>, a</w:t>
      </w:r>
      <w:r w:rsidR="00644AE4" w:rsidRPr="00644AE4">
        <w:rPr>
          <w:rFonts w:ascii="Adobe Garamond Pro" w:hAnsi="Adobe Garamond Pro" w:cs="TimesNewRoman"/>
          <w:sz w:val="20"/>
          <w:szCs w:val="20"/>
        </w:rPr>
        <w:t xml:space="preserve">t a maximum of equal </w:t>
      </w:r>
      <w:r w:rsidR="00DB78BE" w:rsidRPr="00644AE4">
        <w:rPr>
          <w:rFonts w:ascii="Adobe Garamond Pro" w:hAnsi="Adobe Garamond Pro" w:cs="TimesNewRoman"/>
          <w:sz w:val="20"/>
          <w:szCs w:val="20"/>
        </w:rPr>
        <w:t>and at least e</w:t>
      </w:r>
      <w:r w:rsidR="00DB78BE">
        <w:rPr>
          <w:rFonts w:ascii="Adobe Garamond Pro" w:hAnsi="Adobe Garamond Pro" w:cs="TimesNewRoman"/>
          <w:sz w:val="20"/>
          <w:szCs w:val="20"/>
        </w:rPr>
        <w:t>qual</w:t>
      </w:r>
      <w:r w:rsidR="00F67A98" w:rsidRPr="00DB78BE">
        <w:rPr>
          <w:rFonts w:ascii="Adobe Garamond Pro" w:hAnsi="Adobe Garamond Pro" w:cs="TimesNewRoman"/>
          <w:sz w:val="20"/>
          <w:szCs w:val="20"/>
        </w:rPr>
        <w:t xml:space="preserve"> </w:t>
      </w:r>
      <w:r w:rsidR="00DB78BE" w:rsidRPr="00DB78BE">
        <w:rPr>
          <w:rFonts w:ascii="Adobe Garamond Pro" w:hAnsi="Adobe Garamond Pro" w:cs="TimesNewRoman"/>
          <w:sz w:val="20"/>
          <w:szCs w:val="20"/>
        </w:rPr>
        <w:t>to one third of the original class</w:t>
      </w:r>
      <w:r w:rsidR="00F67A98" w:rsidRPr="00DB78BE">
        <w:rPr>
          <w:rFonts w:ascii="Adobe Garamond Pro" w:hAnsi="Adobe Garamond Pro" w:cs="TimesNewRoman"/>
          <w:sz w:val="20"/>
          <w:szCs w:val="20"/>
        </w:rPr>
        <w:t>.</w:t>
      </w:r>
    </w:p>
    <w:p w14:paraId="6E9D984A" w14:textId="77777777" w:rsidR="00F67A98" w:rsidRPr="009E4B0E" w:rsidRDefault="00DB78BE"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DB78BE">
        <w:rPr>
          <w:rFonts w:ascii="Adobe Garamond Pro" w:hAnsi="Adobe Garamond Pro" w:cs="TimesNewRoman"/>
          <w:sz w:val="20"/>
          <w:szCs w:val="20"/>
        </w:rPr>
        <w:t>For individuals without a first class</w:t>
      </w:r>
      <w:r w:rsidR="00F67A98" w:rsidRPr="00DB78BE">
        <w:rPr>
          <w:rFonts w:ascii="Adobe Garamond Pro" w:hAnsi="Adobe Garamond Pro" w:cs="TimesNewRoman"/>
          <w:sz w:val="20"/>
          <w:szCs w:val="20"/>
        </w:rPr>
        <w:t xml:space="preserve">, </w:t>
      </w:r>
      <w:r w:rsidRPr="00DB78BE">
        <w:rPr>
          <w:rFonts w:ascii="Adobe Garamond Pro" w:hAnsi="Adobe Garamond Pro" w:cs="TimesNewRoman"/>
          <w:sz w:val="20"/>
          <w:szCs w:val="20"/>
        </w:rPr>
        <w:t>that of the</w:t>
      </w:r>
      <w:r w:rsidR="00F67A98" w:rsidRPr="00DB78BE">
        <w:rPr>
          <w:rFonts w:ascii="Adobe Garamond Pro" w:hAnsi="Adobe Garamond Pro" w:cs="TimesNewRoman"/>
          <w:sz w:val="20"/>
          <w:szCs w:val="20"/>
        </w:rPr>
        <w:t xml:space="preserve"> </w:t>
      </w:r>
      <w:r w:rsidRPr="009E4B0E">
        <w:rPr>
          <w:rFonts w:ascii="Adobe Garamond Pro" w:hAnsi="Adobe Garamond Pro" w:cs="TimesNewRoman"/>
          <w:sz w:val="20"/>
          <w:szCs w:val="20"/>
        </w:rPr>
        <w:t>merchant prince</w:t>
      </w:r>
      <w:r w:rsidR="00F67A98" w:rsidRPr="009E4B0E">
        <w:rPr>
          <w:rFonts w:ascii="Adobe Garamond Pro" w:hAnsi="Adobe Garamond Pro" w:cs="TimesNewRoman"/>
          <w:sz w:val="20"/>
          <w:szCs w:val="20"/>
        </w:rPr>
        <w:t xml:space="preserve"> </w:t>
      </w:r>
      <w:r w:rsidRPr="009E4B0E">
        <w:rPr>
          <w:rFonts w:ascii="Adobe Garamond Pro" w:hAnsi="Adobe Garamond Pro" w:cs="TimesNewRoman"/>
          <w:sz w:val="20"/>
          <w:szCs w:val="20"/>
        </w:rPr>
        <w:t>becomes their first and only class</w:t>
      </w:r>
      <w:r w:rsidR="00F67A98" w:rsidRPr="009E4B0E">
        <w:rPr>
          <w:rFonts w:ascii="Adobe Garamond Pro" w:hAnsi="Adobe Garamond Pro" w:cs="TimesNewRoman"/>
          <w:sz w:val="20"/>
          <w:szCs w:val="20"/>
        </w:rPr>
        <w:t xml:space="preserve">, </w:t>
      </w:r>
      <w:r w:rsidRPr="009E4B0E">
        <w:rPr>
          <w:rFonts w:ascii="Adobe Garamond Pro" w:hAnsi="Adobe Garamond Pro" w:cs="TimesNewRoman"/>
          <w:sz w:val="20"/>
          <w:szCs w:val="20"/>
        </w:rPr>
        <w:t>and</w:t>
      </w:r>
      <w:r w:rsidR="00F67A98" w:rsidRPr="009E4B0E">
        <w:rPr>
          <w:rFonts w:ascii="Adobe Garamond Pro" w:hAnsi="Adobe Garamond Pro" w:cs="TimesNewRoman"/>
          <w:sz w:val="20"/>
          <w:szCs w:val="20"/>
        </w:rPr>
        <w:t xml:space="preserve"> </w:t>
      </w:r>
      <w:r w:rsidR="009E4B0E" w:rsidRPr="009E4B0E">
        <w:rPr>
          <w:rFonts w:ascii="Adobe Garamond Pro" w:hAnsi="Adobe Garamond Pro" w:cs="TimesNewRoman"/>
          <w:sz w:val="20"/>
          <w:szCs w:val="20"/>
        </w:rPr>
        <w:t>advance gaining the</w:t>
      </w:r>
      <w:r w:rsidR="00210E38" w:rsidRPr="009E4B0E">
        <w:rPr>
          <w:rFonts w:ascii="Adobe Garamond Pro" w:hAnsi="Adobe Garamond Pro" w:cs="TimesNewRoman"/>
          <w:sz w:val="20"/>
          <w:szCs w:val="20"/>
        </w:rPr>
        <w:t xml:space="preserve"> </w:t>
      </w:r>
      <w:r w:rsidR="00F67A98" w:rsidRPr="009E4B0E">
        <w:rPr>
          <w:rFonts w:ascii="Adobe Garamond Pro" w:hAnsi="Adobe Garamond Pro" w:cs="TimesNewRoman"/>
          <w:sz w:val="20"/>
          <w:szCs w:val="20"/>
        </w:rPr>
        <w:t>THAC0, S</w:t>
      </w:r>
      <w:r w:rsidRPr="009E4B0E">
        <w:rPr>
          <w:rFonts w:ascii="Adobe Garamond Pro" w:hAnsi="Adobe Garamond Pro" w:cs="TimesNewRoman"/>
          <w:sz w:val="20"/>
          <w:szCs w:val="20"/>
        </w:rPr>
        <w:t>T</w:t>
      </w:r>
      <w:r w:rsidR="00F67A98" w:rsidRPr="009E4B0E">
        <w:rPr>
          <w:rFonts w:ascii="Adobe Garamond Pro" w:hAnsi="Adobe Garamond Pro" w:cs="TimesNewRoman"/>
          <w:sz w:val="20"/>
          <w:szCs w:val="20"/>
        </w:rPr>
        <w:t xml:space="preserve">, </w:t>
      </w:r>
      <w:r w:rsidRPr="009E4B0E">
        <w:rPr>
          <w:rFonts w:ascii="Adobe Garamond Pro" w:hAnsi="Adobe Garamond Pro" w:cs="TimesNewRoman"/>
          <w:sz w:val="20"/>
          <w:szCs w:val="20"/>
        </w:rPr>
        <w:t>H</w:t>
      </w:r>
      <w:r w:rsidR="00F67A98" w:rsidRPr="009E4B0E">
        <w:rPr>
          <w:rFonts w:ascii="Adobe Garamond Pro" w:hAnsi="Adobe Garamond Pro" w:cs="TimesNewRoman"/>
          <w:sz w:val="20"/>
          <w:szCs w:val="20"/>
        </w:rPr>
        <w:t xml:space="preserve">D </w:t>
      </w:r>
      <w:r w:rsidRPr="009E4B0E">
        <w:rPr>
          <w:rFonts w:ascii="Adobe Garamond Pro" w:hAnsi="Adobe Garamond Pro" w:cs="TimesNewRoman"/>
          <w:sz w:val="20"/>
          <w:szCs w:val="20"/>
        </w:rPr>
        <w:t>and restrictions of the mage</w:t>
      </w:r>
      <w:r w:rsidR="00F67A98" w:rsidRPr="009E4B0E">
        <w:rPr>
          <w:rFonts w:ascii="Adobe Garamond Pro" w:hAnsi="Adobe Garamond Pro" w:cs="TimesNewRoman"/>
          <w:sz w:val="20"/>
          <w:szCs w:val="20"/>
        </w:rPr>
        <w:t>.</w:t>
      </w:r>
    </w:p>
    <w:p w14:paraId="2EE8365C" w14:textId="77777777" w:rsidR="00F67A98" w:rsidRPr="00656CDF"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656CDF">
        <w:rPr>
          <w:rFonts w:ascii="Adobe Garamond Pro" w:hAnsi="Adobe Garamond Pro" w:cs="TimesNewRoman"/>
          <w:sz w:val="20"/>
          <w:szCs w:val="20"/>
        </w:rPr>
        <w:t>Tab</w:t>
      </w:r>
      <w:r w:rsidR="00F91CC4" w:rsidRPr="00656CDF">
        <w:rPr>
          <w:rFonts w:ascii="Adobe Garamond Pro" w:hAnsi="Adobe Garamond Pro" w:cs="TimesNewRoman"/>
          <w:sz w:val="20"/>
          <w:szCs w:val="20"/>
        </w:rPr>
        <w:t>l</w:t>
      </w:r>
      <w:r w:rsidRPr="00656CDF">
        <w:rPr>
          <w:rFonts w:ascii="Adobe Garamond Pro" w:hAnsi="Adobe Garamond Pro" w:cs="TimesNewRoman"/>
          <w:sz w:val="20"/>
          <w:szCs w:val="20"/>
        </w:rPr>
        <w:t xml:space="preserve">e 4.8 </w:t>
      </w:r>
      <w:r w:rsidR="00656CDF" w:rsidRPr="00656CDF">
        <w:rPr>
          <w:rFonts w:ascii="Adobe Garamond Pro" w:hAnsi="Adobe Garamond Pro" w:cs="TimesNewRoman"/>
          <w:sz w:val="20"/>
          <w:szCs w:val="20"/>
        </w:rPr>
        <w:t>shows the merchant prince’s progression in regards to XP</w:t>
      </w:r>
      <w:r w:rsidR="00210E38" w:rsidRPr="00656CDF">
        <w:rPr>
          <w:rStyle w:val="FootnoteReference"/>
          <w:rFonts w:ascii="Adobe Garamond Pro" w:hAnsi="Adobe Garamond Pro" w:cs="TimesNewRoman"/>
          <w:sz w:val="20"/>
          <w:szCs w:val="20"/>
        </w:rPr>
        <w:footnoteReference w:id="9"/>
      </w:r>
      <w:r w:rsidRPr="00656CDF">
        <w:rPr>
          <w:rFonts w:ascii="Adobe Garamond Pro" w:hAnsi="Adobe Garamond Pro" w:cs="TimesNewRoman"/>
          <w:sz w:val="13"/>
          <w:szCs w:val="13"/>
        </w:rPr>
        <w:t xml:space="preserve"> </w:t>
      </w:r>
      <w:r w:rsidR="00656CDF" w:rsidRPr="00656CDF">
        <w:rPr>
          <w:rFonts w:ascii="Adobe Garamond Pro" w:hAnsi="Adobe Garamond Pro" w:cs="TimesNewRoman"/>
          <w:sz w:val="20"/>
          <w:szCs w:val="20"/>
        </w:rPr>
        <w:t xml:space="preserve">and the casting of spells </w:t>
      </w:r>
      <w:r w:rsidRPr="00656CDF">
        <w:rPr>
          <w:rFonts w:ascii="Adobe Garamond Pro" w:hAnsi="Adobe Garamond Pro" w:cs="TimesNewRoman"/>
          <w:sz w:val="20"/>
          <w:szCs w:val="20"/>
        </w:rPr>
        <w:t>(</w:t>
      </w:r>
      <w:r w:rsidR="00656CDF" w:rsidRPr="00656CDF">
        <w:rPr>
          <w:rFonts w:ascii="Adobe Garamond Pro" w:hAnsi="Adobe Garamond Pro" w:cs="TimesNewRoman"/>
          <w:sz w:val="20"/>
          <w:szCs w:val="20"/>
        </w:rPr>
        <w:t>the list of useable spells</w:t>
      </w:r>
      <w:r w:rsidRPr="00656CDF">
        <w:rPr>
          <w:rFonts w:ascii="Adobe Garamond Pro" w:hAnsi="Adobe Garamond Pro" w:cs="TimesNewRoman"/>
          <w:sz w:val="20"/>
          <w:szCs w:val="20"/>
        </w:rPr>
        <w:t xml:space="preserve"> </w:t>
      </w:r>
      <w:r w:rsidR="00656CDF" w:rsidRPr="00656CDF">
        <w:rPr>
          <w:rFonts w:ascii="Adobe Garamond Pro" w:hAnsi="Adobe Garamond Pro" w:cs="TimesNewRoman"/>
          <w:sz w:val="20"/>
          <w:szCs w:val="20"/>
        </w:rPr>
        <w:t>is that of the</w:t>
      </w:r>
      <w:r w:rsidRPr="00656CDF">
        <w:rPr>
          <w:rFonts w:ascii="Adobe Garamond Pro" w:hAnsi="Adobe Garamond Pro" w:cs="TimesNewRoman"/>
          <w:sz w:val="20"/>
          <w:szCs w:val="20"/>
        </w:rPr>
        <w:t xml:space="preserve"> </w:t>
      </w:r>
      <w:r w:rsidR="00656CDF" w:rsidRPr="00656CDF">
        <w:rPr>
          <w:rFonts w:ascii="Adobe Garamond Pro" w:hAnsi="Adobe Garamond Pro" w:cs="TimesNewRoman"/>
          <w:sz w:val="20"/>
          <w:szCs w:val="20"/>
        </w:rPr>
        <w:t>Marine Tradition</w:t>
      </w:r>
      <w:r w:rsidRPr="00656CDF">
        <w:rPr>
          <w:rFonts w:ascii="Adobe Garamond Pro" w:hAnsi="Adobe Garamond Pro" w:cs="TimesNewRoman"/>
          <w:sz w:val="20"/>
          <w:szCs w:val="20"/>
        </w:rPr>
        <w:t xml:space="preserve">, </w:t>
      </w:r>
      <w:r w:rsidR="00656CDF" w:rsidRPr="00656CDF">
        <w:rPr>
          <w:rFonts w:ascii="Adobe Garamond Pro" w:hAnsi="Adobe Garamond Pro" w:cs="TimesNewRoman"/>
          <w:sz w:val="20"/>
          <w:szCs w:val="20"/>
        </w:rPr>
        <w:t>see</w:t>
      </w:r>
      <w:r w:rsidRPr="00656CDF">
        <w:rPr>
          <w:rFonts w:ascii="Adobe Garamond Pro" w:hAnsi="Adobe Garamond Pro" w:cs="TimesNewRoman"/>
          <w:sz w:val="20"/>
          <w:szCs w:val="20"/>
        </w:rPr>
        <w:t xml:space="preserve"> Tab</w:t>
      </w:r>
      <w:r w:rsidR="00656CDF" w:rsidRPr="00656CDF">
        <w:rPr>
          <w:rFonts w:ascii="Adobe Garamond Pro" w:hAnsi="Adobe Garamond Pro" w:cs="TimesNewRoman"/>
          <w:sz w:val="20"/>
          <w:szCs w:val="20"/>
        </w:rPr>
        <w:t>l</w:t>
      </w:r>
      <w:r w:rsidRPr="00656CDF">
        <w:rPr>
          <w:rFonts w:ascii="Adobe Garamond Pro" w:hAnsi="Adobe Garamond Pro" w:cs="TimesNewRoman"/>
          <w:sz w:val="20"/>
          <w:szCs w:val="20"/>
        </w:rPr>
        <w:t>e 1.17).</w:t>
      </w:r>
    </w:p>
    <w:p w14:paraId="1D7A3B6B" w14:textId="77777777" w:rsidR="00210E38" w:rsidRPr="006E6FF6" w:rsidRDefault="00666C7D" w:rsidP="00656CDF">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w:hAnsi="Adobe Garamond Pro" w:cs="Times New Roman"/>
          <w:b/>
          <w:bCs/>
          <w:sz w:val="20"/>
          <w:szCs w:val="20"/>
        </w:rPr>
        <w:br w:type="column"/>
      </w:r>
      <w:r w:rsidR="00210E38" w:rsidRPr="006E6FF6">
        <w:rPr>
          <w:rFonts w:ascii="Adobe Garamond Pro Bold" w:hAnsi="Adobe Garamond Pro Bold" w:cs="Times New Roman"/>
          <w:b/>
          <w:bCs/>
          <w:smallCaps/>
          <w:sz w:val="20"/>
          <w:szCs w:val="20"/>
        </w:rPr>
        <w:t>Tab</w:t>
      </w:r>
      <w:r w:rsidR="00F91CC4" w:rsidRPr="006E6FF6">
        <w:rPr>
          <w:rFonts w:ascii="Adobe Garamond Pro Bold" w:hAnsi="Adobe Garamond Pro Bold" w:cs="Times New Roman"/>
          <w:b/>
          <w:bCs/>
          <w:smallCaps/>
          <w:sz w:val="20"/>
          <w:szCs w:val="20"/>
        </w:rPr>
        <w:t>le</w:t>
      </w:r>
      <w:r w:rsidR="00210E38" w:rsidRPr="006E6FF6">
        <w:rPr>
          <w:rFonts w:ascii="Adobe Garamond Pro Bold" w:hAnsi="Adobe Garamond Pro Bold" w:cs="Times New Roman"/>
          <w:b/>
          <w:bCs/>
          <w:smallCaps/>
          <w:sz w:val="20"/>
          <w:szCs w:val="20"/>
        </w:rPr>
        <w:t xml:space="preserve"> 4.8 – </w:t>
      </w:r>
      <w:r w:rsidR="00F91CC4" w:rsidRPr="006E6FF6">
        <w:rPr>
          <w:rFonts w:ascii="Adobe Garamond Pro Bold" w:hAnsi="Adobe Garamond Pro Bold" w:cs="Times New Roman"/>
          <w:b/>
          <w:bCs/>
          <w:smallCaps/>
          <w:sz w:val="20"/>
          <w:szCs w:val="20"/>
        </w:rPr>
        <w:t>Merchant Prince Progression Table</w:t>
      </w:r>
    </w:p>
    <w:tbl>
      <w:tblPr>
        <w:tblStyle w:val="TableGrid"/>
        <w:tblW w:w="0" w:type="auto"/>
        <w:jc w:val="center"/>
        <w:shd w:val="clear" w:color="auto" w:fill="948A54" w:themeFill="background2" w:themeFillShade="80"/>
        <w:tblLook w:val="04A0" w:firstRow="1" w:lastRow="0" w:firstColumn="1" w:lastColumn="0" w:noHBand="0" w:noVBand="1"/>
      </w:tblPr>
      <w:tblGrid>
        <w:gridCol w:w="651"/>
        <w:gridCol w:w="1023"/>
        <w:gridCol w:w="332"/>
        <w:gridCol w:w="322"/>
        <w:gridCol w:w="322"/>
        <w:gridCol w:w="322"/>
        <w:gridCol w:w="322"/>
        <w:gridCol w:w="322"/>
        <w:gridCol w:w="338"/>
      </w:tblGrid>
      <w:tr w:rsidR="00D308CC" w:rsidRPr="00F91CC4" w14:paraId="6E46CC7C" w14:textId="77777777" w:rsidTr="00F91CC4">
        <w:trPr>
          <w:jc w:val="center"/>
        </w:trPr>
        <w:tc>
          <w:tcPr>
            <w:tcW w:w="641" w:type="dxa"/>
            <w:vMerge w:val="restart"/>
            <w:shd w:val="clear" w:color="auto" w:fill="948A54" w:themeFill="background2" w:themeFillShade="80"/>
            <w:vAlign w:val="bottom"/>
          </w:tcPr>
          <w:p w14:paraId="75464319"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Level</w:t>
            </w:r>
          </w:p>
        </w:tc>
        <w:tc>
          <w:tcPr>
            <w:tcW w:w="1016" w:type="dxa"/>
            <w:vMerge w:val="restart"/>
            <w:shd w:val="clear" w:color="auto" w:fill="948A54" w:themeFill="background2" w:themeFillShade="80"/>
            <w:vAlign w:val="bottom"/>
          </w:tcPr>
          <w:p w14:paraId="2388FE02"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XP</w:t>
            </w:r>
          </w:p>
        </w:tc>
        <w:tc>
          <w:tcPr>
            <w:tcW w:w="2270" w:type="dxa"/>
            <w:gridSpan w:val="7"/>
            <w:shd w:val="clear" w:color="auto" w:fill="948A54" w:themeFill="background2" w:themeFillShade="80"/>
            <w:vAlign w:val="center"/>
          </w:tcPr>
          <w:p w14:paraId="59856A2B"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Spells per Spell Level</w:t>
            </w:r>
          </w:p>
        </w:tc>
      </w:tr>
      <w:tr w:rsidR="00D308CC" w:rsidRPr="00F91CC4" w14:paraId="3F85F31A" w14:textId="77777777" w:rsidTr="00F91CC4">
        <w:trPr>
          <w:jc w:val="center"/>
        </w:trPr>
        <w:tc>
          <w:tcPr>
            <w:tcW w:w="641" w:type="dxa"/>
            <w:vMerge/>
            <w:shd w:val="clear" w:color="auto" w:fill="948A54" w:themeFill="background2" w:themeFillShade="80"/>
            <w:vAlign w:val="center"/>
          </w:tcPr>
          <w:p w14:paraId="2D1F9B39"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p>
        </w:tc>
        <w:tc>
          <w:tcPr>
            <w:tcW w:w="1016" w:type="dxa"/>
            <w:vMerge/>
            <w:shd w:val="clear" w:color="auto" w:fill="948A54" w:themeFill="background2" w:themeFillShade="80"/>
            <w:vAlign w:val="center"/>
          </w:tcPr>
          <w:p w14:paraId="30929C05"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p>
        </w:tc>
        <w:tc>
          <w:tcPr>
            <w:tcW w:w="332" w:type="dxa"/>
            <w:shd w:val="clear" w:color="auto" w:fill="948A54" w:themeFill="background2" w:themeFillShade="80"/>
            <w:vAlign w:val="center"/>
          </w:tcPr>
          <w:p w14:paraId="03783C25"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1</w:t>
            </w:r>
          </w:p>
        </w:tc>
        <w:tc>
          <w:tcPr>
            <w:tcW w:w="320" w:type="dxa"/>
            <w:shd w:val="clear" w:color="auto" w:fill="948A54" w:themeFill="background2" w:themeFillShade="80"/>
            <w:vAlign w:val="center"/>
          </w:tcPr>
          <w:p w14:paraId="36A80021"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2</w:t>
            </w:r>
          </w:p>
        </w:tc>
        <w:tc>
          <w:tcPr>
            <w:tcW w:w="320" w:type="dxa"/>
            <w:shd w:val="clear" w:color="auto" w:fill="948A54" w:themeFill="background2" w:themeFillShade="80"/>
            <w:vAlign w:val="center"/>
          </w:tcPr>
          <w:p w14:paraId="6619BDAA"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3</w:t>
            </w:r>
          </w:p>
        </w:tc>
        <w:tc>
          <w:tcPr>
            <w:tcW w:w="320" w:type="dxa"/>
            <w:shd w:val="clear" w:color="auto" w:fill="948A54" w:themeFill="background2" w:themeFillShade="80"/>
            <w:vAlign w:val="center"/>
          </w:tcPr>
          <w:p w14:paraId="048E0E22"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4</w:t>
            </w:r>
          </w:p>
        </w:tc>
        <w:tc>
          <w:tcPr>
            <w:tcW w:w="320" w:type="dxa"/>
            <w:shd w:val="clear" w:color="auto" w:fill="948A54" w:themeFill="background2" w:themeFillShade="80"/>
            <w:vAlign w:val="center"/>
          </w:tcPr>
          <w:p w14:paraId="58C0ECFE"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5</w:t>
            </w:r>
          </w:p>
        </w:tc>
        <w:tc>
          <w:tcPr>
            <w:tcW w:w="320" w:type="dxa"/>
            <w:shd w:val="clear" w:color="auto" w:fill="948A54" w:themeFill="background2" w:themeFillShade="80"/>
            <w:vAlign w:val="center"/>
          </w:tcPr>
          <w:p w14:paraId="7C50A06A"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6</w:t>
            </w:r>
          </w:p>
        </w:tc>
        <w:tc>
          <w:tcPr>
            <w:tcW w:w="338" w:type="dxa"/>
            <w:shd w:val="clear" w:color="auto" w:fill="948A54" w:themeFill="background2" w:themeFillShade="80"/>
            <w:vAlign w:val="center"/>
          </w:tcPr>
          <w:p w14:paraId="3C270209" w14:textId="77777777" w:rsidR="00D308CC" w:rsidRPr="00F91CC4" w:rsidRDefault="00D308CC" w:rsidP="00D308CC">
            <w:pPr>
              <w:autoSpaceDE w:val="0"/>
              <w:autoSpaceDN w:val="0"/>
              <w:adjustRightInd w:val="0"/>
              <w:jc w:val="center"/>
              <w:rPr>
                <w:rFonts w:ascii="Adobe Garamond Pro" w:hAnsi="Adobe Garamond Pro" w:cs="Times New Roman"/>
                <w:b/>
                <w:bCs/>
                <w:sz w:val="20"/>
                <w:szCs w:val="20"/>
              </w:rPr>
            </w:pPr>
            <w:r w:rsidRPr="00F91CC4">
              <w:rPr>
                <w:rFonts w:ascii="Adobe Garamond Pro" w:hAnsi="Adobe Garamond Pro" w:cs="Times New Roman"/>
                <w:b/>
                <w:bCs/>
                <w:sz w:val="20"/>
                <w:szCs w:val="20"/>
              </w:rPr>
              <w:t>7</w:t>
            </w:r>
          </w:p>
        </w:tc>
      </w:tr>
      <w:tr w:rsidR="00F91CC4" w:rsidRPr="00F91CC4" w14:paraId="664DD31F" w14:textId="77777777" w:rsidTr="00F91CC4">
        <w:trPr>
          <w:jc w:val="center"/>
        </w:trPr>
        <w:tc>
          <w:tcPr>
            <w:tcW w:w="641" w:type="dxa"/>
            <w:shd w:val="clear" w:color="auto" w:fill="C4BC96" w:themeFill="background2" w:themeFillShade="BF"/>
            <w:vAlign w:val="center"/>
          </w:tcPr>
          <w:p w14:paraId="10CC128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c>
          <w:tcPr>
            <w:tcW w:w="1016" w:type="dxa"/>
            <w:shd w:val="clear" w:color="auto" w:fill="C4BC96" w:themeFill="background2" w:themeFillShade="BF"/>
            <w:vAlign w:val="center"/>
          </w:tcPr>
          <w:p w14:paraId="7FEE7B1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500</w:t>
            </w:r>
          </w:p>
        </w:tc>
        <w:tc>
          <w:tcPr>
            <w:tcW w:w="332" w:type="dxa"/>
            <w:shd w:val="clear" w:color="auto" w:fill="C4BC96" w:themeFill="background2" w:themeFillShade="BF"/>
            <w:vAlign w:val="center"/>
          </w:tcPr>
          <w:p w14:paraId="7AF5CD5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c>
          <w:tcPr>
            <w:tcW w:w="320" w:type="dxa"/>
            <w:shd w:val="clear" w:color="auto" w:fill="C4BC96" w:themeFill="background2" w:themeFillShade="BF"/>
            <w:vAlign w:val="center"/>
          </w:tcPr>
          <w:p w14:paraId="42D4741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6B75F08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2698DC3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5144B89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546A62C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C4BC96" w:themeFill="background2" w:themeFillShade="BF"/>
            <w:vAlign w:val="center"/>
          </w:tcPr>
          <w:p w14:paraId="105D4C8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210E38" w:rsidRPr="00F91CC4" w14:paraId="1874D2CE" w14:textId="77777777" w:rsidTr="00F91CC4">
        <w:trPr>
          <w:jc w:val="center"/>
        </w:trPr>
        <w:tc>
          <w:tcPr>
            <w:tcW w:w="641" w:type="dxa"/>
            <w:shd w:val="clear" w:color="auto" w:fill="948A54" w:themeFill="background2" w:themeFillShade="80"/>
            <w:vAlign w:val="center"/>
          </w:tcPr>
          <w:p w14:paraId="52A944A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1016" w:type="dxa"/>
            <w:shd w:val="clear" w:color="auto" w:fill="948A54" w:themeFill="background2" w:themeFillShade="80"/>
            <w:vAlign w:val="center"/>
          </w:tcPr>
          <w:p w14:paraId="42BC505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500</w:t>
            </w:r>
          </w:p>
        </w:tc>
        <w:tc>
          <w:tcPr>
            <w:tcW w:w="332" w:type="dxa"/>
            <w:shd w:val="clear" w:color="auto" w:fill="948A54" w:themeFill="background2" w:themeFillShade="80"/>
            <w:vAlign w:val="center"/>
          </w:tcPr>
          <w:p w14:paraId="4D636CA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7A4D1CD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7B581E7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7E95F4F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59E3FFB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1AD7360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948A54" w:themeFill="background2" w:themeFillShade="80"/>
            <w:vAlign w:val="center"/>
          </w:tcPr>
          <w:p w14:paraId="4D3F824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F91CC4" w:rsidRPr="00F91CC4" w14:paraId="51DD7178" w14:textId="77777777" w:rsidTr="00F91CC4">
        <w:trPr>
          <w:jc w:val="center"/>
        </w:trPr>
        <w:tc>
          <w:tcPr>
            <w:tcW w:w="641" w:type="dxa"/>
            <w:shd w:val="clear" w:color="auto" w:fill="C4BC96" w:themeFill="background2" w:themeFillShade="BF"/>
            <w:vAlign w:val="center"/>
          </w:tcPr>
          <w:p w14:paraId="54C7DE7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1016" w:type="dxa"/>
            <w:shd w:val="clear" w:color="auto" w:fill="C4BC96" w:themeFill="background2" w:themeFillShade="BF"/>
            <w:vAlign w:val="center"/>
          </w:tcPr>
          <w:p w14:paraId="12AF16F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6211968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C4BC96" w:themeFill="background2" w:themeFillShade="BF"/>
            <w:vAlign w:val="center"/>
          </w:tcPr>
          <w:p w14:paraId="57C81F0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c>
          <w:tcPr>
            <w:tcW w:w="320" w:type="dxa"/>
            <w:shd w:val="clear" w:color="auto" w:fill="C4BC96" w:themeFill="background2" w:themeFillShade="BF"/>
            <w:vAlign w:val="center"/>
          </w:tcPr>
          <w:p w14:paraId="335BC1B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62233F5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7D42508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741886B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C4BC96" w:themeFill="background2" w:themeFillShade="BF"/>
            <w:vAlign w:val="center"/>
          </w:tcPr>
          <w:p w14:paraId="6BF5DAF2"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210E38" w:rsidRPr="00F91CC4" w14:paraId="60D3753C" w14:textId="77777777" w:rsidTr="00F91CC4">
        <w:trPr>
          <w:jc w:val="center"/>
        </w:trPr>
        <w:tc>
          <w:tcPr>
            <w:tcW w:w="641" w:type="dxa"/>
            <w:shd w:val="clear" w:color="auto" w:fill="948A54" w:themeFill="background2" w:themeFillShade="80"/>
            <w:vAlign w:val="center"/>
          </w:tcPr>
          <w:p w14:paraId="3756F6A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1016" w:type="dxa"/>
            <w:shd w:val="clear" w:color="auto" w:fill="948A54" w:themeFill="background2" w:themeFillShade="80"/>
            <w:vAlign w:val="center"/>
          </w:tcPr>
          <w:p w14:paraId="1E41AB1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15</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584CF78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1BBFF68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2E60F9F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5961AA8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12D6FEC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5CF962B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948A54" w:themeFill="background2" w:themeFillShade="80"/>
            <w:vAlign w:val="center"/>
          </w:tcPr>
          <w:p w14:paraId="664E31A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F91CC4" w:rsidRPr="00F91CC4" w14:paraId="5CCDE8AF" w14:textId="77777777" w:rsidTr="00F91CC4">
        <w:trPr>
          <w:jc w:val="center"/>
        </w:trPr>
        <w:tc>
          <w:tcPr>
            <w:tcW w:w="641" w:type="dxa"/>
            <w:shd w:val="clear" w:color="auto" w:fill="C4BC96" w:themeFill="background2" w:themeFillShade="BF"/>
            <w:vAlign w:val="center"/>
          </w:tcPr>
          <w:p w14:paraId="2B45670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1016" w:type="dxa"/>
            <w:shd w:val="clear" w:color="auto" w:fill="C4BC96" w:themeFill="background2" w:themeFillShade="BF"/>
            <w:vAlign w:val="center"/>
          </w:tcPr>
          <w:p w14:paraId="208E1E0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0723E6D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C4BC96" w:themeFill="background2" w:themeFillShade="BF"/>
            <w:vAlign w:val="center"/>
          </w:tcPr>
          <w:p w14:paraId="075C75B8"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C4BC96" w:themeFill="background2" w:themeFillShade="BF"/>
            <w:vAlign w:val="center"/>
          </w:tcPr>
          <w:p w14:paraId="011CC7A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c>
          <w:tcPr>
            <w:tcW w:w="320" w:type="dxa"/>
            <w:shd w:val="clear" w:color="auto" w:fill="C4BC96" w:themeFill="background2" w:themeFillShade="BF"/>
            <w:vAlign w:val="center"/>
          </w:tcPr>
          <w:p w14:paraId="4822E5F2"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7DDC3DD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053C7C7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C4BC96" w:themeFill="background2" w:themeFillShade="BF"/>
            <w:vAlign w:val="center"/>
          </w:tcPr>
          <w:p w14:paraId="7C80306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210E38" w:rsidRPr="00F91CC4" w14:paraId="4F0501CB" w14:textId="77777777" w:rsidTr="00F91CC4">
        <w:trPr>
          <w:jc w:val="center"/>
        </w:trPr>
        <w:tc>
          <w:tcPr>
            <w:tcW w:w="641" w:type="dxa"/>
            <w:shd w:val="clear" w:color="auto" w:fill="948A54" w:themeFill="background2" w:themeFillShade="80"/>
            <w:vAlign w:val="center"/>
          </w:tcPr>
          <w:p w14:paraId="626478C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1016" w:type="dxa"/>
            <w:shd w:val="clear" w:color="auto" w:fill="948A54" w:themeFill="background2" w:themeFillShade="80"/>
            <w:vAlign w:val="center"/>
          </w:tcPr>
          <w:p w14:paraId="437A907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5005BA3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948A54" w:themeFill="background2" w:themeFillShade="80"/>
            <w:vAlign w:val="center"/>
          </w:tcPr>
          <w:p w14:paraId="06C6A42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0D945EE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1008E17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3FBE522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03622CF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948A54" w:themeFill="background2" w:themeFillShade="80"/>
            <w:vAlign w:val="center"/>
          </w:tcPr>
          <w:p w14:paraId="686392D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F91CC4" w:rsidRPr="00F91CC4" w14:paraId="02631C63" w14:textId="77777777" w:rsidTr="00F91CC4">
        <w:trPr>
          <w:jc w:val="center"/>
        </w:trPr>
        <w:tc>
          <w:tcPr>
            <w:tcW w:w="641" w:type="dxa"/>
            <w:shd w:val="clear" w:color="auto" w:fill="C4BC96" w:themeFill="background2" w:themeFillShade="BF"/>
            <w:vAlign w:val="center"/>
          </w:tcPr>
          <w:p w14:paraId="0E22B1B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1016" w:type="dxa"/>
            <w:shd w:val="clear" w:color="auto" w:fill="C4BC96" w:themeFill="background2" w:themeFillShade="BF"/>
            <w:vAlign w:val="center"/>
          </w:tcPr>
          <w:p w14:paraId="6408CC0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120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4088809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C4BC96" w:themeFill="background2" w:themeFillShade="BF"/>
            <w:vAlign w:val="center"/>
          </w:tcPr>
          <w:p w14:paraId="4FB8E17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C4BC96" w:themeFill="background2" w:themeFillShade="BF"/>
            <w:vAlign w:val="center"/>
          </w:tcPr>
          <w:p w14:paraId="02AF55B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C4BC96" w:themeFill="background2" w:themeFillShade="BF"/>
            <w:vAlign w:val="center"/>
          </w:tcPr>
          <w:p w14:paraId="1B776CF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c>
          <w:tcPr>
            <w:tcW w:w="320" w:type="dxa"/>
            <w:shd w:val="clear" w:color="auto" w:fill="C4BC96" w:themeFill="background2" w:themeFillShade="BF"/>
            <w:vAlign w:val="center"/>
          </w:tcPr>
          <w:p w14:paraId="4F9C681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3E52572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C4BC96" w:themeFill="background2" w:themeFillShade="BF"/>
            <w:vAlign w:val="center"/>
          </w:tcPr>
          <w:p w14:paraId="77E7603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210E38" w:rsidRPr="00F91CC4" w14:paraId="6CB11CD5" w14:textId="77777777" w:rsidTr="00F91CC4">
        <w:trPr>
          <w:jc w:val="center"/>
        </w:trPr>
        <w:tc>
          <w:tcPr>
            <w:tcW w:w="641" w:type="dxa"/>
            <w:shd w:val="clear" w:color="auto" w:fill="948A54" w:themeFill="background2" w:themeFillShade="80"/>
            <w:vAlign w:val="center"/>
          </w:tcPr>
          <w:p w14:paraId="2F44C5E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1016" w:type="dxa"/>
            <w:shd w:val="clear" w:color="auto" w:fill="948A54" w:themeFill="background2" w:themeFillShade="80"/>
            <w:vAlign w:val="center"/>
          </w:tcPr>
          <w:p w14:paraId="7C69E54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240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058D868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948A54" w:themeFill="background2" w:themeFillShade="80"/>
            <w:vAlign w:val="center"/>
          </w:tcPr>
          <w:p w14:paraId="216F73B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948A54" w:themeFill="background2" w:themeFillShade="80"/>
            <w:vAlign w:val="center"/>
          </w:tcPr>
          <w:p w14:paraId="4BB6F89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456A984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2560F88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948A54" w:themeFill="background2" w:themeFillShade="80"/>
            <w:vAlign w:val="center"/>
          </w:tcPr>
          <w:p w14:paraId="142BC60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948A54" w:themeFill="background2" w:themeFillShade="80"/>
            <w:vAlign w:val="center"/>
          </w:tcPr>
          <w:p w14:paraId="6E59236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F91CC4" w:rsidRPr="00F91CC4" w14:paraId="26453B82" w14:textId="77777777" w:rsidTr="00F91CC4">
        <w:trPr>
          <w:jc w:val="center"/>
        </w:trPr>
        <w:tc>
          <w:tcPr>
            <w:tcW w:w="641" w:type="dxa"/>
            <w:shd w:val="clear" w:color="auto" w:fill="C4BC96" w:themeFill="background2" w:themeFillShade="BF"/>
            <w:vAlign w:val="center"/>
          </w:tcPr>
          <w:p w14:paraId="61AC0A8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9</w:t>
            </w:r>
          </w:p>
        </w:tc>
        <w:tc>
          <w:tcPr>
            <w:tcW w:w="1016" w:type="dxa"/>
            <w:shd w:val="clear" w:color="auto" w:fill="C4BC96" w:themeFill="background2" w:themeFillShade="BF"/>
            <w:vAlign w:val="center"/>
          </w:tcPr>
          <w:p w14:paraId="201D576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360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20ADF8C2"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C4BC96" w:themeFill="background2" w:themeFillShade="BF"/>
            <w:vAlign w:val="center"/>
          </w:tcPr>
          <w:p w14:paraId="4D2D001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C4BC96" w:themeFill="background2" w:themeFillShade="BF"/>
            <w:vAlign w:val="center"/>
          </w:tcPr>
          <w:p w14:paraId="526A705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C4BC96" w:themeFill="background2" w:themeFillShade="BF"/>
            <w:vAlign w:val="center"/>
          </w:tcPr>
          <w:p w14:paraId="58649398"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C4BC96" w:themeFill="background2" w:themeFillShade="BF"/>
            <w:vAlign w:val="center"/>
          </w:tcPr>
          <w:p w14:paraId="257F0DD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20" w:type="dxa"/>
            <w:shd w:val="clear" w:color="auto" w:fill="C4BC96" w:themeFill="background2" w:themeFillShade="BF"/>
            <w:vAlign w:val="center"/>
          </w:tcPr>
          <w:p w14:paraId="16424F2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C4BC96" w:themeFill="background2" w:themeFillShade="BF"/>
            <w:vAlign w:val="center"/>
          </w:tcPr>
          <w:p w14:paraId="08E3CD3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210E38" w:rsidRPr="00F91CC4" w14:paraId="07FD8B6C" w14:textId="77777777" w:rsidTr="00F91CC4">
        <w:trPr>
          <w:jc w:val="center"/>
        </w:trPr>
        <w:tc>
          <w:tcPr>
            <w:tcW w:w="641" w:type="dxa"/>
            <w:shd w:val="clear" w:color="auto" w:fill="948A54" w:themeFill="background2" w:themeFillShade="80"/>
            <w:vAlign w:val="center"/>
          </w:tcPr>
          <w:p w14:paraId="4908B35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10</w:t>
            </w:r>
          </w:p>
        </w:tc>
        <w:tc>
          <w:tcPr>
            <w:tcW w:w="1016" w:type="dxa"/>
            <w:shd w:val="clear" w:color="auto" w:fill="948A54" w:themeFill="background2" w:themeFillShade="80"/>
            <w:vAlign w:val="center"/>
          </w:tcPr>
          <w:p w14:paraId="6DD58EA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34CFCD9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948A54" w:themeFill="background2" w:themeFillShade="80"/>
            <w:vAlign w:val="center"/>
          </w:tcPr>
          <w:p w14:paraId="230F7AD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948A54" w:themeFill="background2" w:themeFillShade="80"/>
            <w:vAlign w:val="center"/>
          </w:tcPr>
          <w:p w14:paraId="23E95C0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948A54" w:themeFill="background2" w:themeFillShade="80"/>
            <w:vAlign w:val="center"/>
          </w:tcPr>
          <w:p w14:paraId="4A7C806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25563BD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c>
          <w:tcPr>
            <w:tcW w:w="320" w:type="dxa"/>
            <w:shd w:val="clear" w:color="auto" w:fill="948A54" w:themeFill="background2" w:themeFillShade="80"/>
            <w:vAlign w:val="center"/>
          </w:tcPr>
          <w:p w14:paraId="78438EA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948A54" w:themeFill="background2" w:themeFillShade="80"/>
            <w:vAlign w:val="center"/>
          </w:tcPr>
          <w:p w14:paraId="52C5C40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F91CC4" w:rsidRPr="00F91CC4" w14:paraId="6463C350" w14:textId="77777777" w:rsidTr="00F91CC4">
        <w:trPr>
          <w:jc w:val="center"/>
        </w:trPr>
        <w:tc>
          <w:tcPr>
            <w:tcW w:w="641" w:type="dxa"/>
            <w:shd w:val="clear" w:color="auto" w:fill="C4BC96" w:themeFill="background2" w:themeFillShade="BF"/>
            <w:vAlign w:val="center"/>
          </w:tcPr>
          <w:p w14:paraId="24DA6A0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11</w:t>
            </w:r>
          </w:p>
        </w:tc>
        <w:tc>
          <w:tcPr>
            <w:tcW w:w="1016" w:type="dxa"/>
            <w:shd w:val="clear" w:color="auto" w:fill="C4BC96" w:themeFill="background2" w:themeFillShade="BF"/>
            <w:vAlign w:val="center"/>
          </w:tcPr>
          <w:p w14:paraId="6A22666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44C08CA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C4BC96" w:themeFill="background2" w:themeFillShade="BF"/>
            <w:vAlign w:val="center"/>
          </w:tcPr>
          <w:p w14:paraId="29E01AA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C4BC96" w:themeFill="background2" w:themeFillShade="BF"/>
            <w:vAlign w:val="center"/>
          </w:tcPr>
          <w:p w14:paraId="156BB03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C4BC96" w:themeFill="background2" w:themeFillShade="BF"/>
            <w:vAlign w:val="center"/>
          </w:tcPr>
          <w:p w14:paraId="5F55151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C4BC96" w:themeFill="background2" w:themeFillShade="BF"/>
            <w:vAlign w:val="center"/>
          </w:tcPr>
          <w:p w14:paraId="5E17C42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C4BC96" w:themeFill="background2" w:themeFillShade="BF"/>
            <w:vAlign w:val="center"/>
          </w:tcPr>
          <w:p w14:paraId="50CD55C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c>
          <w:tcPr>
            <w:tcW w:w="338" w:type="dxa"/>
            <w:shd w:val="clear" w:color="auto" w:fill="C4BC96" w:themeFill="background2" w:themeFillShade="BF"/>
            <w:vAlign w:val="center"/>
          </w:tcPr>
          <w:p w14:paraId="70616B7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210E38" w:rsidRPr="00F91CC4" w14:paraId="03267773" w14:textId="77777777" w:rsidTr="00F91CC4">
        <w:trPr>
          <w:jc w:val="center"/>
        </w:trPr>
        <w:tc>
          <w:tcPr>
            <w:tcW w:w="641" w:type="dxa"/>
            <w:shd w:val="clear" w:color="auto" w:fill="948A54" w:themeFill="background2" w:themeFillShade="80"/>
            <w:vAlign w:val="center"/>
          </w:tcPr>
          <w:p w14:paraId="6248B83D"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12</w:t>
            </w:r>
          </w:p>
        </w:tc>
        <w:tc>
          <w:tcPr>
            <w:tcW w:w="1016" w:type="dxa"/>
            <w:shd w:val="clear" w:color="auto" w:fill="948A54" w:themeFill="background2" w:themeFillShade="80"/>
            <w:vAlign w:val="center"/>
          </w:tcPr>
          <w:p w14:paraId="1AD0F6B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900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5D96B728"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948A54" w:themeFill="background2" w:themeFillShade="80"/>
            <w:vAlign w:val="center"/>
          </w:tcPr>
          <w:p w14:paraId="79FD551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948A54" w:themeFill="background2" w:themeFillShade="80"/>
            <w:vAlign w:val="center"/>
          </w:tcPr>
          <w:p w14:paraId="06B6523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948A54" w:themeFill="background2" w:themeFillShade="80"/>
            <w:vAlign w:val="center"/>
          </w:tcPr>
          <w:p w14:paraId="1B7CA90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948A54" w:themeFill="background2" w:themeFillShade="80"/>
            <w:vAlign w:val="center"/>
          </w:tcPr>
          <w:p w14:paraId="186D28F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20" w:type="dxa"/>
            <w:shd w:val="clear" w:color="auto" w:fill="948A54" w:themeFill="background2" w:themeFillShade="80"/>
            <w:vAlign w:val="center"/>
          </w:tcPr>
          <w:p w14:paraId="2ECA5BA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c>
          <w:tcPr>
            <w:tcW w:w="338" w:type="dxa"/>
            <w:shd w:val="clear" w:color="auto" w:fill="948A54" w:themeFill="background2" w:themeFillShade="80"/>
            <w:vAlign w:val="center"/>
          </w:tcPr>
          <w:p w14:paraId="242A3B02"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F91CC4" w:rsidRPr="00F91CC4" w14:paraId="31B1E13C" w14:textId="77777777" w:rsidTr="00F91CC4">
        <w:trPr>
          <w:jc w:val="center"/>
        </w:trPr>
        <w:tc>
          <w:tcPr>
            <w:tcW w:w="641" w:type="dxa"/>
            <w:shd w:val="clear" w:color="auto" w:fill="C4BC96" w:themeFill="background2" w:themeFillShade="BF"/>
            <w:vAlign w:val="center"/>
          </w:tcPr>
          <w:p w14:paraId="75C1215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13</w:t>
            </w:r>
          </w:p>
        </w:tc>
        <w:tc>
          <w:tcPr>
            <w:tcW w:w="1016" w:type="dxa"/>
            <w:shd w:val="clear" w:color="auto" w:fill="C4BC96" w:themeFill="background2" w:themeFillShade="BF"/>
            <w:vAlign w:val="center"/>
          </w:tcPr>
          <w:p w14:paraId="0D28C0A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100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6F7494E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320" w:type="dxa"/>
            <w:shd w:val="clear" w:color="auto" w:fill="C4BC96" w:themeFill="background2" w:themeFillShade="BF"/>
            <w:vAlign w:val="center"/>
          </w:tcPr>
          <w:p w14:paraId="6682070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C4BC96" w:themeFill="background2" w:themeFillShade="BF"/>
            <w:vAlign w:val="center"/>
          </w:tcPr>
          <w:p w14:paraId="2554D44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C4BC96" w:themeFill="background2" w:themeFillShade="BF"/>
            <w:vAlign w:val="center"/>
          </w:tcPr>
          <w:p w14:paraId="4260E39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C4BC96" w:themeFill="background2" w:themeFillShade="BF"/>
            <w:vAlign w:val="center"/>
          </w:tcPr>
          <w:p w14:paraId="1A06EC7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C4BC96" w:themeFill="background2" w:themeFillShade="BF"/>
            <w:vAlign w:val="center"/>
          </w:tcPr>
          <w:p w14:paraId="16AB8E2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38" w:type="dxa"/>
            <w:shd w:val="clear" w:color="auto" w:fill="C4BC96" w:themeFill="background2" w:themeFillShade="BF"/>
            <w:vAlign w:val="center"/>
          </w:tcPr>
          <w:p w14:paraId="4E79CCC8"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w:t>
            </w:r>
          </w:p>
        </w:tc>
      </w:tr>
      <w:tr w:rsidR="00210E38" w:rsidRPr="00F91CC4" w14:paraId="6DE81FD6" w14:textId="77777777" w:rsidTr="00F91CC4">
        <w:trPr>
          <w:jc w:val="center"/>
        </w:trPr>
        <w:tc>
          <w:tcPr>
            <w:tcW w:w="641" w:type="dxa"/>
            <w:shd w:val="clear" w:color="auto" w:fill="948A54" w:themeFill="background2" w:themeFillShade="80"/>
            <w:vAlign w:val="center"/>
          </w:tcPr>
          <w:p w14:paraId="101A86B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14</w:t>
            </w:r>
          </w:p>
        </w:tc>
        <w:tc>
          <w:tcPr>
            <w:tcW w:w="1016" w:type="dxa"/>
            <w:shd w:val="clear" w:color="auto" w:fill="948A54" w:themeFill="background2" w:themeFillShade="80"/>
            <w:vAlign w:val="center"/>
          </w:tcPr>
          <w:p w14:paraId="64AE5AF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300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0FE3A832"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320" w:type="dxa"/>
            <w:shd w:val="clear" w:color="auto" w:fill="948A54" w:themeFill="background2" w:themeFillShade="80"/>
            <w:vAlign w:val="center"/>
          </w:tcPr>
          <w:p w14:paraId="2BB83512"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948A54" w:themeFill="background2" w:themeFillShade="80"/>
            <w:vAlign w:val="center"/>
          </w:tcPr>
          <w:p w14:paraId="54D8C22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948A54" w:themeFill="background2" w:themeFillShade="80"/>
            <w:vAlign w:val="center"/>
          </w:tcPr>
          <w:p w14:paraId="1A9CA75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948A54" w:themeFill="background2" w:themeFillShade="80"/>
            <w:vAlign w:val="center"/>
          </w:tcPr>
          <w:p w14:paraId="06CB5F7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20" w:type="dxa"/>
            <w:shd w:val="clear" w:color="auto" w:fill="948A54" w:themeFill="background2" w:themeFillShade="80"/>
            <w:vAlign w:val="center"/>
          </w:tcPr>
          <w:p w14:paraId="4319081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c>
          <w:tcPr>
            <w:tcW w:w="338" w:type="dxa"/>
            <w:shd w:val="clear" w:color="auto" w:fill="948A54" w:themeFill="background2" w:themeFillShade="80"/>
            <w:vAlign w:val="center"/>
          </w:tcPr>
          <w:p w14:paraId="3257D08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r>
      <w:tr w:rsidR="00F91CC4" w:rsidRPr="00F91CC4" w14:paraId="6D022F5B" w14:textId="77777777" w:rsidTr="00F91CC4">
        <w:trPr>
          <w:jc w:val="center"/>
        </w:trPr>
        <w:tc>
          <w:tcPr>
            <w:tcW w:w="641" w:type="dxa"/>
            <w:shd w:val="clear" w:color="auto" w:fill="C4BC96" w:themeFill="background2" w:themeFillShade="BF"/>
            <w:vAlign w:val="center"/>
          </w:tcPr>
          <w:p w14:paraId="7D1A4F8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15</w:t>
            </w:r>
          </w:p>
        </w:tc>
        <w:tc>
          <w:tcPr>
            <w:tcW w:w="1016" w:type="dxa"/>
            <w:shd w:val="clear" w:color="auto" w:fill="C4BC96" w:themeFill="background2" w:themeFillShade="BF"/>
            <w:vAlign w:val="center"/>
          </w:tcPr>
          <w:p w14:paraId="756AA2F8"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500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16FB00B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C4BC96" w:themeFill="background2" w:themeFillShade="BF"/>
            <w:vAlign w:val="center"/>
          </w:tcPr>
          <w:p w14:paraId="3656AF9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320" w:type="dxa"/>
            <w:shd w:val="clear" w:color="auto" w:fill="C4BC96" w:themeFill="background2" w:themeFillShade="BF"/>
            <w:vAlign w:val="center"/>
          </w:tcPr>
          <w:p w14:paraId="369A0DA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C4BC96" w:themeFill="background2" w:themeFillShade="BF"/>
            <w:vAlign w:val="center"/>
          </w:tcPr>
          <w:p w14:paraId="4F0B113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C4BC96" w:themeFill="background2" w:themeFillShade="BF"/>
            <w:vAlign w:val="center"/>
          </w:tcPr>
          <w:p w14:paraId="76A1533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C4BC96" w:themeFill="background2" w:themeFillShade="BF"/>
            <w:vAlign w:val="center"/>
          </w:tcPr>
          <w:p w14:paraId="26030B3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38" w:type="dxa"/>
            <w:shd w:val="clear" w:color="auto" w:fill="C4BC96" w:themeFill="background2" w:themeFillShade="BF"/>
            <w:vAlign w:val="center"/>
          </w:tcPr>
          <w:p w14:paraId="5DD26F3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p>
        </w:tc>
      </w:tr>
      <w:tr w:rsidR="00210E38" w:rsidRPr="00F91CC4" w14:paraId="1E95D066" w14:textId="77777777" w:rsidTr="00F91CC4">
        <w:trPr>
          <w:jc w:val="center"/>
        </w:trPr>
        <w:tc>
          <w:tcPr>
            <w:tcW w:w="641" w:type="dxa"/>
            <w:shd w:val="clear" w:color="auto" w:fill="948A54" w:themeFill="background2" w:themeFillShade="80"/>
            <w:vAlign w:val="center"/>
          </w:tcPr>
          <w:p w14:paraId="07DF98B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16</w:t>
            </w:r>
          </w:p>
        </w:tc>
        <w:tc>
          <w:tcPr>
            <w:tcW w:w="1016" w:type="dxa"/>
            <w:shd w:val="clear" w:color="auto" w:fill="948A54" w:themeFill="background2" w:themeFillShade="80"/>
            <w:vAlign w:val="center"/>
          </w:tcPr>
          <w:p w14:paraId="27F36D0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700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40AB056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948A54" w:themeFill="background2" w:themeFillShade="80"/>
            <w:vAlign w:val="center"/>
          </w:tcPr>
          <w:p w14:paraId="7BFC1CE8"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320" w:type="dxa"/>
            <w:shd w:val="clear" w:color="auto" w:fill="948A54" w:themeFill="background2" w:themeFillShade="80"/>
            <w:vAlign w:val="center"/>
          </w:tcPr>
          <w:p w14:paraId="11EDE938"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948A54" w:themeFill="background2" w:themeFillShade="80"/>
            <w:vAlign w:val="center"/>
          </w:tcPr>
          <w:p w14:paraId="6F18C36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948A54" w:themeFill="background2" w:themeFillShade="80"/>
            <w:vAlign w:val="center"/>
          </w:tcPr>
          <w:p w14:paraId="240D8A9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20" w:type="dxa"/>
            <w:shd w:val="clear" w:color="auto" w:fill="948A54" w:themeFill="background2" w:themeFillShade="80"/>
            <w:vAlign w:val="center"/>
          </w:tcPr>
          <w:p w14:paraId="368A3E4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38" w:type="dxa"/>
            <w:shd w:val="clear" w:color="auto" w:fill="948A54" w:themeFill="background2" w:themeFillShade="80"/>
            <w:vAlign w:val="center"/>
          </w:tcPr>
          <w:p w14:paraId="70844D4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r>
      <w:tr w:rsidR="00F91CC4" w:rsidRPr="00F91CC4" w14:paraId="5F5E0E40" w14:textId="77777777" w:rsidTr="00F91CC4">
        <w:trPr>
          <w:jc w:val="center"/>
        </w:trPr>
        <w:tc>
          <w:tcPr>
            <w:tcW w:w="641" w:type="dxa"/>
            <w:shd w:val="clear" w:color="auto" w:fill="C4BC96" w:themeFill="background2" w:themeFillShade="BF"/>
            <w:vAlign w:val="center"/>
          </w:tcPr>
          <w:p w14:paraId="74689BAA"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17</w:t>
            </w:r>
          </w:p>
        </w:tc>
        <w:tc>
          <w:tcPr>
            <w:tcW w:w="1016" w:type="dxa"/>
            <w:shd w:val="clear" w:color="auto" w:fill="C4BC96" w:themeFill="background2" w:themeFillShade="BF"/>
            <w:vAlign w:val="center"/>
          </w:tcPr>
          <w:p w14:paraId="6C28B4F4"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900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70B2D99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C4BC96" w:themeFill="background2" w:themeFillShade="BF"/>
            <w:vAlign w:val="center"/>
          </w:tcPr>
          <w:p w14:paraId="1851834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C4BC96" w:themeFill="background2" w:themeFillShade="BF"/>
            <w:vAlign w:val="center"/>
          </w:tcPr>
          <w:p w14:paraId="0A26923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C4BC96" w:themeFill="background2" w:themeFillShade="BF"/>
            <w:vAlign w:val="center"/>
          </w:tcPr>
          <w:p w14:paraId="04C403C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C4BC96" w:themeFill="background2" w:themeFillShade="BF"/>
            <w:vAlign w:val="center"/>
          </w:tcPr>
          <w:p w14:paraId="6ED19AD1"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C4BC96" w:themeFill="background2" w:themeFillShade="BF"/>
            <w:vAlign w:val="center"/>
          </w:tcPr>
          <w:p w14:paraId="7A2D469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c>
          <w:tcPr>
            <w:tcW w:w="338" w:type="dxa"/>
            <w:shd w:val="clear" w:color="auto" w:fill="C4BC96" w:themeFill="background2" w:themeFillShade="BF"/>
            <w:vAlign w:val="center"/>
          </w:tcPr>
          <w:p w14:paraId="35FA536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p>
        </w:tc>
      </w:tr>
      <w:tr w:rsidR="00210E38" w:rsidRPr="00F91CC4" w14:paraId="3704F500" w14:textId="77777777" w:rsidTr="00F91CC4">
        <w:trPr>
          <w:jc w:val="center"/>
        </w:trPr>
        <w:tc>
          <w:tcPr>
            <w:tcW w:w="641" w:type="dxa"/>
            <w:shd w:val="clear" w:color="auto" w:fill="948A54" w:themeFill="background2" w:themeFillShade="80"/>
            <w:vAlign w:val="center"/>
          </w:tcPr>
          <w:p w14:paraId="36558EC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18</w:t>
            </w:r>
          </w:p>
        </w:tc>
        <w:tc>
          <w:tcPr>
            <w:tcW w:w="1016" w:type="dxa"/>
            <w:shd w:val="clear" w:color="auto" w:fill="948A54" w:themeFill="background2" w:themeFillShade="80"/>
            <w:vAlign w:val="center"/>
          </w:tcPr>
          <w:p w14:paraId="0B5461B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100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948A54" w:themeFill="background2" w:themeFillShade="80"/>
            <w:vAlign w:val="center"/>
          </w:tcPr>
          <w:p w14:paraId="3F3533A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948A54" w:themeFill="background2" w:themeFillShade="80"/>
            <w:vAlign w:val="center"/>
          </w:tcPr>
          <w:p w14:paraId="770C1BEE"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948A54" w:themeFill="background2" w:themeFillShade="80"/>
            <w:vAlign w:val="center"/>
          </w:tcPr>
          <w:p w14:paraId="2698807C"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320" w:type="dxa"/>
            <w:shd w:val="clear" w:color="auto" w:fill="948A54" w:themeFill="background2" w:themeFillShade="80"/>
            <w:vAlign w:val="center"/>
          </w:tcPr>
          <w:p w14:paraId="4385D4D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948A54" w:themeFill="background2" w:themeFillShade="80"/>
            <w:vAlign w:val="center"/>
          </w:tcPr>
          <w:p w14:paraId="0041F92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5</w:t>
            </w:r>
          </w:p>
        </w:tc>
        <w:tc>
          <w:tcPr>
            <w:tcW w:w="320" w:type="dxa"/>
            <w:shd w:val="clear" w:color="auto" w:fill="948A54" w:themeFill="background2" w:themeFillShade="80"/>
            <w:vAlign w:val="center"/>
          </w:tcPr>
          <w:p w14:paraId="7DFFC22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38" w:type="dxa"/>
            <w:shd w:val="clear" w:color="auto" w:fill="948A54" w:themeFill="background2" w:themeFillShade="80"/>
            <w:vAlign w:val="center"/>
          </w:tcPr>
          <w:p w14:paraId="57C83779"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r>
      <w:tr w:rsidR="00F91CC4" w:rsidRPr="00210E38" w14:paraId="1CA61358" w14:textId="77777777" w:rsidTr="00F91CC4">
        <w:trPr>
          <w:jc w:val="center"/>
        </w:trPr>
        <w:tc>
          <w:tcPr>
            <w:tcW w:w="641" w:type="dxa"/>
            <w:shd w:val="clear" w:color="auto" w:fill="C4BC96" w:themeFill="background2" w:themeFillShade="BF"/>
            <w:vAlign w:val="center"/>
          </w:tcPr>
          <w:p w14:paraId="5437C4E2"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19</w:t>
            </w:r>
          </w:p>
        </w:tc>
        <w:tc>
          <w:tcPr>
            <w:tcW w:w="1016" w:type="dxa"/>
            <w:shd w:val="clear" w:color="auto" w:fill="C4BC96" w:themeFill="background2" w:themeFillShade="BF"/>
            <w:vAlign w:val="center"/>
          </w:tcPr>
          <w:p w14:paraId="7A8901AB"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300</w:t>
            </w:r>
            <w:r w:rsidR="00D308CC" w:rsidRPr="00F91CC4">
              <w:rPr>
                <w:rFonts w:ascii="Adobe Garamond Pro" w:hAnsi="Adobe Garamond Pro" w:cs="TimesNewRoman"/>
                <w:sz w:val="20"/>
                <w:szCs w:val="20"/>
              </w:rPr>
              <w:t>,</w:t>
            </w:r>
            <w:r w:rsidRPr="00F91CC4">
              <w:rPr>
                <w:rFonts w:ascii="Adobe Garamond Pro" w:hAnsi="Adobe Garamond Pro" w:cs="TimesNewRoman"/>
                <w:sz w:val="20"/>
                <w:szCs w:val="20"/>
              </w:rPr>
              <w:t>000</w:t>
            </w:r>
          </w:p>
        </w:tc>
        <w:tc>
          <w:tcPr>
            <w:tcW w:w="332" w:type="dxa"/>
            <w:shd w:val="clear" w:color="auto" w:fill="C4BC96" w:themeFill="background2" w:themeFillShade="BF"/>
            <w:vAlign w:val="center"/>
          </w:tcPr>
          <w:p w14:paraId="7511E8B7"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C4BC96" w:themeFill="background2" w:themeFillShade="BF"/>
            <w:vAlign w:val="center"/>
          </w:tcPr>
          <w:p w14:paraId="4B19AE63"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8</w:t>
            </w:r>
          </w:p>
        </w:tc>
        <w:tc>
          <w:tcPr>
            <w:tcW w:w="320" w:type="dxa"/>
            <w:shd w:val="clear" w:color="auto" w:fill="C4BC96" w:themeFill="background2" w:themeFillShade="BF"/>
            <w:vAlign w:val="center"/>
          </w:tcPr>
          <w:p w14:paraId="3343FA2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320" w:type="dxa"/>
            <w:shd w:val="clear" w:color="auto" w:fill="C4BC96" w:themeFill="background2" w:themeFillShade="BF"/>
            <w:vAlign w:val="center"/>
          </w:tcPr>
          <w:p w14:paraId="51E1BE55"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7</w:t>
            </w:r>
          </w:p>
        </w:tc>
        <w:tc>
          <w:tcPr>
            <w:tcW w:w="320" w:type="dxa"/>
            <w:shd w:val="clear" w:color="auto" w:fill="C4BC96" w:themeFill="background2" w:themeFillShade="BF"/>
            <w:vAlign w:val="center"/>
          </w:tcPr>
          <w:p w14:paraId="5C4F93E0"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6</w:t>
            </w:r>
          </w:p>
        </w:tc>
        <w:tc>
          <w:tcPr>
            <w:tcW w:w="320" w:type="dxa"/>
            <w:shd w:val="clear" w:color="auto" w:fill="C4BC96" w:themeFill="background2" w:themeFillShade="BF"/>
            <w:vAlign w:val="center"/>
          </w:tcPr>
          <w:p w14:paraId="73E8DFC6"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4</w:t>
            </w:r>
          </w:p>
        </w:tc>
        <w:tc>
          <w:tcPr>
            <w:tcW w:w="338" w:type="dxa"/>
            <w:shd w:val="clear" w:color="auto" w:fill="C4BC96" w:themeFill="background2" w:themeFillShade="BF"/>
            <w:vAlign w:val="center"/>
          </w:tcPr>
          <w:p w14:paraId="47DDA23F" w14:textId="77777777" w:rsidR="00210E38" w:rsidRPr="00F91CC4" w:rsidRDefault="00210E38" w:rsidP="00D308CC">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3</w:t>
            </w:r>
          </w:p>
        </w:tc>
      </w:tr>
      <w:tr w:rsidR="00F91CC4" w:rsidRPr="00210E38" w14:paraId="12D88FE8" w14:textId="77777777" w:rsidTr="00F91CC4">
        <w:trPr>
          <w:jc w:val="center"/>
        </w:trPr>
        <w:tc>
          <w:tcPr>
            <w:tcW w:w="641" w:type="dxa"/>
            <w:shd w:val="clear" w:color="auto" w:fill="948A54" w:themeFill="background2" w:themeFillShade="80"/>
            <w:vAlign w:val="center"/>
          </w:tcPr>
          <w:p w14:paraId="2A40E33F"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20</w:t>
            </w:r>
          </w:p>
        </w:tc>
        <w:tc>
          <w:tcPr>
            <w:tcW w:w="1016" w:type="dxa"/>
            <w:shd w:val="clear" w:color="auto" w:fill="948A54" w:themeFill="background2" w:themeFillShade="80"/>
            <w:vAlign w:val="center"/>
          </w:tcPr>
          <w:p w14:paraId="165ABE48"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sidRPr="00F91CC4">
              <w:rPr>
                <w:rFonts w:ascii="Adobe Garamond Pro" w:hAnsi="Adobe Garamond Pro" w:cs="TimesNewRoman"/>
                <w:sz w:val="20"/>
                <w:szCs w:val="20"/>
              </w:rPr>
              <w:t>2.500.000</w:t>
            </w:r>
          </w:p>
        </w:tc>
        <w:tc>
          <w:tcPr>
            <w:tcW w:w="332" w:type="dxa"/>
            <w:shd w:val="clear" w:color="auto" w:fill="948A54" w:themeFill="background2" w:themeFillShade="80"/>
            <w:vAlign w:val="center"/>
          </w:tcPr>
          <w:p w14:paraId="32429431"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320" w:type="dxa"/>
            <w:shd w:val="clear" w:color="auto" w:fill="948A54" w:themeFill="background2" w:themeFillShade="80"/>
            <w:vAlign w:val="center"/>
          </w:tcPr>
          <w:p w14:paraId="3F3BF2F1"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320" w:type="dxa"/>
            <w:shd w:val="clear" w:color="auto" w:fill="948A54" w:themeFill="background2" w:themeFillShade="80"/>
            <w:vAlign w:val="center"/>
          </w:tcPr>
          <w:p w14:paraId="79E3EAE7"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8</w:t>
            </w:r>
          </w:p>
        </w:tc>
        <w:tc>
          <w:tcPr>
            <w:tcW w:w="320" w:type="dxa"/>
            <w:shd w:val="clear" w:color="auto" w:fill="948A54" w:themeFill="background2" w:themeFillShade="80"/>
            <w:vAlign w:val="center"/>
          </w:tcPr>
          <w:p w14:paraId="37B79A94"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7</w:t>
            </w:r>
          </w:p>
        </w:tc>
        <w:tc>
          <w:tcPr>
            <w:tcW w:w="320" w:type="dxa"/>
            <w:shd w:val="clear" w:color="auto" w:fill="948A54" w:themeFill="background2" w:themeFillShade="80"/>
            <w:vAlign w:val="center"/>
          </w:tcPr>
          <w:p w14:paraId="19B1E095"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6</w:t>
            </w:r>
          </w:p>
        </w:tc>
        <w:tc>
          <w:tcPr>
            <w:tcW w:w="320" w:type="dxa"/>
            <w:shd w:val="clear" w:color="auto" w:fill="948A54" w:themeFill="background2" w:themeFillShade="80"/>
            <w:vAlign w:val="center"/>
          </w:tcPr>
          <w:p w14:paraId="58016C2D"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w:t>
            </w:r>
          </w:p>
        </w:tc>
        <w:tc>
          <w:tcPr>
            <w:tcW w:w="338" w:type="dxa"/>
            <w:shd w:val="clear" w:color="auto" w:fill="948A54" w:themeFill="background2" w:themeFillShade="80"/>
            <w:vAlign w:val="center"/>
          </w:tcPr>
          <w:p w14:paraId="499FCF17" w14:textId="77777777" w:rsidR="00F91CC4" w:rsidRPr="00F91CC4" w:rsidRDefault="00F91CC4" w:rsidP="00802048">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4</w:t>
            </w:r>
          </w:p>
        </w:tc>
      </w:tr>
    </w:tbl>
    <w:p w14:paraId="19157600" w14:textId="77777777" w:rsidR="00F91CC4" w:rsidRDefault="00F91CC4" w:rsidP="00D308CC">
      <w:pPr>
        <w:autoSpaceDE w:val="0"/>
        <w:autoSpaceDN w:val="0"/>
        <w:adjustRightInd w:val="0"/>
        <w:jc w:val="center"/>
        <w:rPr>
          <w:rFonts w:ascii="Adobe Garamond Pro" w:hAnsi="Adobe Garamond Pro" w:cs="TimesNewRoman"/>
          <w:sz w:val="20"/>
          <w:szCs w:val="20"/>
        </w:rPr>
        <w:sectPr w:rsidR="00F91CC4" w:rsidSect="00F91CC4">
          <w:type w:val="continuous"/>
          <w:pgSz w:w="11906" w:h="16838" w:code="9"/>
          <w:pgMar w:top="1134" w:right="1134" w:bottom="1134" w:left="1134" w:header="708" w:footer="708" w:gutter="0"/>
          <w:cols w:num="2" w:space="708"/>
          <w:docGrid w:linePitch="360"/>
        </w:sectPr>
      </w:pPr>
    </w:p>
    <w:p w14:paraId="675C92BF" w14:textId="77777777" w:rsidR="00F67A98" w:rsidRPr="006E6FF6" w:rsidRDefault="008F1131" w:rsidP="00BE4418">
      <w:pPr>
        <w:autoSpaceDE w:val="0"/>
        <w:autoSpaceDN w:val="0"/>
        <w:adjustRightInd w:val="0"/>
        <w:spacing w:after="0" w:line="240" w:lineRule="auto"/>
        <w:jc w:val="both"/>
        <w:rPr>
          <w:rFonts w:ascii="Adobe Garamond Pro Bold" w:hAnsi="Adobe Garamond Pro Bold" w:cs="Arial"/>
          <w:b/>
          <w:bCs/>
          <w:i/>
          <w:iCs/>
          <w:smallCaps/>
          <w:sz w:val="24"/>
          <w:szCs w:val="24"/>
        </w:rPr>
      </w:pPr>
      <w:r w:rsidRPr="006E6FF6">
        <w:rPr>
          <w:rFonts w:ascii="Adobe Garamond Pro Bold" w:hAnsi="Adobe Garamond Pro Bold" w:cs="Arial"/>
          <w:b/>
          <w:bCs/>
          <w:i/>
          <w:iCs/>
          <w:smallCaps/>
          <w:sz w:val="24"/>
          <w:szCs w:val="24"/>
        </w:rPr>
        <w:lastRenderedPageBreak/>
        <w:t xml:space="preserve">Sorcerer </w:t>
      </w:r>
      <w:r w:rsidR="00F67A98" w:rsidRPr="006E6FF6">
        <w:rPr>
          <w:rFonts w:ascii="Adobe Garamond Pro Bold" w:hAnsi="Adobe Garamond Pro Bold" w:cs="Arial"/>
          <w:b/>
          <w:bCs/>
          <w:i/>
          <w:iCs/>
          <w:smallCaps/>
          <w:sz w:val="24"/>
          <w:szCs w:val="24"/>
        </w:rPr>
        <w:t>(Wicca)</w:t>
      </w:r>
    </w:p>
    <w:p w14:paraId="6576A4CB" w14:textId="77777777" w:rsidR="00DC738F" w:rsidRPr="006E6FF6" w:rsidRDefault="00DC738F" w:rsidP="003D558A">
      <w:pPr>
        <w:autoSpaceDE w:val="0"/>
        <w:autoSpaceDN w:val="0"/>
        <w:adjustRightInd w:val="0"/>
        <w:spacing w:after="0" w:line="240" w:lineRule="auto"/>
        <w:ind w:firstLine="228"/>
        <w:jc w:val="both"/>
        <w:rPr>
          <w:rFonts w:ascii="Adobe Garamond Pro Bold" w:hAnsi="Adobe Garamond Pro Bold" w:cs="TimesNewRoman"/>
          <w:smallCaps/>
          <w:sz w:val="20"/>
          <w:szCs w:val="20"/>
          <w:u w:val="single"/>
        </w:rPr>
        <w:sectPr w:rsidR="00DC738F" w:rsidRPr="006E6FF6" w:rsidSect="00F91CC4">
          <w:type w:val="continuous"/>
          <w:pgSz w:w="11906" w:h="16838" w:code="9"/>
          <w:pgMar w:top="1134" w:right="1134" w:bottom="1134" w:left="1134" w:header="708" w:footer="708" w:gutter="0"/>
          <w:cols w:num="2" w:space="708"/>
          <w:docGrid w:linePitch="360"/>
        </w:sectPr>
      </w:pPr>
    </w:p>
    <w:p w14:paraId="139CDFCF" w14:textId="77777777" w:rsidR="00F67A98" w:rsidRPr="008F1131" w:rsidRDefault="00BE441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F1131">
        <w:rPr>
          <w:rFonts w:ascii="Adobe Garamond Pro" w:hAnsi="Adobe Garamond Pro" w:cs="TimesNewRoman"/>
          <w:sz w:val="20"/>
          <w:szCs w:val="20"/>
          <w:u w:val="single"/>
        </w:rPr>
        <w:t>Primary Requisite</w:t>
      </w:r>
      <w:r w:rsidR="00F67A98" w:rsidRPr="008F1131">
        <w:rPr>
          <w:rFonts w:ascii="Adobe Garamond Pro" w:hAnsi="Adobe Garamond Pro" w:cs="TimesNewRoman"/>
          <w:sz w:val="20"/>
          <w:szCs w:val="20"/>
          <w:u w:val="single"/>
        </w:rPr>
        <w:t>:</w:t>
      </w:r>
      <w:r w:rsidR="00F67A98" w:rsidRPr="008F1131">
        <w:rPr>
          <w:rFonts w:ascii="Adobe Garamond Pro" w:hAnsi="Adobe Garamond Pro" w:cs="TimesNewRoman"/>
          <w:sz w:val="20"/>
          <w:szCs w:val="20"/>
        </w:rPr>
        <w:t xml:space="preserve"> C</w:t>
      </w:r>
      <w:r w:rsidR="008F1131" w:rsidRPr="008F1131">
        <w:rPr>
          <w:rFonts w:ascii="Adobe Garamond Pro" w:hAnsi="Adobe Garamond Pro" w:cs="TimesNewRoman"/>
          <w:sz w:val="20"/>
          <w:szCs w:val="20"/>
        </w:rPr>
        <w:t>h</w:t>
      </w:r>
      <w:r w:rsidR="00F67A98" w:rsidRPr="008F1131">
        <w:rPr>
          <w:rFonts w:ascii="Adobe Garamond Pro" w:hAnsi="Adobe Garamond Pro" w:cs="TimesNewRoman"/>
          <w:sz w:val="20"/>
          <w:szCs w:val="20"/>
        </w:rPr>
        <w:t xml:space="preserve">arisma </w:t>
      </w:r>
      <w:r w:rsidR="008F1131" w:rsidRPr="008F1131">
        <w:rPr>
          <w:rFonts w:ascii="Adobe Garamond Pro" w:hAnsi="Adobe Garamond Pro" w:cs="TimesNewRoman"/>
          <w:sz w:val="20"/>
          <w:szCs w:val="20"/>
        </w:rPr>
        <w:t>and</w:t>
      </w:r>
      <w:r w:rsidR="00F67A98" w:rsidRPr="008F1131">
        <w:rPr>
          <w:rFonts w:ascii="Adobe Garamond Pro" w:hAnsi="Adobe Garamond Pro" w:cs="TimesNewRoman"/>
          <w:sz w:val="20"/>
          <w:szCs w:val="20"/>
        </w:rPr>
        <w:t xml:space="preserve"> Co</w:t>
      </w:r>
      <w:r w:rsidR="008F1131" w:rsidRPr="008F1131">
        <w:rPr>
          <w:rFonts w:ascii="Adobe Garamond Pro" w:hAnsi="Adobe Garamond Pro" w:cs="TimesNewRoman"/>
          <w:sz w:val="20"/>
          <w:szCs w:val="20"/>
        </w:rPr>
        <w:t>n</w:t>
      </w:r>
      <w:r w:rsidR="00F67A98" w:rsidRPr="008F1131">
        <w:rPr>
          <w:rFonts w:ascii="Adobe Garamond Pro" w:hAnsi="Adobe Garamond Pro" w:cs="TimesNewRoman"/>
          <w:sz w:val="20"/>
          <w:szCs w:val="20"/>
        </w:rPr>
        <w:t>stitu</w:t>
      </w:r>
      <w:r w:rsidR="008F1131" w:rsidRPr="008F1131">
        <w:rPr>
          <w:rFonts w:ascii="Adobe Garamond Pro" w:hAnsi="Adobe Garamond Pro" w:cs="TimesNewRoman"/>
          <w:sz w:val="20"/>
          <w:szCs w:val="20"/>
        </w:rPr>
        <w:t>t</w:t>
      </w:r>
      <w:r w:rsidR="00F67A98" w:rsidRPr="008F1131">
        <w:rPr>
          <w:rFonts w:ascii="Adobe Garamond Pro" w:hAnsi="Adobe Garamond Pro" w:cs="TimesNewRoman"/>
          <w:sz w:val="20"/>
          <w:szCs w:val="20"/>
        </w:rPr>
        <w:t>ion.</w:t>
      </w:r>
    </w:p>
    <w:p w14:paraId="0442B66F" w14:textId="77777777" w:rsidR="00F67A98" w:rsidRPr="00C00FE0" w:rsidRDefault="0014152C"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F1131">
        <w:rPr>
          <w:rFonts w:ascii="Adobe Garamond Pro" w:hAnsi="Adobe Garamond Pro" w:cs="TimesNewRoman"/>
          <w:sz w:val="20"/>
          <w:szCs w:val="20"/>
        </w:rPr>
        <w:t xml:space="preserve">Other </w:t>
      </w:r>
      <w:r w:rsidRPr="00C00FE0">
        <w:rPr>
          <w:rFonts w:ascii="Adobe Garamond Pro" w:hAnsi="Adobe Garamond Pro" w:cs="TimesNewRoman"/>
          <w:sz w:val="20"/>
          <w:szCs w:val="20"/>
        </w:rPr>
        <w:t>Requisites:</w:t>
      </w:r>
      <w:r w:rsidR="00F67A98" w:rsidRPr="00C00FE0">
        <w:rPr>
          <w:rFonts w:ascii="Adobe Garamond Pro" w:hAnsi="Adobe Garamond Pro" w:cs="TimesNewRoman"/>
          <w:sz w:val="20"/>
          <w:szCs w:val="20"/>
        </w:rPr>
        <w:t xml:space="preserve"> </w:t>
      </w:r>
      <w:r w:rsidR="008F1131" w:rsidRPr="00C00FE0">
        <w:rPr>
          <w:rFonts w:ascii="Adobe Garamond Pro" w:hAnsi="Adobe Garamond Pro" w:cs="TimesNewRoman"/>
          <w:sz w:val="20"/>
          <w:szCs w:val="20"/>
        </w:rPr>
        <w:t>Charisma and Constitution greater or equal to</w:t>
      </w:r>
      <w:r w:rsidR="00F67A98" w:rsidRPr="00C00FE0">
        <w:rPr>
          <w:rFonts w:ascii="Adobe Garamond Pro" w:hAnsi="Adobe Garamond Pro" w:cs="TimesNewRoman"/>
          <w:sz w:val="20"/>
          <w:szCs w:val="20"/>
        </w:rPr>
        <w:t xml:space="preserve"> 13, </w:t>
      </w:r>
      <w:r w:rsidR="008F1131" w:rsidRPr="00C00FE0">
        <w:rPr>
          <w:rFonts w:ascii="Adobe Garamond Pro" w:hAnsi="Adobe Garamond Pro" w:cs="TimesNewRoman"/>
          <w:sz w:val="20"/>
          <w:szCs w:val="20"/>
        </w:rPr>
        <w:t>Wisdom</w:t>
      </w:r>
      <w:r w:rsidR="00F67A98" w:rsidRPr="00C00FE0">
        <w:rPr>
          <w:rFonts w:ascii="Adobe Garamond Pro" w:hAnsi="Adobe Garamond Pro" w:cs="TimesNewRoman"/>
          <w:sz w:val="20"/>
          <w:szCs w:val="20"/>
        </w:rPr>
        <w:t xml:space="preserve"> </w:t>
      </w:r>
      <w:r w:rsidR="008F1131" w:rsidRPr="00C00FE0">
        <w:rPr>
          <w:rFonts w:ascii="Adobe Garamond Pro" w:hAnsi="Adobe Garamond Pro" w:cs="TimesNewRoman"/>
          <w:sz w:val="20"/>
          <w:szCs w:val="20"/>
        </w:rPr>
        <w:t xml:space="preserve">greater or equal to </w:t>
      </w:r>
      <w:r w:rsidR="00F67A98" w:rsidRPr="00C00FE0">
        <w:rPr>
          <w:rFonts w:ascii="Adobe Garamond Pro" w:hAnsi="Adobe Garamond Pro" w:cs="TimesNewRoman"/>
          <w:sz w:val="20"/>
          <w:szCs w:val="20"/>
        </w:rPr>
        <w:t>11.</w:t>
      </w:r>
    </w:p>
    <w:p w14:paraId="0E5D7693" w14:textId="77777777" w:rsidR="00F67A98" w:rsidRPr="00C00FE0"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00FE0">
        <w:rPr>
          <w:rFonts w:ascii="Adobe Garamond Pro" w:hAnsi="Adobe Garamond Pro" w:cs="TimesNewRoman"/>
          <w:sz w:val="20"/>
          <w:szCs w:val="20"/>
          <w:u w:val="single"/>
        </w:rPr>
        <w:t>Hit Dice:</w:t>
      </w:r>
      <w:r w:rsidR="00F67A98" w:rsidRPr="00C00FE0">
        <w:rPr>
          <w:rFonts w:ascii="Adobe Garamond Pro" w:hAnsi="Adobe Garamond Pro" w:cs="TimesNewRoman"/>
          <w:sz w:val="20"/>
          <w:szCs w:val="20"/>
        </w:rPr>
        <w:t xml:space="preserve"> </w:t>
      </w:r>
      <w:r w:rsidR="00C00FE0" w:rsidRPr="00C00FE0">
        <w:rPr>
          <w:rFonts w:ascii="Adobe Garamond Pro" w:hAnsi="Adobe Garamond Pro" w:cs="TimesNewRoman"/>
          <w:sz w:val="20"/>
          <w:szCs w:val="20"/>
        </w:rPr>
        <w:t>1d4 hp per level up to 9</w:t>
      </w:r>
      <w:r w:rsidR="00C00FE0" w:rsidRPr="00C00FE0">
        <w:rPr>
          <w:rFonts w:ascii="Adobe Garamond Pro" w:hAnsi="Adobe Garamond Pro" w:cs="TimesNewRoman"/>
          <w:sz w:val="20"/>
          <w:szCs w:val="20"/>
          <w:vertAlign w:val="superscript"/>
        </w:rPr>
        <w:t>th</w:t>
      </w:r>
      <w:r w:rsidR="00C00FE0" w:rsidRPr="00C00FE0">
        <w:rPr>
          <w:rFonts w:ascii="Adobe Garamond Pro" w:hAnsi="Adobe Garamond Pro" w:cs="TimesNewRoman"/>
          <w:sz w:val="20"/>
          <w:szCs w:val="20"/>
        </w:rPr>
        <w:t xml:space="preserve"> level, including any Constitution modifier. From 10</w:t>
      </w:r>
      <w:r w:rsidR="00C00FE0" w:rsidRPr="00C00FE0">
        <w:rPr>
          <w:rFonts w:ascii="Adobe Garamond Pro" w:hAnsi="Adobe Garamond Pro" w:cs="TimesNewRoman"/>
          <w:sz w:val="20"/>
          <w:szCs w:val="20"/>
          <w:vertAlign w:val="superscript"/>
        </w:rPr>
        <w:t>th</w:t>
      </w:r>
      <w:r w:rsidR="00C00FE0" w:rsidRPr="00C00FE0">
        <w:rPr>
          <w:rFonts w:ascii="Adobe Garamond Pro" w:hAnsi="Adobe Garamond Pro" w:cs="TimesNewRoman"/>
          <w:sz w:val="20"/>
          <w:szCs w:val="20"/>
        </w:rPr>
        <w:t xml:space="preserve"> level, +1 Hit Point per level, and Constitution modifiers no longer apply.</w:t>
      </w:r>
    </w:p>
    <w:p w14:paraId="329AAC5C" w14:textId="77777777" w:rsidR="00F67A98" w:rsidRPr="00C00FE0"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00FE0">
        <w:rPr>
          <w:rFonts w:ascii="Adobe Garamond Pro" w:hAnsi="Adobe Garamond Pro" w:cs="TimesNewRoman"/>
          <w:sz w:val="20"/>
          <w:szCs w:val="20"/>
          <w:u w:val="single"/>
        </w:rPr>
        <w:t>XP &amp; Maximum Level:</w:t>
      </w:r>
      <w:r w:rsidR="00F67A98" w:rsidRPr="00C00FE0">
        <w:rPr>
          <w:rFonts w:ascii="Adobe Garamond Pro" w:hAnsi="Adobe Garamond Pro" w:cs="TimesNewRoman"/>
          <w:sz w:val="20"/>
          <w:szCs w:val="20"/>
        </w:rPr>
        <w:t xml:space="preserve"> </w:t>
      </w:r>
      <w:r w:rsidR="00C00FE0" w:rsidRPr="00C00FE0">
        <w:rPr>
          <w:rFonts w:ascii="Adobe Garamond Pro" w:hAnsi="Adobe Garamond Pro" w:cs="TimesNewRoman"/>
          <w:sz w:val="20"/>
          <w:szCs w:val="20"/>
        </w:rPr>
        <w:t>The Sorcerer</w:t>
      </w:r>
      <w:r w:rsidR="00F67A98" w:rsidRPr="00C00FE0">
        <w:rPr>
          <w:rFonts w:ascii="Adobe Garamond Pro" w:hAnsi="Adobe Garamond Pro" w:cs="TimesNewRoman"/>
          <w:sz w:val="20"/>
          <w:szCs w:val="20"/>
        </w:rPr>
        <w:t xml:space="preserve"> </w:t>
      </w:r>
      <w:r w:rsidR="00C00FE0" w:rsidRPr="00C00FE0">
        <w:rPr>
          <w:rFonts w:ascii="Adobe Garamond Pro" w:hAnsi="Adobe Garamond Pro" w:cs="TimesNewRoman"/>
          <w:sz w:val="20"/>
          <w:szCs w:val="20"/>
        </w:rPr>
        <w:t>uses the mage’s table of progression in regards to XP and spells.</w:t>
      </w:r>
    </w:p>
    <w:p w14:paraId="72D31FC8" w14:textId="77777777" w:rsidR="00F67A98" w:rsidRPr="00C00FE0"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00FE0">
        <w:rPr>
          <w:rFonts w:ascii="Adobe Garamond Pro" w:hAnsi="Adobe Garamond Pro" w:cs="TimesNewRoman"/>
          <w:sz w:val="20"/>
          <w:szCs w:val="20"/>
          <w:u w:val="single"/>
        </w:rPr>
        <w:t>Saving Throws:</w:t>
      </w:r>
      <w:r w:rsidR="00F67A98" w:rsidRPr="00C00FE0">
        <w:rPr>
          <w:rFonts w:ascii="Adobe Garamond Pro" w:hAnsi="Adobe Garamond Pro" w:cs="TimesNewRoman"/>
          <w:sz w:val="20"/>
          <w:szCs w:val="20"/>
        </w:rPr>
        <w:t xml:space="preserve"> </w:t>
      </w:r>
      <w:r w:rsidRPr="00C00FE0">
        <w:rPr>
          <w:rFonts w:ascii="Adobe Garamond Pro" w:hAnsi="Adobe Garamond Pro" w:cs="TimesNewRoman"/>
          <w:sz w:val="20"/>
          <w:szCs w:val="20"/>
        </w:rPr>
        <w:t>Mage of equal level</w:t>
      </w:r>
      <w:r w:rsidR="00F67A98" w:rsidRPr="00C00FE0">
        <w:rPr>
          <w:rFonts w:ascii="Adobe Garamond Pro" w:hAnsi="Adobe Garamond Pro" w:cs="TimesNewRoman"/>
          <w:sz w:val="20"/>
          <w:szCs w:val="20"/>
        </w:rPr>
        <w:t>.</w:t>
      </w:r>
    </w:p>
    <w:p w14:paraId="28773E1C" w14:textId="77777777" w:rsidR="00F67A98" w:rsidRPr="008F1131"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00FE0">
        <w:rPr>
          <w:rFonts w:ascii="Adobe Garamond Pro" w:hAnsi="Adobe Garamond Pro" w:cs="TimesNewRoman"/>
          <w:sz w:val="20"/>
          <w:szCs w:val="20"/>
          <w:u w:val="single"/>
        </w:rPr>
        <w:t>THAC0</w:t>
      </w:r>
      <w:r w:rsidRPr="008F1131">
        <w:rPr>
          <w:rFonts w:ascii="Adobe Garamond Pro" w:hAnsi="Adobe Garamond Pro" w:cs="TimesNewRoman"/>
          <w:sz w:val="20"/>
          <w:szCs w:val="20"/>
          <w:u w:val="single"/>
        </w:rPr>
        <w:t>:</w:t>
      </w:r>
      <w:r w:rsidRPr="008F1131">
        <w:rPr>
          <w:rFonts w:ascii="Adobe Garamond Pro" w:hAnsi="Adobe Garamond Pro" w:cs="TimesNewRoman"/>
          <w:sz w:val="20"/>
          <w:szCs w:val="20"/>
        </w:rPr>
        <w:t xml:space="preserve"> </w:t>
      </w:r>
      <w:r w:rsidR="003D558A" w:rsidRPr="008F1131">
        <w:rPr>
          <w:rFonts w:ascii="Adobe Garamond Pro" w:hAnsi="Adobe Garamond Pro" w:cs="TimesNewRoman"/>
          <w:sz w:val="20"/>
          <w:szCs w:val="20"/>
        </w:rPr>
        <w:t>Mage of equal level</w:t>
      </w:r>
      <w:r w:rsidRPr="008F1131">
        <w:rPr>
          <w:rFonts w:ascii="Adobe Garamond Pro" w:hAnsi="Adobe Garamond Pro" w:cs="TimesNewRoman"/>
          <w:sz w:val="20"/>
          <w:szCs w:val="20"/>
        </w:rPr>
        <w:t>.</w:t>
      </w:r>
    </w:p>
    <w:p w14:paraId="019674CB" w14:textId="77777777" w:rsidR="00F67A98" w:rsidRPr="008F113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F1131">
        <w:rPr>
          <w:rFonts w:ascii="Adobe Garamond Pro" w:hAnsi="Adobe Garamond Pro" w:cs="TimesNewRoman"/>
          <w:sz w:val="20"/>
          <w:szCs w:val="20"/>
          <w:u w:val="single"/>
        </w:rPr>
        <w:t>Permitted Armour:</w:t>
      </w:r>
      <w:r w:rsidR="00F67A98" w:rsidRPr="008F1131">
        <w:rPr>
          <w:rFonts w:ascii="Adobe Garamond Pro" w:hAnsi="Adobe Garamond Pro" w:cs="TimesNewRoman"/>
          <w:sz w:val="20"/>
          <w:szCs w:val="20"/>
        </w:rPr>
        <w:t xml:space="preserve"> </w:t>
      </w:r>
      <w:r w:rsidRPr="008F1131">
        <w:rPr>
          <w:rFonts w:ascii="Adobe Garamond Pro" w:hAnsi="Adobe Garamond Pro" w:cs="TimesNewRoman"/>
          <w:sz w:val="20"/>
          <w:szCs w:val="20"/>
        </w:rPr>
        <w:t>No armour or shield</w:t>
      </w:r>
      <w:r w:rsidR="00F67A98" w:rsidRPr="008F1131">
        <w:rPr>
          <w:rFonts w:ascii="Adobe Garamond Pro" w:hAnsi="Adobe Garamond Pro" w:cs="TimesNewRoman"/>
          <w:sz w:val="20"/>
          <w:szCs w:val="20"/>
        </w:rPr>
        <w:t>.</w:t>
      </w:r>
    </w:p>
    <w:p w14:paraId="040B4134" w14:textId="77777777" w:rsidR="00F67A98" w:rsidRPr="00FC3DE9"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E4418">
        <w:rPr>
          <w:rFonts w:ascii="Adobe Garamond Pro" w:hAnsi="Adobe Garamond Pro" w:cs="TimesNewRoman"/>
          <w:sz w:val="20"/>
          <w:szCs w:val="20"/>
          <w:u w:val="single"/>
        </w:rPr>
        <w:t xml:space="preserve">Permitted </w:t>
      </w:r>
      <w:r w:rsidRPr="00FC3DE9">
        <w:rPr>
          <w:rFonts w:ascii="Adobe Garamond Pro" w:hAnsi="Adobe Garamond Pro" w:cs="TimesNewRoman"/>
          <w:sz w:val="20"/>
          <w:szCs w:val="20"/>
          <w:u w:val="single"/>
        </w:rPr>
        <w:t>Weapons:</w:t>
      </w:r>
      <w:r w:rsidR="00F67A98" w:rsidRPr="00FC3DE9">
        <w:rPr>
          <w:rFonts w:ascii="Adobe Garamond Pro" w:hAnsi="Adobe Garamond Pro" w:cs="TimesNewRoman"/>
          <w:sz w:val="20"/>
          <w:szCs w:val="20"/>
        </w:rPr>
        <w:t xml:space="preserve"> </w:t>
      </w:r>
      <w:r w:rsidR="00C00FE0" w:rsidRPr="00FC3DE9">
        <w:rPr>
          <w:rFonts w:ascii="Adobe Garamond Pro" w:hAnsi="Adobe Garamond Pro" w:cs="TimesNewRoman"/>
          <w:sz w:val="20"/>
          <w:szCs w:val="20"/>
        </w:rPr>
        <w:t xml:space="preserve">Any simple </w:t>
      </w:r>
      <w:r w:rsidR="00FC3DE9" w:rsidRPr="00FC3DE9">
        <w:rPr>
          <w:rFonts w:ascii="Adobe Garamond Pro" w:hAnsi="Adobe Garamond Pro" w:cs="TimesNewRoman"/>
          <w:sz w:val="20"/>
          <w:szCs w:val="20"/>
        </w:rPr>
        <w:t xml:space="preserve">one-handed </w:t>
      </w:r>
      <w:r w:rsidR="00C00FE0" w:rsidRPr="00FC3DE9">
        <w:rPr>
          <w:rFonts w:ascii="Adobe Garamond Pro" w:hAnsi="Adobe Garamond Pro" w:cs="TimesNewRoman"/>
          <w:sz w:val="20"/>
          <w:szCs w:val="20"/>
        </w:rPr>
        <w:t>slashing or piercing we</w:t>
      </w:r>
      <w:r w:rsidR="00FC3DE9" w:rsidRPr="00FC3DE9">
        <w:rPr>
          <w:rFonts w:ascii="Adobe Garamond Pro" w:hAnsi="Adobe Garamond Pro" w:cs="TimesNewRoman"/>
          <w:sz w:val="20"/>
          <w:szCs w:val="20"/>
        </w:rPr>
        <w:t>a</w:t>
      </w:r>
      <w:r w:rsidR="00C00FE0" w:rsidRPr="00FC3DE9">
        <w:rPr>
          <w:rFonts w:ascii="Adobe Garamond Pro" w:hAnsi="Adobe Garamond Pro" w:cs="TimesNewRoman"/>
          <w:sz w:val="20"/>
          <w:szCs w:val="20"/>
        </w:rPr>
        <w:t>pon</w:t>
      </w:r>
      <w:r w:rsidR="00FC3DE9" w:rsidRPr="00FC3DE9">
        <w:rPr>
          <w:rFonts w:ascii="Adobe Garamond Pro" w:hAnsi="Adobe Garamond Pro" w:cs="TimesNewRoman"/>
          <w:sz w:val="20"/>
          <w:szCs w:val="20"/>
        </w:rPr>
        <w:t xml:space="preserve"> whose maximum base damage is </w:t>
      </w:r>
      <w:r w:rsidR="00F67A98" w:rsidRPr="00FC3DE9">
        <w:rPr>
          <w:rFonts w:ascii="Adobe Garamond Pro" w:hAnsi="Adobe Garamond Pro" w:cs="TimesNewRoman"/>
          <w:sz w:val="20"/>
          <w:szCs w:val="20"/>
        </w:rPr>
        <w:t xml:space="preserve">1d6 </w:t>
      </w:r>
      <w:r w:rsidR="00FC3DE9" w:rsidRPr="00FC3DE9">
        <w:rPr>
          <w:rFonts w:ascii="Adobe Garamond Pro" w:hAnsi="Adobe Garamond Pro" w:cs="TimesNewRoman"/>
          <w:sz w:val="20"/>
          <w:szCs w:val="20"/>
        </w:rPr>
        <w:t>and any one-handed ranged weapon or firearm</w:t>
      </w:r>
      <w:r w:rsidR="00F67A98" w:rsidRPr="00FC3DE9">
        <w:rPr>
          <w:rFonts w:ascii="Adobe Garamond Pro" w:hAnsi="Adobe Garamond Pro" w:cs="TimesNewRoman"/>
          <w:sz w:val="20"/>
          <w:szCs w:val="20"/>
        </w:rPr>
        <w:t>.</w:t>
      </w:r>
    </w:p>
    <w:p w14:paraId="3ED116DF" w14:textId="77777777" w:rsidR="00F67A98" w:rsidRPr="008F113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E4418">
        <w:rPr>
          <w:rFonts w:ascii="Adobe Garamond Pro" w:hAnsi="Adobe Garamond Pro" w:cs="TimesNewRoman"/>
          <w:sz w:val="20"/>
          <w:szCs w:val="20"/>
          <w:u w:val="single"/>
        </w:rPr>
        <w:t xml:space="preserve">Special </w:t>
      </w:r>
      <w:r w:rsidRPr="008F1131">
        <w:rPr>
          <w:rFonts w:ascii="Adobe Garamond Pro" w:hAnsi="Adobe Garamond Pro" w:cs="TimesNewRoman"/>
          <w:sz w:val="20"/>
          <w:szCs w:val="20"/>
          <w:u w:val="single"/>
        </w:rPr>
        <w:t>Abilities:</w:t>
      </w:r>
      <w:r w:rsidR="00F67A98" w:rsidRPr="008F1131">
        <w:rPr>
          <w:rFonts w:ascii="Adobe Garamond Pro" w:hAnsi="Adobe Garamond Pro" w:cs="TimesNewRoman"/>
          <w:sz w:val="20"/>
          <w:szCs w:val="20"/>
        </w:rPr>
        <w:t xml:space="preserve"> </w:t>
      </w:r>
      <w:r w:rsidR="00BE4418" w:rsidRPr="008F1131">
        <w:rPr>
          <w:rFonts w:ascii="Adobe Garamond Pro" w:hAnsi="Adobe Garamond Pro" w:cs="TimesNewRoman"/>
          <w:sz w:val="20"/>
          <w:szCs w:val="20"/>
        </w:rPr>
        <w:t>Innate arcane spells</w:t>
      </w:r>
      <w:r w:rsidR="00F67A98" w:rsidRPr="008F1131">
        <w:rPr>
          <w:rFonts w:ascii="Adobe Garamond Pro" w:hAnsi="Adobe Garamond Pro" w:cs="TimesNewRoman"/>
          <w:sz w:val="20"/>
          <w:szCs w:val="20"/>
        </w:rPr>
        <w:t xml:space="preserve">, </w:t>
      </w:r>
      <w:r w:rsidR="009D2293">
        <w:rPr>
          <w:rFonts w:ascii="Adobe Garamond Pro" w:hAnsi="Adobe Garamond Pro" w:cs="TimesNewRoman"/>
          <w:sz w:val="20"/>
          <w:szCs w:val="20"/>
        </w:rPr>
        <w:t>Bloodline</w:t>
      </w:r>
      <w:r w:rsidR="00F67A98" w:rsidRPr="008F1131">
        <w:rPr>
          <w:rFonts w:ascii="Adobe Garamond Pro" w:hAnsi="Adobe Garamond Pro" w:cs="TimesNewRoman"/>
          <w:sz w:val="20"/>
          <w:szCs w:val="20"/>
        </w:rPr>
        <w:t>,</w:t>
      </w:r>
      <w:r w:rsidR="00210E38" w:rsidRPr="008F1131">
        <w:rPr>
          <w:rFonts w:ascii="Adobe Garamond Pro" w:hAnsi="Adobe Garamond Pro" w:cs="TimesNewRoman"/>
          <w:sz w:val="20"/>
          <w:szCs w:val="20"/>
        </w:rPr>
        <w:t xml:space="preserve"> </w:t>
      </w:r>
      <w:r w:rsidR="00BE4418" w:rsidRPr="008F1131">
        <w:rPr>
          <w:rFonts w:ascii="Adobe Garamond Pro" w:hAnsi="Adobe Garamond Pro" w:cs="TimesNewRoman"/>
          <w:sz w:val="20"/>
          <w:szCs w:val="20"/>
        </w:rPr>
        <w:t>Blood Magic</w:t>
      </w:r>
      <w:r w:rsidR="00F67A98" w:rsidRPr="008F1131">
        <w:rPr>
          <w:rFonts w:ascii="Adobe Garamond Pro" w:hAnsi="Adobe Garamond Pro" w:cs="TimesNewRoman"/>
          <w:sz w:val="20"/>
          <w:szCs w:val="20"/>
        </w:rPr>
        <w:t>, Concentra</w:t>
      </w:r>
      <w:r w:rsidR="00BE4418" w:rsidRPr="008F1131">
        <w:rPr>
          <w:rFonts w:ascii="Adobe Garamond Pro" w:hAnsi="Adobe Garamond Pro" w:cs="TimesNewRoman"/>
          <w:sz w:val="20"/>
          <w:szCs w:val="20"/>
        </w:rPr>
        <w:t>t</w:t>
      </w:r>
      <w:r w:rsidR="00F67A98" w:rsidRPr="008F1131">
        <w:rPr>
          <w:rFonts w:ascii="Adobe Garamond Pro" w:hAnsi="Adobe Garamond Pro" w:cs="TimesNewRoman"/>
          <w:sz w:val="20"/>
          <w:szCs w:val="20"/>
        </w:rPr>
        <w:t xml:space="preserve">ion, </w:t>
      </w:r>
      <w:r w:rsidR="008F1131" w:rsidRPr="008F1131">
        <w:rPr>
          <w:rFonts w:ascii="Adobe Garamond Pro" w:hAnsi="Adobe Garamond Pro" w:cs="TimesNewRoman"/>
          <w:sz w:val="20"/>
          <w:szCs w:val="20"/>
        </w:rPr>
        <w:t>Spontaneous Casting</w:t>
      </w:r>
    </w:p>
    <w:p w14:paraId="76674A13" w14:textId="77777777" w:rsidR="00F67A98" w:rsidRPr="008F1131" w:rsidRDefault="003D558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8F1131">
        <w:rPr>
          <w:rFonts w:ascii="Adobe Garamond Pro" w:hAnsi="Adobe Garamond Pro" w:cs="TimesNewRoman"/>
          <w:sz w:val="20"/>
          <w:szCs w:val="20"/>
          <w:u w:val="single"/>
        </w:rPr>
        <w:t>Weapon Mastery:</w:t>
      </w:r>
      <w:r w:rsidR="00F67A98" w:rsidRPr="008F1131">
        <w:rPr>
          <w:rFonts w:ascii="Adobe Garamond Pro" w:hAnsi="Adobe Garamond Pro" w:cs="TimesNewRoman"/>
          <w:sz w:val="20"/>
          <w:szCs w:val="20"/>
        </w:rPr>
        <w:t xml:space="preserve"> </w:t>
      </w:r>
      <w:r w:rsidR="00BE4418" w:rsidRPr="008F1131">
        <w:rPr>
          <w:rFonts w:ascii="Adobe Garamond Pro" w:hAnsi="Adobe Garamond Pro" w:cs="TimesNewRoman"/>
          <w:sz w:val="20"/>
          <w:szCs w:val="20"/>
        </w:rPr>
        <w:t>As a</w:t>
      </w:r>
      <w:r w:rsidR="00F67A98" w:rsidRPr="008F1131">
        <w:rPr>
          <w:rFonts w:ascii="Adobe Garamond Pro" w:hAnsi="Adobe Garamond Pro" w:cs="TimesNewRoman"/>
          <w:sz w:val="20"/>
          <w:szCs w:val="20"/>
        </w:rPr>
        <w:t xml:space="preserve"> </w:t>
      </w:r>
      <w:r w:rsidR="008F1131">
        <w:rPr>
          <w:rFonts w:ascii="Adobe Garamond Pro" w:hAnsi="Adobe Garamond Pro" w:cs="TimesNewRoman"/>
          <w:sz w:val="20"/>
          <w:szCs w:val="20"/>
        </w:rPr>
        <w:t>m</w:t>
      </w:r>
      <w:r w:rsidRPr="008F1131">
        <w:rPr>
          <w:rFonts w:ascii="Adobe Garamond Pro" w:hAnsi="Adobe Garamond Pro" w:cs="TimesNewRoman"/>
          <w:sz w:val="20"/>
          <w:szCs w:val="20"/>
        </w:rPr>
        <w:t>age of equal level</w:t>
      </w:r>
      <w:r w:rsidR="00F67A98" w:rsidRPr="008F1131">
        <w:rPr>
          <w:rFonts w:ascii="Adobe Garamond Pro" w:hAnsi="Adobe Garamond Pro" w:cs="TimesNewRoman"/>
          <w:sz w:val="20"/>
          <w:szCs w:val="20"/>
        </w:rPr>
        <w:t>.</w:t>
      </w:r>
    </w:p>
    <w:p w14:paraId="7391AC6A" w14:textId="77777777" w:rsidR="00F67A98" w:rsidRPr="00FC3DE9" w:rsidRDefault="00A72871"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E4418">
        <w:rPr>
          <w:rFonts w:ascii="Adobe Garamond Pro" w:hAnsi="Adobe Garamond Pro" w:cs="TimesNewRoman"/>
          <w:sz w:val="20"/>
          <w:szCs w:val="20"/>
          <w:u w:val="single"/>
        </w:rPr>
        <w:t xml:space="preserve">Compulsory </w:t>
      </w:r>
      <w:r w:rsidRPr="007848B2">
        <w:rPr>
          <w:rFonts w:ascii="Adobe Garamond Pro" w:hAnsi="Adobe Garamond Pro" w:cs="TimesNewRoman"/>
          <w:sz w:val="20"/>
          <w:szCs w:val="20"/>
          <w:u w:val="single"/>
        </w:rPr>
        <w:t>General Skill</w:t>
      </w:r>
      <w:r w:rsidR="00DE7B10" w:rsidRPr="007848B2">
        <w:rPr>
          <w:rFonts w:ascii="Adobe Garamond Pro" w:hAnsi="Adobe Garamond Pro" w:cs="TimesNewRoman"/>
          <w:sz w:val="20"/>
          <w:szCs w:val="20"/>
          <w:u w:val="single"/>
        </w:rPr>
        <w:t>:</w:t>
      </w:r>
      <w:r w:rsidR="00F67A98" w:rsidRPr="007848B2">
        <w:rPr>
          <w:rFonts w:ascii="Adobe Garamond Pro" w:hAnsi="Adobe Garamond Pro" w:cs="TimesNewRoman"/>
          <w:sz w:val="20"/>
          <w:szCs w:val="20"/>
        </w:rPr>
        <w:t xml:space="preserve"> </w:t>
      </w:r>
      <w:r w:rsidR="007848B2" w:rsidRPr="007848B2">
        <w:rPr>
          <w:rFonts w:ascii="Adobe Garamond Pro" w:hAnsi="Adobe Garamond Pro" w:cs="TimesNewRoman"/>
          <w:sz w:val="20"/>
          <w:szCs w:val="20"/>
        </w:rPr>
        <w:t>Irresistible Spell</w:t>
      </w:r>
      <w:r w:rsidR="00210E38" w:rsidRPr="007848B2">
        <w:rPr>
          <w:rFonts w:ascii="Adobe Garamond Pro" w:hAnsi="Adobe Garamond Pro" w:cs="TimesNewRoman"/>
          <w:sz w:val="20"/>
          <w:szCs w:val="20"/>
        </w:rPr>
        <w:t xml:space="preserve"> </w:t>
      </w:r>
      <w:r w:rsidR="00F67A98" w:rsidRPr="007848B2">
        <w:rPr>
          <w:rFonts w:ascii="Adobe Garamond Pro" w:hAnsi="Adobe Garamond Pro" w:cs="TimesNewRoman"/>
          <w:sz w:val="20"/>
          <w:szCs w:val="20"/>
        </w:rPr>
        <w:t>(bonus), Concentra</w:t>
      </w:r>
      <w:r w:rsidR="00FC3DE9" w:rsidRPr="007848B2">
        <w:rPr>
          <w:rFonts w:ascii="Adobe Garamond Pro" w:hAnsi="Adobe Garamond Pro" w:cs="TimesNewRoman"/>
          <w:sz w:val="20"/>
          <w:szCs w:val="20"/>
        </w:rPr>
        <w:t>tion</w:t>
      </w:r>
      <w:r w:rsidR="00F67A98" w:rsidRPr="007848B2">
        <w:rPr>
          <w:rFonts w:ascii="Adobe Garamond Pro" w:hAnsi="Adobe Garamond Pro" w:cs="TimesNewRoman"/>
          <w:sz w:val="20"/>
          <w:szCs w:val="20"/>
        </w:rPr>
        <w:t>.</w:t>
      </w:r>
    </w:p>
    <w:p w14:paraId="369065E7" w14:textId="77777777" w:rsidR="00F67A98" w:rsidRPr="003D04BA" w:rsidRDefault="00C47536" w:rsidP="00BE4418">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3D04BA">
        <w:rPr>
          <w:rFonts w:ascii="Adobe Garamond Pro Bold" w:hAnsi="Adobe Garamond Pro Bold" w:cs="Times New Roman"/>
          <w:b/>
          <w:bCs/>
          <w:iCs/>
          <w:smallCaps/>
          <w:sz w:val="20"/>
          <w:szCs w:val="20"/>
        </w:rPr>
        <w:t xml:space="preserve">General </w:t>
      </w:r>
      <w:r w:rsidR="00F67A98" w:rsidRPr="003D04BA">
        <w:rPr>
          <w:rFonts w:ascii="Adobe Garamond Pro Bold" w:hAnsi="Adobe Garamond Pro Bold" w:cs="Times New Roman"/>
          <w:b/>
          <w:bCs/>
          <w:iCs/>
          <w:smallCaps/>
          <w:sz w:val="20"/>
          <w:szCs w:val="20"/>
        </w:rPr>
        <w:t>Descri</w:t>
      </w:r>
      <w:r w:rsidRPr="003D04BA">
        <w:rPr>
          <w:rFonts w:ascii="Adobe Garamond Pro Bold" w:hAnsi="Adobe Garamond Pro Bold" w:cs="Times New Roman"/>
          <w:b/>
          <w:bCs/>
          <w:iCs/>
          <w:smallCaps/>
          <w:sz w:val="20"/>
          <w:szCs w:val="20"/>
        </w:rPr>
        <w:t>pt</w:t>
      </w:r>
      <w:r w:rsidR="00F67A98" w:rsidRPr="003D04BA">
        <w:rPr>
          <w:rFonts w:ascii="Adobe Garamond Pro Bold" w:hAnsi="Adobe Garamond Pro Bold" w:cs="Times New Roman"/>
          <w:b/>
          <w:bCs/>
          <w:iCs/>
          <w:smallCaps/>
          <w:sz w:val="20"/>
          <w:szCs w:val="20"/>
        </w:rPr>
        <w:t>ion</w:t>
      </w:r>
    </w:p>
    <w:p w14:paraId="5CA23172" w14:textId="77777777" w:rsidR="00F67A98" w:rsidRPr="00B4011F" w:rsidRDefault="003D04BA" w:rsidP="00BE4418">
      <w:pPr>
        <w:autoSpaceDE w:val="0"/>
        <w:autoSpaceDN w:val="0"/>
        <w:adjustRightInd w:val="0"/>
        <w:spacing w:after="0" w:line="240" w:lineRule="auto"/>
        <w:jc w:val="both"/>
        <w:rPr>
          <w:rFonts w:ascii="Adobe Garamond Pro" w:hAnsi="Adobe Garamond Pro" w:cs="TimesNewRoman"/>
          <w:sz w:val="20"/>
          <w:szCs w:val="20"/>
          <w:highlight w:val="yellow"/>
        </w:rPr>
      </w:pPr>
      <w:r w:rsidRPr="003D04BA">
        <w:rPr>
          <w:rFonts w:ascii="Adobe Garamond Pro" w:hAnsi="Adobe Garamond Pro" w:cs="TimesNewRoman"/>
          <w:sz w:val="20"/>
          <w:szCs w:val="20"/>
        </w:rPr>
        <w:t>Some races are particularly inclined towards the magic arts due to their intimate link to the arcane forces in the Multiverse</w:t>
      </w:r>
      <w:r w:rsidR="00F67A98" w:rsidRPr="003D04BA">
        <w:rPr>
          <w:rFonts w:ascii="Adobe Garamond Pro" w:hAnsi="Adobe Garamond Pro" w:cs="TimesNewRoman"/>
          <w:sz w:val="20"/>
          <w:szCs w:val="20"/>
        </w:rPr>
        <w:t>. Drag</w:t>
      </w:r>
      <w:r w:rsidRPr="003D04BA">
        <w:rPr>
          <w:rFonts w:ascii="Adobe Garamond Pro" w:hAnsi="Adobe Garamond Pro" w:cs="TimesNewRoman"/>
          <w:sz w:val="20"/>
          <w:szCs w:val="20"/>
        </w:rPr>
        <w:t>ons</w:t>
      </w:r>
      <w:r w:rsidR="00F67A98" w:rsidRPr="003D04BA">
        <w:rPr>
          <w:rFonts w:ascii="Adobe Garamond Pro" w:hAnsi="Adobe Garamond Pro" w:cs="TimesNewRoman"/>
          <w:sz w:val="20"/>
          <w:szCs w:val="20"/>
        </w:rPr>
        <w:t xml:space="preserve">, </w:t>
      </w:r>
      <w:r w:rsidRPr="003D04BA">
        <w:rPr>
          <w:rFonts w:ascii="Adobe Garamond Pro" w:hAnsi="Adobe Garamond Pro" w:cs="TimesNewRoman"/>
          <w:sz w:val="20"/>
          <w:szCs w:val="20"/>
        </w:rPr>
        <w:t>fey</w:t>
      </w:r>
      <w:r w:rsidR="00F67A98" w:rsidRPr="003D04BA">
        <w:rPr>
          <w:rFonts w:ascii="Adobe Garamond Pro" w:hAnsi="Adobe Garamond Pro" w:cs="TimesNewRoman"/>
          <w:sz w:val="20"/>
          <w:szCs w:val="20"/>
        </w:rPr>
        <w:t xml:space="preserve"> </w:t>
      </w:r>
      <w:r w:rsidRPr="003D04BA">
        <w:rPr>
          <w:rFonts w:ascii="Adobe Garamond Pro" w:hAnsi="Adobe Garamond Pro" w:cs="TimesNewRoman"/>
          <w:sz w:val="20"/>
          <w:szCs w:val="20"/>
        </w:rPr>
        <w:t>and many creatures of the outer planes are able to evoke arcane powers instinctively</w:t>
      </w:r>
      <w:r w:rsidR="00F67A98" w:rsidRPr="003D04BA">
        <w:rPr>
          <w:rFonts w:ascii="Adobe Garamond Pro" w:hAnsi="Adobe Garamond Pro" w:cs="TimesNewRoman"/>
          <w:sz w:val="20"/>
          <w:szCs w:val="20"/>
        </w:rPr>
        <w:t xml:space="preserve">, </w:t>
      </w:r>
      <w:r w:rsidR="002C6C17">
        <w:rPr>
          <w:rFonts w:ascii="Adobe Garamond Pro" w:hAnsi="Adobe Garamond Pro" w:cs="TimesNewRoman"/>
          <w:sz w:val="20"/>
          <w:szCs w:val="20"/>
        </w:rPr>
        <w:t xml:space="preserve">and the elves </w:t>
      </w:r>
      <w:r w:rsidR="002C6C17" w:rsidRPr="002C6C17">
        <w:rPr>
          <w:rFonts w:ascii="Adobe Garamond Pro" w:hAnsi="Adobe Garamond Pro" w:cs="TimesNewRoman"/>
          <w:sz w:val="20"/>
          <w:szCs w:val="20"/>
        </w:rPr>
        <w:t xml:space="preserve">and pure </w:t>
      </w:r>
      <w:r w:rsidR="002C6C17" w:rsidRPr="00224704">
        <w:rPr>
          <w:rFonts w:ascii="Adobe Garamond Pro" w:hAnsi="Adobe Garamond Pro" w:cs="TimesNewRoman"/>
          <w:sz w:val="20"/>
          <w:szCs w:val="20"/>
        </w:rPr>
        <w:t xml:space="preserve">Alphatians </w:t>
      </w:r>
      <w:r w:rsidR="00F67A98" w:rsidRPr="00224704">
        <w:rPr>
          <w:rFonts w:ascii="Adobe Garamond Pro" w:hAnsi="Adobe Garamond Pro" w:cs="TimesNewRoman"/>
          <w:sz w:val="20"/>
          <w:szCs w:val="20"/>
        </w:rPr>
        <w:t>ha</w:t>
      </w:r>
      <w:r w:rsidR="002C6C17" w:rsidRPr="00224704">
        <w:rPr>
          <w:rFonts w:ascii="Adobe Garamond Pro" w:hAnsi="Adobe Garamond Pro" w:cs="TimesNewRoman"/>
          <w:sz w:val="20"/>
          <w:szCs w:val="20"/>
        </w:rPr>
        <w:t xml:space="preserve">ve such a tight link with the forces of magic </w:t>
      </w:r>
      <w:r w:rsidR="00224704" w:rsidRPr="00224704">
        <w:rPr>
          <w:rFonts w:ascii="Adobe Garamond Pro" w:hAnsi="Adobe Garamond Pro" w:cs="TimesNewRoman"/>
          <w:sz w:val="20"/>
          <w:szCs w:val="20"/>
        </w:rPr>
        <w:t>who are able to evoke it</w:t>
      </w:r>
      <w:r w:rsidR="00F67A98" w:rsidRPr="00224704">
        <w:rPr>
          <w:rFonts w:ascii="Adobe Garamond Pro" w:hAnsi="Adobe Garamond Pro" w:cs="TimesNewRoman"/>
          <w:sz w:val="20"/>
          <w:szCs w:val="20"/>
        </w:rPr>
        <w:t xml:space="preserve"> </w:t>
      </w:r>
      <w:r w:rsidR="00224704" w:rsidRPr="00224704">
        <w:rPr>
          <w:rFonts w:ascii="Adobe Garamond Pro" w:hAnsi="Adobe Garamond Pro" w:cs="TimesNewRoman"/>
          <w:sz w:val="20"/>
          <w:szCs w:val="20"/>
        </w:rPr>
        <w:t>much more easily than any race of spellcasters</w:t>
      </w:r>
      <w:r w:rsidR="00F67A98" w:rsidRPr="00224704">
        <w:rPr>
          <w:rFonts w:ascii="Adobe Garamond Pro" w:hAnsi="Adobe Garamond Pro" w:cs="TimesNewRoman"/>
          <w:sz w:val="20"/>
          <w:szCs w:val="20"/>
        </w:rPr>
        <w:t xml:space="preserve">. </w:t>
      </w:r>
      <w:r w:rsidR="002C6C17" w:rsidRPr="00224704">
        <w:rPr>
          <w:rFonts w:ascii="Adobe Garamond Pro" w:hAnsi="Adobe Garamond Pro" w:cs="TimesNewRoman"/>
          <w:sz w:val="20"/>
          <w:szCs w:val="20"/>
        </w:rPr>
        <w:t xml:space="preserve">For this </w:t>
      </w:r>
      <w:r w:rsidR="00224704" w:rsidRPr="00224704">
        <w:rPr>
          <w:rFonts w:ascii="Adobe Garamond Pro" w:hAnsi="Adobe Garamond Pro" w:cs="TimesNewRoman"/>
          <w:sz w:val="20"/>
          <w:szCs w:val="20"/>
        </w:rPr>
        <w:t>reason,</w:t>
      </w:r>
      <w:r w:rsidR="00F67A98" w:rsidRPr="00224704">
        <w:rPr>
          <w:rFonts w:ascii="Adobe Garamond Pro" w:hAnsi="Adobe Garamond Pro" w:cs="TimesNewRoman"/>
          <w:sz w:val="20"/>
          <w:szCs w:val="20"/>
        </w:rPr>
        <w:t xml:space="preserve"> </w:t>
      </w:r>
      <w:r w:rsidR="00224704" w:rsidRPr="00224704">
        <w:rPr>
          <w:rFonts w:ascii="Adobe Garamond Pro" w:hAnsi="Adobe Garamond Pro" w:cs="TimesNewRoman"/>
          <w:sz w:val="20"/>
          <w:szCs w:val="20"/>
        </w:rPr>
        <w:t>ther</w:t>
      </w:r>
      <w:r w:rsidR="00F67A98" w:rsidRPr="00224704">
        <w:rPr>
          <w:rFonts w:ascii="Adobe Garamond Pro" w:hAnsi="Adobe Garamond Pro" w:cs="TimesNewRoman"/>
          <w:sz w:val="20"/>
          <w:szCs w:val="20"/>
        </w:rPr>
        <w:t>e</w:t>
      </w:r>
      <w:r w:rsidR="00224704" w:rsidRPr="00224704">
        <w:rPr>
          <w:rFonts w:ascii="Adobe Garamond Pro" w:hAnsi="Adobe Garamond Pro" w:cs="TimesNewRoman"/>
          <w:sz w:val="20"/>
          <w:szCs w:val="20"/>
        </w:rPr>
        <w:t xml:space="preserve"> are many exponents </w:t>
      </w:r>
      <w:r w:rsidR="002C6C17" w:rsidRPr="00224704">
        <w:rPr>
          <w:rFonts w:ascii="Adobe Garamond Pro" w:hAnsi="Adobe Garamond Pro" w:cs="TimesNewRoman"/>
          <w:sz w:val="20"/>
          <w:szCs w:val="20"/>
        </w:rPr>
        <w:t>of these races that follow the path of innate magic</w:t>
      </w:r>
      <w:r w:rsidR="00F67A98" w:rsidRPr="00224704">
        <w:rPr>
          <w:rFonts w:ascii="Adobe Garamond Pro" w:hAnsi="Adobe Garamond Pro" w:cs="TimesNewRoman"/>
          <w:sz w:val="20"/>
          <w:szCs w:val="20"/>
        </w:rPr>
        <w:t xml:space="preserve">, </w:t>
      </w:r>
      <w:r w:rsidRPr="00224704">
        <w:rPr>
          <w:rFonts w:ascii="Adobe Garamond Pro" w:hAnsi="Adobe Garamond Pro" w:cs="TimesNewRoman"/>
          <w:sz w:val="20"/>
          <w:szCs w:val="20"/>
        </w:rPr>
        <w:t>by</w:t>
      </w:r>
      <w:r w:rsidRPr="003D04BA">
        <w:rPr>
          <w:rFonts w:ascii="Adobe Garamond Pro" w:hAnsi="Adobe Garamond Pro" w:cs="TimesNewRoman"/>
          <w:sz w:val="20"/>
          <w:szCs w:val="20"/>
        </w:rPr>
        <w:t xml:space="preserve"> becoming Sorcerers</w:t>
      </w:r>
      <w:r w:rsidR="00F67A98" w:rsidRPr="003D04BA">
        <w:rPr>
          <w:rFonts w:ascii="Adobe Garamond Pro" w:hAnsi="Adobe Garamond Pro" w:cs="TimesNewRoman"/>
          <w:sz w:val="20"/>
          <w:szCs w:val="20"/>
        </w:rPr>
        <w:t>.</w:t>
      </w:r>
    </w:p>
    <w:p w14:paraId="554FDD25" w14:textId="77777777" w:rsidR="00F67A98" w:rsidRPr="00344EF2" w:rsidRDefault="003D04B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04BA">
        <w:rPr>
          <w:rFonts w:ascii="Adobe Garamond Pro" w:hAnsi="Adobe Garamond Pro" w:cs="TimesNewRoman"/>
          <w:sz w:val="20"/>
          <w:szCs w:val="20"/>
        </w:rPr>
        <w:t>Unlike mages</w:t>
      </w:r>
      <w:r w:rsidR="00F67A98" w:rsidRPr="003D04BA">
        <w:rPr>
          <w:rFonts w:ascii="Adobe Garamond Pro" w:hAnsi="Adobe Garamond Pro" w:cs="TimesNewRoman"/>
          <w:sz w:val="20"/>
          <w:szCs w:val="20"/>
        </w:rPr>
        <w:t xml:space="preserve">, </w:t>
      </w:r>
      <w:r w:rsidRPr="00344EF2">
        <w:rPr>
          <w:rFonts w:ascii="Adobe Garamond Pro" w:hAnsi="Adobe Garamond Pro" w:cs="TimesNewRoman"/>
          <w:sz w:val="20"/>
          <w:szCs w:val="20"/>
        </w:rPr>
        <w:t>sorcerers</w:t>
      </w:r>
      <w:r w:rsidR="00F67A98" w:rsidRPr="00344EF2">
        <w:rPr>
          <w:rFonts w:ascii="Adobe Garamond Pro" w:hAnsi="Adobe Garamond Pro" w:cs="TimesNewRoman"/>
          <w:sz w:val="20"/>
          <w:szCs w:val="20"/>
        </w:rPr>
        <w:t xml:space="preserve"> </w:t>
      </w:r>
      <w:r w:rsidR="00344EF2" w:rsidRPr="00344EF2">
        <w:rPr>
          <w:rFonts w:ascii="Adobe Garamond Pro" w:hAnsi="Adobe Garamond Pro" w:cs="TimesNewRoman"/>
          <w:sz w:val="20"/>
          <w:szCs w:val="20"/>
        </w:rPr>
        <w:t>base their ability</w:t>
      </w:r>
      <w:r w:rsidR="00F67A98" w:rsidRPr="00344EF2">
        <w:rPr>
          <w:rFonts w:ascii="Adobe Garamond Pro" w:hAnsi="Adobe Garamond Pro" w:cs="TimesNewRoman"/>
          <w:sz w:val="20"/>
          <w:szCs w:val="20"/>
        </w:rPr>
        <w:t xml:space="preserve"> </w:t>
      </w:r>
      <w:r w:rsidR="00344EF2" w:rsidRPr="00344EF2">
        <w:rPr>
          <w:rFonts w:ascii="Adobe Garamond Pro" w:hAnsi="Adobe Garamond Pro" w:cs="TimesNewRoman"/>
          <w:sz w:val="20"/>
          <w:szCs w:val="20"/>
        </w:rPr>
        <w:t>on an innate knowledge of magic</w:t>
      </w:r>
      <w:r w:rsidR="00F67A98" w:rsidRPr="00344EF2">
        <w:rPr>
          <w:rFonts w:ascii="Adobe Garamond Pro" w:hAnsi="Adobe Garamond Pro" w:cs="TimesNewRoman"/>
          <w:sz w:val="20"/>
          <w:szCs w:val="20"/>
        </w:rPr>
        <w:t>:</w:t>
      </w:r>
      <w:r w:rsidR="00210E38" w:rsidRPr="00344EF2">
        <w:rPr>
          <w:rFonts w:ascii="Adobe Garamond Pro" w:hAnsi="Adobe Garamond Pro" w:cs="TimesNewRoman"/>
          <w:sz w:val="20"/>
          <w:szCs w:val="20"/>
        </w:rPr>
        <w:t xml:space="preserve"> </w:t>
      </w:r>
      <w:r w:rsidR="00133073" w:rsidRPr="00344EF2">
        <w:rPr>
          <w:rFonts w:ascii="Adobe Garamond Pro" w:hAnsi="Adobe Garamond Pro" w:cs="TimesNewRoman"/>
          <w:sz w:val="20"/>
          <w:szCs w:val="20"/>
        </w:rPr>
        <w:t xml:space="preserve">in </w:t>
      </w:r>
      <w:r w:rsidR="00344EF2" w:rsidRPr="00344EF2">
        <w:rPr>
          <w:rFonts w:ascii="Adobe Garamond Pro" w:hAnsi="Adobe Garamond Pro" w:cs="TimesNewRoman"/>
          <w:sz w:val="20"/>
          <w:szCs w:val="20"/>
        </w:rPr>
        <w:t>them,</w:t>
      </w:r>
      <w:r w:rsidR="00133073" w:rsidRPr="00344EF2">
        <w:rPr>
          <w:rFonts w:ascii="Adobe Garamond Pro" w:hAnsi="Adobe Garamond Pro" w:cs="TimesNewRoman"/>
          <w:sz w:val="20"/>
          <w:szCs w:val="20"/>
        </w:rPr>
        <w:t xml:space="preserve"> the magic powers manifest themselves in a natural way</w:t>
      </w:r>
      <w:r w:rsidR="00F67A98" w:rsidRPr="00344EF2">
        <w:rPr>
          <w:rFonts w:ascii="Adobe Garamond Pro" w:hAnsi="Adobe Garamond Pro" w:cs="TimesNewRoman"/>
          <w:sz w:val="20"/>
          <w:szCs w:val="20"/>
        </w:rPr>
        <w:t>,</w:t>
      </w:r>
      <w:r w:rsidR="00210E38" w:rsidRPr="00344EF2">
        <w:rPr>
          <w:rFonts w:ascii="Adobe Garamond Pro" w:hAnsi="Adobe Garamond Pro" w:cs="TimesNewRoman"/>
          <w:sz w:val="20"/>
          <w:szCs w:val="20"/>
        </w:rPr>
        <w:t xml:space="preserve"> </w:t>
      </w:r>
      <w:r w:rsidR="00344EF2">
        <w:rPr>
          <w:rFonts w:ascii="Adobe Garamond Pro" w:hAnsi="Adobe Garamond Pro" w:cs="TimesNewRoman"/>
          <w:sz w:val="20"/>
          <w:szCs w:val="20"/>
        </w:rPr>
        <w:t xml:space="preserve">and if the individual is determined in </w:t>
      </w:r>
      <w:r w:rsidR="00344EF2" w:rsidRPr="00344EF2">
        <w:rPr>
          <w:rFonts w:ascii="Adobe Garamond Pro" w:hAnsi="Adobe Garamond Pro" w:cs="TimesNewRoman"/>
          <w:sz w:val="20"/>
          <w:szCs w:val="20"/>
        </w:rPr>
        <w:t>focusing on his arcane ability</w:t>
      </w:r>
      <w:r w:rsidR="00F67A98" w:rsidRPr="00344EF2">
        <w:rPr>
          <w:rFonts w:ascii="Adobe Garamond Pro" w:hAnsi="Adobe Garamond Pro" w:cs="TimesNewRoman"/>
          <w:sz w:val="20"/>
          <w:szCs w:val="20"/>
        </w:rPr>
        <w:t xml:space="preserve">, </w:t>
      </w:r>
      <w:r w:rsidR="00344EF2" w:rsidRPr="00344EF2">
        <w:rPr>
          <w:rFonts w:ascii="Adobe Garamond Pro" w:hAnsi="Adobe Garamond Pro" w:cs="TimesNewRoman"/>
          <w:sz w:val="20"/>
          <w:szCs w:val="20"/>
        </w:rPr>
        <w:t>he is capable of becoming a formidable spellcaster</w:t>
      </w:r>
      <w:r w:rsidR="00F67A98" w:rsidRPr="00344EF2">
        <w:rPr>
          <w:rFonts w:ascii="Adobe Garamond Pro" w:hAnsi="Adobe Garamond Pro" w:cs="TimesNewRoman"/>
          <w:sz w:val="20"/>
          <w:szCs w:val="20"/>
        </w:rPr>
        <w:t xml:space="preserve">. </w:t>
      </w:r>
      <w:r w:rsidR="00344EF2" w:rsidRPr="00344EF2">
        <w:rPr>
          <w:rFonts w:ascii="Adobe Garamond Pro" w:hAnsi="Adobe Garamond Pro" w:cs="TimesNewRoman"/>
          <w:sz w:val="20"/>
          <w:szCs w:val="20"/>
        </w:rPr>
        <w:t>The sorcerer’s main strength is</w:t>
      </w:r>
      <w:r w:rsidR="00F67A98" w:rsidRPr="00344EF2">
        <w:rPr>
          <w:rFonts w:ascii="Adobe Garamond Pro" w:hAnsi="Adobe Garamond Pro" w:cs="TimesNewRoman"/>
          <w:sz w:val="20"/>
          <w:szCs w:val="20"/>
        </w:rPr>
        <w:t xml:space="preserve"> </w:t>
      </w:r>
      <w:r w:rsidR="00344EF2" w:rsidRPr="00344EF2">
        <w:rPr>
          <w:rFonts w:ascii="Adobe Garamond Pro" w:hAnsi="Adobe Garamond Pro" w:cs="TimesNewRoman"/>
          <w:sz w:val="20"/>
          <w:szCs w:val="20"/>
        </w:rPr>
        <w:t>indeed his innate knowledge of spells and the ability to cast them as he likes</w:t>
      </w:r>
      <w:r w:rsidR="00F67A98" w:rsidRPr="00344EF2">
        <w:rPr>
          <w:rFonts w:ascii="Adobe Garamond Pro" w:hAnsi="Adobe Garamond Pro" w:cs="TimesNewRoman"/>
          <w:sz w:val="20"/>
          <w:szCs w:val="20"/>
        </w:rPr>
        <w:t xml:space="preserve">, </w:t>
      </w:r>
      <w:r w:rsidR="00133073" w:rsidRPr="00344EF2">
        <w:rPr>
          <w:rFonts w:ascii="Adobe Garamond Pro" w:hAnsi="Adobe Garamond Pro" w:cs="TimesNewRoman"/>
          <w:sz w:val="20"/>
          <w:szCs w:val="20"/>
        </w:rPr>
        <w:t>without having to prepare and memorise them beforehand</w:t>
      </w:r>
      <w:r w:rsidR="00F67A98" w:rsidRPr="00344EF2">
        <w:rPr>
          <w:rFonts w:ascii="Adobe Garamond Pro" w:hAnsi="Adobe Garamond Pro" w:cs="TimesNewRoman"/>
          <w:sz w:val="20"/>
          <w:szCs w:val="20"/>
        </w:rPr>
        <w:t>.</w:t>
      </w:r>
    </w:p>
    <w:p w14:paraId="73E3C282" w14:textId="77777777" w:rsidR="00F67A98" w:rsidRPr="00344EF2" w:rsidRDefault="003D04BA"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3D04BA">
        <w:rPr>
          <w:rFonts w:ascii="Adobe Garamond Pro" w:hAnsi="Adobe Garamond Pro" w:cs="TimesNewRoman"/>
          <w:sz w:val="20"/>
          <w:szCs w:val="20"/>
        </w:rPr>
        <w:t>Even members of other races can manifest innate powers and become sorcerers</w:t>
      </w:r>
      <w:r w:rsidR="00F67A98" w:rsidRPr="003D04BA">
        <w:rPr>
          <w:rFonts w:ascii="Adobe Garamond Pro" w:hAnsi="Adobe Garamond Pro" w:cs="TimesNewRoman"/>
          <w:sz w:val="20"/>
          <w:szCs w:val="20"/>
        </w:rPr>
        <w:t xml:space="preserve">, </w:t>
      </w:r>
      <w:r>
        <w:rPr>
          <w:rFonts w:ascii="Adobe Garamond Pro" w:hAnsi="Adobe Garamond Pro" w:cs="TimesNewRoman"/>
          <w:sz w:val="20"/>
          <w:szCs w:val="20"/>
        </w:rPr>
        <w:t xml:space="preserve">but this can only occur </w:t>
      </w:r>
      <w:r w:rsidR="00224704">
        <w:rPr>
          <w:rFonts w:ascii="Adobe Garamond Pro" w:hAnsi="Adobe Garamond Pro" w:cs="TimesNewRoman"/>
          <w:sz w:val="20"/>
          <w:szCs w:val="20"/>
        </w:rPr>
        <w:t xml:space="preserve">if in their bloodline is one or more ancestors from one of the magical races listed </w:t>
      </w:r>
      <w:r w:rsidR="00224704" w:rsidRPr="00133073">
        <w:rPr>
          <w:rFonts w:ascii="Adobe Garamond Pro" w:hAnsi="Adobe Garamond Pro" w:cs="TimesNewRoman"/>
          <w:sz w:val="20"/>
          <w:szCs w:val="20"/>
        </w:rPr>
        <w:t>above</w:t>
      </w:r>
      <w:r w:rsidR="00F67A98" w:rsidRPr="00133073">
        <w:rPr>
          <w:rFonts w:ascii="Adobe Garamond Pro" w:hAnsi="Adobe Garamond Pro" w:cs="TimesNewRoman"/>
          <w:sz w:val="20"/>
          <w:szCs w:val="20"/>
        </w:rPr>
        <w:t xml:space="preserve">. </w:t>
      </w:r>
      <w:r w:rsidR="00682833" w:rsidRPr="00133073">
        <w:rPr>
          <w:rFonts w:ascii="Adobe Garamond Pro" w:hAnsi="Adobe Garamond Pro" w:cs="TimesNewRoman"/>
          <w:sz w:val="20"/>
          <w:szCs w:val="20"/>
        </w:rPr>
        <w:t>The human, halfling, lizardkin, goblinoid</w:t>
      </w:r>
      <w:r w:rsidR="00133073" w:rsidRPr="00133073">
        <w:rPr>
          <w:rFonts w:ascii="Adobe Garamond Pro" w:hAnsi="Adobe Garamond Pro" w:cs="TimesNewRoman"/>
          <w:sz w:val="20"/>
          <w:szCs w:val="20"/>
        </w:rPr>
        <w:t xml:space="preserve"> or any other race sorcerers </w:t>
      </w:r>
      <w:r w:rsidR="00344EF2">
        <w:rPr>
          <w:rFonts w:ascii="Adobe Garamond Pro" w:hAnsi="Adobe Garamond Pro" w:cs="TimesNewRoman"/>
          <w:sz w:val="20"/>
          <w:szCs w:val="20"/>
        </w:rPr>
        <w:t xml:space="preserve">always boast some illustrious </w:t>
      </w:r>
      <w:r w:rsidR="00224704" w:rsidRPr="00224704">
        <w:rPr>
          <w:rFonts w:ascii="Adobe Garamond Pro" w:hAnsi="Adobe Garamond Pro" w:cs="TimesNewRoman"/>
          <w:sz w:val="20"/>
          <w:szCs w:val="20"/>
        </w:rPr>
        <w:t>fey</w:t>
      </w:r>
      <w:r w:rsidR="00210E38" w:rsidRPr="00224704">
        <w:rPr>
          <w:rFonts w:ascii="Adobe Garamond Pro" w:hAnsi="Adobe Garamond Pro" w:cs="TimesNewRoman"/>
          <w:sz w:val="20"/>
          <w:szCs w:val="20"/>
        </w:rPr>
        <w:t xml:space="preserve">, </w:t>
      </w:r>
      <w:r w:rsidR="00224704" w:rsidRPr="00224704">
        <w:rPr>
          <w:rFonts w:ascii="Adobe Garamond Pro" w:hAnsi="Adobe Garamond Pro" w:cs="TimesNewRoman"/>
          <w:sz w:val="20"/>
          <w:szCs w:val="20"/>
        </w:rPr>
        <w:t>elven</w:t>
      </w:r>
      <w:r w:rsidR="00210E38" w:rsidRPr="00224704">
        <w:rPr>
          <w:rFonts w:ascii="Adobe Garamond Pro" w:hAnsi="Adobe Garamond Pro" w:cs="TimesNewRoman"/>
          <w:sz w:val="20"/>
          <w:szCs w:val="20"/>
        </w:rPr>
        <w:t>, draconic</w:t>
      </w:r>
      <w:r w:rsidR="00210E38" w:rsidRPr="00224704">
        <w:rPr>
          <w:rStyle w:val="FootnoteReference"/>
          <w:rFonts w:ascii="Adobe Garamond Pro" w:hAnsi="Adobe Garamond Pro" w:cs="TimesNewRoman"/>
          <w:sz w:val="20"/>
          <w:szCs w:val="20"/>
        </w:rPr>
        <w:footnoteReference w:id="10"/>
      </w:r>
      <w:r w:rsidR="00F67A98" w:rsidRPr="00224704">
        <w:rPr>
          <w:rFonts w:ascii="Adobe Garamond Pro" w:hAnsi="Adobe Garamond Pro" w:cs="TimesNewRoman"/>
          <w:sz w:val="13"/>
          <w:szCs w:val="13"/>
        </w:rPr>
        <w:t xml:space="preserve"> </w:t>
      </w:r>
      <w:r w:rsidR="00F67A98" w:rsidRPr="00224704">
        <w:rPr>
          <w:rFonts w:ascii="Adobe Garamond Pro" w:hAnsi="Adobe Garamond Pro" w:cs="TimesNewRoman"/>
          <w:sz w:val="20"/>
          <w:szCs w:val="20"/>
        </w:rPr>
        <w:t>o</w:t>
      </w:r>
      <w:r w:rsidR="00224704" w:rsidRPr="00224704">
        <w:rPr>
          <w:rFonts w:ascii="Adobe Garamond Pro" w:hAnsi="Adobe Garamond Pro" w:cs="TimesNewRoman"/>
          <w:sz w:val="20"/>
          <w:szCs w:val="20"/>
        </w:rPr>
        <w:t>r of planar origin</w:t>
      </w:r>
      <w:r w:rsidR="00F67A98" w:rsidRPr="00224704">
        <w:rPr>
          <w:rFonts w:ascii="Adobe Garamond Pro" w:hAnsi="Adobe Garamond Pro" w:cs="TimesNewRoman"/>
          <w:sz w:val="20"/>
          <w:szCs w:val="20"/>
        </w:rPr>
        <w:t xml:space="preserve"> (inclu</w:t>
      </w:r>
      <w:r w:rsidR="00224704" w:rsidRPr="00224704">
        <w:rPr>
          <w:rFonts w:ascii="Adobe Garamond Pro" w:hAnsi="Adobe Garamond Pro" w:cs="TimesNewRoman"/>
          <w:sz w:val="20"/>
          <w:szCs w:val="20"/>
        </w:rPr>
        <w:t>ding the pure Alphatians</w:t>
      </w:r>
      <w:r w:rsidR="00F67A98" w:rsidRPr="00224704">
        <w:rPr>
          <w:rFonts w:ascii="Adobe Garamond Pro" w:hAnsi="Adobe Garamond Pro" w:cs="TimesNewRoman"/>
          <w:sz w:val="20"/>
          <w:szCs w:val="20"/>
        </w:rPr>
        <w:t>!)</w:t>
      </w:r>
      <w:r w:rsidR="00344EF2">
        <w:rPr>
          <w:rFonts w:ascii="Adobe Garamond Pro" w:hAnsi="Adobe Garamond Pro" w:cs="TimesNewRoman"/>
          <w:sz w:val="20"/>
          <w:szCs w:val="20"/>
        </w:rPr>
        <w:t xml:space="preserve"> relative among their ancestors</w:t>
      </w:r>
      <w:r w:rsidR="00F67A98" w:rsidRPr="00224704">
        <w:rPr>
          <w:rFonts w:ascii="Adobe Garamond Pro" w:hAnsi="Adobe Garamond Pro" w:cs="TimesNewRoman"/>
          <w:sz w:val="20"/>
          <w:szCs w:val="20"/>
        </w:rPr>
        <w:t xml:space="preserve">. </w:t>
      </w:r>
      <w:r w:rsidR="00224704" w:rsidRPr="00224704">
        <w:rPr>
          <w:rFonts w:ascii="Adobe Garamond Pro" w:hAnsi="Adobe Garamond Pro" w:cs="TimesNewRoman"/>
          <w:sz w:val="20"/>
          <w:szCs w:val="20"/>
        </w:rPr>
        <w:t>Their magical ability is linked to their blood</w:t>
      </w:r>
      <w:r w:rsidR="00F67A98" w:rsidRPr="00224704">
        <w:rPr>
          <w:rFonts w:ascii="Adobe Garamond Pro" w:hAnsi="Adobe Garamond Pro" w:cs="TimesNewRoman"/>
          <w:sz w:val="20"/>
          <w:szCs w:val="20"/>
        </w:rPr>
        <w:t xml:space="preserve">, </w:t>
      </w:r>
      <w:r w:rsidR="00224704" w:rsidRPr="00224704">
        <w:rPr>
          <w:rFonts w:ascii="Adobe Garamond Pro" w:hAnsi="Adobe Garamond Pro" w:cs="TimesNewRoman"/>
          <w:sz w:val="20"/>
          <w:szCs w:val="20"/>
        </w:rPr>
        <w:t xml:space="preserve">since they have ancestors </w:t>
      </w:r>
      <w:r w:rsidR="00224704">
        <w:rPr>
          <w:rFonts w:ascii="Adobe Garamond Pro" w:hAnsi="Adobe Garamond Pro" w:cs="TimesNewRoman"/>
          <w:sz w:val="20"/>
          <w:szCs w:val="20"/>
        </w:rPr>
        <w:t>who belonged</w:t>
      </w:r>
      <w:r w:rsidR="00F67A98" w:rsidRPr="003D04BA">
        <w:rPr>
          <w:rFonts w:ascii="Adobe Garamond Pro" w:hAnsi="Adobe Garamond Pro" w:cs="TimesNewRoman"/>
          <w:sz w:val="20"/>
          <w:szCs w:val="20"/>
        </w:rPr>
        <w:t xml:space="preserve"> </w:t>
      </w:r>
      <w:r w:rsidRPr="003D04BA">
        <w:rPr>
          <w:rFonts w:ascii="Adobe Garamond Pro" w:hAnsi="Adobe Garamond Pro" w:cs="TimesNewRoman"/>
          <w:sz w:val="20"/>
          <w:szCs w:val="20"/>
        </w:rPr>
        <w:t xml:space="preserve">to one of the races of natural </w:t>
      </w:r>
      <w:r w:rsidRPr="00344EF2">
        <w:rPr>
          <w:rFonts w:ascii="Adobe Garamond Pro" w:hAnsi="Adobe Garamond Pro" w:cs="TimesNewRoman"/>
          <w:sz w:val="20"/>
          <w:szCs w:val="20"/>
        </w:rPr>
        <w:t>spellcasters</w:t>
      </w:r>
      <w:r w:rsidR="00F67A98" w:rsidRPr="00344EF2">
        <w:rPr>
          <w:rFonts w:ascii="Adobe Garamond Pro" w:hAnsi="Adobe Garamond Pro" w:cs="TimesNewRoman"/>
          <w:sz w:val="20"/>
          <w:szCs w:val="20"/>
        </w:rPr>
        <w:t xml:space="preserve"> </w:t>
      </w:r>
      <w:r w:rsidR="00344EF2" w:rsidRPr="00344EF2">
        <w:rPr>
          <w:rFonts w:ascii="Adobe Garamond Pro" w:hAnsi="Adobe Garamond Pro" w:cs="TimesNewRoman"/>
          <w:sz w:val="20"/>
          <w:szCs w:val="20"/>
        </w:rPr>
        <w:t>who have handed down this gift</w:t>
      </w:r>
      <w:r w:rsidR="00F67A98" w:rsidRPr="00344EF2">
        <w:rPr>
          <w:rFonts w:ascii="Adobe Garamond Pro" w:hAnsi="Adobe Garamond Pro" w:cs="TimesNewRoman"/>
          <w:sz w:val="20"/>
          <w:szCs w:val="20"/>
        </w:rPr>
        <w:t xml:space="preserve"> in</w:t>
      </w:r>
      <w:r w:rsidR="00210E38" w:rsidRPr="00344EF2">
        <w:rPr>
          <w:rFonts w:ascii="Adobe Garamond Pro" w:hAnsi="Adobe Garamond Pro" w:cs="TimesNewRoman"/>
          <w:sz w:val="20"/>
          <w:szCs w:val="20"/>
        </w:rPr>
        <w:t xml:space="preserve"> </w:t>
      </w:r>
      <w:r w:rsidR="00344EF2" w:rsidRPr="00344EF2">
        <w:rPr>
          <w:rFonts w:ascii="Adobe Garamond Pro" w:hAnsi="Adobe Garamond Pro" w:cs="TimesNewRoman"/>
          <w:sz w:val="20"/>
          <w:szCs w:val="20"/>
        </w:rPr>
        <w:t>a raw form</w:t>
      </w:r>
      <w:r w:rsidR="00F67A98" w:rsidRPr="00344EF2">
        <w:rPr>
          <w:rFonts w:ascii="Adobe Garamond Pro" w:hAnsi="Adobe Garamond Pro" w:cs="TimesNewRoman"/>
          <w:sz w:val="20"/>
          <w:szCs w:val="20"/>
        </w:rPr>
        <w:t>.</w:t>
      </w:r>
    </w:p>
    <w:p w14:paraId="03A9EEEA" w14:textId="77777777" w:rsidR="00F67A98" w:rsidRPr="004F5F4F" w:rsidRDefault="00C47536"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C47536">
        <w:rPr>
          <w:rFonts w:ascii="Adobe Garamond Pro" w:hAnsi="Adobe Garamond Pro" w:cs="TimesNewRoman"/>
          <w:sz w:val="20"/>
          <w:szCs w:val="20"/>
        </w:rPr>
        <w:t>Sorcerers</w:t>
      </w:r>
      <w:r w:rsidR="00210E38" w:rsidRPr="00C47536">
        <w:rPr>
          <w:rFonts w:ascii="Adobe Garamond Pro" w:hAnsi="Adobe Garamond Pro" w:cs="TimesNewRoman"/>
          <w:sz w:val="20"/>
          <w:szCs w:val="20"/>
        </w:rPr>
        <w:t xml:space="preserve"> (</w:t>
      </w:r>
      <w:r w:rsidRPr="00C47536">
        <w:rPr>
          <w:rFonts w:ascii="Adobe Garamond Pro" w:hAnsi="Adobe Garamond Pro" w:cs="TimesNewRoman"/>
          <w:sz w:val="20"/>
          <w:szCs w:val="20"/>
        </w:rPr>
        <w:t>also called</w:t>
      </w:r>
      <w:r w:rsidR="00210E38" w:rsidRPr="00C47536">
        <w:rPr>
          <w:rFonts w:ascii="Adobe Garamond Pro" w:hAnsi="Adobe Garamond Pro" w:cs="TimesNewRoman"/>
          <w:sz w:val="20"/>
          <w:szCs w:val="20"/>
        </w:rPr>
        <w:t xml:space="preserve"> Wicca</w:t>
      </w:r>
      <w:r w:rsidR="00344EF2">
        <w:rPr>
          <w:rStyle w:val="FootnoteReference"/>
          <w:rFonts w:ascii="Adobe Garamond Pro" w:hAnsi="Adobe Garamond Pro" w:cs="TimesNewRoman"/>
          <w:sz w:val="20"/>
          <w:szCs w:val="20"/>
        </w:rPr>
        <w:footnoteReference w:id="11"/>
      </w:r>
      <w:r w:rsidR="00F67A98" w:rsidRPr="00C47536">
        <w:rPr>
          <w:rFonts w:ascii="Adobe Garamond Pro" w:hAnsi="Adobe Garamond Pro" w:cs="TimesNewRoman"/>
          <w:sz w:val="13"/>
          <w:szCs w:val="13"/>
        </w:rPr>
        <w:t xml:space="preserve"> </w:t>
      </w:r>
      <w:r w:rsidRPr="00C47536">
        <w:rPr>
          <w:rFonts w:ascii="Adobe Garamond Pro" w:hAnsi="Adobe Garamond Pro" w:cs="TimesNewRoman"/>
          <w:sz w:val="20"/>
          <w:szCs w:val="20"/>
        </w:rPr>
        <w:t>within more primitive cultures</w:t>
      </w:r>
      <w:r w:rsidR="00F67A98" w:rsidRPr="00C47536">
        <w:rPr>
          <w:rFonts w:ascii="Adobe Garamond Pro" w:hAnsi="Adobe Garamond Pro" w:cs="TimesNewRoman"/>
          <w:sz w:val="20"/>
          <w:szCs w:val="20"/>
        </w:rPr>
        <w:t xml:space="preserve">) </w:t>
      </w:r>
      <w:r w:rsidRPr="00C47536">
        <w:rPr>
          <w:rFonts w:ascii="Adobe Garamond Pro" w:hAnsi="Adobe Garamond Pro" w:cs="TimesNewRoman"/>
          <w:sz w:val="20"/>
          <w:szCs w:val="20"/>
        </w:rPr>
        <w:t>are able to</w:t>
      </w:r>
      <w:r w:rsidR="00F67A98" w:rsidRPr="00C47536">
        <w:rPr>
          <w:rFonts w:ascii="Adobe Garamond Pro" w:hAnsi="Adobe Garamond Pro" w:cs="TimesNewRoman"/>
          <w:sz w:val="20"/>
          <w:szCs w:val="20"/>
        </w:rPr>
        <w:t xml:space="preserve"> </w:t>
      </w:r>
      <w:r w:rsidR="000A448B" w:rsidRPr="000A448B">
        <w:rPr>
          <w:rFonts w:ascii="Adobe Garamond Pro" w:hAnsi="Adobe Garamond Pro" w:cs="TimesNewRoman"/>
          <w:sz w:val="20"/>
          <w:szCs w:val="20"/>
        </w:rPr>
        <w:t>tap the magical energies that</w:t>
      </w:r>
      <w:r w:rsidR="00F67A98" w:rsidRPr="000A448B">
        <w:rPr>
          <w:rFonts w:ascii="Adobe Garamond Pro" w:hAnsi="Adobe Garamond Pro" w:cs="TimesNewRoman"/>
          <w:sz w:val="20"/>
          <w:szCs w:val="20"/>
        </w:rPr>
        <w:t xml:space="preserve"> </w:t>
      </w:r>
      <w:r w:rsidR="000A448B">
        <w:rPr>
          <w:rFonts w:ascii="Adobe Garamond Pro" w:hAnsi="Adobe Garamond Pro" w:cs="TimesNewRoman"/>
          <w:sz w:val="20"/>
          <w:szCs w:val="20"/>
        </w:rPr>
        <w:t xml:space="preserve">comes from their soul and </w:t>
      </w:r>
      <w:r w:rsidR="000A448B" w:rsidRPr="004F5F4F">
        <w:rPr>
          <w:rFonts w:ascii="Adobe Garamond Pro" w:hAnsi="Adobe Garamond Pro" w:cs="TimesNewRoman"/>
          <w:sz w:val="20"/>
          <w:szCs w:val="20"/>
        </w:rPr>
        <w:t>blood</w:t>
      </w:r>
      <w:r w:rsidR="00DE569E">
        <w:rPr>
          <w:rFonts w:ascii="Adobe Garamond Pro" w:hAnsi="Adobe Garamond Pro" w:cs="TimesNewRoman"/>
          <w:sz w:val="20"/>
          <w:szCs w:val="20"/>
        </w:rPr>
        <w:t>.</w:t>
      </w:r>
      <w:r w:rsidR="00F67A98" w:rsidRPr="004F5F4F">
        <w:rPr>
          <w:rFonts w:ascii="Adobe Garamond Pro" w:hAnsi="Adobe Garamond Pro" w:cs="TimesNewRoman"/>
          <w:sz w:val="20"/>
          <w:szCs w:val="20"/>
        </w:rPr>
        <w:t xml:space="preserve"> </w:t>
      </w:r>
      <w:r w:rsidR="00DE569E">
        <w:rPr>
          <w:rFonts w:ascii="Adobe Garamond Pro" w:hAnsi="Adobe Garamond Pro" w:cs="TimesNewRoman"/>
          <w:sz w:val="20"/>
          <w:szCs w:val="20"/>
        </w:rPr>
        <w:t>They</w:t>
      </w:r>
      <w:r w:rsidR="004F5F4F" w:rsidRPr="004F5F4F">
        <w:rPr>
          <w:rFonts w:ascii="Adobe Garamond Pro" w:hAnsi="Adobe Garamond Pro" w:cs="TimesNewRoman"/>
          <w:sz w:val="20"/>
          <w:szCs w:val="20"/>
        </w:rPr>
        <w:t xml:space="preserve"> are </w:t>
      </w:r>
      <w:r w:rsidR="004F5F4F" w:rsidRPr="00DE569E">
        <w:rPr>
          <w:rFonts w:ascii="Adobe Garamond Pro" w:hAnsi="Adobe Garamond Pro" w:cs="TimesNewRoman"/>
          <w:sz w:val="20"/>
          <w:szCs w:val="20"/>
        </w:rPr>
        <w:t xml:space="preserve">often </w:t>
      </w:r>
      <w:r w:rsidR="00DE569E" w:rsidRPr="00DE569E">
        <w:rPr>
          <w:rFonts w:ascii="Adobe Garamond Pro" w:hAnsi="Adobe Garamond Pro" w:cs="TimesNewRoman"/>
          <w:sz w:val="20"/>
          <w:szCs w:val="20"/>
        </w:rPr>
        <w:t>viewed</w:t>
      </w:r>
      <w:r w:rsidR="00F67A98" w:rsidRPr="00DE569E">
        <w:rPr>
          <w:rFonts w:ascii="Adobe Garamond Pro" w:hAnsi="Adobe Garamond Pro" w:cs="TimesNewRoman"/>
          <w:sz w:val="20"/>
          <w:szCs w:val="20"/>
        </w:rPr>
        <w:t xml:space="preserve"> </w:t>
      </w:r>
      <w:r w:rsidR="00DE569E">
        <w:rPr>
          <w:rFonts w:ascii="Adobe Garamond Pro" w:hAnsi="Adobe Garamond Pro" w:cs="TimesNewRoman"/>
          <w:sz w:val="20"/>
          <w:szCs w:val="20"/>
        </w:rPr>
        <w:t xml:space="preserve">on </w:t>
      </w:r>
      <w:r w:rsidR="004F5F4F" w:rsidRPr="00DE569E">
        <w:rPr>
          <w:rFonts w:ascii="Adobe Garamond Pro" w:hAnsi="Adobe Garamond Pro" w:cs="TimesNewRoman"/>
          <w:sz w:val="20"/>
          <w:szCs w:val="20"/>
        </w:rPr>
        <w:t>smugly</w:t>
      </w:r>
      <w:r w:rsidR="004F5F4F" w:rsidRPr="004F5F4F">
        <w:rPr>
          <w:rFonts w:ascii="Adobe Garamond Pro" w:hAnsi="Adobe Garamond Pro" w:cs="TimesNewRoman"/>
          <w:sz w:val="20"/>
          <w:szCs w:val="20"/>
        </w:rPr>
        <w:t xml:space="preserve"> by mages</w:t>
      </w:r>
      <w:r w:rsidR="00F67A98" w:rsidRPr="004F5F4F">
        <w:rPr>
          <w:rFonts w:ascii="Adobe Garamond Pro" w:hAnsi="Adobe Garamond Pro" w:cs="TimesNewRoman"/>
          <w:sz w:val="20"/>
          <w:szCs w:val="20"/>
        </w:rPr>
        <w:t xml:space="preserve">, </w:t>
      </w:r>
      <w:r w:rsidR="00DE569E">
        <w:rPr>
          <w:rFonts w:ascii="Adobe Garamond Pro" w:hAnsi="Adobe Garamond Pro" w:cs="TimesNewRoman"/>
          <w:sz w:val="20"/>
          <w:szCs w:val="20"/>
        </w:rPr>
        <w:t xml:space="preserve">as they are unable to master </w:t>
      </w:r>
      <w:r w:rsidR="00F67858">
        <w:rPr>
          <w:rFonts w:ascii="Adobe Garamond Pro" w:hAnsi="Adobe Garamond Pro" w:cs="TimesNewRoman"/>
          <w:sz w:val="20"/>
          <w:szCs w:val="20"/>
        </w:rPr>
        <w:t>so vast a range of spells</w:t>
      </w:r>
      <w:r w:rsidR="00F67A98" w:rsidRPr="00F67858">
        <w:rPr>
          <w:rFonts w:ascii="Adobe Garamond Pro" w:hAnsi="Adobe Garamond Pro" w:cs="TimesNewRoman"/>
          <w:sz w:val="20"/>
          <w:szCs w:val="20"/>
        </w:rPr>
        <w:t xml:space="preserve"> </w:t>
      </w:r>
      <w:r w:rsidR="00F67858" w:rsidRPr="00F67858">
        <w:rPr>
          <w:rFonts w:ascii="Adobe Garamond Pro" w:hAnsi="Adobe Garamond Pro" w:cs="TimesNewRoman"/>
          <w:sz w:val="20"/>
          <w:szCs w:val="20"/>
        </w:rPr>
        <w:t>as other arcane spellcasters</w:t>
      </w:r>
      <w:r w:rsidR="00210E38" w:rsidRPr="00F67858">
        <w:rPr>
          <w:rFonts w:ascii="Adobe Garamond Pro" w:hAnsi="Adobe Garamond Pro" w:cs="TimesNewRoman"/>
          <w:sz w:val="20"/>
          <w:szCs w:val="20"/>
        </w:rPr>
        <w:t xml:space="preserve"> </w:t>
      </w:r>
      <w:r w:rsidR="00F67858">
        <w:rPr>
          <w:rFonts w:ascii="Adobe Garamond Pro" w:hAnsi="Adobe Garamond Pro" w:cs="TimesNewRoman"/>
          <w:sz w:val="20"/>
          <w:szCs w:val="20"/>
        </w:rPr>
        <w:t xml:space="preserve">and aren’t able to show they possess the </w:t>
      </w:r>
      <w:r w:rsidR="00F67858" w:rsidRPr="00F67858">
        <w:rPr>
          <w:rFonts w:ascii="Adobe Garamond Pro" w:hAnsi="Adobe Garamond Pro" w:cs="TimesNewRoman"/>
          <w:sz w:val="20"/>
          <w:szCs w:val="20"/>
        </w:rPr>
        <w:t>encyclopaedic</w:t>
      </w:r>
      <w:r w:rsidR="004F5F4F" w:rsidRPr="00F67858">
        <w:rPr>
          <w:rFonts w:ascii="Adobe Garamond Pro" w:hAnsi="Adobe Garamond Pro" w:cs="TimesNewRoman"/>
          <w:sz w:val="20"/>
          <w:szCs w:val="20"/>
        </w:rPr>
        <w:t xml:space="preserve"> </w:t>
      </w:r>
      <w:r w:rsidR="00F67858" w:rsidRPr="00F67858">
        <w:rPr>
          <w:rFonts w:ascii="Adobe Garamond Pro" w:hAnsi="Adobe Garamond Pro" w:cs="TimesNewRoman"/>
          <w:sz w:val="20"/>
          <w:szCs w:val="20"/>
        </w:rPr>
        <w:t>knowledge</w:t>
      </w:r>
      <w:r w:rsidR="00F67858">
        <w:rPr>
          <w:rFonts w:ascii="Adobe Garamond Pro" w:hAnsi="Adobe Garamond Pro" w:cs="TimesNewRoman"/>
          <w:sz w:val="20"/>
          <w:szCs w:val="20"/>
        </w:rPr>
        <w:t xml:space="preserve"> </w:t>
      </w:r>
      <w:r w:rsidR="004F5F4F" w:rsidRPr="004F5F4F">
        <w:rPr>
          <w:rFonts w:ascii="Adobe Garamond Pro" w:hAnsi="Adobe Garamond Pro" w:cs="TimesNewRoman"/>
          <w:sz w:val="20"/>
          <w:szCs w:val="20"/>
        </w:rPr>
        <w:t>and the passion to study it that is typical of mages</w:t>
      </w:r>
      <w:r w:rsidR="00F67A98" w:rsidRPr="004F5F4F">
        <w:rPr>
          <w:rFonts w:ascii="Adobe Garamond Pro" w:hAnsi="Adobe Garamond Pro" w:cs="TimesNewRoman"/>
          <w:sz w:val="20"/>
          <w:szCs w:val="20"/>
        </w:rPr>
        <w:t>.</w:t>
      </w:r>
    </w:p>
    <w:p w14:paraId="293F39E3" w14:textId="77777777" w:rsidR="00F67A98" w:rsidRPr="00E0096D" w:rsidRDefault="00A51E45"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A51E45">
        <w:rPr>
          <w:rFonts w:ascii="Adobe Garamond Pro" w:hAnsi="Adobe Garamond Pro" w:cs="TimesNewRoman"/>
          <w:sz w:val="20"/>
          <w:szCs w:val="20"/>
        </w:rPr>
        <w:t>Sorcerers are free spirits and less attentive to magic research and the study of the arcane properties of items and places</w:t>
      </w:r>
      <w:r w:rsidR="00F67A98" w:rsidRPr="00A51E45">
        <w:rPr>
          <w:rFonts w:ascii="Adobe Garamond Pro" w:hAnsi="Adobe Garamond Pro" w:cs="TimesNewRoman"/>
          <w:sz w:val="20"/>
          <w:szCs w:val="20"/>
        </w:rPr>
        <w:t xml:space="preserve">. </w:t>
      </w:r>
      <w:r w:rsidR="00133073" w:rsidRPr="00A51E45">
        <w:rPr>
          <w:rFonts w:ascii="Adobe Garamond Pro" w:hAnsi="Adobe Garamond Pro" w:cs="TimesNewRoman"/>
          <w:sz w:val="20"/>
          <w:szCs w:val="20"/>
        </w:rPr>
        <w:t>To</w:t>
      </w:r>
      <w:r w:rsidR="00133073" w:rsidRPr="00133073">
        <w:rPr>
          <w:rFonts w:ascii="Adobe Garamond Pro" w:hAnsi="Adobe Garamond Pro" w:cs="TimesNewRoman"/>
          <w:sz w:val="20"/>
          <w:szCs w:val="20"/>
        </w:rPr>
        <w:t xml:space="preserve"> them the most important thing is discovering what new powers </w:t>
      </w:r>
      <w:r w:rsidR="00B20AD3">
        <w:rPr>
          <w:rFonts w:ascii="Adobe Garamond Pro" w:hAnsi="Adobe Garamond Pro" w:cs="TimesNewRoman"/>
          <w:sz w:val="20"/>
          <w:szCs w:val="20"/>
        </w:rPr>
        <w:t>are hidden within</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their soul</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and</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trace</w:t>
      </w:r>
      <w:r w:rsidR="00E0096D">
        <w:rPr>
          <w:rFonts w:ascii="Adobe Garamond Pro" w:hAnsi="Adobe Garamond Pro" w:cs="TimesNewRoman"/>
          <w:sz w:val="20"/>
          <w:szCs w:val="20"/>
        </w:rPr>
        <w:t xml:space="preserve"> with certainty </w:t>
      </w:r>
      <w:r w:rsidR="00E0096D" w:rsidRPr="00E0096D">
        <w:rPr>
          <w:rFonts w:ascii="Adobe Garamond Pro" w:hAnsi="Adobe Garamond Pro" w:cs="TimesNewRoman"/>
          <w:sz w:val="20"/>
          <w:szCs w:val="20"/>
        </w:rPr>
        <w:t>their own bloodline</w:t>
      </w:r>
      <w:r w:rsidR="00F67A98" w:rsidRPr="00B20AD3">
        <w:rPr>
          <w:rFonts w:ascii="Adobe Garamond Pro" w:hAnsi="Adobe Garamond Pro" w:cs="TimesNewRoman"/>
          <w:sz w:val="20"/>
          <w:szCs w:val="20"/>
        </w:rPr>
        <w:t xml:space="preserve">: </w:t>
      </w:r>
      <w:r w:rsidR="00E0096D" w:rsidRPr="00B20AD3">
        <w:rPr>
          <w:rFonts w:ascii="Adobe Garamond Pro" w:hAnsi="Adobe Garamond Pro" w:cs="TimesNewRoman"/>
          <w:sz w:val="20"/>
          <w:szCs w:val="20"/>
        </w:rPr>
        <w:t>the presentation</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 xml:space="preserve">of some illustrious ancestor </w:t>
      </w:r>
      <w:r w:rsidR="00B20AD3">
        <w:rPr>
          <w:rFonts w:ascii="Adobe Garamond Pro" w:hAnsi="Adobe Garamond Pro" w:cs="TimesNewRoman"/>
          <w:sz w:val="20"/>
          <w:szCs w:val="20"/>
        </w:rPr>
        <w:t>with memorable powers</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is in fact a common practice in the relationships between sorcerers</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As such, sorcerers</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try most of all</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to gather information by</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 xml:space="preserve">travelling </w:t>
      </w:r>
      <w:r w:rsidR="00E0096D" w:rsidRPr="00B20AD3">
        <w:rPr>
          <w:rFonts w:ascii="Adobe Garamond Pro" w:hAnsi="Adobe Garamond Pro" w:cs="TimesNewRoman"/>
          <w:sz w:val="20"/>
          <w:szCs w:val="20"/>
        </w:rPr>
        <w:t>from one place to another</w:t>
      </w:r>
      <w:r w:rsidR="00B20AD3">
        <w:rPr>
          <w:rFonts w:ascii="Adobe Garamond Pro" w:hAnsi="Adobe Garamond Pro" w:cs="TimesNewRoman"/>
          <w:sz w:val="20"/>
          <w:szCs w:val="20"/>
        </w:rPr>
        <w:t xml:space="preserve"> and</w:t>
      </w:r>
      <w:r w:rsidR="00210E38" w:rsidRPr="00B20AD3">
        <w:rPr>
          <w:rFonts w:ascii="Adobe Garamond Pro" w:hAnsi="Adobe Garamond Pro" w:cs="TimesNewRoman"/>
          <w:sz w:val="20"/>
          <w:szCs w:val="20"/>
        </w:rPr>
        <w:t xml:space="preserve"> </w:t>
      </w:r>
      <w:r w:rsidR="00B20AD3" w:rsidRPr="00B20AD3">
        <w:rPr>
          <w:rFonts w:ascii="Adobe Garamond Pro" w:hAnsi="Adobe Garamond Pro" w:cs="TimesNewRoman"/>
          <w:sz w:val="20"/>
          <w:szCs w:val="20"/>
        </w:rPr>
        <w:t>face ever new</w:t>
      </w:r>
      <w:r w:rsidR="00B20AD3">
        <w:rPr>
          <w:rFonts w:ascii="Adobe Garamond Pro" w:hAnsi="Adobe Garamond Pro" w:cs="TimesNewRoman"/>
          <w:sz w:val="20"/>
          <w:szCs w:val="20"/>
        </w:rPr>
        <w:t>, stimulating</w:t>
      </w:r>
      <w:r w:rsidR="00B20AD3" w:rsidRPr="00B20AD3">
        <w:rPr>
          <w:rFonts w:ascii="Adobe Garamond Pro" w:hAnsi="Adobe Garamond Pro" w:cs="TimesNewRoman"/>
          <w:sz w:val="20"/>
          <w:szCs w:val="20"/>
        </w:rPr>
        <w:t xml:space="preserve"> challenges</w:t>
      </w:r>
      <w:r w:rsidR="00B20AD3">
        <w:rPr>
          <w:rFonts w:ascii="Adobe Garamond Pro" w:hAnsi="Adobe Garamond Pro" w:cs="TimesNewRoman"/>
          <w:sz w:val="20"/>
          <w:szCs w:val="20"/>
        </w:rPr>
        <w:t>,</w:t>
      </w:r>
      <w:r w:rsidR="00210E38" w:rsidRPr="00B20AD3">
        <w:rPr>
          <w:rFonts w:ascii="Adobe Garamond Pro" w:hAnsi="Adobe Garamond Pro" w:cs="TimesNewRoman"/>
          <w:sz w:val="20"/>
          <w:szCs w:val="20"/>
        </w:rPr>
        <w:t xml:space="preserve"> </w:t>
      </w:r>
      <w:r w:rsidR="00B20AD3" w:rsidRPr="00B20AD3">
        <w:rPr>
          <w:rFonts w:ascii="Adobe Garamond Pro" w:hAnsi="Adobe Garamond Pro" w:cs="TimesNewRoman"/>
          <w:sz w:val="20"/>
          <w:szCs w:val="20"/>
        </w:rPr>
        <w:t>to put themselves to the test and</w:t>
      </w:r>
      <w:r w:rsidR="00F67A98" w:rsidRPr="00B20AD3">
        <w:rPr>
          <w:rFonts w:ascii="Adobe Garamond Pro" w:hAnsi="Adobe Garamond Pro" w:cs="TimesNewRoman"/>
          <w:sz w:val="20"/>
          <w:szCs w:val="20"/>
        </w:rPr>
        <w:t xml:space="preserve"> </w:t>
      </w:r>
      <w:r w:rsidR="00B20AD3" w:rsidRPr="00B20AD3">
        <w:rPr>
          <w:rFonts w:ascii="Adobe Garamond Pro" w:hAnsi="Adobe Garamond Pro" w:cs="TimesNewRoman"/>
          <w:sz w:val="20"/>
          <w:szCs w:val="20"/>
        </w:rPr>
        <w:t>challenge</w:t>
      </w:r>
      <w:r w:rsidR="00F67A98" w:rsidRPr="00B20AD3">
        <w:rPr>
          <w:rFonts w:ascii="Adobe Garamond Pro" w:hAnsi="Adobe Garamond Pro" w:cs="TimesNewRoman"/>
          <w:sz w:val="20"/>
          <w:szCs w:val="20"/>
        </w:rPr>
        <w:t xml:space="preserve"> </w:t>
      </w:r>
      <w:r w:rsidR="00E0096D" w:rsidRPr="00B20AD3">
        <w:rPr>
          <w:rFonts w:ascii="Adobe Garamond Pro" w:hAnsi="Adobe Garamond Pro" w:cs="TimesNewRoman"/>
          <w:sz w:val="20"/>
          <w:szCs w:val="20"/>
        </w:rPr>
        <w:t>the limits of</w:t>
      </w:r>
      <w:r w:rsidR="00E0096D" w:rsidRPr="00E0096D">
        <w:rPr>
          <w:rFonts w:ascii="Adobe Garamond Pro" w:hAnsi="Adobe Garamond Pro" w:cs="TimesNewRoman"/>
          <w:sz w:val="20"/>
          <w:szCs w:val="20"/>
        </w:rPr>
        <w:t xml:space="preserve"> their power</w:t>
      </w:r>
      <w:r w:rsidR="00F67A98" w:rsidRPr="00E0096D">
        <w:rPr>
          <w:rFonts w:ascii="Adobe Garamond Pro" w:hAnsi="Adobe Garamond Pro" w:cs="TimesNewRoman"/>
          <w:sz w:val="20"/>
          <w:szCs w:val="20"/>
        </w:rPr>
        <w:t>.</w:t>
      </w:r>
    </w:p>
    <w:p w14:paraId="799C79C0" w14:textId="7C46C20B" w:rsidR="00F67A98" w:rsidRPr="007841C9" w:rsidRDefault="00133073"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33073">
        <w:rPr>
          <w:rFonts w:ascii="Adobe Garamond Pro" w:hAnsi="Adobe Garamond Pro" w:cs="TimesNewRoman"/>
          <w:sz w:val="20"/>
          <w:szCs w:val="20"/>
        </w:rPr>
        <w:t>Sorcerers are feared by their peers</w:t>
      </w:r>
      <w:r w:rsidR="00F67A98" w:rsidRPr="00133073">
        <w:rPr>
          <w:rFonts w:ascii="Adobe Garamond Pro" w:hAnsi="Adobe Garamond Pro" w:cs="TimesNewRoman"/>
          <w:sz w:val="20"/>
          <w:szCs w:val="20"/>
        </w:rPr>
        <w:t xml:space="preserve">, </w:t>
      </w:r>
      <w:r w:rsidRPr="00133073">
        <w:rPr>
          <w:rFonts w:ascii="Adobe Garamond Pro" w:hAnsi="Adobe Garamond Pro" w:cs="TimesNewRoman"/>
          <w:sz w:val="20"/>
          <w:szCs w:val="20"/>
        </w:rPr>
        <w:t>as they possess a magic power of uncertain origin that makes them dangerous</w:t>
      </w:r>
      <w:r w:rsidR="00F67A98" w:rsidRPr="00133073">
        <w:rPr>
          <w:rFonts w:ascii="Adobe Garamond Pro" w:hAnsi="Adobe Garamond Pro" w:cs="TimesNewRoman"/>
          <w:sz w:val="20"/>
          <w:szCs w:val="20"/>
        </w:rPr>
        <w:t xml:space="preserve">. </w:t>
      </w:r>
      <w:r w:rsidRPr="00133073">
        <w:rPr>
          <w:rFonts w:ascii="Adobe Garamond Pro" w:hAnsi="Adobe Garamond Pro" w:cs="TimesNewRoman"/>
          <w:sz w:val="20"/>
          <w:szCs w:val="20"/>
        </w:rPr>
        <w:t>Especially in human communities</w:t>
      </w:r>
      <w:r w:rsidR="00F67A98" w:rsidRPr="00133073">
        <w:rPr>
          <w:rFonts w:ascii="Adobe Garamond Pro" w:hAnsi="Adobe Garamond Pro" w:cs="TimesNewRoman"/>
          <w:sz w:val="20"/>
          <w:szCs w:val="20"/>
        </w:rPr>
        <w:t>,</w:t>
      </w:r>
      <w:r w:rsidR="00210E38" w:rsidRPr="00133073">
        <w:rPr>
          <w:rFonts w:ascii="Adobe Garamond Pro" w:hAnsi="Adobe Garamond Pro" w:cs="TimesNewRoman"/>
          <w:sz w:val="20"/>
          <w:szCs w:val="20"/>
        </w:rPr>
        <w:t xml:space="preserve"> </w:t>
      </w:r>
      <w:r w:rsidR="007841C9">
        <w:rPr>
          <w:rFonts w:ascii="Adobe Garamond Pro" w:hAnsi="Adobe Garamond Pro" w:cs="TimesNewRoman"/>
          <w:sz w:val="20"/>
          <w:szCs w:val="20"/>
        </w:rPr>
        <w:t xml:space="preserve">when </w:t>
      </w:r>
      <w:r w:rsidR="00E0096D">
        <w:rPr>
          <w:rFonts w:ascii="Adobe Garamond Pro" w:hAnsi="Adobe Garamond Pro" w:cs="TimesNewRoman"/>
          <w:sz w:val="20"/>
          <w:szCs w:val="20"/>
        </w:rPr>
        <w:t xml:space="preserve">they </w:t>
      </w:r>
      <w:r w:rsidR="007841C9" w:rsidRPr="00E0096D">
        <w:rPr>
          <w:rFonts w:ascii="Adobe Garamond Pro" w:hAnsi="Adobe Garamond Pro" w:cs="TimesNewRoman"/>
          <w:sz w:val="20"/>
          <w:szCs w:val="20"/>
        </w:rPr>
        <w:t>discover</w:t>
      </w:r>
      <w:r w:rsidR="00E0096D">
        <w:rPr>
          <w:rFonts w:ascii="Adobe Garamond Pro" w:hAnsi="Adobe Garamond Pro" w:cs="TimesNewRoman"/>
          <w:sz w:val="20"/>
          <w:szCs w:val="20"/>
        </w:rPr>
        <w:t xml:space="preserve"> that they</w:t>
      </w:r>
      <w:r w:rsidR="007841C9" w:rsidRPr="00E0096D">
        <w:rPr>
          <w:rFonts w:ascii="Adobe Garamond Pro" w:hAnsi="Adobe Garamond Pro" w:cs="TimesNewRoman"/>
          <w:sz w:val="20"/>
          <w:szCs w:val="20"/>
        </w:rPr>
        <w:t xml:space="preserve"> have these powers</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the sorcerers try to isolate themselves to protect themselves from the suspicions of their countrymen</w:t>
      </w:r>
      <w:r w:rsidR="00F67A98" w:rsidRPr="00E0096D">
        <w:rPr>
          <w:rFonts w:ascii="Adobe Garamond Pro" w:hAnsi="Adobe Garamond Pro" w:cs="TimesNewRoman"/>
          <w:sz w:val="20"/>
          <w:szCs w:val="20"/>
        </w:rPr>
        <w:t xml:space="preserve">, </w:t>
      </w:r>
      <w:r w:rsidR="00E0096D" w:rsidRPr="00E0096D">
        <w:rPr>
          <w:rFonts w:ascii="Adobe Garamond Pro" w:hAnsi="Adobe Garamond Pro" w:cs="TimesNewRoman"/>
          <w:sz w:val="20"/>
          <w:szCs w:val="20"/>
        </w:rPr>
        <w:t>and inevitably after some time leave in search of answers to their questions</w:t>
      </w:r>
      <w:r w:rsidR="00F67A98" w:rsidRPr="00E0096D">
        <w:rPr>
          <w:rFonts w:ascii="Adobe Garamond Pro" w:hAnsi="Adobe Garamond Pro" w:cs="TimesNewRoman"/>
          <w:sz w:val="20"/>
          <w:szCs w:val="20"/>
        </w:rPr>
        <w:t xml:space="preserve">, </w:t>
      </w:r>
      <w:r w:rsidRPr="00E0096D">
        <w:rPr>
          <w:rFonts w:ascii="Adobe Garamond Pro" w:hAnsi="Adobe Garamond Pro" w:cs="TimesNewRoman"/>
          <w:sz w:val="20"/>
          <w:szCs w:val="20"/>
        </w:rPr>
        <w:t>often in the company</w:t>
      </w:r>
      <w:r w:rsidR="00210E38" w:rsidRPr="00E0096D">
        <w:rPr>
          <w:rFonts w:ascii="Adobe Garamond Pro" w:hAnsi="Adobe Garamond Pro" w:cs="TimesNewRoman"/>
          <w:sz w:val="20"/>
          <w:szCs w:val="20"/>
        </w:rPr>
        <w:t xml:space="preserve"> </w:t>
      </w:r>
      <w:r w:rsidRPr="00E0096D">
        <w:rPr>
          <w:rFonts w:ascii="Adobe Garamond Pro" w:hAnsi="Adobe Garamond Pro" w:cs="TimesNewRoman"/>
          <w:sz w:val="20"/>
          <w:szCs w:val="20"/>
        </w:rPr>
        <w:t>of other adventurers</w:t>
      </w:r>
      <w:r w:rsidR="00F67A98" w:rsidRPr="00E0096D">
        <w:rPr>
          <w:rFonts w:ascii="Adobe Garamond Pro" w:hAnsi="Adobe Garamond Pro" w:cs="TimesNewRoman"/>
          <w:sz w:val="20"/>
          <w:szCs w:val="20"/>
        </w:rPr>
        <w:t xml:space="preserve"> </w:t>
      </w:r>
      <w:r w:rsidRPr="00E0096D">
        <w:rPr>
          <w:rFonts w:ascii="Adobe Garamond Pro" w:hAnsi="Adobe Garamond Pro" w:cs="TimesNewRoman"/>
          <w:sz w:val="20"/>
          <w:szCs w:val="20"/>
        </w:rPr>
        <w:t>with more open minds</w:t>
      </w:r>
      <w:r w:rsidR="00F67A98" w:rsidRPr="00E0096D">
        <w:rPr>
          <w:rFonts w:ascii="Adobe Garamond Pro" w:hAnsi="Adobe Garamond Pro" w:cs="TimesNewRoman"/>
          <w:sz w:val="20"/>
          <w:szCs w:val="20"/>
        </w:rPr>
        <w:t xml:space="preserve">. </w:t>
      </w:r>
      <w:r w:rsidRPr="00E0096D">
        <w:rPr>
          <w:rFonts w:ascii="Adobe Garamond Pro" w:hAnsi="Adobe Garamond Pro" w:cs="TimesNewRoman"/>
          <w:sz w:val="20"/>
          <w:szCs w:val="20"/>
        </w:rPr>
        <w:t>Given that some civilisations can think that a sorcerer’s powers derive</w:t>
      </w:r>
      <w:r w:rsidRPr="00133073">
        <w:rPr>
          <w:rFonts w:ascii="Adobe Garamond Pro" w:hAnsi="Adobe Garamond Pro" w:cs="TimesNewRoman"/>
          <w:sz w:val="20"/>
          <w:szCs w:val="20"/>
        </w:rPr>
        <w:t xml:space="preserve"> from some dark pact with demonic creatures</w:t>
      </w:r>
      <w:r w:rsidR="00F67A98" w:rsidRPr="00133073">
        <w:rPr>
          <w:rFonts w:ascii="Adobe Garamond Pro" w:hAnsi="Adobe Garamond Pro" w:cs="TimesNewRoman"/>
          <w:sz w:val="20"/>
          <w:szCs w:val="20"/>
        </w:rPr>
        <w:t xml:space="preserve">, </w:t>
      </w:r>
      <w:r>
        <w:rPr>
          <w:rFonts w:ascii="Adobe Garamond Pro" w:hAnsi="Adobe Garamond Pro" w:cs="TimesNewRoman"/>
          <w:sz w:val="20"/>
          <w:szCs w:val="20"/>
        </w:rPr>
        <w:t>sorcerers have always been very hesitant to reveal their true nature</w:t>
      </w:r>
      <w:r w:rsidR="00F67A98" w:rsidRPr="00133073">
        <w:rPr>
          <w:rFonts w:ascii="Adobe Garamond Pro" w:hAnsi="Adobe Garamond Pro" w:cs="TimesNewRoman"/>
          <w:sz w:val="20"/>
          <w:szCs w:val="20"/>
        </w:rPr>
        <w:t>,</w:t>
      </w:r>
      <w:r w:rsidR="00210E38" w:rsidRPr="00133073">
        <w:rPr>
          <w:rFonts w:ascii="Adobe Garamond Pro" w:hAnsi="Adobe Garamond Pro" w:cs="TimesNewRoman"/>
          <w:sz w:val="20"/>
          <w:szCs w:val="20"/>
        </w:rPr>
        <w:t xml:space="preserve"> </w:t>
      </w:r>
      <w:r w:rsidRPr="00133073">
        <w:rPr>
          <w:rFonts w:ascii="Adobe Garamond Pro" w:hAnsi="Adobe Garamond Pro" w:cs="TimesNewRoman"/>
          <w:sz w:val="20"/>
          <w:szCs w:val="20"/>
        </w:rPr>
        <w:t xml:space="preserve">preferring to pass themselves </w:t>
      </w:r>
      <w:r w:rsidR="00B4294F" w:rsidRPr="00133073">
        <w:rPr>
          <w:rFonts w:ascii="Adobe Garamond Pro" w:hAnsi="Adobe Garamond Pro" w:cs="TimesNewRoman"/>
          <w:sz w:val="20"/>
          <w:szCs w:val="20"/>
        </w:rPr>
        <w:t>off</w:t>
      </w:r>
      <w:r w:rsidRPr="00133073">
        <w:rPr>
          <w:rFonts w:ascii="Adobe Garamond Pro" w:hAnsi="Adobe Garamond Pro" w:cs="TimesNewRoman"/>
          <w:sz w:val="20"/>
          <w:szCs w:val="20"/>
        </w:rPr>
        <w:t xml:space="preserve"> as innocuous</w:t>
      </w:r>
      <w:r w:rsidR="00F67A98" w:rsidRPr="00133073">
        <w:rPr>
          <w:rFonts w:ascii="Adobe Garamond Pro" w:hAnsi="Adobe Garamond Pro" w:cs="TimesNewRoman"/>
          <w:sz w:val="20"/>
          <w:szCs w:val="20"/>
        </w:rPr>
        <w:t xml:space="preserve"> bard</w:t>
      </w:r>
      <w:r w:rsidRPr="00133073">
        <w:rPr>
          <w:rFonts w:ascii="Adobe Garamond Pro" w:hAnsi="Adobe Garamond Pro" w:cs="TimesNewRoman"/>
          <w:sz w:val="20"/>
          <w:szCs w:val="20"/>
        </w:rPr>
        <w:t>s</w:t>
      </w:r>
      <w:r w:rsidR="00F67A98" w:rsidRPr="00133073">
        <w:rPr>
          <w:rFonts w:ascii="Adobe Garamond Pro" w:hAnsi="Adobe Garamond Pro" w:cs="TimesNewRoman"/>
          <w:sz w:val="20"/>
          <w:szCs w:val="20"/>
        </w:rPr>
        <w:t xml:space="preserve"> o</w:t>
      </w:r>
      <w:r w:rsidRPr="00133073">
        <w:rPr>
          <w:rFonts w:ascii="Adobe Garamond Pro" w:hAnsi="Adobe Garamond Pro" w:cs="TimesNewRoman"/>
          <w:sz w:val="20"/>
          <w:szCs w:val="20"/>
        </w:rPr>
        <w:t>r</w:t>
      </w:r>
      <w:r w:rsidR="00F67A98" w:rsidRPr="00133073">
        <w:rPr>
          <w:rFonts w:ascii="Adobe Garamond Pro" w:hAnsi="Adobe Garamond Pro" w:cs="TimesNewRoman"/>
          <w:sz w:val="20"/>
          <w:szCs w:val="20"/>
        </w:rPr>
        <w:t xml:space="preserve"> </w:t>
      </w:r>
      <w:r w:rsidRPr="00133073">
        <w:rPr>
          <w:rFonts w:ascii="Adobe Garamond Pro" w:hAnsi="Adobe Garamond Pro" w:cs="TimesNewRoman"/>
          <w:sz w:val="20"/>
          <w:szCs w:val="20"/>
        </w:rPr>
        <w:t>erudite eccentrics</w:t>
      </w:r>
      <w:r w:rsidR="00F67A98" w:rsidRPr="007841C9">
        <w:rPr>
          <w:rFonts w:ascii="Adobe Garamond Pro" w:hAnsi="Adobe Garamond Pro" w:cs="TimesNewRoman"/>
          <w:sz w:val="20"/>
          <w:szCs w:val="20"/>
        </w:rPr>
        <w:t xml:space="preserve">. </w:t>
      </w:r>
      <w:r w:rsidR="007841C9" w:rsidRPr="007841C9">
        <w:rPr>
          <w:rFonts w:ascii="Adobe Garamond Pro" w:hAnsi="Adobe Garamond Pro" w:cs="TimesNewRoman"/>
          <w:sz w:val="20"/>
          <w:szCs w:val="20"/>
        </w:rPr>
        <w:t>From the moment that a sorcerer feels himself sufficiently powerful instead</w:t>
      </w:r>
      <w:r w:rsidR="00F67A98" w:rsidRPr="007841C9">
        <w:rPr>
          <w:rFonts w:ascii="Adobe Garamond Pro" w:hAnsi="Adobe Garamond Pro" w:cs="TimesNewRoman"/>
          <w:sz w:val="20"/>
          <w:szCs w:val="20"/>
        </w:rPr>
        <w:t xml:space="preserve">, </w:t>
      </w:r>
      <w:r w:rsidR="007841C9" w:rsidRPr="007841C9">
        <w:rPr>
          <w:rFonts w:ascii="Adobe Garamond Pro" w:hAnsi="Adobe Garamond Pro" w:cs="TimesNewRoman"/>
          <w:sz w:val="20"/>
          <w:szCs w:val="20"/>
        </w:rPr>
        <w:t>he usually flaunts his true power even defying the</w:t>
      </w:r>
      <w:r w:rsidR="00F67A98" w:rsidRPr="007841C9">
        <w:rPr>
          <w:rFonts w:ascii="Adobe Garamond Pro" w:hAnsi="Adobe Garamond Pro" w:cs="TimesNewRoman"/>
          <w:sz w:val="20"/>
          <w:szCs w:val="20"/>
        </w:rPr>
        <w:t xml:space="preserve"> </w:t>
      </w:r>
      <w:r w:rsidR="007841C9" w:rsidRPr="007841C9">
        <w:rPr>
          <w:rFonts w:ascii="Adobe Garamond Pro" w:hAnsi="Adobe Garamond Pro" w:cs="TimesNewRoman"/>
          <w:sz w:val="20"/>
          <w:szCs w:val="20"/>
        </w:rPr>
        <w:t>established powers</w:t>
      </w:r>
      <w:r w:rsidR="00F67A98" w:rsidRPr="007841C9">
        <w:rPr>
          <w:rFonts w:ascii="Adobe Garamond Pro" w:hAnsi="Adobe Garamond Pro" w:cs="TimesNewRoman"/>
          <w:sz w:val="20"/>
          <w:szCs w:val="20"/>
        </w:rPr>
        <w:t xml:space="preserve">, </w:t>
      </w:r>
      <w:r w:rsidR="007841C9" w:rsidRPr="007841C9">
        <w:rPr>
          <w:rFonts w:ascii="Adobe Garamond Pro" w:hAnsi="Adobe Garamond Pro" w:cs="TimesNewRoman"/>
          <w:sz w:val="20"/>
          <w:szCs w:val="20"/>
        </w:rPr>
        <w:t>to demonstrate his superiority and power</w:t>
      </w:r>
      <w:r w:rsidR="00F67A98" w:rsidRPr="007841C9">
        <w:rPr>
          <w:rFonts w:ascii="Adobe Garamond Pro" w:hAnsi="Adobe Garamond Pro" w:cs="TimesNewRoman"/>
          <w:sz w:val="20"/>
          <w:szCs w:val="20"/>
        </w:rPr>
        <w:t>.</w:t>
      </w:r>
    </w:p>
    <w:p w14:paraId="02F7B51D" w14:textId="77777777" w:rsidR="00F67A98" w:rsidRPr="004441BC" w:rsidRDefault="00133073"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133073">
        <w:rPr>
          <w:rFonts w:ascii="Adobe Garamond Pro" w:hAnsi="Adobe Garamond Pro" w:cs="TimesNewRoman"/>
          <w:sz w:val="20"/>
          <w:szCs w:val="20"/>
        </w:rPr>
        <w:t>Among goblinoid populations instead</w:t>
      </w:r>
      <w:r w:rsidR="00F67A98" w:rsidRPr="00133073">
        <w:rPr>
          <w:rFonts w:ascii="Adobe Garamond Pro" w:hAnsi="Adobe Garamond Pro" w:cs="TimesNewRoman"/>
          <w:sz w:val="20"/>
          <w:szCs w:val="20"/>
        </w:rPr>
        <w:t xml:space="preserve">, </w:t>
      </w:r>
      <w:r w:rsidRPr="00133073">
        <w:rPr>
          <w:rFonts w:ascii="Adobe Garamond Pro" w:hAnsi="Adobe Garamond Pro" w:cs="TimesNewRoman"/>
          <w:sz w:val="20"/>
          <w:szCs w:val="20"/>
        </w:rPr>
        <w:t xml:space="preserve">sorcerers enjoy great respect </w:t>
      </w:r>
      <w:r w:rsidRPr="00E139B5">
        <w:rPr>
          <w:rFonts w:ascii="Adobe Garamond Pro" w:hAnsi="Adobe Garamond Pro" w:cs="TimesNewRoman"/>
          <w:sz w:val="20"/>
          <w:szCs w:val="20"/>
        </w:rPr>
        <w:t>and</w:t>
      </w:r>
      <w:r w:rsidR="00F67A98" w:rsidRPr="00E139B5">
        <w:rPr>
          <w:rFonts w:ascii="Adobe Garamond Pro" w:hAnsi="Adobe Garamond Pro" w:cs="TimesNewRoman"/>
          <w:sz w:val="20"/>
          <w:szCs w:val="20"/>
        </w:rPr>
        <w:t xml:space="preserve"> inc</w:t>
      </w:r>
      <w:r w:rsidR="00E139B5" w:rsidRPr="00E139B5">
        <w:rPr>
          <w:rFonts w:ascii="Adobe Garamond Pro" w:hAnsi="Adobe Garamond Pro" w:cs="TimesNewRoman"/>
          <w:sz w:val="20"/>
          <w:szCs w:val="20"/>
        </w:rPr>
        <w:t>ite fear,</w:t>
      </w:r>
      <w:r w:rsidR="00210E38" w:rsidRPr="00E139B5">
        <w:rPr>
          <w:rFonts w:ascii="Adobe Garamond Pro" w:hAnsi="Adobe Garamond Pro" w:cs="TimesNewRoman"/>
          <w:sz w:val="20"/>
          <w:szCs w:val="20"/>
        </w:rPr>
        <w:t xml:space="preserve"> </w:t>
      </w:r>
      <w:r w:rsidR="00E139B5" w:rsidRPr="00E139B5">
        <w:rPr>
          <w:rFonts w:ascii="Adobe Garamond Pro" w:hAnsi="Adobe Garamond Pro" w:cs="TimesNewRoman"/>
          <w:sz w:val="20"/>
          <w:szCs w:val="20"/>
        </w:rPr>
        <w:t>as the common belief is that in their veins flows the blood of dragons or demons; beings of legendary power</w:t>
      </w:r>
      <w:r w:rsidR="00F67A98" w:rsidRPr="00E139B5">
        <w:rPr>
          <w:rFonts w:ascii="Adobe Garamond Pro" w:hAnsi="Adobe Garamond Pro" w:cs="TimesNewRoman"/>
          <w:sz w:val="20"/>
          <w:szCs w:val="20"/>
        </w:rPr>
        <w:t xml:space="preserve">. </w:t>
      </w:r>
      <w:r w:rsidR="00E139B5" w:rsidRPr="00E139B5">
        <w:rPr>
          <w:rFonts w:ascii="Adobe Garamond Pro" w:hAnsi="Adobe Garamond Pro" w:cs="TimesNewRoman"/>
          <w:sz w:val="20"/>
          <w:szCs w:val="20"/>
        </w:rPr>
        <w:t xml:space="preserve">The life of the wicca is therefore much simpler and similar to </w:t>
      </w:r>
      <w:r w:rsidR="00E139B5" w:rsidRPr="007841C9">
        <w:rPr>
          <w:rFonts w:ascii="Adobe Garamond Pro" w:hAnsi="Adobe Garamond Pro" w:cs="TimesNewRoman"/>
          <w:sz w:val="20"/>
          <w:szCs w:val="20"/>
        </w:rPr>
        <w:t>that of the wokani</w:t>
      </w:r>
      <w:r w:rsidR="00F67A98" w:rsidRPr="007841C9">
        <w:rPr>
          <w:rFonts w:ascii="Adobe Garamond Pro" w:hAnsi="Adobe Garamond Pro" w:cs="TimesNewRoman"/>
          <w:sz w:val="20"/>
          <w:szCs w:val="20"/>
        </w:rPr>
        <w:t xml:space="preserve">. </w:t>
      </w:r>
      <w:r w:rsidR="007841C9" w:rsidRPr="007841C9">
        <w:rPr>
          <w:rFonts w:ascii="Adobe Garamond Pro" w:hAnsi="Adobe Garamond Pro" w:cs="TimesNewRoman"/>
          <w:sz w:val="20"/>
          <w:szCs w:val="20"/>
        </w:rPr>
        <w:t>They actively participate in the life of the tribe to which they are bound</w:t>
      </w:r>
      <w:r w:rsidR="00F67A98" w:rsidRPr="007841C9">
        <w:rPr>
          <w:rFonts w:ascii="Adobe Garamond Pro" w:hAnsi="Adobe Garamond Pro" w:cs="TimesNewRoman"/>
          <w:sz w:val="20"/>
          <w:szCs w:val="20"/>
        </w:rPr>
        <w:t xml:space="preserve">, </w:t>
      </w:r>
      <w:r w:rsidR="00E139B5" w:rsidRPr="007841C9">
        <w:rPr>
          <w:rFonts w:ascii="Adobe Garamond Pro" w:hAnsi="Adobe Garamond Pro" w:cs="TimesNewRoman"/>
          <w:sz w:val="20"/>
          <w:szCs w:val="20"/>
        </w:rPr>
        <w:t>becoming figure</w:t>
      </w:r>
      <w:r w:rsidR="007841C9" w:rsidRPr="007841C9">
        <w:rPr>
          <w:rFonts w:ascii="Adobe Garamond Pro" w:hAnsi="Adobe Garamond Pro" w:cs="TimesNewRoman"/>
          <w:sz w:val="20"/>
          <w:szCs w:val="20"/>
        </w:rPr>
        <w:t>s</w:t>
      </w:r>
      <w:r w:rsidR="00E139B5" w:rsidRPr="007841C9">
        <w:rPr>
          <w:rFonts w:ascii="Adobe Garamond Pro" w:hAnsi="Adobe Garamond Pro" w:cs="TimesNewRoman"/>
          <w:sz w:val="20"/>
          <w:szCs w:val="20"/>
        </w:rPr>
        <w:t xml:space="preserve"> of particular importance</w:t>
      </w:r>
      <w:r w:rsidR="00F67A98" w:rsidRPr="007841C9">
        <w:rPr>
          <w:rFonts w:ascii="Adobe Garamond Pro" w:hAnsi="Adobe Garamond Pro" w:cs="TimesNewRoman"/>
          <w:sz w:val="20"/>
          <w:szCs w:val="20"/>
        </w:rPr>
        <w:t>.</w:t>
      </w:r>
      <w:r w:rsidR="00210E38" w:rsidRPr="007841C9">
        <w:rPr>
          <w:rFonts w:ascii="Adobe Garamond Pro" w:hAnsi="Adobe Garamond Pro" w:cs="TimesNewRoman"/>
          <w:sz w:val="20"/>
          <w:szCs w:val="20"/>
        </w:rPr>
        <w:t xml:space="preserve"> </w:t>
      </w:r>
      <w:r w:rsidR="00E139B5" w:rsidRPr="007841C9">
        <w:rPr>
          <w:rFonts w:ascii="Adobe Garamond Pro" w:hAnsi="Adobe Garamond Pro" w:cs="TimesNewRoman"/>
          <w:sz w:val="20"/>
          <w:szCs w:val="20"/>
        </w:rPr>
        <w:t>The other</w:t>
      </w:r>
      <w:r w:rsidR="00E139B5" w:rsidRPr="00E139B5">
        <w:rPr>
          <w:rFonts w:ascii="Adobe Garamond Pro" w:hAnsi="Adobe Garamond Pro" w:cs="TimesNewRoman"/>
          <w:sz w:val="20"/>
          <w:szCs w:val="20"/>
        </w:rPr>
        <w:t xml:space="preserve"> beings fear their magical powers and th</w:t>
      </w:r>
      <w:r w:rsidR="007841C9">
        <w:rPr>
          <w:rFonts w:ascii="Adobe Garamond Pro" w:hAnsi="Adobe Garamond Pro" w:cs="TimesNewRoman"/>
          <w:sz w:val="20"/>
          <w:szCs w:val="20"/>
        </w:rPr>
        <w:t xml:space="preserve">e </w:t>
      </w:r>
      <w:r w:rsidR="00E139B5" w:rsidRPr="00E139B5">
        <w:rPr>
          <w:rFonts w:ascii="Adobe Garamond Pro" w:hAnsi="Adobe Garamond Pro" w:cs="TimesNewRoman"/>
          <w:sz w:val="20"/>
          <w:szCs w:val="20"/>
        </w:rPr>
        <w:t xml:space="preserve">wicca exploits this fear </w:t>
      </w:r>
      <w:r w:rsidR="007841C9" w:rsidRPr="007841C9">
        <w:rPr>
          <w:rFonts w:ascii="Adobe Garamond Pro" w:hAnsi="Adobe Garamond Pro" w:cs="TimesNewRoman"/>
          <w:sz w:val="20"/>
          <w:szCs w:val="20"/>
        </w:rPr>
        <w:t xml:space="preserve">to obtain what he wants be surrounding himself with a menacing </w:t>
      </w:r>
      <w:r w:rsidR="00F67A98" w:rsidRPr="007841C9">
        <w:rPr>
          <w:rFonts w:ascii="Adobe Garamond Pro" w:hAnsi="Adobe Garamond Pro" w:cs="TimesNewRoman"/>
          <w:sz w:val="20"/>
          <w:szCs w:val="20"/>
        </w:rPr>
        <w:t xml:space="preserve">aura. In </w:t>
      </w:r>
      <w:r w:rsidR="007841C9" w:rsidRPr="007841C9">
        <w:rPr>
          <w:rFonts w:ascii="Adobe Garamond Pro" w:hAnsi="Adobe Garamond Pro" w:cs="TimesNewRoman"/>
          <w:sz w:val="20"/>
          <w:szCs w:val="20"/>
        </w:rPr>
        <w:t>some cases they can</w:t>
      </w:r>
      <w:r w:rsidR="00F67A98" w:rsidRPr="007841C9">
        <w:rPr>
          <w:rFonts w:ascii="Adobe Garamond Pro" w:hAnsi="Adobe Garamond Pro" w:cs="TimesNewRoman"/>
          <w:sz w:val="20"/>
          <w:szCs w:val="20"/>
        </w:rPr>
        <w:t xml:space="preserve"> </w:t>
      </w:r>
      <w:r w:rsidR="007841C9" w:rsidRPr="007841C9">
        <w:rPr>
          <w:rFonts w:ascii="Adobe Garamond Pro" w:hAnsi="Adobe Garamond Pro" w:cs="TimesNewRoman"/>
          <w:sz w:val="20"/>
          <w:szCs w:val="20"/>
        </w:rPr>
        <w:t>even</w:t>
      </w:r>
      <w:r w:rsidR="007841C9">
        <w:rPr>
          <w:rFonts w:ascii="Adobe Garamond Pro" w:hAnsi="Adobe Garamond Pro" w:cs="TimesNewRoman"/>
          <w:sz w:val="20"/>
          <w:szCs w:val="20"/>
        </w:rPr>
        <w:t xml:space="preserve"> compete</w:t>
      </w:r>
      <w:r w:rsidR="00F67A98" w:rsidRPr="00E139B5">
        <w:rPr>
          <w:rFonts w:ascii="Adobe Garamond Pro" w:hAnsi="Adobe Garamond Pro" w:cs="TimesNewRoman"/>
          <w:sz w:val="20"/>
          <w:szCs w:val="20"/>
        </w:rPr>
        <w:t xml:space="preserve"> </w:t>
      </w:r>
      <w:r w:rsidR="00E139B5" w:rsidRPr="00E139B5">
        <w:rPr>
          <w:rFonts w:ascii="Adobe Garamond Pro" w:hAnsi="Adobe Garamond Pro" w:cs="TimesNewRoman"/>
          <w:sz w:val="20"/>
          <w:szCs w:val="20"/>
        </w:rPr>
        <w:t>with the chief or the wokan of the tribe</w:t>
      </w:r>
      <w:r w:rsidR="00F67A98" w:rsidRPr="00E139B5">
        <w:rPr>
          <w:rFonts w:ascii="Adobe Garamond Pro" w:hAnsi="Adobe Garamond Pro" w:cs="TimesNewRoman"/>
          <w:sz w:val="20"/>
          <w:szCs w:val="20"/>
        </w:rPr>
        <w:t xml:space="preserve">, </w:t>
      </w:r>
      <w:r w:rsidR="007841C9">
        <w:rPr>
          <w:rFonts w:ascii="Adobe Garamond Pro" w:hAnsi="Adobe Garamond Pro" w:cs="TimesNewRoman"/>
          <w:sz w:val="20"/>
          <w:szCs w:val="20"/>
        </w:rPr>
        <w:t>seeking to take over their power over his underlings</w:t>
      </w:r>
      <w:r w:rsidR="007841C9" w:rsidRPr="00E139B5">
        <w:rPr>
          <w:rFonts w:ascii="Adobe Garamond Pro" w:hAnsi="Adobe Garamond Pro" w:cs="TimesNewRoman"/>
          <w:sz w:val="20"/>
          <w:szCs w:val="20"/>
        </w:rPr>
        <w:t xml:space="preserve"> </w:t>
      </w:r>
      <w:r w:rsidR="00E139B5" w:rsidRPr="00E139B5">
        <w:rPr>
          <w:rFonts w:ascii="Adobe Garamond Pro" w:hAnsi="Adobe Garamond Pro" w:cs="TimesNewRoman"/>
          <w:sz w:val="20"/>
          <w:szCs w:val="20"/>
        </w:rPr>
        <w:t>to become the new, undisputed leader of the community and increase their</w:t>
      </w:r>
      <w:r w:rsidR="00F67A98" w:rsidRPr="00E139B5">
        <w:rPr>
          <w:rFonts w:ascii="Adobe Garamond Pro" w:hAnsi="Adobe Garamond Pro" w:cs="TimesNewRoman"/>
          <w:sz w:val="20"/>
          <w:szCs w:val="20"/>
        </w:rPr>
        <w:t xml:space="preserve">. </w:t>
      </w:r>
      <w:r w:rsidR="00E139B5" w:rsidRPr="00E139B5">
        <w:rPr>
          <w:rFonts w:ascii="Adobe Garamond Pro" w:hAnsi="Adobe Garamond Pro" w:cs="TimesNewRoman"/>
          <w:sz w:val="20"/>
          <w:szCs w:val="20"/>
        </w:rPr>
        <w:t>Other times they prefer to wander the wilderness</w:t>
      </w:r>
      <w:r w:rsidR="00F67A98" w:rsidRPr="00E139B5">
        <w:rPr>
          <w:rFonts w:ascii="Adobe Garamond Pro" w:hAnsi="Adobe Garamond Pro" w:cs="TimesNewRoman"/>
          <w:sz w:val="20"/>
          <w:szCs w:val="20"/>
        </w:rPr>
        <w:t>,</w:t>
      </w:r>
      <w:r w:rsidR="00210E38" w:rsidRPr="00E139B5">
        <w:rPr>
          <w:rFonts w:ascii="Adobe Garamond Pro" w:hAnsi="Adobe Garamond Pro" w:cs="TimesNewRoman"/>
          <w:sz w:val="20"/>
          <w:szCs w:val="20"/>
        </w:rPr>
        <w:t xml:space="preserve"> </w:t>
      </w:r>
      <w:r w:rsidR="00E139B5" w:rsidRPr="00E139B5">
        <w:rPr>
          <w:rFonts w:ascii="Adobe Garamond Pro" w:hAnsi="Adobe Garamond Pro" w:cs="TimesNewRoman"/>
          <w:sz w:val="20"/>
          <w:szCs w:val="20"/>
        </w:rPr>
        <w:t xml:space="preserve">even pushing into areas occupied </w:t>
      </w:r>
      <w:r w:rsidR="00E139B5" w:rsidRPr="00E139B5">
        <w:rPr>
          <w:rFonts w:ascii="Adobe Garamond Pro" w:hAnsi="Adobe Garamond Pro" w:cs="TimesNewRoman"/>
          <w:sz w:val="20"/>
          <w:szCs w:val="20"/>
        </w:rPr>
        <w:lastRenderedPageBreak/>
        <w:t>by humans and demihumans, either to accumulate treasures and glory</w:t>
      </w:r>
      <w:r w:rsidR="00F67A98" w:rsidRPr="00E139B5">
        <w:rPr>
          <w:rFonts w:ascii="Adobe Garamond Pro" w:hAnsi="Adobe Garamond Pro" w:cs="TimesNewRoman"/>
          <w:sz w:val="20"/>
          <w:szCs w:val="20"/>
        </w:rPr>
        <w:t xml:space="preserve">, </w:t>
      </w:r>
      <w:r w:rsidR="00E139B5" w:rsidRPr="00E139B5">
        <w:rPr>
          <w:rFonts w:ascii="Adobe Garamond Pro" w:hAnsi="Adobe Garamond Pro" w:cs="TimesNewRoman"/>
          <w:sz w:val="20"/>
          <w:szCs w:val="20"/>
        </w:rPr>
        <w:t>or</w:t>
      </w:r>
      <w:r w:rsidR="00EA1512" w:rsidRPr="00E139B5">
        <w:rPr>
          <w:rFonts w:ascii="Adobe Garamond Pro" w:hAnsi="Adobe Garamond Pro" w:cs="TimesNewRoman"/>
          <w:sz w:val="20"/>
          <w:szCs w:val="20"/>
        </w:rPr>
        <w:t xml:space="preserve"> to terrorise</w:t>
      </w:r>
      <w:r w:rsidR="00EA1512" w:rsidRPr="00EA1512">
        <w:rPr>
          <w:rFonts w:ascii="Adobe Garamond Pro" w:hAnsi="Adobe Garamond Pro" w:cs="TimesNewRoman"/>
          <w:sz w:val="20"/>
          <w:szCs w:val="20"/>
        </w:rPr>
        <w:t xml:space="preserve"> weaker beings and demonstrate their power </w:t>
      </w:r>
      <w:r w:rsidR="004441BC" w:rsidRPr="00EA1512">
        <w:rPr>
          <w:rFonts w:ascii="Adobe Garamond Pro" w:hAnsi="Adobe Garamond Pro" w:cs="TimesNewRoman"/>
          <w:sz w:val="20"/>
          <w:szCs w:val="20"/>
        </w:rPr>
        <w:t>to</w:t>
      </w:r>
      <w:r w:rsidR="004441BC" w:rsidRPr="004441BC">
        <w:rPr>
          <w:rFonts w:ascii="Adobe Garamond Pro" w:hAnsi="Adobe Garamond Pro" w:cs="TimesNewRoman"/>
          <w:sz w:val="20"/>
          <w:szCs w:val="20"/>
        </w:rPr>
        <w:t xml:space="preserve"> all other beings</w:t>
      </w:r>
      <w:r w:rsidR="00F67A98" w:rsidRPr="004441BC">
        <w:rPr>
          <w:rFonts w:ascii="Adobe Garamond Pro" w:hAnsi="Adobe Garamond Pro" w:cs="TimesNewRoman"/>
          <w:sz w:val="20"/>
          <w:szCs w:val="20"/>
        </w:rPr>
        <w:t>.</w:t>
      </w:r>
    </w:p>
    <w:p w14:paraId="73EBBE79" w14:textId="77777777" w:rsidR="00F67A98" w:rsidRPr="000A448B" w:rsidRDefault="00F67A98" w:rsidP="00DC738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0A448B">
        <w:rPr>
          <w:rFonts w:ascii="Adobe Garamond Pro Bold" w:hAnsi="Adobe Garamond Pro Bold" w:cs="Times New Roman"/>
          <w:b/>
          <w:bCs/>
          <w:iCs/>
          <w:smallCaps/>
          <w:sz w:val="20"/>
          <w:szCs w:val="20"/>
        </w:rPr>
        <w:t>Determin</w:t>
      </w:r>
      <w:r w:rsidR="000A448B" w:rsidRPr="000A448B">
        <w:rPr>
          <w:rFonts w:ascii="Adobe Garamond Pro Bold" w:hAnsi="Adobe Garamond Pro Bold" w:cs="Times New Roman"/>
          <w:b/>
          <w:bCs/>
          <w:iCs/>
          <w:smallCaps/>
          <w:sz w:val="20"/>
          <w:szCs w:val="20"/>
        </w:rPr>
        <w:t>ing the Chosen</w:t>
      </w:r>
    </w:p>
    <w:p w14:paraId="35F716DB" w14:textId="29F2E05D" w:rsidR="00F67A98" w:rsidRPr="00B4011F" w:rsidRDefault="005B7A65" w:rsidP="00DC738F">
      <w:pPr>
        <w:autoSpaceDE w:val="0"/>
        <w:autoSpaceDN w:val="0"/>
        <w:adjustRightInd w:val="0"/>
        <w:spacing w:after="0" w:line="240" w:lineRule="auto"/>
        <w:jc w:val="both"/>
        <w:rPr>
          <w:rFonts w:ascii="Adobe Garamond Pro" w:hAnsi="Adobe Garamond Pro" w:cs="TimesNewRoman"/>
          <w:sz w:val="20"/>
          <w:szCs w:val="20"/>
          <w:highlight w:val="yellow"/>
        </w:rPr>
      </w:pPr>
      <w:r w:rsidRPr="005B7A65">
        <w:rPr>
          <w:rFonts w:ascii="Adobe Garamond Pro" w:hAnsi="Adobe Garamond Pro" w:cs="TimesNewRoman"/>
          <w:sz w:val="20"/>
          <w:szCs w:val="20"/>
        </w:rPr>
        <w:t xml:space="preserve">It isn’t possible for anyone to </w:t>
      </w:r>
      <w:r w:rsidR="00B4294F" w:rsidRPr="005B7A65">
        <w:rPr>
          <w:rFonts w:ascii="Adobe Garamond Pro" w:hAnsi="Adobe Garamond Pro" w:cs="TimesNewRoman"/>
          <w:sz w:val="20"/>
          <w:szCs w:val="20"/>
        </w:rPr>
        <w:t>become</w:t>
      </w:r>
      <w:r w:rsidRPr="005B7A65">
        <w:rPr>
          <w:rFonts w:ascii="Adobe Garamond Pro" w:hAnsi="Adobe Garamond Pro" w:cs="TimesNewRoman"/>
          <w:sz w:val="20"/>
          <w:szCs w:val="20"/>
        </w:rPr>
        <w:t xml:space="preserve"> a sorcerer</w:t>
      </w:r>
      <w:r w:rsidR="00F67A98" w:rsidRPr="005B7A65">
        <w:rPr>
          <w:rFonts w:ascii="Adobe Garamond Pro" w:hAnsi="Adobe Garamond Pro" w:cs="TimesNewRoman"/>
          <w:sz w:val="20"/>
          <w:szCs w:val="20"/>
        </w:rPr>
        <w:t>,</w:t>
      </w:r>
      <w:r w:rsidR="00210E38" w:rsidRPr="005B7A65">
        <w:rPr>
          <w:rFonts w:ascii="Adobe Garamond Pro" w:hAnsi="Adobe Garamond Pro" w:cs="TimesNewRoman"/>
          <w:sz w:val="20"/>
          <w:szCs w:val="20"/>
        </w:rPr>
        <w:t xml:space="preserve"> </w:t>
      </w:r>
      <w:r w:rsidR="00DA0D6B" w:rsidRPr="005B7A65">
        <w:rPr>
          <w:rFonts w:ascii="Adobe Garamond Pro" w:hAnsi="Adobe Garamond Pro" w:cs="TimesNewRoman"/>
          <w:sz w:val="20"/>
          <w:szCs w:val="20"/>
        </w:rPr>
        <w:t>however</w:t>
      </w:r>
      <w:r w:rsidR="00DA0D6B" w:rsidRPr="00DA0D6B">
        <w:rPr>
          <w:rFonts w:ascii="Adobe Garamond Pro" w:hAnsi="Adobe Garamond Pro" w:cs="TimesNewRoman"/>
          <w:sz w:val="20"/>
          <w:szCs w:val="20"/>
        </w:rPr>
        <w:t xml:space="preserve"> every creature</w:t>
      </w:r>
      <w:r w:rsidR="00F67A98" w:rsidRPr="00DA0D6B">
        <w:rPr>
          <w:rFonts w:ascii="Adobe Garamond Pro" w:hAnsi="Adobe Garamond Pro" w:cs="TimesNewRoman"/>
          <w:sz w:val="20"/>
          <w:szCs w:val="20"/>
        </w:rPr>
        <w:t xml:space="preserve"> (</w:t>
      </w:r>
      <w:r w:rsidR="00DA0D6B" w:rsidRPr="00DA0D6B">
        <w:rPr>
          <w:rFonts w:ascii="Adobe Garamond Pro" w:hAnsi="Adobe Garamond Pro" w:cs="TimesNewRoman"/>
          <w:sz w:val="20"/>
          <w:szCs w:val="20"/>
        </w:rPr>
        <w:t>except dwarves</w:t>
      </w:r>
      <w:r w:rsidR="00F67A98" w:rsidRPr="00DA0D6B">
        <w:rPr>
          <w:rFonts w:ascii="Adobe Garamond Pro" w:hAnsi="Adobe Garamond Pro" w:cs="TimesNewRoman"/>
          <w:sz w:val="20"/>
          <w:szCs w:val="20"/>
        </w:rPr>
        <w:t>) ha</w:t>
      </w:r>
      <w:r w:rsidR="00DA0D6B" w:rsidRPr="00DA0D6B">
        <w:rPr>
          <w:rFonts w:ascii="Adobe Garamond Pro" w:hAnsi="Adobe Garamond Pro" w:cs="TimesNewRoman"/>
          <w:sz w:val="20"/>
          <w:szCs w:val="20"/>
        </w:rPr>
        <w:t>s</w:t>
      </w:r>
      <w:r w:rsidR="00F67A98" w:rsidRPr="00DA0D6B">
        <w:rPr>
          <w:rFonts w:ascii="Adobe Garamond Pro" w:hAnsi="Adobe Garamond Pro" w:cs="TimesNewRoman"/>
          <w:sz w:val="20"/>
          <w:szCs w:val="20"/>
        </w:rPr>
        <w:t xml:space="preserve"> a </w:t>
      </w:r>
      <w:r w:rsidR="00DA0D6B" w:rsidRPr="00DA0D6B">
        <w:rPr>
          <w:rFonts w:ascii="Adobe Garamond Pro" w:hAnsi="Adobe Garamond Pro" w:cs="TimesNewRoman"/>
          <w:sz w:val="20"/>
          <w:szCs w:val="20"/>
        </w:rPr>
        <w:t>small chance of being one</w:t>
      </w:r>
      <w:r w:rsidR="00F67A98" w:rsidRPr="00DA0D6B">
        <w:rPr>
          <w:rFonts w:ascii="Adobe Garamond Pro" w:hAnsi="Adobe Garamond Pro" w:cs="TimesNewRoman"/>
          <w:sz w:val="20"/>
          <w:szCs w:val="20"/>
        </w:rPr>
        <w:t xml:space="preserve">. </w:t>
      </w:r>
      <w:r w:rsidR="00DA0D6B" w:rsidRPr="00DA0D6B">
        <w:rPr>
          <w:rFonts w:ascii="Adobe Garamond Pro" w:hAnsi="Adobe Garamond Pro" w:cs="TimesNewRoman"/>
          <w:sz w:val="20"/>
          <w:szCs w:val="20"/>
        </w:rPr>
        <w:t>This means that a creature can try to discover if he possesses the ability to become a sorcerer even after 1</w:t>
      </w:r>
      <w:r w:rsidR="00DA0D6B" w:rsidRPr="00DA0D6B">
        <w:rPr>
          <w:rFonts w:ascii="Adobe Garamond Pro" w:hAnsi="Adobe Garamond Pro" w:cs="TimesNewRoman"/>
          <w:sz w:val="20"/>
          <w:szCs w:val="20"/>
          <w:vertAlign w:val="superscript"/>
        </w:rPr>
        <w:t>st</w:t>
      </w:r>
      <w:r w:rsidR="00DA0D6B" w:rsidRPr="00DA0D6B">
        <w:rPr>
          <w:rFonts w:ascii="Adobe Garamond Pro" w:hAnsi="Adobe Garamond Pro" w:cs="TimesNewRoman"/>
          <w:sz w:val="20"/>
          <w:szCs w:val="20"/>
        </w:rPr>
        <w:t>-level</w:t>
      </w:r>
      <w:r w:rsidR="00F67A98" w:rsidRPr="00DA0D6B">
        <w:rPr>
          <w:rFonts w:ascii="Adobe Garamond Pro" w:hAnsi="Adobe Garamond Pro" w:cs="TimesNewRoman"/>
          <w:sz w:val="20"/>
          <w:szCs w:val="20"/>
        </w:rPr>
        <w:t>.</w:t>
      </w:r>
      <w:r w:rsidR="00210E38" w:rsidRPr="00DA0D6B">
        <w:rPr>
          <w:rFonts w:ascii="Adobe Garamond Pro" w:hAnsi="Adobe Garamond Pro" w:cs="TimesNewRoman"/>
          <w:sz w:val="20"/>
          <w:szCs w:val="20"/>
        </w:rPr>
        <w:t xml:space="preserve"> </w:t>
      </w:r>
      <w:r w:rsidR="00F67A98" w:rsidRPr="005B7A65">
        <w:rPr>
          <w:rFonts w:ascii="Adobe Garamond Pro" w:hAnsi="Adobe Garamond Pro" w:cs="TimesNewRoman"/>
          <w:sz w:val="20"/>
          <w:szCs w:val="20"/>
        </w:rPr>
        <w:t>In</w:t>
      </w:r>
      <w:r w:rsidRPr="005B7A65">
        <w:rPr>
          <w:rFonts w:ascii="Adobe Garamond Pro" w:hAnsi="Adobe Garamond Pro" w:cs="TimesNewRoman"/>
          <w:sz w:val="20"/>
          <w:szCs w:val="20"/>
        </w:rPr>
        <w:t>deed</w:t>
      </w:r>
      <w:r w:rsidR="00F67A98" w:rsidRPr="005B7A65">
        <w:rPr>
          <w:rFonts w:ascii="Adobe Garamond Pro" w:hAnsi="Adobe Garamond Pro" w:cs="TimesNewRoman"/>
          <w:sz w:val="20"/>
          <w:szCs w:val="20"/>
        </w:rPr>
        <w:t xml:space="preserve">, </w:t>
      </w:r>
      <w:r w:rsidRPr="005B7A65">
        <w:rPr>
          <w:rFonts w:ascii="Adobe Garamond Pro" w:hAnsi="Adobe Garamond Pro" w:cs="TimesNewRoman"/>
          <w:sz w:val="20"/>
          <w:szCs w:val="20"/>
        </w:rPr>
        <w:t>the class can even be added much later</w:t>
      </w:r>
      <w:r w:rsidR="00F67A98" w:rsidRPr="005B7A65">
        <w:rPr>
          <w:rFonts w:ascii="Adobe Garamond Pro" w:hAnsi="Adobe Garamond Pro" w:cs="TimesNewRoman"/>
          <w:sz w:val="20"/>
          <w:szCs w:val="20"/>
        </w:rPr>
        <w:t xml:space="preserve">, </w:t>
      </w:r>
      <w:r w:rsidRPr="005B7A65">
        <w:rPr>
          <w:rFonts w:ascii="Adobe Garamond Pro" w:hAnsi="Adobe Garamond Pro" w:cs="TimesNewRoman"/>
          <w:sz w:val="20"/>
          <w:szCs w:val="20"/>
        </w:rPr>
        <w:t xml:space="preserve">and in such a case the XP needed to advance in level as a sorcerer </w:t>
      </w:r>
      <w:r w:rsidR="000A448B">
        <w:rPr>
          <w:rFonts w:ascii="Adobe Garamond Pro" w:hAnsi="Adobe Garamond Pro" w:cs="TimesNewRoman"/>
          <w:sz w:val="20"/>
          <w:szCs w:val="20"/>
        </w:rPr>
        <w:t xml:space="preserve">are separate to the character’s standard progression </w:t>
      </w:r>
      <w:r w:rsidR="000A448B" w:rsidRPr="000A448B">
        <w:rPr>
          <w:rFonts w:ascii="Adobe Garamond Pro" w:hAnsi="Adobe Garamond Pro" w:cs="TimesNewRoman"/>
          <w:sz w:val="20"/>
          <w:szCs w:val="20"/>
        </w:rPr>
        <w:t>table</w:t>
      </w:r>
      <w:r w:rsidR="00F67A98" w:rsidRPr="000A448B">
        <w:rPr>
          <w:rFonts w:ascii="Adobe Garamond Pro" w:hAnsi="Adobe Garamond Pro" w:cs="TimesNewRoman"/>
          <w:sz w:val="20"/>
          <w:szCs w:val="20"/>
        </w:rPr>
        <w:t xml:space="preserve">, </w:t>
      </w:r>
      <w:r w:rsidR="000A448B" w:rsidRPr="000A448B">
        <w:rPr>
          <w:rFonts w:ascii="Adobe Garamond Pro" w:hAnsi="Adobe Garamond Pro" w:cs="TimesNewRoman"/>
          <w:sz w:val="20"/>
          <w:szCs w:val="20"/>
        </w:rPr>
        <w:t xml:space="preserve">and are added to it </w:t>
      </w:r>
      <w:r w:rsidR="00F67A98" w:rsidRPr="000A448B">
        <w:rPr>
          <w:rFonts w:ascii="Adobe Garamond Pro" w:hAnsi="Adobe Garamond Pro" w:cs="TimesNewRoman"/>
          <w:sz w:val="20"/>
          <w:szCs w:val="20"/>
        </w:rPr>
        <w:t>(</w:t>
      </w:r>
      <w:r w:rsidRPr="000A448B">
        <w:rPr>
          <w:rFonts w:ascii="Adobe Garamond Pro" w:hAnsi="Adobe Garamond Pro" w:cs="TimesNewRoman"/>
          <w:sz w:val="20"/>
          <w:szCs w:val="20"/>
        </w:rPr>
        <w:t>see the</w:t>
      </w:r>
      <w:r w:rsidRPr="005B7A65">
        <w:rPr>
          <w:rFonts w:ascii="Adobe Garamond Pro" w:hAnsi="Adobe Garamond Pro" w:cs="TimesNewRoman"/>
          <w:sz w:val="20"/>
          <w:szCs w:val="20"/>
        </w:rPr>
        <w:t xml:space="preserve"> rules for the Savage Mage</w:t>
      </w:r>
      <w:r w:rsidR="00F67A98" w:rsidRPr="005B7A65">
        <w:rPr>
          <w:rFonts w:ascii="Adobe Garamond Pro" w:hAnsi="Adobe Garamond Pro" w:cs="TimesNewRoman"/>
          <w:sz w:val="20"/>
          <w:szCs w:val="20"/>
        </w:rPr>
        <w:t>).</w:t>
      </w:r>
    </w:p>
    <w:p w14:paraId="63349384" w14:textId="77777777" w:rsidR="00F67A98" w:rsidRPr="00E139B5" w:rsidRDefault="00EA1512"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EA1512">
        <w:rPr>
          <w:rFonts w:ascii="Adobe Garamond Pro" w:hAnsi="Adobe Garamond Pro" w:cs="TimesNewRoman"/>
          <w:sz w:val="20"/>
          <w:szCs w:val="20"/>
        </w:rPr>
        <w:t xml:space="preserve">There are two ways to establish if a character has sorcerous blood in </w:t>
      </w:r>
      <w:r w:rsidRPr="00A51E45">
        <w:rPr>
          <w:rFonts w:ascii="Adobe Garamond Pro" w:hAnsi="Adobe Garamond Pro" w:cs="TimesNewRoman"/>
          <w:sz w:val="20"/>
          <w:szCs w:val="20"/>
        </w:rPr>
        <w:t>his veins</w:t>
      </w:r>
      <w:r w:rsidR="00F67A98" w:rsidRPr="00A51E45">
        <w:rPr>
          <w:rFonts w:ascii="Adobe Garamond Pro" w:hAnsi="Adobe Garamond Pro" w:cs="TimesNewRoman"/>
          <w:sz w:val="20"/>
          <w:szCs w:val="20"/>
        </w:rPr>
        <w:t xml:space="preserve">: </w:t>
      </w:r>
      <w:r w:rsidR="0016719C" w:rsidRPr="00A51E45">
        <w:rPr>
          <w:rFonts w:ascii="Adobe Garamond Pro" w:hAnsi="Adobe Garamond Pro" w:cs="TimesNewRoman"/>
          <w:sz w:val="20"/>
          <w:szCs w:val="20"/>
        </w:rPr>
        <w:t>the first and most simple</w:t>
      </w:r>
      <w:r w:rsidR="00F67A98" w:rsidRPr="00A51E45">
        <w:rPr>
          <w:rFonts w:ascii="Adobe Garamond Pro" w:hAnsi="Adobe Garamond Pro" w:cs="TimesNewRoman"/>
          <w:sz w:val="20"/>
          <w:szCs w:val="20"/>
        </w:rPr>
        <w:t xml:space="preserve"> </w:t>
      </w:r>
      <w:r w:rsidR="0016719C" w:rsidRPr="00A51E45">
        <w:rPr>
          <w:rFonts w:ascii="Adobe Garamond Pro" w:hAnsi="Adobe Garamond Pro" w:cs="TimesNewRoman"/>
          <w:sz w:val="20"/>
          <w:szCs w:val="20"/>
        </w:rPr>
        <w:t xml:space="preserve">is of agreeing with the </w:t>
      </w:r>
      <w:r w:rsidR="00F67A98" w:rsidRPr="00A51E45">
        <w:rPr>
          <w:rFonts w:ascii="Adobe Garamond Pro" w:hAnsi="Adobe Garamond Pro" w:cs="TimesNewRoman"/>
          <w:sz w:val="20"/>
          <w:szCs w:val="20"/>
        </w:rPr>
        <w:t xml:space="preserve">DM, </w:t>
      </w:r>
      <w:r w:rsidR="0016719C" w:rsidRPr="00A51E45">
        <w:rPr>
          <w:rFonts w:ascii="Adobe Garamond Pro" w:hAnsi="Adobe Garamond Pro" w:cs="TimesNewRoman"/>
          <w:sz w:val="20"/>
          <w:szCs w:val="20"/>
        </w:rPr>
        <w:t xml:space="preserve">a plausible background that </w:t>
      </w:r>
      <w:r w:rsidR="00A51E45" w:rsidRPr="00A51E45">
        <w:rPr>
          <w:rFonts w:ascii="Adobe Garamond Pro" w:hAnsi="Adobe Garamond Pro" w:cs="TimesNewRoman"/>
          <w:sz w:val="20"/>
          <w:szCs w:val="20"/>
        </w:rPr>
        <w:t>reveals</w:t>
      </w:r>
      <w:r w:rsidR="00F67A98" w:rsidRPr="00A51E45">
        <w:rPr>
          <w:rFonts w:ascii="Adobe Garamond Pro" w:hAnsi="Adobe Garamond Pro" w:cs="TimesNewRoman"/>
          <w:sz w:val="20"/>
          <w:szCs w:val="20"/>
        </w:rPr>
        <w:t xml:space="preserve"> </w:t>
      </w:r>
      <w:r w:rsidR="0016719C" w:rsidRPr="00A51E45">
        <w:rPr>
          <w:rFonts w:ascii="Adobe Garamond Pro" w:hAnsi="Adobe Garamond Pro" w:cs="TimesNewRoman"/>
          <w:sz w:val="20"/>
          <w:szCs w:val="20"/>
        </w:rPr>
        <w:t xml:space="preserve">the </w:t>
      </w:r>
      <w:r w:rsidR="00A51E45" w:rsidRPr="00A51E45">
        <w:rPr>
          <w:rFonts w:ascii="Adobe Garamond Pro" w:hAnsi="Adobe Garamond Pro" w:cs="TimesNewRoman"/>
          <w:sz w:val="20"/>
          <w:szCs w:val="20"/>
        </w:rPr>
        <w:t xml:space="preserve">character’s </w:t>
      </w:r>
      <w:r w:rsidR="0016719C" w:rsidRPr="00A51E45">
        <w:rPr>
          <w:rFonts w:ascii="Adobe Garamond Pro" w:hAnsi="Adobe Garamond Pro" w:cs="TimesNewRoman"/>
          <w:sz w:val="20"/>
          <w:szCs w:val="20"/>
        </w:rPr>
        <w:t>origins and ancestors</w:t>
      </w:r>
      <w:r w:rsidR="00F67A98" w:rsidRPr="00A51E45">
        <w:rPr>
          <w:rFonts w:ascii="Adobe Garamond Pro" w:hAnsi="Adobe Garamond Pro" w:cs="TimesNewRoman"/>
          <w:sz w:val="20"/>
          <w:szCs w:val="20"/>
        </w:rPr>
        <w:t xml:space="preserve">. </w:t>
      </w:r>
      <w:r w:rsidRPr="00A51E45">
        <w:rPr>
          <w:rFonts w:ascii="Adobe Garamond Pro" w:hAnsi="Adobe Garamond Pro" w:cs="TimesNewRoman"/>
          <w:sz w:val="20"/>
          <w:szCs w:val="20"/>
        </w:rPr>
        <w:t>The second instead is mathematic and depends</w:t>
      </w:r>
      <w:r w:rsidRPr="00EA1512">
        <w:rPr>
          <w:rFonts w:ascii="Adobe Garamond Pro" w:hAnsi="Adobe Garamond Pro" w:cs="TimesNewRoman"/>
          <w:sz w:val="20"/>
          <w:szCs w:val="20"/>
        </w:rPr>
        <w:t xml:space="preserve"> on the character’s Charisma and Constitution scores</w:t>
      </w:r>
      <w:r w:rsidR="00F67A98" w:rsidRPr="00EA1512">
        <w:rPr>
          <w:rFonts w:ascii="Adobe Garamond Pro" w:hAnsi="Adobe Garamond Pro" w:cs="TimesNewRoman"/>
          <w:sz w:val="20"/>
          <w:szCs w:val="20"/>
        </w:rPr>
        <w:t>.</w:t>
      </w:r>
      <w:r w:rsidR="00210E38" w:rsidRPr="00EA1512">
        <w:rPr>
          <w:rFonts w:ascii="Adobe Garamond Pro" w:hAnsi="Adobe Garamond Pro" w:cs="TimesNewRoman"/>
          <w:sz w:val="20"/>
          <w:szCs w:val="20"/>
        </w:rPr>
        <w:t xml:space="preserve"> </w:t>
      </w:r>
      <w:r>
        <w:rPr>
          <w:rFonts w:ascii="Adobe Garamond Pro" w:hAnsi="Adobe Garamond Pro" w:cs="TimesNewRoman"/>
          <w:sz w:val="20"/>
          <w:szCs w:val="20"/>
        </w:rPr>
        <w:t xml:space="preserve">If the character satisfies the minimum requisites of </w:t>
      </w:r>
      <w:r w:rsidRPr="00EA1512">
        <w:rPr>
          <w:rFonts w:ascii="Adobe Garamond Pro" w:hAnsi="Adobe Garamond Pro" w:cs="TimesNewRoman"/>
          <w:sz w:val="20"/>
          <w:szCs w:val="20"/>
        </w:rPr>
        <w:t>the class</w:t>
      </w:r>
      <w:r w:rsidR="00F67A98" w:rsidRPr="00EA1512">
        <w:rPr>
          <w:rFonts w:ascii="Adobe Garamond Pro" w:hAnsi="Adobe Garamond Pro" w:cs="TimesNewRoman"/>
          <w:sz w:val="20"/>
          <w:szCs w:val="20"/>
        </w:rPr>
        <w:t>,</w:t>
      </w:r>
      <w:r w:rsidR="00210E38" w:rsidRPr="00EA1512">
        <w:rPr>
          <w:rFonts w:ascii="Adobe Garamond Pro" w:hAnsi="Adobe Garamond Pro" w:cs="TimesNewRoman"/>
          <w:sz w:val="20"/>
          <w:szCs w:val="20"/>
        </w:rPr>
        <w:t xml:space="preserve"> </w:t>
      </w:r>
      <w:r w:rsidRPr="00EA1512">
        <w:rPr>
          <w:rFonts w:ascii="Adobe Garamond Pro" w:hAnsi="Adobe Garamond Pro" w:cs="TimesNewRoman"/>
          <w:sz w:val="20"/>
          <w:szCs w:val="20"/>
        </w:rPr>
        <w:t xml:space="preserve">it means that he has </w:t>
      </w:r>
      <w:r w:rsidRPr="0016719C">
        <w:rPr>
          <w:rFonts w:ascii="Adobe Garamond Pro" w:hAnsi="Adobe Garamond Pro" w:cs="TimesNewRoman"/>
          <w:sz w:val="20"/>
          <w:szCs w:val="20"/>
        </w:rPr>
        <w:t>the potential to become a sorcerer</w:t>
      </w:r>
      <w:r w:rsidR="00F67A98" w:rsidRPr="0016719C">
        <w:rPr>
          <w:rFonts w:ascii="Adobe Garamond Pro" w:hAnsi="Adobe Garamond Pro" w:cs="TimesNewRoman"/>
          <w:sz w:val="20"/>
          <w:szCs w:val="20"/>
        </w:rPr>
        <w:t xml:space="preserve">, </w:t>
      </w:r>
      <w:r w:rsidR="0016719C" w:rsidRPr="0016719C">
        <w:rPr>
          <w:rFonts w:ascii="Adobe Garamond Pro" w:hAnsi="Adobe Garamond Pro" w:cs="TimesNewRoman"/>
          <w:sz w:val="20"/>
          <w:szCs w:val="20"/>
        </w:rPr>
        <w:t>otherwise his blo</w:t>
      </w:r>
      <w:r w:rsidRPr="0016719C">
        <w:rPr>
          <w:rFonts w:ascii="Adobe Garamond Pro" w:hAnsi="Adobe Garamond Pro" w:cs="TimesNewRoman"/>
          <w:sz w:val="20"/>
          <w:szCs w:val="20"/>
        </w:rPr>
        <w:t xml:space="preserve">odline </w:t>
      </w:r>
      <w:r w:rsidR="0016719C" w:rsidRPr="0016719C">
        <w:rPr>
          <w:rFonts w:ascii="Adobe Garamond Pro" w:hAnsi="Adobe Garamond Pro" w:cs="TimesNewRoman"/>
          <w:sz w:val="20"/>
          <w:szCs w:val="20"/>
        </w:rPr>
        <w:t>isn’t</w:t>
      </w:r>
      <w:r w:rsidRPr="0016719C">
        <w:rPr>
          <w:rFonts w:ascii="Adobe Garamond Pro" w:hAnsi="Adobe Garamond Pro" w:cs="TimesNewRoman"/>
          <w:sz w:val="20"/>
          <w:szCs w:val="20"/>
        </w:rPr>
        <w:t xml:space="preserve"> strong or pure enough to allow him to develop innate magic powers</w:t>
      </w:r>
      <w:r w:rsidR="00F67A98" w:rsidRPr="0016719C">
        <w:rPr>
          <w:rFonts w:ascii="Adobe Garamond Pro" w:hAnsi="Adobe Garamond Pro" w:cs="TimesNewRoman"/>
          <w:sz w:val="20"/>
          <w:szCs w:val="20"/>
        </w:rPr>
        <w:t xml:space="preserve">. </w:t>
      </w:r>
      <w:r w:rsidR="0016719C">
        <w:rPr>
          <w:rFonts w:ascii="Adobe Garamond Pro" w:hAnsi="Adobe Garamond Pro" w:cs="TimesNewRoman"/>
          <w:sz w:val="20"/>
          <w:szCs w:val="20"/>
        </w:rPr>
        <w:t xml:space="preserve">This can also be a </w:t>
      </w:r>
      <w:r w:rsidR="0016719C" w:rsidRPr="0016719C">
        <w:rPr>
          <w:rFonts w:ascii="Adobe Garamond Pro" w:hAnsi="Adobe Garamond Pro" w:cs="TimesNewRoman"/>
          <w:sz w:val="20"/>
          <w:szCs w:val="20"/>
        </w:rPr>
        <w:t>good method</w:t>
      </w:r>
      <w:r w:rsidR="00F67A98" w:rsidRPr="0016719C">
        <w:rPr>
          <w:rFonts w:ascii="Adobe Garamond Pro" w:hAnsi="Adobe Garamond Pro" w:cs="TimesNewRoman"/>
          <w:sz w:val="20"/>
          <w:szCs w:val="20"/>
        </w:rPr>
        <w:t xml:space="preserve"> </w:t>
      </w:r>
      <w:r w:rsidR="0016719C" w:rsidRPr="0016719C">
        <w:rPr>
          <w:rFonts w:ascii="Adobe Garamond Pro" w:hAnsi="Adobe Garamond Pro" w:cs="TimesNewRoman"/>
          <w:sz w:val="20"/>
          <w:szCs w:val="20"/>
        </w:rPr>
        <w:t xml:space="preserve">to explain the reason for the </w:t>
      </w:r>
      <w:r w:rsidR="0016719C" w:rsidRPr="00A51E45">
        <w:rPr>
          <w:rFonts w:ascii="Adobe Garamond Pro" w:hAnsi="Adobe Garamond Pro" w:cs="TimesNewRoman"/>
          <w:sz w:val="20"/>
          <w:szCs w:val="20"/>
        </w:rPr>
        <w:t>Alphatians’</w:t>
      </w:r>
      <w:r w:rsidR="00F67A98" w:rsidRPr="00A51E45">
        <w:rPr>
          <w:rFonts w:ascii="Adobe Garamond Pro" w:hAnsi="Adobe Garamond Pro" w:cs="TimesNewRoman"/>
          <w:sz w:val="20"/>
          <w:szCs w:val="20"/>
        </w:rPr>
        <w:t xml:space="preserve"> </w:t>
      </w:r>
      <w:r w:rsidR="0016719C" w:rsidRPr="00A51E45">
        <w:rPr>
          <w:rFonts w:ascii="Adobe Garamond Pro" w:hAnsi="Adobe Garamond Pro" w:cs="TimesNewRoman"/>
          <w:sz w:val="20"/>
          <w:szCs w:val="20"/>
        </w:rPr>
        <w:t>obsession for the purity of their blood</w:t>
      </w:r>
      <w:r w:rsidR="00F67A98" w:rsidRPr="00A51E45">
        <w:rPr>
          <w:rFonts w:ascii="Adobe Garamond Pro" w:hAnsi="Adobe Garamond Pro" w:cs="TimesNewRoman"/>
          <w:sz w:val="20"/>
          <w:szCs w:val="20"/>
        </w:rPr>
        <w:t xml:space="preserve">. </w:t>
      </w:r>
      <w:r w:rsidR="00A51E45" w:rsidRPr="00A51E45">
        <w:rPr>
          <w:rFonts w:ascii="Adobe Garamond Pro" w:hAnsi="Adobe Garamond Pro" w:cs="TimesNewRoman"/>
          <w:sz w:val="20"/>
          <w:szCs w:val="20"/>
        </w:rPr>
        <w:t>It is a widely known fact that while they lived on</w:t>
      </w:r>
      <w:r w:rsidR="00F67A98" w:rsidRPr="00A51E45">
        <w:rPr>
          <w:rFonts w:ascii="Adobe Garamond Pro" w:hAnsi="Adobe Garamond Pro" w:cs="TimesNewRoman"/>
          <w:sz w:val="20"/>
          <w:szCs w:val="20"/>
        </w:rPr>
        <w:t xml:space="preserve"> </w:t>
      </w:r>
      <w:r w:rsidR="0016719C" w:rsidRPr="00A51E45">
        <w:rPr>
          <w:rFonts w:ascii="Adobe Garamond Pro" w:hAnsi="Adobe Garamond Pro" w:cs="TimesNewRoman"/>
          <w:sz w:val="20"/>
          <w:szCs w:val="20"/>
        </w:rPr>
        <w:t>Old Alphatia</w:t>
      </w:r>
      <w:r w:rsidR="00F67A98" w:rsidRPr="00A51E45">
        <w:rPr>
          <w:rFonts w:ascii="Adobe Garamond Pro" w:hAnsi="Adobe Garamond Pro" w:cs="TimesNewRoman"/>
          <w:sz w:val="20"/>
          <w:szCs w:val="20"/>
        </w:rPr>
        <w:t>,</w:t>
      </w:r>
      <w:r w:rsidR="00210E38" w:rsidRPr="00A51E45">
        <w:rPr>
          <w:rFonts w:ascii="Adobe Garamond Pro" w:hAnsi="Adobe Garamond Pro" w:cs="TimesNewRoman"/>
          <w:sz w:val="20"/>
          <w:szCs w:val="20"/>
        </w:rPr>
        <w:t xml:space="preserve"> </w:t>
      </w:r>
      <w:r w:rsidR="00F67A98" w:rsidRPr="00A51E45">
        <w:rPr>
          <w:rFonts w:ascii="Adobe Garamond Pro" w:hAnsi="Adobe Garamond Pro" w:cs="TimesNewRoman"/>
          <w:sz w:val="20"/>
          <w:szCs w:val="20"/>
        </w:rPr>
        <w:t xml:space="preserve">99% </w:t>
      </w:r>
      <w:r w:rsidR="0016719C" w:rsidRPr="00A51E45">
        <w:rPr>
          <w:rFonts w:ascii="Adobe Garamond Pro" w:hAnsi="Adobe Garamond Pro" w:cs="TimesNewRoman"/>
          <w:sz w:val="20"/>
          <w:szCs w:val="20"/>
        </w:rPr>
        <w:t>of Alphatians</w:t>
      </w:r>
      <w:r w:rsidR="00F67A98" w:rsidRPr="00A51E45">
        <w:rPr>
          <w:rFonts w:ascii="Adobe Garamond Pro" w:hAnsi="Adobe Garamond Pro" w:cs="TimesNewRoman"/>
          <w:sz w:val="20"/>
          <w:szCs w:val="20"/>
        </w:rPr>
        <w:t xml:space="preserve"> </w:t>
      </w:r>
      <w:r w:rsidR="0016719C" w:rsidRPr="00A51E45">
        <w:rPr>
          <w:rFonts w:ascii="Adobe Garamond Pro" w:hAnsi="Adobe Garamond Pro" w:cs="TimesNewRoman"/>
          <w:sz w:val="20"/>
          <w:szCs w:val="20"/>
        </w:rPr>
        <w:t>exhibited innate magic gifts</w:t>
      </w:r>
      <w:r w:rsidR="00210E38" w:rsidRPr="00A51E45">
        <w:rPr>
          <w:rFonts w:ascii="Adobe Garamond Pro" w:hAnsi="Adobe Garamond Pro" w:cs="TimesNewRoman"/>
          <w:sz w:val="20"/>
          <w:szCs w:val="20"/>
        </w:rPr>
        <w:t xml:space="preserve"> </w:t>
      </w:r>
      <w:r w:rsidR="00F67A98" w:rsidRPr="00A51E45">
        <w:rPr>
          <w:rFonts w:ascii="Adobe Garamond Pro" w:hAnsi="Adobe Garamond Pro" w:cs="TimesNewRoman"/>
          <w:sz w:val="20"/>
          <w:szCs w:val="20"/>
        </w:rPr>
        <w:t>(</w:t>
      </w:r>
      <w:r w:rsidR="0016719C" w:rsidRPr="00A51E45">
        <w:rPr>
          <w:rFonts w:ascii="Adobe Garamond Pro" w:hAnsi="Adobe Garamond Pro" w:cs="TimesNewRoman"/>
          <w:sz w:val="20"/>
          <w:szCs w:val="20"/>
        </w:rPr>
        <w:t>i.e. sorcerous powers</w:t>
      </w:r>
      <w:r w:rsidR="00F67A98" w:rsidRPr="00A51E45">
        <w:rPr>
          <w:rFonts w:ascii="Adobe Garamond Pro" w:hAnsi="Adobe Garamond Pro" w:cs="TimesNewRoman"/>
          <w:sz w:val="20"/>
          <w:szCs w:val="20"/>
        </w:rPr>
        <w:t xml:space="preserve">) </w:t>
      </w:r>
      <w:r w:rsidR="00A51E45" w:rsidRPr="00A51E45">
        <w:rPr>
          <w:rFonts w:ascii="Adobe Garamond Pro" w:hAnsi="Adobe Garamond Pro" w:cs="TimesNewRoman"/>
          <w:sz w:val="20"/>
          <w:szCs w:val="20"/>
        </w:rPr>
        <w:t>derived from their close contact</w:t>
      </w:r>
      <w:r w:rsidR="00210E38" w:rsidRPr="00A51E45">
        <w:rPr>
          <w:rFonts w:ascii="Adobe Garamond Pro" w:hAnsi="Adobe Garamond Pro" w:cs="TimesNewRoman"/>
          <w:sz w:val="20"/>
          <w:szCs w:val="20"/>
        </w:rPr>
        <w:t xml:space="preserve"> </w:t>
      </w:r>
      <w:r w:rsidR="00A51E45" w:rsidRPr="00A51E45">
        <w:rPr>
          <w:rFonts w:ascii="Adobe Garamond Pro" w:hAnsi="Adobe Garamond Pro" w:cs="TimesNewRoman"/>
          <w:sz w:val="20"/>
          <w:szCs w:val="20"/>
        </w:rPr>
        <w:t>with the very essence of magic</w:t>
      </w:r>
      <w:r w:rsidR="00F67A98" w:rsidRPr="00A51E45">
        <w:rPr>
          <w:rFonts w:ascii="Adobe Garamond Pro" w:hAnsi="Adobe Garamond Pro" w:cs="TimesNewRoman"/>
          <w:sz w:val="20"/>
          <w:szCs w:val="20"/>
        </w:rPr>
        <w:t xml:space="preserve"> </w:t>
      </w:r>
      <w:r w:rsidR="00F67A98" w:rsidRPr="0016719C">
        <w:rPr>
          <w:rFonts w:ascii="Adobe Garamond Pro" w:hAnsi="Adobe Garamond Pro" w:cs="TimesNewRoman"/>
          <w:sz w:val="20"/>
          <w:szCs w:val="20"/>
        </w:rPr>
        <w:t>(</w:t>
      </w:r>
      <w:r w:rsidR="0016719C" w:rsidRPr="0016719C">
        <w:rPr>
          <w:rFonts w:ascii="Adobe Garamond Pro" w:hAnsi="Adobe Garamond Pro" w:cs="TimesNewRoman"/>
          <w:sz w:val="20"/>
          <w:szCs w:val="20"/>
        </w:rPr>
        <w:t>given that Old Alphatia is found on an outer plane of Energy</w:t>
      </w:r>
      <w:r w:rsidR="00F67A98" w:rsidRPr="0016719C">
        <w:rPr>
          <w:rFonts w:ascii="Adobe Garamond Pro" w:hAnsi="Adobe Garamond Pro" w:cs="TimesNewRoman"/>
          <w:sz w:val="20"/>
          <w:szCs w:val="20"/>
        </w:rPr>
        <w:t xml:space="preserve">). </w:t>
      </w:r>
      <w:r w:rsidR="0016719C" w:rsidRPr="0016719C">
        <w:rPr>
          <w:rFonts w:ascii="Adobe Garamond Pro" w:hAnsi="Adobe Garamond Pro" w:cs="TimesNewRoman"/>
          <w:sz w:val="20"/>
          <w:szCs w:val="20"/>
        </w:rPr>
        <w:t>However</w:t>
      </w:r>
      <w:r w:rsidR="00F67A98" w:rsidRPr="0016719C">
        <w:rPr>
          <w:rFonts w:ascii="Adobe Garamond Pro" w:hAnsi="Adobe Garamond Pro" w:cs="TimesNewRoman"/>
          <w:sz w:val="20"/>
          <w:szCs w:val="20"/>
        </w:rPr>
        <w:t xml:space="preserve">, </w:t>
      </w:r>
      <w:r w:rsidR="0016719C" w:rsidRPr="0016719C">
        <w:rPr>
          <w:rFonts w:ascii="Adobe Garamond Pro" w:hAnsi="Adobe Garamond Pro" w:cs="TimesNewRoman"/>
          <w:sz w:val="20"/>
          <w:szCs w:val="20"/>
        </w:rPr>
        <w:t xml:space="preserve">from the moment that they transferred to </w:t>
      </w:r>
      <w:r w:rsidR="00F67A98" w:rsidRPr="0016719C">
        <w:rPr>
          <w:rFonts w:ascii="Adobe Garamond Pro" w:hAnsi="Adobe Garamond Pro" w:cs="TimesNewRoman"/>
          <w:sz w:val="20"/>
          <w:szCs w:val="20"/>
        </w:rPr>
        <w:t xml:space="preserve">Mystara, </w:t>
      </w:r>
      <w:r w:rsidR="0016719C" w:rsidRPr="0016719C">
        <w:rPr>
          <w:rFonts w:ascii="Adobe Garamond Pro" w:hAnsi="Adobe Garamond Pro" w:cs="TimesNewRoman"/>
          <w:sz w:val="20"/>
          <w:szCs w:val="20"/>
        </w:rPr>
        <w:t>the number of natural spellcasters fell drastically</w:t>
      </w:r>
      <w:r w:rsidR="00F67A98" w:rsidRPr="0016719C">
        <w:rPr>
          <w:rFonts w:ascii="Adobe Garamond Pro" w:hAnsi="Adobe Garamond Pro" w:cs="TimesNewRoman"/>
          <w:sz w:val="20"/>
          <w:szCs w:val="20"/>
        </w:rPr>
        <w:t xml:space="preserve"> </w:t>
      </w:r>
      <w:r w:rsidR="0016719C" w:rsidRPr="0016719C">
        <w:rPr>
          <w:rFonts w:ascii="Adobe Garamond Pro" w:hAnsi="Adobe Garamond Pro" w:cs="TimesNewRoman"/>
          <w:sz w:val="20"/>
          <w:szCs w:val="20"/>
        </w:rPr>
        <w:t>and the</w:t>
      </w:r>
      <w:r w:rsidR="00F67A98" w:rsidRPr="0016719C">
        <w:rPr>
          <w:rFonts w:ascii="Adobe Garamond Pro" w:hAnsi="Adobe Garamond Pro" w:cs="TimesNewRoman"/>
          <w:sz w:val="20"/>
          <w:szCs w:val="20"/>
        </w:rPr>
        <w:t xml:space="preserve"> </w:t>
      </w:r>
      <w:r w:rsidR="0016719C" w:rsidRPr="0016719C">
        <w:rPr>
          <w:rFonts w:ascii="Adobe Garamond Pro" w:hAnsi="Adobe Garamond Pro" w:cs="TimesNewRoman"/>
          <w:sz w:val="20"/>
          <w:szCs w:val="20"/>
        </w:rPr>
        <w:t>A</w:t>
      </w:r>
      <w:r w:rsidR="00F67A98" w:rsidRPr="0016719C">
        <w:rPr>
          <w:rFonts w:ascii="Adobe Garamond Pro" w:hAnsi="Adobe Garamond Pro" w:cs="TimesNewRoman"/>
          <w:sz w:val="20"/>
          <w:szCs w:val="20"/>
        </w:rPr>
        <w:t>lphatian</w:t>
      </w:r>
      <w:r w:rsidR="0016719C" w:rsidRPr="0016719C">
        <w:rPr>
          <w:rFonts w:ascii="Adobe Garamond Pro" w:hAnsi="Adobe Garamond Pro" w:cs="TimesNewRoman"/>
          <w:sz w:val="20"/>
          <w:szCs w:val="20"/>
        </w:rPr>
        <w:t>s</w:t>
      </w:r>
      <w:r w:rsidR="00F67A98" w:rsidRPr="0016719C">
        <w:rPr>
          <w:rFonts w:ascii="Adobe Garamond Pro" w:hAnsi="Adobe Garamond Pro" w:cs="TimesNewRoman"/>
          <w:sz w:val="20"/>
          <w:szCs w:val="20"/>
        </w:rPr>
        <w:t xml:space="preserve"> </w:t>
      </w:r>
      <w:r w:rsidR="00A51E45">
        <w:rPr>
          <w:rFonts w:ascii="Adobe Garamond Pro" w:hAnsi="Adobe Garamond Pro" w:cs="TimesNewRoman"/>
          <w:sz w:val="20"/>
          <w:szCs w:val="20"/>
        </w:rPr>
        <w:t xml:space="preserve">had to reinvent their magic </w:t>
      </w:r>
      <w:r w:rsidR="00A51E45" w:rsidRPr="00A51E45">
        <w:rPr>
          <w:rFonts w:ascii="Adobe Garamond Pro" w:hAnsi="Adobe Garamond Pro" w:cs="TimesNewRoman"/>
          <w:sz w:val="20"/>
          <w:szCs w:val="20"/>
        </w:rPr>
        <w:t>traditions</w:t>
      </w:r>
      <w:r w:rsidR="00F67A98" w:rsidRPr="00A51E45">
        <w:rPr>
          <w:rFonts w:ascii="Adobe Garamond Pro" w:hAnsi="Adobe Garamond Pro" w:cs="TimesNewRoman"/>
          <w:sz w:val="20"/>
          <w:szCs w:val="20"/>
        </w:rPr>
        <w:t xml:space="preserve">. </w:t>
      </w:r>
      <w:r w:rsidR="0016719C" w:rsidRPr="00A51E45">
        <w:rPr>
          <w:rFonts w:ascii="Adobe Garamond Pro" w:hAnsi="Adobe Garamond Pro" w:cs="TimesNewRoman"/>
          <w:sz w:val="20"/>
          <w:szCs w:val="20"/>
        </w:rPr>
        <w:t>It was</w:t>
      </w:r>
      <w:r w:rsidR="0016719C" w:rsidRPr="0016719C">
        <w:rPr>
          <w:rFonts w:ascii="Adobe Garamond Pro" w:hAnsi="Adobe Garamond Pro" w:cs="TimesNewRoman"/>
          <w:sz w:val="20"/>
          <w:szCs w:val="20"/>
        </w:rPr>
        <w:t xml:space="preserve"> that moment that</w:t>
      </w:r>
      <w:r w:rsidR="00F67A98" w:rsidRPr="0016719C">
        <w:rPr>
          <w:rFonts w:ascii="Adobe Garamond Pro" w:hAnsi="Adobe Garamond Pro" w:cs="TimesNewRoman"/>
          <w:sz w:val="20"/>
          <w:szCs w:val="20"/>
        </w:rPr>
        <w:t xml:space="preserve"> </w:t>
      </w:r>
      <w:r w:rsidR="0016719C" w:rsidRPr="0016719C">
        <w:rPr>
          <w:rFonts w:ascii="Adobe Garamond Pro" w:hAnsi="Adobe Garamond Pro" w:cs="TimesNewRoman"/>
          <w:sz w:val="20"/>
          <w:szCs w:val="20"/>
        </w:rPr>
        <w:t>beg</w:t>
      </w:r>
      <w:r w:rsidR="00A51E45">
        <w:rPr>
          <w:rFonts w:ascii="Adobe Garamond Pro" w:hAnsi="Adobe Garamond Pro" w:cs="TimesNewRoman"/>
          <w:sz w:val="20"/>
          <w:szCs w:val="20"/>
        </w:rPr>
        <w:t>a</w:t>
      </w:r>
      <w:r w:rsidR="0016719C" w:rsidRPr="0016719C">
        <w:rPr>
          <w:rFonts w:ascii="Adobe Garamond Pro" w:hAnsi="Adobe Garamond Pro" w:cs="TimesNewRoman"/>
          <w:sz w:val="20"/>
          <w:szCs w:val="20"/>
        </w:rPr>
        <w:t>n the mages’ ascension over sorcerers</w:t>
      </w:r>
      <w:r w:rsidR="00F67A98" w:rsidRPr="0016719C">
        <w:rPr>
          <w:rFonts w:ascii="Adobe Garamond Pro" w:hAnsi="Adobe Garamond Pro" w:cs="TimesNewRoman"/>
          <w:sz w:val="20"/>
          <w:szCs w:val="20"/>
        </w:rPr>
        <w:t xml:space="preserve">, </w:t>
      </w:r>
      <w:r w:rsidR="00A51E45">
        <w:rPr>
          <w:rFonts w:ascii="Adobe Garamond Pro" w:hAnsi="Adobe Garamond Pro" w:cs="TimesNewRoman"/>
          <w:sz w:val="20"/>
          <w:szCs w:val="20"/>
        </w:rPr>
        <w:t xml:space="preserve">who became ever </w:t>
      </w:r>
      <w:r w:rsidR="00A51E45" w:rsidRPr="00A51E45">
        <w:rPr>
          <w:rFonts w:ascii="Adobe Garamond Pro" w:hAnsi="Adobe Garamond Pro" w:cs="TimesNewRoman"/>
          <w:sz w:val="20"/>
          <w:szCs w:val="20"/>
        </w:rPr>
        <w:t>rarer</w:t>
      </w:r>
      <w:r w:rsidR="00F67A98" w:rsidRPr="00A51E45">
        <w:rPr>
          <w:rFonts w:ascii="Adobe Garamond Pro" w:hAnsi="Adobe Garamond Pro" w:cs="TimesNewRoman"/>
          <w:sz w:val="20"/>
          <w:szCs w:val="20"/>
        </w:rPr>
        <w:t xml:space="preserve">, </w:t>
      </w:r>
      <w:r w:rsidR="00A51E45">
        <w:rPr>
          <w:rFonts w:ascii="Adobe Garamond Pro" w:hAnsi="Adobe Garamond Pro" w:cs="TimesNewRoman"/>
          <w:sz w:val="20"/>
          <w:szCs w:val="20"/>
        </w:rPr>
        <w:t xml:space="preserve">although among the Alphatian nobility </w:t>
      </w:r>
      <w:r w:rsidR="00E139B5">
        <w:rPr>
          <w:rFonts w:ascii="Adobe Garamond Pro" w:hAnsi="Adobe Garamond Pro" w:cs="TimesNewRoman"/>
          <w:sz w:val="20"/>
          <w:szCs w:val="20"/>
        </w:rPr>
        <w:t xml:space="preserve">there never been anything less  than the greatest respect for sorcerers </w:t>
      </w:r>
      <w:r w:rsidR="00F67A98" w:rsidRPr="00A51E45">
        <w:rPr>
          <w:rFonts w:ascii="Adobe Garamond Pro" w:hAnsi="Adobe Garamond Pro" w:cs="TimesNewRoman"/>
          <w:sz w:val="20"/>
          <w:szCs w:val="20"/>
        </w:rPr>
        <w:t>(</w:t>
      </w:r>
      <w:r w:rsidR="00A51E45" w:rsidRPr="00A51E45">
        <w:rPr>
          <w:rFonts w:ascii="Adobe Garamond Pro" w:hAnsi="Adobe Garamond Pro" w:cs="TimesNewRoman"/>
          <w:sz w:val="20"/>
          <w:szCs w:val="20"/>
        </w:rPr>
        <w:t>regarded as the chosen</w:t>
      </w:r>
      <w:r w:rsidR="00F67A98" w:rsidRPr="00A51E45">
        <w:rPr>
          <w:rFonts w:ascii="Adobe Garamond Pro" w:hAnsi="Adobe Garamond Pro" w:cs="TimesNewRoman"/>
          <w:sz w:val="20"/>
          <w:szCs w:val="20"/>
        </w:rPr>
        <w:t>)</w:t>
      </w:r>
      <w:r w:rsidR="00E139B5">
        <w:rPr>
          <w:rFonts w:ascii="Adobe Garamond Pro" w:hAnsi="Adobe Garamond Pro" w:cs="TimesNewRoman"/>
          <w:sz w:val="20"/>
          <w:szCs w:val="20"/>
        </w:rPr>
        <w:t xml:space="preserve"> in </w:t>
      </w:r>
      <w:r w:rsidR="00E139B5" w:rsidRPr="00E139B5">
        <w:rPr>
          <w:rFonts w:ascii="Adobe Garamond Pro" w:hAnsi="Adobe Garamond Pro" w:cs="TimesNewRoman"/>
          <w:sz w:val="20"/>
          <w:szCs w:val="20"/>
        </w:rPr>
        <w:t>respect to mages</w:t>
      </w:r>
      <w:r w:rsidR="00F67A98" w:rsidRPr="00E139B5">
        <w:rPr>
          <w:rFonts w:ascii="Adobe Garamond Pro" w:hAnsi="Adobe Garamond Pro" w:cs="TimesNewRoman"/>
          <w:sz w:val="20"/>
          <w:szCs w:val="20"/>
        </w:rPr>
        <w:t>.</w:t>
      </w:r>
    </w:p>
    <w:p w14:paraId="730C257D" w14:textId="77777777" w:rsidR="00F67A98" w:rsidRPr="007F368B" w:rsidRDefault="00F67A98" w:rsidP="00DC738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7F368B">
        <w:rPr>
          <w:rFonts w:ascii="Adobe Garamond Pro Bold" w:hAnsi="Adobe Garamond Pro Bold" w:cs="Times New Roman"/>
          <w:b/>
          <w:bCs/>
          <w:iCs/>
          <w:smallCaps/>
          <w:sz w:val="20"/>
          <w:szCs w:val="20"/>
        </w:rPr>
        <w:t>Po</w:t>
      </w:r>
      <w:r w:rsidR="007F368B" w:rsidRPr="007F368B">
        <w:rPr>
          <w:rFonts w:ascii="Adobe Garamond Pro Bold" w:hAnsi="Adobe Garamond Pro Bold" w:cs="Times New Roman"/>
          <w:b/>
          <w:bCs/>
          <w:iCs/>
          <w:smallCaps/>
          <w:sz w:val="20"/>
          <w:szCs w:val="20"/>
        </w:rPr>
        <w:t>wers of the Sorcerer</w:t>
      </w:r>
    </w:p>
    <w:p w14:paraId="340713E3" w14:textId="77777777" w:rsidR="00F67A98" w:rsidRPr="00886E6F" w:rsidRDefault="00C932B1" w:rsidP="00DC738F">
      <w:pPr>
        <w:autoSpaceDE w:val="0"/>
        <w:autoSpaceDN w:val="0"/>
        <w:adjustRightInd w:val="0"/>
        <w:spacing w:after="0" w:line="240" w:lineRule="auto"/>
        <w:jc w:val="both"/>
        <w:rPr>
          <w:rFonts w:ascii="Adobe Garamond Pro" w:hAnsi="Adobe Garamond Pro" w:cs="TimesNewRoman"/>
          <w:sz w:val="20"/>
          <w:szCs w:val="20"/>
        </w:rPr>
      </w:pPr>
      <w:r w:rsidRPr="00C932B1">
        <w:rPr>
          <w:rFonts w:ascii="Adobe Garamond Pro" w:hAnsi="Adobe Garamond Pro" w:cs="TimesNewRoman"/>
          <w:sz w:val="20"/>
          <w:szCs w:val="20"/>
        </w:rPr>
        <w:t xml:space="preserve">From the moment </w:t>
      </w:r>
      <w:r w:rsidRPr="00886E6F">
        <w:rPr>
          <w:rFonts w:ascii="Adobe Garamond Pro" w:hAnsi="Adobe Garamond Pro" w:cs="TimesNewRoman"/>
          <w:sz w:val="20"/>
          <w:szCs w:val="20"/>
        </w:rPr>
        <w:t>that he first manifests his sorcerous powers</w:t>
      </w:r>
      <w:r w:rsidR="00F67A98" w:rsidRPr="00886E6F">
        <w:rPr>
          <w:rFonts w:ascii="Adobe Garamond Pro" w:hAnsi="Adobe Garamond Pro" w:cs="TimesNewRoman"/>
          <w:sz w:val="20"/>
          <w:szCs w:val="20"/>
        </w:rPr>
        <w:t xml:space="preserve">, </w:t>
      </w:r>
      <w:r w:rsidRPr="00886E6F">
        <w:rPr>
          <w:rFonts w:ascii="Adobe Garamond Pro" w:hAnsi="Adobe Garamond Pro" w:cs="TimesNewRoman"/>
          <w:sz w:val="20"/>
          <w:szCs w:val="20"/>
        </w:rPr>
        <w:t>the character</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starts to discover his magic powers</w:t>
      </w:r>
      <w:r w:rsidR="00F67A98" w:rsidRPr="00886E6F">
        <w:rPr>
          <w:rFonts w:ascii="Adobe Garamond Pro" w:hAnsi="Adobe Garamond Pro" w:cs="TimesNewRoman"/>
          <w:sz w:val="20"/>
          <w:szCs w:val="20"/>
        </w:rPr>
        <w:t xml:space="preserve"> </w:t>
      </w:r>
      <w:r w:rsidRPr="00886E6F">
        <w:rPr>
          <w:rFonts w:ascii="Adobe Garamond Pro" w:hAnsi="Adobe Garamond Pro" w:cs="TimesNewRoman"/>
          <w:sz w:val="20"/>
          <w:szCs w:val="20"/>
        </w:rPr>
        <w:t>and begins to master</w:t>
      </w:r>
      <w:r w:rsidRPr="00C932B1">
        <w:rPr>
          <w:rFonts w:ascii="Adobe Garamond Pro" w:hAnsi="Adobe Garamond Pro" w:cs="TimesNewRoman"/>
          <w:sz w:val="20"/>
          <w:szCs w:val="20"/>
        </w:rPr>
        <w:t xml:space="preserve"> </w:t>
      </w:r>
      <w:r w:rsidR="00F67A98" w:rsidRPr="00C932B1">
        <w:rPr>
          <w:rFonts w:ascii="Adobe Garamond Pro" w:hAnsi="Adobe Garamond Pro" w:cs="Times New Roman"/>
          <w:b/>
          <w:bCs/>
          <w:i/>
          <w:iCs/>
          <w:sz w:val="20"/>
          <w:szCs w:val="20"/>
        </w:rPr>
        <w:t>in</w:t>
      </w:r>
      <w:r w:rsidR="00A642A6" w:rsidRPr="00C932B1">
        <w:rPr>
          <w:rFonts w:ascii="Adobe Garamond Pro" w:hAnsi="Adobe Garamond Pro" w:cs="Times New Roman"/>
          <w:b/>
          <w:bCs/>
          <w:i/>
          <w:iCs/>
          <w:sz w:val="20"/>
          <w:szCs w:val="20"/>
        </w:rPr>
        <w:t>nate arcane spells</w:t>
      </w:r>
      <w:r w:rsidR="00F67A98" w:rsidRPr="00C932B1">
        <w:rPr>
          <w:rFonts w:ascii="Adobe Garamond Pro" w:hAnsi="Adobe Garamond Pro" w:cs="TimesNewRoman"/>
          <w:sz w:val="20"/>
          <w:szCs w:val="20"/>
        </w:rPr>
        <w:t xml:space="preserve">. </w:t>
      </w:r>
      <w:r w:rsidR="007F368B" w:rsidRPr="00C932B1">
        <w:rPr>
          <w:rFonts w:ascii="Adobe Garamond Pro" w:hAnsi="Adobe Garamond Pro" w:cs="TimesNewRoman"/>
          <w:sz w:val="20"/>
          <w:szCs w:val="20"/>
        </w:rPr>
        <w:t>Based on his</w:t>
      </w:r>
      <w:r w:rsidR="007F368B" w:rsidRPr="007F368B">
        <w:rPr>
          <w:rFonts w:ascii="Adobe Garamond Pro" w:hAnsi="Adobe Garamond Pro" w:cs="TimesNewRoman"/>
          <w:sz w:val="20"/>
          <w:szCs w:val="20"/>
        </w:rPr>
        <w:t xml:space="preserve"> bloodline</w:t>
      </w:r>
      <w:r w:rsidR="00F67A98" w:rsidRPr="007F368B">
        <w:rPr>
          <w:rFonts w:ascii="Adobe Garamond Pro" w:hAnsi="Adobe Garamond Pro" w:cs="TimesNewRoman"/>
          <w:sz w:val="20"/>
          <w:szCs w:val="20"/>
        </w:rPr>
        <w:t xml:space="preserve"> (</w:t>
      </w:r>
      <w:r w:rsidR="00C47536" w:rsidRPr="007F368B">
        <w:rPr>
          <w:rFonts w:ascii="Adobe Garamond Pro" w:hAnsi="Adobe Garamond Pro" w:cs="TimesNewRoman"/>
          <w:sz w:val="20"/>
          <w:szCs w:val="20"/>
        </w:rPr>
        <w:t>see below</w:t>
      </w:r>
      <w:r w:rsidR="00F67A98" w:rsidRPr="007F368B">
        <w:rPr>
          <w:rFonts w:ascii="Adobe Garamond Pro" w:hAnsi="Adobe Garamond Pro" w:cs="TimesNewRoman"/>
          <w:sz w:val="20"/>
          <w:szCs w:val="20"/>
        </w:rPr>
        <w:t xml:space="preserve">), </w:t>
      </w:r>
      <w:r w:rsidR="007F368B" w:rsidRPr="007F368B">
        <w:rPr>
          <w:rFonts w:ascii="Adobe Garamond Pro" w:hAnsi="Adobe Garamond Pro" w:cs="TimesNewRoman"/>
          <w:sz w:val="20"/>
          <w:szCs w:val="20"/>
        </w:rPr>
        <w:t xml:space="preserve">the sorcerer has access to the spells </w:t>
      </w:r>
      <w:r w:rsidR="007F368B" w:rsidRPr="00C932B1">
        <w:rPr>
          <w:rFonts w:ascii="Adobe Garamond Pro" w:hAnsi="Adobe Garamond Pro" w:cs="TimesNewRoman"/>
          <w:sz w:val="20"/>
          <w:szCs w:val="20"/>
        </w:rPr>
        <w:t>of</w:t>
      </w:r>
      <w:r w:rsidR="00F67A98" w:rsidRPr="00C932B1">
        <w:rPr>
          <w:rFonts w:ascii="Adobe Garamond Pro" w:hAnsi="Adobe Garamond Pro" w:cs="TimesNewRoman"/>
          <w:sz w:val="20"/>
          <w:szCs w:val="20"/>
        </w:rPr>
        <w:t xml:space="preserve"> </w:t>
      </w:r>
      <w:r w:rsidRPr="00C932B1">
        <w:rPr>
          <w:rFonts w:ascii="Adobe Garamond Pro" w:hAnsi="Adobe Garamond Pro" w:cs="TimesNewRoman"/>
          <w:sz w:val="20"/>
          <w:szCs w:val="20"/>
        </w:rPr>
        <w:t>four predetermined schools of magic</w:t>
      </w:r>
      <w:r w:rsidR="00210E38" w:rsidRPr="00C932B1">
        <w:rPr>
          <w:rFonts w:ascii="Adobe Garamond Pro" w:hAnsi="Adobe Garamond Pro" w:cs="TimesNewRoman"/>
          <w:sz w:val="20"/>
          <w:szCs w:val="20"/>
        </w:rPr>
        <w:t xml:space="preserve"> </w:t>
      </w:r>
      <w:r w:rsidRPr="00C932B1">
        <w:rPr>
          <w:rFonts w:ascii="Adobe Garamond Pro" w:hAnsi="Adobe Garamond Pro" w:cs="TimesNewRoman"/>
          <w:sz w:val="20"/>
          <w:szCs w:val="20"/>
        </w:rPr>
        <w:t>and spontaneously develops a number of spells</w:t>
      </w:r>
      <w:r w:rsidR="00F67A98" w:rsidRPr="00C932B1">
        <w:rPr>
          <w:rFonts w:ascii="Adobe Garamond Pro" w:hAnsi="Adobe Garamond Pro" w:cs="TimesNewRoman"/>
          <w:sz w:val="20"/>
          <w:szCs w:val="20"/>
        </w:rPr>
        <w:t xml:space="preserve"> </w:t>
      </w:r>
      <w:r w:rsidRPr="00C932B1">
        <w:rPr>
          <w:rFonts w:ascii="Adobe Garamond Pro" w:hAnsi="Adobe Garamond Pro" w:cs="TimesNewRoman"/>
          <w:sz w:val="20"/>
          <w:szCs w:val="20"/>
        </w:rPr>
        <w:t>per spell level equal to half his Charisma score</w:t>
      </w:r>
      <w:r w:rsidR="00F67A98" w:rsidRPr="00C932B1">
        <w:rPr>
          <w:rFonts w:ascii="Adobe Garamond Pro" w:hAnsi="Adobe Garamond Pro" w:cs="TimesNewRoman"/>
          <w:sz w:val="20"/>
          <w:szCs w:val="20"/>
        </w:rPr>
        <w:t xml:space="preserve">, </w:t>
      </w:r>
      <w:r w:rsidRPr="00C932B1">
        <w:rPr>
          <w:rFonts w:ascii="Adobe Garamond Pro" w:hAnsi="Adobe Garamond Pro" w:cs="TimesNewRoman"/>
          <w:sz w:val="20"/>
          <w:szCs w:val="20"/>
        </w:rPr>
        <w:t>while the maximum number of spells that he can know of each level</w:t>
      </w:r>
      <w:r w:rsidR="00F67A98" w:rsidRPr="00C932B1">
        <w:rPr>
          <w:rFonts w:ascii="Adobe Garamond Pro" w:hAnsi="Adobe Garamond Pro" w:cs="TimesNewRoman"/>
          <w:sz w:val="20"/>
          <w:szCs w:val="20"/>
        </w:rPr>
        <w:t xml:space="preserve"> </w:t>
      </w:r>
      <w:r w:rsidRPr="00C932B1">
        <w:rPr>
          <w:rFonts w:ascii="Adobe Garamond Pro" w:hAnsi="Adobe Garamond Pro" w:cs="TimesNewRoman"/>
          <w:sz w:val="20"/>
          <w:szCs w:val="20"/>
        </w:rPr>
        <w:t>is equal to 10 + his Charisma bonus</w:t>
      </w:r>
      <w:r w:rsidR="00F67A98" w:rsidRPr="00C932B1">
        <w:rPr>
          <w:rFonts w:ascii="Adobe Garamond Pro" w:hAnsi="Adobe Garamond Pro" w:cs="TimesNewRoman"/>
          <w:sz w:val="20"/>
          <w:szCs w:val="20"/>
        </w:rPr>
        <w:t xml:space="preserve">. </w:t>
      </w:r>
      <w:r>
        <w:rPr>
          <w:rFonts w:ascii="Adobe Garamond Pro" w:hAnsi="Adobe Garamond Pro" w:cs="TimesNewRoman"/>
          <w:sz w:val="20"/>
          <w:szCs w:val="20"/>
        </w:rPr>
        <w:t>The sorcerer has the chance of recognising</w:t>
      </w:r>
      <w:r w:rsidRPr="00C932B1">
        <w:rPr>
          <w:rFonts w:ascii="Adobe Garamond Pro" w:hAnsi="Adobe Garamond Pro" w:cs="TimesNewRoman"/>
          <w:sz w:val="20"/>
          <w:szCs w:val="20"/>
        </w:rPr>
        <w:t xml:space="preserve"> with an Intelligence </w:t>
      </w:r>
      <w:r w:rsidRPr="00886E6F">
        <w:rPr>
          <w:rFonts w:ascii="Adobe Garamond Pro" w:hAnsi="Adobe Garamond Pro" w:cs="TimesNewRoman"/>
          <w:sz w:val="20"/>
          <w:szCs w:val="20"/>
        </w:rPr>
        <w:t xml:space="preserve">check </w:t>
      </w:r>
      <w:r w:rsidR="00886E6F" w:rsidRPr="00886E6F">
        <w:rPr>
          <w:rFonts w:ascii="Adobe Garamond Pro" w:hAnsi="Adobe Garamond Pro" w:cs="TimesNewRoman"/>
          <w:sz w:val="20"/>
          <w:szCs w:val="20"/>
        </w:rPr>
        <w:t xml:space="preserve">all the effects related to the spells he knows </w:t>
      </w:r>
      <w:r w:rsidR="00F67A98" w:rsidRPr="00886E6F">
        <w:rPr>
          <w:rFonts w:ascii="Adobe Garamond Pro" w:hAnsi="Adobe Garamond Pro" w:cs="TimesNewRoman"/>
          <w:sz w:val="20"/>
          <w:szCs w:val="20"/>
        </w:rPr>
        <w:t>(</w:t>
      </w:r>
      <w:r w:rsidRPr="00886E6F">
        <w:rPr>
          <w:rFonts w:ascii="Adobe Garamond Pro" w:hAnsi="Adobe Garamond Pro" w:cs="TimesNewRoman"/>
          <w:sz w:val="20"/>
          <w:szCs w:val="20"/>
        </w:rPr>
        <w:t>both on i</w:t>
      </w:r>
      <w:r w:rsidRPr="00C932B1">
        <w:rPr>
          <w:rFonts w:ascii="Adobe Garamond Pro" w:hAnsi="Adobe Garamond Pro" w:cs="TimesNewRoman"/>
          <w:sz w:val="20"/>
          <w:szCs w:val="20"/>
        </w:rPr>
        <w:t xml:space="preserve">tems and </w:t>
      </w:r>
      <w:r w:rsidRPr="00886E6F">
        <w:rPr>
          <w:rFonts w:ascii="Adobe Garamond Pro" w:hAnsi="Adobe Garamond Pro" w:cs="TimesNewRoman"/>
          <w:sz w:val="20"/>
          <w:szCs w:val="20"/>
        </w:rPr>
        <w:t>invoked by others</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even without having any real instruction in magic</w:t>
      </w:r>
      <w:r w:rsidR="00F67A98" w:rsidRPr="00886E6F">
        <w:rPr>
          <w:rFonts w:ascii="Adobe Garamond Pro" w:hAnsi="Adobe Garamond Pro" w:cs="TimesNewRoman"/>
          <w:sz w:val="20"/>
          <w:szCs w:val="20"/>
        </w:rPr>
        <w:t xml:space="preserve">; </w:t>
      </w:r>
      <w:r w:rsidR="004441BC" w:rsidRPr="00886E6F">
        <w:rPr>
          <w:rFonts w:ascii="Adobe Garamond Pro" w:hAnsi="Adobe Garamond Pro" w:cs="TimesNewRoman"/>
          <w:sz w:val="20"/>
          <w:szCs w:val="20"/>
        </w:rPr>
        <w:t>if instead</w:t>
      </w:r>
      <w:r w:rsidR="004441BC" w:rsidRPr="00C932B1">
        <w:rPr>
          <w:rFonts w:ascii="Adobe Garamond Pro" w:hAnsi="Adobe Garamond Pro" w:cs="TimesNewRoman"/>
          <w:sz w:val="20"/>
          <w:szCs w:val="20"/>
        </w:rPr>
        <w:t xml:space="preserve"> he has the </w:t>
      </w:r>
      <w:r w:rsidR="004441BC" w:rsidRPr="00C932B1">
        <w:rPr>
          <w:rFonts w:ascii="Adobe Garamond Pro" w:hAnsi="Adobe Garamond Pro" w:cs="TimesNewRoman"/>
          <w:i/>
          <w:sz w:val="20"/>
          <w:szCs w:val="20"/>
        </w:rPr>
        <w:t>Arcane Magic</w:t>
      </w:r>
      <w:r w:rsidR="004441BC" w:rsidRPr="00C932B1">
        <w:rPr>
          <w:rFonts w:ascii="Adobe Garamond Pro" w:hAnsi="Adobe Garamond Pro" w:cs="TimesNewRoman"/>
          <w:sz w:val="20"/>
          <w:szCs w:val="20"/>
        </w:rPr>
        <w:t xml:space="preserve"> skill</w:t>
      </w:r>
      <w:r w:rsidR="00F67A98" w:rsidRPr="00C932B1">
        <w:rPr>
          <w:rFonts w:ascii="Adobe Garamond Pro" w:hAnsi="Adobe Garamond Pro" w:cs="TimesNewRoman"/>
          <w:sz w:val="20"/>
          <w:szCs w:val="20"/>
        </w:rPr>
        <w:t xml:space="preserve">, </w:t>
      </w:r>
      <w:r>
        <w:rPr>
          <w:rFonts w:ascii="Adobe Garamond Pro" w:hAnsi="Adobe Garamond Pro" w:cs="TimesNewRoman"/>
          <w:sz w:val="20"/>
          <w:szCs w:val="20"/>
        </w:rPr>
        <w:t xml:space="preserve">the check </w:t>
      </w:r>
      <w:r w:rsidRPr="00C932B1">
        <w:rPr>
          <w:rFonts w:ascii="Adobe Garamond Pro" w:hAnsi="Adobe Garamond Pro" w:cs="TimesNewRoman"/>
          <w:sz w:val="20"/>
          <w:szCs w:val="20"/>
        </w:rPr>
        <w:t>would be on that skill</w:t>
      </w:r>
      <w:r w:rsidR="00F67A98" w:rsidRPr="00C932B1">
        <w:rPr>
          <w:rFonts w:ascii="Adobe Garamond Pro" w:hAnsi="Adobe Garamond Pro" w:cs="TimesNewRoman"/>
          <w:sz w:val="20"/>
          <w:szCs w:val="20"/>
        </w:rPr>
        <w:t>.</w:t>
      </w:r>
      <w:r w:rsidR="00210E38" w:rsidRPr="00C932B1">
        <w:rPr>
          <w:rFonts w:ascii="Adobe Garamond Pro" w:hAnsi="Adobe Garamond Pro" w:cs="TimesNewRoman"/>
          <w:sz w:val="20"/>
          <w:szCs w:val="20"/>
        </w:rPr>
        <w:t xml:space="preserve"> </w:t>
      </w:r>
      <w:r w:rsidRPr="00C932B1">
        <w:rPr>
          <w:rFonts w:ascii="Adobe Garamond Pro" w:hAnsi="Adobe Garamond Pro" w:cs="TimesNewRoman"/>
          <w:sz w:val="20"/>
          <w:szCs w:val="20"/>
        </w:rPr>
        <w:t xml:space="preserve">His innate </w:t>
      </w:r>
      <w:r w:rsidRPr="00886E6F">
        <w:rPr>
          <w:rFonts w:ascii="Adobe Garamond Pro" w:hAnsi="Adobe Garamond Pro" w:cs="TimesNewRoman"/>
          <w:sz w:val="20"/>
          <w:szCs w:val="20"/>
        </w:rPr>
        <w:t>predisposition to magic</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also al</w:t>
      </w:r>
      <w:r w:rsidR="00886E6F">
        <w:rPr>
          <w:rFonts w:ascii="Adobe Garamond Pro" w:hAnsi="Adobe Garamond Pro" w:cs="TimesNewRoman"/>
          <w:sz w:val="20"/>
          <w:szCs w:val="20"/>
        </w:rPr>
        <w:t>lo</w:t>
      </w:r>
      <w:r w:rsidR="00886E6F" w:rsidRPr="00886E6F">
        <w:rPr>
          <w:rFonts w:ascii="Adobe Garamond Pro" w:hAnsi="Adobe Garamond Pro" w:cs="TimesNewRoman"/>
          <w:sz w:val="20"/>
          <w:szCs w:val="20"/>
        </w:rPr>
        <w:t>ws him use of</w:t>
      </w:r>
      <w:r w:rsidR="00F67A98" w:rsidRPr="00886E6F">
        <w:rPr>
          <w:rFonts w:ascii="Adobe Garamond Pro" w:hAnsi="Adobe Garamond Pro" w:cs="TimesNewRoman"/>
          <w:sz w:val="20"/>
          <w:szCs w:val="20"/>
        </w:rPr>
        <w:t xml:space="preserve"> </w:t>
      </w:r>
      <w:r w:rsidRPr="00886E6F">
        <w:rPr>
          <w:rFonts w:ascii="Adobe Garamond Pro" w:hAnsi="Adobe Garamond Pro" w:cs="TimesNewRoman"/>
          <w:sz w:val="20"/>
          <w:szCs w:val="20"/>
        </w:rPr>
        <w:t>the</w:t>
      </w:r>
      <w:r w:rsidR="00F67A98" w:rsidRPr="00886E6F">
        <w:rPr>
          <w:rFonts w:ascii="Adobe Garamond Pro" w:hAnsi="Adobe Garamond Pro" w:cs="TimesNewRoman"/>
          <w:sz w:val="20"/>
          <w:szCs w:val="20"/>
        </w:rPr>
        <w:t xml:space="preserve"> </w:t>
      </w:r>
      <w:r w:rsidRPr="00886E6F">
        <w:rPr>
          <w:rFonts w:ascii="Adobe Garamond Pro" w:hAnsi="Adobe Garamond Pro" w:cs="Times New Roman"/>
          <w:b/>
          <w:bCs/>
          <w:i/>
          <w:iCs/>
          <w:sz w:val="20"/>
          <w:szCs w:val="20"/>
        </w:rPr>
        <w:t>Irresistible Spell</w:t>
      </w:r>
      <w:r w:rsidR="00F67A98" w:rsidRPr="00886E6F">
        <w:rPr>
          <w:rFonts w:ascii="Adobe Garamond Pro" w:hAnsi="Adobe Garamond Pro" w:cs="Times New Roman"/>
          <w:b/>
          <w:bCs/>
          <w:i/>
          <w:iCs/>
          <w:sz w:val="20"/>
          <w:szCs w:val="20"/>
        </w:rPr>
        <w:t xml:space="preserve"> </w:t>
      </w:r>
      <w:r w:rsidRPr="00886E6F">
        <w:rPr>
          <w:rFonts w:ascii="Adobe Garamond Pro" w:hAnsi="Adobe Garamond Pro" w:cs="Times New Roman"/>
          <w:bCs/>
          <w:iCs/>
          <w:sz w:val="20"/>
          <w:szCs w:val="20"/>
        </w:rPr>
        <w:t>skill</w:t>
      </w:r>
      <w:r w:rsidRPr="00886E6F">
        <w:rPr>
          <w:rFonts w:ascii="Adobe Garamond Pro" w:hAnsi="Adobe Garamond Pro" w:cs="Times New Roman"/>
          <w:b/>
          <w:bCs/>
          <w:i/>
          <w:iCs/>
          <w:sz w:val="20"/>
          <w:szCs w:val="20"/>
        </w:rPr>
        <w:t xml:space="preserve"> </w:t>
      </w:r>
      <w:r w:rsidR="00F67A98" w:rsidRPr="00886E6F">
        <w:rPr>
          <w:rFonts w:ascii="Adobe Garamond Pro" w:hAnsi="Adobe Garamond Pro" w:cs="TimesNewRoman"/>
          <w:sz w:val="20"/>
          <w:szCs w:val="20"/>
        </w:rPr>
        <w:t>(</w:t>
      </w:r>
      <w:r w:rsidRPr="00886E6F">
        <w:rPr>
          <w:rFonts w:ascii="Adobe Garamond Pro" w:hAnsi="Adobe Garamond Pro" w:cs="TimesNewRoman"/>
          <w:sz w:val="20"/>
          <w:szCs w:val="20"/>
        </w:rPr>
        <w:t>free ability</w:t>
      </w:r>
      <w:r w:rsidR="00F67A98" w:rsidRPr="00886E6F">
        <w:rPr>
          <w:rFonts w:ascii="Adobe Garamond Pro" w:hAnsi="Adobe Garamond Pro" w:cs="TimesNewRoman"/>
          <w:sz w:val="20"/>
          <w:szCs w:val="20"/>
        </w:rPr>
        <w:t>).</w:t>
      </w:r>
    </w:p>
    <w:p w14:paraId="0E92BF76" w14:textId="4A2FAEAC" w:rsidR="00F67A98" w:rsidRPr="00EA1512" w:rsidRDefault="00DA0D6B" w:rsidP="00CA7601">
      <w:pPr>
        <w:autoSpaceDE w:val="0"/>
        <w:autoSpaceDN w:val="0"/>
        <w:adjustRightInd w:val="0"/>
        <w:spacing w:after="120" w:line="240" w:lineRule="auto"/>
        <w:ind w:firstLine="228"/>
        <w:jc w:val="both"/>
        <w:rPr>
          <w:rFonts w:ascii="Adobe Garamond Pro" w:hAnsi="Adobe Garamond Pro" w:cs="TimesNewRoman"/>
          <w:sz w:val="20"/>
          <w:szCs w:val="20"/>
        </w:rPr>
      </w:pPr>
      <w:r w:rsidRPr="00DA0D6B">
        <w:rPr>
          <w:rFonts w:ascii="Adobe Garamond Pro" w:hAnsi="Adobe Garamond Pro" w:cs="TimesNewRoman"/>
          <w:sz w:val="20"/>
          <w:szCs w:val="20"/>
        </w:rPr>
        <w:t>The type of</w:t>
      </w:r>
      <w:r w:rsidR="00F67A98" w:rsidRPr="00DA0D6B">
        <w:rPr>
          <w:rFonts w:ascii="Adobe Garamond Pro" w:hAnsi="Adobe Garamond Pro" w:cs="TimesNewRoman"/>
          <w:sz w:val="20"/>
          <w:szCs w:val="20"/>
        </w:rPr>
        <w:t xml:space="preserve"> </w:t>
      </w:r>
      <w:r w:rsidRPr="00886E6F">
        <w:rPr>
          <w:rFonts w:ascii="Adobe Garamond Pro" w:hAnsi="Adobe Garamond Pro" w:cs="Times New Roman"/>
          <w:b/>
          <w:bCs/>
          <w:i/>
          <w:iCs/>
          <w:sz w:val="20"/>
          <w:szCs w:val="20"/>
        </w:rPr>
        <w:t>bloodline</w:t>
      </w:r>
      <w:r w:rsidR="00F67A98" w:rsidRPr="00886E6F">
        <w:rPr>
          <w:rFonts w:ascii="Adobe Garamond Pro" w:hAnsi="Adobe Garamond Pro" w:cs="Times New Roman"/>
          <w:b/>
          <w:bCs/>
          <w:i/>
          <w:iCs/>
          <w:sz w:val="20"/>
          <w:szCs w:val="20"/>
        </w:rPr>
        <w:t xml:space="preserve"> </w:t>
      </w:r>
      <w:r w:rsidR="00886E6F" w:rsidRPr="00886E6F">
        <w:rPr>
          <w:rFonts w:ascii="Adobe Garamond Pro" w:hAnsi="Adobe Garamond Pro" w:cs="Times New Roman"/>
          <w:bCs/>
          <w:iCs/>
          <w:sz w:val="20"/>
          <w:szCs w:val="20"/>
        </w:rPr>
        <w:t>to which he belongs strongly influences</w:t>
      </w:r>
      <w:r w:rsidR="00886E6F" w:rsidRPr="00886E6F">
        <w:rPr>
          <w:rFonts w:ascii="Adobe Garamond Pro" w:hAnsi="Adobe Garamond Pro" w:cs="Times New Roman"/>
          <w:b/>
          <w:bCs/>
          <w:i/>
          <w:iCs/>
          <w:sz w:val="20"/>
          <w:szCs w:val="20"/>
        </w:rPr>
        <w:t xml:space="preserve"> </w:t>
      </w:r>
      <w:r w:rsidR="00886E6F" w:rsidRPr="00886E6F">
        <w:rPr>
          <w:rFonts w:ascii="Adobe Garamond Pro" w:hAnsi="Adobe Garamond Pro" w:cs="TimesNewRoman"/>
          <w:sz w:val="20"/>
          <w:szCs w:val="20"/>
        </w:rPr>
        <w:t>the character and</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expectations</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of a sorcerer</w:t>
      </w:r>
      <w:r w:rsidR="00F67A98" w:rsidRPr="00886E6F">
        <w:rPr>
          <w:rFonts w:ascii="Adobe Garamond Pro" w:hAnsi="Adobe Garamond Pro" w:cs="TimesNewRoman"/>
          <w:sz w:val="20"/>
          <w:szCs w:val="20"/>
        </w:rPr>
        <w:t>.</w:t>
      </w:r>
      <w:r w:rsidR="00210E3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Indeed</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a sorcerer with draconic blood is usually much more aggressive than one with fey blood</w:t>
      </w:r>
      <w:r w:rsidR="00F67A98" w:rsidRPr="00886E6F">
        <w:rPr>
          <w:rFonts w:ascii="Adobe Garamond Pro" w:hAnsi="Adobe Garamond Pro" w:cs="TimesNewRoman"/>
          <w:sz w:val="20"/>
          <w:szCs w:val="20"/>
        </w:rPr>
        <w:t>,</w:t>
      </w:r>
      <w:r w:rsidR="00210E3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whilst a sorcerer with demonic blood is surely more</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ruthless</w:t>
      </w:r>
      <w:r w:rsidR="00F67A98" w:rsidRPr="00886E6F">
        <w:rPr>
          <w:rFonts w:ascii="Adobe Garamond Pro" w:hAnsi="Adobe Garamond Pro" w:cs="TimesNewRoman"/>
          <w:sz w:val="20"/>
          <w:szCs w:val="20"/>
        </w:rPr>
        <w:t xml:space="preserve"> </w:t>
      </w:r>
      <w:r w:rsidR="00886E6F" w:rsidRPr="00886E6F">
        <w:rPr>
          <w:rFonts w:ascii="Adobe Garamond Pro" w:hAnsi="Adobe Garamond Pro" w:cs="TimesNewRoman"/>
          <w:sz w:val="20"/>
          <w:szCs w:val="20"/>
        </w:rPr>
        <w:t xml:space="preserve">and dedicated to evil rituals than a </w:t>
      </w:r>
      <w:r w:rsidR="00886E6F" w:rsidRPr="00EA1512">
        <w:rPr>
          <w:rFonts w:ascii="Adobe Garamond Pro" w:hAnsi="Adobe Garamond Pro" w:cs="TimesNewRoman"/>
          <w:sz w:val="20"/>
          <w:szCs w:val="20"/>
        </w:rPr>
        <w:t>sorcerer of elven blood</w:t>
      </w:r>
      <w:r w:rsidR="00F67A98" w:rsidRPr="00EA1512">
        <w:rPr>
          <w:rFonts w:ascii="Adobe Garamond Pro" w:hAnsi="Adobe Garamond Pro" w:cs="TimesNewRoman"/>
          <w:sz w:val="20"/>
          <w:szCs w:val="20"/>
        </w:rPr>
        <w:t>. In partic</w:t>
      </w:r>
      <w:r w:rsidR="00886E6F" w:rsidRPr="00EA1512">
        <w:rPr>
          <w:rFonts w:ascii="Adobe Garamond Pro" w:hAnsi="Adobe Garamond Pro" w:cs="TimesNewRoman"/>
          <w:sz w:val="20"/>
          <w:szCs w:val="20"/>
        </w:rPr>
        <w:t>u</w:t>
      </w:r>
      <w:r w:rsidR="00F67A98" w:rsidRPr="00EA1512">
        <w:rPr>
          <w:rFonts w:ascii="Adobe Garamond Pro" w:hAnsi="Adobe Garamond Pro" w:cs="TimesNewRoman"/>
          <w:sz w:val="20"/>
          <w:szCs w:val="20"/>
        </w:rPr>
        <w:t xml:space="preserve">lar, </w:t>
      </w:r>
      <w:r w:rsidR="00886E6F" w:rsidRPr="00EA1512">
        <w:rPr>
          <w:rFonts w:ascii="Adobe Garamond Pro" w:hAnsi="Adobe Garamond Pro" w:cs="TimesNewRoman"/>
          <w:sz w:val="20"/>
          <w:szCs w:val="20"/>
        </w:rPr>
        <w:t xml:space="preserve">the sorcerer’s bloodline </w:t>
      </w:r>
      <w:r w:rsidR="00EA1512" w:rsidRPr="00EA1512">
        <w:rPr>
          <w:rFonts w:ascii="Adobe Garamond Pro" w:hAnsi="Adobe Garamond Pro" w:cs="TimesNewRoman"/>
          <w:sz w:val="20"/>
          <w:szCs w:val="20"/>
        </w:rPr>
        <w:t>gives him certain bonuses and access to four defined schools of magic</w:t>
      </w:r>
      <w:r w:rsidR="00F67A98" w:rsidRPr="00EA1512">
        <w:rPr>
          <w:rFonts w:ascii="Adobe Garamond Pro" w:hAnsi="Adobe Garamond Pro" w:cs="TimesNewRoman"/>
          <w:sz w:val="20"/>
          <w:szCs w:val="20"/>
        </w:rPr>
        <w:t xml:space="preserve">. </w:t>
      </w:r>
      <w:r w:rsidR="00EA1512">
        <w:rPr>
          <w:rFonts w:ascii="Adobe Garamond Pro" w:hAnsi="Adobe Garamond Pro" w:cs="TimesNewRoman"/>
          <w:sz w:val="20"/>
          <w:szCs w:val="20"/>
        </w:rPr>
        <w:t>From 9</w:t>
      </w:r>
      <w:r w:rsidR="00EA1512" w:rsidRPr="00EA1512">
        <w:rPr>
          <w:rFonts w:ascii="Adobe Garamond Pro" w:hAnsi="Adobe Garamond Pro" w:cs="TimesNewRoman"/>
          <w:sz w:val="20"/>
          <w:szCs w:val="20"/>
          <w:vertAlign w:val="superscript"/>
        </w:rPr>
        <w:t>th</w:t>
      </w:r>
      <w:r w:rsidR="00EA1512">
        <w:rPr>
          <w:rFonts w:ascii="Adobe Garamond Pro" w:hAnsi="Adobe Garamond Pro" w:cs="TimesNewRoman"/>
          <w:sz w:val="20"/>
          <w:szCs w:val="20"/>
        </w:rPr>
        <w:t xml:space="preserve">-level it is </w:t>
      </w:r>
      <w:r w:rsidR="00EA1512" w:rsidRPr="00EA1512">
        <w:rPr>
          <w:rFonts w:ascii="Adobe Garamond Pro" w:hAnsi="Adobe Garamond Pro" w:cs="TimesNewRoman"/>
          <w:sz w:val="20"/>
          <w:szCs w:val="20"/>
        </w:rPr>
        <w:t>possible for the sorcerer to add a fifth freely chosen school</w:t>
      </w:r>
      <w:r w:rsidR="00F67A98" w:rsidRPr="00EA1512">
        <w:rPr>
          <w:rFonts w:ascii="Adobe Garamond Pro" w:hAnsi="Adobe Garamond Pro" w:cs="TimesNewRoman"/>
          <w:sz w:val="20"/>
          <w:szCs w:val="20"/>
        </w:rPr>
        <w:t xml:space="preserve">, </w:t>
      </w:r>
      <w:r w:rsidR="00EA1512" w:rsidRPr="00EA1512">
        <w:rPr>
          <w:rFonts w:ascii="Adobe Garamond Pro" w:hAnsi="Adobe Garamond Pro" w:cs="TimesNewRoman"/>
          <w:sz w:val="20"/>
          <w:szCs w:val="20"/>
        </w:rPr>
        <w:t>but do so he must first perform an appropriate ritual the results in the permanent los</w:t>
      </w:r>
      <w:r w:rsidR="007841C9">
        <w:rPr>
          <w:rFonts w:ascii="Adobe Garamond Pro" w:hAnsi="Adobe Garamond Pro" w:cs="TimesNewRoman"/>
          <w:sz w:val="20"/>
          <w:szCs w:val="20"/>
        </w:rPr>
        <w:t>s</w:t>
      </w:r>
      <w:r w:rsidR="00EA1512" w:rsidRPr="00EA1512">
        <w:rPr>
          <w:rFonts w:ascii="Adobe Garamond Pro" w:hAnsi="Adobe Garamond Pro" w:cs="TimesNewRoman"/>
          <w:sz w:val="20"/>
          <w:szCs w:val="20"/>
        </w:rPr>
        <w:t xml:space="preserve"> of 2 Constitution points</w:t>
      </w:r>
      <w:r w:rsidR="00F67A98" w:rsidRPr="00EA1512">
        <w:rPr>
          <w:rFonts w:ascii="Adobe Garamond Pro" w:hAnsi="Adobe Garamond Pro" w:cs="TimesNewRoman"/>
          <w:sz w:val="20"/>
          <w:szCs w:val="20"/>
        </w:rPr>
        <w:t xml:space="preserve">. </w:t>
      </w:r>
      <w:r w:rsidR="00EA1512" w:rsidRPr="00EA1512">
        <w:rPr>
          <w:rFonts w:ascii="Adobe Garamond Pro" w:hAnsi="Adobe Garamond Pro" w:cs="TimesNewRoman"/>
          <w:sz w:val="20"/>
          <w:szCs w:val="20"/>
        </w:rPr>
        <w:t xml:space="preserve">Below are the </w:t>
      </w:r>
      <w:r w:rsidR="00B4294F" w:rsidRPr="00EA1512">
        <w:rPr>
          <w:rFonts w:ascii="Adobe Garamond Pro" w:hAnsi="Adobe Garamond Pro" w:cs="TimesNewRoman"/>
          <w:sz w:val="20"/>
          <w:szCs w:val="20"/>
        </w:rPr>
        <w:t>arcane</w:t>
      </w:r>
      <w:r w:rsidR="00EA1512" w:rsidRPr="00EA1512">
        <w:rPr>
          <w:rFonts w:ascii="Adobe Garamond Pro" w:hAnsi="Adobe Garamond Pro" w:cs="TimesNewRoman"/>
          <w:sz w:val="20"/>
          <w:szCs w:val="20"/>
        </w:rPr>
        <w:t xml:space="preserve"> bloodlines for Mystara</w:t>
      </w:r>
      <w:r w:rsidR="00F67A98" w:rsidRPr="00EA1512">
        <w:rPr>
          <w:rFonts w:ascii="Adobe Garamond Pro" w:hAnsi="Adobe Garamond Pro" w:cs="TimesNewRoman"/>
          <w:sz w:val="20"/>
          <w:szCs w:val="20"/>
        </w:rPr>
        <w:t xml:space="preserve">: </w:t>
      </w:r>
      <w:r w:rsidR="00EA1512" w:rsidRPr="00EA1512">
        <w:rPr>
          <w:rFonts w:ascii="Adobe Garamond Pro" w:hAnsi="Adobe Garamond Pro" w:cs="TimesNewRoman"/>
          <w:sz w:val="20"/>
          <w:szCs w:val="20"/>
        </w:rPr>
        <w:t>the</w:t>
      </w:r>
      <w:r w:rsidR="00F67A98" w:rsidRPr="00EA1512">
        <w:rPr>
          <w:rFonts w:ascii="Adobe Garamond Pro" w:hAnsi="Adobe Garamond Pro" w:cs="TimesNewRoman"/>
          <w:sz w:val="20"/>
          <w:szCs w:val="20"/>
        </w:rPr>
        <w:t xml:space="preserve"> DM </w:t>
      </w:r>
      <w:r w:rsidR="00EA1512" w:rsidRPr="00EA1512">
        <w:rPr>
          <w:rFonts w:ascii="Adobe Garamond Pro" w:hAnsi="Adobe Garamond Pro" w:cs="TimesNewRoman"/>
          <w:sz w:val="20"/>
          <w:szCs w:val="20"/>
        </w:rPr>
        <w:t>can add others within the limits of game balance</w:t>
      </w:r>
      <w:r w:rsidR="00F67A98" w:rsidRPr="00EA1512">
        <w:rPr>
          <w:rFonts w:ascii="Adobe Garamond Pro" w:hAnsi="Adobe Garamond Pro" w:cs="TimesNewRoman"/>
          <w:sz w:val="20"/>
          <w:szCs w:val="20"/>
        </w:rPr>
        <w:t>.</w:t>
      </w:r>
    </w:p>
    <w:p w14:paraId="2EC7DD19" w14:textId="77777777" w:rsidR="00F67A98" w:rsidRPr="004F5F4F" w:rsidRDefault="00F67A98"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4F5F4F">
        <w:rPr>
          <w:rFonts w:ascii="Adobe Garamond Pro" w:hAnsi="Adobe Garamond Pro" w:cs="Times New Roman"/>
          <w:b/>
          <w:bCs/>
          <w:i/>
          <w:iCs/>
          <w:sz w:val="20"/>
          <w:szCs w:val="20"/>
        </w:rPr>
        <w:t>Alphatian</w:t>
      </w:r>
      <w:r w:rsidR="00CA7601" w:rsidRPr="004F5F4F">
        <w:rPr>
          <w:rFonts w:ascii="Adobe Garamond Pro" w:hAnsi="Adobe Garamond Pro" w:cs="Times New Roman"/>
          <w:b/>
          <w:bCs/>
          <w:i/>
          <w:iCs/>
          <w:sz w:val="20"/>
          <w:szCs w:val="20"/>
        </w:rPr>
        <w:t xml:space="preserve"> Blood</w:t>
      </w:r>
      <w:r w:rsidRPr="004F5F4F">
        <w:rPr>
          <w:rFonts w:ascii="Adobe Garamond Pro" w:hAnsi="Adobe Garamond Pro" w:cs="Times New Roman"/>
          <w:b/>
          <w:bCs/>
          <w:i/>
          <w:iCs/>
          <w:sz w:val="20"/>
          <w:szCs w:val="20"/>
        </w:rPr>
        <w:t xml:space="preserve">: </w:t>
      </w:r>
      <w:r w:rsidR="004F5F4F" w:rsidRPr="004F5F4F">
        <w:rPr>
          <w:rFonts w:ascii="Adobe Garamond Pro" w:hAnsi="Adobe Garamond Pro" w:cs="TimesNewRoman"/>
          <w:sz w:val="20"/>
          <w:szCs w:val="20"/>
        </w:rPr>
        <w:t>+2 bonus to any Saving Throw against magical effects</w:t>
      </w:r>
      <w:r w:rsidRPr="004F5F4F">
        <w:rPr>
          <w:rFonts w:ascii="Adobe Garamond Pro" w:hAnsi="Adobe Garamond Pro" w:cs="TimesNewRoman"/>
          <w:sz w:val="20"/>
          <w:szCs w:val="20"/>
        </w:rPr>
        <w:t xml:space="preserve">. </w:t>
      </w:r>
      <w:r w:rsidRPr="004F5F4F">
        <w:rPr>
          <w:rFonts w:ascii="Adobe Garamond Pro" w:hAnsi="Adobe Garamond Pro" w:cs="TimesNewRoman"/>
          <w:sz w:val="20"/>
          <w:szCs w:val="20"/>
          <w:u w:val="single"/>
        </w:rPr>
        <w:t>Sc</w:t>
      </w:r>
      <w:r w:rsidR="00CA7601" w:rsidRPr="004F5F4F">
        <w:rPr>
          <w:rFonts w:ascii="Adobe Garamond Pro" w:hAnsi="Adobe Garamond Pro" w:cs="TimesNewRoman"/>
          <w:sz w:val="20"/>
          <w:szCs w:val="20"/>
          <w:u w:val="single"/>
        </w:rPr>
        <w:t>hools</w:t>
      </w:r>
      <w:r w:rsidRPr="004F5F4F">
        <w:rPr>
          <w:rFonts w:ascii="Adobe Garamond Pro" w:hAnsi="Adobe Garamond Pro" w:cs="TimesNewRoman"/>
          <w:sz w:val="20"/>
          <w:szCs w:val="20"/>
          <w:u w:val="single"/>
        </w:rPr>
        <w:t>:</w:t>
      </w:r>
      <w:r w:rsidR="00210E38" w:rsidRPr="004F5F4F">
        <w:rPr>
          <w:rFonts w:ascii="Adobe Garamond Pro" w:hAnsi="Adobe Garamond Pro" w:cs="TimesNewRoman"/>
          <w:sz w:val="20"/>
          <w:szCs w:val="20"/>
        </w:rPr>
        <w:t xml:space="preserve"> </w:t>
      </w:r>
      <w:r w:rsidRPr="004F5F4F">
        <w:rPr>
          <w:rFonts w:ascii="Adobe Garamond Pro" w:hAnsi="Adobe Garamond Pro" w:cs="TimesNewRoman"/>
          <w:sz w:val="20"/>
          <w:szCs w:val="20"/>
        </w:rPr>
        <w:t>Ab</w:t>
      </w:r>
      <w:r w:rsidR="004F5F4F" w:rsidRPr="004F5F4F">
        <w:rPr>
          <w:rFonts w:ascii="Adobe Garamond Pro" w:hAnsi="Adobe Garamond Pro" w:cs="TimesNewRoman"/>
          <w:sz w:val="20"/>
          <w:szCs w:val="20"/>
        </w:rPr>
        <w:t>juration</w:t>
      </w:r>
      <w:r w:rsidRPr="004F5F4F">
        <w:rPr>
          <w:rFonts w:ascii="Adobe Garamond Pro" w:hAnsi="Adobe Garamond Pro" w:cs="TimesNewRoman"/>
          <w:sz w:val="20"/>
          <w:szCs w:val="20"/>
        </w:rPr>
        <w:t xml:space="preserve">, </w:t>
      </w:r>
      <w:r w:rsidR="004F5F4F" w:rsidRPr="004F5F4F">
        <w:rPr>
          <w:rFonts w:ascii="Adobe Garamond Pro" w:hAnsi="Adobe Garamond Pro" w:cs="TimesNewRoman"/>
          <w:sz w:val="20"/>
          <w:szCs w:val="20"/>
        </w:rPr>
        <w:t>Conjuration</w:t>
      </w:r>
      <w:r w:rsidRPr="004F5F4F">
        <w:rPr>
          <w:rFonts w:ascii="Adobe Garamond Pro" w:hAnsi="Adobe Garamond Pro" w:cs="TimesNewRoman"/>
          <w:sz w:val="20"/>
          <w:szCs w:val="20"/>
        </w:rPr>
        <w:t xml:space="preserve">, </w:t>
      </w:r>
      <w:r w:rsidR="004F5F4F" w:rsidRPr="004F5F4F">
        <w:rPr>
          <w:rFonts w:ascii="Adobe Garamond Pro" w:hAnsi="Adobe Garamond Pro" w:cs="TimesNewRoman"/>
          <w:sz w:val="20"/>
          <w:szCs w:val="20"/>
        </w:rPr>
        <w:t>E</w:t>
      </w:r>
      <w:r w:rsidRPr="004F5F4F">
        <w:rPr>
          <w:rFonts w:ascii="Adobe Garamond Pro" w:hAnsi="Adobe Garamond Pro" w:cs="TimesNewRoman"/>
          <w:sz w:val="20"/>
          <w:szCs w:val="20"/>
        </w:rPr>
        <w:t>voca</w:t>
      </w:r>
      <w:r w:rsidR="004F5F4F" w:rsidRPr="004F5F4F">
        <w:rPr>
          <w:rFonts w:ascii="Adobe Garamond Pro" w:hAnsi="Adobe Garamond Pro" w:cs="TimesNewRoman"/>
          <w:sz w:val="20"/>
          <w:szCs w:val="20"/>
        </w:rPr>
        <w:t>t</w:t>
      </w:r>
      <w:r w:rsidRPr="004F5F4F">
        <w:rPr>
          <w:rFonts w:ascii="Adobe Garamond Pro" w:hAnsi="Adobe Garamond Pro" w:cs="TimesNewRoman"/>
          <w:sz w:val="20"/>
          <w:szCs w:val="20"/>
        </w:rPr>
        <w:t>ion, Elementalism</w:t>
      </w:r>
      <w:r w:rsidR="00210E38" w:rsidRPr="004F5F4F">
        <w:rPr>
          <w:rFonts w:ascii="Adobe Garamond Pro" w:hAnsi="Adobe Garamond Pro" w:cs="TimesNewRoman"/>
          <w:sz w:val="20"/>
          <w:szCs w:val="20"/>
        </w:rPr>
        <w:t xml:space="preserve"> </w:t>
      </w:r>
      <w:r w:rsidR="004F5F4F" w:rsidRPr="004F5F4F">
        <w:rPr>
          <w:rFonts w:ascii="Adobe Garamond Pro" w:hAnsi="Adobe Garamond Pro" w:cs="TimesNewRoman"/>
          <w:sz w:val="20"/>
          <w:szCs w:val="20"/>
        </w:rPr>
        <w:t xml:space="preserve">of </w:t>
      </w:r>
      <w:r w:rsidRPr="004F5F4F">
        <w:rPr>
          <w:rFonts w:ascii="Adobe Garamond Pro" w:hAnsi="Adobe Garamond Pro" w:cs="TimesNewRoman"/>
          <w:sz w:val="20"/>
          <w:szCs w:val="20"/>
        </w:rPr>
        <w:t>A</w:t>
      </w:r>
      <w:r w:rsidR="004F5F4F" w:rsidRPr="004F5F4F">
        <w:rPr>
          <w:rFonts w:ascii="Adobe Garamond Pro" w:hAnsi="Adobe Garamond Pro" w:cs="TimesNewRoman"/>
          <w:sz w:val="20"/>
          <w:szCs w:val="20"/>
        </w:rPr>
        <w:t>ir</w:t>
      </w:r>
      <w:r w:rsidRPr="004F5F4F">
        <w:rPr>
          <w:rFonts w:ascii="Adobe Garamond Pro" w:hAnsi="Adobe Garamond Pro" w:cs="TimesNewRoman"/>
          <w:sz w:val="20"/>
          <w:szCs w:val="20"/>
        </w:rPr>
        <w:t xml:space="preserve"> o</w:t>
      </w:r>
      <w:r w:rsidR="004F5F4F" w:rsidRPr="004F5F4F">
        <w:rPr>
          <w:rFonts w:ascii="Adobe Garamond Pro" w:hAnsi="Adobe Garamond Pro" w:cs="TimesNewRoman"/>
          <w:sz w:val="20"/>
          <w:szCs w:val="20"/>
        </w:rPr>
        <w:t>r of Fire</w:t>
      </w:r>
      <w:r w:rsidRPr="004F5F4F">
        <w:rPr>
          <w:rFonts w:ascii="Adobe Garamond Pro" w:hAnsi="Adobe Garamond Pro" w:cs="TimesNewRoman"/>
          <w:sz w:val="20"/>
          <w:szCs w:val="20"/>
        </w:rPr>
        <w:t xml:space="preserve"> (Flaem).</w:t>
      </w:r>
    </w:p>
    <w:p w14:paraId="4479C9A5" w14:textId="77777777" w:rsidR="00F67A98" w:rsidRPr="004F5F4F" w:rsidRDefault="00F67A98" w:rsidP="00DE569E">
      <w:pPr>
        <w:autoSpaceDE w:val="0"/>
        <w:autoSpaceDN w:val="0"/>
        <w:adjustRightInd w:val="0"/>
        <w:spacing w:before="60" w:after="0" w:line="240" w:lineRule="auto"/>
        <w:ind w:firstLine="228"/>
        <w:jc w:val="both"/>
        <w:rPr>
          <w:rFonts w:ascii="Adobe Garamond Pro" w:hAnsi="Adobe Garamond Pro" w:cs="TimesNewRoman"/>
          <w:sz w:val="20"/>
          <w:szCs w:val="20"/>
        </w:rPr>
      </w:pPr>
      <w:r w:rsidRPr="004F5F4F">
        <w:rPr>
          <w:rFonts w:ascii="Adobe Garamond Pro" w:hAnsi="Adobe Garamond Pro" w:cs="Times New Roman"/>
          <w:b/>
          <w:bCs/>
          <w:i/>
          <w:iCs/>
          <w:sz w:val="20"/>
          <w:szCs w:val="20"/>
        </w:rPr>
        <w:t>Angelic</w:t>
      </w:r>
      <w:r w:rsidR="00CA7601" w:rsidRPr="004F5F4F">
        <w:rPr>
          <w:rFonts w:ascii="Adobe Garamond Pro" w:hAnsi="Adobe Garamond Pro" w:cs="Times New Roman"/>
          <w:b/>
          <w:bCs/>
          <w:i/>
          <w:iCs/>
          <w:sz w:val="20"/>
          <w:szCs w:val="20"/>
        </w:rPr>
        <w:t xml:space="preserve"> Blood</w:t>
      </w:r>
      <w:r w:rsidRPr="004F5F4F">
        <w:rPr>
          <w:rFonts w:ascii="Adobe Garamond Pro" w:hAnsi="Adobe Garamond Pro" w:cs="Times New Roman"/>
          <w:b/>
          <w:bCs/>
          <w:i/>
          <w:iCs/>
          <w:sz w:val="20"/>
          <w:szCs w:val="20"/>
        </w:rPr>
        <w:t xml:space="preserve">: </w:t>
      </w:r>
      <w:r w:rsidR="004F5F4F" w:rsidRPr="004F5F4F">
        <w:rPr>
          <w:rFonts w:ascii="Adobe Garamond Pro" w:hAnsi="Adobe Garamond Pro" w:cs="Times New Roman"/>
          <w:bCs/>
          <w:iCs/>
          <w:sz w:val="20"/>
          <w:szCs w:val="20"/>
        </w:rPr>
        <w:t>20% magic resistance</w:t>
      </w:r>
      <w:r w:rsidR="004F5F4F" w:rsidRPr="004F5F4F">
        <w:rPr>
          <w:rFonts w:ascii="Adobe Garamond Pro" w:hAnsi="Adobe Garamond Pro" w:cs="Times New Roman"/>
          <w:b/>
          <w:bCs/>
          <w:i/>
          <w:iCs/>
          <w:sz w:val="20"/>
          <w:szCs w:val="20"/>
        </w:rPr>
        <w:t xml:space="preserve"> </w:t>
      </w:r>
      <w:r w:rsidR="004F5F4F" w:rsidRPr="004F5F4F">
        <w:rPr>
          <w:rFonts w:ascii="Adobe Garamond Pro" w:hAnsi="Adobe Garamond Pro" w:cs="TimesNewRoman"/>
          <w:sz w:val="20"/>
          <w:szCs w:val="20"/>
        </w:rPr>
        <w:t>activated at will</w:t>
      </w:r>
      <w:r w:rsidRPr="004F5F4F">
        <w:rPr>
          <w:rFonts w:ascii="Adobe Garamond Pro" w:hAnsi="Adobe Garamond Pro" w:cs="TimesNewRoman"/>
          <w:sz w:val="20"/>
          <w:szCs w:val="20"/>
        </w:rPr>
        <w:t xml:space="preserve">. </w:t>
      </w:r>
      <w:r w:rsidR="00CA7601" w:rsidRPr="004F5F4F">
        <w:rPr>
          <w:rFonts w:ascii="Adobe Garamond Pro" w:hAnsi="Adobe Garamond Pro" w:cs="TimesNewRoman"/>
          <w:sz w:val="20"/>
          <w:szCs w:val="20"/>
          <w:u w:val="single"/>
        </w:rPr>
        <w:t>Schools:</w:t>
      </w:r>
      <w:r w:rsidRPr="004F5F4F">
        <w:rPr>
          <w:rFonts w:ascii="Adobe Garamond Pro" w:hAnsi="Adobe Garamond Pro" w:cs="TimesNewRoman"/>
          <w:sz w:val="20"/>
          <w:szCs w:val="20"/>
        </w:rPr>
        <w:t xml:space="preserve"> Ab</w:t>
      </w:r>
      <w:r w:rsidR="004F5F4F" w:rsidRPr="004F5F4F">
        <w:rPr>
          <w:rFonts w:ascii="Adobe Garamond Pro" w:hAnsi="Adobe Garamond Pro" w:cs="TimesNewRoman"/>
          <w:sz w:val="20"/>
          <w:szCs w:val="20"/>
        </w:rPr>
        <w:t>j</w:t>
      </w:r>
      <w:r w:rsidRPr="004F5F4F">
        <w:rPr>
          <w:rFonts w:ascii="Adobe Garamond Pro" w:hAnsi="Adobe Garamond Pro" w:cs="TimesNewRoman"/>
          <w:sz w:val="20"/>
          <w:szCs w:val="20"/>
        </w:rPr>
        <w:t>ura</w:t>
      </w:r>
      <w:r w:rsidR="004F5F4F" w:rsidRPr="004F5F4F">
        <w:rPr>
          <w:rFonts w:ascii="Adobe Garamond Pro" w:hAnsi="Adobe Garamond Pro" w:cs="TimesNewRoman"/>
          <w:sz w:val="20"/>
          <w:szCs w:val="20"/>
        </w:rPr>
        <w:t>t</w:t>
      </w:r>
      <w:r w:rsidRPr="004F5F4F">
        <w:rPr>
          <w:rFonts w:ascii="Adobe Garamond Pro" w:hAnsi="Adobe Garamond Pro" w:cs="TimesNewRoman"/>
          <w:sz w:val="20"/>
          <w:szCs w:val="20"/>
        </w:rPr>
        <w:t>ion,</w:t>
      </w:r>
      <w:r w:rsidR="00210E38" w:rsidRPr="004F5F4F">
        <w:rPr>
          <w:rFonts w:ascii="Adobe Garamond Pro" w:hAnsi="Adobe Garamond Pro" w:cs="TimesNewRoman"/>
          <w:sz w:val="20"/>
          <w:szCs w:val="20"/>
        </w:rPr>
        <w:t xml:space="preserve"> </w:t>
      </w:r>
      <w:r w:rsidRPr="004F5F4F">
        <w:rPr>
          <w:rFonts w:ascii="Adobe Garamond Pro" w:hAnsi="Adobe Garamond Pro" w:cs="TimesNewRoman"/>
          <w:sz w:val="20"/>
          <w:szCs w:val="20"/>
        </w:rPr>
        <w:t>Divina</w:t>
      </w:r>
      <w:r w:rsidR="004F5F4F" w:rsidRPr="004F5F4F">
        <w:rPr>
          <w:rFonts w:ascii="Adobe Garamond Pro" w:hAnsi="Adobe Garamond Pro" w:cs="TimesNewRoman"/>
          <w:sz w:val="20"/>
          <w:szCs w:val="20"/>
        </w:rPr>
        <w:t>tion</w:t>
      </w:r>
      <w:r w:rsidRPr="004F5F4F">
        <w:rPr>
          <w:rFonts w:ascii="Adobe Garamond Pro" w:hAnsi="Adobe Garamond Pro" w:cs="TimesNewRoman"/>
          <w:sz w:val="20"/>
          <w:szCs w:val="20"/>
        </w:rPr>
        <w:t xml:space="preserve">, </w:t>
      </w:r>
      <w:r w:rsidR="004F5F4F" w:rsidRPr="004F5F4F">
        <w:rPr>
          <w:rFonts w:ascii="Adobe Garamond Pro" w:hAnsi="Adobe Garamond Pro" w:cs="TimesNewRoman"/>
          <w:sz w:val="20"/>
          <w:szCs w:val="20"/>
        </w:rPr>
        <w:t>Conjuration</w:t>
      </w:r>
      <w:r w:rsidRPr="004F5F4F">
        <w:rPr>
          <w:rFonts w:ascii="Adobe Garamond Pro" w:hAnsi="Adobe Garamond Pro" w:cs="TimesNewRoman"/>
          <w:sz w:val="20"/>
          <w:szCs w:val="20"/>
        </w:rPr>
        <w:t>, Tra</w:t>
      </w:r>
      <w:r w:rsidR="004F5F4F" w:rsidRPr="004F5F4F">
        <w:rPr>
          <w:rFonts w:ascii="Adobe Garamond Pro" w:hAnsi="Adobe Garamond Pro" w:cs="TimesNewRoman"/>
          <w:sz w:val="20"/>
          <w:szCs w:val="20"/>
        </w:rPr>
        <w:t>n</w:t>
      </w:r>
      <w:r w:rsidRPr="004F5F4F">
        <w:rPr>
          <w:rFonts w:ascii="Adobe Garamond Pro" w:hAnsi="Adobe Garamond Pro" w:cs="TimesNewRoman"/>
          <w:sz w:val="20"/>
          <w:szCs w:val="20"/>
        </w:rPr>
        <w:t>smuta</w:t>
      </w:r>
      <w:r w:rsidR="004F5F4F" w:rsidRPr="004F5F4F">
        <w:rPr>
          <w:rFonts w:ascii="Adobe Garamond Pro" w:hAnsi="Adobe Garamond Pro" w:cs="TimesNewRoman"/>
          <w:sz w:val="20"/>
          <w:szCs w:val="20"/>
        </w:rPr>
        <w:t>t</w:t>
      </w:r>
      <w:r w:rsidRPr="004F5F4F">
        <w:rPr>
          <w:rFonts w:ascii="Adobe Garamond Pro" w:hAnsi="Adobe Garamond Pro" w:cs="TimesNewRoman"/>
          <w:sz w:val="20"/>
          <w:szCs w:val="20"/>
        </w:rPr>
        <w:t>ion.</w:t>
      </w:r>
    </w:p>
    <w:p w14:paraId="0F399650" w14:textId="77777777" w:rsidR="00F67A98" w:rsidRPr="00DE569E" w:rsidRDefault="00F67A98" w:rsidP="00DE569E">
      <w:pPr>
        <w:autoSpaceDE w:val="0"/>
        <w:autoSpaceDN w:val="0"/>
        <w:adjustRightInd w:val="0"/>
        <w:spacing w:before="60" w:after="0" w:line="240" w:lineRule="auto"/>
        <w:ind w:firstLine="228"/>
        <w:jc w:val="both"/>
        <w:rPr>
          <w:rFonts w:ascii="Adobe Garamond Pro" w:hAnsi="Adobe Garamond Pro" w:cs="TimesNewRoman"/>
          <w:sz w:val="20"/>
          <w:szCs w:val="20"/>
        </w:rPr>
      </w:pPr>
      <w:r w:rsidRPr="00DE569E">
        <w:rPr>
          <w:rFonts w:ascii="Adobe Garamond Pro" w:hAnsi="Adobe Garamond Pro" w:cs="Times New Roman"/>
          <w:b/>
          <w:bCs/>
          <w:i/>
          <w:iCs/>
          <w:sz w:val="20"/>
          <w:szCs w:val="20"/>
        </w:rPr>
        <w:t>Demonic</w:t>
      </w:r>
      <w:r w:rsidR="00CA7601" w:rsidRPr="00DE569E">
        <w:rPr>
          <w:rFonts w:ascii="Adobe Garamond Pro" w:hAnsi="Adobe Garamond Pro" w:cs="Times New Roman"/>
          <w:b/>
          <w:bCs/>
          <w:i/>
          <w:iCs/>
          <w:sz w:val="20"/>
          <w:szCs w:val="20"/>
        </w:rPr>
        <w:t xml:space="preserve"> Blo</w:t>
      </w:r>
      <w:r w:rsidRPr="00DE569E">
        <w:rPr>
          <w:rFonts w:ascii="Adobe Garamond Pro" w:hAnsi="Adobe Garamond Pro" w:cs="Times New Roman"/>
          <w:b/>
          <w:bCs/>
          <w:i/>
          <w:iCs/>
          <w:sz w:val="20"/>
          <w:szCs w:val="20"/>
        </w:rPr>
        <w:t>o</w:t>
      </w:r>
      <w:r w:rsidR="00CA7601" w:rsidRPr="00DE569E">
        <w:rPr>
          <w:rFonts w:ascii="Adobe Garamond Pro" w:hAnsi="Adobe Garamond Pro" w:cs="Times New Roman"/>
          <w:b/>
          <w:bCs/>
          <w:i/>
          <w:iCs/>
          <w:sz w:val="20"/>
          <w:szCs w:val="20"/>
        </w:rPr>
        <w:t>d</w:t>
      </w:r>
      <w:r w:rsidRPr="00DE569E">
        <w:rPr>
          <w:rFonts w:ascii="Adobe Garamond Pro" w:hAnsi="Adobe Garamond Pro" w:cs="Times New Roman"/>
          <w:b/>
          <w:bCs/>
          <w:i/>
          <w:iCs/>
          <w:sz w:val="20"/>
          <w:szCs w:val="20"/>
        </w:rPr>
        <w:t xml:space="preserve">: </w:t>
      </w:r>
      <w:r w:rsidRPr="00DE569E">
        <w:rPr>
          <w:rFonts w:ascii="Adobe Garamond Pro" w:hAnsi="Adobe Garamond Pro" w:cs="TimesNewRoman"/>
          <w:sz w:val="20"/>
          <w:szCs w:val="20"/>
        </w:rPr>
        <w:t>+2</w:t>
      </w:r>
      <w:r w:rsidR="004F5F4F" w:rsidRPr="00DE569E">
        <w:rPr>
          <w:rFonts w:ascii="Adobe Garamond Pro" w:hAnsi="Adobe Garamond Pro" w:cs="TimesNewRoman"/>
          <w:sz w:val="20"/>
          <w:szCs w:val="20"/>
        </w:rPr>
        <w:t xml:space="preserve"> bonus to any ST versus any type of poison or necromantic effect</w:t>
      </w:r>
      <w:r w:rsidRPr="00DE569E">
        <w:rPr>
          <w:rFonts w:ascii="Adobe Garamond Pro" w:hAnsi="Adobe Garamond Pro" w:cs="TimesNewRoman"/>
          <w:sz w:val="20"/>
          <w:szCs w:val="20"/>
        </w:rPr>
        <w:t>.</w:t>
      </w:r>
      <w:r w:rsidR="00210E38" w:rsidRPr="00DE569E">
        <w:rPr>
          <w:rFonts w:ascii="Adobe Garamond Pro" w:hAnsi="Adobe Garamond Pro" w:cs="TimesNewRoman"/>
          <w:sz w:val="20"/>
          <w:szCs w:val="20"/>
        </w:rPr>
        <w:t xml:space="preserve"> </w:t>
      </w:r>
      <w:r w:rsidR="00CA7601" w:rsidRPr="00DE569E">
        <w:rPr>
          <w:rFonts w:ascii="Adobe Garamond Pro" w:hAnsi="Adobe Garamond Pro" w:cs="TimesNewRoman"/>
          <w:sz w:val="20"/>
          <w:szCs w:val="20"/>
          <w:u w:val="single"/>
        </w:rPr>
        <w:t>Schools:</w:t>
      </w:r>
      <w:r w:rsidRPr="00DE569E">
        <w:rPr>
          <w:rFonts w:ascii="Adobe Garamond Pro" w:hAnsi="Adobe Garamond Pro" w:cs="TimesNewRoman"/>
          <w:sz w:val="20"/>
          <w:szCs w:val="20"/>
        </w:rPr>
        <w:t xml:space="preserve"> </w:t>
      </w:r>
      <w:r w:rsidR="004F5F4F" w:rsidRPr="00DE569E">
        <w:rPr>
          <w:rFonts w:ascii="Adobe Garamond Pro" w:hAnsi="Adobe Garamond Pro" w:cs="TimesNewRoman"/>
          <w:sz w:val="20"/>
          <w:szCs w:val="20"/>
        </w:rPr>
        <w:t>Enchantment</w:t>
      </w:r>
      <w:r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Conjuration</w:t>
      </w:r>
      <w:r w:rsidRPr="00DE569E">
        <w:rPr>
          <w:rFonts w:ascii="Adobe Garamond Pro" w:hAnsi="Adobe Garamond Pro" w:cs="TimesNewRoman"/>
          <w:sz w:val="20"/>
          <w:szCs w:val="20"/>
        </w:rPr>
        <w:t>, Necroman</w:t>
      </w:r>
      <w:r w:rsidR="00DE569E" w:rsidRPr="00DE569E">
        <w:rPr>
          <w:rFonts w:ascii="Adobe Garamond Pro" w:hAnsi="Adobe Garamond Pro" w:cs="TimesNewRoman"/>
          <w:sz w:val="20"/>
          <w:szCs w:val="20"/>
        </w:rPr>
        <w:t>cy</w:t>
      </w:r>
      <w:r w:rsidRPr="00DE569E">
        <w:rPr>
          <w:rFonts w:ascii="Adobe Garamond Pro" w:hAnsi="Adobe Garamond Pro" w:cs="TimesNewRoman"/>
          <w:sz w:val="20"/>
          <w:szCs w:val="20"/>
        </w:rPr>
        <w:t>,</w:t>
      </w:r>
      <w:r w:rsidR="00210E3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Transmutation</w:t>
      </w:r>
      <w:r w:rsidRPr="00DE569E">
        <w:rPr>
          <w:rFonts w:ascii="Adobe Garamond Pro" w:hAnsi="Adobe Garamond Pro" w:cs="TimesNewRoman"/>
          <w:sz w:val="20"/>
          <w:szCs w:val="20"/>
        </w:rPr>
        <w:t>.</w:t>
      </w:r>
    </w:p>
    <w:p w14:paraId="2F482699" w14:textId="77777777" w:rsidR="00F67A98" w:rsidRPr="00DE569E" w:rsidRDefault="00F67A98" w:rsidP="00DE569E">
      <w:pPr>
        <w:autoSpaceDE w:val="0"/>
        <w:autoSpaceDN w:val="0"/>
        <w:adjustRightInd w:val="0"/>
        <w:spacing w:before="60" w:after="0" w:line="240" w:lineRule="auto"/>
        <w:ind w:firstLine="228"/>
        <w:jc w:val="both"/>
        <w:rPr>
          <w:rFonts w:ascii="Adobe Garamond Pro" w:hAnsi="Adobe Garamond Pro" w:cs="TimesNewRoman"/>
          <w:sz w:val="20"/>
          <w:szCs w:val="20"/>
        </w:rPr>
      </w:pPr>
      <w:r w:rsidRPr="00CA7601">
        <w:rPr>
          <w:rFonts w:ascii="Adobe Garamond Pro" w:hAnsi="Adobe Garamond Pro" w:cs="Times New Roman"/>
          <w:b/>
          <w:bCs/>
          <w:i/>
          <w:iCs/>
          <w:sz w:val="20"/>
          <w:szCs w:val="20"/>
        </w:rPr>
        <w:t>Draconic</w:t>
      </w:r>
      <w:r w:rsidR="00CA7601" w:rsidRPr="00CA7601">
        <w:rPr>
          <w:rFonts w:ascii="Adobe Garamond Pro" w:hAnsi="Adobe Garamond Pro" w:cs="Times New Roman"/>
          <w:b/>
          <w:bCs/>
          <w:i/>
          <w:iCs/>
          <w:sz w:val="20"/>
          <w:szCs w:val="20"/>
        </w:rPr>
        <w:t xml:space="preserve"> </w:t>
      </w:r>
      <w:r w:rsidR="00CA7601" w:rsidRPr="00DE569E">
        <w:rPr>
          <w:rFonts w:ascii="Adobe Garamond Pro" w:hAnsi="Adobe Garamond Pro" w:cs="Times New Roman"/>
          <w:b/>
          <w:bCs/>
          <w:i/>
          <w:iCs/>
          <w:sz w:val="20"/>
          <w:szCs w:val="20"/>
        </w:rPr>
        <w:t>Blood</w:t>
      </w:r>
      <w:r w:rsidRPr="00DE569E">
        <w:rPr>
          <w:rFonts w:ascii="Adobe Garamond Pro" w:hAnsi="Adobe Garamond Pro" w:cs="Times New Roman"/>
          <w:b/>
          <w:bCs/>
          <w:i/>
          <w:iCs/>
          <w:sz w:val="20"/>
          <w:szCs w:val="20"/>
        </w:rPr>
        <w:t xml:space="preserve">: </w:t>
      </w:r>
      <w:r w:rsidR="00DE569E" w:rsidRPr="00DE569E">
        <w:rPr>
          <w:rFonts w:ascii="Adobe Garamond Pro" w:hAnsi="Adobe Garamond Pro" w:cs="TimesNewRoman"/>
          <w:sz w:val="20"/>
          <w:szCs w:val="20"/>
        </w:rPr>
        <w:t xml:space="preserve">Automatically takes half damage </w:t>
      </w:r>
      <w:r w:rsidRPr="00DE569E">
        <w:rPr>
          <w:rFonts w:ascii="Adobe Garamond Pro" w:hAnsi="Adobe Garamond Pro" w:cs="TimesNewRoman"/>
          <w:sz w:val="20"/>
          <w:szCs w:val="20"/>
        </w:rPr>
        <w:t>(</w:t>
      </w:r>
      <w:r w:rsidR="00DE569E" w:rsidRPr="00DE569E">
        <w:rPr>
          <w:rFonts w:ascii="Adobe Garamond Pro" w:hAnsi="Adobe Garamond Pro" w:cs="TimesNewRoman"/>
          <w:sz w:val="20"/>
          <w:szCs w:val="20"/>
        </w:rPr>
        <w:t>no ST to reduce it further</w:t>
      </w:r>
      <w:r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 xml:space="preserve">from a certain type of damage </w:t>
      </w:r>
      <w:r w:rsidRPr="00DE569E">
        <w:rPr>
          <w:rFonts w:ascii="Adobe Garamond Pro" w:hAnsi="Adobe Garamond Pro" w:cs="TimesNewRoman"/>
          <w:sz w:val="20"/>
          <w:szCs w:val="20"/>
        </w:rPr>
        <w:t>(</w:t>
      </w:r>
      <w:r w:rsidR="00DE569E" w:rsidRPr="00DE569E">
        <w:rPr>
          <w:rFonts w:ascii="Adobe Garamond Pro" w:hAnsi="Adobe Garamond Pro" w:cs="TimesNewRoman"/>
          <w:sz w:val="20"/>
          <w:szCs w:val="20"/>
        </w:rPr>
        <w:t>cold</w:t>
      </w:r>
      <w:r w:rsidRPr="00DE569E">
        <w:rPr>
          <w:rFonts w:ascii="Adobe Garamond Pro" w:hAnsi="Adobe Garamond Pro" w:cs="TimesNewRoman"/>
          <w:sz w:val="20"/>
          <w:szCs w:val="20"/>
        </w:rPr>
        <w:t>, gas,</w:t>
      </w:r>
      <w:r w:rsidR="00210E3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fire</w:t>
      </w:r>
      <w:r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lightning, acid</w:t>
      </w:r>
      <w:r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base</w:t>
      </w:r>
      <w:r w:rsidR="00DE569E">
        <w:rPr>
          <w:rFonts w:ascii="Adobe Garamond Pro" w:hAnsi="Adobe Garamond Pro" w:cs="TimesNewRoman"/>
          <w:sz w:val="20"/>
          <w:szCs w:val="20"/>
        </w:rPr>
        <w:t>d</w:t>
      </w:r>
      <w:r w:rsidR="00DE569E" w:rsidRPr="00DE569E">
        <w:rPr>
          <w:rFonts w:ascii="Adobe Garamond Pro" w:hAnsi="Adobe Garamond Pro" w:cs="TimesNewRoman"/>
          <w:sz w:val="20"/>
          <w:szCs w:val="20"/>
        </w:rPr>
        <w:t xml:space="preserve"> on their bloodline</w:t>
      </w:r>
      <w:r w:rsidRPr="00DE569E">
        <w:rPr>
          <w:rFonts w:ascii="Adobe Garamond Pro" w:hAnsi="Adobe Garamond Pro" w:cs="TimesNewRoman"/>
          <w:sz w:val="20"/>
          <w:szCs w:val="20"/>
        </w:rPr>
        <w:t xml:space="preserve">. </w:t>
      </w:r>
      <w:r w:rsidR="00CA7601" w:rsidRPr="00DE569E">
        <w:rPr>
          <w:rFonts w:ascii="Adobe Garamond Pro" w:hAnsi="Adobe Garamond Pro" w:cs="TimesNewRoman"/>
          <w:sz w:val="20"/>
          <w:szCs w:val="20"/>
          <w:u w:val="single"/>
        </w:rPr>
        <w:t>Schools:</w:t>
      </w:r>
      <w:r w:rsidRPr="00DE569E">
        <w:rPr>
          <w:rFonts w:ascii="Adobe Garamond Pro" w:hAnsi="Adobe Garamond Pro" w:cs="TimesNewRoman"/>
          <w:sz w:val="20"/>
          <w:szCs w:val="20"/>
        </w:rPr>
        <w:t xml:space="preserve"> Divina</w:t>
      </w:r>
      <w:r w:rsidR="00DE569E" w:rsidRPr="00DE569E">
        <w:rPr>
          <w:rFonts w:ascii="Adobe Garamond Pro" w:hAnsi="Adobe Garamond Pro" w:cs="TimesNewRoman"/>
          <w:sz w:val="20"/>
          <w:szCs w:val="20"/>
        </w:rPr>
        <w:t>t</w:t>
      </w:r>
      <w:r w:rsidRPr="00DE569E">
        <w:rPr>
          <w:rFonts w:ascii="Adobe Garamond Pro" w:hAnsi="Adobe Garamond Pro" w:cs="TimesNewRoman"/>
          <w:sz w:val="20"/>
          <w:szCs w:val="20"/>
        </w:rPr>
        <w:t>ion,</w:t>
      </w:r>
      <w:r w:rsidR="00210E3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Illusion</w:t>
      </w:r>
      <w:r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Evocation</w:t>
      </w:r>
      <w:r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Transmutation</w:t>
      </w:r>
      <w:r w:rsidRPr="00DE569E">
        <w:rPr>
          <w:rFonts w:ascii="Adobe Garamond Pro" w:hAnsi="Adobe Garamond Pro" w:cs="TimesNewRoman"/>
          <w:sz w:val="20"/>
          <w:szCs w:val="20"/>
        </w:rPr>
        <w:t>.</w:t>
      </w:r>
    </w:p>
    <w:p w14:paraId="7DFD8382" w14:textId="77777777" w:rsidR="00F67A98" w:rsidRPr="00DE569E" w:rsidRDefault="00CA7601" w:rsidP="00DE569E">
      <w:pPr>
        <w:autoSpaceDE w:val="0"/>
        <w:autoSpaceDN w:val="0"/>
        <w:adjustRightInd w:val="0"/>
        <w:spacing w:before="60" w:after="0" w:line="240" w:lineRule="auto"/>
        <w:ind w:firstLine="228"/>
        <w:jc w:val="both"/>
        <w:rPr>
          <w:rFonts w:ascii="Adobe Garamond Pro" w:hAnsi="Adobe Garamond Pro" w:cs="TimesNewRoman"/>
          <w:sz w:val="20"/>
          <w:szCs w:val="20"/>
        </w:rPr>
      </w:pPr>
      <w:r w:rsidRPr="00DE569E">
        <w:rPr>
          <w:rFonts w:ascii="Adobe Garamond Pro" w:hAnsi="Adobe Garamond Pro" w:cs="Times New Roman"/>
          <w:b/>
          <w:bCs/>
          <w:i/>
          <w:iCs/>
          <w:sz w:val="20"/>
          <w:szCs w:val="20"/>
        </w:rPr>
        <w:t>Elemental Blood</w:t>
      </w:r>
      <w:r w:rsidR="00F67A98" w:rsidRPr="00DE569E">
        <w:rPr>
          <w:rFonts w:ascii="Adobe Garamond Pro" w:hAnsi="Adobe Garamond Pro" w:cs="Times New Roman"/>
          <w:b/>
          <w:bCs/>
          <w:i/>
          <w:iCs/>
          <w:sz w:val="20"/>
          <w:szCs w:val="20"/>
        </w:rPr>
        <w:t xml:space="preserve">: </w:t>
      </w:r>
      <w:r w:rsidR="00DE569E" w:rsidRPr="00DE569E">
        <w:rPr>
          <w:rFonts w:ascii="Adobe Garamond Pro" w:hAnsi="Adobe Garamond Pro" w:cs="TimesNewRoman"/>
          <w:sz w:val="20"/>
          <w:szCs w:val="20"/>
        </w:rPr>
        <w:t xml:space="preserve">Automatically takes half damage (no ST to reduce it further) from a certain </w:t>
      </w:r>
      <w:r w:rsidR="00F67A98" w:rsidRPr="00DE569E">
        <w:rPr>
          <w:rFonts w:ascii="Adobe Garamond Pro" w:hAnsi="Adobe Garamond Pro" w:cs="TimesNewRoman"/>
          <w:sz w:val="20"/>
          <w:szCs w:val="20"/>
        </w:rPr>
        <w:t>element (a</w:t>
      </w:r>
      <w:r w:rsidR="00DE569E" w:rsidRPr="00DE569E">
        <w:rPr>
          <w:rFonts w:ascii="Adobe Garamond Pro" w:hAnsi="Adobe Garamond Pro" w:cs="TimesNewRoman"/>
          <w:sz w:val="20"/>
          <w:szCs w:val="20"/>
        </w:rPr>
        <w:t>ir</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earth, fire or water</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based on their bloodline</w:t>
      </w:r>
      <w:r w:rsidR="00F67A98" w:rsidRPr="00DE569E">
        <w:rPr>
          <w:rFonts w:ascii="Adobe Garamond Pro" w:hAnsi="Adobe Garamond Pro" w:cs="TimesNewRoman"/>
          <w:sz w:val="20"/>
          <w:szCs w:val="20"/>
        </w:rPr>
        <w:t xml:space="preserve">. </w:t>
      </w:r>
      <w:r w:rsidRPr="00DE569E">
        <w:rPr>
          <w:rFonts w:ascii="Adobe Garamond Pro" w:hAnsi="Adobe Garamond Pro" w:cs="TimesNewRoman"/>
          <w:sz w:val="20"/>
          <w:szCs w:val="20"/>
          <w:u w:val="single"/>
        </w:rPr>
        <w:t>Schools:</w:t>
      </w:r>
      <w:r w:rsidR="00F67A98" w:rsidRPr="00DE569E">
        <w:rPr>
          <w:rFonts w:ascii="Adobe Garamond Pro" w:hAnsi="Adobe Garamond Pro" w:cs="TimesNewRoman"/>
          <w:sz w:val="20"/>
          <w:szCs w:val="20"/>
        </w:rPr>
        <w:t xml:space="preserve"> </w:t>
      </w:r>
      <w:r w:rsidR="00EA1512" w:rsidRPr="00DE569E">
        <w:rPr>
          <w:rFonts w:ascii="Adobe Garamond Pro" w:hAnsi="Adobe Garamond Pro" w:cs="TimesNewRoman"/>
          <w:sz w:val="20"/>
          <w:szCs w:val="20"/>
        </w:rPr>
        <w:t xml:space="preserve">Abjuration, </w:t>
      </w:r>
      <w:r w:rsidR="00DE569E" w:rsidRPr="00DE569E">
        <w:rPr>
          <w:rFonts w:ascii="Adobe Garamond Pro" w:hAnsi="Adobe Garamond Pro" w:cs="TimesNewRoman"/>
          <w:sz w:val="20"/>
          <w:szCs w:val="20"/>
        </w:rPr>
        <w:t xml:space="preserve">one type of </w:t>
      </w:r>
      <w:r w:rsidR="00F67A98" w:rsidRPr="00DE569E">
        <w:rPr>
          <w:rFonts w:ascii="Adobe Garamond Pro" w:hAnsi="Adobe Garamond Pro" w:cs="TimesNewRoman"/>
          <w:sz w:val="20"/>
          <w:szCs w:val="20"/>
        </w:rPr>
        <w:t>elementalism,</w:t>
      </w:r>
      <w:r w:rsidR="00210E3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Conjuration</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Transmutation</w:t>
      </w:r>
      <w:r w:rsidR="00F67A98" w:rsidRPr="00DE569E">
        <w:rPr>
          <w:rFonts w:ascii="Adobe Garamond Pro" w:hAnsi="Adobe Garamond Pro" w:cs="TimesNewRoman"/>
          <w:sz w:val="20"/>
          <w:szCs w:val="20"/>
        </w:rPr>
        <w:t>.</w:t>
      </w:r>
    </w:p>
    <w:p w14:paraId="01AB20D2" w14:textId="77A4ACE2" w:rsidR="00F67A98" w:rsidRPr="00DE569E" w:rsidRDefault="00CA7601" w:rsidP="00DE569E">
      <w:pPr>
        <w:autoSpaceDE w:val="0"/>
        <w:autoSpaceDN w:val="0"/>
        <w:adjustRightInd w:val="0"/>
        <w:spacing w:before="60" w:after="0" w:line="240" w:lineRule="auto"/>
        <w:ind w:firstLine="228"/>
        <w:jc w:val="both"/>
        <w:rPr>
          <w:rFonts w:ascii="Adobe Garamond Pro" w:hAnsi="Adobe Garamond Pro" w:cs="TimesNewRoman"/>
          <w:sz w:val="20"/>
          <w:szCs w:val="20"/>
        </w:rPr>
      </w:pPr>
      <w:r w:rsidRPr="00DE569E">
        <w:rPr>
          <w:rFonts w:ascii="Adobe Garamond Pro" w:hAnsi="Adobe Garamond Pro" w:cs="Times New Roman"/>
          <w:b/>
          <w:bCs/>
          <w:i/>
          <w:iCs/>
          <w:sz w:val="20"/>
          <w:szCs w:val="20"/>
        </w:rPr>
        <w:t>Elven Blood</w:t>
      </w:r>
      <w:r w:rsidR="00F67A98" w:rsidRPr="00DE569E">
        <w:rPr>
          <w:rFonts w:ascii="Adobe Garamond Pro" w:hAnsi="Adobe Garamond Pro" w:cs="Times New Roman"/>
          <w:b/>
          <w:bCs/>
          <w:i/>
          <w:iCs/>
          <w:sz w:val="20"/>
          <w:szCs w:val="20"/>
        </w:rPr>
        <w:t xml:space="preserve">: </w:t>
      </w:r>
      <w:r w:rsidR="00DE569E" w:rsidRPr="00DE569E">
        <w:rPr>
          <w:rFonts w:ascii="Adobe Garamond Pro" w:hAnsi="Adobe Garamond Pro" w:cs="TimesNewRoman"/>
          <w:sz w:val="20"/>
          <w:szCs w:val="20"/>
        </w:rPr>
        <w:t xml:space="preserve">No </w:t>
      </w:r>
      <w:r w:rsidR="00B4294F" w:rsidRPr="00DE569E">
        <w:rPr>
          <w:rFonts w:ascii="Adobe Garamond Pro" w:hAnsi="Adobe Garamond Pro" w:cs="TimesNewRoman"/>
          <w:sz w:val="20"/>
          <w:szCs w:val="20"/>
        </w:rPr>
        <w:t>arcane</w:t>
      </w:r>
      <w:r w:rsidR="00DE569E" w:rsidRPr="00DE569E">
        <w:rPr>
          <w:rFonts w:ascii="Adobe Garamond Pro" w:hAnsi="Adobe Garamond Pro" w:cs="TimesNewRoman"/>
          <w:sz w:val="20"/>
          <w:szCs w:val="20"/>
        </w:rPr>
        <w:t xml:space="preserve"> spell failure when wearing armour</w:t>
      </w:r>
      <w:r w:rsidR="00F67A98" w:rsidRPr="00DE569E">
        <w:rPr>
          <w:rFonts w:ascii="Adobe Garamond Pro" w:hAnsi="Adobe Garamond Pro" w:cs="TimesNewRoman"/>
          <w:sz w:val="20"/>
          <w:szCs w:val="20"/>
        </w:rPr>
        <w:t xml:space="preserve">. </w:t>
      </w:r>
      <w:r w:rsidRPr="00DE569E">
        <w:rPr>
          <w:rFonts w:ascii="Adobe Garamond Pro" w:hAnsi="Adobe Garamond Pro" w:cs="TimesNewRoman"/>
          <w:sz w:val="20"/>
          <w:szCs w:val="20"/>
          <w:u w:val="single"/>
        </w:rPr>
        <w:t>Schools:</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Abjuration</w:t>
      </w:r>
      <w:r w:rsidR="00F67A98" w:rsidRPr="00DE569E">
        <w:rPr>
          <w:rFonts w:ascii="Adobe Garamond Pro" w:hAnsi="Adobe Garamond Pro" w:cs="TimesNewRoman"/>
          <w:sz w:val="20"/>
          <w:szCs w:val="20"/>
        </w:rPr>
        <w:t>,</w:t>
      </w:r>
      <w:r w:rsidR="00210E3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Enchantment</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Evocation</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Transmutation</w:t>
      </w:r>
      <w:r w:rsidR="00F67A98" w:rsidRPr="00DE569E">
        <w:rPr>
          <w:rFonts w:ascii="Adobe Garamond Pro" w:hAnsi="Adobe Garamond Pro" w:cs="TimesNewRoman"/>
          <w:sz w:val="20"/>
          <w:szCs w:val="20"/>
        </w:rPr>
        <w:t>.</w:t>
      </w:r>
    </w:p>
    <w:p w14:paraId="1D16BEE1" w14:textId="77777777" w:rsidR="00F67A98" w:rsidRPr="00DE569E" w:rsidRDefault="00CA7601" w:rsidP="00DE569E">
      <w:pPr>
        <w:autoSpaceDE w:val="0"/>
        <w:autoSpaceDN w:val="0"/>
        <w:adjustRightInd w:val="0"/>
        <w:spacing w:before="60" w:after="0" w:line="240" w:lineRule="auto"/>
        <w:ind w:firstLine="228"/>
        <w:jc w:val="both"/>
        <w:rPr>
          <w:rFonts w:ascii="Adobe Garamond Pro" w:hAnsi="Adobe Garamond Pro" w:cs="TimesNewRoman"/>
          <w:sz w:val="20"/>
          <w:szCs w:val="20"/>
        </w:rPr>
      </w:pPr>
      <w:r w:rsidRPr="00DE569E">
        <w:rPr>
          <w:rFonts w:ascii="Adobe Garamond Pro" w:hAnsi="Adobe Garamond Pro" w:cs="Times New Roman"/>
          <w:b/>
          <w:bCs/>
          <w:i/>
          <w:iCs/>
          <w:sz w:val="20"/>
          <w:szCs w:val="20"/>
        </w:rPr>
        <w:t>Fey Blood</w:t>
      </w:r>
      <w:r w:rsidR="00F67A98" w:rsidRPr="00DE569E">
        <w:rPr>
          <w:rFonts w:ascii="Adobe Garamond Pro" w:hAnsi="Adobe Garamond Pro" w:cs="Times New Roman"/>
          <w:b/>
          <w:bCs/>
          <w:i/>
          <w:iCs/>
          <w:sz w:val="20"/>
          <w:szCs w:val="20"/>
        </w:rPr>
        <w:t xml:space="preserve">: </w:t>
      </w:r>
      <w:r w:rsidR="00DE569E" w:rsidRPr="00DE569E">
        <w:rPr>
          <w:rFonts w:ascii="Adobe Garamond Pro" w:hAnsi="Adobe Garamond Pro" w:cs="TimesNewRoman"/>
          <w:sz w:val="20"/>
          <w:szCs w:val="20"/>
        </w:rPr>
        <w:t>Has permanent</w:t>
      </w:r>
      <w:r w:rsidR="00F67A98" w:rsidRPr="00DE569E">
        <w:rPr>
          <w:rFonts w:ascii="Adobe Garamond Pro" w:hAnsi="Adobe Garamond Pro" w:cs="TimesNewRoman"/>
          <w:sz w:val="20"/>
          <w:szCs w:val="20"/>
        </w:rPr>
        <w:t xml:space="preserve"> </w:t>
      </w:r>
      <w:r w:rsidR="00F67A98" w:rsidRPr="00DE569E">
        <w:rPr>
          <w:rFonts w:ascii="Adobe Garamond Pro" w:hAnsi="Adobe Garamond Pro" w:cs="Times New Roman"/>
          <w:i/>
          <w:iCs/>
          <w:sz w:val="20"/>
          <w:szCs w:val="20"/>
        </w:rPr>
        <w:t xml:space="preserve">second </w:t>
      </w:r>
      <w:r w:rsidR="00DE569E" w:rsidRPr="00DE569E">
        <w:rPr>
          <w:rFonts w:ascii="Adobe Garamond Pro" w:hAnsi="Adobe Garamond Pro" w:cs="Times New Roman"/>
          <w:i/>
          <w:iCs/>
          <w:sz w:val="20"/>
          <w:szCs w:val="20"/>
        </w:rPr>
        <w:t xml:space="preserve">sight </w:t>
      </w:r>
      <w:r w:rsidR="00DE569E" w:rsidRPr="00DE569E">
        <w:rPr>
          <w:rFonts w:ascii="Adobe Garamond Pro" w:hAnsi="Adobe Garamond Pro" w:cs="Times New Roman"/>
          <w:iCs/>
          <w:sz w:val="20"/>
          <w:szCs w:val="20"/>
        </w:rPr>
        <w:t>of the fey</w:t>
      </w:r>
      <w:r w:rsidR="00F67A98" w:rsidRPr="00DE569E">
        <w:rPr>
          <w:rFonts w:ascii="Adobe Garamond Pro" w:hAnsi="Adobe Garamond Pro" w:cs="TimesNewRoman"/>
          <w:sz w:val="20"/>
          <w:szCs w:val="20"/>
        </w:rPr>
        <w:t xml:space="preserve">. </w:t>
      </w:r>
      <w:r w:rsidRPr="00DE569E">
        <w:rPr>
          <w:rFonts w:ascii="Adobe Garamond Pro" w:hAnsi="Adobe Garamond Pro" w:cs="TimesNewRoman"/>
          <w:sz w:val="20"/>
          <w:szCs w:val="20"/>
          <w:u w:val="single"/>
        </w:rPr>
        <w:t>Schools:</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Enchantment</w:t>
      </w:r>
      <w:r w:rsidR="00F67A98" w:rsidRPr="00DE569E">
        <w:rPr>
          <w:rFonts w:ascii="Adobe Garamond Pro" w:hAnsi="Adobe Garamond Pro" w:cs="TimesNewRoman"/>
          <w:sz w:val="20"/>
          <w:szCs w:val="20"/>
        </w:rPr>
        <w:t xml:space="preserve">, </w:t>
      </w:r>
      <w:r w:rsidR="00DE569E" w:rsidRPr="00DE569E">
        <w:rPr>
          <w:rFonts w:ascii="Adobe Garamond Pro" w:hAnsi="Adobe Garamond Pro" w:cs="TimesNewRoman"/>
          <w:sz w:val="20"/>
          <w:szCs w:val="20"/>
        </w:rPr>
        <w:t>Conjuration</w:t>
      </w:r>
      <w:r w:rsidR="00F67A98" w:rsidRPr="00DE569E">
        <w:rPr>
          <w:rFonts w:ascii="Adobe Garamond Pro" w:hAnsi="Adobe Garamond Pro" w:cs="TimesNewRoman"/>
          <w:sz w:val="20"/>
          <w:szCs w:val="20"/>
        </w:rPr>
        <w:t>, Illusion</w:t>
      </w:r>
      <w:r w:rsidR="00DE569E" w:rsidRPr="00DE569E">
        <w:rPr>
          <w:rFonts w:ascii="Adobe Garamond Pro" w:hAnsi="Adobe Garamond Pro" w:cs="TimesNewRoman"/>
          <w:sz w:val="20"/>
          <w:szCs w:val="20"/>
        </w:rPr>
        <w:t xml:space="preserve"> and druidic spells</w:t>
      </w:r>
      <w:r w:rsidR="00F67A98" w:rsidRPr="00DE569E">
        <w:rPr>
          <w:rFonts w:ascii="Adobe Garamond Pro" w:hAnsi="Adobe Garamond Pro" w:cs="TimesNewRoman"/>
          <w:sz w:val="20"/>
          <w:szCs w:val="20"/>
        </w:rPr>
        <w:t>.</w:t>
      </w:r>
    </w:p>
    <w:p w14:paraId="0CA58620" w14:textId="77777777" w:rsidR="00F67A98" w:rsidRPr="004441BC" w:rsidRDefault="004441BC" w:rsidP="00CA7601">
      <w:pPr>
        <w:autoSpaceDE w:val="0"/>
        <w:autoSpaceDN w:val="0"/>
        <w:adjustRightInd w:val="0"/>
        <w:spacing w:before="120" w:after="120" w:line="240" w:lineRule="auto"/>
        <w:ind w:firstLine="228"/>
        <w:jc w:val="both"/>
        <w:rPr>
          <w:rFonts w:ascii="Adobe Garamond Pro" w:hAnsi="Adobe Garamond Pro" w:cs="TimesNewRoman"/>
          <w:sz w:val="20"/>
          <w:szCs w:val="20"/>
        </w:rPr>
      </w:pPr>
      <w:r w:rsidRPr="004441BC">
        <w:rPr>
          <w:rFonts w:ascii="Adobe Garamond Pro" w:hAnsi="Adobe Garamond Pro" w:cs="TimesNewRoman"/>
          <w:sz w:val="20"/>
          <w:szCs w:val="20"/>
        </w:rPr>
        <w:t>The blood of a sorcerer doesn’t only grant the bonus derived from his bloodline</w:t>
      </w:r>
      <w:r w:rsidR="00F67A9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but is in itself a most powerful vehicle</w:t>
      </w:r>
      <w:r w:rsidR="00210E3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to contain</w:t>
      </w:r>
      <w:r w:rsidR="00F67A9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the arcane energies and shape them to his will</w:t>
      </w:r>
      <w:r w:rsidR="00F67A98" w:rsidRPr="004441BC">
        <w:rPr>
          <w:rFonts w:ascii="Adobe Garamond Pro" w:hAnsi="Adobe Garamond Pro" w:cs="TimesNewRoman"/>
          <w:sz w:val="20"/>
          <w:szCs w:val="20"/>
        </w:rPr>
        <w:t xml:space="preserve">. </w:t>
      </w:r>
      <w:r w:rsidR="001B6FC1" w:rsidRPr="004441BC">
        <w:rPr>
          <w:rFonts w:ascii="Adobe Garamond Pro" w:hAnsi="Adobe Garamond Pro" w:cs="TimesNewRoman"/>
          <w:sz w:val="20"/>
          <w:szCs w:val="20"/>
        </w:rPr>
        <w:t>This ability takes the name</w:t>
      </w:r>
      <w:r w:rsidR="00F67A98" w:rsidRPr="004441BC">
        <w:rPr>
          <w:rFonts w:ascii="Adobe Garamond Pro" w:hAnsi="Adobe Garamond Pro" w:cs="TimesNewRoman"/>
          <w:sz w:val="20"/>
          <w:szCs w:val="20"/>
        </w:rPr>
        <w:t xml:space="preserve"> </w:t>
      </w:r>
      <w:r w:rsidR="00DA0D6B" w:rsidRPr="004441BC">
        <w:rPr>
          <w:rFonts w:ascii="Adobe Garamond Pro" w:hAnsi="Adobe Garamond Pro" w:cs="TimesNewRoman"/>
          <w:b/>
          <w:i/>
          <w:sz w:val="20"/>
          <w:szCs w:val="20"/>
        </w:rPr>
        <w:t>blood magic</w:t>
      </w:r>
      <w:r w:rsidR="00F67A98" w:rsidRPr="004441BC">
        <w:rPr>
          <w:rFonts w:ascii="Adobe Garamond Pro" w:hAnsi="Adobe Garamond Pro" w:cs="Times New Roman"/>
          <w:b/>
          <w:bCs/>
          <w:i/>
          <w:iCs/>
          <w:sz w:val="20"/>
          <w:szCs w:val="20"/>
        </w:rPr>
        <w:t xml:space="preserve"> </w:t>
      </w:r>
      <w:r w:rsidR="001B6FC1" w:rsidRPr="004441BC">
        <w:rPr>
          <w:rFonts w:ascii="Adobe Garamond Pro" w:hAnsi="Adobe Garamond Pro" w:cs="TimesNewRoman"/>
          <w:sz w:val="20"/>
          <w:szCs w:val="20"/>
        </w:rPr>
        <w:t>and</w:t>
      </w:r>
      <w:r w:rsidR="00F67A9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it is realised in practice typical of sorcerers</w:t>
      </w:r>
      <w:r w:rsidR="00F67A9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 xml:space="preserve">that is considered disgusting </w:t>
      </w:r>
      <w:r w:rsidR="00F67A98" w:rsidRPr="004441BC">
        <w:rPr>
          <w:rFonts w:ascii="Adobe Garamond Pro" w:hAnsi="Adobe Garamond Pro" w:cs="TimesNewRoman"/>
          <w:sz w:val="20"/>
          <w:szCs w:val="20"/>
        </w:rPr>
        <w:t>o</w:t>
      </w:r>
      <w:r w:rsidR="001B6FC1" w:rsidRPr="004441BC">
        <w:rPr>
          <w:rFonts w:ascii="Adobe Garamond Pro" w:hAnsi="Adobe Garamond Pro" w:cs="TimesNewRoman"/>
          <w:sz w:val="20"/>
          <w:szCs w:val="20"/>
        </w:rPr>
        <w:t>r simply very dangerous</w:t>
      </w:r>
      <w:r w:rsidR="00F67A98" w:rsidRPr="001B6FC1">
        <w:rPr>
          <w:rFonts w:ascii="Adobe Garamond Pro" w:hAnsi="Adobe Garamond Pro" w:cs="TimesNewRoman"/>
          <w:sz w:val="20"/>
          <w:szCs w:val="20"/>
        </w:rPr>
        <w:t xml:space="preserve"> </w:t>
      </w:r>
      <w:r w:rsidR="001B6FC1" w:rsidRPr="001B6FC1">
        <w:rPr>
          <w:rFonts w:ascii="Adobe Garamond Pro" w:hAnsi="Adobe Garamond Pro" w:cs="TimesNewRoman"/>
          <w:sz w:val="20"/>
          <w:szCs w:val="20"/>
        </w:rPr>
        <w:t xml:space="preserve">by other </w:t>
      </w:r>
      <w:r w:rsidR="001B6FC1" w:rsidRPr="004441BC">
        <w:rPr>
          <w:rFonts w:ascii="Adobe Garamond Pro" w:hAnsi="Adobe Garamond Pro" w:cs="TimesNewRoman"/>
          <w:sz w:val="20"/>
          <w:szCs w:val="20"/>
        </w:rPr>
        <w:t>spellcasters</w:t>
      </w:r>
      <w:r w:rsidR="00F67A98" w:rsidRPr="004441BC">
        <w:rPr>
          <w:rFonts w:ascii="Adobe Garamond Pro" w:hAnsi="Adobe Garamond Pro" w:cs="TimesNewRoman"/>
          <w:sz w:val="20"/>
          <w:szCs w:val="20"/>
        </w:rPr>
        <w:t>:</w:t>
      </w:r>
      <w:r w:rsidR="00210E38" w:rsidRPr="004441BC">
        <w:rPr>
          <w:rFonts w:ascii="Adobe Garamond Pro" w:hAnsi="Adobe Garamond Pro" w:cs="TimesNewRoman"/>
          <w:sz w:val="20"/>
          <w:szCs w:val="20"/>
        </w:rPr>
        <w:t xml:space="preserve"> </w:t>
      </w:r>
      <w:r w:rsidR="001B6FC1" w:rsidRPr="004441BC">
        <w:rPr>
          <w:rFonts w:ascii="Adobe Garamond Pro" w:hAnsi="Adobe Garamond Pro" w:cs="TimesNewRoman"/>
          <w:sz w:val="20"/>
          <w:szCs w:val="20"/>
        </w:rPr>
        <w:t>self-mutilation</w:t>
      </w:r>
      <w:r w:rsidR="00F67A98" w:rsidRPr="004441BC">
        <w:rPr>
          <w:rFonts w:ascii="Adobe Garamond Pro" w:hAnsi="Adobe Garamond Pro" w:cs="TimesNewRoman"/>
          <w:sz w:val="20"/>
          <w:szCs w:val="20"/>
        </w:rPr>
        <w:t>. In</w:t>
      </w:r>
      <w:r w:rsidRPr="004441BC">
        <w:rPr>
          <w:rFonts w:ascii="Adobe Garamond Pro" w:hAnsi="Adobe Garamond Pro" w:cs="TimesNewRoman"/>
          <w:sz w:val="20"/>
          <w:szCs w:val="20"/>
        </w:rPr>
        <w:t>deed</w:t>
      </w:r>
      <w:r w:rsidR="00F67A9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every time a sorcerer</w:t>
      </w:r>
      <w:r w:rsidR="00F67A9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sheds</w:t>
      </w:r>
      <w:r w:rsidR="00F67A9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his own blood whilst invoking a spell</w:t>
      </w:r>
      <w:r w:rsidR="00F67A98" w:rsidRPr="004441BC">
        <w:rPr>
          <w:rFonts w:ascii="Adobe Garamond Pro" w:hAnsi="Adobe Garamond Pro" w:cs="TimesNewRoman"/>
          <w:sz w:val="20"/>
          <w:szCs w:val="20"/>
        </w:rPr>
        <w:t>,</w:t>
      </w:r>
      <w:r w:rsidR="00210E38" w:rsidRPr="004441BC">
        <w:rPr>
          <w:rFonts w:ascii="Adobe Garamond Pro" w:hAnsi="Adobe Garamond Pro" w:cs="TimesNewRoman"/>
          <w:sz w:val="20"/>
          <w:szCs w:val="20"/>
        </w:rPr>
        <w:t xml:space="preserve"> </w:t>
      </w:r>
      <w:r w:rsidRPr="004441BC">
        <w:rPr>
          <w:rFonts w:ascii="Adobe Garamond Pro" w:hAnsi="Adobe Garamond Pro" w:cs="TimesNewRoman"/>
          <w:sz w:val="20"/>
          <w:szCs w:val="20"/>
        </w:rPr>
        <w:t>he is able to empower the spell as he likes by choosing one of the following effects</w:t>
      </w:r>
      <w:r w:rsidR="00F67A98" w:rsidRPr="004441BC">
        <w:rPr>
          <w:rFonts w:ascii="Adobe Garamond Pro" w:hAnsi="Adobe Garamond Pro" w:cs="TimesNewRoman"/>
          <w:sz w:val="20"/>
          <w:szCs w:val="20"/>
        </w:rPr>
        <w:t>:</w:t>
      </w:r>
    </w:p>
    <w:p w14:paraId="45172F93" w14:textId="77777777" w:rsidR="00F67A98" w:rsidRPr="00DC490E" w:rsidRDefault="0050381F" w:rsidP="004D0361">
      <w:pPr>
        <w:pStyle w:val="ListParagraph"/>
        <w:numPr>
          <w:ilvl w:val="0"/>
          <w:numId w:val="16"/>
        </w:numPr>
        <w:autoSpaceDE w:val="0"/>
        <w:autoSpaceDN w:val="0"/>
        <w:adjustRightInd w:val="0"/>
        <w:spacing w:after="0" w:line="240" w:lineRule="auto"/>
        <w:ind w:left="513" w:hanging="285"/>
        <w:jc w:val="both"/>
        <w:rPr>
          <w:rFonts w:ascii="Adobe Garamond Pro" w:hAnsi="Adobe Garamond Pro" w:cs="TimesNewRoman"/>
          <w:sz w:val="20"/>
          <w:szCs w:val="20"/>
        </w:rPr>
      </w:pPr>
      <w:r w:rsidRPr="00DC490E">
        <w:rPr>
          <w:rFonts w:ascii="Adobe Garamond Pro" w:hAnsi="Adobe Garamond Pro" w:cs="TimesNewRoman"/>
          <w:sz w:val="20"/>
          <w:szCs w:val="20"/>
        </w:rPr>
        <w:t>Empower the range</w:t>
      </w:r>
      <w:r w:rsidR="00F67A98" w:rsidRPr="00DC490E">
        <w:rPr>
          <w:rFonts w:ascii="Adobe Garamond Pro" w:hAnsi="Adobe Garamond Pro" w:cs="TimesNewRoman"/>
          <w:sz w:val="20"/>
          <w:szCs w:val="20"/>
        </w:rPr>
        <w:t xml:space="preserve">: </w:t>
      </w:r>
      <w:r w:rsidR="00DC490E" w:rsidRPr="00DC490E">
        <w:rPr>
          <w:rFonts w:ascii="Adobe Garamond Pro" w:hAnsi="Adobe Garamond Pro" w:cs="TimesNewRoman"/>
          <w:sz w:val="20"/>
          <w:szCs w:val="20"/>
        </w:rPr>
        <w:t>the range increases by 10 feet for every HP sacrificed by the sorcerer</w:t>
      </w:r>
      <w:r w:rsidR="00F67A98" w:rsidRPr="00DC490E">
        <w:rPr>
          <w:rFonts w:ascii="Adobe Garamond Pro" w:hAnsi="Adobe Garamond Pro" w:cs="TimesNewRoman"/>
          <w:sz w:val="20"/>
          <w:szCs w:val="20"/>
        </w:rPr>
        <w:t>.</w:t>
      </w:r>
    </w:p>
    <w:p w14:paraId="2588EBDA" w14:textId="466B9EBE" w:rsidR="00F67A98" w:rsidRPr="0050381F" w:rsidRDefault="0050381F" w:rsidP="004D0361">
      <w:pPr>
        <w:pStyle w:val="ListParagraph"/>
        <w:numPr>
          <w:ilvl w:val="0"/>
          <w:numId w:val="16"/>
        </w:numPr>
        <w:autoSpaceDE w:val="0"/>
        <w:autoSpaceDN w:val="0"/>
        <w:adjustRightInd w:val="0"/>
        <w:spacing w:after="0" w:line="240" w:lineRule="auto"/>
        <w:ind w:left="513" w:hanging="285"/>
        <w:jc w:val="both"/>
        <w:rPr>
          <w:rFonts w:ascii="Adobe Garamond Pro" w:hAnsi="Adobe Garamond Pro" w:cs="TimesNewRoman"/>
          <w:sz w:val="20"/>
          <w:szCs w:val="20"/>
        </w:rPr>
      </w:pPr>
      <w:r w:rsidRPr="0050381F">
        <w:rPr>
          <w:rFonts w:ascii="Adobe Garamond Pro" w:hAnsi="Adobe Garamond Pro" w:cs="TimesNewRoman"/>
          <w:sz w:val="20"/>
          <w:szCs w:val="20"/>
        </w:rPr>
        <w:t xml:space="preserve">Empower the </w:t>
      </w:r>
      <w:r w:rsidR="00F67A98" w:rsidRPr="0050381F">
        <w:rPr>
          <w:rFonts w:ascii="Adobe Garamond Pro" w:hAnsi="Adobe Garamond Pro" w:cs="TimesNewRoman"/>
          <w:sz w:val="20"/>
          <w:szCs w:val="20"/>
        </w:rPr>
        <w:t xml:space="preserve">area </w:t>
      </w:r>
      <w:r w:rsidRPr="0050381F">
        <w:rPr>
          <w:rFonts w:ascii="Adobe Garamond Pro" w:hAnsi="Adobe Garamond Pro" w:cs="TimesNewRoman"/>
          <w:sz w:val="20"/>
          <w:szCs w:val="20"/>
        </w:rPr>
        <w:t xml:space="preserve">of </w:t>
      </w:r>
      <w:r w:rsidR="00F67A98" w:rsidRPr="0050381F">
        <w:rPr>
          <w:rFonts w:ascii="Adobe Garamond Pro" w:hAnsi="Adobe Garamond Pro" w:cs="TimesNewRoman"/>
          <w:sz w:val="20"/>
          <w:szCs w:val="20"/>
        </w:rPr>
        <w:t>effe</w:t>
      </w:r>
      <w:r w:rsidRPr="0050381F">
        <w:rPr>
          <w:rFonts w:ascii="Adobe Garamond Pro" w:hAnsi="Adobe Garamond Pro" w:cs="TimesNewRoman"/>
          <w:sz w:val="20"/>
          <w:szCs w:val="20"/>
        </w:rPr>
        <w:t>c</w:t>
      </w:r>
      <w:r w:rsidR="00F67A98" w:rsidRPr="0050381F">
        <w:rPr>
          <w:rFonts w:ascii="Adobe Garamond Pro" w:hAnsi="Adobe Garamond Pro" w:cs="TimesNewRoman"/>
          <w:sz w:val="20"/>
          <w:szCs w:val="20"/>
        </w:rPr>
        <w:t xml:space="preserve">t: </w:t>
      </w:r>
      <w:r w:rsidRPr="0050381F">
        <w:rPr>
          <w:rFonts w:ascii="Adobe Garamond Pro" w:hAnsi="Adobe Garamond Pro" w:cs="TimesNewRoman"/>
          <w:sz w:val="20"/>
          <w:szCs w:val="20"/>
        </w:rPr>
        <w:t>fo</w:t>
      </w:r>
      <w:r w:rsidR="00F67A98" w:rsidRPr="0050381F">
        <w:rPr>
          <w:rFonts w:ascii="Adobe Garamond Pro" w:hAnsi="Adobe Garamond Pro" w:cs="TimesNewRoman"/>
          <w:sz w:val="20"/>
          <w:szCs w:val="20"/>
        </w:rPr>
        <w:t xml:space="preserve">r </w:t>
      </w:r>
      <w:r w:rsidRPr="0050381F">
        <w:rPr>
          <w:rFonts w:ascii="Adobe Garamond Pro" w:hAnsi="Adobe Garamond Pro" w:cs="TimesNewRoman"/>
          <w:sz w:val="20"/>
          <w:szCs w:val="20"/>
        </w:rPr>
        <w:t xml:space="preserve">every HP </w:t>
      </w:r>
      <w:r w:rsidR="00B4294F" w:rsidRPr="0050381F">
        <w:rPr>
          <w:rFonts w:ascii="Adobe Garamond Pro" w:hAnsi="Adobe Garamond Pro" w:cs="TimesNewRoman"/>
          <w:sz w:val="20"/>
          <w:szCs w:val="20"/>
        </w:rPr>
        <w:t>sacrificed</w:t>
      </w:r>
      <w:r w:rsidRPr="0050381F">
        <w:rPr>
          <w:rFonts w:ascii="Adobe Garamond Pro" w:hAnsi="Adobe Garamond Pro" w:cs="TimesNewRoman"/>
          <w:sz w:val="20"/>
          <w:szCs w:val="20"/>
        </w:rPr>
        <w:t xml:space="preserve"> by the sorcerer the spell affects one more person </w:t>
      </w:r>
      <w:r w:rsidR="00F67A98" w:rsidRPr="0050381F">
        <w:rPr>
          <w:rFonts w:ascii="Adobe Garamond Pro" w:hAnsi="Adobe Garamond Pro" w:cs="TimesNewRoman"/>
          <w:sz w:val="20"/>
          <w:szCs w:val="20"/>
        </w:rPr>
        <w:t>o</w:t>
      </w:r>
      <w:r w:rsidR="007F368B" w:rsidRPr="0050381F">
        <w:rPr>
          <w:rFonts w:ascii="Adobe Garamond Pro" w:hAnsi="Adobe Garamond Pro" w:cs="TimesNewRoman"/>
          <w:sz w:val="20"/>
          <w:szCs w:val="20"/>
        </w:rPr>
        <w:t>r increases the area of effect by 5%.</w:t>
      </w:r>
    </w:p>
    <w:p w14:paraId="10CCCEAF" w14:textId="616696C0" w:rsidR="00F67A98" w:rsidRPr="0050381F" w:rsidRDefault="0050381F" w:rsidP="004D0361">
      <w:pPr>
        <w:pStyle w:val="ListParagraph"/>
        <w:numPr>
          <w:ilvl w:val="0"/>
          <w:numId w:val="16"/>
        </w:numPr>
        <w:autoSpaceDE w:val="0"/>
        <w:autoSpaceDN w:val="0"/>
        <w:adjustRightInd w:val="0"/>
        <w:spacing w:after="0" w:line="240" w:lineRule="auto"/>
        <w:ind w:left="513" w:hanging="285"/>
        <w:jc w:val="both"/>
        <w:rPr>
          <w:rFonts w:ascii="Adobe Garamond Pro" w:hAnsi="Adobe Garamond Pro" w:cs="TimesNewRoman"/>
          <w:sz w:val="20"/>
          <w:szCs w:val="20"/>
        </w:rPr>
      </w:pPr>
      <w:r w:rsidRPr="0050381F">
        <w:rPr>
          <w:rFonts w:ascii="Adobe Garamond Pro" w:hAnsi="Adobe Garamond Pro" w:cs="TimesNewRoman"/>
          <w:sz w:val="20"/>
          <w:szCs w:val="20"/>
        </w:rPr>
        <w:t>Empower the damage</w:t>
      </w:r>
      <w:r w:rsidR="00F67A98" w:rsidRPr="0050381F">
        <w:rPr>
          <w:rFonts w:ascii="Adobe Garamond Pro" w:hAnsi="Adobe Garamond Pro" w:cs="TimesNewRoman"/>
          <w:sz w:val="20"/>
          <w:szCs w:val="20"/>
        </w:rPr>
        <w:t xml:space="preserve">: </w:t>
      </w:r>
      <w:r w:rsidRPr="0050381F">
        <w:rPr>
          <w:rFonts w:ascii="Adobe Garamond Pro" w:hAnsi="Adobe Garamond Pro" w:cs="TimesNewRoman"/>
          <w:sz w:val="20"/>
          <w:szCs w:val="20"/>
        </w:rPr>
        <w:t xml:space="preserve">the damage caused by the spell </w:t>
      </w:r>
      <w:r w:rsidR="00B4294F" w:rsidRPr="0050381F">
        <w:rPr>
          <w:rFonts w:ascii="Adobe Garamond Pro" w:hAnsi="Adobe Garamond Pro" w:cs="TimesNewRoman"/>
          <w:sz w:val="20"/>
          <w:szCs w:val="20"/>
        </w:rPr>
        <w:t>increases</w:t>
      </w:r>
      <w:r w:rsidRPr="0050381F">
        <w:rPr>
          <w:rFonts w:ascii="Adobe Garamond Pro" w:hAnsi="Adobe Garamond Pro" w:cs="TimesNewRoman"/>
          <w:sz w:val="20"/>
          <w:szCs w:val="20"/>
        </w:rPr>
        <w:t xml:space="preserve"> by 1 dice by sacrificing 3 HP and </w:t>
      </w:r>
      <w:r w:rsidRPr="0050381F">
        <w:rPr>
          <w:rFonts w:ascii="Adobe Garamond Pro" w:hAnsi="Adobe Garamond Pro" w:cs="TimesNewRoman"/>
          <w:sz w:val="20"/>
          <w:szCs w:val="20"/>
        </w:rPr>
        <w:lastRenderedPageBreak/>
        <w:t>from 5</w:t>
      </w:r>
      <w:r w:rsidRPr="0050381F">
        <w:rPr>
          <w:rFonts w:ascii="Adobe Garamond Pro" w:hAnsi="Adobe Garamond Pro" w:cs="TimesNewRoman"/>
          <w:sz w:val="20"/>
          <w:szCs w:val="20"/>
          <w:vertAlign w:val="superscript"/>
        </w:rPr>
        <w:t>th</w:t>
      </w:r>
      <w:r w:rsidRPr="0050381F">
        <w:rPr>
          <w:rFonts w:ascii="Adobe Garamond Pro" w:hAnsi="Adobe Garamond Pro" w:cs="TimesNewRoman"/>
          <w:sz w:val="20"/>
          <w:szCs w:val="20"/>
        </w:rPr>
        <w:t>-level can increase by 2 dice by sacrificing 6 HP</w:t>
      </w:r>
      <w:r w:rsidR="00F67A98" w:rsidRPr="0050381F">
        <w:rPr>
          <w:rFonts w:ascii="Adobe Garamond Pro" w:hAnsi="Adobe Garamond Pro" w:cs="TimesNewRoman"/>
          <w:sz w:val="20"/>
          <w:szCs w:val="20"/>
        </w:rPr>
        <w:t>.</w:t>
      </w:r>
    </w:p>
    <w:p w14:paraId="1C21C3CD" w14:textId="4867ED0B" w:rsidR="00F67A98" w:rsidRPr="00A642A6" w:rsidRDefault="00DC490E" w:rsidP="0050381F">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DC490E">
        <w:rPr>
          <w:rFonts w:ascii="Adobe Garamond Pro" w:hAnsi="Adobe Garamond Pro" w:cs="TimesNewRoman"/>
          <w:sz w:val="20"/>
          <w:szCs w:val="20"/>
        </w:rPr>
        <w:t xml:space="preserve">For this reason </w:t>
      </w:r>
      <w:r w:rsidR="00BB743F">
        <w:rPr>
          <w:rFonts w:ascii="Adobe Garamond Pro" w:hAnsi="Adobe Garamond Pro" w:cs="TimesNewRoman"/>
          <w:sz w:val="20"/>
          <w:szCs w:val="20"/>
        </w:rPr>
        <w:t>no</w:t>
      </w:r>
      <w:r w:rsidRPr="00DC490E">
        <w:rPr>
          <w:rFonts w:ascii="Adobe Garamond Pro" w:hAnsi="Adobe Garamond Pro" w:cs="TimesNewRoman"/>
          <w:sz w:val="20"/>
          <w:szCs w:val="20"/>
        </w:rPr>
        <w:t xml:space="preserve"> sorcerer</w:t>
      </w:r>
      <w:r w:rsidR="00F67A98" w:rsidRPr="00DC490E">
        <w:rPr>
          <w:rFonts w:ascii="Adobe Garamond Pro" w:hAnsi="Adobe Garamond Pro" w:cs="TimesNewRoman"/>
          <w:sz w:val="20"/>
          <w:szCs w:val="20"/>
        </w:rPr>
        <w:t xml:space="preserve"> </w:t>
      </w:r>
      <w:r w:rsidR="00BB743F">
        <w:rPr>
          <w:rFonts w:ascii="Adobe Garamond Pro" w:hAnsi="Adobe Garamond Pro" w:cs="TimesNewRoman"/>
          <w:sz w:val="20"/>
          <w:szCs w:val="20"/>
        </w:rPr>
        <w:t xml:space="preserve">ever travels anywhere without carrying </w:t>
      </w:r>
      <w:r w:rsidRPr="00DC490E">
        <w:rPr>
          <w:rFonts w:ascii="Adobe Garamond Pro" w:hAnsi="Adobe Garamond Pro" w:cs="TimesNewRoman"/>
          <w:sz w:val="20"/>
          <w:szCs w:val="20"/>
        </w:rPr>
        <w:t>a small sharp</w:t>
      </w:r>
      <w:r>
        <w:rPr>
          <w:rFonts w:ascii="Adobe Garamond Pro" w:hAnsi="Adobe Garamond Pro" w:cs="TimesNewRoman"/>
          <w:sz w:val="20"/>
          <w:szCs w:val="20"/>
        </w:rPr>
        <w:t xml:space="preserve"> weapon</w:t>
      </w:r>
      <w:r w:rsidRPr="00DC490E">
        <w:rPr>
          <w:rFonts w:ascii="Adobe Garamond Pro" w:hAnsi="Adobe Garamond Pro" w:cs="TimesNewRoman"/>
          <w:sz w:val="20"/>
          <w:szCs w:val="20"/>
        </w:rPr>
        <w:t xml:space="preserve"> </w:t>
      </w:r>
      <w:r w:rsidR="00F67A98" w:rsidRPr="00DC490E">
        <w:rPr>
          <w:rFonts w:ascii="Adobe Garamond Pro" w:hAnsi="Adobe Garamond Pro" w:cs="TimesNewRoman"/>
          <w:sz w:val="20"/>
          <w:szCs w:val="20"/>
        </w:rPr>
        <w:t>(</w:t>
      </w:r>
      <w:r w:rsidR="00A642A6" w:rsidRPr="00DC490E">
        <w:rPr>
          <w:rFonts w:ascii="Adobe Garamond Pro" w:hAnsi="Adobe Garamond Pro" w:cs="TimesNewRoman"/>
          <w:sz w:val="20"/>
          <w:szCs w:val="20"/>
        </w:rPr>
        <w:t>slashing or piercing</w:t>
      </w:r>
      <w:r w:rsidR="00F67A98" w:rsidRPr="00DC490E">
        <w:rPr>
          <w:rFonts w:ascii="Adobe Garamond Pro" w:hAnsi="Adobe Garamond Pro" w:cs="TimesNewRoman"/>
          <w:sz w:val="20"/>
          <w:szCs w:val="20"/>
        </w:rPr>
        <w:t xml:space="preserve">), </w:t>
      </w:r>
      <w:r w:rsidRPr="00DC490E">
        <w:rPr>
          <w:rFonts w:ascii="Adobe Garamond Pro" w:hAnsi="Adobe Garamond Pro" w:cs="TimesNewRoman"/>
          <w:sz w:val="20"/>
          <w:szCs w:val="20"/>
        </w:rPr>
        <w:t>which he can use whilst casting a spell</w:t>
      </w:r>
      <w:r w:rsidR="00F67A98" w:rsidRPr="00DC490E">
        <w:rPr>
          <w:rFonts w:ascii="Adobe Garamond Pro" w:hAnsi="Adobe Garamond Pro" w:cs="TimesNewRoman"/>
          <w:sz w:val="20"/>
          <w:szCs w:val="20"/>
        </w:rPr>
        <w:t xml:space="preserve"> </w:t>
      </w:r>
      <w:r w:rsidRPr="00DC490E">
        <w:rPr>
          <w:rFonts w:ascii="Adobe Garamond Pro" w:hAnsi="Adobe Garamond Pro" w:cs="TimesNewRoman"/>
          <w:sz w:val="20"/>
          <w:szCs w:val="20"/>
        </w:rPr>
        <w:t>to cut his wrist</w:t>
      </w:r>
      <w:r w:rsidR="00F67A98" w:rsidRPr="00DC490E">
        <w:rPr>
          <w:rFonts w:ascii="Adobe Garamond Pro" w:hAnsi="Adobe Garamond Pro" w:cs="TimesNewRoman"/>
          <w:sz w:val="20"/>
          <w:szCs w:val="20"/>
        </w:rPr>
        <w:t xml:space="preserve"> o</w:t>
      </w:r>
      <w:r w:rsidRPr="00DC490E">
        <w:rPr>
          <w:rFonts w:ascii="Adobe Garamond Pro" w:hAnsi="Adobe Garamond Pro" w:cs="TimesNewRoman"/>
          <w:sz w:val="20"/>
          <w:szCs w:val="20"/>
        </w:rPr>
        <w:t xml:space="preserve">r some other body part and </w:t>
      </w:r>
      <w:r w:rsidR="00B4294F" w:rsidRPr="00DC490E">
        <w:rPr>
          <w:rFonts w:ascii="Adobe Garamond Pro" w:hAnsi="Adobe Garamond Pro" w:cs="TimesNewRoman"/>
          <w:sz w:val="20"/>
          <w:szCs w:val="20"/>
        </w:rPr>
        <w:t>invoke</w:t>
      </w:r>
      <w:r w:rsidRPr="00DC490E">
        <w:rPr>
          <w:rFonts w:ascii="Adobe Garamond Pro" w:hAnsi="Adobe Garamond Pro" w:cs="TimesNewRoman"/>
          <w:sz w:val="20"/>
          <w:szCs w:val="20"/>
        </w:rPr>
        <w:t xml:space="preserve"> the power of his blood</w:t>
      </w:r>
      <w:r w:rsidR="00F67A98" w:rsidRPr="00DC490E">
        <w:rPr>
          <w:rFonts w:ascii="Adobe Garamond Pro" w:hAnsi="Adobe Garamond Pro" w:cs="TimesNewRoman"/>
          <w:sz w:val="20"/>
          <w:szCs w:val="20"/>
        </w:rPr>
        <w:t xml:space="preserve">. </w:t>
      </w:r>
      <w:r w:rsidR="00A642A6" w:rsidRPr="00DC490E">
        <w:rPr>
          <w:rFonts w:ascii="Adobe Garamond Pro" w:hAnsi="Adobe Garamond Pro" w:cs="TimesNewRoman"/>
          <w:sz w:val="20"/>
          <w:szCs w:val="20"/>
        </w:rPr>
        <w:t>This pra</w:t>
      </w:r>
      <w:r>
        <w:rPr>
          <w:rFonts w:ascii="Adobe Garamond Pro" w:hAnsi="Adobe Garamond Pro" w:cs="TimesNewRoman"/>
          <w:sz w:val="20"/>
          <w:szCs w:val="20"/>
        </w:rPr>
        <w:t>c</w:t>
      </w:r>
      <w:r w:rsidR="00A642A6" w:rsidRPr="00DC490E">
        <w:rPr>
          <w:rFonts w:ascii="Adobe Garamond Pro" w:hAnsi="Adobe Garamond Pro" w:cs="TimesNewRoman"/>
          <w:sz w:val="20"/>
          <w:szCs w:val="20"/>
        </w:rPr>
        <w:t>tice</w:t>
      </w:r>
      <w:r w:rsidR="00A642A6" w:rsidRPr="00A642A6">
        <w:rPr>
          <w:rFonts w:ascii="Adobe Garamond Pro" w:hAnsi="Adobe Garamond Pro" w:cs="TimesNewRoman"/>
          <w:sz w:val="20"/>
          <w:szCs w:val="20"/>
        </w:rPr>
        <w:t xml:space="preserve"> has a further advantage for the sorcerer</w:t>
      </w:r>
      <w:r w:rsidR="00F67A98" w:rsidRPr="00A642A6">
        <w:rPr>
          <w:rFonts w:ascii="Adobe Garamond Pro" w:hAnsi="Adobe Garamond Pro" w:cs="TimesNewRoman"/>
          <w:sz w:val="20"/>
          <w:szCs w:val="20"/>
        </w:rPr>
        <w:t>.</w:t>
      </w:r>
      <w:r w:rsidR="00210E3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If he is wounded before completing the spell</w:t>
      </w:r>
      <w:r w:rsidR="00F67A9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before his initiative turn</w:t>
      </w:r>
      <w:r w:rsidR="00F67A98" w:rsidRPr="00A642A6">
        <w:rPr>
          <w:rFonts w:ascii="Adobe Garamond Pro" w:hAnsi="Adobe Garamond Pro" w:cs="TimesNewRoman"/>
          <w:sz w:val="20"/>
          <w:szCs w:val="20"/>
        </w:rPr>
        <w:t>),</w:t>
      </w:r>
      <w:r w:rsidR="00210E3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the sorcerer can use the</w:t>
      </w:r>
      <w:r w:rsidR="00F67A9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wound given to empower</w:t>
      </w:r>
      <w:r w:rsidR="00210E3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the spell</w:t>
      </w:r>
      <w:r w:rsidR="00F67A98" w:rsidRPr="00A642A6">
        <w:rPr>
          <w:rFonts w:ascii="Adobe Garamond Pro" w:hAnsi="Adobe Garamond Pro" w:cs="TimesNewRoman"/>
          <w:sz w:val="20"/>
          <w:szCs w:val="20"/>
        </w:rPr>
        <w:t xml:space="preserve"> </w:t>
      </w:r>
      <w:r w:rsidR="00A642A6">
        <w:rPr>
          <w:rFonts w:ascii="Adobe Garamond Pro" w:hAnsi="Adobe Garamond Pro" w:cs="TimesNewRoman"/>
          <w:sz w:val="20"/>
          <w:szCs w:val="20"/>
        </w:rPr>
        <w:t xml:space="preserve">as if he had cut himself </w:t>
      </w:r>
      <w:r w:rsidR="00F67A98" w:rsidRPr="00A642A6">
        <w:rPr>
          <w:rFonts w:ascii="Adobe Garamond Pro" w:hAnsi="Adobe Garamond Pro" w:cs="TimesNewRoman"/>
          <w:sz w:val="20"/>
          <w:szCs w:val="20"/>
        </w:rPr>
        <w:t>(</w:t>
      </w:r>
      <w:r w:rsidR="00A642A6" w:rsidRPr="00A642A6">
        <w:rPr>
          <w:rFonts w:ascii="Adobe Garamond Pro" w:hAnsi="Adobe Garamond Pro" w:cs="TimesNewRoman"/>
          <w:sz w:val="20"/>
          <w:szCs w:val="20"/>
        </w:rPr>
        <w:t xml:space="preserve">as long as he remains </w:t>
      </w:r>
      <w:r w:rsidR="00A642A6">
        <w:rPr>
          <w:rFonts w:ascii="Adobe Garamond Pro" w:hAnsi="Adobe Garamond Pro" w:cs="TimesNewRoman"/>
          <w:sz w:val="20"/>
          <w:szCs w:val="20"/>
        </w:rPr>
        <w:t>sufficient</w:t>
      </w:r>
      <w:r w:rsidR="00A642A6" w:rsidRPr="00A642A6">
        <w:rPr>
          <w:rFonts w:ascii="Adobe Garamond Pro" w:hAnsi="Adobe Garamond Pro" w:cs="TimesNewRoman"/>
          <w:sz w:val="20"/>
          <w:szCs w:val="20"/>
        </w:rPr>
        <w:t xml:space="preserve"> concentration to maintain</w:t>
      </w:r>
      <w:r w:rsidR="00F67A9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 xml:space="preserve">the spell </w:t>
      </w:r>
      <w:r w:rsidR="00F67A9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see below</w:t>
      </w:r>
      <w:r w:rsidR="00F67A98" w:rsidRPr="00A642A6">
        <w:rPr>
          <w:rFonts w:ascii="Adobe Garamond Pro" w:hAnsi="Adobe Garamond Pro" w:cs="TimesNewRoman"/>
          <w:sz w:val="20"/>
          <w:szCs w:val="20"/>
        </w:rPr>
        <w:t>).</w:t>
      </w:r>
    </w:p>
    <w:p w14:paraId="56615A1A" w14:textId="60CC8D29" w:rsidR="00F67A98" w:rsidRPr="00DC490E" w:rsidRDefault="00ED5897" w:rsidP="00DC490E">
      <w:pPr>
        <w:autoSpaceDE w:val="0"/>
        <w:autoSpaceDN w:val="0"/>
        <w:adjustRightInd w:val="0"/>
        <w:spacing w:after="0" w:line="240" w:lineRule="auto"/>
        <w:ind w:firstLine="228"/>
        <w:jc w:val="both"/>
        <w:rPr>
          <w:rFonts w:ascii="Adobe Garamond Pro" w:hAnsi="Adobe Garamond Pro" w:cs="TimesNewRoman"/>
          <w:sz w:val="20"/>
          <w:szCs w:val="20"/>
        </w:rPr>
      </w:pPr>
      <w:r w:rsidRPr="00ED5897">
        <w:rPr>
          <w:rFonts w:ascii="Adobe Garamond Pro" w:hAnsi="Adobe Garamond Pro" w:cs="TimesNewRoman"/>
          <w:sz w:val="20"/>
          <w:szCs w:val="20"/>
        </w:rPr>
        <w:t>Due to this particularity</w:t>
      </w:r>
      <w:r w:rsidR="00F67A98" w:rsidRPr="00ED5897">
        <w:rPr>
          <w:rFonts w:ascii="Adobe Garamond Pro" w:hAnsi="Adobe Garamond Pro" w:cs="TimesNewRoman"/>
          <w:sz w:val="20"/>
          <w:szCs w:val="20"/>
        </w:rPr>
        <w:t xml:space="preserve">, </w:t>
      </w:r>
      <w:r w:rsidR="00DC490E" w:rsidRPr="00ED5897">
        <w:rPr>
          <w:rFonts w:ascii="Adobe Garamond Pro" w:hAnsi="Adobe Garamond Pro" w:cs="TimesNewRoman"/>
          <w:sz w:val="20"/>
          <w:szCs w:val="20"/>
        </w:rPr>
        <w:t>the sorcerer has</w:t>
      </w:r>
      <w:r w:rsidR="00F67A98" w:rsidRPr="00ED5897">
        <w:rPr>
          <w:rFonts w:ascii="Adobe Garamond Pro" w:hAnsi="Adobe Garamond Pro" w:cs="TimesNewRoman"/>
          <w:sz w:val="20"/>
          <w:szCs w:val="20"/>
        </w:rPr>
        <w:t xml:space="preserve"> </w:t>
      </w:r>
      <w:r w:rsidR="00DC490E" w:rsidRPr="00ED5897">
        <w:rPr>
          <w:rFonts w:ascii="Adobe Garamond Pro" w:hAnsi="Adobe Garamond Pro" w:cs="TimesNewRoman"/>
          <w:sz w:val="20"/>
          <w:szCs w:val="20"/>
        </w:rPr>
        <w:t xml:space="preserve">an exceptional natural ability of </w:t>
      </w:r>
      <w:r w:rsidR="00F67A98" w:rsidRPr="00ED5897">
        <w:rPr>
          <w:rFonts w:ascii="Adobe Garamond Pro" w:hAnsi="Adobe Garamond Pro" w:cs="Times New Roman"/>
          <w:b/>
          <w:bCs/>
          <w:i/>
          <w:iCs/>
          <w:sz w:val="20"/>
          <w:szCs w:val="20"/>
        </w:rPr>
        <w:t>concentra</w:t>
      </w:r>
      <w:r w:rsidR="00DC490E" w:rsidRPr="00ED5897">
        <w:rPr>
          <w:rFonts w:ascii="Adobe Garamond Pro" w:hAnsi="Adobe Garamond Pro" w:cs="Times New Roman"/>
          <w:b/>
          <w:bCs/>
          <w:i/>
          <w:iCs/>
          <w:sz w:val="20"/>
          <w:szCs w:val="20"/>
        </w:rPr>
        <w:t>t</w:t>
      </w:r>
      <w:r w:rsidR="00F67A98" w:rsidRPr="00ED5897">
        <w:rPr>
          <w:rFonts w:ascii="Adobe Garamond Pro" w:hAnsi="Adobe Garamond Pro" w:cs="Times New Roman"/>
          <w:b/>
          <w:bCs/>
          <w:i/>
          <w:iCs/>
          <w:sz w:val="20"/>
          <w:szCs w:val="20"/>
        </w:rPr>
        <w:t xml:space="preserve">ion </w:t>
      </w:r>
      <w:r w:rsidR="00DC490E" w:rsidRPr="00ED5897">
        <w:rPr>
          <w:rFonts w:ascii="Adobe Garamond Pro" w:hAnsi="Adobe Garamond Pro" w:cs="TimesNewRoman"/>
          <w:sz w:val="20"/>
          <w:szCs w:val="20"/>
        </w:rPr>
        <w:t>thanks to his</w:t>
      </w:r>
      <w:r w:rsidR="00F67A98" w:rsidRPr="00ED5897">
        <w:rPr>
          <w:rFonts w:ascii="Adobe Garamond Pro" w:hAnsi="Adobe Garamond Pro" w:cs="TimesNewRoman"/>
          <w:sz w:val="20"/>
          <w:szCs w:val="20"/>
        </w:rPr>
        <w:t xml:space="preserve"> </w:t>
      </w:r>
      <w:r w:rsidRPr="00ED5897">
        <w:rPr>
          <w:rFonts w:ascii="Adobe Garamond Pro" w:hAnsi="Adobe Garamond Pro" w:cs="TimesNewRoman"/>
          <w:sz w:val="20"/>
          <w:szCs w:val="20"/>
        </w:rPr>
        <w:t xml:space="preserve">higher pain </w:t>
      </w:r>
      <w:r w:rsidR="00B4294F" w:rsidRPr="00ED5897">
        <w:rPr>
          <w:rFonts w:ascii="Adobe Garamond Pro" w:hAnsi="Adobe Garamond Pro" w:cs="TimesNewRoman"/>
          <w:sz w:val="20"/>
          <w:szCs w:val="20"/>
        </w:rPr>
        <w:t>threshold</w:t>
      </w:r>
      <w:r w:rsidR="00F67A98" w:rsidRPr="00ED5897">
        <w:rPr>
          <w:rFonts w:ascii="Adobe Garamond Pro" w:hAnsi="Adobe Garamond Pro" w:cs="TimesNewRoman"/>
          <w:sz w:val="20"/>
          <w:szCs w:val="20"/>
        </w:rPr>
        <w:t>.</w:t>
      </w:r>
      <w:r w:rsidR="00210E38" w:rsidRPr="00ED5897">
        <w:rPr>
          <w:rFonts w:ascii="Adobe Garamond Pro" w:hAnsi="Adobe Garamond Pro" w:cs="TimesNewRoman"/>
          <w:sz w:val="20"/>
          <w:szCs w:val="20"/>
        </w:rPr>
        <w:t xml:space="preserve"> </w:t>
      </w:r>
      <w:r w:rsidR="00A642A6" w:rsidRPr="00ED5897">
        <w:rPr>
          <w:rFonts w:ascii="Adobe Garamond Pro" w:hAnsi="Adobe Garamond Pro" w:cs="TimesNewRoman"/>
          <w:sz w:val="20"/>
          <w:szCs w:val="20"/>
        </w:rPr>
        <w:t>This</w:t>
      </w:r>
      <w:r w:rsidR="00A642A6" w:rsidRPr="00DC490E">
        <w:rPr>
          <w:rFonts w:ascii="Adobe Garamond Pro" w:hAnsi="Adobe Garamond Pro" w:cs="TimesNewRoman"/>
          <w:sz w:val="20"/>
          <w:szCs w:val="20"/>
        </w:rPr>
        <w:t xml:space="preserve"> means that</w:t>
      </w:r>
      <w:r w:rsidR="00F67A98" w:rsidRPr="00DC490E">
        <w:rPr>
          <w:rFonts w:ascii="Adobe Garamond Pro" w:hAnsi="Adobe Garamond Pro" w:cs="TimesNewRoman"/>
          <w:sz w:val="20"/>
          <w:szCs w:val="20"/>
        </w:rPr>
        <w:t xml:space="preserve"> </w:t>
      </w:r>
      <w:r w:rsidR="00DC490E" w:rsidRPr="00DC490E">
        <w:rPr>
          <w:rFonts w:ascii="Adobe Garamond Pro" w:hAnsi="Adobe Garamond Pro" w:cs="TimesNewRoman"/>
          <w:sz w:val="20"/>
          <w:szCs w:val="20"/>
        </w:rPr>
        <w:t xml:space="preserve">any damage that cause </w:t>
      </w:r>
      <w:r w:rsidR="00A642A6" w:rsidRPr="00DC490E">
        <w:rPr>
          <w:rFonts w:ascii="Adobe Garamond Pro" w:hAnsi="Adobe Garamond Pro" w:cs="TimesNewRoman"/>
          <w:sz w:val="20"/>
          <w:szCs w:val="20"/>
        </w:rPr>
        <w:t>a</w:t>
      </w:r>
      <w:r w:rsidR="00210E38" w:rsidRPr="00DC490E">
        <w:rPr>
          <w:rFonts w:ascii="Adobe Garamond Pro" w:hAnsi="Adobe Garamond Pro" w:cs="TimesNewRoman"/>
          <w:sz w:val="20"/>
          <w:szCs w:val="20"/>
        </w:rPr>
        <w:t xml:space="preserve"> </w:t>
      </w:r>
      <w:r w:rsidR="00F67A98" w:rsidRPr="00DC490E">
        <w:rPr>
          <w:rFonts w:ascii="Adobe Garamond Pro" w:hAnsi="Adobe Garamond Pro" w:cs="Times New Roman"/>
          <w:i/>
          <w:iCs/>
          <w:sz w:val="20"/>
          <w:szCs w:val="20"/>
        </w:rPr>
        <w:t>Concentra</w:t>
      </w:r>
      <w:r w:rsidR="00A642A6" w:rsidRPr="00DC490E">
        <w:rPr>
          <w:rFonts w:ascii="Adobe Garamond Pro" w:hAnsi="Adobe Garamond Pro" w:cs="Times New Roman"/>
          <w:i/>
          <w:iCs/>
          <w:sz w:val="20"/>
          <w:szCs w:val="20"/>
        </w:rPr>
        <w:t>t</w:t>
      </w:r>
      <w:r w:rsidR="00F67A98" w:rsidRPr="00DC490E">
        <w:rPr>
          <w:rFonts w:ascii="Adobe Garamond Pro" w:hAnsi="Adobe Garamond Pro" w:cs="Times New Roman"/>
          <w:i/>
          <w:iCs/>
          <w:sz w:val="20"/>
          <w:szCs w:val="20"/>
        </w:rPr>
        <w:t>ion</w:t>
      </w:r>
      <w:r w:rsidR="00A642A6" w:rsidRPr="00A642A6">
        <w:rPr>
          <w:rFonts w:ascii="Adobe Garamond Pro" w:hAnsi="Adobe Garamond Pro" w:cs="Times New Roman"/>
          <w:i/>
          <w:iCs/>
          <w:sz w:val="20"/>
          <w:szCs w:val="20"/>
        </w:rPr>
        <w:t xml:space="preserve"> </w:t>
      </w:r>
      <w:r w:rsidR="00A642A6" w:rsidRPr="00DC490E">
        <w:rPr>
          <w:rFonts w:ascii="Adobe Garamond Pro" w:hAnsi="Adobe Garamond Pro" w:cs="Times New Roman"/>
          <w:iCs/>
          <w:sz w:val="20"/>
          <w:szCs w:val="20"/>
        </w:rPr>
        <w:t>test</w:t>
      </w:r>
      <w:r w:rsidR="00F67A98" w:rsidRPr="00DC490E">
        <w:rPr>
          <w:rFonts w:ascii="Adobe Garamond Pro" w:hAnsi="Adobe Garamond Pro" w:cs="Times New Roman"/>
          <w:i/>
          <w:iCs/>
          <w:sz w:val="20"/>
          <w:szCs w:val="20"/>
        </w:rPr>
        <w:t xml:space="preserve"> </w:t>
      </w:r>
      <w:r w:rsidR="00DC490E" w:rsidRPr="00DC490E">
        <w:rPr>
          <w:rFonts w:ascii="Adobe Garamond Pro" w:hAnsi="Adobe Garamond Pro" w:cs="TimesNewRoman"/>
          <w:sz w:val="20"/>
          <w:szCs w:val="20"/>
        </w:rPr>
        <w:t>is reduced</w:t>
      </w:r>
      <w:r w:rsidR="00F67A98" w:rsidRPr="00DC490E">
        <w:rPr>
          <w:rFonts w:ascii="Adobe Garamond Pro" w:hAnsi="Adobe Garamond Pro" w:cs="TimesNewRoman"/>
          <w:sz w:val="20"/>
          <w:szCs w:val="20"/>
        </w:rPr>
        <w:t xml:space="preserve"> </w:t>
      </w:r>
      <w:r w:rsidR="00DC490E">
        <w:rPr>
          <w:rFonts w:ascii="Adobe Garamond Pro" w:hAnsi="Adobe Garamond Pro" w:cs="TimesNewRoman"/>
          <w:sz w:val="20"/>
          <w:szCs w:val="20"/>
        </w:rPr>
        <w:t xml:space="preserve">for the test by a value equal </w:t>
      </w:r>
      <w:r w:rsidR="00DA0D6B" w:rsidRPr="00DA0D6B">
        <w:rPr>
          <w:rFonts w:ascii="Adobe Garamond Pro" w:hAnsi="Adobe Garamond Pro" w:cs="TimesNewRoman"/>
          <w:sz w:val="20"/>
          <w:szCs w:val="20"/>
        </w:rPr>
        <w:t>to half of his Constitution score</w:t>
      </w:r>
      <w:r>
        <w:rPr>
          <w:rFonts w:ascii="Adobe Garamond Pro" w:hAnsi="Adobe Garamond Pro" w:cs="TimesNewRoman"/>
          <w:sz w:val="20"/>
          <w:szCs w:val="20"/>
        </w:rPr>
        <w:t>.</w:t>
      </w:r>
      <w:r w:rsidR="00F67A98" w:rsidRPr="00DA0D6B">
        <w:rPr>
          <w:rFonts w:ascii="Adobe Garamond Pro" w:hAnsi="Adobe Garamond Pro" w:cs="TimesNewRoman"/>
          <w:sz w:val="20"/>
          <w:szCs w:val="20"/>
        </w:rPr>
        <w:t xml:space="preserve"> </w:t>
      </w:r>
      <w:r w:rsidR="00DA0D6B" w:rsidRPr="00DA0D6B">
        <w:rPr>
          <w:rFonts w:ascii="Adobe Garamond Pro" w:hAnsi="Adobe Garamond Pro" w:cs="TimesNewRoman"/>
          <w:sz w:val="20"/>
          <w:szCs w:val="20"/>
        </w:rPr>
        <w:t>(e.g</w:t>
      </w:r>
      <w:r w:rsidR="00F67A98" w:rsidRPr="00DA0D6B">
        <w:rPr>
          <w:rFonts w:ascii="Adobe Garamond Pro" w:hAnsi="Adobe Garamond Pro" w:cs="TimesNewRoman"/>
          <w:sz w:val="20"/>
          <w:szCs w:val="20"/>
        </w:rPr>
        <w:t xml:space="preserve">. </w:t>
      </w:r>
      <w:r w:rsidR="00DA0D6B" w:rsidRPr="00DA0D6B">
        <w:rPr>
          <w:rFonts w:ascii="Adobe Garamond Pro" w:hAnsi="Adobe Garamond Pro" w:cs="TimesNewRoman"/>
          <w:sz w:val="20"/>
          <w:szCs w:val="20"/>
        </w:rPr>
        <w:t>a sorcerer with CON 14 suffers 7 damage</w:t>
      </w:r>
      <w:r w:rsidR="00F67A98" w:rsidRPr="00DA0D6B">
        <w:rPr>
          <w:rFonts w:ascii="Adobe Garamond Pro" w:hAnsi="Adobe Garamond Pro" w:cs="TimesNewRoman"/>
          <w:sz w:val="20"/>
          <w:szCs w:val="20"/>
        </w:rPr>
        <w:t xml:space="preserve"> </w:t>
      </w:r>
      <w:r w:rsidR="00DA0D6B" w:rsidRPr="00DA0D6B">
        <w:rPr>
          <w:rFonts w:ascii="Adobe Garamond Pro" w:hAnsi="Adobe Garamond Pro" w:cs="TimesNewRoman"/>
          <w:sz w:val="20"/>
          <w:szCs w:val="20"/>
        </w:rPr>
        <w:t>an</w:t>
      </w:r>
      <w:r w:rsidR="00F67A98" w:rsidRPr="00DA0D6B">
        <w:rPr>
          <w:rFonts w:ascii="Adobe Garamond Pro" w:hAnsi="Adobe Garamond Pro" w:cs="TimesNewRoman"/>
          <w:sz w:val="20"/>
          <w:szCs w:val="20"/>
        </w:rPr>
        <w:t>d</w:t>
      </w:r>
      <w:r w:rsidR="00DA0D6B" w:rsidRPr="00DA0D6B">
        <w:rPr>
          <w:rFonts w:ascii="Adobe Garamond Pro" w:hAnsi="Adobe Garamond Pro" w:cs="TimesNewRoman"/>
          <w:sz w:val="20"/>
          <w:szCs w:val="20"/>
        </w:rPr>
        <w:t xml:space="preserve"> makes a skill check without penalty</w:t>
      </w:r>
      <w:r w:rsidR="00DC490E" w:rsidRPr="00DC490E">
        <w:rPr>
          <w:rFonts w:ascii="Adobe Garamond Pro" w:hAnsi="Adobe Garamond Pro" w:cs="TimesNewRoman"/>
          <w:sz w:val="20"/>
          <w:szCs w:val="20"/>
        </w:rPr>
        <w:t>.</w:t>
      </w:r>
      <w:r w:rsidR="00F67A98" w:rsidRPr="00DC490E">
        <w:rPr>
          <w:rFonts w:ascii="Adobe Garamond Pro" w:hAnsi="Adobe Garamond Pro" w:cs="TimesNewRoman"/>
          <w:sz w:val="20"/>
          <w:szCs w:val="20"/>
        </w:rPr>
        <w:t xml:space="preserve"> </w:t>
      </w:r>
      <w:r w:rsidR="00DC490E" w:rsidRPr="00DC490E">
        <w:rPr>
          <w:rFonts w:ascii="Adobe Garamond Pro" w:hAnsi="Adobe Garamond Pro" w:cs="TimesNewRoman"/>
          <w:sz w:val="20"/>
          <w:szCs w:val="20"/>
        </w:rPr>
        <w:t>If he suffers</w:t>
      </w:r>
      <w:r w:rsidR="00F67A98" w:rsidRPr="00DC490E">
        <w:rPr>
          <w:rFonts w:ascii="Adobe Garamond Pro" w:hAnsi="Adobe Garamond Pro" w:cs="TimesNewRoman"/>
          <w:sz w:val="20"/>
          <w:szCs w:val="20"/>
        </w:rPr>
        <w:t xml:space="preserve"> 15,</w:t>
      </w:r>
      <w:r w:rsidR="00210E38" w:rsidRPr="00DC490E">
        <w:rPr>
          <w:rFonts w:ascii="Adobe Garamond Pro" w:hAnsi="Adobe Garamond Pro" w:cs="TimesNewRoman"/>
          <w:sz w:val="20"/>
          <w:szCs w:val="20"/>
        </w:rPr>
        <w:t xml:space="preserve"> </w:t>
      </w:r>
      <w:r w:rsidR="00DA0D6B" w:rsidRPr="00DC490E">
        <w:rPr>
          <w:rFonts w:ascii="Adobe Garamond Pro" w:hAnsi="Adobe Garamond Pro" w:cs="TimesNewRoman"/>
          <w:sz w:val="20"/>
          <w:szCs w:val="20"/>
        </w:rPr>
        <w:t>he receives a</w:t>
      </w:r>
      <w:r w:rsidR="00F67A98" w:rsidRPr="00DC490E">
        <w:rPr>
          <w:rFonts w:ascii="Adobe Garamond Pro" w:hAnsi="Adobe Garamond Pro" w:cs="TimesNewRoman"/>
          <w:sz w:val="20"/>
          <w:szCs w:val="20"/>
        </w:rPr>
        <w:t xml:space="preserve"> –8 </w:t>
      </w:r>
      <w:r w:rsidR="00DA0D6B" w:rsidRPr="00DC490E">
        <w:rPr>
          <w:rFonts w:ascii="Adobe Garamond Pro" w:hAnsi="Adobe Garamond Pro" w:cs="TimesNewRoman"/>
          <w:sz w:val="20"/>
          <w:szCs w:val="20"/>
        </w:rPr>
        <w:t>penalty to the check</w:t>
      </w:r>
      <w:r w:rsidR="00F67A98" w:rsidRPr="00DC490E">
        <w:rPr>
          <w:rFonts w:ascii="Adobe Garamond Pro" w:hAnsi="Adobe Garamond Pro" w:cs="TimesNewRoman"/>
          <w:sz w:val="20"/>
          <w:szCs w:val="20"/>
        </w:rPr>
        <w:t xml:space="preserve">, </w:t>
      </w:r>
      <w:r w:rsidR="00DC490E" w:rsidRPr="00DC490E">
        <w:rPr>
          <w:rFonts w:ascii="Adobe Garamond Pro" w:hAnsi="Adobe Garamond Pro" w:cs="TimesNewRoman"/>
          <w:sz w:val="20"/>
          <w:szCs w:val="20"/>
        </w:rPr>
        <w:t xml:space="preserve">seeing that from the 15 damage 7 points is subtracted due to his </w:t>
      </w:r>
      <w:r w:rsidR="00B4294F" w:rsidRPr="00DC490E">
        <w:rPr>
          <w:rFonts w:ascii="Adobe Garamond Pro" w:hAnsi="Adobe Garamond Pro" w:cs="TimesNewRoman"/>
          <w:sz w:val="20"/>
          <w:szCs w:val="20"/>
        </w:rPr>
        <w:t>Constitution</w:t>
      </w:r>
      <w:r w:rsidR="00F67A98" w:rsidRPr="00DC490E">
        <w:rPr>
          <w:rFonts w:ascii="Adobe Garamond Pro" w:hAnsi="Adobe Garamond Pro" w:cs="TimesNewRoman"/>
          <w:sz w:val="20"/>
          <w:szCs w:val="20"/>
        </w:rPr>
        <w:t>).</w:t>
      </w:r>
    </w:p>
    <w:p w14:paraId="6FCA6DFC" w14:textId="77777777" w:rsidR="00F67A98" w:rsidRPr="009D2293" w:rsidRDefault="007848B2" w:rsidP="00DC738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9D2293">
        <w:rPr>
          <w:rFonts w:ascii="Adobe Garamond Pro Bold" w:hAnsi="Adobe Garamond Pro Bold" w:cs="Times New Roman"/>
          <w:b/>
          <w:bCs/>
          <w:iCs/>
          <w:smallCaps/>
          <w:sz w:val="20"/>
          <w:szCs w:val="20"/>
        </w:rPr>
        <w:t>Available Spells</w:t>
      </w:r>
    </w:p>
    <w:p w14:paraId="43EA54E2" w14:textId="22504513" w:rsidR="00F67A98" w:rsidRPr="00B4011F" w:rsidRDefault="009D2293" w:rsidP="00DC738F">
      <w:pPr>
        <w:autoSpaceDE w:val="0"/>
        <w:autoSpaceDN w:val="0"/>
        <w:adjustRightInd w:val="0"/>
        <w:spacing w:after="0" w:line="240" w:lineRule="auto"/>
        <w:jc w:val="both"/>
        <w:rPr>
          <w:rFonts w:ascii="Adobe Garamond Pro" w:hAnsi="Adobe Garamond Pro" w:cs="TimesNewRoman"/>
          <w:sz w:val="20"/>
          <w:szCs w:val="20"/>
          <w:highlight w:val="yellow"/>
        </w:rPr>
      </w:pPr>
      <w:r w:rsidRPr="009D2293">
        <w:rPr>
          <w:rFonts w:ascii="Adobe Garamond Pro" w:hAnsi="Adobe Garamond Pro" w:cs="TimesNewRoman"/>
          <w:sz w:val="20"/>
          <w:szCs w:val="20"/>
        </w:rPr>
        <w:t xml:space="preserve">Sorcerers </w:t>
      </w:r>
      <w:r w:rsidRPr="00A642A6">
        <w:rPr>
          <w:rFonts w:ascii="Adobe Garamond Pro" w:hAnsi="Adobe Garamond Pro" w:cs="TimesNewRoman"/>
          <w:sz w:val="20"/>
          <w:szCs w:val="20"/>
        </w:rPr>
        <w:t>use the mage’s spell progression table</w:t>
      </w:r>
      <w:r w:rsidR="00F67A98" w:rsidRPr="00A642A6">
        <w:rPr>
          <w:rFonts w:ascii="Adobe Garamond Pro" w:hAnsi="Adobe Garamond Pro" w:cs="TimesNewRoman"/>
          <w:sz w:val="20"/>
          <w:szCs w:val="20"/>
        </w:rPr>
        <w:t xml:space="preserve">, </w:t>
      </w:r>
      <w:r w:rsidRPr="00A642A6">
        <w:rPr>
          <w:rFonts w:ascii="Adobe Garamond Pro" w:hAnsi="Adobe Garamond Pro" w:cs="TimesNewRoman"/>
          <w:sz w:val="20"/>
          <w:szCs w:val="20"/>
        </w:rPr>
        <w:t>and</w:t>
      </w:r>
      <w:r w:rsidR="00F67A9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need the usual</w:t>
      </w:r>
      <w:r w:rsidR="00210E38" w:rsidRPr="00A642A6">
        <w:rPr>
          <w:rFonts w:ascii="Adobe Garamond Pro" w:hAnsi="Adobe Garamond Pro" w:cs="TimesNewRoman"/>
          <w:sz w:val="20"/>
          <w:szCs w:val="20"/>
        </w:rPr>
        <w:t xml:space="preserve"> </w:t>
      </w:r>
      <w:r w:rsidR="00A642A6" w:rsidRPr="00A642A6">
        <w:rPr>
          <w:rFonts w:ascii="Adobe Garamond Pro" w:hAnsi="Adobe Garamond Pro" w:cs="TimesNewRoman"/>
          <w:sz w:val="20"/>
          <w:szCs w:val="20"/>
        </w:rPr>
        <w:t xml:space="preserve">eight hours of sleep and one hour of meditation each </w:t>
      </w:r>
      <w:r w:rsidR="00A642A6" w:rsidRPr="00ED5897">
        <w:rPr>
          <w:rFonts w:ascii="Adobe Garamond Pro" w:hAnsi="Adobe Garamond Pro" w:cs="TimesNewRoman"/>
          <w:sz w:val="20"/>
          <w:szCs w:val="20"/>
        </w:rPr>
        <w:t xml:space="preserve">day </w:t>
      </w:r>
      <w:r w:rsidR="00ED5897" w:rsidRPr="00ED5897">
        <w:rPr>
          <w:rFonts w:ascii="Adobe Garamond Pro" w:hAnsi="Adobe Garamond Pro" w:cs="TimesNewRoman"/>
          <w:sz w:val="20"/>
          <w:szCs w:val="20"/>
        </w:rPr>
        <w:t>to</w:t>
      </w:r>
      <w:r w:rsidR="00F67A98" w:rsidRPr="00ED5897">
        <w:rPr>
          <w:rFonts w:ascii="Adobe Garamond Pro" w:hAnsi="Adobe Garamond Pro" w:cs="TimesNewRoman"/>
          <w:sz w:val="20"/>
          <w:szCs w:val="20"/>
        </w:rPr>
        <w:t xml:space="preserve"> </w:t>
      </w:r>
      <w:r w:rsidR="00ED5897" w:rsidRPr="00ED5897">
        <w:rPr>
          <w:rFonts w:ascii="Adobe Garamond Pro" w:hAnsi="Adobe Garamond Pro" w:cs="TimesNewRoman"/>
          <w:sz w:val="20"/>
          <w:szCs w:val="20"/>
        </w:rPr>
        <w:t>replenish the energies</w:t>
      </w:r>
      <w:r w:rsidR="00F67A98" w:rsidRPr="00ED5897">
        <w:rPr>
          <w:rFonts w:ascii="Adobe Garamond Pro" w:hAnsi="Adobe Garamond Pro" w:cs="TimesNewRoman"/>
          <w:sz w:val="20"/>
          <w:szCs w:val="20"/>
        </w:rPr>
        <w:t xml:space="preserve">. </w:t>
      </w:r>
      <w:r w:rsidR="00DC490E" w:rsidRPr="00ED5897">
        <w:rPr>
          <w:rFonts w:ascii="Adobe Garamond Pro" w:hAnsi="Adobe Garamond Pro" w:cs="TimesNewRoman"/>
          <w:sz w:val="20"/>
          <w:szCs w:val="20"/>
        </w:rPr>
        <w:t>To cast</w:t>
      </w:r>
      <w:r w:rsidR="00DC490E" w:rsidRPr="00DC490E">
        <w:rPr>
          <w:rFonts w:ascii="Adobe Garamond Pro" w:hAnsi="Adobe Garamond Pro" w:cs="TimesNewRoman"/>
          <w:sz w:val="20"/>
          <w:szCs w:val="20"/>
        </w:rPr>
        <w:t xml:space="preserve"> spells they must be able to speak and move freely</w:t>
      </w:r>
      <w:r w:rsidR="00F67A98" w:rsidRPr="00DC490E">
        <w:rPr>
          <w:rFonts w:ascii="Adobe Garamond Pro" w:hAnsi="Adobe Garamond Pro" w:cs="TimesNewRoman"/>
          <w:sz w:val="20"/>
          <w:szCs w:val="20"/>
        </w:rPr>
        <w:t>.</w:t>
      </w:r>
      <w:r w:rsidR="00210E38" w:rsidRPr="00DC490E">
        <w:rPr>
          <w:rFonts w:ascii="Adobe Garamond Pro" w:hAnsi="Adobe Garamond Pro" w:cs="TimesNewRoman"/>
          <w:sz w:val="20"/>
          <w:szCs w:val="20"/>
        </w:rPr>
        <w:t xml:space="preserve"> </w:t>
      </w:r>
      <w:r w:rsidR="0050381F" w:rsidRPr="00DC490E">
        <w:rPr>
          <w:rFonts w:ascii="Adobe Garamond Pro" w:hAnsi="Adobe Garamond Pro" w:cs="TimesNewRoman"/>
          <w:sz w:val="20"/>
          <w:szCs w:val="20"/>
        </w:rPr>
        <w:t>However</w:t>
      </w:r>
      <w:r w:rsidR="00F67A98" w:rsidRPr="00DC490E">
        <w:rPr>
          <w:rFonts w:ascii="Adobe Garamond Pro" w:hAnsi="Adobe Garamond Pro" w:cs="TimesNewRoman"/>
          <w:sz w:val="20"/>
          <w:szCs w:val="20"/>
        </w:rPr>
        <w:t xml:space="preserve">, </w:t>
      </w:r>
      <w:r w:rsidR="0050381F" w:rsidRPr="00DC490E">
        <w:rPr>
          <w:rFonts w:ascii="Adobe Garamond Pro" w:hAnsi="Adobe Garamond Pro" w:cs="TimesNewRoman"/>
          <w:sz w:val="20"/>
          <w:szCs w:val="20"/>
        </w:rPr>
        <w:t xml:space="preserve">unlike mages, </w:t>
      </w:r>
      <w:r w:rsidR="00BB743F">
        <w:rPr>
          <w:rFonts w:ascii="Adobe Garamond Pro" w:hAnsi="Adobe Garamond Pro" w:cs="TimesNewRoman"/>
          <w:sz w:val="20"/>
          <w:szCs w:val="20"/>
        </w:rPr>
        <w:t xml:space="preserve">a </w:t>
      </w:r>
      <w:r w:rsidR="0050381F" w:rsidRPr="00DC490E">
        <w:rPr>
          <w:rFonts w:ascii="Adobe Garamond Pro" w:hAnsi="Adobe Garamond Pro" w:cs="TimesNewRoman"/>
          <w:sz w:val="20"/>
          <w:szCs w:val="20"/>
        </w:rPr>
        <w:t>sorcerer</w:t>
      </w:r>
      <w:r w:rsidR="00F67A98" w:rsidRPr="00DC490E">
        <w:rPr>
          <w:rFonts w:ascii="Adobe Garamond Pro" w:hAnsi="Adobe Garamond Pro" w:cs="TimesNewRoman"/>
          <w:sz w:val="20"/>
          <w:szCs w:val="20"/>
        </w:rPr>
        <w:t xml:space="preserve"> </w:t>
      </w:r>
      <w:r w:rsidR="00DC490E" w:rsidRPr="00DC490E">
        <w:rPr>
          <w:rFonts w:ascii="Adobe Garamond Pro" w:hAnsi="Adobe Garamond Pro" w:cs="TimesNewRoman"/>
          <w:sz w:val="20"/>
          <w:szCs w:val="20"/>
        </w:rPr>
        <w:t>do</w:t>
      </w:r>
      <w:r w:rsidR="00BB743F">
        <w:rPr>
          <w:rFonts w:ascii="Adobe Garamond Pro" w:hAnsi="Adobe Garamond Pro" w:cs="TimesNewRoman"/>
          <w:sz w:val="20"/>
          <w:szCs w:val="20"/>
        </w:rPr>
        <w:t>es</w:t>
      </w:r>
      <w:r w:rsidR="00DC490E" w:rsidRPr="00DC490E">
        <w:rPr>
          <w:rFonts w:ascii="Adobe Garamond Pro" w:hAnsi="Adobe Garamond Pro" w:cs="TimesNewRoman"/>
          <w:sz w:val="20"/>
          <w:szCs w:val="20"/>
        </w:rPr>
        <w:t xml:space="preserve">n’t need to memorise </w:t>
      </w:r>
      <w:r w:rsidR="00BB743F">
        <w:rPr>
          <w:rFonts w:ascii="Adobe Garamond Pro" w:hAnsi="Adobe Garamond Pro" w:cs="TimesNewRoman"/>
          <w:sz w:val="20"/>
          <w:szCs w:val="20"/>
        </w:rPr>
        <w:t>his</w:t>
      </w:r>
      <w:r w:rsidR="00DC490E" w:rsidRPr="00DC490E">
        <w:rPr>
          <w:rFonts w:ascii="Adobe Garamond Pro" w:hAnsi="Adobe Garamond Pro" w:cs="TimesNewRoman"/>
          <w:sz w:val="20"/>
          <w:szCs w:val="20"/>
        </w:rPr>
        <w:t xml:space="preserve"> spells each day, as </w:t>
      </w:r>
      <w:r w:rsidR="00BB743F">
        <w:rPr>
          <w:rFonts w:ascii="Adobe Garamond Pro" w:hAnsi="Adobe Garamond Pro" w:cs="TimesNewRoman"/>
          <w:sz w:val="20"/>
          <w:szCs w:val="20"/>
        </w:rPr>
        <w:t>he</w:t>
      </w:r>
      <w:r w:rsidR="00DC490E" w:rsidRPr="00DC490E">
        <w:rPr>
          <w:rFonts w:ascii="Adobe Garamond Pro" w:hAnsi="Adobe Garamond Pro" w:cs="TimesNewRoman"/>
          <w:sz w:val="20"/>
          <w:szCs w:val="20"/>
        </w:rPr>
        <w:t xml:space="preserve"> ha</w:t>
      </w:r>
      <w:r w:rsidR="00BB743F">
        <w:rPr>
          <w:rFonts w:ascii="Adobe Garamond Pro" w:hAnsi="Adobe Garamond Pro" w:cs="TimesNewRoman"/>
          <w:sz w:val="20"/>
          <w:szCs w:val="20"/>
        </w:rPr>
        <w:t>s</w:t>
      </w:r>
      <w:r w:rsidR="00DC490E" w:rsidRPr="00DC490E">
        <w:rPr>
          <w:rFonts w:ascii="Adobe Garamond Pro" w:hAnsi="Adobe Garamond Pro" w:cs="TimesNewRoman"/>
          <w:sz w:val="20"/>
          <w:szCs w:val="20"/>
        </w:rPr>
        <w:t xml:space="preserve"> the ability to </w:t>
      </w:r>
      <w:r w:rsidR="00DC490E" w:rsidRPr="00BB743F">
        <w:rPr>
          <w:rFonts w:ascii="Adobe Garamond Pro" w:hAnsi="Adobe Garamond Pro" w:cs="Times New Roman"/>
          <w:b/>
          <w:bCs/>
          <w:i/>
          <w:iCs/>
          <w:sz w:val="20"/>
          <w:szCs w:val="20"/>
        </w:rPr>
        <w:t>spontaneously cast</w:t>
      </w:r>
      <w:r w:rsidR="00F67A98" w:rsidRPr="00BB743F">
        <w:rPr>
          <w:rFonts w:ascii="Adobe Garamond Pro" w:hAnsi="Adobe Garamond Pro" w:cs="TimesNewRoman"/>
          <w:sz w:val="20"/>
          <w:szCs w:val="20"/>
        </w:rPr>
        <w:t xml:space="preserve">: </w:t>
      </w:r>
      <w:r w:rsidR="00DC490E" w:rsidRPr="00BB743F">
        <w:rPr>
          <w:rFonts w:ascii="Adobe Garamond Pro" w:hAnsi="Adobe Garamond Pro" w:cs="TimesNewRoman"/>
          <w:sz w:val="20"/>
          <w:szCs w:val="20"/>
        </w:rPr>
        <w:t xml:space="preserve">selecting from </w:t>
      </w:r>
      <w:r w:rsidR="00BB743F" w:rsidRPr="00BB743F">
        <w:rPr>
          <w:rFonts w:ascii="Adobe Garamond Pro" w:hAnsi="Adobe Garamond Pro" w:cs="TimesNewRoman"/>
          <w:sz w:val="20"/>
          <w:szCs w:val="20"/>
        </w:rPr>
        <w:t>his</w:t>
      </w:r>
      <w:r w:rsidR="00DC490E" w:rsidRPr="00BB743F">
        <w:rPr>
          <w:rFonts w:ascii="Adobe Garamond Pro" w:hAnsi="Adobe Garamond Pro" w:cs="TimesNewRoman"/>
          <w:sz w:val="20"/>
          <w:szCs w:val="20"/>
        </w:rPr>
        <w:t xml:space="preserve"> known spells</w:t>
      </w:r>
      <w:r w:rsidR="00210E38" w:rsidRPr="00BB743F">
        <w:rPr>
          <w:rFonts w:ascii="Adobe Garamond Pro" w:hAnsi="Adobe Garamond Pro" w:cs="TimesNewRoman"/>
          <w:sz w:val="20"/>
          <w:szCs w:val="20"/>
        </w:rPr>
        <w:t xml:space="preserve"> </w:t>
      </w:r>
      <w:r w:rsidR="00BB743F" w:rsidRPr="00BB743F">
        <w:rPr>
          <w:rFonts w:ascii="Adobe Garamond Pro" w:hAnsi="Adobe Garamond Pro" w:cs="TimesNewRoman"/>
          <w:sz w:val="20"/>
          <w:szCs w:val="20"/>
        </w:rPr>
        <w:t>when he has need and exploit it</w:t>
      </w:r>
      <w:r w:rsidR="00F67A98" w:rsidRPr="00BB743F">
        <w:rPr>
          <w:rFonts w:ascii="Adobe Garamond Pro" w:hAnsi="Adobe Garamond Pro" w:cs="TimesNewRoman"/>
          <w:sz w:val="20"/>
          <w:szCs w:val="20"/>
        </w:rPr>
        <w:t xml:space="preserve">, </w:t>
      </w:r>
      <w:r w:rsidR="00BB743F" w:rsidRPr="00BB743F">
        <w:rPr>
          <w:rFonts w:ascii="Adobe Garamond Pro" w:hAnsi="Adobe Garamond Pro" w:cs="TimesNewRoman"/>
          <w:sz w:val="20"/>
          <w:szCs w:val="20"/>
        </w:rPr>
        <w:t>although he obviously cannot exceed</w:t>
      </w:r>
      <w:r w:rsidR="00F67A98" w:rsidRPr="00BB743F">
        <w:rPr>
          <w:rFonts w:ascii="Adobe Garamond Pro" w:hAnsi="Adobe Garamond Pro" w:cs="TimesNewRoman"/>
          <w:sz w:val="20"/>
          <w:szCs w:val="20"/>
        </w:rPr>
        <w:t xml:space="preserve"> </w:t>
      </w:r>
      <w:r w:rsidR="00BB743F" w:rsidRPr="00BB743F">
        <w:rPr>
          <w:rFonts w:ascii="Adobe Garamond Pro" w:hAnsi="Adobe Garamond Pro" w:cs="TimesNewRoman"/>
          <w:sz w:val="20"/>
          <w:szCs w:val="20"/>
        </w:rPr>
        <w:t>the limit</w:t>
      </w:r>
      <w:r w:rsidR="00F67A98" w:rsidRPr="00BB743F">
        <w:rPr>
          <w:rFonts w:ascii="Adobe Garamond Pro" w:hAnsi="Adobe Garamond Pro" w:cs="TimesNewRoman"/>
          <w:sz w:val="20"/>
          <w:szCs w:val="20"/>
        </w:rPr>
        <w:t xml:space="preserve"> </w:t>
      </w:r>
      <w:r w:rsidR="00BB743F" w:rsidRPr="00BB743F">
        <w:rPr>
          <w:rFonts w:ascii="Adobe Garamond Pro" w:hAnsi="Adobe Garamond Pro" w:cs="TimesNewRoman"/>
          <w:sz w:val="20"/>
          <w:szCs w:val="20"/>
        </w:rPr>
        <w:t>of spells he can cast</w:t>
      </w:r>
      <w:r w:rsidR="00210E38" w:rsidRPr="00BB743F">
        <w:rPr>
          <w:rFonts w:ascii="Adobe Garamond Pro" w:hAnsi="Adobe Garamond Pro" w:cs="TimesNewRoman"/>
          <w:sz w:val="20"/>
          <w:szCs w:val="20"/>
        </w:rPr>
        <w:t xml:space="preserve"> </w:t>
      </w:r>
      <w:r w:rsidR="00BB743F" w:rsidRPr="00BB743F">
        <w:rPr>
          <w:rFonts w:ascii="Adobe Garamond Pro" w:hAnsi="Adobe Garamond Pro" w:cs="TimesNewRoman"/>
          <w:sz w:val="20"/>
          <w:szCs w:val="20"/>
        </w:rPr>
        <w:t>each day</w:t>
      </w:r>
      <w:r w:rsidR="00F67A98" w:rsidRPr="00BB743F">
        <w:rPr>
          <w:rFonts w:ascii="Adobe Garamond Pro" w:hAnsi="Adobe Garamond Pro" w:cs="TimesNewRoman"/>
          <w:sz w:val="20"/>
          <w:szCs w:val="20"/>
        </w:rPr>
        <w:t>. Natural</w:t>
      </w:r>
      <w:r w:rsidR="00BC7EF7" w:rsidRPr="00BB743F">
        <w:rPr>
          <w:rFonts w:ascii="Adobe Garamond Pro" w:hAnsi="Adobe Garamond Pro" w:cs="TimesNewRoman"/>
          <w:sz w:val="20"/>
          <w:szCs w:val="20"/>
        </w:rPr>
        <w:t>ly</w:t>
      </w:r>
      <w:r w:rsidR="00BC7EF7" w:rsidRPr="00BC7EF7">
        <w:rPr>
          <w:rFonts w:ascii="Adobe Garamond Pro" w:hAnsi="Adobe Garamond Pro" w:cs="TimesNewRoman"/>
          <w:sz w:val="20"/>
          <w:szCs w:val="20"/>
        </w:rPr>
        <w:t xml:space="preserve">, the </w:t>
      </w:r>
      <w:r w:rsidR="00BC7EF7" w:rsidRPr="00BB743F">
        <w:rPr>
          <w:rFonts w:ascii="Adobe Garamond Pro" w:hAnsi="Adobe Garamond Pro" w:cs="TimesNewRoman"/>
          <w:sz w:val="20"/>
          <w:szCs w:val="20"/>
        </w:rPr>
        <w:t>spellcaster can only use</w:t>
      </w:r>
      <w:r w:rsidR="00F67A98" w:rsidRPr="00BB743F">
        <w:rPr>
          <w:rFonts w:ascii="Adobe Garamond Pro" w:hAnsi="Adobe Garamond Pro" w:cs="TimesNewRoman"/>
          <w:sz w:val="20"/>
          <w:szCs w:val="20"/>
        </w:rPr>
        <w:t xml:space="preserve"> </w:t>
      </w:r>
      <w:r w:rsidR="00BC7EF7" w:rsidRPr="00BB743F">
        <w:rPr>
          <w:rFonts w:ascii="Adobe Garamond Pro" w:hAnsi="Adobe Garamond Pro" w:cs="TimesNewRoman"/>
          <w:sz w:val="20"/>
          <w:szCs w:val="20"/>
        </w:rPr>
        <w:t xml:space="preserve">the spells </w:t>
      </w:r>
      <w:r w:rsidR="00BB743F" w:rsidRPr="00BB743F">
        <w:rPr>
          <w:rFonts w:ascii="Adobe Garamond Pro" w:hAnsi="Adobe Garamond Pro" w:cs="TimesNewRoman"/>
          <w:sz w:val="20"/>
          <w:szCs w:val="20"/>
        </w:rPr>
        <w:t>relative to the spell level</w:t>
      </w:r>
      <w:r w:rsidR="00F67A98" w:rsidRPr="00BB743F">
        <w:rPr>
          <w:rFonts w:ascii="Adobe Garamond Pro" w:hAnsi="Adobe Garamond Pro" w:cs="TimesNewRoman"/>
          <w:sz w:val="20"/>
          <w:szCs w:val="20"/>
        </w:rPr>
        <w:t xml:space="preserve"> </w:t>
      </w:r>
      <w:r w:rsidR="00BB743F" w:rsidRPr="00BB743F">
        <w:rPr>
          <w:rFonts w:ascii="Adobe Garamond Pro" w:hAnsi="Adobe Garamond Pro" w:cs="TimesNewRoman"/>
          <w:sz w:val="20"/>
          <w:szCs w:val="20"/>
        </w:rPr>
        <w:t>he has mastered</w:t>
      </w:r>
      <w:r w:rsidR="00210E38" w:rsidRPr="00BB743F">
        <w:rPr>
          <w:rFonts w:ascii="Adobe Garamond Pro" w:hAnsi="Adobe Garamond Pro" w:cs="TimesNewRoman"/>
          <w:sz w:val="20"/>
          <w:szCs w:val="20"/>
        </w:rPr>
        <w:t xml:space="preserve"> </w:t>
      </w:r>
      <w:r w:rsidR="00A642A6" w:rsidRPr="00BB743F">
        <w:rPr>
          <w:rFonts w:ascii="Adobe Garamond Pro" w:hAnsi="Adobe Garamond Pro" w:cs="TimesNewRoman"/>
          <w:sz w:val="20"/>
          <w:szCs w:val="20"/>
        </w:rPr>
        <w:t>within</w:t>
      </w:r>
      <w:r w:rsidR="00A642A6" w:rsidRPr="00A642A6">
        <w:rPr>
          <w:rFonts w:ascii="Adobe Garamond Pro" w:hAnsi="Adobe Garamond Pro" w:cs="TimesNewRoman"/>
          <w:sz w:val="20"/>
          <w:szCs w:val="20"/>
        </w:rPr>
        <w:t xml:space="preserve"> the limits of his experience level</w:t>
      </w:r>
      <w:r w:rsidR="00F67A98" w:rsidRPr="00A642A6">
        <w:rPr>
          <w:rFonts w:ascii="Adobe Garamond Pro" w:hAnsi="Adobe Garamond Pro" w:cs="TimesNewRoman"/>
          <w:sz w:val="20"/>
          <w:szCs w:val="20"/>
        </w:rPr>
        <w:t>.</w:t>
      </w:r>
    </w:p>
    <w:p w14:paraId="0FC73127" w14:textId="77777777" w:rsidR="00F67A98" w:rsidRPr="00C47536" w:rsidRDefault="00BC7EF7"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BC7EF7">
        <w:rPr>
          <w:rFonts w:ascii="Adobe Garamond Pro" w:hAnsi="Adobe Garamond Pro" w:cs="TimesNewRoman"/>
          <w:sz w:val="20"/>
          <w:szCs w:val="20"/>
        </w:rPr>
        <w:t>Sorcerers can enchant magic items by</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following the usual procedures</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for arcane spellcasters</w:t>
      </w:r>
      <w:r w:rsidR="00210E38" w:rsidRPr="00BC7EF7">
        <w:rPr>
          <w:rFonts w:ascii="Adobe Garamond Pro" w:hAnsi="Adobe Garamond Pro" w:cs="TimesNewRoman"/>
          <w:sz w:val="20"/>
          <w:szCs w:val="20"/>
        </w:rPr>
        <w:t xml:space="preserve"> </w:t>
      </w:r>
      <w:r w:rsidR="00F67A98" w:rsidRPr="00BC7EF7">
        <w:rPr>
          <w:rFonts w:ascii="Adobe Garamond Pro" w:hAnsi="Adobe Garamond Pro" w:cs="TimesNewRoman"/>
          <w:sz w:val="20"/>
          <w:szCs w:val="20"/>
        </w:rPr>
        <w:t>(</w:t>
      </w:r>
      <w:r w:rsidR="00DC738F" w:rsidRPr="00BC7EF7">
        <w:rPr>
          <w:rFonts w:ascii="Adobe Garamond Pro" w:hAnsi="Adobe Garamond Pro" w:cs="TimesNewRoman"/>
          <w:sz w:val="20"/>
          <w:szCs w:val="20"/>
        </w:rPr>
        <w:t>see</w:t>
      </w:r>
      <w:r w:rsidR="00F67A98" w:rsidRPr="00BC7EF7">
        <w:rPr>
          <w:rFonts w:ascii="Adobe Garamond Pro" w:hAnsi="Adobe Garamond Pro" w:cs="TimesNewRoman"/>
          <w:sz w:val="20"/>
          <w:szCs w:val="20"/>
        </w:rPr>
        <w:t xml:space="preserve"> Volume 3), </w:t>
      </w:r>
      <w:r w:rsidRPr="00BC7EF7">
        <w:rPr>
          <w:rFonts w:ascii="Adobe Garamond Pro" w:hAnsi="Adobe Garamond Pro" w:cs="TimesNewRoman"/>
          <w:sz w:val="20"/>
          <w:szCs w:val="20"/>
        </w:rPr>
        <w:t>but can only use the powers they have learnt</w:t>
      </w:r>
      <w:r>
        <w:rPr>
          <w:rFonts w:ascii="Adobe Garamond Pro" w:hAnsi="Adobe Garamond Pro" w:cs="TimesNewRoman"/>
          <w:sz w:val="20"/>
          <w:szCs w:val="20"/>
        </w:rPr>
        <w:t xml:space="preserve">. A sorcerer can research new </w:t>
      </w:r>
      <w:r w:rsidRPr="0050381F">
        <w:rPr>
          <w:rFonts w:ascii="Adobe Garamond Pro" w:hAnsi="Adobe Garamond Pro" w:cs="TimesNewRoman"/>
          <w:sz w:val="20"/>
          <w:szCs w:val="20"/>
        </w:rPr>
        <w:t>spells</w:t>
      </w:r>
      <w:r w:rsidR="00F67A98" w:rsidRPr="0050381F">
        <w:rPr>
          <w:rFonts w:ascii="Adobe Garamond Pro" w:hAnsi="Adobe Garamond Pro" w:cs="TimesNewRoman"/>
          <w:sz w:val="20"/>
          <w:szCs w:val="20"/>
        </w:rPr>
        <w:t>,</w:t>
      </w:r>
      <w:r w:rsidR="00210E38" w:rsidRPr="0050381F">
        <w:rPr>
          <w:rFonts w:ascii="Adobe Garamond Pro" w:hAnsi="Adobe Garamond Pro" w:cs="TimesNewRoman"/>
          <w:sz w:val="20"/>
          <w:szCs w:val="20"/>
        </w:rPr>
        <w:t xml:space="preserve"> </w:t>
      </w:r>
      <w:r w:rsidR="0050381F" w:rsidRPr="0050381F">
        <w:rPr>
          <w:rFonts w:ascii="Adobe Garamond Pro" w:hAnsi="Adobe Garamond Pro" w:cs="TimesNewRoman"/>
          <w:sz w:val="20"/>
          <w:szCs w:val="20"/>
        </w:rPr>
        <w:t>as long as it belongs to an accessible school of magic and doesn’t exceed</w:t>
      </w:r>
      <w:r w:rsidR="00F67A98" w:rsidRPr="0050381F">
        <w:rPr>
          <w:rFonts w:ascii="Adobe Garamond Pro" w:hAnsi="Adobe Garamond Pro" w:cs="TimesNewRoman"/>
          <w:sz w:val="20"/>
          <w:szCs w:val="20"/>
        </w:rPr>
        <w:t xml:space="preserve"> </w:t>
      </w:r>
      <w:r w:rsidRPr="0050381F">
        <w:rPr>
          <w:rFonts w:ascii="Adobe Garamond Pro" w:hAnsi="Adobe Garamond Pro" w:cs="TimesNewRoman"/>
          <w:sz w:val="20"/>
          <w:szCs w:val="20"/>
        </w:rPr>
        <w:t>the</w:t>
      </w:r>
      <w:r w:rsidRPr="00BC7EF7">
        <w:rPr>
          <w:rFonts w:ascii="Adobe Garamond Pro" w:hAnsi="Adobe Garamond Pro" w:cs="TimesNewRoman"/>
          <w:sz w:val="20"/>
          <w:szCs w:val="20"/>
        </w:rPr>
        <w:t xml:space="preserve"> total limit</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of spell levels imposed by his Charisma</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The sorcerer experiments</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for one week</w:t>
      </w:r>
      <w:r w:rsidR="00F67A98" w:rsidRPr="00BC7EF7">
        <w:rPr>
          <w:rFonts w:ascii="Adobe Garamond Pro" w:hAnsi="Adobe Garamond Pro" w:cs="TimesNewRoman"/>
          <w:sz w:val="20"/>
          <w:szCs w:val="20"/>
        </w:rPr>
        <w:t xml:space="preserve"> + 1 </w:t>
      </w:r>
      <w:r w:rsidRPr="00BC7EF7">
        <w:rPr>
          <w:rFonts w:ascii="Adobe Garamond Pro" w:hAnsi="Adobe Garamond Pro" w:cs="TimesNewRoman"/>
          <w:sz w:val="20"/>
          <w:szCs w:val="20"/>
        </w:rPr>
        <w:t>day per spell level</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an</w:t>
      </w:r>
      <w:r w:rsidR="00F67A98" w:rsidRPr="00BC7EF7">
        <w:rPr>
          <w:rFonts w:ascii="Adobe Garamond Pro" w:hAnsi="Adobe Garamond Pro" w:cs="TimesNewRoman"/>
          <w:sz w:val="20"/>
          <w:szCs w:val="20"/>
        </w:rPr>
        <w:t>d</w:t>
      </w:r>
      <w:r w:rsidR="00210E38" w:rsidRPr="00BC7EF7">
        <w:rPr>
          <w:rFonts w:ascii="Adobe Garamond Pro" w:hAnsi="Adobe Garamond Pro" w:cs="TimesNewRoman"/>
          <w:sz w:val="20"/>
          <w:szCs w:val="20"/>
        </w:rPr>
        <w:t xml:space="preserve"> </w:t>
      </w:r>
      <w:r w:rsidR="00C47536" w:rsidRPr="00BC7EF7">
        <w:rPr>
          <w:rFonts w:ascii="Adobe Garamond Pro" w:hAnsi="Adobe Garamond Pro" w:cs="TimesNewRoman"/>
          <w:sz w:val="20"/>
          <w:szCs w:val="20"/>
        </w:rPr>
        <w:t xml:space="preserve">make a Charisma or </w:t>
      </w:r>
      <w:r w:rsidR="00C47536" w:rsidRPr="00BC7EF7">
        <w:rPr>
          <w:rFonts w:ascii="Adobe Garamond Pro" w:hAnsi="Adobe Garamond Pro" w:cs="TimesNewRoman"/>
          <w:i/>
          <w:sz w:val="20"/>
          <w:szCs w:val="20"/>
        </w:rPr>
        <w:t>Arcane Magic</w:t>
      </w:r>
      <w:r w:rsidR="00C47536" w:rsidRPr="00BC7EF7">
        <w:rPr>
          <w:rFonts w:ascii="Adobe Garamond Pro" w:hAnsi="Adobe Garamond Pro" w:cs="TimesNewRoman"/>
          <w:sz w:val="20"/>
          <w:szCs w:val="20"/>
        </w:rPr>
        <w:t xml:space="preserve"> check with this</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rule</w:t>
      </w:r>
      <w:r w:rsidR="00F67A98" w:rsidRPr="00BC7EF7">
        <w:rPr>
          <w:rFonts w:ascii="Adobe Garamond Pro" w:hAnsi="Adobe Garamond Pro" w:cs="TimesNewRoman"/>
          <w:sz w:val="20"/>
          <w:szCs w:val="20"/>
        </w:rPr>
        <w:t>: [Abilit</w:t>
      </w:r>
      <w:r w:rsidR="00C47536" w:rsidRPr="00BC7EF7">
        <w:rPr>
          <w:rFonts w:ascii="Adobe Garamond Pro" w:hAnsi="Adobe Garamond Pro" w:cs="TimesNewRoman"/>
          <w:sz w:val="20"/>
          <w:szCs w:val="20"/>
        </w:rPr>
        <w:t>y</w:t>
      </w:r>
      <w:r w:rsidR="00F67A98" w:rsidRPr="00BC7EF7">
        <w:rPr>
          <w:rFonts w:ascii="Adobe Garamond Pro" w:hAnsi="Adobe Garamond Pro" w:cs="TimesNewRoman"/>
          <w:sz w:val="20"/>
          <w:szCs w:val="20"/>
        </w:rPr>
        <w:t>+(L</w:t>
      </w:r>
      <w:r w:rsidR="00C47536" w:rsidRPr="00BC7EF7">
        <w:rPr>
          <w:rFonts w:ascii="Adobe Garamond Pro" w:hAnsi="Adobe Garamond Pro" w:cs="TimesNewRoman"/>
          <w:sz w:val="20"/>
          <w:szCs w:val="20"/>
        </w:rPr>
        <w:t>e</w:t>
      </w:r>
      <w:r w:rsidR="00F67A98" w:rsidRPr="00BC7EF7">
        <w:rPr>
          <w:rFonts w:ascii="Adobe Garamond Pro" w:hAnsi="Adobe Garamond Pro" w:cs="TimesNewRoman"/>
          <w:sz w:val="20"/>
          <w:szCs w:val="20"/>
        </w:rPr>
        <w:t>vel/5)] – (</w:t>
      </w:r>
      <w:r w:rsidR="00C47536" w:rsidRPr="00BC7EF7">
        <w:rPr>
          <w:rFonts w:ascii="Adobe Garamond Pro" w:hAnsi="Adobe Garamond Pro" w:cs="TimesNewRoman"/>
          <w:sz w:val="20"/>
          <w:szCs w:val="20"/>
        </w:rPr>
        <w:t>Spell Level</w:t>
      </w:r>
      <w:r w:rsidR="00F67A98" w:rsidRPr="00BC7EF7">
        <w:rPr>
          <w:rFonts w:ascii="Adobe Garamond Pro" w:hAnsi="Adobe Garamond Pro" w:cs="TimesNewRoman"/>
          <w:sz w:val="20"/>
          <w:szCs w:val="20"/>
        </w:rPr>
        <w:t>+3).</w:t>
      </w:r>
    </w:p>
    <w:p w14:paraId="67B570D8" w14:textId="77777777" w:rsidR="00F67A98" w:rsidRPr="00B4011F" w:rsidRDefault="00BC7EF7"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C7EF7">
        <w:rPr>
          <w:rFonts w:ascii="Adobe Garamond Pro" w:hAnsi="Adobe Garamond Pro" w:cs="TimesNewRoman"/>
          <w:sz w:val="20"/>
          <w:szCs w:val="20"/>
        </w:rPr>
        <w:t>If successful, he gains the new spell and 1,000 XP per spell level</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while if he fails he loses</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1,000 XP per level and can</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try again with</w:t>
      </w:r>
      <w:r w:rsidR="00210E3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that</w:t>
      </w:r>
      <w:r>
        <w:rPr>
          <w:rFonts w:ascii="Adobe Garamond Pro" w:hAnsi="Adobe Garamond Pro" w:cs="TimesNewRoman"/>
          <w:sz w:val="20"/>
          <w:szCs w:val="20"/>
        </w:rPr>
        <w:t xml:space="preserve"> spell</w:t>
      </w:r>
      <w:r w:rsidR="00F67A98" w:rsidRPr="00BC7EF7">
        <w:rPr>
          <w:rFonts w:ascii="Adobe Garamond Pro" w:hAnsi="Adobe Garamond Pro" w:cs="TimesNewRoman"/>
          <w:sz w:val="20"/>
          <w:szCs w:val="20"/>
        </w:rPr>
        <w:t xml:space="preserve"> </w:t>
      </w:r>
      <w:r w:rsidRPr="00BC7EF7">
        <w:rPr>
          <w:rFonts w:ascii="Adobe Garamond Pro" w:hAnsi="Adobe Garamond Pro" w:cs="TimesNewRoman"/>
          <w:sz w:val="20"/>
          <w:szCs w:val="20"/>
        </w:rPr>
        <w:t>only after going up a level</w:t>
      </w:r>
      <w:r w:rsidR="00F67A98" w:rsidRPr="00BC7EF7">
        <w:rPr>
          <w:rFonts w:ascii="Adobe Garamond Pro" w:hAnsi="Adobe Garamond Pro" w:cs="TimesNewRoman"/>
          <w:sz w:val="20"/>
          <w:szCs w:val="20"/>
        </w:rPr>
        <w:t>.</w:t>
      </w:r>
    </w:p>
    <w:p w14:paraId="36B6F9D8" w14:textId="77777777" w:rsidR="00DC738F" w:rsidRPr="007848B2" w:rsidRDefault="00DC738F" w:rsidP="00886E6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7848B2">
        <w:rPr>
          <w:rFonts w:ascii="Adobe Garamond Pro Bold" w:hAnsi="Adobe Garamond Pro Bold" w:cs="Times New Roman"/>
          <w:b/>
          <w:bCs/>
          <w:iCs/>
          <w:smallCaps/>
          <w:sz w:val="20"/>
          <w:szCs w:val="20"/>
        </w:rPr>
        <w:t>Weapons &amp; Armour</w:t>
      </w:r>
    </w:p>
    <w:p w14:paraId="249B921C" w14:textId="77777777" w:rsidR="00F67A98" w:rsidRPr="00DC738F" w:rsidRDefault="009D2293" w:rsidP="00DC738F">
      <w:pPr>
        <w:autoSpaceDE w:val="0"/>
        <w:autoSpaceDN w:val="0"/>
        <w:adjustRightInd w:val="0"/>
        <w:spacing w:after="0" w:line="240" w:lineRule="auto"/>
        <w:jc w:val="both"/>
        <w:rPr>
          <w:rFonts w:ascii="Adobe Garamond Pro" w:hAnsi="Adobe Garamond Pro" w:cs="Times New Roman"/>
          <w:b/>
          <w:bCs/>
          <w:i/>
          <w:iCs/>
          <w:sz w:val="20"/>
          <w:szCs w:val="20"/>
          <w:highlight w:val="yellow"/>
        </w:rPr>
      </w:pPr>
      <w:r w:rsidRPr="00DA0D6B">
        <w:rPr>
          <w:rFonts w:ascii="Adobe Garamond Pro" w:hAnsi="Adobe Garamond Pro" w:cs="TimesNewRoman"/>
          <w:sz w:val="20"/>
          <w:szCs w:val="20"/>
        </w:rPr>
        <w:t xml:space="preserve">The sorcerer </w:t>
      </w:r>
      <w:r w:rsidR="00DA0D6B">
        <w:rPr>
          <w:rFonts w:ascii="Adobe Garamond Pro" w:hAnsi="Adobe Garamond Pro" w:cs="TimesNewRoman"/>
          <w:sz w:val="20"/>
          <w:szCs w:val="20"/>
        </w:rPr>
        <w:t>risks interference</w:t>
      </w:r>
      <w:r w:rsidR="00F67A98" w:rsidRPr="00DA0D6B">
        <w:rPr>
          <w:rFonts w:ascii="Adobe Garamond Pro" w:hAnsi="Adobe Garamond Pro" w:cs="TimesNewRoman"/>
          <w:sz w:val="20"/>
          <w:szCs w:val="20"/>
        </w:rPr>
        <w:t xml:space="preserve"> </w:t>
      </w:r>
      <w:r w:rsidR="00DA0D6B" w:rsidRPr="00DA0D6B">
        <w:rPr>
          <w:rFonts w:ascii="Adobe Garamond Pro" w:hAnsi="Adobe Garamond Pro" w:cs="TimesNewRoman"/>
          <w:sz w:val="20"/>
          <w:szCs w:val="20"/>
        </w:rPr>
        <w:t xml:space="preserve">in spellcasting </w:t>
      </w:r>
      <w:r w:rsidRPr="00DA0D6B">
        <w:rPr>
          <w:rFonts w:ascii="Adobe Garamond Pro" w:hAnsi="Adobe Garamond Pro" w:cs="TimesNewRoman"/>
          <w:sz w:val="20"/>
          <w:szCs w:val="20"/>
        </w:rPr>
        <w:t>if he wears any armour like mages</w:t>
      </w:r>
      <w:r w:rsidR="00F67A98" w:rsidRPr="00DA0D6B">
        <w:rPr>
          <w:rFonts w:ascii="Adobe Garamond Pro" w:hAnsi="Adobe Garamond Pro" w:cs="TimesNewRoman"/>
          <w:sz w:val="20"/>
          <w:szCs w:val="20"/>
        </w:rPr>
        <w:t xml:space="preserve"> (</w:t>
      </w:r>
      <w:r w:rsidR="00DC738F" w:rsidRPr="00DA0D6B">
        <w:rPr>
          <w:rFonts w:ascii="Adobe Garamond Pro" w:hAnsi="Adobe Garamond Pro" w:cs="TimesNewRoman"/>
          <w:sz w:val="20"/>
          <w:szCs w:val="20"/>
        </w:rPr>
        <w:t>see</w:t>
      </w:r>
      <w:r w:rsidR="00F67A98" w:rsidRPr="00DA0D6B">
        <w:rPr>
          <w:rFonts w:ascii="Adobe Garamond Pro" w:hAnsi="Adobe Garamond Pro" w:cs="TimesNewRoman"/>
          <w:sz w:val="20"/>
          <w:szCs w:val="20"/>
        </w:rPr>
        <w:t xml:space="preserve"> Tab</w:t>
      </w:r>
      <w:r w:rsidR="00DC738F" w:rsidRPr="00DA0D6B">
        <w:rPr>
          <w:rFonts w:ascii="Adobe Garamond Pro" w:hAnsi="Adobe Garamond Pro" w:cs="TimesNewRoman"/>
          <w:sz w:val="20"/>
          <w:szCs w:val="20"/>
        </w:rPr>
        <w:t>l</w:t>
      </w:r>
      <w:r w:rsidR="00F67A98" w:rsidRPr="00DA0D6B">
        <w:rPr>
          <w:rFonts w:ascii="Adobe Garamond Pro" w:hAnsi="Adobe Garamond Pro" w:cs="TimesNewRoman"/>
          <w:sz w:val="20"/>
          <w:szCs w:val="20"/>
        </w:rPr>
        <w:t xml:space="preserve">e 1.1), </w:t>
      </w:r>
      <w:r w:rsidR="00DA0D6B" w:rsidRPr="00DA0D6B">
        <w:rPr>
          <w:rFonts w:ascii="Adobe Garamond Pro" w:hAnsi="Adobe Garamond Pro" w:cs="TimesNewRoman"/>
          <w:sz w:val="20"/>
          <w:szCs w:val="20"/>
        </w:rPr>
        <w:t>except for sorcerers of elven blood</w:t>
      </w:r>
      <w:r w:rsidR="00F67A98" w:rsidRPr="00DA0D6B">
        <w:rPr>
          <w:rFonts w:ascii="Adobe Garamond Pro" w:hAnsi="Adobe Garamond Pro" w:cs="TimesNewRoman"/>
          <w:sz w:val="20"/>
          <w:szCs w:val="20"/>
        </w:rPr>
        <w:t xml:space="preserve">, </w:t>
      </w:r>
      <w:r w:rsidR="00DA0D6B" w:rsidRPr="00DA0D6B">
        <w:rPr>
          <w:rFonts w:ascii="Adobe Garamond Pro" w:hAnsi="Adobe Garamond Pro" w:cs="TimesNewRoman"/>
          <w:sz w:val="20"/>
          <w:szCs w:val="20"/>
        </w:rPr>
        <w:t>and normally don’t use shields</w:t>
      </w:r>
      <w:r w:rsidR="00F67A98" w:rsidRPr="00DA0D6B">
        <w:rPr>
          <w:rFonts w:ascii="Adobe Garamond Pro" w:hAnsi="Adobe Garamond Pro" w:cs="TimesNewRoman"/>
          <w:sz w:val="20"/>
          <w:szCs w:val="20"/>
        </w:rPr>
        <w:t>.</w:t>
      </w:r>
    </w:p>
    <w:p w14:paraId="7F411050" w14:textId="384CF671" w:rsidR="00F67A98" w:rsidRPr="007F368B" w:rsidRDefault="00DA0D6B"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7F368B">
        <w:rPr>
          <w:rFonts w:ascii="Adobe Garamond Pro" w:hAnsi="Adobe Garamond Pro" w:cs="TimesNewRoman"/>
          <w:sz w:val="20"/>
          <w:szCs w:val="20"/>
        </w:rPr>
        <w:t>In regards to usable weapons</w:t>
      </w:r>
      <w:r w:rsidR="00F67A98" w:rsidRPr="007F368B">
        <w:rPr>
          <w:rFonts w:ascii="Adobe Garamond Pro" w:hAnsi="Adobe Garamond Pro" w:cs="TimesNewRoman"/>
          <w:sz w:val="20"/>
          <w:szCs w:val="20"/>
        </w:rPr>
        <w:t xml:space="preserve">, </w:t>
      </w:r>
      <w:r w:rsidRPr="007F368B">
        <w:rPr>
          <w:rFonts w:ascii="Adobe Garamond Pro" w:hAnsi="Adobe Garamond Pro" w:cs="TimesNewRoman"/>
          <w:sz w:val="20"/>
          <w:szCs w:val="20"/>
        </w:rPr>
        <w:t xml:space="preserve">sorcerers concentrate on simple piercing and slashing one-handed weapons whose maximum base </w:t>
      </w:r>
      <w:r w:rsidR="00B4294F" w:rsidRPr="007F368B">
        <w:rPr>
          <w:rFonts w:ascii="Adobe Garamond Pro" w:hAnsi="Adobe Garamond Pro" w:cs="TimesNewRoman"/>
          <w:sz w:val="20"/>
          <w:szCs w:val="20"/>
        </w:rPr>
        <w:t>damage</w:t>
      </w:r>
      <w:r w:rsidRPr="007F368B">
        <w:rPr>
          <w:rFonts w:ascii="Adobe Garamond Pro" w:hAnsi="Adobe Garamond Pro" w:cs="TimesNewRoman"/>
          <w:sz w:val="20"/>
          <w:szCs w:val="20"/>
        </w:rPr>
        <w:t xml:space="preserve"> is </w:t>
      </w:r>
      <w:r w:rsidR="00F67A98" w:rsidRPr="007F368B">
        <w:rPr>
          <w:rFonts w:ascii="Adobe Garamond Pro" w:hAnsi="Adobe Garamond Pro" w:cs="TimesNewRoman"/>
          <w:sz w:val="20"/>
          <w:szCs w:val="20"/>
        </w:rPr>
        <w:t xml:space="preserve">1d6, </w:t>
      </w:r>
      <w:r w:rsidR="007F368B" w:rsidRPr="007F368B">
        <w:rPr>
          <w:rFonts w:ascii="Adobe Garamond Pro" w:hAnsi="Adobe Garamond Pro" w:cs="TimesNewRoman"/>
          <w:sz w:val="20"/>
          <w:szCs w:val="20"/>
        </w:rPr>
        <w:t>easily wielded and</w:t>
      </w:r>
      <w:r w:rsidR="00F67A98" w:rsidRPr="007F368B">
        <w:rPr>
          <w:rFonts w:ascii="Adobe Garamond Pro" w:hAnsi="Adobe Garamond Pro" w:cs="TimesNewRoman"/>
          <w:sz w:val="20"/>
          <w:szCs w:val="20"/>
        </w:rPr>
        <w:t xml:space="preserve"> </w:t>
      </w:r>
      <w:r w:rsidR="007F368B" w:rsidRPr="007F368B">
        <w:rPr>
          <w:rFonts w:ascii="Adobe Garamond Pro" w:hAnsi="Adobe Garamond Pro" w:cs="TimesNewRoman"/>
          <w:sz w:val="20"/>
          <w:szCs w:val="20"/>
        </w:rPr>
        <w:t>concealed</w:t>
      </w:r>
      <w:r w:rsidR="00F67A98" w:rsidRPr="007F368B">
        <w:rPr>
          <w:rFonts w:ascii="Adobe Garamond Pro" w:hAnsi="Adobe Garamond Pro" w:cs="TimesNewRoman"/>
          <w:sz w:val="20"/>
          <w:szCs w:val="20"/>
        </w:rPr>
        <w:t>.</w:t>
      </w:r>
    </w:p>
    <w:p w14:paraId="7E1BCC96" w14:textId="77777777" w:rsidR="00F67A98" w:rsidRPr="007848B2" w:rsidRDefault="00DC738F" w:rsidP="00DC738F">
      <w:pPr>
        <w:autoSpaceDE w:val="0"/>
        <w:autoSpaceDN w:val="0"/>
        <w:adjustRightInd w:val="0"/>
        <w:spacing w:before="240" w:after="0" w:line="240" w:lineRule="auto"/>
        <w:jc w:val="both"/>
        <w:rPr>
          <w:rFonts w:ascii="Adobe Garamond Pro Bold" w:hAnsi="Adobe Garamond Pro Bold" w:cs="Times New Roman"/>
          <w:b/>
          <w:bCs/>
          <w:iCs/>
          <w:smallCaps/>
          <w:sz w:val="20"/>
          <w:szCs w:val="20"/>
        </w:rPr>
      </w:pPr>
      <w:r w:rsidRPr="007848B2">
        <w:rPr>
          <w:rFonts w:ascii="Adobe Garamond Pro Bold" w:hAnsi="Adobe Garamond Pro Bold" w:cs="Times New Roman"/>
          <w:b/>
          <w:bCs/>
          <w:iCs/>
          <w:smallCaps/>
          <w:sz w:val="20"/>
          <w:szCs w:val="20"/>
        </w:rPr>
        <w:t>Sorcerer’s Progression Table</w:t>
      </w:r>
    </w:p>
    <w:p w14:paraId="0B849CB1" w14:textId="77777777" w:rsidR="00F67A98" w:rsidRPr="00DC738F" w:rsidRDefault="00DC738F" w:rsidP="00DC738F">
      <w:pPr>
        <w:autoSpaceDE w:val="0"/>
        <w:autoSpaceDN w:val="0"/>
        <w:adjustRightInd w:val="0"/>
        <w:spacing w:after="0" w:line="240" w:lineRule="auto"/>
        <w:jc w:val="both"/>
        <w:rPr>
          <w:rFonts w:ascii="Adobe Garamond Pro" w:hAnsi="Adobe Garamond Pro" w:cs="TimesNewRoman"/>
          <w:sz w:val="20"/>
          <w:szCs w:val="20"/>
        </w:rPr>
      </w:pPr>
      <w:r w:rsidRPr="00DC738F">
        <w:rPr>
          <w:rFonts w:ascii="Adobe Garamond Pro" w:hAnsi="Adobe Garamond Pro" w:cs="TimesNewRoman"/>
          <w:sz w:val="20"/>
          <w:szCs w:val="20"/>
        </w:rPr>
        <w:t>As already mentioned</w:t>
      </w:r>
      <w:r w:rsidR="00F67A98" w:rsidRPr="00DC738F">
        <w:rPr>
          <w:rFonts w:ascii="Adobe Garamond Pro" w:hAnsi="Adobe Garamond Pro" w:cs="TimesNewRoman"/>
          <w:sz w:val="20"/>
          <w:szCs w:val="20"/>
        </w:rPr>
        <w:t xml:space="preserve">, </w:t>
      </w:r>
      <w:r w:rsidRPr="00DC738F">
        <w:rPr>
          <w:rFonts w:ascii="Adobe Garamond Pro" w:hAnsi="Adobe Garamond Pro" w:cs="TimesNewRoman"/>
          <w:sz w:val="20"/>
          <w:szCs w:val="20"/>
        </w:rPr>
        <w:t>the sorcerer uses the mage’s advancement table in regards to XP and the number of spells he can cast each day</w:t>
      </w:r>
      <w:r w:rsidR="00F67A98" w:rsidRPr="00DC738F">
        <w:rPr>
          <w:rFonts w:ascii="Adobe Garamond Pro" w:hAnsi="Adobe Garamond Pro" w:cs="TimesNewRoman"/>
          <w:sz w:val="20"/>
          <w:szCs w:val="20"/>
        </w:rPr>
        <w:t>.</w:t>
      </w:r>
    </w:p>
    <w:p w14:paraId="797BF210" w14:textId="77777777" w:rsidR="00F67A98" w:rsidRPr="00B4011F" w:rsidRDefault="00DC738F"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C738F">
        <w:rPr>
          <w:rFonts w:ascii="Adobe Garamond Pro" w:hAnsi="Adobe Garamond Pro" w:cs="TimesNewRoman"/>
          <w:sz w:val="20"/>
          <w:szCs w:val="20"/>
        </w:rPr>
        <w:t>However</w:t>
      </w:r>
      <w:r w:rsidR="00F67A98" w:rsidRPr="00DC738F">
        <w:rPr>
          <w:rFonts w:ascii="Adobe Garamond Pro" w:hAnsi="Adobe Garamond Pro" w:cs="TimesNewRoman"/>
          <w:sz w:val="20"/>
          <w:szCs w:val="20"/>
        </w:rPr>
        <w:t xml:space="preserve">, </w:t>
      </w:r>
      <w:r w:rsidRPr="00DC738F">
        <w:rPr>
          <w:rFonts w:ascii="Adobe Garamond Pro" w:hAnsi="Adobe Garamond Pro" w:cs="TimesNewRoman"/>
          <w:sz w:val="20"/>
          <w:szCs w:val="20"/>
        </w:rPr>
        <w:t xml:space="preserve">since it is possible for a creature to discover its </w:t>
      </w:r>
      <w:r w:rsidR="00F21DB0">
        <w:rPr>
          <w:rFonts w:ascii="Adobe Garamond Pro" w:hAnsi="Adobe Garamond Pro" w:cs="TimesNewRoman"/>
          <w:sz w:val="20"/>
          <w:szCs w:val="20"/>
        </w:rPr>
        <w:t xml:space="preserve">sorcerous </w:t>
      </w:r>
      <w:r w:rsidR="00F21DB0" w:rsidRPr="00F21DB0">
        <w:rPr>
          <w:rFonts w:ascii="Adobe Garamond Pro" w:hAnsi="Adobe Garamond Pro" w:cs="TimesNewRoman"/>
          <w:sz w:val="20"/>
          <w:szCs w:val="20"/>
        </w:rPr>
        <w:t>powers even at an advanced stage of its life</w:t>
      </w:r>
      <w:r w:rsidR="00F67A98" w:rsidRPr="00F21DB0">
        <w:rPr>
          <w:rFonts w:ascii="Adobe Garamond Pro" w:hAnsi="Adobe Garamond Pro" w:cs="TimesNewRoman"/>
          <w:sz w:val="20"/>
          <w:szCs w:val="20"/>
        </w:rPr>
        <w:t xml:space="preserve">, </w:t>
      </w:r>
      <w:r w:rsidR="00F21DB0" w:rsidRPr="00F21DB0">
        <w:rPr>
          <w:rFonts w:ascii="Adobe Garamond Pro" w:hAnsi="Adobe Garamond Pro" w:cs="TimesNewRoman"/>
          <w:sz w:val="20"/>
          <w:szCs w:val="20"/>
        </w:rPr>
        <w:t>it is possible to</w:t>
      </w:r>
      <w:r w:rsidR="00F67A98" w:rsidRPr="00F21DB0">
        <w:rPr>
          <w:rFonts w:ascii="Adobe Garamond Pro" w:hAnsi="Adobe Garamond Pro" w:cs="TimesNewRoman"/>
          <w:sz w:val="20"/>
          <w:szCs w:val="20"/>
        </w:rPr>
        <w:t xml:space="preserve"> </w:t>
      </w:r>
      <w:r w:rsidR="00F21DB0" w:rsidRPr="00F21DB0">
        <w:rPr>
          <w:rFonts w:ascii="Adobe Garamond Pro" w:hAnsi="Adobe Garamond Pro" w:cs="TimesNewRoman"/>
          <w:sz w:val="20"/>
          <w:szCs w:val="20"/>
        </w:rPr>
        <w:t>assign that of the Sorcerer to the</w:t>
      </w:r>
      <w:r w:rsidR="00F67A98" w:rsidRPr="00F21DB0">
        <w:rPr>
          <w:rFonts w:ascii="Adobe Garamond Pro" w:hAnsi="Adobe Garamond Pro" w:cs="TimesNewRoman"/>
          <w:sz w:val="20"/>
          <w:szCs w:val="20"/>
        </w:rPr>
        <w:t xml:space="preserve"> </w:t>
      </w:r>
      <w:r w:rsidR="00F21DB0" w:rsidRPr="00F21DB0">
        <w:rPr>
          <w:rFonts w:ascii="Adobe Garamond Pro" w:hAnsi="Adobe Garamond Pro" w:cs="TimesNewRoman"/>
          <w:sz w:val="20"/>
          <w:szCs w:val="20"/>
        </w:rPr>
        <w:t>primary class</w:t>
      </w:r>
      <w:r w:rsidR="00F67A98" w:rsidRPr="00F21DB0">
        <w:rPr>
          <w:rFonts w:ascii="Adobe Garamond Pro" w:hAnsi="Adobe Garamond Pro" w:cs="TimesNewRoman"/>
          <w:sz w:val="20"/>
          <w:szCs w:val="20"/>
        </w:rPr>
        <w:t xml:space="preserve"> </w:t>
      </w:r>
      <w:r w:rsidR="00F21DB0" w:rsidRPr="00F21DB0">
        <w:rPr>
          <w:rFonts w:ascii="Adobe Garamond Pro" w:hAnsi="Adobe Garamond Pro" w:cs="TimesNewRoman"/>
          <w:sz w:val="20"/>
          <w:szCs w:val="20"/>
        </w:rPr>
        <w:t>simply by adding the XP needed to advance in the primary class to that needed to advance as a sorcerer</w:t>
      </w:r>
      <w:r w:rsidR="00210E38" w:rsidRPr="00F21DB0">
        <w:rPr>
          <w:rFonts w:ascii="Adobe Garamond Pro" w:hAnsi="Adobe Garamond Pro" w:cs="TimesNewRoman"/>
          <w:sz w:val="20"/>
          <w:szCs w:val="20"/>
        </w:rPr>
        <w:t xml:space="preserve"> </w:t>
      </w:r>
      <w:r w:rsidR="00F67A98" w:rsidRPr="00DC738F">
        <w:rPr>
          <w:rFonts w:ascii="Adobe Garamond Pro" w:hAnsi="Adobe Garamond Pro" w:cs="TimesNewRoman"/>
          <w:sz w:val="20"/>
          <w:szCs w:val="20"/>
        </w:rPr>
        <w:t>(</w:t>
      </w:r>
      <w:r w:rsidRPr="00DC738F">
        <w:rPr>
          <w:rFonts w:ascii="Adobe Garamond Pro" w:hAnsi="Adobe Garamond Pro" w:cs="TimesNewRoman"/>
          <w:sz w:val="20"/>
          <w:szCs w:val="20"/>
        </w:rPr>
        <w:t xml:space="preserve">to gain first level, he needs to earn at </w:t>
      </w:r>
      <w:r w:rsidRPr="00F21DB0">
        <w:rPr>
          <w:rFonts w:ascii="Adobe Garamond Pro" w:hAnsi="Adobe Garamond Pro" w:cs="TimesNewRoman"/>
          <w:sz w:val="20"/>
          <w:szCs w:val="20"/>
        </w:rPr>
        <w:t>least 1,200 XP</w:t>
      </w:r>
      <w:r w:rsidR="00F67A98" w:rsidRPr="00F21DB0">
        <w:rPr>
          <w:rFonts w:ascii="Adobe Garamond Pro" w:hAnsi="Adobe Garamond Pro" w:cs="TimesNewRoman"/>
          <w:sz w:val="20"/>
          <w:szCs w:val="20"/>
        </w:rPr>
        <w:t>).</w:t>
      </w:r>
      <w:r w:rsidR="00210E38" w:rsidRPr="00F21DB0">
        <w:rPr>
          <w:rFonts w:ascii="Adobe Garamond Pro" w:hAnsi="Adobe Garamond Pro" w:cs="TimesNewRoman"/>
          <w:sz w:val="20"/>
          <w:szCs w:val="20"/>
        </w:rPr>
        <w:t xml:space="preserve"> </w:t>
      </w:r>
      <w:r w:rsidR="00F21DB0" w:rsidRPr="00F21DB0">
        <w:rPr>
          <w:rFonts w:ascii="Adobe Garamond Pro" w:hAnsi="Adobe Garamond Pro" w:cs="TimesNewRoman"/>
          <w:sz w:val="20"/>
          <w:szCs w:val="20"/>
        </w:rPr>
        <w:t>Obviously use</w:t>
      </w:r>
      <w:r w:rsidR="00F67A98" w:rsidRPr="00F21DB0">
        <w:rPr>
          <w:rFonts w:ascii="Adobe Garamond Pro" w:hAnsi="Adobe Garamond Pro" w:cs="TimesNewRoman"/>
          <w:sz w:val="20"/>
          <w:szCs w:val="20"/>
        </w:rPr>
        <w:t xml:space="preserve"> </w:t>
      </w:r>
      <w:r w:rsidR="00F21DB0" w:rsidRPr="00F21DB0">
        <w:rPr>
          <w:rFonts w:ascii="Adobe Garamond Pro" w:hAnsi="Adobe Garamond Pro" w:cs="TimesNewRoman"/>
          <w:sz w:val="20"/>
          <w:szCs w:val="20"/>
        </w:rPr>
        <w:t xml:space="preserve">the more restrictive rules </w:t>
      </w:r>
      <w:r w:rsidR="005B7A65" w:rsidRPr="00F21DB0">
        <w:rPr>
          <w:rFonts w:ascii="Adobe Garamond Pro" w:hAnsi="Adobe Garamond Pro" w:cs="TimesNewRoman"/>
          <w:sz w:val="20"/>
          <w:szCs w:val="20"/>
        </w:rPr>
        <w:t>as regards the armour allowed</w:t>
      </w:r>
      <w:r w:rsidR="00F67A98" w:rsidRPr="00F21DB0">
        <w:rPr>
          <w:rFonts w:ascii="Adobe Garamond Pro" w:hAnsi="Adobe Garamond Pro" w:cs="TimesNewRoman"/>
          <w:sz w:val="20"/>
          <w:szCs w:val="20"/>
        </w:rPr>
        <w:t xml:space="preserve">, </w:t>
      </w:r>
      <w:r w:rsidR="00F21DB0" w:rsidRPr="00F21DB0">
        <w:rPr>
          <w:rFonts w:ascii="Adobe Garamond Pro" w:hAnsi="Adobe Garamond Pro" w:cs="TimesNewRoman"/>
          <w:sz w:val="20"/>
          <w:szCs w:val="20"/>
        </w:rPr>
        <w:t>as well as the progression in weapon use</w:t>
      </w:r>
      <w:r w:rsidR="00F67A98" w:rsidRPr="00F21DB0">
        <w:rPr>
          <w:rFonts w:ascii="Adobe Garamond Pro" w:hAnsi="Adobe Garamond Pro" w:cs="TimesNewRoman"/>
          <w:sz w:val="20"/>
          <w:szCs w:val="20"/>
        </w:rPr>
        <w:t>, a</w:t>
      </w:r>
      <w:r w:rsidR="00CA7601" w:rsidRPr="00F21DB0">
        <w:rPr>
          <w:rFonts w:ascii="Adobe Garamond Pro" w:hAnsi="Adobe Garamond Pro" w:cs="TimesNewRoman"/>
          <w:sz w:val="20"/>
          <w:szCs w:val="20"/>
        </w:rPr>
        <w:t>lthough he can use all the weapons that he has mastered</w:t>
      </w:r>
      <w:r w:rsidR="00CA7601" w:rsidRPr="00CA7601">
        <w:rPr>
          <w:rFonts w:ascii="Adobe Garamond Pro" w:hAnsi="Adobe Garamond Pro" w:cs="TimesNewRoman"/>
          <w:sz w:val="20"/>
          <w:szCs w:val="20"/>
        </w:rPr>
        <w:t xml:space="preserve"> up to then </w:t>
      </w:r>
      <w:r w:rsidR="00F67A98" w:rsidRPr="00CA7601">
        <w:rPr>
          <w:rFonts w:ascii="Adobe Garamond Pro" w:hAnsi="Adobe Garamond Pro" w:cs="TimesNewRoman"/>
          <w:sz w:val="20"/>
          <w:szCs w:val="20"/>
        </w:rPr>
        <w:t>(</w:t>
      </w:r>
      <w:r w:rsidR="00CA7601" w:rsidRPr="00CA7601">
        <w:rPr>
          <w:rFonts w:ascii="Adobe Garamond Pro" w:hAnsi="Adobe Garamond Pro" w:cs="TimesNewRoman"/>
          <w:sz w:val="20"/>
          <w:szCs w:val="20"/>
        </w:rPr>
        <w:t>with a preference for one-handed weapons</w:t>
      </w:r>
      <w:r w:rsidR="00F67A98" w:rsidRPr="00CA7601">
        <w:rPr>
          <w:rFonts w:ascii="Adobe Garamond Pro" w:hAnsi="Adobe Garamond Pro" w:cs="TimesNewRoman"/>
          <w:sz w:val="20"/>
          <w:szCs w:val="20"/>
        </w:rPr>
        <w:t xml:space="preserve">). </w:t>
      </w:r>
      <w:r w:rsidR="00CA7601" w:rsidRPr="00CA7601">
        <w:rPr>
          <w:rFonts w:ascii="Adobe Garamond Pro" w:hAnsi="Adobe Garamond Pro" w:cs="TimesNewRoman"/>
          <w:sz w:val="20"/>
          <w:szCs w:val="20"/>
        </w:rPr>
        <w:t>However</w:t>
      </w:r>
      <w:r w:rsidR="00F67A98" w:rsidRPr="00CA7601">
        <w:rPr>
          <w:rFonts w:ascii="Adobe Garamond Pro" w:hAnsi="Adobe Garamond Pro" w:cs="TimesNewRoman"/>
          <w:sz w:val="20"/>
          <w:szCs w:val="20"/>
        </w:rPr>
        <w:t xml:space="preserve">, </w:t>
      </w:r>
      <w:r w:rsidR="00CA7601" w:rsidRPr="00CA7601">
        <w:rPr>
          <w:rFonts w:ascii="Adobe Garamond Pro" w:hAnsi="Adobe Garamond Pro" w:cs="TimesNewRoman"/>
          <w:sz w:val="20"/>
          <w:szCs w:val="20"/>
        </w:rPr>
        <w:t>the character benefits</w:t>
      </w:r>
      <w:r w:rsidR="00F67A98" w:rsidRPr="00CA7601">
        <w:rPr>
          <w:rFonts w:ascii="Adobe Garamond Pro" w:hAnsi="Adobe Garamond Pro" w:cs="TimesNewRoman"/>
          <w:sz w:val="20"/>
          <w:szCs w:val="20"/>
        </w:rPr>
        <w:t xml:space="preserve"> </w:t>
      </w:r>
      <w:r w:rsidR="00CA7601" w:rsidRPr="00CA7601">
        <w:rPr>
          <w:rFonts w:ascii="Adobe Garamond Pro" w:hAnsi="Adobe Garamond Pro" w:cs="TimesNewRoman"/>
          <w:sz w:val="20"/>
          <w:szCs w:val="20"/>
        </w:rPr>
        <w:t>from the better</w:t>
      </w:r>
      <w:r w:rsidR="00F67A98" w:rsidRPr="00CA7601">
        <w:rPr>
          <w:rFonts w:ascii="Adobe Garamond Pro" w:hAnsi="Adobe Garamond Pro" w:cs="TimesNewRoman"/>
          <w:sz w:val="20"/>
          <w:szCs w:val="20"/>
        </w:rPr>
        <w:t xml:space="preserve"> THAC0, </w:t>
      </w:r>
      <w:r w:rsidR="00CA7601" w:rsidRPr="00CA7601">
        <w:rPr>
          <w:rFonts w:ascii="Adobe Garamond Pro" w:hAnsi="Adobe Garamond Pro" w:cs="TimesNewRoman"/>
          <w:sz w:val="20"/>
          <w:szCs w:val="20"/>
        </w:rPr>
        <w:t>S</w:t>
      </w:r>
      <w:r w:rsidR="00F67A98" w:rsidRPr="00CA7601">
        <w:rPr>
          <w:rFonts w:ascii="Adobe Garamond Pro" w:hAnsi="Adobe Garamond Pro" w:cs="TimesNewRoman"/>
          <w:sz w:val="20"/>
          <w:szCs w:val="20"/>
        </w:rPr>
        <w:t xml:space="preserve">T </w:t>
      </w:r>
      <w:r w:rsidR="00CA7601" w:rsidRPr="00CA7601">
        <w:rPr>
          <w:rFonts w:ascii="Adobe Garamond Pro" w:hAnsi="Adobe Garamond Pro" w:cs="TimesNewRoman"/>
          <w:sz w:val="20"/>
          <w:szCs w:val="20"/>
        </w:rPr>
        <w:t>and HP</w:t>
      </w:r>
      <w:r w:rsidR="00210E38" w:rsidRPr="00CA7601">
        <w:rPr>
          <w:rFonts w:ascii="Adobe Garamond Pro" w:hAnsi="Adobe Garamond Pro" w:cs="TimesNewRoman"/>
          <w:sz w:val="20"/>
          <w:szCs w:val="20"/>
        </w:rPr>
        <w:t xml:space="preserve"> </w:t>
      </w:r>
      <w:r w:rsidR="00F67A98" w:rsidRPr="00CA7601">
        <w:rPr>
          <w:rFonts w:ascii="Adobe Garamond Pro" w:hAnsi="Adobe Garamond Pro" w:cs="TimesNewRoman"/>
          <w:sz w:val="20"/>
          <w:szCs w:val="20"/>
        </w:rPr>
        <w:t>(</w:t>
      </w:r>
      <w:r w:rsidR="009D2293" w:rsidRPr="00CA7601">
        <w:rPr>
          <w:rFonts w:ascii="Adobe Garamond Pro" w:hAnsi="Adobe Garamond Pro" w:cs="TimesNewRoman"/>
          <w:sz w:val="20"/>
          <w:szCs w:val="20"/>
        </w:rPr>
        <w:t xml:space="preserve">see the section on </w:t>
      </w:r>
      <w:r w:rsidR="00F67A98" w:rsidRPr="00CA7601">
        <w:rPr>
          <w:rFonts w:ascii="Adobe Garamond Pro" w:hAnsi="Adobe Garamond Pro" w:cs="Times New Roman"/>
          <w:i/>
          <w:iCs/>
          <w:sz w:val="20"/>
          <w:szCs w:val="20"/>
        </w:rPr>
        <w:t>R</w:t>
      </w:r>
      <w:r w:rsidR="009D2293" w:rsidRPr="00CA7601">
        <w:rPr>
          <w:rFonts w:ascii="Adobe Garamond Pro" w:hAnsi="Adobe Garamond Pro" w:cs="Times New Roman"/>
          <w:i/>
          <w:iCs/>
          <w:sz w:val="20"/>
          <w:szCs w:val="20"/>
        </w:rPr>
        <w:t xml:space="preserve">ules for multiclass characters </w:t>
      </w:r>
      <w:r w:rsidR="009D2293" w:rsidRPr="00CA7601">
        <w:rPr>
          <w:rFonts w:ascii="Adobe Garamond Pro" w:hAnsi="Adobe Garamond Pro" w:cs="TimesNewRoman"/>
          <w:sz w:val="20"/>
          <w:szCs w:val="20"/>
        </w:rPr>
        <w:t>in the second chapter</w:t>
      </w:r>
      <w:r w:rsidR="009D2293" w:rsidRPr="009D2293">
        <w:rPr>
          <w:rFonts w:ascii="Adobe Garamond Pro" w:hAnsi="Adobe Garamond Pro" w:cs="TimesNewRoman"/>
          <w:sz w:val="20"/>
          <w:szCs w:val="20"/>
        </w:rPr>
        <w:t xml:space="preserve"> of </w:t>
      </w:r>
      <w:r w:rsidR="00F67A98" w:rsidRPr="009D2293">
        <w:rPr>
          <w:rFonts w:ascii="Adobe Garamond Pro" w:hAnsi="Adobe Garamond Pro" w:cs="TimesNewRoman"/>
          <w:sz w:val="20"/>
          <w:szCs w:val="20"/>
        </w:rPr>
        <w:t>Volume 3).</w:t>
      </w:r>
    </w:p>
    <w:p w14:paraId="23023FC2" w14:textId="720F07AC" w:rsidR="00F67A98" w:rsidRPr="00CA7601" w:rsidRDefault="00DC738F" w:rsidP="00C47536">
      <w:pPr>
        <w:autoSpaceDE w:val="0"/>
        <w:autoSpaceDN w:val="0"/>
        <w:adjustRightInd w:val="0"/>
        <w:spacing w:after="0" w:line="240" w:lineRule="auto"/>
        <w:jc w:val="both"/>
        <w:rPr>
          <w:rFonts w:ascii="Adobe Garamond Pro" w:hAnsi="Adobe Garamond Pro" w:cs="TimesNewRoman"/>
          <w:sz w:val="20"/>
          <w:szCs w:val="20"/>
        </w:rPr>
      </w:pPr>
      <w:r w:rsidRPr="00C47536">
        <w:rPr>
          <w:rFonts w:ascii="Adobe Garamond Pro" w:hAnsi="Adobe Garamond Pro" w:cs="Times New Roman"/>
          <w:b/>
          <w:iCs/>
          <w:sz w:val="20"/>
          <w:szCs w:val="20"/>
          <w:u w:val="single"/>
        </w:rPr>
        <w:t>Example</w:t>
      </w:r>
      <w:r w:rsidR="00F67A98" w:rsidRPr="00ED5897">
        <w:rPr>
          <w:rFonts w:ascii="Adobe Garamond Pro" w:hAnsi="Adobe Garamond Pro" w:cs="Times New Roman"/>
          <w:b/>
          <w:iCs/>
          <w:sz w:val="20"/>
          <w:szCs w:val="20"/>
          <w:u w:val="single"/>
        </w:rPr>
        <w:t>:</w:t>
      </w:r>
      <w:r w:rsidR="00F67A98" w:rsidRPr="00ED5897">
        <w:rPr>
          <w:rFonts w:ascii="Adobe Garamond Pro" w:hAnsi="Adobe Garamond Pro" w:cs="Times New Roman"/>
          <w:i/>
          <w:iCs/>
          <w:sz w:val="20"/>
          <w:szCs w:val="20"/>
        </w:rPr>
        <w:t xml:space="preserve"> </w:t>
      </w:r>
      <w:r w:rsidR="00F67A98" w:rsidRPr="00ED5897">
        <w:rPr>
          <w:rFonts w:ascii="Adobe Garamond Pro" w:hAnsi="Adobe Garamond Pro" w:cs="TimesNewRoman"/>
          <w:sz w:val="20"/>
          <w:szCs w:val="20"/>
        </w:rPr>
        <w:t xml:space="preserve">Padraic </w:t>
      </w:r>
      <w:r w:rsidR="00ED5897" w:rsidRPr="00ED5897">
        <w:rPr>
          <w:rFonts w:ascii="Adobe Garamond Pro" w:hAnsi="Adobe Garamond Pro" w:cs="TimesNewRoman"/>
          <w:sz w:val="20"/>
          <w:szCs w:val="20"/>
        </w:rPr>
        <w:t>is a 4</w:t>
      </w:r>
      <w:r w:rsidR="00ED5897" w:rsidRPr="00ED5897">
        <w:rPr>
          <w:rFonts w:ascii="Adobe Garamond Pro" w:hAnsi="Adobe Garamond Pro" w:cs="TimesNewRoman"/>
          <w:sz w:val="20"/>
          <w:szCs w:val="20"/>
          <w:vertAlign w:val="superscript"/>
        </w:rPr>
        <w:t>th</w:t>
      </w:r>
      <w:r w:rsidR="00ED5897" w:rsidRPr="00ED5897">
        <w:rPr>
          <w:rFonts w:ascii="Adobe Garamond Pro" w:hAnsi="Adobe Garamond Pro" w:cs="TimesNewRoman"/>
          <w:sz w:val="20"/>
          <w:szCs w:val="20"/>
        </w:rPr>
        <w:t xml:space="preserve">-level fighter who discovers he has draconic blood and chooses to develop the powers of a </w:t>
      </w:r>
      <w:r w:rsidR="00ED5897" w:rsidRPr="002C6C17">
        <w:rPr>
          <w:rFonts w:ascii="Adobe Garamond Pro" w:hAnsi="Adobe Garamond Pro" w:cs="TimesNewRoman"/>
          <w:sz w:val="20"/>
          <w:szCs w:val="20"/>
        </w:rPr>
        <w:t>sorcerer</w:t>
      </w:r>
      <w:r w:rsidR="00F67A98" w:rsidRPr="002C6C17">
        <w:rPr>
          <w:rFonts w:ascii="Adobe Garamond Pro" w:hAnsi="Adobe Garamond Pro" w:cs="TimesNewRoman"/>
          <w:sz w:val="20"/>
          <w:szCs w:val="20"/>
        </w:rPr>
        <w:t xml:space="preserve">. </w:t>
      </w:r>
      <w:r w:rsidR="00ED5897" w:rsidRPr="002C6C17">
        <w:rPr>
          <w:rFonts w:ascii="Adobe Garamond Pro" w:hAnsi="Adobe Garamond Pro" w:cs="TimesNewRoman"/>
          <w:sz w:val="20"/>
          <w:szCs w:val="20"/>
        </w:rPr>
        <w:t>After having earned 1,200 XP</w:t>
      </w:r>
      <w:r w:rsidR="00F67A98" w:rsidRPr="002C6C17">
        <w:rPr>
          <w:rFonts w:ascii="Adobe Garamond Pro" w:hAnsi="Adobe Garamond Pro" w:cs="TimesNewRoman"/>
          <w:sz w:val="20"/>
          <w:szCs w:val="20"/>
        </w:rPr>
        <w:t xml:space="preserve"> </w:t>
      </w:r>
      <w:r w:rsidR="002C6C17" w:rsidRPr="002C6C17">
        <w:rPr>
          <w:rFonts w:ascii="Adobe Garamond Pro" w:hAnsi="Adobe Garamond Pro" w:cs="TimesNewRoman"/>
          <w:sz w:val="20"/>
          <w:szCs w:val="20"/>
        </w:rPr>
        <w:t xml:space="preserve">he has reached </w:t>
      </w:r>
      <w:r w:rsidR="00815897" w:rsidRPr="002C6C17">
        <w:rPr>
          <w:rFonts w:ascii="Adobe Garamond Pro" w:hAnsi="Adobe Garamond Pro" w:cs="TimesNewRoman"/>
          <w:sz w:val="20"/>
          <w:szCs w:val="20"/>
        </w:rPr>
        <w:t>first level</w:t>
      </w:r>
      <w:r w:rsidR="002C6C17" w:rsidRPr="002C6C17">
        <w:rPr>
          <w:rFonts w:ascii="Adobe Garamond Pro" w:hAnsi="Adobe Garamond Pro" w:cs="TimesNewRoman"/>
          <w:sz w:val="20"/>
          <w:szCs w:val="20"/>
        </w:rPr>
        <w:t xml:space="preserve"> as a sorcerer</w:t>
      </w:r>
      <w:r w:rsidR="00F67A98" w:rsidRPr="002C6C17">
        <w:rPr>
          <w:rFonts w:ascii="Adobe Garamond Pro" w:hAnsi="Adobe Garamond Pro" w:cs="TimesNewRoman"/>
          <w:sz w:val="20"/>
          <w:szCs w:val="20"/>
        </w:rPr>
        <w:t xml:space="preserve"> </w:t>
      </w:r>
      <w:r w:rsidR="002C6C17" w:rsidRPr="002C6C17">
        <w:rPr>
          <w:rFonts w:ascii="Adobe Garamond Pro" w:hAnsi="Adobe Garamond Pro" w:cs="TimesNewRoman"/>
          <w:sz w:val="20"/>
          <w:szCs w:val="20"/>
        </w:rPr>
        <w:t>and gains all its powers</w:t>
      </w:r>
      <w:r w:rsidR="00F67A98" w:rsidRPr="002C6C17">
        <w:rPr>
          <w:rFonts w:ascii="Adobe Garamond Pro" w:hAnsi="Adobe Garamond Pro" w:cs="TimesNewRoman"/>
          <w:sz w:val="20"/>
          <w:szCs w:val="20"/>
        </w:rPr>
        <w:t xml:space="preserve">. </w:t>
      </w:r>
      <w:r w:rsidR="00ED5897" w:rsidRPr="002C6C17">
        <w:rPr>
          <w:rFonts w:ascii="Adobe Garamond Pro" w:hAnsi="Adobe Garamond Pro" w:cs="TimesNewRoman"/>
          <w:sz w:val="20"/>
          <w:szCs w:val="20"/>
        </w:rPr>
        <w:t>He now has two separate</w:t>
      </w:r>
      <w:r w:rsidR="00ED5897" w:rsidRPr="00ED5897">
        <w:rPr>
          <w:rFonts w:ascii="Adobe Garamond Pro" w:hAnsi="Adobe Garamond Pro" w:cs="TimesNewRoman"/>
          <w:sz w:val="20"/>
          <w:szCs w:val="20"/>
        </w:rPr>
        <w:t xml:space="preserve"> XP pools</w:t>
      </w:r>
      <w:r w:rsidR="00F67A98" w:rsidRPr="00ED5897">
        <w:rPr>
          <w:rFonts w:ascii="Adobe Garamond Pro" w:hAnsi="Adobe Garamond Pro" w:cs="TimesNewRoman"/>
          <w:sz w:val="20"/>
          <w:szCs w:val="20"/>
        </w:rPr>
        <w:t>:</w:t>
      </w:r>
      <w:r w:rsidR="00210E38" w:rsidRPr="00ED5897">
        <w:rPr>
          <w:rFonts w:ascii="Adobe Garamond Pro" w:hAnsi="Adobe Garamond Pro" w:cs="TimesNewRoman"/>
          <w:sz w:val="20"/>
          <w:szCs w:val="20"/>
        </w:rPr>
        <w:t xml:space="preserve"> </w:t>
      </w:r>
      <w:r w:rsidR="00ED5897" w:rsidRPr="00ED5897">
        <w:rPr>
          <w:rFonts w:ascii="Adobe Garamond Pro" w:hAnsi="Adobe Garamond Pro" w:cs="TimesNewRoman"/>
          <w:sz w:val="20"/>
          <w:szCs w:val="20"/>
        </w:rPr>
        <w:t>those of the Fighter and those of the Sorcerer</w:t>
      </w:r>
      <w:r w:rsidR="00F67A98" w:rsidRPr="00ED5897">
        <w:rPr>
          <w:rFonts w:ascii="Adobe Garamond Pro" w:hAnsi="Adobe Garamond Pro" w:cs="TimesNewRoman"/>
          <w:sz w:val="20"/>
          <w:szCs w:val="20"/>
        </w:rPr>
        <w:t xml:space="preserve">, </w:t>
      </w:r>
      <w:r w:rsidR="002C6C17">
        <w:rPr>
          <w:rFonts w:ascii="Adobe Garamond Pro" w:hAnsi="Adobe Garamond Pro" w:cs="TimesNewRoman"/>
          <w:sz w:val="20"/>
          <w:szCs w:val="20"/>
        </w:rPr>
        <w:t xml:space="preserve">and each time that he earns some he chooses which class to put them in </w:t>
      </w:r>
      <w:r w:rsidR="00F67A98" w:rsidRPr="002C6C17">
        <w:rPr>
          <w:rFonts w:ascii="Adobe Garamond Pro" w:hAnsi="Adobe Garamond Pro" w:cs="TimesNewRoman"/>
          <w:sz w:val="20"/>
          <w:szCs w:val="20"/>
        </w:rPr>
        <w:t>(</w:t>
      </w:r>
      <w:r w:rsidR="002C6C17" w:rsidRPr="002C6C17">
        <w:rPr>
          <w:rFonts w:ascii="Adobe Garamond Pro" w:hAnsi="Adobe Garamond Pro" w:cs="TimesNewRoman"/>
          <w:sz w:val="20"/>
          <w:szCs w:val="20"/>
        </w:rPr>
        <w:t>clearly if he didn’t use his sorcerous abilities</w:t>
      </w:r>
      <w:r w:rsidR="00F67A98" w:rsidRPr="002C6C17">
        <w:rPr>
          <w:rFonts w:ascii="Adobe Garamond Pro" w:hAnsi="Adobe Garamond Pro" w:cs="TimesNewRoman"/>
          <w:sz w:val="20"/>
          <w:szCs w:val="20"/>
        </w:rPr>
        <w:t xml:space="preserve"> </w:t>
      </w:r>
      <w:r w:rsidR="002C6C17" w:rsidRPr="002C6C17">
        <w:rPr>
          <w:rFonts w:ascii="Adobe Garamond Pro" w:hAnsi="Adobe Garamond Pro" w:cs="TimesNewRoman"/>
          <w:sz w:val="20"/>
          <w:szCs w:val="20"/>
        </w:rPr>
        <w:t>and earns XP</w:t>
      </w:r>
      <w:r w:rsidR="00F67A98" w:rsidRPr="002C6C17">
        <w:rPr>
          <w:rFonts w:ascii="Adobe Garamond Pro" w:hAnsi="Adobe Garamond Pro" w:cs="TimesNewRoman"/>
          <w:sz w:val="20"/>
          <w:szCs w:val="20"/>
        </w:rPr>
        <w:t xml:space="preserve"> </w:t>
      </w:r>
      <w:r w:rsidR="002C6C17" w:rsidRPr="002C6C17">
        <w:rPr>
          <w:rFonts w:ascii="Adobe Garamond Pro" w:hAnsi="Adobe Garamond Pro" w:cs="TimesNewRoman"/>
          <w:sz w:val="20"/>
          <w:szCs w:val="20"/>
        </w:rPr>
        <w:t>thanks to actions as a fighter</w:t>
      </w:r>
      <w:r w:rsidR="00F67A98" w:rsidRPr="002C6C17">
        <w:rPr>
          <w:rFonts w:ascii="Adobe Garamond Pro" w:hAnsi="Adobe Garamond Pro" w:cs="TimesNewRoman"/>
          <w:sz w:val="20"/>
          <w:szCs w:val="20"/>
        </w:rPr>
        <w:t xml:space="preserve">, </w:t>
      </w:r>
      <w:r w:rsidR="002C6C17" w:rsidRPr="002C6C17">
        <w:rPr>
          <w:rFonts w:ascii="Adobe Garamond Pro" w:hAnsi="Adobe Garamond Pro" w:cs="TimesNewRoman"/>
          <w:sz w:val="20"/>
          <w:szCs w:val="20"/>
        </w:rPr>
        <w:t>he shouldn’t be able to use it to advance as a sorcerer</w:t>
      </w:r>
      <w:r w:rsidR="00F67A98" w:rsidRPr="002C6C17">
        <w:rPr>
          <w:rFonts w:ascii="Adobe Garamond Pro" w:hAnsi="Adobe Garamond Pro" w:cs="TimesNewRoman"/>
          <w:sz w:val="20"/>
          <w:szCs w:val="20"/>
        </w:rPr>
        <w:t>).</w:t>
      </w:r>
      <w:r w:rsidR="00210E38" w:rsidRPr="00ED5897">
        <w:rPr>
          <w:rFonts w:ascii="Adobe Garamond Pro" w:hAnsi="Adobe Garamond Pro" w:cs="TimesNewRoman"/>
          <w:sz w:val="20"/>
          <w:szCs w:val="20"/>
        </w:rPr>
        <w:t xml:space="preserve"> </w:t>
      </w:r>
      <w:r w:rsidR="00F67A98" w:rsidRPr="00ED5897">
        <w:rPr>
          <w:rFonts w:ascii="Adobe Garamond Pro" w:hAnsi="Adobe Garamond Pro" w:cs="TimesNewRoman"/>
          <w:sz w:val="20"/>
          <w:szCs w:val="20"/>
        </w:rPr>
        <w:t>Use</w:t>
      </w:r>
      <w:r w:rsidR="00ED5897" w:rsidRPr="00ED5897">
        <w:rPr>
          <w:rFonts w:ascii="Adobe Garamond Pro" w:hAnsi="Adobe Garamond Pro" w:cs="TimesNewRoman"/>
          <w:sz w:val="20"/>
          <w:szCs w:val="20"/>
        </w:rPr>
        <w:t xml:space="preserve"> </w:t>
      </w:r>
      <w:r w:rsidR="00ED5897" w:rsidRPr="002C6C17">
        <w:rPr>
          <w:rFonts w:ascii="Adobe Garamond Pro" w:hAnsi="Adobe Garamond Pro" w:cs="TimesNewRoman"/>
          <w:sz w:val="20"/>
          <w:szCs w:val="20"/>
        </w:rPr>
        <w:t>the THAC0 and the ST of the Fighter</w:t>
      </w:r>
      <w:r w:rsidR="00F67A98" w:rsidRPr="002C6C17">
        <w:rPr>
          <w:rFonts w:ascii="Adobe Garamond Pro" w:hAnsi="Adobe Garamond Pro" w:cs="TimesNewRoman"/>
          <w:sz w:val="20"/>
          <w:szCs w:val="20"/>
        </w:rPr>
        <w:t xml:space="preserve"> (</w:t>
      </w:r>
      <w:r w:rsidR="00ED5897" w:rsidRPr="002C6C17">
        <w:rPr>
          <w:rFonts w:ascii="Adobe Garamond Pro" w:hAnsi="Adobe Garamond Pro" w:cs="TimesNewRoman"/>
          <w:sz w:val="20"/>
          <w:szCs w:val="20"/>
        </w:rPr>
        <w:t>as they are better</w:t>
      </w:r>
      <w:r w:rsidR="00F67A98" w:rsidRPr="00365193">
        <w:rPr>
          <w:rFonts w:ascii="Adobe Garamond Pro" w:hAnsi="Adobe Garamond Pro" w:cs="TimesNewRoman"/>
          <w:sz w:val="20"/>
          <w:szCs w:val="20"/>
        </w:rPr>
        <w:t xml:space="preserve">), </w:t>
      </w:r>
      <w:r w:rsidR="002C6C17" w:rsidRPr="00365193">
        <w:rPr>
          <w:rFonts w:ascii="Adobe Garamond Pro" w:hAnsi="Adobe Garamond Pro" w:cs="TimesNewRoman"/>
          <w:sz w:val="20"/>
          <w:szCs w:val="20"/>
        </w:rPr>
        <w:t xml:space="preserve">and the HP of the fighter </w:t>
      </w:r>
      <w:r w:rsidR="00F67A98" w:rsidRPr="00365193">
        <w:rPr>
          <w:rFonts w:ascii="Adobe Garamond Pro" w:hAnsi="Adobe Garamond Pro" w:cs="TimesNewRoman"/>
          <w:sz w:val="20"/>
          <w:szCs w:val="20"/>
        </w:rPr>
        <w:t>(</w:t>
      </w:r>
      <w:r w:rsidR="002C6C17" w:rsidRPr="00365193">
        <w:rPr>
          <w:rFonts w:ascii="Adobe Garamond Pro" w:hAnsi="Adobe Garamond Pro" w:cs="TimesNewRoman"/>
          <w:sz w:val="20"/>
          <w:szCs w:val="20"/>
        </w:rPr>
        <w:t>without gaining others</w:t>
      </w:r>
      <w:r w:rsidR="00F67A98" w:rsidRPr="00365193">
        <w:rPr>
          <w:rFonts w:ascii="Adobe Garamond Pro" w:hAnsi="Adobe Garamond Pro" w:cs="TimesNewRoman"/>
          <w:sz w:val="20"/>
          <w:szCs w:val="20"/>
        </w:rPr>
        <w:t>,</w:t>
      </w:r>
      <w:r w:rsidR="00210E38" w:rsidRPr="00365193">
        <w:rPr>
          <w:rFonts w:ascii="Adobe Garamond Pro" w:hAnsi="Adobe Garamond Pro" w:cs="TimesNewRoman"/>
          <w:sz w:val="20"/>
          <w:szCs w:val="20"/>
        </w:rPr>
        <w:t xml:space="preserve"> </w:t>
      </w:r>
      <w:r w:rsidR="00CA7601" w:rsidRPr="00365193">
        <w:rPr>
          <w:rFonts w:ascii="Adobe Garamond Pro" w:hAnsi="Adobe Garamond Pro" w:cs="TimesNewRoman"/>
          <w:sz w:val="20"/>
          <w:szCs w:val="20"/>
        </w:rPr>
        <w:t>given that as a sorcerer he would have</w:t>
      </w:r>
      <w:r w:rsidR="00F67A98" w:rsidRPr="00365193">
        <w:rPr>
          <w:rFonts w:ascii="Adobe Garamond Pro" w:hAnsi="Adobe Garamond Pro" w:cs="TimesNewRoman"/>
          <w:sz w:val="20"/>
          <w:szCs w:val="20"/>
        </w:rPr>
        <w:t xml:space="preserve"> 1d4 </w:t>
      </w:r>
      <w:r w:rsidR="002C6C17" w:rsidRPr="00365193">
        <w:rPr>
          <w:rFonts w:ascii="Adobe Garamond Pro" w:hAnsi="Adobe Garamond Pro" w:cs="TimesNewRoman"/>
          <w:sz w:val="20"/>
          <w:szCs w:val="20"/>
        </w:rPr>
        <w:t>HP</w:t>
      </w:r>
      <w:r w:rsidR="00210E38" w:rsidRPr="00365193">
        <w:rPr>
          <w:rFonts w:ascii="Adobe Garamond Pro" w:hAnsi="Adobe Garamond Pro" w:cs="TimesNewRoman"/>
          <w:sz w:val="20"/>
          <w:szCs w:val="20"/>
        </w:rPr>
        <w:t xml:space="preserve"> </w:t>
      </w:r>
      <w:r w:rsidR="002C6C17" w:rsidRPr="00365193">
        <w:rPr>
          <w:rFonts w:ascii="Adobe Garamond Pro" w:hAnsi="Adobe Garamond Pro" w:cs="TimesNewRoman"/>
          <w:sz w:val="20"/>
          <w:szCs w:val="20"/>
        </w:rPr>
        <w:t>versus</w:t>
      </w:r>
      <w:r w:rsidR="00F67A98" w:rsidRPr="00365193">
        <w:rPr>
          <w:rFonts w:ascii="Adobe Garamond Pro" w:hAnsi="Adobe Garamond Pro" w:cs="TimesNewRoman"/>
          <w:sz w:val="20"/>
          <w:szCs w:val="20"/>
        </w:rPr>
        <w:t xml:space="preserve"> 4d8 </w:t>
      </w:r>
      <w:r w:rsidR="002C6C17" w:rsidRPr="00365193">
        <w:rPr>
          <w:rFonts w:ascii="Adobe Garamond Pro" w:hAnsi="Adobe Garamond Pro" w:cs="TimesNewRoman"/>
          <w:sz w:val="20"/>
          <w:szCs w:val="20"/>
        </w:rPr>
        <w:t>HP</w:t>
      </w:r>
      <w:r w:rsidR="00F67A98" w:rsidRPr="00365193">
        <w:rPr>
          <w:rFonts w:ascii="Adobe Garamond Pro" w:hAnsi="Adobe Garamond Pro" w:cs="TimesNewRoman"/>
          <w:sz w:val="20"/>
          <w:szCs w:val="20"/>
        </w:rPr>
        <w:t xml:space="preserve"> </w:t>
      </w:r>
      <w:r w:rsidR="00CA7601" w:rsidRPr="00365193">
        <w:rPr>
          <w:rFonts w:ascii="Adobe Garamond Pro" w:hAnsi="Adobe Garamond Pro" w:cs="TimesNewRoman"/>
          <w:sz w:val="20"/>
          <w:szCs w:val="20"/>
        </w:rPr>
        <w:t>as a fighter</w:t>
      </w:r>
      <w:r w:rsidR="00F67A98" w:rsidRPr="00365193">
        <w:rPr>
          <w:rFonts w:ascii="Adobe Garamond Pro" w:hAnsi="Adobe Garamond Pro" w:cs="TimesNewRoman"/>
          <w:sz w:val="20"/>
          <w:szCs w:val="20"/>
        </w:rPr>
        <w:t xml:space="preserve">), </w:t>
      </w:r>
      <w:r w:rsidR="00EA3CDD" w:rsidRPr="00365193">
        <w:rPr>
          <w:rFonts w:ascii="Adobe Garamond Pro" w:hAnsi="Adobe Garamond Pro" w:cs="TimesNewRoman"/>
          <w:sz w:val="20"/>
          <w:szCs w:val="20"/>
        </w:rPr>
        <w:t>while he would be restricted in the use of armour</w:t>
      </w:r>
      <w:r w:rsidR="00F67A98" w:rsidRPr="00365193">
        <w:rPr>
          <w:rFonts w:ascii="Adobe Garamond Pro" w:hAnsi="Adobe Garamond Pro" w:cs="TimesNewRoman"/>
          <w:sz w:val="20"/>
          <w:szCs w:val="20"/>
        </w:rPr>
        <w:t xml:space="preserve"> (</w:t>
      </w:r>
      <w:r w:rsidR="00EA3CDD" w:rsidRPr="00365193">
        <w:rPr>
          <w:rFonts w:ascii="Adobe Garamond Pro" w:hAnsi="Adobe Garamond Pro" w:cs="TimesNewRoman"/>
          <w:sz w:val="20"/>
          <w:szCs w:val="20"/>
        </w:rPr>
        <w:t>if he doesn’t want to risk spell failure</w:t>
      </w:r>
      <w:r w:rsidR="00F67A98" w:rsidRPr="00365193">
        <w:rPr>
          <w:rFonts w:ascii="Adobe Garamond Pro" w:hAnsi="Adobe Garamond Pro" w:cs="TimesNewRoman"/>
          <w:sz w:val="20"/>
          <w:szCs w:val="20"/>
        </w:rPr>
        <w:t xml:space="preserve">) </w:t>
      </w:r>
      <w:r w:rsidR="00EA3CDD" w:rsidRPr="00365193">
        <w:rPr>
          <w:rFonts w:ascii="Adobe Garamond Pro" w:hAnsi="Adobe Garamond Pro" w:cs="TimesNewRoman"/>
          <w:sz w:val="20"/>
          <w:szCs w:val="20"/>
        </w:rPr>
        <w:t>and can only use  the weapons learnt up to now</w:t>
      </w:r>
      <w:r w:rsidR="00F67A98" w:rsidRPr="00365193">
        <w:rPr>
          <w:rFonts w:ascii="Adobe Garamond Pro" w:hAnsi="Adobe Garamond Pro" w:cs="TimesNewRoman"/>
          <w:sz w:val="20"/>
          <w:szCs w:val="20"/>
        </w:rPr>
        <w:t xml:space="preserve">, </w:t>
      </w:r>
      <w:r w:rsidR="00EA3CDD" w:rsidRPr="00365193">
        <w:rPr>
          <w:rFonts w:ascii="Adobe Garamond Pro" w:hAnsi="Adobe Garamond Pro" w:cs="TimesNewRoman"/>
          <w:sz w:val="20"/>
          <w:szCs w:val="20"/>
        </w:rPr>
        <w:t xml:space="preserve">gaining new </w:t>
      </w:r>
      <w:r w:rsidR="00B4294F" w:rsidRPr="00365193">
        <w:rPr>
          <w:rFonts w:ascii="Adobe Garamond Pro" w:hAnsi="Adobe Garamond Pro" w:cs="TimesNewRoman"/>
          <w:sz w:val="20"/>
          <w:szCs w:val="20"/>
        </w:rPr>
        <w:t>ability</w:t>
      </w:r>
      <w:r w:rsidR="00EA3CDD" w:rsidRPr="00365193">
        <w:rPr>
          <w:rFonts w:ascii="Adobe Garamond Pro" w:hAnsi="Adobe Garamond Pro" w:cs="TimesNewRoman"/>
          <w:sz w:val="20"/>
          <w:szCs w:val="20"/>
        </w:rPr>
        <w:t xml:space="preserve"> in the use of weapons</w:t>
      </w:r>
      <w:r w:rsidR="00365193" w:rsidRPr="00365193">
        <w:rPr>
          <w:rFonts w:ascii="Adobe Garamond Pro" w:hAnsi="Adobe Garamond Pro" w:cs="TimesNewRoman"/>
          <w:sz w:val="20"/>
          <w:szCs w:val="20"/>
        </w:rPr>
        <w:t xml:space="preserve"> </w:t>
      </w:r>
      <w:r w:rsidR="00EA3CDD" w:rsidRPr="00365193">
        <w:rPr>
          <w:rFonts w:ascii="Adobe Garamond Pro" w:hAnsi="Adobe Garamond Pro" w:cs="TimesNewRoman"/>
          <w:sz w:val="20"/>
          <w:szCs w:val="20"/>
        </w:rPr>
        <w:t>following the mage’s progression</w:t>
      </w:r>
      <w:r w:rsidR="00F67A98" w:rsidRPr="00365193">
        <w:rPr>
          <w:rFonts w:ascii="Adobe Garamond Pro" w:hAnsi="Adobe Garamond Pro" w:cs="TimesNewRoman"/>
          <w:sz w:val="20"/>
          <w:szCs w:val="20"/>
        </w:rPr>
        <w:t xml:space="preserve"> (1 slot </w:t>
      </w:r>
      <w:r w:rsidR="00EA3CDD" w:rsidRPr="00365193">
        <w:rPr>
          <w:rFonts w:ascii="Adobe Garamond Pro" w:hAnsi="Adobe Garamond Pro" w:cs="TimesNewRoman"/>
          <w:sz w:val="20"/>
          <w:szCs w:val="20"/>
        </w:rPr>
        <w:t>every</w:t>
      </w:r>
      <w:r w:rsidR="00F67A98" w:rsidRPr="00365193">
        <w:rPr>
          <w:rFonts w:ascii="Adobe Garamond Pro" w:hAnsi="Adobe Garamond Pro" w:cs="TimesNewRoman"/>
          <w:sz w:val="20"/>
          <w:szCs w:val="20"/>
        </w:rPr>
        <w:t xml:space="preserve"> 5</w:t>
      </w:r>
      <w:r w:rsidR="00210E38" w:rsidRPr="00365193">
        <w:rPr>
          <w:rFonts w:ascii="Adobe Garamond Pro" w:hAnsi="Adobe Garamond Pro" w:cs="TimesNewRoman"/>
          <w:sz w:val="20"/>
          <w:szCs w:val="20"/>
        </w:rPr>
        <w:t xml:space="preserve"> </w:t>
      </w:r>
      <w:r w:rsidR="00365193" w:rsidRPr="00365193">
        <w:rPr>
          <w:rFonts w:ascii="Adobe Garamond Pro" w:hAnsi="Adobe Garamond Pro" w:cs="TimesNewRoman"/>
          <w:sz w:val="20"/>
          <w:szCs w:val="20"/>
        </w:rPr>
        <w:t xml:space="preserve">combined </w:t>
      </w:r>
      <w:r w:rsidR="00EA3CDD" w:rsidRPr="00365193">
        <w:rPr>
          <w:rFonts w:ascii="Adobe Garamond Pro" w:hAnsi="Adobe Garamond Pro" w:cs="TimesNewRoman"/>
          <w:sz w:val="20"/>
          <w:szCs w:val="20"/>
        </w:rPr>
        <w:t>levels</w:t>
      </w:r>
      <w:r w:rsidR="00F67A98" w:rsidRPr="00365193">
        <w:rPr>
          <w:rFonts w:ascii="Adobe Garamond Pro" w:hAnsi="Adobe Garamond Pro" w:cs="TimesNewRoman"/>
          <w:sz w:val="20"/>
          <w:szCs w:val="20"/>
        </w:rPr>
        <w:t xml:space="preserve">, </w:t>
      </w:r>
      <w:r w:rsidR="00365193" w:rsidRPr="00365193">
        <w:rPr>
          <w:rFonts w:ascii="Adobe Garamond Pro" w:hAnsi="Adobe Garamond Pro" w:cs="TimesNewRoman"/>
          <w:sz w:val="20"/>
          <w:szCs w:val="20"/>
        </w:rPr>
        <w:t>adding together both mage and fighter levels</w:t>
      </w:r>
      <w:r w:rsidR="00F67A98" w:rsidRPr="00365193">
        <w:rPr>
          <w:rFonts w:ascii="Adobe Garamond Pro" w:hAnsi="Adobe Garamond Pro" w:cs="TimesNewRoman"/>
          <w:sz w:val="20"/>
          <w:szCs w:val="20"/>
        </w:rPr>
        <w:t xml:space="preserve">). </w:t>
      </w:r>
      <w:r w:rsidR="00ED5897" w:rsidRPr="00365193">
        <w:rPr>
          <w:rFonts w:ascii="Adobe Garamond Pro" w:hAnsi="Adobe Garamond Pro" w:cs="TimesNewRoman"/>
          <w:sz w:val="20"/>
          <w:szCs w:val="20"/>
        </w:rPr>
        <w:t>If</w:t>
      </w:r>
      <w:r w:rsidR="00F67A98" w:rsidRPr="00365193">
        <w:rPr>
          <w:rFonts w:ascii="Adobe Garamond Pro" w:hAnsi="Adobe Garamond Pro" w:cs="TimesNewRoman"/>
          <w:sz w:val="20"/>
          <w:szCs w:val="20"/>
        </w:rPr>
        <w:t xml:space="preserve"> Padraic </w:t>
      </w:r>
      <w:r w:rsidR="002C6C17" w:rsidRPr="00365193">
        <w:rPr>
          <w:rFonts w:ascii="Adobe Garamond Pro" w:hAnsi="Adobe Garamond Pro" w:cs="TimesNewRoman"/>
          <w:sz w:val="20"/>
          <w:szCs w:val="20"/>
        </w:rPr>
        <w:t>achieves a level of sorcerer sufficient to exceed</w:t>
      </w:r>
      <w:r w:rsidR="00F67A98" w:rsidRPr="00365193">
        <w:rPr>
          <w:rFonts w:ascii="Adobe Garamond Pro" w:hAnsi="Adobe Garamond Pro" w:cs="TimesNewRoman"/>
          <w:sz w:val="20"/>
          <w:szCs w:val="20"/>
        </w:rPr>
        <w:t xml:space="preserve"> </w:t>
      </w:r>
      <w:r w:rsidR="00F67858" w:rsidRPr="00365193">
        <w:rPr>
          <w:rFonts w:ascii="Adobe Garamond Pro" w:hAnsi="Adobe Garamond Pro" w:cs="TimesNewRoman"/>
          <w:sz w:val="20"/>
          <w:szCs w:val="20"/>
        </w:rPr>
        <w:t>the advantages</w:t>
      </w:r>
      <w:r w:rsidR="00F67A98" w:rsidRPr="00365193">
        <w:rPr>
          <w:rFonts w:ascii="Adobe Garamond Pro" w:hAnsi="Adobe Garamond Pro" w:cs="TimesNewRoman"/>
          <w:sz w:val="20"/>
          <w:szCs w:val="20"/>
        </w:rPr>
        <w:t xml:space="preserve"> </w:t>
      </w:r>
      <w:r w:rsidR="002C6C17" w:rsidRPr="00365193">
        <w:rPr>
          <w:rFonts w:ascii="Adobe Garamond Pro" w:hAnsi="Adobe Garamond Pro" w:cs="TimesNewRoman"/>
          <w:sz w:val="20"/>
          <w:szCs w:val="20"/>
        </w:rPr>
        <w:t>like</w:t>
      </w:r>
      <w:r w:rsidR="00F67A98" w:rsidRPr="00365193">
        <w:rPr>
          <w:rFonts w:ascii="Adobe Garamond Pro" w:hAnsi="Adobe Garamond Pro" w:cs="TimesNewRoman"/>
          <w:sz w:val="20"/>
          <w:szCs w:val="20"/>
        </w:rPr>
        <w:t xml:space="preserve"> THAC0, </w:t>
      </w:r>
      <w:r w:rsidR="002C6C17" w:rsidRPr="00365193">
        <w:rPr>
          <w:rFonts w:ascii="Adobe Garamond Pro" w:hAnsi="Adobe Garamond Pro" w:cs="TimesNewRoman"/>
          <w:sz w:val="20"/>
          <w:szCs w:val="20"/>
        </w:rPr>
        <w:t>ST and HP</w:t>
      </w:r>
      <w:r w:rsidR="00F67A98" w:rsidRPr="00365193">
        <w:rPr>
          <w:rFonts w:ascii="Adobe Garamond Pro" w:hAnsi="Adobe Garamond Pro" w:cs="TimesNewRoman"/>
          <w:sz w:val="20"/>
          <w:szCs w:val="20"/>
        </w:rPr>
        <w:t xml:space="preserve"> </w:t>
      </w:r>
      <w:r w:rsidR="00F67858" w:rsidRPr="00365193">
        <w:rPr>
          <w:rFonts w:ascii="Adobe Garamond Pro" w:hAnsi="Adobe Garamond Pro" w:cs="TimesNewRoman"/>
          <w:sz w:val="20"/>
          <w:szCs w:val="20"/>
        </w:rPr>
        <w:t>of the fighter</w:t>
      </w:r>
      <w:r w:rsidR="00F67A98" w:rsidRPr="00365193">
        <w:rPr>
          <w:rFonts w:ascii="Adobe Garamond Pro" w:hAnsi="Adobe Garamond Pro" w:cs="TimesNewRoman"/>
          <w:sz w:val="20"/>
          <w:szCs w:val="20"/>
        </w:rPr>
        <w:t xml:space="preserve"> (</w:t>
      </w:r>
      <w:r w:rsidR="00BC7EF7" w:rsidRPr="00365193">
        <w:rPr>
          <w:rFonts w:ascii="Adobe Garamond Pro" w:hAnsi="Adobe Garamond Pro" w:cs="TimesNewRoman"/>
          <w:sz w:val="20"/>
          <w:szCs w:val="20"/>
        </w:rPr>
        <w:t>e.g.</w:t>
      </w:r>
      <w:r w:rsidR="00F67A98" w:rsidRPr="00365193">
        <w:rPr>
          <w:rFonts w:ascii="Adobe Garamond Pro" w:hAnsi="Adobe Garamond Pro" w:cs="TimesNewRoman"/>
          <w:sz w:val="20"/>
          <w:szCs w:val="20"/>
        </w:rPr>
        <w:t xml:space="preserve"> </w:t>
      </w:r>
      <w:r w:rsidR="00BC7EF7" w:rsidRPr="00365193">
        <w:rPr>
          <w:rFonts w:ascii="Adobe Garamond Pro" w:hAnsi="Adobe Garamond Pro" w:cs="TimesNewRoman"/>
          <w:sz w:val="20"/>
          <w:szCs w:val="20"/>
        </w:rPr>
        <w:t>if he becomes a</w:t>
      </w:r>
      <w:r w:rsidR="00ED5897" w:rsidRPr="00365193">
        <w:rPr>
          <w:rFonts w:ascii="Adobe Garamond Pro" w:hAnsi="Adobe Garamond Pro" w:cs="TimesNewRoman"/>
          <w:sz w:val="20"/>
          <w:szCs w:val="20"/>
        </w:rPr>
        <w:t xml:space="preserve"> </w:t>
      </w:r>
      <w:r w:rsidR="00BC7EF7" w:rsidRPr="00365193">
        <w:rPr>
          <w:rFonts w:ascii="Adobe Garamond Pro" w:hAnsi="Adobe Garamond Pro" w:cs="TimesNewRoman"/>
          <w:sz w:val="20"/>
          <w:szCs w:val="20"/>
        </w:rPr>
        <w:t>10</w:t>
      </w:r>
      <w:r w:rsidR="00BC7EF7" w:rsidRPr="00365193">
        <w:rPr>
          <w:rFonts w:ascii="Adobe Garamond Pro" w:hAnsi="Adobe Garamond Pro" w:cs="TimesNewRoman"/>
          <w:sz w:val="20"/>
          <w:szCs w:val="20"/>
          <w:vertAlign w:val="superscript"/>
        </w:rPr>
        <w:t>th</w:t>
      </w:r>
      <w:r w:rsidR="00BC7EF7" w:rsidRPr="00365193">
        <w:rPr>
          <w:rFonts w:ascii="Adobe Garamond Pro" w:hAnsi="Adobe Garamond Pro" w:cs="TimesNewRoman"/>
          <w:sz w:val="20"/>
          <w:szCs w:val="20"/>
        </w:rPr>
        <w:t xml:space="preserve">-level Sorcerer </w:t>
      </w:r>
      <w:r w:rsidR="00BC7EF7" w:rsidRPr="00BC7EF7">
        <w:rPr>
          <w:rFonts w:ascii="Adobe Garamond Pro" w:hAnsi="Adobe Garamond Pro" w:cs="TimesNewRoman"/>
          <w:sz w:val="20"/>
          <w:szCs w:val="20"/>
        </w:rPr>
        <w:t>whilst remaining a 4</w:t>
      </w:r>
      <w:r w:rsidR="00BC7EF7" w:rsidRPr="00BC7EF7">
        <w:rPr>
          <w:rFonts w:ascii="Adobe Garamond Pro" w:hAnsi="Adobe Garamond Pro" w:cs="TimesNewRoman"/>
          <w:sz w:val="20"/>
          <w:szCs w:val="20"/>
          <w:vertAlign w:val="superscript"/>
        </w:rPr>
        <w:t>th</w:t>
      </w:r>
      <w:r w:rsidR="00BC7EF7" w:rsidRPr="00BC7EF7">
        <w:rPr>
          <w:rFonts w:ascii="Adobe Garamond Pro" w:hAnsi="Adobe Garamond Pro" w:cs="TimesNewRoman"/>
          <w:sz w:val="20"/>
          <w:szCs w:val="20"/>
        </w:rPr>
        <w:t>-level Fighter</w:t>
      </w:r>
      <w:r w:rsidR="00F67A98" w:rsidRPr="00BC7EF7">
        <w:rPr>
          <w:rFonts w:ascii="Adobe Garamond Pro" w:hAnsi="Adobe Garamond Pro" w:cs="TimesNewRoman"/>
          <w:sz w:val="20"/>
          <w:szCs w:val="20"/>
        </w:rPr>
        <w:t xml:space="preserve">), </w:t>
      </w:r>
      <w:r w:rsidR="00EA3CDD">
        <w:rPr>
          <w:rFonts w:ascii="Adobe Garamond Pro" w:hAnsi="Adobe Garamond Pro" w:cs="TimesNewRoman"/>
          <w:sz w:val="20"/>
          <w:szCs w:val="20"/>
        </w:rPr>
        <w:t xml:space="preserve">immediately using the advantages </w:t>
      </w:r>
      <w:r w:rsidR="00B4294F">
        <w:rPr>
          <w:rFonts w:ascii="Adobe Garamond Pro" w:hAnsi="Adobe Garamond Pro" w:cs="TimesNewRoman"/>
          <w:sz w:val="20"/>
          <w:szCs w:val="20"/>
        </w:rPr>
        <w:t>granted</w:t>
      </w:r>
      <w:r w:rsidR="00EA3CDD">
        <w:rPr>
          <w:rFonts w:ascii="Adobe Garamond Pro" w:hAnsi="Adobe Garamond Pro" w:cs="TimesNewRoman"/>
          <w:sz w:val="20"/>
          <w:szCs w:val="20"/>
        </w:rPr>
        <w:t xml:space="preserve"> by</w:t>
      </w:r>
      <w:r w:rsidR="00CA7601" w:rsidRPr="00CA7601">
        <w:rPr>
          <w:rFonts w:ascii="Adobe Garamond Pro" w:hAnsi="Adobe Garamond Pro" w:cs="TimesNewRoman"/>
          <w:sz w:val="20"/>
          <w:szCs w:val="20"/>
        </w:rPr>
        <w:t xml:space="preserve"> his sorcerer level as long as the situation remains unchanged</w:t>
      </w:r>
      <w:r w:rsidR="00F67A98" w:rsidRPr="00CA7601">
        <w:rPr>
          <w:rFonts w:ascii="Adobe Garamond Pro" w:hAnsi="Adobe Garamond Pro" w:cs="TimesNewRoman"/>
          <w:sz w:val="20"/>
          <w:szCs w:val="20"/>
        </w:rPr>
        <w:t>.</w:t>
      </w:r>
    </w:p>
    <w:p w14:paraId="2854B757" w14:textId="77777777" w:rsidR="00DC738F" w:rsidRPr="009D2293" w:rsidRDefault="009D2293" w:rsidP="003D558A">
      <w:pPr>
        <w:autoSpaceDE w:val="0"/>
        <w:autoSpaceDN w:val="0"/>
        <w:adjustRightInd w:val="0"/>
        <w:spacing w:after="0" w:line="240" w:lineRule="auto"/>
        <w:ind w:firstLine="228"/>
        <w:jc w:val="both"/>
        <w:rPr>
          <w:rFonts w:ascii="Adobe Garamond Pro" w:hAnsi="Adobe Garamond Pro" w:cs="TimesNewRoman"/>
          <w:sz w:val="20"/>
          <w:szCs w:val="20"/>
        </w:rPr>
      </w:pPr>
      <w:r w:rsidRPr="009D2293">
        <w:rPr>
          <w:rFonts w:ascii="Adobe Garamond Pro" w:hAnsi="Adobe Garamond Pro" w:cs="TimesNewRoman"/>
          <w:sz w:val="20"/>
          <w:szCs w:val="20"/>
        </w:rPr>
        <w:t>Finally, it is possible for a creature to have levels both as a sorcerer and as a shaman</w:t>
      </w:r>
      <w:r w:rsidR="00F67A98" w:rsidRPr="009D2293">
        <w:rPr>
          <w:rFonts w:ascii="Adobe Garamond Pro" w:hAnsi="Adobe Garamond Pro" w:cs="TimesNewRoman"/>
          <w:sz w:val="20"/>
          <w:szCs w:val="20"/>
        </w:rPr>
        <w:t xml:space="preserve">, </w:t>
      </w:r>
      <w:r w:rsidRPr="009D2293">
        <w:rPr>
          <w:rFonts w:ascii="Adobe Garamond Pro" w:hAnsi="Adobe Garamond Pro" w:cs="TimesNewRoman"/>
          <w:sz w:val="20"/>
          <w:szCs w:val="20"/>
        </w:rPr>
        <w:t xml:space="preserve">and it is possible to dualclass as </w:t>
      </w:r>
      <w:r w:rsidR="00F67A98" w:rsidRPr="009D2293">
        <w:rPr>
          <w:rFonts w:ascii="Adobe Garamond Pro" w:hAnsi="Adobe Garamond Pro" w:cs="TimesNewRoman"/>
          <w:sz w:val="20"/>
          <w:szCs w:val="20"/>
        </w:rPr>
        <w:t xml:space="preserve">wokan </w:t>
      </w:r>
      <w:r w:rsidRPr="009D2293">
        <w:rPr>
          <w:rFonts w:ascii="Adobe Garamond Pro" w:hAnsi="Adobe Garamond Pro" w:cs="TimesNewRoman"/>
          <w:sz w:val="20"/>
          <w:szCs w:val="20"/>
        </w:rPr>
        <w:t>and</w:t>
      </w:r>
      <w:r w:rsidR="00F67A98" w:rsidRPr="009D2293">
        <w:rPr>
          <w:rFonts w:ascii="Adobe Garamond Pro" w:hAnsi="Adobe Garamond Pro" w:cs="TimesNewRoman"/>
          <w:sz w:val="20"/>
          <w:szCs w:val="20"/>
        </w:rPr>
        <w:t xml:space="preserve"> wicca (</w:t>
      </w:r>
      <w:r w:rsidRPr="009D2293">
        <w:rPr>
          <w:rFonts w:ascii="Adobe Garamond Pro" w:hAnsi="Adobe Garamond Pro" w:cs="TimesNewRoman"/>
          <w:sz w:val="20"/>
          <w:szCs w:val="20"/>
        </w:rPr>
        <w:t>with spellcasting progression kept separate</w:t>
      </w:r>
      <w:r w:rsidR="00F67A98" w:rsidRPr="009D2293">
        <w:rPr>
          <w:rFonts w:ascii="Adobe Garamond Pro" w:hAnsi="Adobe Garamond Pro" w:cs="TimesNewRoman"/>
          <w:sz w:val="20"/>
          <w:szCs w:val="20"/>
        </w:rPr>
        <w:t>).</w:t>
      </w:r>
    </w:p>
    <w:p w14:paraId="550A517B" w14:textId="77777777" w:rsidR="00DC738F" w:rsidRDefault="00DC738F"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sectPr w:rsidR="00DC738F" w:rsidSect="00F91CC4">
          <w:type w:val="continuous"/>
          <w:pgSz w:w="11906" w:h="16838" w:code="9"/>
          <w:pgMar w:top="1134" w:right="1134" w:bottom="1134" w:left="1134" w:header="708" w:footer="708" w:gutter="0"/>
          <w:cols w:num="2" w:space="708"/>
          <w:docGrid w:linePitch="360"/>
        </w:sectPr>
      </w:pPr>
    </w:p>
    <w:p w14:paraId="07E4C377" w14:textId="77777777" w:rsidR="00210E38" w:rsidRPr="00BC7EF7" w:rsidRDefault="00210E38" w:rsidP="003D558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C7EF7">
        <w:rPr>
          <w:rFonts w:ascii="Adobe Garamond Pro" w:hAnsi="Adobe Garamond Pro" w:cs="TimesNewRoman"/>
          <w:sz w:val="20"/>
          <w:szCs w:val="20"/>
          <w:highlight w:val="yellow"/>
        </w:rPr>
        <w:br w:type="page"/>
      </w:r>
    </w:p>
    <w:p w14:paraId="6E2B4F4B" w14:textId="77777777" w:rsidR="0062141D" w:rsidRPr="006E6FF6" w:rsidRDefault="0062141D" w:rsidP="0062141D">
      <w:pPr>
        <w:spacing w:after="0" w:line="240" w:lineRule="auto"/>
        <w:jc w:val="both"/>
        <w:rPr>
          <w:rFonts w:ascii="Adobe Garamond Pro Bold" w:eastAsia="Times New Roman" w:hAnsi="Adobe Garamond Pro Bold" w:cs="Times New Roman"/>
          <w:b/>
          <w:i/>
          <w:smallCaps/>
          <w:sz w:val="24"/>
          <w:szCs w:val="20"/>
          <w:lang w:eastAsia="en-GB"/>
        </w:rPr>
      </w:pPr>
      <w:r w:rsidRPr="006E6FF6">
        <w:rPr>
          <w:rFonts w:ascii="Adobe Garamond Pro Bold" w:eastAsia="Times New Roman" w:hAnsi="Adobe Garamond Pro Bold" w:cs="Times New Roman"/>
          <w:b/>
          <w:i/>
          <w:smallCaps/>
          <w:sz w:val="24"/>
          <w:szCs w:val="20"/>
          <w:lang w:eastAsia="en-GB"/>
        </w:rPr>
        <w:lastRenderedPageBreak/>
        <w:t>Virtuoso (Musicmancer)</w:t>
      </w:r>
    </w:p>
    <w:p w14:paraId="0E8DF0C0" w14:textId="77777777" w:rsidR="0062141D" w:rsidRPr="006E6FF6" w:rsidRDefault="0062141D" w:rsidP="0062141D">
      <w:pPr>
        <w:spacing w:after="0" w:line="240" w:lineRule="auto"/>
        <w:jc w:val="both"/>
        <w:rPr>
          <w:rFonts w:ascii="Adobe Garamond Pro Bold" w:eastAsia="Times New Roman" w:hAnsi="Adobe Garamond Pro Bold" w:cs="Times New Roman"/>
          <w:smallCaps/>
          <w:sz w:val="20"/>
          <w:szCs w:val="20"/>
          <w:u w:val="single"/>
          <w:lang w:eastAsia="en-GB"/>
        </w:rPr>
        <w:sectPr w:rsidR="0062141D" w:rsidRPr="006E6FF6" w:rsidSect="00F91CC4">
          <w:type w:val="continuous"/>
          <w:pgSz w:w="11906" w:h="16838" w:code="9"/>
          <w:pgMar w:top="1134" w:right="1134" w:bottom="1134" w:left="1134" w:header="708" w:footer="708" w:gutter="0"/>
          <w:cols w:num="2" w:space="708"/>
          <w:docGrid w:linePitch="360"/>
        </w:sectPr>
      </w:pPr>
    </w:p>
    <w:p w14:paraId="7659BD01" w14:textId="77777777" w:rsidR="0062141D" w:rsidRPr="0036201E" w:rsidRDefault="0062141D" w:rsidP="00821A20">
      <w:pPr>
        <w:spacing w:after="0" w:line="240" w:lineRule="auto"/>
        <w:ind w:left="228"/>
        <w:jc w:val="both"/>
        <w:rPr>
          <w:rFonts w:ascii="Adobe Garamond Pro" w:eastAsia="Times New Roman" w:hAnsi="Adobe Garamond Pro" w:cs="Times New Roman"/>
          <w:sz w:val="20"/>
          <w:szCs w:val="20"/>
          <w:lang w:eastAsia="en-GB"/>
        </w:rPr>
      </w:pPr>
      <w:r w:rsidRPr="0036201E">
        <w:rPr>
          <w:rFonts w:ascii="Adobe Garamond Pro" w:hAnsi="Adobe Garamond Pro" w:cs="TimesNewRoman"/>
          <w:sz w:val="20"/>
          <w:szCs w:val="20"/>
          <w:u w:val="single"/>
        </w:rPr>
        <w:t>Primary Requisite:</w:t>
      </w:r>
      <w:r w:rsidRPr="0036201E">
        <w:rPr>
          <w:rFonts w:ascii="Adobe Garamond Pro" w:hAnsi="Adobe Garamond Pro" w:cs="TimesNewRoman"/>
          <w:sz w:val="20"/>
          <w:szCs w:val="20"/>
        </w:rPr>
        <w:t xml:space="preserve"> Intelligence of at least 12 points</w:t>
      </w:r>
      <w:r w:rsidRPr="0036201E">
        <w:rPr>
          <w:rFonts w:ascii="Adobe Garamond Pro" w:eastAsia="Times New Roman" w:hAnsi="Adobe Garamond Pro" w:cs="Times New Roman"/>
          <w:sz w:val="20"/>
          <w:szCs w:val="20"/>
          <w:lang w:eastAsia="en-GB"/>
        </w:rPr>
        <w:t>.</w:t>
      </w:r>
    </w:p>
    <w:p w14:paraId="6BB4C599" w14:textId="77777777" w:rsidR="0062141D" w:rsidRPr="0036201E" w:rsidRDefault="0062141D" w:rsidP="00821A20">
      <w:pPr>
        <w:spacing w:after="0" w:line="240" w:lineRule="auto"/>
        <w:ind w:left="228"/>
        <w:jc w:val="both"/>
        <w:rPr>
          <w:rFonts w:ascii="Adobe Garamond Pro" w:eastAsia="Times New Roman" w:hAnsi="Adobe Garamond Pro" w:cs="Times New Roman"/>
          <w:sz w:val="20"/>
          <w:szCs w:val="20"/>
          <w:lang w:eastAsia="en-GB"/>
        </w:rPr>
      </w:pPr>
      <w:r w:rsidRPr="0036201E">
        <w:rPr>
          <w:rFonts w:ascii="Adobe Garamond Pro" w:hAnsi="Adobe Garamond Pro" w:cs="TimesNewRoman"/>
          <w:sz w:val="20"/>
          <w:szCs w:val="20"/>
          <w:u w:val="single"/>
        </w:rPr>
        <w:t>Other Requisites:</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Dexterity of at least 12 points</w:t>
      </w:r>
      <w:r w:rsidRPr="0036201E">
        <w:rPr>
          <w:rFonts w:ascii="Adobe Garamond Pro" w:eastAsia="Times New Roman" w:hAnsi="Adobe Garamond Pro" w:cs="Times New Roman"/>
          <w:sz w:val="20"/>
          <w:szCs w:val="20"/>
          <w:lang w:eastAsia="en-GB"/>
        </w:rPr>
        <w:t>.</w:t>
      </w:r>
    </w:p>
    <w:p w14:paraId="110D70B3" w14:textId="77777777" w:rsidR="0062141D" w:rsidRPr="0036201E" w:rsidRDefault="0062141D" w:rsidP="00821A20">
      <w:pPr>
        <w:spacing w:after="0" w:line="240" w:lineRule="auto"/>
        <w:ind w:left="228"/>
        <w:jc w:val="both"/>
        <w:rPr>
          <w:rFonts w:ascii="Adobe Garamond Pro" w:eastAsia="Times New Roman" w:hAnsi="Adobe Garamond Pro" w:cs="Times New Roman"/>
          <w:sz w:val="20"/>
          <w:szCs w:val="20"/>
          <w:lang w:eastAsia="en-GB"/>
        </w:rPr>
      </w:pPr>
      <w:r w:rsidRPr="0036201E">
        <w:rPr>
          <w:rFonts w:ascii="Adobe Garamond Pro" w:hAnsi="Adobe Garamond Pro" w:cs="TimesNewRoman"/>
          <w:sz w:val="20"/>
          <w:szCs w:val="20"/>
          <w:u w:val="single"/>
        </w:rPr>
        <w:t>Hit Dice:</w:t>
      </w:r>
      <w:r w:rsidRPr="0036201E">
        <w:rPr>
          <w:rFonts w:ascii="Adobe Garamond Pro" w:hAnsi="Adobe Garamond Pro" w:cs="TimesNewRoman"/>
          <w:sz w:val="20"/>
          <w:szCs w:val="20"/>
        </w:rPr>
        <w:t xml:space="preserve"> 1d4 hp per level up to 9</w:t>
      </w:r>
      <w:r w:rsidRPr="0036201E">
        <w:rPr>
          <w:rFonts w:ascii="Adobe Garamond Pro" w:hAnsi="Adobe Garamond Pro" w:cs="TimesNewRoman"/>
          <w:sz w:val="20"/>
          <w:szCs w:val="20"/>
          <w:vertAlign w:val="superscript"/>
        </w:rPr>
        <w:t>th</w:t>
      </w:r>
      <w:r w:rsidRPr="0036201E">
        <w:rPr>
          <w:rFonts w:ascii="Adobe Garamond Pro" w:hAnsi="Adobe Garamond Pro" w:cs="TimesNewRoman"/>
          <w:sz w:val="20"/>
          <w:szCs w:val="20"/>
        </w:rPr>
        <w:t xml:space="preserve"> level, including any Constitution modifier. From 10</w:t>
      </w:r>
      <w:r w:rsidRPr="0036201E">
        <w:rPr>
          <w:rFonts w:ascii="Adobe Garamond Pro" w:hAnsi="Adobe Garamond Pro" w:cs="TimesNewRoman"/>
          <w:sz w:val="20"/>
          <w:szCs w:val="20"/>
          <w:vertAlign w:val="superscript"/>
        </w:rPr>
        <w:t>th</w:t>
      </w:r>
      <w:r w:rsidRPr="0036201E">
        <w:rPr>
          <w:rFonts w:ascii="Adobe Garamond Pro" w:hAnsi="Adobe Garamond Pro" w:cs="TimesNewRoman"/>
          <w:sz w:val="20"/>
          <w:szCs w:val="20"/>
        </w:rPr>
        <w:t xml:space="preserve"> level, +1 Hit Point per level, and Constitution modifiers no longer apply.</w:t>
      </w:r>
    </w:p>
    <w:p w14:paraId="4BA94F14" w14:textId="77777777" w:rsidR="0062141D" w:rsidRPr="0036201E" w:rsidRDefault="0062141D" w:rsidP="00821A20">
      <w:pPr>
        <w:autoSpaceDE w:val="0"/>
        <w:autoSpaceDN w:val="0"/>
        <w:adjustRightInd w:val="0"/>
        <w:spacing w:after="0" w:line="240" w:lineRule="auto"/>
        <w:ind w:left="228"/>
        <w:jc w:val="both"/>
        <w:rPr>
          <w:rFonts w:ascii="Adobe Garamond Pro" w:hAnsi="Adobe Garamond Pro" w:cs="TimesNewRoman"/>
          <w:sz w:val="20"/>
          <w:szCs w:val="20"/>
        </w:rPr>
      </w:pPr>
      <w:r w:rsidRPr="0036201E">
        <w:rPr>
          <w:rFonts w:ascii="Adobe Garamond Pro" w:hAnsi="Adobe Garamond Pro" w:cs="TimesNewRoman"/>
          <w:sz w:val="20"/>
          <w:szCs w:val="20"/>
          <w:u w:val="single"/>
        </w:rPr>
        <w:t>XP and Maximum Level:</w:t>
      </w:r>
      <w:r w:rsidRPr="0036201E">
        <w:rPr>
          <w:rFonts w:ascii="Adobe Garamond Pro" w:hAnsi="Adobe Garamond Pro" w:cs="TimesNewRoman"/>
          <w:sz w:val="20"/>
          <w:szCs w:val="20"/>
        </w:rPr>
        <w:t xml:space="preserve"> The Virtuoso use</w:t>
      </w:r>
      <w:r w:rsidR="00C00FE0">
        <w:rPr>
          <w:rFonts w:ascii="Adobe Garamond Pro" w:hAnsi="Adobe Garamond Pro" w:cs="TimesNewRoman"/>
          <w:sz w:val="20"/>
          <w:szCs w:val="20"/>
        </w:rPr>
        <w:t>s</w:t>
      </w:r>
      <w:r w:rsidRPr="0036201E">
        <w:rPr>
          <w:rFonts w:ascii="Adobe Garamond Pro" w:hAnsi="Adobe Garamond Pro" w:cs="TimesNewRoman"/>
          <w:sz w:val="20"/>
          <w:szCs w:val="20"/>
        </w:rPr>
        <w:t xml:space="preserve"> the mage’s table of progression in regards to XP and spells.</w:t>
      </w:r>
    </w:p>
    <w:p w14:paraId="394B9A1E" w14:textId="77777777" w:rsidR="0062141D" w:rsidRPr="0036201E" w:rsidRDefault="0062141D" w:rsidP="00821A20">
      <w:pPr>
        <w:autoSpaceDE w:val="0"/>
        <w:autoSpaceDN w:val="0"/>
        <w:adjustRightInd w:val="0"/>
        <w:spacing w:after="0" w:line="240" w:lineRule="auto"/>
        <w:ind w:left="228"/>
        <w:jc w:val="both"/>
        <w:rPr>
          <w:rFonts w:ascii="Adobe Garamond Pro" w:hAnsi="Adobe Garamond Pro" w:cs="TimesNewRoman"/>
          <w:sz w:val="20"/>
          <w:szCs w:val="20"/>
        </w:rPr>
      </w:pPr>
      <w:r w:rsidRPr="0036201E">
        <w:rPr>
          <w:rFonts w:ascii="Adobe Garamond Pro" w:hAnsi="Adobe Garamond Pro" w:cs="TimesNewRoman"/>
          <w:sz w:val="20"/>
          <w:szCs w:val="20"/>
          <w:u w:val="single"/>
        </w:rPr>
        <w:t>Saving Throws:</w:t>
      </w:r>
      <w:r w:rsidRPr="0036201E">
        <w:rPr>
          <w:rFonts w:ascii="Adobe Garamond Pro" w:hAnsi="Adobe Garamond Pro" w:cs="TimesNewRoman"/>
          <w:sz w:val="20"/>
          <w:szCs w:val="20"/>
        </w:rPr>
        <w:t xml:space="preserve"> Mage of equal level.</w:t>
      </w:r>
    </w:p>
    <w:p w14:paraId="2464414C" w14:textId="77777777" w:rsidR="0062141D" w:rsidRPr="0036201E" w:rsidRDefault="0062141D" w:rsidP="00821A20">
      <w:pPr>
        <w:autoSpaceDE w:val="0"/>
        <w:autoSpaceDN w:val="0"/>
        <w:adjustRightInd w:val="0"/>
        <w:spacing w:after="0" w:line="240" w:lineRule="auto"/>
        <w:ind w:left="228"/>
        <w:jc w:val="both"/>
        <w:rPr>
          <w:rFonts w:ascii="Adobe Garamond Pro" w:hAnsi="Adobe Garamond Pro" w:cs="TimesNewRoman"/>
          <w:sz w:val="20"/>
          <w:szCs w:val="20"/>
        </w:rPr>
      </w:pPr>
      <w:r w:rsidRPr="0036201E">
        <w:rPr>
          <w:rFonts w:ascii="Adobe Garamond Pro" w:hAnsi="Adobe Garamond Pro" w:cs="TimesNewRoman"/>
          <w:sz w:val="20"/>
          <w:szCs w:val="20"/>
          <w:u w:val="single"/>
        </w:rPr>
        <w:t>THAC0:</w:t>
      </w:r>
      <w:r w:rsidRPr="0036201E">
        <w:rPr>
          <w:rFonts w:ascii="Adobe Garamond Pro" w:hAnsi="Adobe Garamond Pro" w:cs="TimesNewRoman"/>
          <w:sz w:val="20"/>
          <w:szCs w:val="20"/>
        </w:rPr>
        <w:t xml:space="preserve"> Mage of equal level.</w:t>
      </w:r>
    </w:p>
    <w:p w14:paraId="3529D6A1" w14:textId="77777777" w:rsidR="0062141D" w:rsidRPr="0036201E" w:rsidRDefault="00C00FE0" w:rsidP="00821A20">
      <w:pPr>
        <w:autoSpaceDE w:val="0"/>
        <w:autoSpaceDN w:val="0"/>
        <w:adjustRightInd w:val="0"/>
        <w:spacing w:after="0" w:line="240" w:lineRule="auto"/>
        <w:ind w:left="228"/>
        <w:jc w:val="both"/>
        <w:rPr>
          <w:rFonts w:ascii="Adobe Garamond Pro" w:hAnsi="Adobe Garamond Pro" w:cs="TimesNewRoman"/>
          <w:sz w:val="20"/>
          <w:szCs w:val="20"/>
        </w:rPr>
      </w:pPr>
      <w:r>
        <w:rPr>
          <w:rFonts w:ascii="Adobe Garamond Pro" w:hAnsi="Adobe Garamond Pro" w:cs="TimesNewRoman"/>
          <w:sz w:val="20"/>
          <w:szCs w:val="20"/>
          <w:u w:val="single"/>
        </w:rPr>
        <w:t xml:space="preserve">Permitted </w:t>
      </w:r>
      <w:r w:rsidR="0062141D" w:rsidRPr="0036201E">
        <w:rPr>
          <w:rFonts w:ascii="Adobe Garamond Pro" w:hAnsi="Adobe Garamond Pro" w:cs="TimesNewRoman"/>
          <w:sz w:val="20"/>
          <w:szCs w:val="20"/>
          <w:u w:val="single"/>
        </w:rPr>
        <w:t>Armour:</w:t>
      </w:r>
      <w:r w:rsidR="0062141D" w:rsidRPr="0036201E">
        <w:rPr>
          <w:rFonts w:ascii="Adobe Garamond Pro" w:hAnsi="Adobe Garamond Pro" w:cs="TimesNewRoman"/>
          <w:sz w:val="20"/>
          <w:szCs w:val="20"/>
        </w:rPr>
        <w:t xml:space="preserve"> Light armour, no shield.</w:t>
      </w:r>
    </w:p>
    <w:p w14:paraId="211BA60C" w14:textId="77777777" w:rsidR="0062141D" w:rsidRPr="0036201E" w:rsidRDefault="00C00FE0" w:rsidP="00821A20">
      <w:pPr>
        <w:spacing w:after="0" w:line="240" w:lineRule="auto"/>
        <w:ind w:left="228"/>
        <w:jc w:val="both"/>
        <w:rPr>
          <w:rFonts w:ascii="Adobe Garamond Pro" w:eastAsia="Times New Roman" w:hAnsi="Adobe Garamond Pro" w:cs="Times New Roman"/>
          <w:sz w:val="20"/>
          <w:szCs w:val="20"/>
          <w:lang w:eastAsia="en-GB"/>
        </w:rPr>
      </w:pPr>
      <w:r>
        <w:rPr>
          <w:rFonts w:ascii="Adobe Garamond Pro" w:hAnsi="Adobe Garamond Pro" w:cs="TimesNewRoman"/>
          <w:sz w:val="20"/>
          <w:szCs w:val="20"/>
          <w:u w:val="single"/>
        </w:rPr>
        <w:t xml:space="preserve">Permitted </w:t>
      </w:r>
      <w:r w:rsidR="0062141D" w:rsidRPr="0036201E">
        <w:rPr>
          <w:rFonts w:ascii="Adobe Garamond Pro" w:eastAsia="Times New Roman" w:hAnsi="Adobe Garamond Pro" w:cs="Times New Roman"/>
          <w:sz w:val="20"/>
          <w:szCs w:val="20"/>
          <w:u w:val="single"/>
          <w:lang w:eastAsia="en-GB"/>
        </w:rPr>
        <w:t>Weapons:</w:t>
      </w:r>
      <w:r w:rsidR="0062141D" w:rsidRPr="0036201E">
        <w:rPr>
          <w:rFonts w:ascii="Adobe Garamond Pro" w:eastAsia="Times New Roman" w:hAnsi="Adobe Garamond Pro" w:cs="Times New Roman"/>
          <w:sz w:val="20"/>
          <w:szCs w:val="20"/>
          <w:lang w:eastAsia="en-GB"/>
        </w:rPr>
        <w:t xml:space="preserve"> Simple or missile weapons of at least one size smaller.</w:t>
      </w:r>
    </w:p>
    <w:p w14:paraId="3CBDDFBE" w14:textId="77777777" w:rsidR="0062141D" w:rsidRPr="0036201E" w:rsidRDefault="0062141D" w:rsidP="00821A20">
      <w:pPr>
        <w:spacing w:after="0" w:line="240" w:lineRule="auto"/>
        <w:ind w:left="228"/>
        <w:jc w:val="both"/>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u w:val="single"/>
          <w:lang w:eastAsia="en-GB"/>
        </w:rPr>
        <w:t>Special Abilities:</w:t>
      </w:r>
      <w:r w:rsidRPr="0036201E">
        <w:rPr>
          <w:rFonts w:ascii="Adobe Garamond Pro" w:eastAsia="Times New Roman" w:hAnsi="Adobe Garamond Pro" w:cs="Times New Roman"/>
          <w:sz w:val="20"/>
          <w:szCs w:val="20"/>
          <w:lang w:eastAsia="en-GB"/>
        </w:rPr>
        <w:t xml:space="preserve"> Arcane musical education, arcane creation, </w:t>
      </w:r>
      <w:r w:rsidRPr="0036201E">
        <w:rPr>
          <w:rFonts w:ascii="Adobe Garamond Pro" w:hAnsi="Adobe Garamond Pro" w:cs="TimesNewRoman"/>
          <w:sz w:val="20"/>
          <w:szCs w:val="20"/>
        </w:rPr>
        <w:t>discordant sound</w:t>
      </w:r>
      <w:r w:rsidRPr="0036201E">
        <w:rPr>
          <w:rFonts w:ascii="Adobe Garamond Pro" w:eastAsia="Times New Roman" w:hAnsi="Adobe Garamond Pro" w:cs="Times New Roman"/>
          <w:sz w:val="20"/>
          <w:szCs w:val="20"/>
          <w:lang w:eastAsia="en-GB"/>
        </w:rPr>
        <w:t>, create arcane instruments.</w:t>
      </w:r>
    </w:p>
    <w:p w14:paraId="5B3D5D81" w14:textId="77777777" w:rsidR="0062141D" w:rsidRPr="0036201E" w:rsidRDefault="0062141D" w:rsidP="00821A20">
      <w:pPr>
        <w:spacing w:after="0" w:line="240" w:lineRule="auto"/>
        <w:ind w:left="228"/>
        <w:jc w:val="both"/>
        <w:rPr>
          <w:rFonts w:ascii="Adobe Garamond Pro" w:eastAsia="Times New Roman" w:hAnsi="Adobe Garamond Pro" w:cs="Times New Roman"/>
          <w:sz w:val="20"/>
          <w:szCs w:val="20"/>
          <w:highlight w:val="yellow"/>
          <w:lang w:eastAsia="en-GB"/>
        </w:rPr>
      </w:pPr>
      <w:r w:rsidRPr="0036201E">
        <w:rPr>
          <w:rFonts w:ascii="Adobe Garamond Pro" w:hAnsi="Adobe Garamond Pro" w:cs="TimesNewRoman"/>
          <w:sz w:val="20"/>
          <w:szCs w:val="20"/>
          <w:u w:val="single"/>
        </w:rPr>
        <w:t>Weapon Mastery:</w:t>
      </w:r>
      <w:r w:rsidRPr="0036201E">
        <w:rPr>
          <w:rFonts w:ascii="Adobe Garamond Pro" w:hAnsi="Adobe Garamond Pro" w:cs="TimesNewRoman"/>
          <w:sz w:val="20"/>
          <w:szCs w:val="20"/>
        </w:rPr>
        <w:t xml:space="preserve"> As a Mage of equal level.</w:t>
      </w:r>
    </w:p>
    <w:p w14:paraId="5C3903C4" w14:textId="77777777" w:rsidR="0062141D" w:rsidRPr="0036201E" w:rsidRDefault="00A72871" w:rsidP="00821A20">
      <w:pPr>
        <w:spacing w:after="0" w:line="240" w:lineRule="auto"/>
        <w:ind w:left="228"/>
        <w:jc w:val="both"/>
        <w:rPr>
          <w:rFonts w:ascii="Adobe Garamond Pro" w:eastAsia="Times New Roman" w:hAnsi="Adobe Garamond Pro" w:cs="Times New Roman"/>
          <w:sz w:val="20"/>
          <w:szCs w:val="20"/>
          <w:lang w:eastAsia="en-GB"/>
        </w:rPr>
      </w:pPr>
      <w:r>
        <w:rPr>
          <w:rFonts w:ascii="Adobe Garamond Pro" w:hAnsi="Adobe Garamond Pro" w:cs="TimesNewRoman"/>
          <w:sz w:val="20"/>
          <w:szCs w:val="20"/>
          <w:u w:val="single"/>
        </w:rPr>
        <w:t>Compulsory General Skill</w:t>
      </w:r>
      <w:r w:rsidR="0062141D" w:rsidRPr="0036201E">
        <w:rPr>
          <w:rFonts w:ascii="Adobe Garamond Pro" w:hAnsi="Adobe Garamond Pro" w:cs="TimesNewRoman"/>
          <w:sz w:val="20"/>
          <w:szCs w:val="20"/>
          <w:u w:val="single"/>
        </w:rPr>
        <w:t>:</w:t>
      </w:r>
      <w:r w:rsidR="0062141D" w:rsidRPr="0036201E">
        <w:rPr>
          <w:rFonts w:ascii="Adobe Garamond Pro" w:eastAsia="Times New Roman" w:hAnsi="Adobe Garamond Pro" w:cs="Times New Roman"/>
          <w:sz w:val="20"/>
          <w:szCs w:val="20"/>
          <w:lang w:eastAsia="en-GB"/>
        </w:rPr>
        <w:t xml:space="preserve"> Musical Arts (bonus), Play</w:t>
      </w:r>
      <w:r w:rsidR="0062141D">
        <w:rPr>
          <w:rFonts w:ascii="Adobe Garamond Pro" w:eastAsia="Times New Roman" w:hAnsi="Adobe Garamond Pro" w:cs="Times New Roman"/>
          <w:sz w:val="20"/>
          <w:szCs w:val="20"/>
          <w:lang w:eastAsia="en-GB"/>
        </w:rPr>
        <w:t xml:space="preserve"> Instruments</w:t>
      </w:r>
      <w:r w:rsidR="0062141D" w:rsidRPr="0036201E">
        <w:rPr>
          <w:rFonts w:ascii="Adobe Garamond Pro" w:eastAsia="Times New Roman" w:hAnsi="Adobe Garamond Pro" w:cs="Times New Roman"/>
          <w:sz w:val="20"/>
          <w:szCs w:val="20"/>
          <w:lang w:eastAsia="en-GB"/>
        </w:rPr>
        <w:t>, Craft Instruments, Imitate Sounds.</w:t>
      </w:r>
    </w:p>
    <w:p w14:paraId="1252513E" w14:textId="77777777" w:rsidR="0062141D" w:rsidRPr="002D2525" w:rsidRDefault="0062141D" w:rsidP="0062141D">
      <w:pPr>
        <w:spacing w:before="120" w:after="0" w:line="240" w:lineRule="auto"/>
        <w:jc w:val="both"/>
        <w:outlineLvl w:val="3"/>
        <w:rPr>
          <w:rFonts w:ascii="Adobe Garamond Pro Bold" w:eastAsia="Times New Roman" w:hAnsi="Adobe Garamond Pro Bold" w:cs="Times New Roman"/>
          <w:smallCaps/>
          <w:sz w:val="20"/>
          <w:szCs w:val="20"/>
          <w:highlight w:val="yellow"/>
          <w:lang w:eastAsia="en-GB"/>
        </w:rPr>
      </w:pPr>
      <w:r w:rsidRPr="002D2525">
        <w:rPr>
          <w:rFonts w:ascii="Adobe Garamond Pro Bold" w:hAnsi="Adobe Garamond Pro Bold" w:cs="Times New Roman"/>
          <w:b/>
          <w:bCs/>
          <w:iCs/>
          <w:smallCaps/>
          <w:sz w:val="20"/>
          <w:szCs w:val="20"/>
        </w:rPr>
        <w:t>General Description</w:t>
      </w:r>
    </w:p>
    <w:p w14:paraId="7B038598" w14:textId="77777777" w:rsidR="0062141D" w:rsidRPr="0036201E" w:rsidRDefault="0062141D" w:rsidP="00821A20">
      <w:pPr>
        <w:spacing w:after="0" w:line="240" w:lineRule="auto"/>
        <w:jc w:val="both"/>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 xml:space="preserve">The Virtuoso (also called </w:t>
      </w:r>
      <w:r w:rsidRPr="0036201E">
        <w:rPr>
          <w:rFonts w:ascii="Adobe Garamond Pro" w:eastAsia="Times New Roman" w:hAnsi="Adobe Garamond Pro" w:cs="Times New Roman"/>
          <w:b/>
          <w:bCs/>
          <w:i/>
          <w:iCs/>
          <w:sz w:val="20"/>
          <w:szCs w:val="20"/>
          <w:lang w:eastAsia="en-GB"/>
        </w:rPr>
        <w:t>Musicmancer</w:t>
      </w:r>
      <w:r w:rsidRPr="0036201E">
        <w:rPr>
          <w:rFonts w:ascii="Adobe Garamond Pro" w:eastAsia="Times New Roman" w:hAnsi="Adobe Garamond Pro" w:cs="Times New Roman"/>
          <w:sz w:val="20"/>
          <w:szCs w:val="20"/>
          <w:lang w:eastAsia="en-GB"/>
        </w:rPr>
        <w:t>) is different from the mages because to evoke and shape the magical essence that permeates the Multiverse he doesn’t use the magic tongue, but rather uses magical music. There is indeed a connection between some types of complex, hard-to-reproduce sounds and the magical effects commonly evoked by arcane spellcasters, and a virtuoso is able to reproduce these spells through a mix of sounds rather than words, symbols and gestures.</w:t>
      </w:r>
    </w:p>
    <w:p w14:paraId="512922C3" w14:textId="77777777" w:rsidR="0062141D" w:rsidRPr="003D43A0"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36201E">
        <w:rPr>
          <w:rFonts w:ascii="Adobe Garamond Pro" w:hAnsi="Adobe Garamond Pro" w:cs="TimesNewRoman"/>
          <w:sz w:val="20"/>
          <w:szCs w:val="20"/>
        </w:rPr>
        <w:t xml:space="preserve">Each virtuoso considers that this is the purest form of magic that exists in the world, as it doesn’t come from meditating on the magical symbology but is spontaneously born from the sound, </w:t>
      </w:r>
      <w:r w:rsidRPr="0036201E">
        <w:rPr>
          <w:rFonts w:ascii="Adobe Garamond Pro" w:eastAsia="Times New Roman" w:hAnsi="Adobe Garamond Pro" w:cs="Times New Roman"/>
          <w:sz w:val="20"/>
          <w:szCs w:val="20"/>
          <w:lang w:eastAsia="en-GB"/>
        </w:rPr>
        <w:t xml:space="preserve">which according to the musicmancer metaphysics incarnates the magical harmonics that permeate the universe; </w:t>
      </w:r>
      <w:r w:rsidRPr="0036201E">
        <w:rPr>
          <w:rFonts w:ascii="Adobe Garamond Pro" w:hAnsi="Adobe Garamond Pro" w:cs="TimesNewRoman"/>
          <w:sz w:val="20"/>
          <w:szCs w:val="20"/>
        </w:rPr>
        <w:t>no arcane musician is therefore interested in undertaking the same studies as a mage, and vice versa.</w:t>
      </w:r>
      <w:r w:rsidRPr="0036201E">
        <w:rPr>
          <w:rFonts w:ascii="Adobe Garamond Pro" w:eastAsia="Times New Roman" w:hAnsi="Adobe Garamond Pro" w:cs="Times New Roman"/>
          <w:sz w:val="20"/>
          <w:szCs w:val="20"/>
          <w:lang w:eastAsia="en-GB"/>
        </w:rPr>
        <w:t xml:space="preserve"> The musicmancers, however, also need a good memory to learn and remember all the sounds and harmonies of the magic music they evoke, and conduct lengthy, complicated research like their colleagues, in the hope of discovering ever more powerful and innovative </w:t>
      </w:r>
      <w:r w:rsidRPr="003D43A0">
        <w:rPr>
          <w:rFonts w:ascii="Adobe Garamond Pro" w:eastAsia="Times New Roman" w:hAnsi="Adobe Garamond Pro" w:cs="Times New Roman"/>
          <w:sz w:val="20"/>
          <w:szCs w:val="20"/>
          <w:lang w:eastAsia="en-GB"/>
        </w:rPr>
        <w:t>music. It is also for this reason that they often leave on adventures, to gather funds for their studies or to encounter other musicmancers, in the hope of sharing their acquired knowledge to gain new knowledge.</w:t>
      </w:r>
    </w:p>
    <w:p w14:paraId="32276723" w14:textId="77777777" w:rsidR="0062141D" w:rsidRPr="0036201E" w:rsidRDefault="0062141D" w:rsidP="00821A20">
      <w:pPr>
        <w:spacing w:after="60" w:line="240" w:lineRule="auto"/>
        <w:ind w:firstLine="228"/>
        <w:jc w:val="both"/>
        <w:rPr>
          <w:rFonts w:ascii="Adobe Garamond Pro" w:eastAsia="Times New Roman" w:hAnsi="Adobe Garamond Pro" w:cs="Times New Roman"/>
          <w:sz w:val="20"/>
          <w:szCs w:val="20"/>
          <w:highlight w:val="yellow"/>
          <w:lang w:eastAsia="en-GB"/>
        </w:rPr>
      </w:pPr>
      <w:r w:rsidRPr="0036201E">
        <w:rPr>
          <w:rFonts w:ascii="Adobe Garamond Pro" w:hAnsi="Adobe Garamond Pro" w:cs="TimesNewRoman"/>
          <w:sz w:val="20"/>
          <w:szCs w:val="20"/>
        </w:rPr>
        <w:t>Each apprentice that has the gifts necessary to become an arcane magician must find a master (a 5</w:t>
      </w:r>
      <w:r w:rsidRPr="0036201E">
        <w:rPr>
          <w:rFonts w:ascii="Adobe Garamond Pro" w:hAnsi="Adobe Garamond Pro" w:cs="TimesNewRoman"/>
          <w:sz w:val="20"/>
          <w:szCs w:val="20"/>
          <w:vertAlign w:val="superscript"/>
        </w:rPr>
        <w:t>th</w:t>
      </w:r>
      <w:r w:rsidRPr="0036201E">
        <w:rPr>
          <w:rFonts w:ascii="Adobe Garamond Pro" w:hAnsi="Adobe Garamond Pro" w:cs="TimesNewRoman"/>
          <w:sz w:val="20"/>
          <w:szCs w:val="20"/>
        </w:rPr>
        <w:t xml:space="preserve"> level or higher Virtuoso) inclined to teach him the secrets of magical music, or seek to enter into one of the prestigious schools in which he studies the magical melodies: the Conservatories. Normally the conservatories are schools of normal music where wise masters and artists teach their students to play every type of instrument and to read music and the notes.</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 xml:space="preserve">In the nations in which magic is a rather common and visible affair, the conservatories </w:t>
      </w:r>
      <w:r w:rsidRPr="0036201E">
        <w:rPr>
          <w:rFonts w:ascii="Adobe Garamond Pro" w:hAnsi="Adobe Garamond Pro" w:cs="TimesNewRoman"/>
          <w:sz w:val="20"/>
          <w:szCs w:val="20"/>
        </w:rPr>
        <w:t>also openly train the students in the secrets of magical music as well as the mundane.</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In other cases instead, where the magical art is considered a more elitist and secret fact, the conservatories managed by the Virtuosos maintain a completely normal facade, but with maximum discretion they take care to recruit the best students to give them, if they are judged suitable, the secrets of the so-called Arcane Colleges.</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 xml:space="preserve">The Colleges are nothing other than a musical version of the Arcane Traditions: each one collects the characteristic magical melodies of a specific civilisation, culture or artistic tradition. The Colleges are divided into major and minor colleges and the difference between the two is very simple: in the major colleges it is possible to learn to use any instrument category, while in the minor colleges the choice is usually limited to one or two categories based on the techniques known and the civilisation level attained. The Colleges on Mystara are the following (the </w:t>
      </w:r>
      <w:r w:rsidRPr="0036201E">
        <w:rPr>
          <w:rFonts w:ascii="Adobe Garamond Pro" w:hAnsi="Adobe Garamond Pro" w:cs="Times New Roman"/>
          <w:i/>
          <w:iCs/>
          <w:sz w:val="20"/>
          <w:szCs w:val="20"/>
        </w:rPr>
        <w:t xml:space="preserve">minor colleges are shown in italics </w:t>
      </w:r>
      <w:r w:rsidRPr="0036201E">
        <w:rPr>
          <w:rFonts w:ascii="Adobe Garamond Pro" w:hAnsi="Adobe Garamond Pro" w:cs="TimesNewRoman"/>
          <w:sz w:val="20"/>
          <w:szCs w:val="20"/>
        </w:rPr>
        <w:t xml:space="preserve">and at the side of each College is show the corresponding Tradition to establish the list of known </w:t>
      </w:r>
      <w:r w:rsidR="00DC490E" w:rsidRPr="0036201E">
        <w:rPr>
          <w:rFonts w:ascii="Adobe Garamond Pro" w:hAnsi="Adobe Garamond Pro" w:cs="TimesNewRoman"/>
          <w:sz w:val="20"/>
          <w:szCs w:val="20"/>
        </w:rPr>
        <w:t>spells that</w:t>
      </w:r>
      <w:r w:rsidRPr="0036201E">
        <w:rPr>
          <w:rFonts w:ascii="Adobe Garamond Pro" w:hAnsi="Adobe Garamond Pro" w:cs="TimesNewRoman"/>
          <w:sz w:val="20"/>
          <w:szCs w:val="20"/>
        </w:rPr>
        <w:t xml:space="preserve"> the members of that college have access to):</w:t>
      </w:r>
    </w:p>
    <w:p w14:paraId="2CAC6A74"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NewRoman"/>
          <w:sz w:val="20"/>
          <w:szCs w:val="20"/>
        </w:rPr>
        <w:t>Alphatian College (see Alphatian Tradition)</w:t>
      </w:r>
    </w:p>
    <w:p w14:paraId="6D7CBB94"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NewRoman"/>
          <w:sz w:val="20"/>
          <w:szCs w:val="20"/>
        </w:rPr>
        <w:t>Bellaynese College (see Herathian Tradition)</w:t>
      </w:r>
    </w:p>
    <w:p w14:paraId="65351BFE"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NewRoman"/>
          <w:sz w:val="20"/>
          <w:szCs w:val="20"/>
        </w:rPr>
        <w:t>Darokinian College (see Glantrian Tradition)</w:t>
      </w:r>
    </w:p>
    <w:p w14:paraId="417FC999"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 New Roman"/>
          <w:i/>
          <w:iCs/>
          <w:sz w:val="20"/>
          <w:szCs w:val="20"/>
        </w:rPr>
        <w:t xml:space="preserve">Elven College </w:t>
      </w:r>
      <w:r w:rsidRPr="0036201E">
        <w:rPr>
          <w:rFonts w:ascii="Adobe Garamond Pro" w:hAnsi="Adobe Garamond Pro" w:cs="TimesNewRoman"/>
          <w:sz w:val="20"/>
          <w:szCs w:val="20"/>
        </w:rPr>
        <w:t>(see Elven Tradition)</w:t>
      </w:r>
    </w:p>
    <w:p w14:paraId="5E65C2C1"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 New Roman"/>
          <w:i/>
          <w:iCs/>
          <w:sz w:val="20"/>
          <w:szCs w:val="20"/>
        </w:rPr>
        <w:t xml:space="preserve">Milenian College </w:t>
      </w:r>
      <w:r w:rsidRPr="0036201E">
        <w:rPr>
          <w:rFonts w:ascii="Adobe Garamond Pro" w:hAnsi="Adobe Garamond Pro" w:cs="TimesNewRoman"/>
          <w:sz w:val="20"/>
          <w:szCs w:val="20"/>
        </w:rPr>
        <w:t>(see Milenian Tradition)</w:t>
      </w:r>
    </w:p>
    <w:p w14:paraId="00ED4D98"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 New Roman"/>
          <w:i/>
          <w:iCs/>
          <w:sz w:val="20"/>
          <w:szCs w:val="20"/>
        </w:rPr>
        <w:t xml:space="preserve">Ochalese College </w:t>
      </w:r>
      <w:r w:rsidRPr="0036201E">
        <w:rPr>
          <w:rFonts w:ascii="Adobe Garamond Pro" w:hAnsi="Adobe Garamond Pro" w:cs="TimesNewRoman"/>
          <w:sz w:val="20"/>
          <w:szCs w:val="20"/>
        </w:rPr>
        <w:t>(see Ochalese Tradition)</w:t>
      </w:r>
    </w:p>
    <w:p w14:paraId="2AC66DC7"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NewRoman"/>
          <w:sz w:val="20"/>
          <w:szCs w:val="20"/>
        </w:rPr>
        <w:t>Renardese College (see Hulean Tradition)</w:t>
      </w:r>
    </w:p>
    <w:p w14:paraId="196E2F8E"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NewRoman"/>
          <w:sz w:val="20"/>
          <w:szCs w:val="20"/>
        </w:rPr>
        <w:t>Saragonese College (see Oltec Tradition)</w:t>
      </w:r>
    </w:p>
    <w:p w14:paraId="33232BC6" w14:textId="77777777" w:rsidR="0062141D" w:rsidRPr="0036201E" w:rsidRDefault="0062141D" w:rsidP="00821A20">
      <w:pPr>
        <w:pStyle w:val="ListParagraph"/>
        <w:numPr>
          <w:ilvl w:val="0"/>
          <w:numId w:val="3"/>
        </w:numPr>
        <w:autoSpaceDE w:val="0"/>
        <w:autoSpaceDN w:val="0"/>
        <w:adjustRightInd w:val="0"/>
        <w:spacing w:after="0" w:line="240" w:lineRule="auto"/>
        <w:ind w:left="456" w:hanging="228"/>
        <w:jc w:val="both"/>
        <w:rPr>
          <w:rFonts w:ascii="Adobe Garamond Pro" w:hAnsi="Adobe Garamond Pro" w:cs="TimesNewRoman"/>
          <w:sz w:val="20"/>
          <w:szCs w:val="20"/>
        </w:rPr>
      </w:pPr>
      <w:r w:rsidRPr="0036201E">
        <w:rPr>
          <w:rFonts w:ascii="Adobe Garamond Pro" w:hAnsi="Adobe Garamond Pro" w:cs="TimesNewRoman"/>
          <w:sz w:val="20"/>
          <w:szCs w:val="20"/>
        </w:rPr>
        <w:t>Thyatian College (see Thyatian Tradition)</w:t>
      </w:r>
    </w:p>
    <w:p w14:paraId="67530A34" w14:textId="77777777" w:rsidR="0062141D" w:rsidRPr="0036201E" w:rsidRDefault="0062141D" w:rsidP="00821A20">
      <w:pPr>
        <w:spacing w:before="60" w:after="0" w:line="240" w:lineRule="auto"/>
        <w:ind w:firstLine="228"/>
        <w:jc w:val="both"/>
        <w:rPr>
          <w:rFonts w:ascii="Adobe Garamond Pro" w:eastAsia="Times New Roman" w:hAnsi="Adobe Garamond Pro" w:cs="Times New Roman"/>
          <w:sz w:val="20"/>
          <w:szCs w:val="20"/>
          <w:highlight w:val="yellow"/>
          <w:lang w:eastAsia="en-GB"/>
        </w:rPr>
      </w:pPr>
      <w:r w:rsidRPr="0036201E">
        <w:rPr>
          <w:rFonts w:ascii="Adobe Garamond Pro" w:eastAsia="Times New Roman" w:hAnsi="Adobe Garamond Pro" w:cs="Times New Roman"/>
          <w:sz w:val="20"/>
          <w:szCs w:val="20"/>
          <w:lang w:eastAsia="en-GB"/>
        </w:rPr>
        <w:t xml:space="preserve">So within a Conservatory run by musicmancers, as well as learning to compose and play mundane music, the virtuoso students are also trained to recognise the magical notes and melodies of a specific college (the </w:t>
      </w:r>
      <w:r>
        <w:rPr>
          <w:rFonts w:ascii="Adobe Garamond Pro" w:eastAsia="Times New Roman" w:hAnsi="Adobe Garamond Pro" w:cs="Times New Roman"/>
          <w:i/>
          <w:iCs/>
          <w:sz w:val="20"/>
          <w:szCs w:val="20"/>
          <w:lang w:eastAsia="en-GB"/>
        </w:rPr>
        <w:t>Musical Arts</w:t>
      </w:r>
      <w:r w:rsidRPr="0036201E">
        <w:rPr>
          <w:rFonts w:ascii="Adobe Garamond Pro" w:eastAsia="Times New Roman" w:hAnsi="Adobe Garamond Pro" w:cs="Times New Roman"/>
          <w:i/>
          <w:iCs/>
          <w:sz w:val="20"/>
          <w:szCs w:val="20"/>
          <w:lang w:eastAsia="en-GB"/>
        </w:rPr>
        <w:t xml:space="preserve"> </w:t>
      </w:r>
      <w:r w:rsidRPr="0036201E">
        <w:rPr>
          <w:rFonts w:ascii="Adobe Garamond Pro" w:eastAsia="Times New Roman" w:hAnsi="Adobe Garamond Pro" w:cs="Times New Roman"/>
          <w:sz w:val="20"/>
          <w:szCs w:val="20"/>
          <w:lang w:eastAsia="en-GB"/>
        </w:rPr>
        <w:t>skill they learn allows them to also interpret the special notes and understand the magical melodies), as well as to craft musical instruments able to replicate these notes (</w:t>
      </w:r>
      <w:r w:rsidRPr="0036201E">
        <w:rPr>
          <w:rFonts w:ascii="Adobe Garamond Pro" w:eastAsia="Times New Roman" w:hAnsi="Adobe Garamond Pro" w:cs="Times New Roman"/>
          <w:i/>
          <w:iCs/>
          <w:sz w:val="20"/>
          <w:szCs w:val="20"/>
          <w:lang w:eastAsia="en-GB"/>
        </w:rPr>
        <w:t xml:space="preserve">Craft musical instruments </w:t>
      </w:r>
      <w:r w:rsidRPr="0036201E">
        <w:rPr>
          <w:rFonts w:ascii="Adobe Garamond Pro" w:eastAsia="Times New Roman" w:hAnsi="Adobe Garamond Pro" w:cs="Times New Roman"/>
          <w:iCs/>
          <w:sz w:val="20"/>
          <w:szCs w:val="20"/>
          <w:lang w:eastAsia="en-GB"/>
        </w:rPr>
        <w:t>skill</w:t>
      </w:r>
      <w:r w:rsidRPr="0036201E">
        <w:rPr>
          <w:rFonts w:ascii="Adobe Garamond Pro" w:eastAsia="Times New Roman" w:hAnsi="Adobe Garamond Pro" w:cs="Times New Roman"/>
          <w:sz w:val="20"/>
          <w:szCs w:val="20"/>
          <w:lang w:eastAsia="en-GB"/>
        </w:rPr>
        <w:t>) and to play it effectively (</w:t>
      </w:r>
      <w:r w:rsidRPr="0036201E">
        <w:rPr>
          <w:rFonts w:ascii="Adobe Garamond Pro" w:eastAsia="Times New Roman" w:hAnsi="Adobe Garamond Pro" w:cs="Times New Roman"/>
          <w:i/>
          <w:iCs/>
          <w:sz w:val="20"/>
          <w:szCs w:val="20"/>
          <w:lang w:eastAsia="en-GB"/>
        </w:rPr>
        <w:t>Play</w:t>
      </w:r>
      <w:r>
        <w:rPr>
          <w:rFonts w:ascii="Adobe Garamond Pro" w:eastAsia="Times New Roman" w:hAnsi="Adobe Garamond Pro" w:cs="Times New Roman"/>
          <w:i/>
          <w:iCs/>
          <w:sz w:val="20"/>
          <w:szCs w:val="20"/>
          <w:lang w:eastAsia="en-GB"/>
        </w:rPr>
        <w:t xml:space="preserve"> Instruments</w:t>
      </w:r>
      <w:r w:rsidRPr="0036201E">
        <w:rPr>
          <w:rFonts w:ascii="Adobe Garamond Pro" w:eastAsia="Times New Roman" w:hAnsi="Adobe Garamond Pro" w:cs="Times New Roman"/>
          <w:i/>
          <w:iCs/>
          <w:sz w:val="20"/>
          <w:szCs w:val="20"/>
          <w:lang w:eastAsia="en-GB"/>
        </w:rPr>
        <w:t xml:space="preserve"> </w:t>
      </w:r>
      <w:r w:rsidRPr="0036201E">
        <w:rPr>
          <w:rFonts w:ascii="Adobe Garamond Pro" w:eastAsia="Times New Roman" w:hAnsi="Adobe Garamond Pro" w:cs="Times New Roman"/>
          <w:iCs/>
          <w:sz w:val="20"/>
          <w:szCs w:val="20"/>
          <w:lang w:eastAsia="en-GB"/>
        </w:rPr>
        <w:t>skill</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Moreover, like mages, the arcane musicians can also specialise in a type of magical melody (i.e. in one of the existing school of spells – see the rules concerning specialised mages presented in Chapter 1).</w:t>
      </w:r>
    </w:p>
    <w:p w14:paraId="77BB6915" w14:textId="77777777" w:rsidR="0062141D" w:rsidRPr="0036201E" w:rsidRDefault="0062141D" w:rsidP="00821A20">
      <w:pPr>
        <w:spacing w:after="0" w:line="240" w:lineRule="auto"/>
        <w:ind w:firstLine="228"/>
        <w:jc w:val="both"/>
        <w:rPr>
          <w:rFonts w:ascii="Adobe Garamond Pro" w:eastAsia="Times New Roman" w:hAnsi="Adobe Garamond Pro" w:cs="Times New Roman"/>
          <w:sz w:val="20"/>
          <w:szCs w:val="20"/>
          <w:highlight w:val="yellow"/>
          <w:lang w:eastAsia="en-GB"/>
        </w:rPr>
      </w:pPr>
      <w:r w:rsidRPr="0036201E">
        <w:rPr>
          <w:rFonts w:ascii="Adobe Garamond Pro" w:hAnsi="Adobe Garamond Pro" w:cs="TimesNewRoman"/>
          <w:sz w:val="20"/>
          <w:szCs w:val="20"/>
        </w:rPr>
        <w:t>Unlike mages then, the virtuosos are always rather eager to meet with other colleagues and don’t hesitate in sharing their discoveries and melodies which they possess with other musicians to learn something new.</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 xml:space="preserve">If the characters belong to the same College, this exchange is fairly automatic (a Charisma check is enough to convince the other), while if they belong to two different colleges it is possible to attempt a </w:t>
      </w:r>
      <w:r w:rsidRPr="0036201E">
        <w:rPr>
          <w:rFonts w:ascii="Adobe Garamond Pro" w:hAnsi="Adobe Garamond Pro" w:cs="TimesNewRoman"/>
          <w:i/>
          <w:sz w:val="20"/>
          <w:szCs w:val="20"/>
        </w:rPr>
        <w:t>Persuasion</w:t>
      </w:r>
      <w:r w:rsidRPr="0036201E">
        <w:rPr>
          <w:rFonts w:ascii="Adobe Garamond Pro" w:hAnsi="Adobe Garamond Pro" w:cs="TimesNewRoman"/>
          <w:sz w:val="20"/>
          <w:szCs w:val="20"/>
        </w:rPr>
        <w:t xml:space="preserve"> check to obtain a Friendly result in the Reaction Rolls.</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 xml:space="preserve">If however the colleague has an opposing alignment or the moral descriptor of the alignment is Evil, the refusal is immediate (the subject isn’t trusted or is simply too proud and conceited to “give it” to the character). </w:t>
      </w:r>
      <w:r w:rsidRPr="0036201E">
        <w:rPr>
          <w:rFonts w:ascii="Adobe Garamond Pro" w:hAnsi="Adobe Garamond Pro" w:cs="TimesNewRoman"/>
          <w:sz w:val="20"/>
          <w:szCs w:val="20"/>
        </w:rPr>
        <w:lastRenderedPageBreak/>
        <w:t>Sharing magical melodies works in the same way as copying a spell from the spellbook of another mage: the check succeeds automatically and takes 1 turn per level of the melody.</w:t>
      </w:r>
    </w:p>
    <w:p w14:paraId="6BBB3A45" w14:textId="77777777" w:rsidR="0062141D" w:rsidRPr="0036201E" w:rsidRDefault="0062141D" w:rsidP="00821A20">
      <w:pPr>
        <w:spacing w:after="0" w:line="240" w:lineRule="auto"/>
        <w:ind w:firstLine="228"/>
        <w:jc w:val="both"/>
        <w:rPr>
          <w:rFonts w:ascii="Adobe Garamond Pro" w:eastAsia="Times New Roman" w:hAnsi="Adobe Garamond Pro" w:cs="Times New Roman"/>
          <w:sz w:val="20"/>
          <w:szCs w:val="20"/>
          <w:highlight w:val="yellow"/>
          <w:lang w:eastAsia="en-GB"/>
        </w:rPr>
      </w:pPr>
      <w:r w:rsidRPr="0036201E">
        <w:rPr>
          <w:rFonts w:ascii="Adobe Garamond Pro" w:hAnsi="Adobe Garamond Pro" w:cs="TimesNewRoman"/>
          <w:sz w:val="20"/>
          <w:szCs w:val="20"/>
        </w:rPr>
        <w:t>When a virtuoso attains name level and becomes powerful and famous enough, he can also build a conservatory in which he gathers promising musicians and teach them the secrets of his own College,</w:t>
      </w:r>
      <w:r w:rsidRPr="0036201E">
        <w:rPr>
          <w:rFonts w:ascii="Adobe Garamond Pro" w:eastAsia="Times New Roman" w:hAnsi="Adobe Garamond Pro" w:cs="Times New Roman"/>
          <w:sz w:val="20"/>
          <w:szCs w:val="20"/>
          <w:lang w:eastAsia="en-GB"/>
        </w:rPr>
        <w:t xml:space="preserve"> </w:t>
      </w:r>
      <w:r w:rsidRPr="0036201E">
        <w:rPr>
          <w:rFonts w:ascii="Adobe Garamond Pro" w:hAnsi="Adobe Garamond Pro" w:cs="TimesNewRoman"/>
          <w:sz w:val="20"/>
          <w:szCs w:val="20"/>
        </w:rPr>
        <w:t>or found a new College inventing at least 6 new spells for each spell level and teaching them to a dozen disciples to hand them down for at least a generation.</w:t>
      </w:r>
    </w:p>
    <w:p w14:paraId="08B75BC9" w14:textId="77777777" w:rsidR="0062141D" w:rsidRPr="002D2525" w:rsidRDefault="0062141D" w:rsidP="0062141D">
      <w:pPr>
        <w:spacing w:before="120" w:after="0" w:line="240" w:lineRule="auto"/>
        <w:jc w:val="both"/>
        <w:outlineLvl w:val="3"/>
        <w:rPr>
          <w:rFonts w:ascii="Adobe Garamond Pro Bold" w:eastAsia="Times New Roman" w:hAnsi="Adobe Garamond Pro Bold" w:cs="Times New Roman"/>
          <w:b/>
          <w:smallCaps/>
          <w:sz w:val="20"/>
          <w:szCs w:val="20"/>
          <w:lang w:eastAsia="en-GB"/>
        </w:rPr>
      </w:pPr>
      <w:r w:rsidRPr="002D2525">
        <w:rPr>
          <w:rFonts w:ascii="Adobe Garamond Pro Bold" w:eastAsia="Times New Roman" w:hAnsi="Adobe Garamond Pro Bold" w:cs="Times New Roman"/>
          <w:b/>
          <w:smallCaps/>
          <w:sz w:val="20"/>
          <w:szCs w:val="20"/>
          <w:lang w:eastAsia="en-GB"/>
        </w:rPr>
        <w:t xml:space="preserve">Weapons </w:t>
      </w:r>
      <w:r w:rsidR="002D2525">
        <w:rPr>
          <w:rFonts w:ascii="Adobe Garamond Pro Bold" w:eastAsia="Times New Roman" w:hAnsi="Adobe Garamond Pro Bold" w:cs="Times New Roman"/>
          <w:b/>
          <w:smallCaps/>
          <w:sz w:val="20"/>
          <w:szCs w:val="20"/>
          <w:lang w:eastAsia="en-GB"/>
        </w:rPr>
        <w:t>&amp;</w:t>
      </w:r>
      <w:r w:rsidRPr="002D2525">
        <w:rPr>
          <w:rFonts w:ascii="Adobe Garamond Pro Bold" w:eastAsia="Times New Roman" w:hAnsi="Adobe Garamond Pro Bold" w:cs="Times New Roman"/>
          <w:b/>
          <w:smallCaps/>
          <w:sz w:val="20"/>
          <w:szCs w:val="20"/>
          <w:lang w:eastAsia="en-GB"/>
        </w:rPr>
        <w:t xml:space="preserve"> Armour</w:t>
      </w:r>
    </w:p>
    <w:p w14:paraId="7D48E517" w14:textId="77777777" w:rsidR="0062141D" w:rsidRPr="003D43A0" w:rsidRDefault="0062141D" w:rsidP="00821A20">
      <w:pPr>
        <w:spacing w:after="0" w:line="240" w:lineRule="auto"/>
        <w:jc w:val="both"/>
        <w:rPr>
          <w:rFonts w:ascii="Adobe Garamond Pro" w:eastAsia="Times New Roman" w:hAnsi="Adobe Garamond Pro" w:cs="Times New Roman"/>
          <w:sz w:val="20"/>
          <w:szCs w:val="20"/>
          <w:lang w:eastAsia="en-GB"/>
        </w:rPr>
      </w:pPr>
      <w:r w:rsidRPr="003D43A0">
        <w:rPr>
          <w:rFonts w:ascii="Adobe Garamond Pro" w:eastAsia="Times New Roman" w:hAnsi="Adobe Garamond Pro" w:cs="Times New Roman"/>
          <w:sz w:val="20"/>
          <w:szCs w:val="20"/>
          <w:lang w:eastAsia="en-GB"/>
        </w:rPr>
        <w:t xml:space="preserve">The virtuoso is competent in the use of light armour and has no arcane spell failure with this type of armour, seeing as such protection doesn’t represent a great impediment in playing his instrument as medium or heavy armour (the armour’s Dexterity reduction affects his </w:t>
      </w:r>
      <w:r w:rsidRPr="003D43A0">
        <w:rPr>
          <w:rFonts w:ascii="Adobe Garamond Pro" w:eastAsia="Times New Roman" w:hAnsi="Adobe Garamond Pro" w:cs="Times New Roman"/>
          <w:i/>
          <w:sz w:val="20"/>
          <w:szCs w:val="20"/>
          <w:lang w:eastAsia="en-GB"/>
        </w:rPr>
        <w:t>Play</w:t>
      </w:r>
      <w:r>
        <w:rPr>
          <w:rFonts w:ascii="Adobe Garamond Pro" w:eastAsia="Times New Roman" w:hAnsi="Adobe Garamond Pro" w:cs="Times New Roman"/>
          <w:i/>
          <w:sz w:val="20"/>
          <w:szCs w:val="20"/>
          <w:lang w:eastAsia="en-GB"/>
        </w:rPr>
        <w:t xml:space="preserve"> Instruments</w:t>
      </w:r>
      <w:r w:rsidRPr="003D43A0">
        <w:rPr>
          <w:rFonts w:ascii="Adobe Garamond Pro" w:eastAsia="Times New Roman" w:hAnsi="Adobe Garamond Pro" w:cs="Times New Roman"/>
          <w:sz w:val="20"/>
          <w:szCs w:val="20"/>
          <w:lang w:eastAsia="en-GB"/>
        </w:rPr>
        <w:t xml:space="preserve"> check). The virtuoso isn’t trained to use shields, as he prefers to have his hands free to play.</w:t>
      </w:r>
    </w:p>
    <w:p w14:paraId="70899099" w14:textId="77777777" w:rsidR="0062141D" w:rsidRPr="003D43A0"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3D43A0">
        <w:rPr>
          <w:rFonts w:ascii="Adobe Garamond Pro" w:eastAsia="Times New Roman" w:hAnsi="Adobe Garamond Pro" w:cs="Times New Roman"/>
          <w:sz w:val="20"/>
          <w:szCs w:val="20"/>
          <w:lang w:eastAsia="en-GB"/>
        </w:rPr>
        <w:t>In regards to the weapons he can use, thanks to his manual skills the musicmancer is competent in the use of simple or ranged weapons of at least one size smaller.</w:t>
      </w:r>
    </w:p>
    <w:p w14:paraId="687D377D" w14:textId="77777777" w:rsidR="0062141D" w:rsidRPr="002D2525" w:rsidRDefault="0062141D" w:rsidP="0062141D">
      <w:pPr>
        <w:spacing w:before="120" w:after="0" w:line="240" w:lineRule="auto"/>
        <w:jc w:val="both"/>
        <w:outlineLvl w:val="3"/>
        <w:rPr>
          <w:rFonts w:ascii="Adobe Garamond Pro Bold" w:eastAsia="Times New Roman" w:hAnsi="Adobe Garamond Pro Bold" w:cs="Times New Roman"/>
          <w:b/>
          <w:smallCaps/>
          <w:sz w:val="20"/>
          <w:szCs w:val="20"/>
          <w:lang w:eastAsia="en-GB"/>
        </w:rPr>
      </w:pPr>
      <w:r w:rsidRPr="002D2525">
        <w:rPr>
          <w:rFonts w:ascii="Adobe Garamond Pro Bold" w:eastAsia="Times New Roman" w:hAnsi="Adobe Garamond Pro Bold" w:cs="Times New Roman"/>
          <w:b/>
          <w:smallCaps/>
          <w:sz w:val="20"/>
          <w:szCs w:val="20"/>
          <w:lang w:eastAsia="en-GB"/>
        </w:rPr>
        <w:t>Special Abilities</w:t>
      </w:r>
    </w:p>
    <w:p w14:paraId="26C6A4A2" w14:textId="00D93CD8" w:rsidR="0062141D" w:rsidRPr="0036201E" w:rsidRDefault="0062141D" w:rsidP="00821A20">
      <w:pPr>
        <w:spacing w:after="0" w:line="240" w:lineRule="auto"/>
        <w:jc w:val="both"/>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 xml:space="preserve">The special abilities of the virtuoso are his very specific </w:t>
      </w:r>
      <w:r w:rsidR="00B4294F" w:rsidRPr="0036201E">
        <w:rPr>
          <w:rFonts w:ascii="Adobe Garamond Pro" w:eastAsia="Times New Roman" w:hAnsi="Adobe Garamond Pro" w:cs="Times New Roman"/>
          <w:i/>
          <w:sz w:val="20"/>
          <w:szCs w:val="20"/>
          <w:lang w:eastAsia="en-GB"/>
        </w:rPr>
        <w:t>arcane</w:t>
      </w:r>
      <w:r w:rsidRPr="0036201E">
        <w:rPr>
          <w:rFonts w:ascii="Adobe Garamond Pro" w:eastAsia="Times New Roman" w:hAnsi="Adobe Garamond Pro" w:cs="Times New Roman"/>
          <w:i/>
          <w:sz w:val="20"/>
          <w:szCs w:val="20"/>
          <w:lang w:eastAsia="en-GB"/>
        </w:rPr>
        <w:t xml:space="preserve"> musical education</w:t>
      </w:r>
      <w:r w:rsidRPr="0036201E">
        <w:rPr>
          <w:rFonts w:ascii="Adobe Garamond Pro" w:eastAsia="Times New Roman" w:hAnsi="Adobe Garamond Pro" w:cs="Times New Roman"/>
          <w:sz w:val="20"/>
          <w:szCs w:val="20"/>
          <w:lang w:eastAsia="en-GB"/>
        </w:rPr>
        <w:t xml:space="preserve">, the ability to </w:t>
      </w:r>
      <w:r w:rsidR="00B4294F">
        <w:rPr>
          <w:rFonts w:ascii="Adobe Garamond Pro" w:eastAsia="Times New Roman" w:hAnsi="Adobe Garamond Pro" w:cs="Times New Roman"/>
          <w:i/>
          <w:sz w:val="20"/>
          <w:szCs w:val="20"/>
          <w:lang w:eastAsia="en-GB"/>
        </w:rPr>
        <w:t>c</w:t>
      </w:r>
      <w:r w:rsidRPr="0036201E">
        <w:rPr>
          <w:rFonts w:ascii="Adobe Garamond Pro" w:eastAsia="Times New Roman" w:hAnsi="Adobe Garamond Pro" w:cs="Times New Roman"/>
          <w:i/>
          <w:sz w:val="20"/>
          <w:szCs w:val="20"/>
          <w:lang w:eastAsia="en-GB"/>
        </w:rPr>
        <w:t>raft arcane instruments</w:t>
      </w:r>
      <w:r w:rsidRPr="0036201E">
        <w:rPr>
          <w:rFonts w:ascii="Adobe Garamond Pro" w:eastAsia="Times New Roman" w:hAnsi="Adobe Garamond Pro" w:cs="Times New Roman"/>
          <w:sz w:val="20"/>
          <w:szCs w:val="20"/>
          <w:lang w:eastAsia="en-GB"/>
        </w:rPr>
        <w:t xml:space="preserve"> and with them produce </w:t>
      </w:r>
      <w:r w:rsidR="00B4294F" w:rsidRPr="0036201E">
        <w:rPr>
          <w:rFonts w:ascii="Adobe Garamond Pro" w:eastAsia="Times New Roman" w:hAnsi="Adobe Garamond Pro" w:cs="Times New Roman"/>
          <w:i/>
          <w:sz w:val="20"/>
          <w:szCs w:val="20"/>
          <w:lang w:eastAsia="en-GB"/>
        </w:rPr>
        <w:t>discordant</w:t>
      </w:r>
      <w:r w:rsidRPr="0036201E">
        <w:rPr>
          <w:rFonts w:ascii="Adobe Garamond Pro" w:eastAsia="Times New Roman" w:hAnsi="Adobe Garamond Pro" w:cs="Times New Roman"/>
          <w:i/>
          <w:sz w:val="20"/>
          <w:szCs w:val="20"/>
          <w:lang w:eastAsia="en-GB"/>
        </w:rPr>
        <w:t xml:space="preserve"> sound</w:t>
      </w:r>
      <w:r w:rsidRPr="0036201E">
        <w:rPr>
          <w:rFonts w:ascii="Adobe Garamond Pro" w:eastAsia="Times New Roman" w:hAnsi="Adobe Garamond Pro" w:cs="Times New Roman"/>
          <w:sz w:val="20"/>
          <w:szCs w:val="20"/>
          <w:lang w:eastAsia="en-GB"/>
        </w:rPr>
        <w:t xml:space="preserve">, as well as the knowledge of </w:t>
      </w:r>
      <w:r w:rsidR="00B4294F" w:rsidRPr="0036201E">
        <w:rPr>
          <w:rFonts w:ascii="Adobe Garamond Pro" w:eastAsia="Times New Roman" w:hAnsi="Adobe Garamond Pro" w:cs="Times New Roman"/>
          <w:i/>
          <w:sz w:val="20"/>
          <w:szCs w:val="20"/>
          <w:lang w:eastAsia="en-GB"/>
        </w:rPr>
        <w:t>arcane</w:t>
      </w:r>
      <w:r w:rsidRPr="0036201E">
        <w:rPr>
          <w:rFonts w:ascii="Adobe Garamond Pro" w:eastAsia="Times New Roman" w:hAnsi="Adobe Garamond Pro" w:cs="Times New Roman"/>
          <w:i/>
          <w:sz w:val="20"/>
          <w:szCs w:val="20"/>
          <w:lang w:eastAsia="en-GB"/>
        </w:rPr>
        <w:t xml:space="preserve"> creation</w:t>
      </w:r>
      <w:r w:rsidRPr="0036201E">
        <w:rPr>
          <w:rFonts w:ascii="Adobe Garamond Pro" w:eastAsia="Times New Roman" w:hAnsi="Adobe Garamond Pro" w:cs="Times New Roman"/>
          <w:sz w:val="20"/>
          <w:szCs w:val="20"/>
          <w:lang w:eastAsia="en-GB"/>
        </w:rPr>
        <w:t xml:space="preserve"> to make magic items with musical powers.</w:t>
      </w:r>
    </w:p>
    <w:p w14:paraId="2DA695BF" w14:textId="77777777" w:rsidR="0062141D" w:rsidRPr="002D2525" w:rsidRDefault="0062141D" w:rsidP="0062141D">
      <w:pPr>
        <w:spacing w:before="120" w:after="0" w:line="240" w:lineRule="auto"/>
        <w:jc w:val="both"/>
        <w:rPr>
          <w:rFonts w:ascii="Adobe Garamond Pro Bold" w:eastAsia="Times New Roman" w:hAnsi="Adobe Garamond Pro Bold" w:cs="Times New Roman"/>
          <w:b/>
          <w:smallCaps/>
          <w:sz w:val="20"/>
          <w:szCs w:val="20"/>
          <w:lang w:eastAsia="en-GB"/>
        </w:rPr>
      </w:pPr>
      <w:r w:rsidRPr="002D2525">
        <w:rPr>
          <w:rFonts w:ascii="Adobe Garamond Pro Bold" w:eastAsia="Times New Roman" w:hAnsi="Adobe Garamond Pro Bold" w:cs="Times New Roman"/>
          <w:b/>
          <w:smallCaps/>
          <w:sz w:val="20"/>
          <w:szCs w:val="20"/>
          <w:lang w:eastAsia="en-GB"/>
        </w:rPr>
        <w:t>Arcane Musical Education</w:t>
      </w:r>
    </w:p>
    <w:p w14:paraId="6ACB9162" w14:textId="77777777" w:rsidR="0062141D" w:rsidRPr="0036201E" w:rsidRDefault="0062141D" w:rsidP="00821A20">
      <w:pPr>
        <w:spacing w:after="60" w:line="240" w:lineRule="auto"/>
        <w:jc w:val="both"/>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The virtuoso is able to evoke one arcane spell per round by playing magic melodies (the musical versions of spells) thanks to a purposely made instrument. Based on the instrument’s size it can produce effects that are more powerful than normal spells, empowering its range and duration or making it more difficult to oppose (penalty to the Saving Throw and counterspell), as shown in the following table:</w:t>
      </w:r>
    </w:p>
    <w:tbl>
      <w:tblPr>
        <w:tblW w:w="0" w:type="auto"/>
        <w:jc w:val="center"/>
        <w:tblBorders>
          <w:top w:val="outset" w:sz="6" w:space="0" w:color="auto"/>
          <w:left w:val="outset" w:sz="6" w:space="0" w:color="auto"/>
          <w:bottom w:val="outset" w:sz="6" w:space="0" w:color="auto"/>
          <w:right w:val="outset" w:sz="6" w:space="0" w:color="auto"/>
        </w:tblBorders>
        <w:shd w:val="clear" w:color="auto" w:fill="948A54" w:themeFill="background2" w:themeFillShade="80"/>
        <w:tblCellMar>
          <w:left w:w="0" w:type="dxa"/>
          <w:right w:w="0" w:type="dxa"/>
        </w:tblCellMar>
        <w:tblLook w:val="04A0" w:firstRow="1" w:lastRow="0" w:firstColumn="1" w:lastColumn="0" w:noHBand="0" w:noVBand="1"/>
      </w:tblPr>
      <w:tblGrid>
        <w:gridCol w:w="1250"/>
        <w:gridCol w:w="816"/>
        <w:gridCol w:w="816"/>
        <w:gridCol w:w="880"/>
      </w:tblGrid>
      <w:tr w:rsidR="0062141D" w:rsidRPr="0036201E" w14:paraId="6F657DBD" w14:textId="77777777" w:rsidTr="0062141D">
        <w:trPr>
          <w:jc w:val="center"/>
        </w:trPr>
        <w:tc>
          <w:tcPr>
            <w:tcW w:w="1250" w:type="dxa"/>
            <w:tcBorders>
              <w:top w:val="single" w:sz="8" w:space="0" w:color="auto"/>
              <w:left w:val="single" w:sz="8" w:space="0" w:color="auto"/>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1E954401" w14:textId="77777777" w:rsidR="0062141D" w:rsidRPr="0036201E" w:rsidRDefault="0062141D" w:rsidP="0062141D">
            <w:pPr>
              <w:spacing w:after="0" w:line="240" w:lineRule="auto"/>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b/>
                <w:bCs/>
                <w:sz w:val="20"/>
                <w:szCs w:val="20"/>
                <w:lang w:eastAsia="en-GB"/>
              </w:rPr>
              <w:t>Instrument</w:t>
            </w:r>
          </w:p>
        </w:tc>
        <w:tc>
          <w:tcPr>
            <w:tcW w:w="816" w:type="dxa"/>
            <w:tcBorders>
              <w:top w:val="single" w:sz="8" w:space="0" w:color="auto"/>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5F5EA750"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b/>
                <w:bCs/>
                <w:sz w:val="20"/>
                <w:szCs w:val="20"/>
                <w:lang w:eastAsia="en-GB"/>
              </w:rPr>
              <w:t>Penalty</w:t>
            </w:r>
          </w:p>
        </w:tc>
        <w:tc>
          <w:tcPr>
            <w:tcW w:w="816" w:type="dxa"/>
            <w:tcBorders>
              <w:top w:val="single" w:sz="8" w:space="0" w:color="auto"/>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4D4596CE"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b/>
                <w:bCs/>
                <w:sz w:val="20"/>
                <w:szCs w:val="20"/>
                <w:lang w:eastAsia="en-GB"/>
              </w:rPr>
              <w:t>Range</w:t>
            </w:r>
          </w:p>
        </w:tc>
        <w:tc>
          <w:tcPr>
            <w:tcW w:w="878" w:type="dxa"/>
            <w:tcBorders>
              <w:top w:val="single" w:sz="8" w:space="0" w:color="auto"/>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01B74883"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b/>
                <w:bCs/>
                <w:sz w:val="20"/>
                <w:szCs w:val="20"/>
                <w:lang w:eastAsia="en-GB"/>
              </w:rPr>
              <w:t>Duration</w:t>
            </w:r>
          </w:p>
        </w:tc>
      </w:tr>
      <w:tr w:rsidR="0062141D" w:rsidRPr="0036201E" w14:paraId="58D3C226" w14:textId="77777777" w:rsidTr="0062141D">
        <w:trPr>
          <w:jc w:val="center"/>
        </w:trPr>
        <w:tc>
          <w:tcPr>
            <w:tcW w:w="1250" w:type="dxa"/>
            <w:tcBorders>
              <w:top w:val="nil"/>
              <w:left w:val="single" w:sz="8" w:space="0" w:color="auto"/>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2395A5B0" w14:textId="77777777" w:rsidR="0062141D" w:rsidRPr="0036201E" w:rsidRDefault="0062141D" w:rsidP="0062141D">
            <w:pPr>
              <w:spacing w:after="0" w:line="240" w:lineRule="auto"/>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Tiny (T)</w:t>
            </w:r>
          </w:p>
        </w:tc>
        <w:tc>
          <w:tcPr>
            <w:tcW w:w="816" w:type="dxa"/>
            <w:tcBorders>
              <w:top w:val="nil"/>
              <w:left w:val="nil"/>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3F021C3E"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w:t>
            </w:r>
          </w:p>
        </w:tc>
        <w:tc>
          <w:tcPr>
            <w:tcW w:w="816" w:type="dxa"/>
            <w:tcBorders>
              <w:top w:val="nil"/>
              <w:left w:val="nil"/>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4F023F0E"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w:t>
            </w:r>
          </w:p>
        </w:tc>
        <w:tc>
          <w:tcPr>
            <w:tcW w:w="878" w:type="dxa"/>
            <w:tcBorders>
              <w:top w:val="nil"/>
              <w:left w:val="nil"/>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2439CF55"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w:t>
            </w:r>
          </w:p>
        </w:tc>
      </w:tr>
      <w:tr w:rsidR="0062141D" w:rsidRPr="0036201E" w14:paraId="64486ECC" w14:textId="77777777" w:rsidTr="0062141D">
        <w:trPr>
          <w:jc w:val="center"/>
        </w:trPr>
        <w:tc>
          <w:tcPr>
            <w:tcW w:w="1250" w:type="dxa"/>
            <w:tcBorders>
              <w:top w:val="nil"/>
              <w:left w:val="single" w:sz="8" w:space="0" w:color="auto"/>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4ECC1694" w14:textId="77777777" w:rsidR="0062141D" w:rsidRPr="0036201E" w:rsidRDefault="0062141D" w:rsidP="0062141D">
            <w:pPr>
              <w:spacing w:after="0" w:line="240" w:lineRule="auto"/>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Small (S)</w:t>
            </w:r>
          </w:p>
        </w:tc>
        <w:tc>
          <w:tcPr>
            <w:tcW w:w="816" w:type="dxa"/>
            <w:tcBorders>
              <w:top w:val="nil"/>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068AFF64"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–1</w:t>
            </w:r>
          </w:p>
        </w:tc>
        <w:tc>
          <w:tcPr>
            <w:tcW w:w="816" w:type="dxa"/>
            <w:tcBorders>
              <w:top w:val="nil"/>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1D7447B8"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+⅓</w:t>
            </w:r>
          </w:p>
        </w:tc>
        <w:tc>
          <w:tcPr>
            <w:tcW w:w="878" w:type="dxa"/>
            <w:tcBorders>
              <w:top w:val="nil"/>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10F00DA7"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w:t>
            </w:r>
          </w:p>
        </w:tc>
      </w:tr>
      <w:tr w:rsidR="0062141D" w:rsidRPr="0036201E" w14:paraId="29F891B0" w14:textId="77777777" w:rsidTr="0062141D">
        <w:trPr>
          <w:jc w:val="center"/>
        </w:trPr>
        <w:tc>
          <w:tcPr>
            <w:tcW w:w="1250" w:type="dxa"/>
            <w:tcBorders>
              <w:top w:val="nil"/>
              <w:left w:val="single" w:sz="8" w:space="0" w:color="auto"/>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49CF6B9D" w14:textId="77777777" w:rsidR="0062141D" w:rsidRPr="0036201E" w:rsidRDefault="0062141D" w:rsidP="0062141D">
            <w:pPr>
              <w:spacing w:after="0" w:line="240" w:lineRule="auto"/>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Medium, (M)</w:t>
            </w:r>
          </w:p>
        </w:tc>
        <w:tc>
          <w:tcPr>
            <w:tcW w:w="816" w:type="dxa"/>
            <w:tcBorders>
              <w:top w:val="nil"/>
              <w:left w:val="nil"/>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35604844"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–2</w:t>
            </w:r>
          </w:p>
        </w:tc>
        <w:tc>
          <w:tcPr>
            <w:tcW w:w="816" w:type="dxa"/>
            <w:tcBorders>
              <w:top w:val="nil"/>
              <w:left w:val="nil"/>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49C13790"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+⅔</w:t>
            </w:r>
          </w:p>
        </w:tc>
        <w:tc>
          <w:tcPr>
            <w:tcW w:w="878" w:type="dxa"/>
            <w:tcBorders>
              <w:top w:val="nil"/>
              <w:left w:val="nil"/>
              <w:bottom w:val="single" w:sz="8" w:space="0" w:color="auto"/>
              <w:right w:val="single" w:sz="8" w:space="0" w:color="auto"/>
            </w:tcBorders>
            <w:shd w:val="clear" w:color="auto" w:fill="C4BC96" w:themeFill="background2" w:themeFillShade="BF"/>
            <w:tcMar>
              <w:top w:w="0" w:type="dxa"/>
              <w:left w:w="57" w:type="dxa"/>
              <w:bottom w:w="0" w:type="dxa"/>
              <w:right w:w="57" w:type="dxa"/>
            </w:tcMar>
            <w:vAlign w:val="center"/>
            <w:hideMark/>
          </w:tcPr>
          <w:p w14:paraId="147D6782"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+¼</w:t>
            </w:r>
          </w:p>
        </w:tc>
      </w:tr>
      <w:tr w:rsidR="0062141D" w:rsidRPr="0036201E" w14:paraId="32FF5987" w14:textId="77777777" w:rsidTr="0062141D">
        <w:trPr>
          <w:jc w:val="center"/>
        </w:trPr>
        <w:tc>
          <w:tcPr>
            <w:tcW w:w="1250" w:type="dxa"/>
            <w:tcBorders>
              <w:top w:val="nil"/>
              <w:left w:val="single" w:sz="8" w:space="0" w:color="auto"/>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3FF9CDE7" w14:textId="77777777" w:rsidR="0062141D" w:rsidRPr="0036201E" w:rsidRDefault="0062141D" w:rsidP="0062141D">
            <w:pPr>
              <w:spacing w:after="0" w:line="240" w:lineRule="auto"/>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Large (L)</w:t>
            </w:r>
          </w:p>
        </w:tc>
        <w:tc>
          <w:tcPr>
            <w:tcW w:w="816" w:type="dxa"/>
            <w:tcBorders>
              <w:top w:val="nil"/>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6D5CDCE6"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–4</w:t>
            </w:r>
          </w:p>
        </w:tc>
        <w:tc>
          <w:tcPr>
            <w:tcW w:w="816" w:type="dxa"/>
            <w:tcBorders>
              <w:top w:val="nil"/>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1E93566C"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Pr>
                <w:rFonts w:ascii="Adobe Garamond Pro" w:eastAsia="Times New Roman" w:hAnsi="Adobe Garamond Pro" w:cs="Times New Roman"/>
                <w:sz w:val="20"/>
                <w:szCs w:val="20"/>
                <w:lang w:eastAsia="en-GB"/>
              </w:rPr>
              <w:t>×</w:t>
            </w:r>
            <w:r w:rsidRPr="0036201E">
              <w:rPr>
                <w:rFonts w:ascii="Adobe Garamond Pro" w:eastAsia="Times New Roman" w:hAnsi="Adobe Garamond Pro" w:cs="Times New Roman"/>
                <w:sz w:val="20"/>
                <w:szCs w:val="20"/>
                <w:lang w:eastAsia="en-GB"/>
              </w:rPr>
              <w:t>2</w:t>
            </w:r>
          </w:p>
        </w:tc>
        <w:tc>
          <w:tcPr>
            <w:tcW w:w="878" w:type="dxa"/>
            <w:tcBorders>
              <w:top w:val="nil"/>
              <w:left w:val="nil"/>
              <w:bottom w:val="single" w:sz="8" w:space="0" w:color="auto"/>
              <w:right w:val="single" w:sz="8" w:space="0" w:color="auto"/>
            </w:tcBorders>
            <w:shd w:val="clear" w:color="auto" w:fill="948A54" w:themeFill="background2" w:themeFillShade="80"/>
            <w:tcMar>
              <w:top w:w="0" w:type="dxa"/>
              <w:left w:w="57" w:type="dxa"/>
              <w:bottom w:w="0" w:type="dxa"/>
              <w:right w:w="57" w:type="dxa"/>
            </w:tcMar>
            <w:vAlign w:val="center"/>
            <w:hideMark/>
          </w:tcPr>
          <w:p w14:paraId="1567323F" w14:textId="77777777" w:rsidR="0062141D" w:rsidRPr="0036201E" w:rsidRDefault="0062141D" w:rsidP="0062141D">
            <w:pPr>
              <w:spacing w:after="0" w:line="240" w:lineRule="auto"/>
              <w:jc w:val="center"/>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+½</w:t>
            </w:r>
          </w:p>
        </w:tc>
      </w:tr>
    </w:tbl>
    <w:p w14:paraId="091A6431" w14:textId="77777777" w:rsidR="0062141D" w:rsidRPr="0043539B" w:rsidRDefault="0062141D" w:rsidP="00821A20">
      <w:pPr>
        <w:spacing w:before="60" w:after="0" w:line="240" w:lineRule="auto"/>
        <w:ind w:firstLine="228"/>
        <w:jc w:val="both"/>
        <w:rPr>
          <w:rFonts w:ascii="Adobe Garamond Pro" w:eastAsia="Times New Roman" w:hAnsi="Adobe Garamond Pro" w:cs="Times New Roman"/>
          <w:sz w:val="20"/>
          <w:szCs w:val="20"/>
          <w:lang w:eastAsia="en-GB"/>
        </w:rPr>
      </w:pPr>
      <w:r w:rsidRPr="0043539B">
        <w:rPr>
          <w:rFonts w:ascii="Adobe Garamond Pro" w:eastAsia="Times New Roman" w:hAnsi="Adobe Garamond Pro" w:cs="Times New Roman"/>
          <w:sz w:val="20"/>
          <w:szCs w:val="20"/>
          <w:lang w:eastAsia="en-GB"/>
        </w:rPr>
        <w:t>It isn’t possible to impose a ST penalty on spells that don’t require a ST, nor augment the range of either a personal or touch spell, nor augment the duration of instantaneous or permanent spells.</w:t>
      </w:r>
    </w:p>
    <w:p w14:paraId="54825E9A" w14:textId="77777777" w:rsidR="0062141D" w:rsidRPr="0036201E" w:rsidRDefault="0062141D" w:rsidP="00821A20">
      <w:pPr>
        <w:spacing w:before="60" w:after="0" w:line="240" w:lineRule="auto"/>
        <w:jc w:val="both"/>
        <w:rPr>
          <w:rFonts w:ascii="Adobe Garamond Pro" w:eastAsia="Times New Roman" w:hAnsi="Adobe Garamond Pro" w:cs="Times New Roman"/>
          <w:sz w:val="20"/>
          <w:szCs w:val="20"/>
          <w:highlight w:val="yellow"/>
          <w:lang w:eastAsia="en-GB"/>
        </w:rPr>
      </w:pPr>
      <w:r w:rsidRPr="0036201E">
        <w:rPr>
          <w:rFonts w:ascii="Adobe Garamond Pro" w:eastAsia="Times New Roman" w:hAnsi="Adobe Garamond Pro" w:cs="Times New Roman"/>
          <w:b/>
          <w:sz w:val="20"/>
          <w:szCs w:val="20"/>
          <w:u w:val="single"/>
          <w:lang w:eastAsia="en-GB"/>
        </w:rPr>
        <w:t>Example</w:t>
      </w:r>
      <w:r w:rsidRPr="0043539B">
        <w:rPr>
          <w:rFonts w:ascii="Adobe Garamond Pro" w:eastAsia="Times New Roman" w:hAnsi="Adobe Garamond Pro" w:cs="Times New Roman"/>
          <w:b/>
          <w:sz w:val="20"/>
          <w:szCs w:val="20"/>
          <w:lang w:eastAsia="en-GB"/>
        </w:rPr>
        <w:t>:</w:t>
      </w:r>
      <w:r w:rsidRPr="0043539B">
        <w:rPr>
          <w:rFonts w:ascii="Adobe Garamond Pro" w:eastAsia="Times New Roman" w:hAnsi="Adobe Garamond Pro" w:cs="Times New Roman"/>
          <w:sz w:val="20"/>
          <w:szCs w:val="20"/>
          <w:lang w:eastAsia="en-GB"/>
        </w:rPr>
        <w:t xml:space="preserve"> </w:t>
      </w:r>
      <w:r w:rsidRPr="004754F0">
        <w:rPr>
          <w:rFonts w:ascii="Adobe Garamond Pro" w:hAnsi="Adobe Garamond Pro" w:cs="TimesNewRoman"/>
          <w:sz w:val="20"/>
          <w:szCs w:val="20"/>
        </w:rPr>
        <w:t xml:space="preserve">if he was to evoke a </w:t>
      </w:r>
      <w:r w:rsidRPr="00981CA1">
        <w:rPr>
          <w:rFonts w:ascii="Adobe Garamond Pro" w:hAnsi="Adobe Garamond Pro" w:cs="TimesNewRoman"/>
          <w:i/>
          <w:sz w:val="20"/>
          <w:szCs w:val="20"/>
        </w:rPr>
        <w:t>fireball</w:t>
      </w:r>
      <w:r w:rsidRPr="00981CA1">
        <w:rPr>
          <w:rFonts w:ascii="Adobe Garamond Pro" w:hAnsi="Adobe Garamond Pro" w:cs="TimesNewRoman"/>
          <w:sz w:val="20"/>
          <w:szCs w:val="20"/>
        </w:rPr>
        <w:t xml:space="preserve"> using a flute</w:t>
      </w:r>
      <w:r w:rsidRPr="00B054AE">
        <w:rPr>
          <w:rFonts w:ascii="Adobe Garamond Pro" w:hAnsi="Adobe Garamond Pro" w:cs="TimesNewRoman"/>
          <w:sz w:val="20"/>
          <w:szCs w:val="20"/>
        </w:rPr>
        <w:t xml:space="preserve"> (tiny instrument) there will be no variations, while using a </w:t>
      </w:r>
      <w:r>
        <w:rPr>
          <w:rFonts w:ascii="Adobe Garamond Pro" w:hAnsi="Adobe Garamond Pro" w:cs="TimesNewRoman"/>
          <w:sz w:val="20"/>
          <w:szCs w:val="20"/>
        </w:rPr>
        <w:t>cither</w:t>
      </w:r>
      <w:r w:rsidRPr="00B054AE">
        <w:rPr>
          <w:rFonts w:ascii="Adobe Garamond Pro" w:hAnsi="Adobe Garamond Pro" w:cs="TimesNewRoman"/>
          <w:sz w:val="20"/>
          <w:szCs w:val="20"/>
        </w:rPr>
        <w:t xml:space="preserve"> (small instrument) the range would go </w:t>
      </w:r>
      <w:r w:rsidRPr="00A83C0F">
        <w:rPr>
          <w:rFonts w:ascii="Adobe Garamond Pro" w:hAnsi="Adobe Garamond Pro" w:cs="TimesNewRoman"/>
          <w:sz w:val="20"/>
          <w:szCs w:val="20"/>
        </w:rPr>
        <w:t>from 240 ft</w:t>
      </w:r>
      <w:r>
        <w:rPr>
          <w:rFonts w:ascii="Adobe Garamond Pro" w:hAnsi="Adobe Garamond Pro" w:cs="TimesNewRoman"/>
          <w:sz w:val="20"/>
          <w:szCs w:val="20"/>
        </w:rPr>
        <w:t>.</w:t>
      </w:r>
      <w:r w:rsidRPr="00B054AE">
        <w:rPr>
          <w:rFonts w:ascii="Adobe Garamond Pro" w:hAnsi="Adobe Garamond Pro" w:cs="TimesNewRoman"/>
          <w:sz w:val="20"/>
          <w:szCs w:val="20"/>
        </w:rPr>
        <w:t xml:space="preserve"> </w:t>
      </w:r>
      <w:r w:rsidRPr="00F6652A">
        <w:rPr>
          <w:rFonts w:ascii="Adobe Garamond Pro" w:hAnsi="Adobe Garamond Pro" w:cs="TimesNewRoman"/>
          <w:sz w:val="20"/>
          <w:szCs w:val="20"/>
        </w:rPr>
        <w:t>to 300 ft</w:t>
      </w:r>
      <w:r>
        <w:rPr>
          <w:rFonts w:ascii="Adobe Garamond Pro" w:hAnsi="Adobe Garamond Pro" w:cs="TimesNewRoman"/>
          <w:sz w:val="20"/>
          <w:szCs w:val="20"/>
        </w:rPr>
        <w:t>.</w:t>
      </w:r>
      <w:r w:rsidRPr="00F6652A">
        <w:rPr>
          <w:rFonts w:ascii="Adobe Garamond Pro" w:hAnsi="Adobe Garamond Pro" w:cs="TimesNewRoman"/>
          <w:sz w:val="20"/>
          <w:szCs w:val="20"/>
        </w:rPr>
        <w:t>,</w:t>
      </w:r>
      <w:r w:rsidRPr="00B054AE">
        <w:rPr>
          <w:rFonts w:ascii="Adobe Garamond Pro" w:hAnsi="Adobe Garamond Pro" w:cs="TimesNewRoman"/>
          <w:sz w:val="20"/>
          <w:szCs w:val="20"/>
        </w:rPr>
        <w:t xml:space="preserve"> while the ST to avoid it would have a –</w:t>
      </w:r>
      <w:r w:rsidRPr="00F6652A">
        <w:rPr>
          <w:rFonts w:ascii="Adobe Garamond Pro" w:hAnsi="Adobe Garamond Pro" w:cs="TimesNewRoman"/>
          <w:sz w:val="20"/>
          <w:szCs w:val="20"/>
        </w:rPr>
        <w:t xml:space="preserve">1 penalty. Using a guitar the range would be 360 </w:t>
      </w:r>
      <w:r>
        <w:rPr>
          <w:rFonts w:ascii="Adobe Garamond Pro" w:hAnsi="Adobe Garamond Pro" w:cs="TimesNewRoman"/>
          <w:sz w:val="20"/>
          <w:szCs w:val="20"/>
        </w:rPr>
        <w:t>ft.</w:t>
      </w:r>
      <w:r w:rsidRPr="00F6652A">
        <w:rPr>
          <w:rFonts w:ascii="Adobe Garamond Pro" w:hAnsi="Adobe Garamond Pro" w:cs="TimesNewRoman"/>
          <w:sz w:val="20"/>
          <w:szCs w:val="20"/>
        </w:rPr>
        <w:t>,</w:t>
      </w:r>
      <w:r w:rsidRPr="00B054AE">
        <w:rPr>
          <w:rFonts w:ascii="Adobe Garamond Pro" w:hAnsi="Adobe Garamond Pro" w:cs="TimesNewRoman"/>
          <w:sz w:val="20"/>
          <w:szCs w:val="20"/>
        </w:rPr>
        <w:t xml:space="preserve"> </w:t>
      </w:r>
      <w:r w:rsidRPr="00154788">
        <w:rPr>
          <w:rFonts w:ascii="Adobe Garamond Pro" w:hAnsi="Adobe Garamond Pro" w:cs="TimesNewRoman"/>
          <w:sz w:val="20"/>
          <w:szCs w:val="20"/>
        </w:rPr>
        <w:t xml:space="preserve">the duration remains instantaneous and the penalty to the ST –2, </w:t>
      </w:r>
      <w:r w:rsidRPr="004754F0">
        <w:rPr>
          <w:rFonts w:ascii="Adobe Garamond Pro" w:hAnsi="Adobe Garamond Pro" w:cs="TimesNewRoman"/>
          <w:sz w:val="20"/>
          <w:szCs w:val="20"/>
        </w:rPr>
        <w:t xml:space="preserve">while </w:t>
      </w:r>
      <w:r w:rsidRPr="00981CA1">
        <w:rPr>
          <w:rFonts w:ascii="Adobe Garamond Pro" w:hAnsi="Adobe Garamond Pro" w:cs="TimesNewRoman"/>
          <w:sz w:val="20"/>
          <w:szCs w:val="20"/>
        </w:rPr>
        <w:t>with a piano the</w:t>
      </w:r>
      <w:r w:rsidRPr="004754F0">
        <w:rPr>
          <w:rFonts w:ascii="Adobe Garamond Pro" w:hAnsi="Adobe Garamond Pro" w:cs="TimesNewRoman"/>
          <w:sz w:val="20"/>
          <w:szCs w:val="20"/>
        </w:rPr>
        <w:t xml:space="preserve"> range would </w:t>
      </w:r>
      <w:r w:rsidRPr="00A83C0F">
        <w:rPr>
          <w:rFonts w:ascii="Adobe Garamond Pro" w:hAnsi="Adobe Garamond Pro" w:cs="TimesNewRoman"/>
          <w:sz w:val="20"/>
          <w:szCs w:val="20"/>
        </w:rPr>
        <w:t>be 480 ft</w:t>
      </w:r>
      <w:r>
        <w:rPr>
          <w:rFonts w:ascii="Adobe Garamond Pro" w:hAnsi="Adobe Garamond Pro" w:cs="TimesNewRoman"/>
          <w:sz w:val="20"/>
          <w:szCs w:val="20"/>
        </w:rPr>
        <w:t>.</w:t>
      </w:r>
      <w:r w:rsidRPr="00A83C0F">
        <w:rPr>
          <w:rFonts w:ascii="Adobe Garamond Pro" w:hAnsi="Adobe Garamond Pro" w:cs="TimesNewRoman"/>
          <w:sz w:val="20"/>
          <w:szCs w:val="20"/>
        </w:rPr>
        <w:t xml:space="preserve"> </w:t>
      </w:r>
      <w:r w:rsidRPr="009A512C">
        <w:rPr>
          <w:rFonts w:ascii="Adobe Garamond Pro" w:hAnsi="Adobe Garamond Pro" w:cs="TimesNewRoman"/>
          <w:sz w:val="20"/>
          <w:szCs w:val="20"/>
        </w:rPr>
        <w:t>and the ST would have a</w:t>
      </w:r>
      <w:r>
        <w:rPr>
          <w:rFonts w:ascii="Adobe Garamond Pro" w:hAnsi="Adobe Garamond Pro" w:cs="TimesNewRoman"/>
          <w:sz w:val="20"/>
          <w:szCs w:val="20"/>
        </w:rPr>
        <w:t xml:space="preserve"> </w:t>
      </w:r>
      <w:r w:rsidRPr="009A512C">
        <w:rPr>
          <w:rFonts w:ascii="Adobe Garamond Pro" w:hAnsi="Adobe Garamond Pro" w:cs="TimesNewRoman"/>
          <w:sz w:val="20"/>
          <w:szCs w:val="20"/>
        </w:rPr>
        <w:t>–4 penalty.</w:t>
      </w:r>
    </w:p>
    <w:p w14:paraId="287419A1" w14:textId="77777777" w:rsidR="0062141D" w:rsidRPr="0036201E" w:rsidRDefault="0062141D" w:rsidP="00821A20">
      <w:pPr>
        <w:spacing w:before="60" w:after="0" w:line="240" w:lineRule="auto"/>
        <w:ind w:firstLine="228"/>
        <w:jc w:val="both"/>
        <w:rPr>
          <w:rFonts w:ascii="Adobe Garamond Pro" w:eastAsia="Times New Roman" w:hAnsi="Adobe Garamond Pro" w:cs="Times New Roman"/>
          <w:sz w:val="20"/>
          <w:szCs w:val="20"/>
          <w:highlight w:val="yellow"/>
          <w:lang w:eastAsia="en-GB"/>
        </w:rPr>
      </w:pPr>
      <w:r w:rsidRPr="0036201E">
        <w:rPr>
          <w:rFonts w:ascii="Adobe Garamond Pro" w:eastAsia="Times New Roman" w:hAnsi="Adobe Garamond Pro" w:cs="Times New Roman"/>
          <w:sz w:val="20"/>
          <w:szCs w:val="20"/>
          <w:lang w:eastAsia="en-GB"/>
        </w:rPr>
        <w:t xml:space="preserve">If the musicmancer is interrupted before he finishes evoking the spell, it is considered wasted (used but without effect). If he was injured, it is possible for him to maintain his concentration to evoke the spell only by making a </w:t>
      </w:r>
      <w:r w:rsidRPr="0036201E">
        <w:rPr>
          <w:rFonts w:ascii="Adobe Garamond Pro" w:eastAsia="Times New Roman" w:hAnsi="Adobe Garamond Pro" w:cs="Times New Roman"/>
          <w:i/>
          <w:sz w:val="20"/>
          <w:szCs w:val="20"/>
          <w:lang w:eastAsia="en-GB"/>
        </w:rPr>
        <w:t>Play</w:t>
      </w:r>
      <w:r>
        <w:rPr>
          <w:rFonts w:ascii="Adobe Garamond Pro" w:eastAsia="Times New Roman" w:hAnsi="Adobe Garamond Pro" w:cs="Times New Roman"/>
          <w:i/>
          <w:sz w:val="20"/>
          <w:szCs w:val="20"/>
          <w:lang w:eastAsia="en-GB"/>
        </w:rPr>
        <w:t xml:space="preserve"> instruments</w:t>
      </w:r>
      <w:r w:rsidRPr="0036201E">
        <w:rPr>
          <w:rFonts w:ascii="Adobe Garamond Pro" w:eastAsia="Times New Roman" w:hAnsi="Adobe Garamond Pro" w:cs="Times New Roman"/>
          <w:sz w:val="20"/>
          <w:szCs w:val="20"/>
          <w:lang w:eastAsia="en-GB"/>
        </w:rPr>
        <w:t xml:space="preserve"> check with a penalty equal to the damage suffered in that round (rather than a </w:t>
      </w:r>
      <w:r w:rsidRPr="0036201E">
        <w:rPr>
          <w:rFonts w:ascii="Adobe Garamond Pro" w:eastAsia="Times New Roman" w:hAnsi="Adobe Garamond Pro" w:cs="Times New Roman"/>
          <w:i/>
          <w:sz w:val="20"/>
          <w:szCs w:val="20"/>
          <w:lang w:eastAsia="en-GB"/>
        </w:rPr>
        <w:t>Concentration</w:t>
      </w:r>
      <w:r w:rsidRPr="0036201E">
        <w:rPr>
          <w:rFonts w:ascii="Adobe Garamond Pro" w:eastAsia="Times New Roman" w:hAnsi="Adobe Garamond Pro" w:cs="Times New Roman"/>
          <w:sz w:val="20"/>
          <w:szCs w:val="20"/>
          <w:lang w:eastAsia="en-GB"/>
        </w:rPr>
        <w:t xml:space="preserve"> check).</w:t>
      </w:r>
    </w:p>
    <w:p w14:paraId="09080D9C" w14:textId="21842277" w:rsidR="0062141D" w:rsidRPr="0036201E" w:rsidRDefault="0062141D" w:rsidP="00821A20">
      <w:pPr>
        <w:spacing w:before="60" w:after="0" w:line="240" w:lineRule="auto"/>
        <w:ind w:firstLine="228"/>
        <w:jc w:val="both"/>
        <w:rPr>
          <w:rFonts w:ascii="Adobe Garamond Pro" w:eastAsia="Times New Roman" w:hAnsi="Adobe Garamond Pro" w:cs="Times New Roman"/>
          <w:sz w:val="20"/>
          <w:szCs w:val="20"/>
          <w:highlight w:val="yellow"/>
          <w:lang w:eastAsia="en-GB"/>
        </w:rPr>
      </w:pPr>
      <w:r w:rsidRPr="00BB1C05">
        <w:rPr>
          <w:rFonts w:ascii="Adobe Garamond Pro" w:eastAsia="Times New Roman" w:hAnsi="Adobe Garamond Pro" w:cs="Times New Roman"/>
          <w:sz w:val="20"/>
          <w:szCs w:val="20"/>
          <w:lang w:eastAsia="en-GB"/>
        </w:rPr>
        <w:t>To record the melod</w:t>
      </w:r>
      <w:r>
        <w:rPr>
          <w:rFonts w:ascii="Adobe Garamond Pro" w:eastAsia="Times New Roman" w:hAnsi="Adobe Garamond Pro" w:cs="Times New Roman"/>
          <w:sz w:val="20"/>
          <w:szCs w:val="20"/>
          <w:lang w:eastAsia="en-GB"/>
        </w:rPr>
        <w:t>y</w:t>
      </w:r>
      <w:r w:rsidRPr="00BB1C05">
        <w:rPr>
          <w:rFonts w:ascii="Adobe Garamond Pro" w:eastAsia="Times New Roman" w:hAnsi="Adobe Garamond Pro" w:cs="Times New Roman"/>
          <w:sz w:val="20"/>
          <w:szCs w:val="20"/>
          <w:lang w:eastAsia="en-GB"/>
        </w:rPr>
        <w:t xml:space="preserve"> needed to evoke a spell the virtuoso writes it in his Arcane Score, his version of a spellbook. He </w:t>
      </w:r>
      <w:r w:rsidRPr="00E0234A">
        <w:rPr>
          <w:rFonts w:ascii="Adobe Garamond Pro" w:eastAsia="Times New Roman" w:hAnsi="Adobe Garamond Pro" w:cs="Times New Roman"/>
          <w:sz w:val="20"/>
          <w:szCs w:val="20"/>
          <w:lang w:eastAsia="en-GB"/>
        </w:rPr>
        <w:t>needs the usual eight hours of sleep and one hour of study each day to confidently gather the magic energy and can only memorise a certain number of melodies per</w:t>
      </w:r>
      <w:r>
        <w:rPr>
          <w:rFonts w:ascii="Adobe Garamond Pro" w:eastAsia="Times New Roman" w:hAnsi="Adobe Garamond Pro" w:cs="Times New Roman"/>
          <w:sz w:val="20"/>
          <w:szCs w:val="20"/>
          <w:lang w:eastAsia="en-GB"/>
        </w:rPr>
        <w:t xml:space="preserve"> </w:t>
      </w:r>
      <w:r w:rsidRPr="00E0234A">
        <w:rPr>
          <w:rFonts w:ascii="Adobe Garamond Pro" w:eastAsia="Times New Roman" w:hAnsi="Adobe Garamond Pro" w:cs="Times New Roman"/>
          <w:sz w:val="20"/>
          <w:szCs w:val="20"/>
          <w:lang w:eastAsia="en-GB"/>
        </w:rPr>
        <w:t xml:space="preserve">level each day (6 + Intelligence bonus), like the mage. Naturally, the notes written in this score are very different to mundane notes (which he also knows thanks to the </w:t>
      </w:r>
      <w:r w:rsidRPr="00E0234A">
        <w:rPr>
          <w:rFonts w:ascii="Adobe Garamond Pro" w:eastAsia="Times New Roman" w:hAnsi="Adobe Garamond Pro" w:cs="Times New Roman"/>
          <w:i/>
          <w:iCs/>
          <w:sz w:val="20"/>
          <w:szCs w:val="20"/>
          <w:lang w:eastAsia="en-GB"/>
        </w:rPr>
        <w:t xml:space="preserve">Musical Arts </w:t>
      </w:r>
      <w:r w:rsidRPr="00E0234A">
        <w:rPr>
          <w:rFonts w:ascii="Adobe Garamond Pro" w:eastAsia="Times New Roman" w:hAnsi="Adobe Garamond Pro" w:cs="Times New Roman"/>
          <w:iCs/>
          <w:sz w:val="20"/>
          <w:szCs w:val="20"/>
          <w:lang w:eastAsia="en-GB"/>
        </w:rPr>
        <w:t>skill</w:t>
      </w:r>
      <w:r w:rsidRPr="00E0234A">
        <w:rPr>
          <w:rFonts w:ascii="Adobe Garamond Pro" w:eastAsia="Times New Roman" w:hAnsi="Adobe Garamond Pro" w:cs="Times New Roman"/>
          <w:sz w:val="20"/>
          <w:szCs w:val="20"/>
          <w:lang w:eastAsia="en-GB"/>
        </w:rPr>
        <w:t xml:space="preserve">), by which any other musical expert who acquires a score of arcane melodies wouldn’t be able to understand anything nor use it to evoke spells. Indeed, even if he </w:t>
      </w:r>
      <w:r w:rsidR="00B4294F" w:rsidRPr="00E0234A">
        <w:rPr>
          <w:rFonts w:ascii="Adobe Garamond Pro" w:eastAsia="Times New Roman" w:hAnsi="Adobe Garamond Pro" w:cs="Times New Roman"/>
          <w:sz w:val="20"/>
          <w:szCs w:val="20"/>
          <w:lang w:eastAsia="en-GB"/>
        </w:rPr>
        <w:t>were</w:t>
      </w:r>
      <w:r w:rsidRPr="00E0234A">
        <w:rPr>
          <w:rFonts w:ascii="Adobe Garamond Pro" w:eastAsia="Times New Roman" w:hAnsi="Adobe Garamond Pro" w:cs="Times New Roman"/>
          <w:sz w:val="20"/>
          <w:szCs w:val="20"/>
          <w:lang w:eastAsia="en-GB"/>
        </w:rPr>
        <w:t xml:space="preserve"> able to decipher the magic notes, he wouldn’t be able to play them as they are outside the mundane musical scales (and he doesn’t have the instruments purposely made to produce them), the best he could do is improvise a similar melody with no other effects.</w:t>
      </w:r>
    </w:p>
    <w:p w14:paraId="14FEBE2A" w14:textId="77777777" w:rsidR="0062141D" w:rsidRPr="00BB1C05" w:rsidRDefault="0062141D" w:rsidP="00821A20">
      <w:pPr>
        <w:spacing w:before="60" w:after="0" w:line="240" w:lineRule="auto"/>
        <w:ind w:firstLine="228"/>
        <w:jc w:val="both"/>
        <w:rPr>
          <w:rFonts w:ascii="Adobe Garamond Pro" w:eastAsia="Times New Roman" w:hAnsi="Adobe Garamond Pro" w:cs="Times New Roman"/>
          <w:sz w:val="20"/>
          <w:szCs w:val="20"/>
          <w:lang w:eastAsia="en-GB"/>
        </w:rPr>
      </w:pPr>
      <w:r w:rsidRPr="0043539B">
        <w:rPr>
          <w:rFonts w:ascii="Adobe Garamond Pro" w:eastAsia="Times New Roman" w:hAnsi="Adobe Garamond Pro" w:cs="Times New Roman"/>
          <w:sz w:val="20"/>
          <w:szCs w:val="20"/>
          <w:lang w:eastAsia="en-GB"/>
        </w:rPr>
        <w:t xml:space="preserve">The virtuoso can use all arcane items except for Wands </w:t>
      </w:r>
      <w:r w:rsidRPr="00BB1C05">
        <w:rPr>
          <w:rFonts w:ascii="Adobe Garamond Pro" w:eastAsia="Times New Roman" w:hAnsi="Adobe Garamond Pro" w:cs="Times New Roman"/>
          <w:sz w:val="20"/>
          <w:szCs w:val="20"/>
          <w:lang w:eastAsia="en-GB"/>
        </w:rPr>
        <w:t>and Staffs, while he can use magic scrolls and others items as long as he is able to understand how they work with an appropriate spell (</w:t>
      </w:r>
      <w:r w:rsidRPr="00BB1C05">
        <w:rPr>
          <w:rFonts w:ascii="Adobe Garamond Pro" w:eastAsia="Times New Roman" w:hAnsi="Adobe Garamond Pro" w:cs="Times New Roman"/>
          <w:i/>
          <w:iCs/>
          <w:sz w:val="20"/>
          <w:szCs w:val="20"/>
          <w:lang w:eastAsia="en-GB"/>
        </w:rPr>
        <w:t xml:space="preserve">read magic </w:t>
      </w:r>
      <w:r w:rsidRPr="00BB1C05">
        <w:rPr>
          <w:rFonts w:ascii="Adobe Garamond Pro" w:eastAsia="Times New Roman" w:hAnsi="Adobe Garamond Pro" w:cs="Times New Roman"/>
          <w:sz w:val="20"/>
          <w:szCs w:val="20"/>
          <w:lang w:eastAsia="en-GB"/>
        </w:rPr>
        <w:t xml:space="preserve">transforms the magic runes of a scroll into an arcane melody that he can reproduce, while </w:t>
      </w:r>
      <w:r w:rsidRPr="00BB1C05">
        <w:rPr>
          <w:rFonts w:ascii="Adobe Garamond Pro" w:eastAsia="Times New Roman" w:hAnsi="Adobe Garamond Pro" w:cs="Times New Roman"/>
          <w:i/>
          <w:iCs/>
          <w:sz w:val="20"/>
          <w:szCs w:val="20"/>
          <w:lang w:eastAsia="en-GB"/>
        </w:rPr>
        <w:t xml:space="preserve">analyse </w:t>
      </w:r>
      <w:r w:rsidRPr="00BB1C05">
        <w:rPr>
          <w:rFonts w:ascii="Adobe Garamond Pro" w:eastAsia="Times New Roman" w:hAnsi="Adobe Garamond Pro" w:cs="Times New Roman"/>
          <w:sz w:val="20"/>
          <w:szCs w:val="20"/>
          <w:lang w:eastAsia="en-GB"/>
        </w:rPr>
        <w:t xml:space="preserve">identifies the magic effect in a deeper manner, given that their knowledge of </w:t>
      </w:r>
      <w:r w:rsidRPr="00BB1C05">
        <w:rPr>
          <w:rFonts w:ascii="Adobe Garamond Pro" w:eastAsia="Times New Roman" w:hAnsi="Adobe Garamond Pro" w:cs="Times New Roman"/>
          <w:i/>
          <w:sz w:val="20"/>
          <w:szCs w:val="20"/>
          <w:lang w:eastAsia="en-GB"/>
        </w:rPr>
        <w:t>Arcane magic</w:t>
      </w:r>
      <w:r w:rsidRPr="00BB1C05">
        <w:rPr>
          <w:rFonts w:ascii="Adobe Garamond Pro" w:eastAsia="Times New Roman" w:hAnsi="Adobe Garamond Pro" w:cs="Times New Roman"/>
          <w:sz w:val="20"/>
          <w:szCs w:val="20"/>
          <w:lang w:eastAsia="en-GB"/>
        </w:rPr>
        <w:t xml:space="preserve"> is limited to arcane music and arcane instruments).</w:t>
      </w:r>
    </w:p>
    <w:p w14:paraId="0BD21658" w14:textId="77777777" w:rsidR="0062141D" w:rsidRPr="002D2525" w:rsidRDefault="0062141D" w:rsidP="0062141D">
      <w:pPr>
        <w:spacing w:before="120" w:after="0" w:line="240" w:lineRule="auto"/>
        <w:jc w:val="both"/>
        <w:rPr>
          <w:rFonts w:ascii="Adobe Garamond Pro Bold" w:eastAsia="Times New Roman" w:hAnsi="Adobe Garamond Pro Bold" w:cs="Times New Roman"/>
          <w:b/>
          <w:smallCaps/>
          <w:sz w:val="20"/>
          <w:szCs w:val="20"/>
          <w:lang w:eastAsia="en-GB"/>
        </w:rPr>
      </w:pPr>
      <w:r w:rsidRPr="002D2525">
        <w:rPr>
          <w:rFonts w:ascii="Adobe Garamond Pro Bold" w:eastAsia="Times New Roman" w:hAnsi="Adobe Garamond Pro Bold" w:cs="Times New Roman"/>
          <w:b/>
          <w:smallCaps/>
          <w:sz w:val="20"/>
          <w:szCs w:val="20"/>
          <w:lang w:eastAsia="en-GB"/>
        </w:rPr>
        <w:t>Arcane Creation</w:t>
      </w:r>
    </w:p>
    <w:p w14:paraId="15AFF394" w14:textId="77777777" w:rsidR="0062141D" w:rsidRPr="0036201E" w:rsidRDefault="0062141D" w:rsidP="00821A20">
      <w:pPr>
        <w:spacing w:after="0" w:line="240" w:lineRule="auto"/>
        <w:jc w:val="both"/>
        <w:rPr>
          <w:rFonts w:ascii="Adobe Garamond Pro" w:eastAsia="Times New Roman" w:hAnsi="Adobe Garamond Pro" w:cs="Times New Roman"/>
          <w:sz w:val="20"/>
          <w:szCs w:val="20"/>
          <w:lang w:eastAsia="en-GB"/>
        </w:rPr>
      </w:pPr>
      <w:r w:rsidRPr="0036201E">
        <w:rPr>
          <w:rFonts w:ascii="Adobe Garamond Pro" w:eastAsia="Times New Roman" w:hAnsi="Adobe Garamond Pro" w:cs="Times New Roman"/>
          <w:sz w:val="20"/>
          <w:szCs w:val="20"/>
          <w:lang w:eastAsia="en-GB"/>
        </w:rPr>
        <w:t>From 3</w:t>
      </w:r>
      <w:r w:rsidRPr="0036201E">
        <w:rPr>
          <w:rFonts w:ascii="Adobe Garamond Pro" w:eastAsia="Times New Roman" w:hAnsi="Adobe Garamond Pro" w:cs="Times New Roman"/>
          <w:sz w:val="20"/>
          <w:szCs w:val="20"/>
          <w:vertAlign w:val="superscript"/>
          <w:lang w:eastAsia="en-GB"/>
        </w:rPr>
        <w:t>rd</w:t>
      </w:r>
      <w:r w:rsidRPr="0036201E">
        <w:rPr>
          <w:rFonts w:ascii="Adobe Garamond Pro" w:eastAsia="Times New Roman" w:hAnsi="Adobe Garamond Pro" w:cs="Times New Roman"/>
          <w:sz w:val="20"/>
          <w:szCs w:val="20"/>
          <w:lang w:eastAsia="en-GB"/>
        </w:rPr>
        <w:t xml:space="preserve"> level the virtuoso can research new arcane melodies, while from 9</w:t>
      </w:r>
      <w:r w:rsidRPr="0036201E">
        <w:rPr>
          <w:rFonts w:ascii="Adobe Garamond Pro" w:eastAsia="Times New Roman" w:hAnsi="Adobe Garamond Pro" w:cs="Times New Roman"/>
          <w:sz w:val="20"/>
          <w:szCs w:val="20"/>
          <w:vertAlign w:val="superscript"/>
          <w:lang w:eastAsia="en-GB"/>
        </w:rPr>
        <w:t>th</w:t>
      </w:r>
      <w:r w:rsidRPr="0036201E">
        <w:rPr>
          <w:rFonts w:ascii="Adobe Garamond Pro" w:eastAsia="Times New Roman" w:hAnsi="Adobe Garamond Pro" w:cs="Times New Roman"/>
          <w:sz w:val="20"/>
          <w:szCs w:val="20"/>
          <w:lang w:eastAsia="en-GB"/>
        </w:rPr>
        <w:t xml:space="preserve"> level he can enchant musical instruments so that it can reproduce up to two different arcane melodies, exactly like all the other arcane spellcasters do with normal arcane items (see Volume 3). This is the only way in which a virtuoso can add a spell to an item: it must be a musical instrument (it can be either a mundane musical instrument or his arcane instrument).</w:t>
      </w:r>
    </w:p>
    <w:p w14:paraId="1A2044CB" w14:textId="77777777" w:rsidR="0062141D" w:rsidRPr="002D2525" w:rsidRDefault="0062141D" w:rsidP="0062141D">
      <w:pPr>
        <w:spacing w:before="120" w:after="0" w:line="240" w:lineRule="auto"/>
        <w:jc w:val="both"/>
        <w:rPr>
          <w:rFonts w:ascii="Adobe Garamond Pro Bold" w:eastAsia="Times New Roman" w:hAnsi="Adobe Garamond Pro Bold" w:cs="Times New Roman"/>
          <w:b/>
          <w:smallCaps/>
          <w:sz w:val="20"/>
          <w:szCs w:val="20"/>
          <w:lang w:eastAsia="en-GB"/>
        </w:rPr>
      </w:pPr>
      <w:r w:rsidRPr="002D2525">
        <w:rPr>
          <w:rFonts w:ascii="Adobe Garamond Pro Bold" w:eastAsia="Times New Roman" w:hAnsi="Adobe Garamond Pro Bold" w:cs="Times New Roman"/>
          <w:b/>
          <w:smallCaps/>
          <w:sz w:val="20"/>
          <w:szCs w:val="20"/>
          <w:lang w:eastAsia="en-GB"/>
        </w:rPr>
        <w:t>Craft Arcane Instruments</w:t>
      </w:r>
    </w:p>
    <w:p w14:paraId="62FBD2EC" w14:textId="77777777" w:rsidR="0062141D" w:rsidRPr="006F2E75" w:rsidRDefault="0062141D" w:rsidP="00821A20">
      <w:pPr>
        <w:spacing w:after="0" w:line="240" w:lineRule="auto"/>
        <w:jc w:val="both"/>
        <w:rPr>
          <w:rFonts w:ascii="Adobe Garamond Pro" w:eastAsia="Times New Roman" w:hAnsi="Adobe Garamond Pro" w:cs="Times New Roman"/>
          <w:sz w:val="20"/>
          <w:szCs w:val="20"/>
          <w:lang w:eastAsia="en-GB"/>
        </w:rPr>
      </w:pPr>
      <w:r w:rsidRPr="006F2E75">
        <w:rPr>
          <w:rFonts w:ascii="Adobe Garamond Pro" w:eastAsia="Times New Roman" w:hAnsi="Adobe Garamond Pro" w:cs="Times New Roman"/>
          <w:sz w:val="20"/>
          <w:szCs w:val="20"/>
          <w:lang w:eastAsia="en-GB"/>
        </w:rPr>
        <w:t xml:space="preserve">The virtuoso is only able to evoke magic melodies thanks to arcane musical instruments, i.e. those purposely modified to reproduce the magic sounds and harmonies. The techniques to create arcane instruments are naturally jealously guarded by the caste of musicians and only handed on to those able to play instruments of the same type. For example, a virtuoso skilled in wind instruments isn’t able to modify different instruments, like brass or bows, to produce magic music, until he is able to find a virtuoso skilled in these instruments who is willing to teach him (thereby also acquiring the </w:t>
      </w:r>
      <w:r w:rsidRPr="006F2E75">
        <w:rPr>
          <w:rFonts w:ascii="Adobe Garamond Pro" w:eastAsia="Times New Roman" w:hAnsi="Adobe Garamond Pro" w:cs="Times New Roman"/>
          <w:i/>
          <w:sz w:val="20"/>
          <w:szCs w:val="20"/>
          <w:lang w:eastAsia="en-GB"/>
        </w:rPr>
        <w:t>Create musical instruments</w:t>
      </w:r>
      <w:r w:rsidRPr="006F2E75">
        <w:rPr>
          <w:rFonts w:ascii="Adobe Garamond Pro" w:eastAsia="Times New Roman" w:hAnsi="Adobe Garamond Pro" w:cs="Times New Roman"/>
          <w:sz w:val="20"/>
          <w:szCs w:val="20"/>
          <w:lang w:eastAsia="en-GB"/>
        </w:rPr>
        <w:t xml:space="preserve"> and </w:t>
      </w:r>
      <w:r>
        <w:rPr>
          <w:rFonts w:ascii="Adobe Garamond Pro" w:eastAsia="Times New Roman" w:hAnsi="Adobe Garamond Pro" w:cs="Times New Roman"/>
          <w:i/>
          <w:sz w:val="20"/>
          <w:szCs w:val="20"/>
          <w:lang w:eastAsia="en-GB"/>
        </w:rPr>
        <w:t>Play instruments</w:t>
      </w:r>
      <w:r w:rsidRPr="006F2E75">
        <w:rPr>
          <w:rFonts w:ascii="Adobe Garamond Pro" w:eastAsia="Times New Roman" w:hAnsi="Adobe Garamond Pro" w:cs="Times New Roman"/>
          <w:sz w:val="20"/>
          <w:szCs w:val="20"/>
          <w:lang w:eastAsia="en-GB"/>
        </w:rPr>
        <w:t xml:space="preserve"> skills of that type).</w:t>
      </w:r>
    </w:p>
    <w:p w14:paraId="71D783E5" w14:textId="77777777" w:rsidR="0062141D" w:rsidRPr="00FA708A"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6F2E75">
        <w:rPr>
          <w:rFonts w:ascii="Adobe Garamond Pro" w:eastAsia="Times New Roman" w:hAnsi="Adobe Garamond Pro" w:cs="Times New Roman"/>
          <w:sz w:val="20"/>
          <w:szCs w:val="20"/>
          <w:lang w:eastAsia="en-GB"/>
        </w:rPr>
        <w:lastRenderedPageBreak/>
        <w:t xml:space="preserve">An arcane instrument doesn’t emit any type of detectable aura, as it isn’t </w:t>
      </w:r>
      <w:r w:rsidRPr="00FA708A">
        <w:rPr>
          <w:rFonts w:ascii="Adobe Garamond Pro" w:eastAsia="Times New Roman" w:hAnsi="Adobe Garamond Pro" w:cs="Times New Roman"/>
          <w:sz w:val="20"/>
          <w:szCs w:val="20"/>
          <w:lang w:eastAsia="en-GB"/>
        </w:rPr>
        <w:t>intrinsically</w:t>
      </w:r>
      <w:r>
        <w:rPr>
          <w:rFonts w:ascii="Adobe Garamond Pro" w:eastAsia="Times New Roman" w:hAnsi="Adobe Garamond Pro" w:cs="Times New Roman"/>
          <w:sz w:val="20"/>
          <w:szCs w:val="20"/>
          <w:lang w:eastAsia="en-GB"/>
        </w:rPr>
        <w:t xml:space="preserve"> magical</w:t>
      </w:r>
      <w:r w:rsidRPr="00FA708A">
        <w:rPr>
          <w:rFonts w:ascii="Adobe Garamond Pro" w:eastAsia="Times New Roman" w:hAnsi="Adobe Garamond Pro" w:cs="Times New Roman"/>
          <w:sz w:val="20"/>
          <w:szCs w:val="20"/>
          <w:lang w:eastAsia="en-GB"/>
        </w:rPr>
        <w:t xml:space="preserve"> by itself, but has</w:t>
      </w:r>
      <w:r w:rsidRPr="006F2E75">
        <w:rPr>
          <w:rFonts w:ascii="Adobe Garamond Pro" w:eastAsia="Times New Roman" w:hAnsi="Adobe Garamond Pro" w:cs="Times New Roman"/>
          <w:sz w:val="20"/>
          <w:szCs w:val="20"/>
          <w:lang w:eastAsia="en-GB"/>
        </w:rPr>
        <w:t xml:space="preserve"> some </w:t>
      </w:r>
      <w:r>
        <w:rPr>
          <w:rFonts w:ascii="Adobe Garamond Pro" w:eastAsia="Times New Roman" w:hAnsi="Adobe Garamond Pro" w:cs="Times New Roman"/>
          <w:sz w:val="20"/>
          <w:szCs w:val="20"/>
          <w:lang w:eastAsia="en-GB"/>
        </w:rPr>
        <w:t>modifications</w:t>
      </w:r>
      <w:r w:rsidRPr="00FA708A">
        <w:rPr>
          <w:rFonts w:ascii="Adobe Garamond Pro" w:eastAsia="Times New Roman" w:hAnsi="Adobe Garamond Pro" w:cs="Times New Roman"/>
          <w:sz w:val="20"/>
          <w:szCs w:val="20"/>
          <w:lang w:eastAsia="en-GB"/>
        </w:rPr>
        <w:t xml:space="preserve"> (e.g. a unique form of hole, or a case with particular acoustics, or special materials used to make parts of the instrument) that allow a virtuoso to play special harmonies and using them (the arcane melodies) evoke a specific spell.</w:t>
      </w:r>
    </w:p>
    <w:p w14:paraId="73EBD210" w14:textId="77777777" w:rsidR="0062141D" w:rsidRPr="002E0A6A"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FA708A">
        <w:rPr>
          <w:rFonts w:ascii="Adobe Garamond Pro" w:eastAsia="Times New Roman" w:hAnsi="Adobe Garamond Pro" w:cs="Times New Roman"/>
          <w:sz w:val="20"/>
          <w:szCs w:val="20"/>
          <w:lang w:eastAsia="en-GB"/>
        </w:rPr>
        <w:t xml:space="preserve">To make a new arcane instrument (it isn’t indeed possible to modify a mundane instrument to adapt it to evoke magic melodies), the virtuoso must make a </w:t>
      </w:r>
      <w:r w:rsidRPr="00FA708A">
        <w:rPr>
          <w:rFonts w:ascii="Adobe Garamond Pro" w:eastAsia="Times New Roman" w:hAnsi="Adobe Garamond Pro" w:cs="Times New Roman"/>
          <w:i/>
          <w:iCs/>
          <w:sz w:val="20"/>
          <w:szCs w:val="20"/>
          <w:lang w:eastAsia="en-GB"/>
        </w:rPr>
        <w:t>Craft musical instruments</w:t>
      </w:r>
      <w:r w:rsidRPr="00FA708A">
        <w:rPr>
          <w:rFonts w:ascii="Adobe Garamond Pro" w:eastAsia="Times New Roman" w:hAnsi="Adobe Garamond Pro" w:cs="Times New Roman"/>
          <w:sz w:val="20"/>
          <w:szCs w:val="20"/>
          <w:lang w:eastAsia="en-GB"/>
        </w:rPr>
        <w:t xml:space="preserve"> skill check with a penalty equal to the maximum spell level </w:t>
      </w:r>
      <w:r>
        <w:rPr>
          <w:rFonts w:ascii="Adobe Garamond Pro" w:eastAsia="Times New Roman" w:hAnsi="Adobe Garamond Pro" w:cs="Times New Roman"/>
          <w:sz w:val="20"/>
          <w:szCs w:val="20"/>
          <w:lang w:eastAsia="en-GB"/>
        </w:rPr>
        <w:t>that he will master</w:t>
      </w:r>
      <w:r w:rsidRPr="00FA708A">
        <w:rPr>
          <w:rFonts w:ascii="Adobe Garamond Pro" w:eastAsia="Times New Roman" w:hAnsi="Adobe Garamond Pro" w:cs="Times New Roman"/>
          <w:sz w:val="20"/>
          <w:szCs w:val="20"/>
          <w:lang w:eastAsia="en-GB"/>
        </w:rPr>
        <w:t xml:space="preserve"> with that </w:t>
      </w:r>
      <w:r w:rsidRPr="002E0A6A">
        <w:rPr>
          <w:rFonts w:ascii="Adobe Garamond Pro" w:eastAsia="Times New Roman" w:hAnsi="Adobe Garamond Pro" w:cs="Times New Roman"/>
          <w:sz w:val="20"/>
          <w:szCs w:val="20"/>
          <w:lang w:eastAsia="en-GB"/>
        </w:rPr>
        <w:t xml:space="preserve">instrument: the cost to make it is equal to double the value of a normal instrument because of the special materials used, and the construction requires a number of days equal to the instrument’s value divided by five. </w:t>
      </w:r>
      <w:r w:rsidRPr="005B5B52">
        <w:rPr>
          <w:rFonts w:ascii="Adobe Garamond Pro" w:hAnsi="Adobe Garamond Pro" w:cs="TimesNewRoman"/>
          <w:sz w:val="20"/>
          <w:szCs w:val="20"/>
        </w:rPr>
        <w:t xml:space="preserve">If the skill check fails, </w:t>
      </w:r>
      <w:r>
        <w:rPr>
          <w:rFonts w:ascii="Adobe Garamond Pro" w:hAnsi="Adobe Garamond Pro" w:cs="TimesNewRoman"/>
          <w:sz w:val="20"/>
          <w:szCs w:val="20"/>
        </w:rPr>
        <w:t>the money has been spent</w:t>
      </w:r>
      <w:r w:rsidRPr="00CA5EE9">
        <w:rPr>
          <w:rFonts w:ascii="Adobe Garamond Pro" w:hAnsi="Adobe Garamond Pro" w:cs="TimesNewRoman"/>
          <w:sz w:val="20"/>
          <w:szCs w:val="20"/>
        </w:rPr>
        <w:t xml:space="preserve"> but yields a poorly made instrument, suitable </w:t>
      </w:r>
      <w:r w:rsidRPr="009848B2">
        <w:rPr>
          <w:rFonts w:ascii="Adobe Garamond Pro" w:hAnsi="Adobe Garamond Pro" w:cs="TimesNewRoman"/>
          <w:sz w:val="20"/>
          <w:szCs w:val="20"/>
        </w:rPr>
        <w:t>at best for playing normal tunes</w:t>
      </w:r>
      <w:r w:rsidRPr="009848B2">
        <w:rPr>
          <w:rFonts w:ascii="Adobe Garamond Pro" w:eastAsia="Times New Roman" w:hAnsi="Adobe Garamond Pro" w:cs="Times New Roman"/>
          <w:sz w:val="20"/>
          <w:szCs w:val="20"/>
          <w:lang w:eastAsia="en-GB"/>
        </w:rPr>
        <w:t xml:space="preserve"> (the virtuoso only becomes aware of the problem at the end of the creation process). Moreover, to evoke arcane melodies of a higher level than the instrument is capable of, it will be necessary to find or construct a new one of greater power. Clearly, the musicmancer is also able to play his arcane instrument to reproduce mundane melodies as well as arcane melodies (after all it</w:t>
      </w:r>
      <w:r w:rsidRPr="002E0A6A">
        <w:rPr>
          <w:rFonts w:ascii="Adobe Garamond Pro" w:eastAsia="Times New Roman" w:hAnsi="Adobe Garamond Pro" w:cs="Times New Roman"/>
          <w:sz w:val="20"/>
          <w:szCs w:val="20"/>
          <w:lang w:eastAsia="en-GB"/>
        </w:rPr>
        <w:t xml:space="preserve"> is still an exceptionally well-made musical instrument).</w:t>
      </w:r>
    </w:p>
    <w:p w14:paraId="38E6A2FA" w14:textId="77777777" w:rsidR="0062141D" w:rsidRPr="00821A20" w:rsidRDefault="0062141D" w:rsidP="0062141D">
      <w:pPr>
        <w:spacing w:before="120" w:after="0" w:line="240" w:lineRule="auto"/>
        <w:jc w:val="both"/>
        <w:rPr>
          <w:rFonts w:ascii="Adobe Garamond Pro Bold" w:eastAsia="Calibri" w:hAnsi="Adobe Garamond Pro Bold" w:cs="Times New Roman"/>
          <w:b/>
          <w:bCs/>
          <w:smallCaps/>
          <w:sz w:val="20"/>
          <w:szCs w:val="16"/>
        </w:rPr>
      </w:pPr>
      <w:r w:rsidRPr="00821A20">
        <w:rPr>
          <w:rFonts w:ascii="Adobe Garamond Pro Bold" w:eastAsia="Calibri" w:hAnsi="Adobe Garamond Pro Bold" w:cs="Times New Roman"/>
          <w:b/>
          <w:bCs/>
          <w:smallCaps/>
          <w:sz w:val="20"/>
          <w:szCs w:val="16"/>
        </w:rPr>
        <w:t>Discordant Sound</w:t>
      </w:r>
    </w:p>
    <w:p w14:paraId="030731B5" w14:textId="77777777" w:rsidR="0062141D" w:rsidRPr="001F24BC" w:rsidRDefault="0062141D" w:rsidP="00821A20">
      <w:pPr>
        <w:spacing w:after="0" w:line="240" w:lineRule="auto"/>
        <w:jc w:val="both"/>
        <w:rPr>
          <w:rFonts w:ascii="Adobe Garamond Pro" w:eastAsia="Times New Roman" w:hAnsi="Adobe Garamond Pro" w:cs="Times New Roman"/>
          <w:sz w:val="20"/>
          <w:szCs w:val="20"/>
          <w:lang w:eastAsia="en-GB"/>
        </w:rPr>
      </w:pPr>
      <w:r w:rsidRPr="009848B2">
        <w:rPr>
          <w:rFonts w:ascii="Adobe Garamond Pro" w:eastAsia="Times New Roman" w:hAnsi="Adobe Garamond Pro" w:cs="Times New Roman"/>
          <w:sz w:val="20"/>
          <w:szCs w:val="20"/>
          <w:lang w:eastAsia="en-GB"/>
        </w:rPr>
        <w:t xml:space="preserve">Thanks to his instrument the virtuoso can emit a discordant sound to counter a spell (it uses the same rules but requires a </w:t>
      </w:r>
      <w:r w:rsidRPr="009848B2">
        <w:rPr>
          <w:rFonts w:ascii="Adobe Garamond Pro" w:eastAsia="Times New Roman" w:hAnsi="Adobe Garamond Pro" w:cs="Times New Roman"/>
          <w:i/>
          <w:sz w:val="20"/>
          <w:szCs w:val="20"/>
          <w:lang w:eastAsia="en-GB"/>
        </w:rPr>
        <w:t>Play</w:t>
      </w:r>
      <w:r>
        <w:rPr>
          <w:rFonts w:ascii="Adobe Garamond Pro" w:eastAsia="Times New Roman" w:hAnsi="Adobe Garamond Pro" w:cs="Times New Roman"/>
          <w:i/>
          <w:sz w:val="20"/>
          <w:szCs w:val="20"/>
          <w:lang w:eastAsia="en-GB"/>
        </w:rPr>
        <w:t xml:space="preserve"> instruments</w:t>
      </w:r>
      <w:r w:rsidRPr="009848B2">
        <w:rPr>
          <w:rFonts w:ascii="Adobe Garamond Pro" w:eastAsia="Times New Roman" w:hAnsi="Adobe Garamond Pro" w:cs="Times New Roman"/>
          <w:sz w:val="20"/>
          <w:szCs w:val="20"/>
          <w:lang w:eastAsia="en-GB"/>
        </w:rPr>
        <w:t xml:space="preserve"> check rather than an </w:t>
      </w:r>
      <w:r w:rsidRPr="009848B2">
        <w:rPr>
          <w:rFonts w:ascii="Adobe Garamond Pro" w:eastAsia="Times New Roman" w:hAnsi="Adobe Garamond Pro" w:cs="Times New Roman"/>
          <w:i/>
          <w:sz w:val="20"/>
          <w:szCs w:val="20"/>
          <w:lang w:eastAsia="en-GB"/>
        </w:rPr>
        <w:t>Arcane magic</w:t>
      </w:r>
      <w:r w:rsidRPr="009848B2">
        <w:rPr>
          <w:rFonts w:ascii="Adobe Garamond Pro" w:eastAsia="Times New Roman" w:hAnsi="Adobe Garamond Pro" w:cs="Times New Roman"/>
          <w:sz w:val="20"/>
          <w:szCs w:val="20"/>
          <w:lang w:eastAsia="en-GB"/>
        </w:rPr>
        <w:t xml:space="preserve"> </w:t>
      </w:r>
      <w:r w:rsidRPr="001F24BC">
        <w:rPr>
          <w:rFonts w:ascii="Adobe Garamond Pro" w:eastAsia="Times New Roman" w:hAnsi="Adobe Garamond Pro" w:cs="Times New Roman"/>
          <w:sz w:val="20"/>
          <w:szCs w:val="20"/>
          <w:lang w:eastAsia="en-GB"/>
        </w:rPr>
        <w:t>check), or to dispel an attempt of charm or mental domination made by creatures with similar powers based on hearing a voice or melody (</w:t>
      </w:r>
      <w:r w:rsidRPr="001F24BC">
        <w:rPr>
          <w:rFonts w:ascii="Adobe Garamond Pro" w:eastAsia="Times New Roman" w:hAnsi="Adobe Garamond Pro" w:cs="Times New Roman"/>
          <w:i/>
          <w:iCs/>
          <w:sz w:val="20"/>
          <w:szCs w:val="20"/>
          <w:lang w:eastAsia="en-GB"/>
        </w:rPr>
        <w:t xml:space="preserve">Play </w:t>
      </w:r>
      <w:r w:rsidRPr="001F24BC">
        <w:rPr>
          <w:rFonts w:ascii="Adobe Garamond Pro" w:eastAsia="Times New Roman" w:hAnsi="Adobe Garamond Pro" w:cs="Times New Roman"/>
          <w:sz w:val="20"/>
          <w:szCs w:val="20"/>
          <w:lang w:eastAsia="en-GB"/>
        </w:rPr>
        <w:t>check with a penalty equal to the creature’s HD, no arcane energy is consumed in this case). It is possible to use discordant sound once per round as the virtuoso’s attack action (like with a counterspell).</w:t>
      </w:r>
    </w:p>
    <w:p w14:paraId="460A9AE9" w14:textId="77777777" w:rsidR="0062141D" w:rsidRPr="00FE530C" w:rsidRDefault="0062141D" w:rsidP="0062141D">
      <w:pPr>
        <w:autoSpaceDE w:val="0"/>
        <w:autoSpaceDN w:val="0"/>
        <w:adjustRightInd w:val="0"/>
        <w:spacing w:before="240" w:after="0" w:line="240" w:lineRule="auto"/>
        <w:jc w:val="both"/>
        <w:rPr>
          <w:rFonts w:ascii="Adobe Garamond Pro Bold" w:eastAsia="Calibri" w:hAnsi="Adobe Garamond Pro Bold" w:cs="Times New Roman"/>
          <w:b/>
          <w:bCs/>
          <w:i/>
          <w:iCs/>
          <w:smallCaps/>
          <w:sz w:val="24"/>
          <w:szCs w:val="20"/>
        </w:rPr>
      </w:pPr>
      <w:r w:rsidRPr="00FE530C">
        <w:rPr>
          <w:rFonts w:ascii="Adobe Garamond Pro Bold" w:eastAsia="Calibri" w:hAnsi="Adobe Garamond Pro Bold" w:cs="Times New Roman"/>
          <w:b/>
          <w:bCs/>
          <w:i/>
          <w:iCs/>
          <w:smallCaps/>
          <w:sz w:val="24"/>
          <w:szCs w:val="20"/>
        </w:rPr>
        <w:t>Musical Instruments</w:t>
      </w:r>
    </w:p>
    <w:p w14:paraId="1FE5B24B" w14:textId="77777777" w:rsidR="0062141D" w:rsidRPr="001F24BC" w:rsidRDefault="0062141D" w:rsidP="00821A20">
      <w:pPr>
        <w:spacing w:after="0" w:line="240" w:lineRule="auto"/>
        <w:jc w:val="both"/>
        <w:rPr>
          <w:rFonts w:ascii="Adobe Garamond Pro" w:eastAsia="Times New Roman" w:hAnsi="Adobe Garamond Pro" w:cs="Times New Roman"/>
          <w:sz w:val="20"/>
          <w:szCs w:val="20"/>
          <w:lang w:eastAsia="en-GB"/>
        </w:rPr>
      </w:pPr>
      <w:r>
        <w:rPr>
          <w:rFonts w:ascii="Adobe Garamond Pro" w:hAnsi="Adobe Garamond Pro" w:cs="TimesNewRoman"/>
          <w:sz w:val="20"/>
          <w:szCs w:val="20"/>
        </w:rPr>
        <w:t xml:space="preserve">A musical instrument is an </w:t>
      </w:r>
      <w:r w:rsidRPr="00973642">
        <w:rPr>
          <w:rFonts w:ascii="Adobe Garamond Pro" w:hAnsi="Adobe Garamond Pro" w:cs="TimesNewRoman"/>
          <w:sz w:val="20"/>
          <w:szCs w:val="20"/>
        </w:rPr>
        <w:t xml:space="preserve">item that has been </w:t>
      </w:r>
      <w:r>
        <w:rPr>
          <w:rFonts w:ascii="Adobe Garamond Pro" w:hAnsi="Adobe Garamond Pro" w:cs="TimesNewRoman"/>
          <w:sz w:val="20"/>
          <w:szCs w:val="20"/>
        </w:rPr>
        <w:t>built</w:t>
      </w:r>
      <w:r w:rsidRPr="00973642">
        <w:rPr>
          <w:rFonts w:ascii="Adobe Garamond Pro" w:hAnsi="Adobe Garamond Pro" w:cs="TimesNewRoman"/>
          <w:sz w:val="20"/>
          <w:szCs w:val="20"/>
        </w:rPr>
        <w:t xml:space="preserve"> or modified with the aim of </w:t>
      </w:r>
      <w:r w:rsidRPr="001F24BC">
        <w:rPr>
          <w:rFonts w:ascii="Adobe Garamond Pro" w:hAnsi="Adobe Garamond Pro" w:cs="TimesNewRoman"/>
          <w:sz w:val="20"/>
          <w:szCs w:val="20"/>
        </w:rPr>
        <w:t>producing music.</w:t>
      </w:r>
      <w:r w:rsidRPr="001F24BC">
        <w:rPr>
          <w:rFonts w:ascii="Adobe Garamond Pro" w:eastAsia="Times New Roman" w:hAnsi="Adobe Garamond Pro" w:cs="Times New Roman"/>
          <w:sz w:val="20"/>
          <w:szCs w:val="20"/>
          <w:lang w:eastAsia="en-GB"/>
        </w:rPr>
        <w:t xml:space="preserve"> There are many musical instruments of various types and sizes available to musicians (the list below isn’t exhaustive but includes the majority of the commonest instruments). These instruments are divided into four categories based on how they emit sound (some of which are subdivided into several families), and each has been given a specific power or modifier as shown below:</w:t>
      </w:r>
    </w:p>
    <w:p w14:paraId="49F5A2F7" w14:textId="77777777" w:rsidR="0062141D" w:rsidRPr="00A0696D" w:rsidRDefault="0062141D" w:rsidP="0062141D">
      <w:pPr>
        <w:spacing w:before="120" w:after="0" w:line="240" w:lineRule="auto"/>
        <w:jc w:val="both"/>
        <w:rPr>
          <w:rFonts w:ascii="Adobe Garamond Pro" w:eastAsia="Times New Roman" w:hAnsi="Adobe Garamond Pro" w:cs="Times New Roman"/>
          <w:sz w:val="20"/>
          <w:szCs w:val="20"/>
          <w:lang w:eastAsia="en-GB"/>
        </w:rPr>
      </w:pPr>
      <w:r w:rsidRPr="00A0696D">
        <w:rPr>
          <w:rFonts w:ascii="Adobe Garamond Pro" w:eastAsia="Times New Roman" w:hAnsi="Adobe Garamond Pro" w:cs="Times New Roman"/>
          <w:b/>
          <w:bCs/>
          <w:sz w:val="20"/>
          <w:szCs w:val="20"/>
          <w:lang w:eastAsia="en-GB"/>
        </w:rPr>
        <w:t xml:space="preserve">Aerophones: </w:t>
      </w:r>
      <w:r w:rsidRPr="00A0696D">
        <w:rPr>
          <w:rFonts w:ascii="Adobe Garamond Pro" w:eastAsia="Times New Roman" w:hAnsi="Adobe Garamond Pro" w:cs="Times New Roman"/>
          <w:sz w:val="20"/>
          <w:szCs w:val="20"/>
          <w:lang w:eastAsia="en-GB"/>
        </w:rPr>
        <w:t>emit sound by means of a column of air that vibrates within the instrument.</w:t>
      </w:r>
    </w:p>
    <w:p w14:paraId="6F79AEA7" w14:textId="77777777" w:rsidR="0062141D" w:rsidRPr="00A0696D"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A0696D">
        <w:rPr>
          <w:rFonts w:ascii="Adobe Garamond Pro" w:eastAsia="Times New Roman" w:hAnsi="Adobe Garamond Pro" w:cs="Times New Roman"/>
          <w:b/>
          <w:bCs/>
          <w:i/>
          <w:iCs/>
          <w:sz w:val="20"/>
          <w:szCs w:val="20"/>
          <w:lang w:eastAsia="en-GB"/>
        </w:rPr>
        <w:t>Free:</w:t>
      </w:r>
      <w:r w:rsidRPr="00A0696D">
        <w:rPr>
          <w:rFonts w:ascii="Adobe Garamond Pro" w:eastAsia="Times New Roman" w:hAnsi="Adobe Garamond Pro" w:cs="Times New Roman"/>
          <w:sz w:val="20"/>
          <w:szCs w:val="20"/>
          <w:lang w:eastAsia="en-GB"/>
        </w:rPr>
        <w:t xml:space="preserve"> </w:t>
      </w:r>
      <w:r w:rsidRPr="00A0696D">
        <w:rPr>
          <w:rFonts w:ascii="Adobe Garamond Pro" w:hAnsi="Adobe Garamond Pro" w:cs="TimesNewRoman"/>
          <w:sz w:val="20"/>
          <w:szCs w:val="20"/>
        </w:rPr>
        <w:t>–1 to ST vs. Illusion effects.</w:t>
      </w:r>
    </w:p>
    <w:p w14:paraId="2A2E1D1A" w14:textId="77777777" w:rsidR="0062141D" w:rsidRPr="00A0696D"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A0696D">
        <w:rPr>
          <w:rFonts w:ascii="Adobe Garamond Pro" w:eastAsia="Times New Roman" w:hAnsi="Adobe Garamond Pro" w:cs="Times New Roman"/>
          <w:b/>
          <w:bCs/>
          <w:i/>
          <w:iCs/>
          <w:sz w:val="20"/>
          <w:szCs w:val="20"/>
          <w:lang w:eastAsia="en-GB"/>
        </w:rPr>
        <w:t>Flutes:</w:t>
      </w:r>
      <w:r w:rsidRPr="00A0696D">
        <w:rPr>
          <w:rFonts w:ascii="Adobe Garamond Pro" w:eastAsia="Times New Roman" w:hAnsi="Adobe Garamond Pro" w:cs="Times New Roman"/>
          <w:sz w:val="20"/>
          <w:szCs w:val="20"/>
          <w:lang w:eastAsia="en-GB"/>
        </w:rPr>
        <w:t xml:space="preserve"> </w:t>
      </w:r>
      <w:r w:rsidRPr="00A0696D">
        <w:rPr>
          <w:rFonts w:ascii="Adobe Garamond Pro" w:hAnsi="Adobe Garamond Pro" w:cs="TimesNewRoman"/>
          <w:sz w:val="20"/>
          <w:szCs w:val="20"/>
        </w:rPr>
        <w:t>–1 to ST vs. Enchantment effects.</w:t>
      </w:r>
    </w:p>
    <w:p w14:paraId="461F3F98" w14:textId="77777777" w:rsidR="0062141D" w:rsidRPr="00A0696D"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A0696D">
        <w:rPr>
          <w:rFonts w:ascii="Adobe Garamond Pro" w:eastAsia="Times New Roman" w:hAnsi="Adobe Garamond Pro" w:cs="Times New Roman"/>
          <w:b/>
          <w:bCs/>
          <w:i/>
          <w:iCs/>
          <w:sz w:val="20"/>
          <w:szCs w:val="20"/>
          <w:lang w:eastAsia="en-GB"/>
        </w:rPr>
        <w:t>Reeds:</w:t>
      </w:r>
      <w:r w:rsidRPr="00A0696D">
        <w:rPr>
          <w:rFonts w:ascii="Adobe Garamond Pro" w:eastAsia="Times New Roman" w:hAnsi="Adobe Garamond Pro" w:cs="Times New Roman"/>
          <w:sz w:val="20"/>
          <w:szCs w:val="20"/>
          <w:lang w:eastAsia="en-GB"/>
        </w:rPr>
        <w:t xml:space="preserve"> </w:t>
      </w:r>
      <w:r w:rsidRPr="00A0696D">
        <w:rPr>
          <w:rFonts w:ascii="Adobe Garamond Pro" w:hAnsi="Adobe Garamond Pro" w:cs="TimesNewRoman"/>
          <w:sz w:val="20"/>
          <w:szCs w:val="20"/>
        </w:rPr>
        <w:t>–1 to ST vs. Evocation effects.</w:t>
      </w:r>
    </w:p>
    <w:p w14:paraId="37D77932" w14:textId="77777777" w:rsidR="0062141D" w:rsidRPr="00A0696D" w:rsidRDefault="0062141D" w:rsidP="00821A20">
      <w:pPr>
        <w:spacing w:after="0" w:line="240" w:lineRule="auto"/>
        <w:ind w:firstLine="228"/>
        <w:jc w:val="both"/>
        <w:rPr>
          <w:rFonts w:ascii="Adobe Garamond Pro" w:eastAsia="Times New Roman" w:hAnsi="Adobe Garamond Pro" w:cs="Times New Roman"/>
          <w:sz w:val="20"/>
          <w:szCs w:val="20"/>
          <w:lang w:eastAsia="en-GB"/>
        </w:rPr>
      </w:pPr>
      <w:r w:rsidRPr="00A0696D">
        <w:rPr>
          <w:rFonts w:ascii="Adobe Garamond Pro" w:eastAsia="Times New Roman" w:hAnsi="Adobe Garamond Pro" w:cs="Times New Roman"/>
          <w:b/>
          <w:bCs/>
          <w:i/>
          <w:iCs/>
          <w:sz w:val="20"/>
          <w:szCs w:val="20"/>
          <w:lang w:eastAsia="en-GB"/>
        </w:rPr>
        <w:t>Brass:</w:t>
      </w:r>
      <w:r w:rsidRPr="00A0696D">
        <w:rPr>
          <w:rFonts w:ascii="Adobe Garamond Pro" w:eastAsia="Times New Roman" w:hAnsi="Adobe Garamond Pro" w:cs="Times New Roman"/>
          <w:sz w:val="20"/>
          <w:szCs w:val="20"/>
          <w:lang w:eastAsia="en-GB"/>
        </w:rPr>
        <w:t xml:space="preserve"> </w:t>
      </w:r>
      <w:r w:rsidRPr="00A0696D">
        <w:rPr>
          <w:rFonts w:ascii="Adobe Garamond Pro" w:hAnsi="Adobe Garamond Pro" w:cs="TimesNewRoman"/>
          <w:sz w:val="20"/>
          <w:szCs w:val="20"/>
        </w:rPr>
        <w:t>–1 to ST vs. Conjuration effects.</w:t>
      </w:r>
    </w:p>
    <w:p w14:paraId="605137DF" w14:textId="77777777" w:rsidR="0062141D" w:rsidRPr="00A0696D" w:rsidRDefault="0062141D" w:rsidP="0062141D">
      <w:pPr>
        <w:spacing w:before="120" w:after="0" w:line="240" w:lineRule="auto"/>
        <w:jc w:val="both"/>
        <w:rPr>
          <w:rFonts w:ascii="Adobe Garamond Pro" w:eastAsia="Times New Roman" w:hAnsi="Adobe Garamond Pro" w:cs="Times New Roman"/>
          <w:sz w:val="20"/>
          <w:szCs w:val="20"/>
          <w:lang w:eastAsia="en-GB"/>
        </w:rPr>
      </w:pPr>
      <w:r w:rsidRPr="00A0696D">
        <w:rPr>
          <w:rFonts w:ascii="Adobe Garamond Pro" w:eastAsia="Times New Roman" w:hAnsi="Adobe Garamond Pro" w:cs="Times New Roman"/>
          <w:b/>
          <w:bCs/>
          <w:sz w:val="20"/>
          <w:szCs w:val="20"/>
          <w:lang w:eastAsia="en-GB"/>
        </w:rPr>
        <w:t xml:space="preserve">Cordophones: </w:t>
      </w:r>
      <w:r w:rsidRPr="00A0696D">
        <w:rPr>
          <w:rFonts w:ascii="Adobe Garamond Pro" w:hAnsi="Adobe Garamond Pro" w:cs="TimesNewRoman"/>
          <w:sz w:val="20"/>
          <w:szCs w:val="20"/>
        </w:rPr>
        <w:t>the sound is emitted by the vibrations of a string actioned through the rubbing of a bow, the blow of a hammer, or picking of the string</w:t>
      </w:r>
      <w:r w:rsidRPr="00A0696D">
        <w:rPr>
          <w:rFonts w:ascii="Adobe Garamond Pro" w:eastAsia="Times New Roman" w:hAnsi="Adobe Garamond Pro" w:cs="Times New Roman"/>
          <w:sz w:val="20"/>
          <w:szCs w:val="20"/>
          <w:lang w:eastAsia="en-GB"/>
        </w:rPr>
        <w:t>.</w:t>
      </w:r>
    </w:p>
    <w:p w14:paraId="26D95582" w14:textId="77777777" w:rsidR="0062141D" w:rsidRPr="000C4A2B" w:rsidRDefault="0062141D" w:rsidP="00821A20">
      <w:pPr>
        <w:autoSpaceDE w:val="0"/>
        <w:autoSpaceDN w:val="0"/>
        <w:adjustRightInd w:val="0"/>
        <w:spacing w:after="0" w:line="240" w:lineRule="auto"/>
        <w:ind w:firstLine="228"/>
        <w:jc w:val="both"/>
        <w:rPr>
          <w:rFonts w:ascii="Adobe Garamond Pro" w:hAnsi="Adobe Garamond Pro" w:cs="TimesNewRoman"/>
          <w:sz w:val="20"/>
          <w:szCs w:val="20"/>
        </w:rPr>
      </w:pPr>
      <w:r w:rsidRPr="000C4A2B">
        <w:rPr>
          <w:rFonts w:ascii="Adobe Garamond Pro" w:hAnsi="Adobe Garamond Pro" w:cs="Times New Roman"/>
          <w:b/>
          <w:bCs/>
          <w:i/>
          <w:iCs/>
          <w:sz w:val="20"/>
          <w:szCs w:val="20"/>
        </w:rPr>
        <w:t xml:space="preserve">Bowed: </w:t>
      </w:r>
      <w:r w:rsidRPr="000C4A2B">
        <w:rPr>
          <w:rFonts w:ascii="Adobe Garamond Pro" w:hAnsi="Adobe Garamond Pro" w:cs="TimesNewRoman"/>
          <w:sz w:val="20"/>
          <w:szCs w:val="20"/>
        </w:rPr>
        <w:t>increase the spell’s area of effect by ⅓.</w:t>
      </w:r>
    </w:p>
    <w:p w14:paraId="7AB21A7D" w14:textId="77777777" w:rsidR="0062141D" w:rsidRPr="000C4A2B" w:rsidRDefault="0062141D" w:rsidP="00821A20">
      <w:pPr>
        <w:autoSpaceDE w:val="0"/>
        <w:autoSpaceDN w:val="0"/>
        <w:adjustRightInd w:val="0"/>
        <w:spacing w:after="0" w:line="240" w:lineRule="auto"/>
        <w:ind w:firstLine="228"/>
        <w:jc w:val="both"/>
        <w:rPr>
          <w:rFonts w:ascii="Adobe Garamond Pro" w:hAnsi="Adobe Garamond Pro" w:cs="TimesNewRoman"/>
          <w:sz w:val="20"/>
          <w:szCs w:val="20"/>
        </w:rPr>
      </w:pPr>
      <w:r w:rsidRPr="000C4A2B">
        <w:rPr>
          <w:rFonts w:ascii="Adobe Garamond Pro" w:hAnsi="Adobe Garamond Pro" w:cs="Times New Roman"/>
          <w:b/>
          <w:bCs/>
          <w:i/>
          <w:iCs/>
          <w:sz w:val="20"/>
          <w:szCs w:val="20"/>
        </w:rPr>
        <w:t xml:space="preserve">Picked: </w:t>
      </w:r>
      <w:r w:rsidRPr="000C4A2B">
        <w:rPr>
          <w:rFonts w:ascii="Adobe Garamond Pro" w:hAnsi="Adobe Garamond Pro" w:cs="TimesNewRoman"/>
          <w:sz w:val="20"/>
          <w:szCs w:val="20"/>
        </w:rPr>
        <w:t>increase the spell’s duration by ⅓.</w:t>
      </w:r>
    </w:p>
    <w:p w14:paraId="1DAF2B71" w14:textId="77777777" w:rsidR="0062141D" w:rsidRPr="0054376A" w:rsidRDefault="0062141D" w:rsidP="00821A20">
      <w:pPr>
        <w:autoSpaceDE w:val="0"/>
        <w:autoSpaceDN w:val="0"/>
        <w:adjustRightInd w:val="0"/>
        <w:spacing w:after="0" w:line="240" w:lineRule="auto"/>
        <w:ind w:firstLine="228"/>
        <w:jc w:val="both"/>
        <w:rPr>
          <w:rFonts w:ascii="Adobe Garamond Pro" w:hAnsi="Adobe Garamond Pro" w:cs="TimesNewRoman"/>
          <w:sz w:val="20"/>
          <w:szCs w:val="20"/>
        </w:rPr>
      </w:pPr>
      <w:r w:rsidRPr="000C4A2B">
        <w:rPr>
          <w:rFonts w:ascii="Adobe Garamond Pro" w:hAnsi="Adobe Garamond Pro" w:cs="Times New Roman"/>
          <w:b/>
          <w:bCs/>
          <w:i/>
          <w:iCs/>
          <w:sz w:val="20"/>
          <w:szCs w:val="20"/>
        </w:rPr>
        <w:t xml:space="preserve">Struck: </w:t>
      </w:r>
      <w:r w:rsidRPr="000C4A2B">
        <w:rPr>
          <w:rFonts w:ascii="Adobe Garamond Pro" w:hAnsi="Adobe Garamond Pro" w:cs="TimesNewRoman"/>
          <w:sz w:val="20"/>
          <w:szCs w:val="20"/>
        </w:rPr>
        <w:t>increase</w:t>
      </w:r>
      <w:r w:rsidRPr="0054376A">
        <w:rPr>
          <w:rFonts w:ascii="Adobe Garamond Pro" w:hAnsi="Adobe Garamond Pro" w:cs="TimesNewRoman"/>
          <w:sz w:val="20"/>
          <w:szCs w:val="20"/>
        </w:rPr>
        <w:t xml:space="preserve"> the spell’s range by ⅓.</w:t>
      </w:r>
    </w:p>
    <w:p w14:paraId="6422559B" w14:textId="77777777" w:rsidR="0062141D" w:rsidRPr="0036201E" w:rsidRDefault="0062141D" w:rsidP="0062141D">
      <w:pPr>
        <w:spacing w:before="120" w:after="0" w:line="240" w:lineRule="auto"/>
        <w:jc w:val="both"/>
        <w:rPr>
          <w:rFonts w:ascii="Adobe Garamond Pro" w:eastAsia="Times New Roman" w:hAnsi="Adobe Garamond Pro" w:cs="Times New Roman"/>
          <w:sz w:val="20"/>
          <w:szCs w:val="20"/>
          <w:highlight w:val="yellow"/>
          <w:lang w:eastAsia="en-GB"/>
        </w:rPr>
      </w:pPr>
      <w:r w:rsidRPr="00A0696D">
        <w:rPr>
          <w:rFonts w:ascii="Adobe Garamond Pro" w:eastAsia="Times New Roman" w:hAnsi="Adobe Garamond Pro" w:cs="Times New Roman"/>
          <w:b/>
          <w:bCs/>
          <w:sz w:val="20"/>
          <w:szCs w:val="20"/>
          <w:lang w:eastAsia="en-GB"/>
        </w:rPr>
        <w:t xml:space="preserve">Idiophones: </w:t>
      </w:r>
      <w:r w:rsidRPr="00A0696D">
        <w:rPr>
          <w:rFonts w:ascii="Adobe Garamond Pro" w:hAnsi="Adobe Garamond Pro" w:cs="TimesNewRoman"/>
          <w:sz w:val="20"/>
          <w:szCs w:val="20"/>
        </w:rPr>
        <w:t>the</w:t>
      </w:r>
      <w:r w:rsidRPr="0054376A">
        <w:rPr>
          <w:rFonts w:ascii="Adobe Garamond Pro" w:hAnsi="Adobe Garamond Pro" w:cs="TimesNewRoman"/>
          <w:sz w:val="20"/>
          <w:szCs w:val="20"/>
        </w:rPr>
        <w:t xml:space="preserve"> sound is produced by the vibrations of the instrument’s body. </w:t>
      </w:r>
      <w:r w:rsidRPr="0054376A">
        <w:rPr>
          <w:rFonts w:ascii="Adobe Garamond Pro" w:hAnsi="Adobe Garamond Pro" w:cs="TimesNewRoman"/>
          <w:sz w:val="20"/>
          <w:szCs w:val="20"/>
          <w:u w:val="single"/>
        </w:rPr>
        <w:t>Special:</w:t>
      </w:r>
      <w:r w:rsidRPr="0054376A">
        <w:rPr>
          <w:rFonts w:ascii="Adobe Garamond Pro" w:hAnsi="Adobe Garamond Pro" w:cs="TimesNewRoman"/>
          <w:sz w:val="20"/>
          <w:szCs w:val="20"/>
        </w:rPr>
        <w:t xml:space="preserve"> –2 penalty to the ST to resist a specific spell</w:t>
      </w:r>
      <w:r>
        <w:rPr>
          <w:rFonts w:ascii="Adobe Garamond Pro" w:hAnsi="Adobe Garamond Pro" w:cs="TimesNewRoman"/>
          <w:sz w:val="20"/>
          <w:szCs w:val="20"/>
        </w:rPr>
        <w:t xml:space="preserve"> per spell level chosen by the virtuoso</w:t>
      </w:r>
      <w:r w:rsidRPr="0054376A">
        <w:rPr>
          <w:rFonts w:ascii="Adobe Garamond Pro" w:hAnsi="Adobe Garamond Pro" w:cs="TimesNewRoman"/>
          <w:sz w:val="20"/>
          <w:szCs w:val="20"/>
        </w:rPr>
        <w:t>.</w:t>
      </w:r>
    </w:p>
    <w:p w14:paraId="143B070F" w14:textId="77777777" w:rsidR="0062141D" w:rsidRPr="00A0696D" w:rsidRDefault="0062141D" w:rsidP="0062141D">
      <w:pPr>
        <w:spacing w:before="120" w:after="0" w:line="240" w:lineRule="auto"/>
        <w:jc w:val="both"/>
        <w:rPr>
          <w:rFonts w:ascii="Adobe Garamond Pro" w:eastAsia="Times New Roman" w:hAnsi="Adobe Garamond Pro" w:cs="Times New Roman"/>
          <w:sz w:val="20"/>
          <w:szCs w:val="20"/>
          <w:lang w:eastAsia="en-GB"/>
        </w:rPr>
      </w:pPr>
      <w:r w:rsidRPr="00A0696D">
        <w:rPr>
          <w:rFonts w:ascii="Adobe Garamond Pro" w:eastAsia="Times New Roman" w:hAnsi="Adobe Garamond Pro" w:cs="Times New Roman"/>
          <w:b/>
          <w:bCs/>
          <w:sz w:val="20"/>
          <w:szCs w:val="20"/>
          <w:lang w:eastAsia="en-GB"/>
        </w:rPr>
        <w:t xml:space="preserve">Membranophones: </w:t>
      </w:r>
      <w:r w:rsidRPr="00A0696D">
        <w:rPr>
          <w:rFonts w:ascii="Adobe Garamond Pro" w:eastAsia="Times New Roman" w:hAnsi="Adobe Garamond Pro" w:cs="Times New Roman"/>
          <w:sz w:val="20"/>
          <w:szCs w:val="20"/>
          <w:lang w:eastAsia="en-GB"/>
        </w:rPr>
        <w:t xml:space="preserve">the sound is produced by the vibrations of membranes, struck with hands or drumsticks. </w:t>
      </w:r>
      <w:r w:rsidRPr="00A0696D">
        <w:rPr>
          <w:rFonts w:ascii="Adobe Garamond Pro" w:eastAsia="Times New Roman" w:hAnsi="Adobe Garamond Pro" w:cs="Times New Roman"/>
          <w:sz w:val="20"/>
          <w:szCs w:val="20"/>
          <w:u w:val="single"/>
          <w:lang w:eastAsia="en-GB"/>
        </w:rPr>
        <w:t>Special</w:t>
      </w:r>
      <w:r w:rsidRPr="00A0696D">
        <w:rPr>
          <w:rFonts w:ascii="Adobe Garamond Pro" w:eastAsia="Times New Roman" w:hAnsi="Adobe Garamond Pro" w:cs="Times New Roman"/>
          <w:sz w:val="20"/>
          <w:szCs w:val="20"/>
          <w:lang w:eastAsia="en-GB"/>
        </w:rPr>
        <w:t>: once per day he can double one of the variables of a spell (max damage limit: 20d6).</w:t>
      </w:r>
    </w:p>
    <w:p w14:paraId="378A8592" w14:textId="77777777" w:rsidR="0062141D" w:rsidRPr="0036201E" w:rsidRDefault="0062141D" w:rsidP="00821A20">
      <w:pPr>
        <w:spacing w:before="120" w:after="0" w:line="240" w:lineRule="auto"/>
        <w:ind w:firstLine="228"/>
        <w:jc w:val="both"/>
        <w:rPr>
          <w:rFonts w:ascii="Adobe Garamond Pro" w:hAnsi="Adobe Garamond Pro"/>
          <w:sz w:val="20"/>
          <w:szCs w:val="20"/>
        </w:rPr>
      </w:pPr>
      <w:r w:rsidRPr="002E0A6A">
        <w:rPr>
          <w:rFonts w:ascii="Adobe Garamond Pro" w:eastAsia="Times New Roman" w:hAnsi="Adobe Garamond Pro" w:cs="Times New Roman"/>
          <w:sz w:val="20"/>
          <w:szCs w:val="20"/>
          <w:lang w:eastAsia="en-GB"/>
        </w:rPr>
        <w:t xml:space="preserve">The </w:t>
      </w:r>
      <w:r w:rsidRPr="002E0A6A">
        <w:rPr>
          <w:rFonts w:ascii="Adobe Garamond Pro" w:eastAsia="Times New Roman" w:hAnsi="Adobe Garamond Pro" w:cs="Times New Roman"/>
          <w:i/>
          <w:iCs/>
          <w:sz w:val="20"/>
          <w:szCs w:val="20"/>
          <w:lang w:eastAsia="en-GB"/>
        </w:rPr>
        <w:t>Play</w:t>
      </w:r>
      <w:r>
        <w:rPr>
          <w:rFonts w:ascii="Adobe Garamond Pro" w:eastAsia="Times New Roman" w:hAnsi="Adobe Garamond Pro" w:cs="Times New Roman"/>
          <w:i/>
          <w:iCs/>
          <w:sz w:val="20"/>
          <w:szCs w:val="20"/>
          <w:lang w:eastAsia="en-GB"/>
        </w:rPr>
        <w:t>ing Music</w:t>
      </w:r>
      <w:r w:rsidRPr="002E0A6A">
        <w:rPr>
          <w:rFonts w:ascii="Adobe Garamond Pro" w:eastAsia="Times New Roman" w:hAnsi="Adobe Garamond Pro" w:cs="Times New Roman"/>
          <w:sz w:val="20"/>
          <w:szCs w:val="20"/>
          <w:lang w:eastAsia="en-GB"/>
        </w:rPr>
        <w:t xml:space="preserve"> skill allows the Virtuoso to know how to use all the instruments that belong to a specific family, </w:t>
      </w:r>
      <w:r w:rsidRPr="00480CE9">
        <w:rPr>
          <w:rFonts w:ascii="Adobe Garamond Pro" w:hAnsi="Adobe Garamond Pro" w:cs="TimesNewRoman"/>
          <w:sz w:val="20"/>
          <w:szCs w:val="20"/>
        </w:rPr>
        <w:t>while if he wants to play instruments of the same category but of a different family in which he isn’t skilled he can still make a skill</w:t>
      </w:r>
      <w:r w:rsidRPr="0054376A">
        <w:rPr>
          <w:rFonts w:ascii="Adobe Garamond Pro" w:hAnsi="Adobe Garamond Pro" w:cs="TimesNewRoman"/>
          <w:sz w:val="20"/>
          <w:szCs w:val="20"/>
        </w:rPr>
        <w:t xml:space="preserve"> check with a –4 penalty; </w:t>
      </w:r>
      <w:r>
        <w:rPr>
          <w:rFonts w:ascii="Adobe Garamond Pro" w:hAnsi="Adobe Garamond Pro" w:cs="TimesNewRoman"/>
          <w:sz w:val="20"/>
          <w:szCs w:val="20"/>
        </w:rPr>
        <w:t xml:space="preserve">it </w:t>
      </w:r>
      <w:r w:rsidRPr="00810ABA">
        <w:rPr>
          <w:rFonts w:ascii="Adobe Garamond Pro" w:hAnsi="Adobe Garamond Pro" w:cs="TimesNewRoman"/>
          <w:sz w:val="20"/>
          <w:szCs w:val="20"/>
        </w:rPr>
        <w:t>isn’t possible, however, to play instruments of an unknown category</w:t>
      </w:r>
      <w:r w:rsidRPr="002E0A6A">
        <w:rPr>
          <w:rFonts w:ascii="Adobe Garamond Pro" w:eastAsia="Times New Roman" w:hAnsi="Adobe Garamond Pro" w:cs="Times New Roman"/>
          <w:sz w:val="20"/>
          <w:szCs w:val="20"/>
          <w:lang w:eastAsia="en-GB"/>
        </w:rPr>
        <w:t xml:space="preserve"> (</w:t>
      </w:r>
      <w:r w:rsidRPr="002E0A6A">
        <w:rPr>
          <w:rFonts w:ascii="Adobe Garamond Pro" w:hAnsi="Adobe Garamond Pro" w:cs="TimesNewRoman"/>
          <w:sz w:val="20"/>
          <w:szCs w:val="20"/>
        </w:rPr>
        <w:t>e.g. a musician specialised in membranophones isn’t able to use aerophones or cordophones</w:t>
      </w:r>
      <w:r w:rsidRPr="002E0A6A">
        <w:rPr>
          <w:rFonts w:ascii="Adobe Garamond Pro" w:eastAsia="Times New Roman" w:hAnsi="Adobe Garamond Pro" w:cs="Times New Roman"/>
          <w:sz w:val="20"/>
          <w:szCs w:val="20"/>
          <w:lang w:eastAsia="en-GB"/>
        </w:rPr>
        <w:t>).</w:t>
      </w:r>
    </w:p>
    <w:p w14:paraId="5832F194" w14:textId="77777777" w:rsidR="0062141D" w:rsidRPr="00821A20" w:rsidRDefault="0062141D" w:rsidP="0062141D">
      <w:pPr>
        <w:autoSpaceDE w:val="0"/>
        <w:autoSpaceDN w:val="0"/>
        <w:adjustRightInd w:val="0"/>
        <w:spacing w:before="240" w:after="0" w:line="240" w:lineRule="auto"/>
        <w:jc w:val="both"/>
        <w:rPr>
          <w:rFonts w:ascii="Adobe Garamond Pro Bold" w:eastAsia="Calibri" w:hAnsi="Adobe Garamond Pro Bold" w:cs="Times New Roman"/>
          <w:b/>
          <w:bCs/>
          <w:smallCaps/>
          <w:sz w:val="16"/>
          <w:szCs w:val="16"/>
        </w:rPr>
      </w:pPr>
      <w:r w:rsidRPr="00821A20">
        <w:rPr>
          <w:rFonts w:ascii="Adobe Garamond Pro Bold" w:eastAsia="Calibri" w:hAnsi="Adobe Garamond Pro Bold" w:cs="Times New Roman"/>
          <w:b/>
          <w:bCs/>
          <w:smallCaps/>
          <w:sz w:val="20"/>
          <w:szCs w:val="20"/>
        </w:rPr>
        <w:t>A</w:t>
      </w:r>
      <w:r w:rsidR="00821A20" w:rsidRPr="00821A20">
        <w:rPr>
          <w:rFonts w:ascii="Adobe Garamond Pro Bold" w:eastAsia="Calibri" w:hAnsi="Adobe Garamond Pro Bold" w:cs="Times New Roman"/>
          <w:b/>
          <w:bCs/>
          <w:smallCaps/>
          <w:sz w:val="20"/>
          <w:szCs w:val="20"/>
        </w:rPr>
        <w:t>erophones</w:t>
      </w:r>
    </w:p>
    <w:p w14:paraId="356A95CE" w14:textId="77777777" w:rsidR="0062141D" w:rsidRPr="00D86D3E" w:rsidRDefault="0062141D" w:rsidP="0062141D">
      <w:pPr>
        <w:autoSpaceDE w:val="0"/>
        <w:autoSpaceDN w:val="0"/>
        <w:adjustRightInd w:val="0"/>
        <w:spacing w:after="0" w:line="240" w:lineRule="auto"/>
        <w:jc w:val="both"/>
        <w:rPr>
          <w:rFonts w:ascii="Adobe Garamond Pro" w:eastAsia="Calibri" w:hAnsi="Adobe Garamond Pro" w:cs="TimesNewRoman"/>
          <w:sz w:val="20"/>
          <w:szCs w:val="20"/>
          <w:highlight w:val="yellow"/>
        </w:rPr>
      </w:pPr>
      <w:r w:rsidRPr="00D86D3E">
        <w:rPr>
          <w:rFonts w:ascii="Adobe Garamond Pro" w:eastAsia="Calibri" w:hAnsi="Adobe Garamond Pro" w:cs="TimesNewRoman"/>
          <w:sz w:val="20"/>
          <w:szCs w:val="20"/>
        </w:rPr>
        <w:t xml:space="preserve">The aerophone musical instruments emit sound by means of a vibration of air, without the use of vibrating strings or membranes and without the instrument itself vibrating. The aerophones are divided into two families: the </w:t>
      </w:r>
      <w:r w:rsidRPr="00D86D3E">
        <w:rPr>
          <w:rFonts w:ascii="Adobe Garamond Pro" w:eastAsia="Calibri" w:hAnsi="Adobe Garamond Pro" w:cs="Times New Roman"/>
          <w:b/>
          <w:bCs/>
          <w:i/>
          <w:iCs/>
          <w:sz w:val="20"/>
          <w:szCs w:val="20"/>
        </w:rPr>
        <w:t xml:space="preserve">free </w:t>
      </w:r>
      <w:r w:rsidRPr="00D86D3E">
        <w:rPr>
          <w:rFonts w:ascii="Adobe Garamond Pro" w:eastAsia="Calibri" w:hAnsi="Adobe Garamond Pro" w:cs="TimesNewRoman"/>
          <w:sz w:val="20"/>
          <w:szCs w:val="20"/>
        </w:rPr>
        <w:t xml:space="preserve">and the </w:t>
      </w:r>
      <w:r w:rsidRPr="00D86D3E">
        <w:rPr>
          <w:rFonts w:ascii="Adobe Garamond Pro" w:eastAsia="Calibri" w:hAnsi="Adobe Garamond Pro" w:cs="Times New Roman"/>
          <w:b/>
          <w:bCs/>
          <w:i/>
          <w:iCs/>
          <w:sz w:val="20"/>
          <w:szCs w:val="20"/>
        </w:rPr>
        <w:t xml:space="preserve">resonanting </w:t>
      </w:r>
      <w:r w:rsidRPr="00D86D3E">
        <w:rPr>
          <w:rFonts w:ascii="Adobe Garamond Pro" w:eastAsia="Calibri" w:hAnsi="Adobe Garamond Pro" w:cs="TimesNewRoman"/>
          <w:sz w:val="20"/>
          <w:szCs w:val="20"/>
        </w:rPr>
        <w:t>(also called winds)</w:t>
      </w:r>
      <w:r w:rsidRPr="00D86D3E">
        <w:rPr>
          <w:rFonts w:ascii="Adobe Garamond Pro" w:eastAsia="Calibri" w:hAnsi="Adobe Garamond Pro" w:cs="Times New Roman"/>
          <w:b/>
          <w:bCs/>
          <w:i/>
          <w:iCs/>
          <w:sz w:val="20"/>
          <w:szCs w:val="20"/>
        </w:rPr>
        <w:t xml:space="preserve"> aerophones</w:t>
      </w:r>
      <w:r w:rsidRPr="00D86D3E">
        <w:rPr>
          <w:rFonts w:ascii="Adobe Garamond Pro" w:eastAsia="Calibri" w:hAnsi="Adobe Garamond Pro" w:cs="TimesNewRoman"/>
          <w:sz w:val="20"/>
          <w:szCs w:val="20"/>
        </w:rPr>
        <w:t>, which in turn are subdivided into flutes, brass and reeds.</w:t>
      </w:r>
    </w:p>
    <w:p w14:paraId="5501CDE9" w14:textId="77777777" w:rsidR="0062141D" w:rsidRPr="00D86D3E" w:rsidRDefault="0062141D" w:rsidP="00821A20">
      <w:pPr>
        <w:autoSpaceDE w:val="0"/>
        <w:autoSpaceDN w:val="0"/>
        <w:adjustRightInd w:val="0"/>
        <w:spacing w:after="0" w:line="240" w:lineRule="auto"/>
        <w:ind w:firstLine="228"/>
        <w:jc w:val="both"/>
        <w:rPr>
          <w:rFonts w:ascii="Adobe Garamond Pro" w:eastAsia="Calibri" w:hAnsi="Adobe Garamond Pro" w:cs="TimesNewRoman"/>
          <w:sz w:val="20"/>
          <w:szCs w:val="20"/>
          <w:highlight w:val="yellow"/>
        </w:rPr>
      </w:pPr>
      <w:r w:rsidRPr="00D86D3E">
        <w:rPr>
          <w:rFonts w:ascii="Adobe Garamond Pro" w:eastAsia="Calibri" w:hAnsi="Adobe Garamond Pro" w:cs="TimesNewRoman"/>
          <w:sz w:val="20"/>
          <w:szCs w:val="20"/>
        </w:rPr>
        <w:t xml:space="preserve">In the </w:t>
      </w:r>
      <w:r w:rsidRPr="00D86D3E">
        <w:rPr>
          <w:rFonts w:ascii="Adobe Garamond Pro" w:eastAsia="Calibri" w:hAnsi="Adobe Garamond Pro" w:cs="Times New Roman"/>
          <w:b/>
          <w:bCs/>
          <w:i/>
          <w:iCs/>
          <w:sz w:val="20"/>
          <w:szCs w:val="20"/>
        </w:rPr>
        <w:t xml:space="preserve">free aerophones </w:t>
      </w:r>
      <w:r w:rsidRPr="00D86D3E">
        <w:rPr>
          <w:rFonts w:ascii="Adobe Garamond Pro" w:eastAsia="Calibri" w:hAnsi="Adobe Garamond Pro" w:cs="TimesNewRoman"/>
          <w:sz w:val="20"/>
          <w:szCs w:val="20"/>
        </w:rPr>
        <w:t>the vibrations are caused by an elastic plate, of cane, bamboo or metal, fixed to one end above a rectangular hole of the same size, through which the air is pushed. The plate vibrates, periodically interrupting the air flow and generating the sound. Each reed can only give one note, which depends on its size, and normally the air is blown by a set of bellows. The following are all free aerophone instruments:</w:t>
      </w:r>
    </w:p>
    <w:p w14:paraId="414547D3" w14:textId="77777777" w:rsidR="0062141D" w:rsidRPr="00D86D3E" w:rsidRDefault="0062141D" w:rsidP="0062141D">
      <w:pPr>
        <w:numPr>
          <w:ilvl w:val="0"/>
          <w:numId w:val="4"/>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Harmonica:</w:t>
      </w:r>
      <w:r w:rsidRPr="00D86D3E">
        <w:rPr>
          <w:rFonts w:ascii="Adobe Garamond Pro" w:eastAsia="Calibri" w:hAnsi="Adobe Garamond Pro" w:cs="TimesNewRoman"/>
          <w:sz w:val="20"/>
          <w:szCs w:val="20"/>
        </w:rPr>
        <w:t xml:space="preserve"> instrument made from three elements, these are a central body, two plates holding the reeds and the outer shells. A characteristic of the instrument is the ability to breathe in as well as out, a unique feature among the winds.</w:t>
      </w:r>
    </w:p>
    <w:p w14:paraId="19E13DE0" w14:textId="3C44A907" w:rsidR="0062141D" w:rsidRPr="00D86D3E" w:rsidRDefault="0062141D" w:rsidP="0062141D">
      <w:pPr>
        <w:numPr>
          <w:ilvl w:val="0"/>
          <w:numId w:val="4"/>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463AFD">
        <w:rPr>
          <w:rFonts w:ascii="Adobe Garamond Pro" w:eastAsia="Calibri" w:hAnsi="Adobe Garamond Pro" w:cs="TimesNewRoman"/>
          <w:sz w:val="20"/>
          <w:szCs w:val="20"/>
          <w:u w:val="single"/>
        </w:rPr>
        <w:t>Concertina (Bandoneon):</w:t>
      </w:r>
      <w:r w:rsidRPr="00463AFD">
        <w:rPr>
          <w:rFonts w:ascii="Adobe Garamond Pro" w:eastAsia="Calibri" w:hAnsi="Adobe Garamond Pro" w:cs="TimesNewRoman"/>
          <w:sz w:val="20"/>
          <w:szCs w:val="20"/>
        </w:rPr>
        <w:t xml:space="preserve"> instrument</w:t>
      </w:r>
      <w:r w:rsidRPr="00D86D3E">
        <w:rPr>
          <w:rFonts w:ascii="Adobe Garamond Pro" w:eastAsia="Calibri" w:hAnsi="Adobe Garamond Pro" w:cs="TimesNewRoman"/>
          <w:sz w:val="20"/>
          <w:szCs w:val="20"/>
        </w:rPr>
        <w:t xml:space="preserve"> formed from two harmonic wooden cases with eight, ten </w:t>
      </w:r>
      <w:r w:rsidR="00B4294F" w:rsidRPr="00D86D3E">
        <w:rPr>
          <w:rFonts w:ascii="Adobe Garamond Pro" w:eastAsia="Calibri" w:hAnsi="Adobe Garamond Pro" w:cs="TimesNewRoman"/>
          <w:sz w:val="20"/>
          <w:szCs w:val="20"/>
        </w:rPr>
        <w:t>or</w:t>
      </w:r>
      <w:r w:rsidRPr="00D86D3E">
        <w:rPr>
          <w:rFonts w:ascii="Adobe Garamond Pro" w:eastAsia="Calibri" w:hAnsi="Adobe Garamond Pro" w:cs="TimesNewRoman"/>
          <w:sz w:val="20"/>
          <w:szCs w:val="20"/>
        </w:rPr>
        <w:t xml:space="preserve"> twelve sides of small size, separated by a folding bellows worked manually and with a </w:t>
      </w:r>
      <w:r>
        <w:rPr>
          <w:rFonts w:ascii="Adobe Garamond Pro" w:eastAsia="Calibri" w:hAnsi="Adobe Garamond Pro" w:cs="TimesNewRoman"/>
          <w:sz w:val="20"/>
          <w:szCs w:val="20"/>
        </w:rPr>
        <w:t>fret</w:t>
      </w:r>
      <w:r w:rsidRPr="00D86D3E">
        <w:rPr>
          <w:rFonts w:ascii="Adobe Garamond Pro" w:eastAsia="Calibri" w:hAnsi="Adobe Garamond Pro" w:cs="TimesNewRoman"/>
          <w:sz w:val="20"/>
          <w:szCs w:val="20"/>
        </w:rPr>
        <w:t xml:space="preserve"> joined to the reeds inserted in the instrument in a radial manner.</w:t>
      </w:r>
    </w:p>
    <w:p w14:paraId="710F7424" w14:textId="77777777" w:rsidR="0062141D" w:rsidRPr="00BD1FA8" w:rsidRDefault="0062141D" w:rsidP="0062141D">
      <w:pPr>
        <w:numPr>
          <w:ilvl w:val="0"/>
          <w:numId w:val="4"/>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BD1FA8">
        <w:rPr>
          <w:rFonts w:ascii="Adobe Garamond Pro" w:eastAsia="Calibri" w:hAnsi="Adobe Garamond Pro" w:cs="TimesNewRoman"/>
          <w:sz w:val="20"/>
          <w:szCs w:val="20"/>
          <w:u w:val="single"/>
        </w:rPr>
        <w:t>Accordion (Squeeze box):</w:t>
      </w:r>
      <w:r w:rsidRPr="00BD1FA8">
        <w:rPr>
          <w:rFonts w:ascii="Adobe Garamond Pro" w:eastAsia="Calibri" w:hAnsi="Adobe Garamond Pro" w:cs="TimesNewRoman"/>
          <w:sz w:val="20"/>
          <w:szCs w:val="20"/>
        </w:rPr>
        <w:t xml:space="preserve"> instrument formed from two rectangular harmonic cases separated by a bellows and with two rows of buttons, one for each hand; also in this category is the Bayan (Russian accordion).</w:t>
      </w:r>
    </w:p>
    <w:p w14:paraId="78E78B00" w14:textId="77777777" w:rsidR="0062141D" w:rsidRPr="00F57341" w:rsidRDefault="0062141D" w:rsidP="0062141D">
      <w:pPr>
        <w:numPr>
          <w:ilvl w:val="0"/>
          <w:numId w:val="4"/>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F57341">
        <w:rPr>
          <w:rFonts w:ascii="Adobe Garamond Pro" w:eastAsia="Calibri" w:hAnsi="Adobe Garamond Pro" w:cs="TimesNewRoman"/>
          <w:sz w:val="20"/>
          <w:szCs w:val="20"/>
          <w:u w:val="single"/>
        </w:rPr>
        <w:t>Barrel Organ:</w:t>
      </w:r>
      <w:r w:rsidRPr="00F57341">
        <w:rPr>
          <w:rFonts w:ascii="Adobe Garamond Pro" w:eastAsia="Calibri" w:hAnsi="Adobe Garamond Pro" w:cs="TimesNewRoman"/>
          <w:sz w:val="20"/>
          <w:szCs w:val="20"/>
        </w:rPr>
        <w:t xml:space="preserve"> a portable organ of medium size that works like the organ but can be played by resting it on a flat surface. The hand organ is played only with the </w:t>
      </w:r>
      <w:r w:rsidRPr="00F57341">
        <w:rPr>
          <w:rFonts w:ascii="Adobe Garamond Pro" w:eastAsia="Calibri" w:hAnsi="Adobe Garamond Pro" w:cs="TimesNewRoman"/>
          <w:sz w:val="20"/>
          <w:szCs w:val="20"/>
        </w:rPr>
        <w:lastRenderedPageBreak/>
        <w:t>right hand, while the left is occupied by working the rear bellows that generates the air needed to play it; includes the Regal (with a double bellows).</w:t>
      </w:r>
    </w:p>
    <w:p w14:paraId="65CC7E00" w14:textId="77777777" w:rsidR="0062141D" w:rsidRPr="00463AFD" w:rsidRDefault="0062141D" w:rsidP="0062141D">
      <w:pPr>
        <w:numPr>
          <w:ilvl w:val="0"/>
          <w:numId w:val="4"/>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463AFD">
        <w:rPr>
          <w:rFonts w:ascii="Adobe Garamond Pro" w:eastAsia="Calibri" w:hAnsi="Adobe Garamond Pro" w:cs="TimesNewRoman"/>
          <w:sz w:val="20"/>
          <w:szCs w:val="20"/>
          <w:u w:val="single"/>
        </w:rPr>
        <w:t>Organ:</w:t>
      </w:r>
      <w:r w:rsidRPr="00463AFD">
        <w:rPr>
          <w:rFonts w:ascii="Adobe Garamond Pro" w:eastAsia="Calibri" w:hAnsi="Adobe Garamond Pro" w:cs="TimesNewRoman"/>
          <w:sz w:val="20"/>
          <w:szCs w:val="20"/>
        </w:rPr>
        <w:t xml:space="preserve"> instrument worked by a keyboard where the air is introduced by the player with the action of his feet on two pedals that operate a bellows and that based on the keys pressed produce sounds that escape from the pipes placed at the top of the instrument. Also in this category are the Harmonium (organ used in churches) and two organs that work independently (without being worked by a human): the hydraulic organ (which produces sounds by means of air pushed by the force of water working the bellows) and the mechanical organ (organ with a roll of projections, similar to pins or points that correspond, based on their position, to a particular note and that is worked by a crank that runs the bellows and the roll). These two automatic organs are the only examples of magic items that a virtuoso can create, giving them only one type of permanent spell (otherwise they play a normal melody).</w:t>
      </w:r>
    </w:p>
    <w:p w14:paraId="710AC1B4" w14:textId="77777777" w:rsidR="0062141D" w:rsidRPr="00D86D3E" w:rsidRDefault="0062141D" w:rsidP="00821A20">
      <w:pPr>
        <w:autoSpaceDE w:val="0"/>
        <w:autoSpaceDN w:val="0"/>
        <w:adjustRightInd w:val="0"/>
        <w:spacing w:before="120" w:after="0" w:line="240" w:lineRule="auto"/>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rPr>
        <w:t xml:space="preserve">In the </w:t>
      </w:r>
      <w:r w:rsidRPr="00D86D3E">
        <w:rPr>
          <w:rFonts w:ascii="Adobe Garamond Pro" w:eastAsia="Calibri" w:hAnsi="Adobe Garamond Pro" w:cs="Times New Roman"/>
          <w:b/>
          <w:bCs/>
          <w:i/>
          <w:iCs/>
          <w:sz w:val="20"/>
          <w:szCs w:val="20"/>
        </w:rPr>
        <w:t xml:space="preserve">resonating aerophones </w:t>
      </w:r>
      <w:r w:rsidRPr="00D86D3E">
        <w:rPr>
          <w:rFonts w:ascii="Adobe Garamond Pro" w:eastAsia="Calibri" w:hAnsi="Adobe Garamond Pro" w:cs="TimesNewRoman"/>
          <w:sz w:val="20"/>
          <w:szCs w:val="20"/>
        </w:rPr>
        <w:t xml:space="preserve">the air is blown directly by the player, from his mouth or, in some cases, from a nostril; in instruments with bellows the air is pushed with a mechanical movement of the bellows. They are instruments with a cavity (tubes or spheres, </w:t>
      </w:r>
      <w:r>
        <w:rPr>
          <w:rFonts w:ascii="Adobe Garamond Pro" w:eastAsia="Calibri" w:hAnsi="Adobe Garamond Pro" w:cs="TimesNewRoman"/>
          <w:sz w:val="20"/>
          <w:szCs w:val="20"/>
        </w:rPr>
        <w:t>in the case of tubes we have cylinders, cones and inverted cones</w:t>
      </w:r>
      <w:r w:rsidRPr="00D86D3E">
        <w:rPr>
          <w:rFonts w:ascii="Adobe Garamond Pro" w:eastAsia="Calibri" w:hAnsi="Adobe Garamond Pro" w:cs="TimesNewRoman"/>
          <w:sz w:val="20"/>
          <w:szCs w:val="20"/>
        </w:rPr>
        <w:t>) in which the air is made to vibrate (this class includes almost all western wind instruments). Numerous instruments of this class (reeds and flutes, not brass) are often classified as woodwind when the construction material is or was wood. In these instruments, the frequency of the generated vibrations, and therefore the note produced, depends mainly on the size of the cavity (the smaller the cavity the higher the note), but also by the presence of openings on the end or along the cavity, by its form (cylindrical or conical) and by its section. Minor influences on the timbre can be had by means of the method with which the sound is generated (with a reed, single or double, or without reeds) and by the specific construction of the instrument (materials, size, conicalness, weight). The resonating instruments are further divided into:</w:t>
      </w:r>
    </w:p>
    <w:p w14:paraId="44B61252" w14:textId="77777777" w:rsidR="0062141D" w:rsidRPr="00D86D3E" w:rsidRDefault="0062141D" w:rsidP="00821A20">
      <w:pPr>
        <w:autoSpaceDE w:val="0"/>
        <w:autoSpaceDN w:val="0"/>
        <w:adjustRightInd w:val="0"/>
        <w:spacing w:before="120" w:after="0" w:line="240" w:lineRule="auto"/>
        <w:jc w:val="both"/>
        <w:rPr>
          <w:rFonts w:ascii="Adobe Garamond Pro" w:eastAsia="Calibri" w:hAnsi="Adobe Garamond Pro" w:cs="TimesNewRoman"/>
          <w:sz w:val="20"/>
          <w:szCs w:val="20"/>
          <w:highlight w:val="yellow"/>
        </w:rPr>
      </w:pPr>
      <w:r w:rsidRPr="00D86D3E">
        <w:rPr>
          <w:rFonts w:ascii="Adobe Garamond Pro" w:eastAsia="Calibri" w:hAnsi="Adobe Garamond Pro" w:cs="Times New Roman"/>
          <w:b/>
          <w:bCs/>
          <w:i/>
          <w:iCs/>
          <w:sz w:val="20"/>
          <w:szCs w:val="20"/>
        </w:rPr>
        <w:t>Flutes</w:t>
      </w:r>
      <w:r w:rsidRPr="00D86D3E">
        <w:rPr>
          <w:rFonts w:ascii="Adobe Garamond Pro" w:eastAsia="Calibri" w:hAnsi="Adobe Garamond Pro" w:cs="TimesNewRoman"/>
          <w:sz w:val="20"/>
          <w:szCs w:val="20"/>
        </w:rPr>
        <w:t xml:space="preserve">: made from the most varied materials, the cavity is cylindrical and the vibrations are </w:t>
      </w:r>
      <w:r>
        <w:rPr>
          <w:rFonts w:ascii="Adobe Garamond Pro" w:eastAsia="Calibri" w:hAnsi="Adobe Garamond Pro" w:cs="TimesNewRoman"/>
          <w:sz w:val="20"/>
          <w:szCs w:val="20"/>
        </w:rPr>
        <w:t xml:space="preserve">induced simply by blowing on an edge </w:t>
      </w:r>
      <w:r w:rsidRPr="00D86D3E">
        <w:rPr>
          <w:rFonts w:ascii="Adobe Garamond Pro" w:eastAsia="Calibri" w:hAnsi="Adobe Garamond Pro" w:cs="TimesNewRoman"/>
          <w:sz w:val="20"/>
          <w:szCs w:val="20"/>
        </w:rPr>
        <w:t>of the cavity. The flutes are:</w:t>
      </w:r>
    </w:p>
    <w:p w14:paraId="17E9BE6A" w14:textId="77777777" w:rsidR="0062141D" w:rsidRPr="00D86D3E" w:rsidRDefault="0062141D" w:rsidP="0062141D">
      <w:pPr>
        <w:numPr>
          <w:ilvl w:val="0"/>
          <w:numId w:val="5"/>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Recorder:</w:t>
      </w:r>
      <w:r w:rsidRPr="00D86D3E">
        <w:rPr>
          <w:rFonts w:ascii="Adobe Garamond Pro" w:eastAsia="Calibri" w:hAnsi="Adobe Garamond Pro" w:cs="TimesNewRoman"/>
          <w:sz w:val="20"/>
          <w:szCs w:val="20"/>
        </w:rPr>
        <w:t xml:space="preserve"> flute with the cavity placed at the top of the cylinder and with holes that can be closed with the fingers to obtain the different notes; only the longer flutes need keys, which are mechanisms to open the holes where the fingers of the hand cannot reach.</w:t>
      </w:r>
    </w:p>
    <w:p w14:paraId="7D3AAE30" w14:textId="77777777" w:rsidR="0062141D" w:rsidRPr="00873E68" w:rsidRDefault="0062141D" w:rsidP="0062141D">
      <w:pPr>
        <w:numPr>
          <w:ilvl w:val="0"/>
          <w:numId w:val="5"/>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873E68">
        <w:rPr>
          <w:rFonts w:ascii="Adobe Garamond Pro" w:eastAsia="Calibri" w:hAnsi="Adobe Garamond Pro" w:cs="TimesNewRoman"/>
          <w:sz w:val="20"/>
          <w:szCs w:val="20"/>
          <w:u w:val="single"/>
        </w:rPr>
        <w:t>Transverse flute:</w:t>
      </w:r>
      <w:r w:rsidRPr="00873E68">
        <w:rPr>
          <w:rFonts w:ascii="Adobe Garamond Pro" w:eastAsia="Calibri" w:hAnsi="Adobe Garamond Pro" w:cs="TimesNewRoman"/>
          <w:sz w:val="20"/>
          <w:szCs w:val="20"/>
        </w:rPr>
        <w:t xml:space="preserve"> more complex metal flute with the cavity placed on the side of the cylinder, in which the keys and the holes are so numerous that they give a wide range of sounds; includes the Piccolo (smaller and with higher pitched sounds).</w:t>
      </w:r>
    </w:p>
    <w:p w14:paraId="4F3964CB" w14:textId="77777777" w:rsidR="0062141D" w:rsidRPr="005738B0" w:rsidRDefault="0062141D" w:rsidP="0062141D">
      <w:pPr>
        <w:numPr>
          <w:ilvl w:val="0"/>
          <w:numId w:val="5"/>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738B0">
        <w:rPr>
          <w:rFonts w:ascii="Adobe Garamond Pro" w:eastAsia="Calibri" w:hAnsi="Adobe Garamond Pro" w:cs="TimesNewRoman"/>
          <w:sz w:val="20"/>
          <w:szCs w:val="20"/>
          <w:u w:val="single"/>
        </w:rPr>
        <w:t>Ocarina:</w:t>
      </w:r>
      <w:r w:rsidRPr="005738B0">
        <w:rPr>
          <w:rFonts w:ascii="Adobe Garamond Pro" w:eastAsia="Calibri" w:hAnsi="Adobe Garamond Pro" w:cs="TimesNewRoman"/>
          <w:sz w:val="20"/>
          <w:szCs w:val="20"/>
        </w:rPr>
        <w:t xml:space="preserve"> terracotta flute of a stretched ovoid form that resembles a headless goose (hence the name). It has a lateral mouth from which is blown the air that escapes from small holes placed along the body that can be closed by the fingers.</w:t>
      </w:r>
    </w:p>
    <w:p w14:paraId="67DC953D" w14:textId="159B6713" w:rsidR="0062141D" w:rsidRPr="00D86D3E" w:rsidRDefault="0062141D" w:rsidP="0062141D">
      <w:pPr>
        <w:numPr>
          <w:ilvl w:val="0"/>
          <w:numId w:val="5"/>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Pan Pipes:</w:t>
      </w:r>
      <w:r w:rsidRPr="00D86D3E">
        <w:rPr>
          <w:rFonts w:ascii="Adobe Garamond Pro" w:eastAsia="Calibri" w:hAnsi="Adobe Garamond Pro" w:cs="TimesNewRoman"/>
          <w:sz w:val="20"/>
          <w:szCs w:val="20"/>
        </w:rPr>
        <w:t xml:space="preserve"> the simplest wind instrument, consisting of 3 to 9 side-by-side (tied or glued) pipes open at one end, which each produce a different note when hit </w:t>
      </w:r>
      <w:r w:rsidR="00B4294F" w:rsidRPr="00D86D3E">
        <w:rPr>
          <w:rFonts w:ascii="Adobe Garamond Pro" w:eastAsia="Calibri" w:hAnsi="Adobe Garamond Pro" w:cs="TimesNewRoman"/>
          <w:sz w:val="20"/>
          <w:szCs w:val="20"/>
        </w:rPr>
        <w:t>by</w:t>
      </w:r>
      <w:r w:rsidRPr="00D86D3E">
        <w:rPr>
          <w:rFonts w:ascii="Adobe Garamond Pro" w:eastAsia="Calibri" w:hAnsi="Adobe Garamond Pro" w:cs="TimesNewRoman"/>
          <w:sz w:val="20"/>
          <w:szCs w:val="20"/>
        </w:rPr>
        <w:t xml:space="preserve"> the player’s breath.</w:t>
      </w:r>
    </w:p>
    <w:p w14:paraId="145628AB" w14:textId="77777777" w:rsidR="0062141D" w:rsidRPr="00D86D3E" w:rsidRDefault="0062141D" w:rsidP="00821A20">
      <w:pPr>
        <w:autoSpaceDE w:val="0"/>
        <w:autoSpaceDN w:val="0"/>
        <w:adjustRightInd w:val="0"/>
        <w:spacing w:before="120" w:after="0" w:line="240" w:lineRule="auto"/>
        <w:jc w:val="both"/>
        <w:rPr>
          <w:rFonts w:ascii="Adobe Garamond Pro" w:eastAsia="Calibri" w:hAnsi="Adobe Garamond Pro" w:cs="TimesNewRoman"/>
          <w:sz w:val="20"/>
          <w:szCs w:val="20"/>
        </w:rPr>
      </w:pPr>
      <w:r w:rsidRPr="00D86D3E">
        <w:rPr>
          <w:rFonts w:ascii="Adobe Garamond Pro" w:eastAsia="Calibri" w:hAnsi="Adobe Garamond Pro" w:cs="Times New Roman"/>
          <w:b/>
          <w:bCs/>
          <w:i/>
          <w:iCs/>
          <w:sz w:val="20"/>
          <w:szCs w:val="20"/>
        </w:rPr>
        <w:t>Reeds</w:t>
      </w:r>
      <w:r w:rsidRPr="00D86D3E">
        <w:rPr>
          <w:rFonts w:ascii="Adobe Garamond Pro" w:eastAsia="Calibri" w:hAnsi="Adobe Garamond Pro" w:cs="TimesNewRoman"/>
          <w:sz w:val="20"/>
          <w:szCs w:val="20"/>
        </w:rPr>
        <w:t>: instruments with one o</w:t>
      </w:r>
      <w:r>
        <w:rPr>
          <w:rFonts w:ascii="Adobe Garamond Pro" w:eastAsia="Calibri" w:hAnsi="Adobe Garamond Pro" w:cs="TimesNewRoman"/>
          <w:sz w:val="20"/>
          <w:szCs w:val="20"/>
        </w:rPr>
        <w:t>r</w:t>
      </w:r>
      <w:r w:rsidRPr="00D86D3E">
        <w:rPr>
          <w:rFonts w:ascii="Adobe Garamond Pro" w:eastAsia="Calibri" w:hAnsi="Adobe Garamond Pro" w:cs="TimesNewRoman"/>
          <w:sz w:val="20"/>
          <w:szCs w:val="20"/>
        </w:rPr>
        <w:t xml:space="preserve"> two reeds that strike each other. The reed is a small elastic leaf placed at one end of the cavity, which, under </w:t>
      </w:r>
      <w:r w:rsidRPr="00DB5A45">
        <w:rPr>
          <w:rFonts w:ascii="Adobe Garamond Pro" w:eastAsia="Calibri" w:hAnsi="Adobe Garamond Pro" w:cs="TimesNewRoman"/>
          <w:sz w:val="20"/>
          <w:szCs w:val="20"/>
        </w:rPr>
        <w:t>the effect of the air pressure, induces vibrations in the cavity, and therefore vibrates itself in resonance with the cavity, in the case of double reeds they strike each other periodically interrupting the flow that is blown into the cavity. When</w:t>
      </w:r>
      <w:r w:rsidRPr="00D86D3E">
        <w:rPr>
          <w:rFonts w:ascii="Adobe Garamond Pro" w:eastAsia="Calibri" w:hAnsi="Adobe Garamond Pro" w:cs="TimesNewRoman"/>
          <w:sz w:val="20"/>
          <w:szCs w:val="20"/>
        </w:rPr>
        <w:t xml:space="preserve"> the reed is in contact with his lips, the player can modify the timbre and the volume of the note and, only slightly, its pitch. The various notes are obtained by pressing the numerous keys of the instrument, which open or close other openings in the cavity, determining the pitch of the note produced. The existing reeds are as follows (</w:t>
      </w:r>
      <w:r w:rsidRPr="00D86D3E">
        <w:rPr>
          <w:rFonts w:ascii="Adobe Garamond Pro" w:eastAsia="Calibri" w:hAnsi="Adobe Garamond Pro" w:cs="Times New Roman"/>
          <w:i/>
          <w:iCs/>
          <w:sz w:val="20"/>
          <w:szCs w:val="20"/>
        </w:rPr>
        <w:t>in italics are instruments with two reeds</w:t>
      </w:r>
      <w:r w:rsidRPr="00D86D3E">
        <w:rPr>
          <w:rFonts w:ascii="Adobe Garamond Pro" w:eastAsia="Calibri" w:hAnsi="Adobe Garamond Pro" w:cs="TimesNewRoman"/>
          <w:sz w:val="20"/>
          <w:szCs w:val="20"/>
        </w:rPr>
        <w:t>):</w:t>
      </w:r>
    </w:p>
    <w:p w14:paraId="4862E3FD" w14:textId="77777777" w:rsidR="0062141D" w:rsidRPr="008768C9"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FE530C">
        <w:rPr>
          <w:rFonts w:ascii="Adobe Garamond Pro" w:eastAsia="Calibri" w:hAnsi="Adobe Garamond Pro" w:cs="TimesNewRoman"/>
          <w:sz w:val="20"/>
          <w:szCs w:val="20"/>
          <w:u w:val="single"/>
        </w:rPr>
        <w:t>Aulo</w:t>
      </w:r>
      <w:r>
        <w:rPr>
          <w:rFonts w:ascii="Adobe Garamond Pro" w:eastAsia="Calibri" w:hAnsi="Adobe Garamond Pro" w:cs="TimesNewRoman"/>
          <w:sz w:val="20"/>
          <w:szCs w:val="20"/>
          <w:u w:val="single"/>
        </w:rPr>
        <w:t>s</w:t>
      </w:r>
      <w:r w:rsidRPr="00FE530C">
        <w:rPr>
          <w:rFonts w:ascii="Adobe Garamond Pro" w:eastAsia="Calibri" w:hAnsi="Adobe Garamond Pro" w:cs="TimesNewRoman"/>
          <w:sz w:val="20"/>
          <w:szCs w:val="20"/>
          <w:u w:val="single"/>
        </w:rPr>
        <w:t>:</w:t>
      </w:r>
      <w:r w:rsidRPr="00FE530C">
        <w:rPr>
          <w:rFonts w:ascii="Adobe Garamond Pro" w:eastAsia="Calibri" w:hAnsi="Adobe Garamond Pro" w:cs="TimesNewRoman"/>
          <w:sz w:val="20"/>
          <w:szCs w:val="20"/>
        </w:rPr>
        <w:t xml:space="preserve"> instrument</w:t>
      </w:r>
      <w:r w:rsidRPr="00D86D3E">
        <w:rPr>
          <w:rFonts w:ascii="Adobe Garamond Pro" w:eastAsia="Calibri" w:hAnsi="Adobe Garamond Pro" w:cs="TimesNewRoman"/>
          <w:sz w:val="20"/>
          <w:szCs w:val="20"/>
        </w:rPr>
        <w:t xml:space="preserve"> formed from one or two diverging tubes of reed, wood, bone or ivory, on which are from 5 to 10 holes. </w:t>
      </w:r>
      <w:r w:rsidRPr="008768C9">
        <w:rPr>
          <w:rFonts w:ascii="Adobe Garamond Pro" w:eastAsia="Calibri" w:hAnsi="Adobe Garamond Pro" w:cs="TimesNewRoman"/>
          <w:sz w:val="20"/>
          <w:szCs w:val="20"/>
        </w:rPr>
        <w:t xml:space="preserve">The </w:t>
      </w:r>
      <w:r>
        <w:rPr>
          <w:rFonts w:ascii="Adobe Garamond Pro" w:eastAsia="Calibri" w:hAnsi="Adobe Garamond Pro" w:cs="TimesNewRoman"/>
          <w:sz w:val="20"/>
          <w:szCs w:val="20"/>
        </w:rPr>
        <w:t>embouchure</w:t>
      </w:r>
      <w:r w:rsidRPr="008768C9">
        <w:rPr>
          <w:rFonts w:ascii="Adobe Garamond Pro" w:eastAsia="Calibri" w:hAnsi="Adobe Garamond Pro" w:cs="TimesNewRoman"/>
          <w:sz w:val="20"/>
          <w:szCs w:val="20"/>
        </w:rPr>
        <w:t xml:space="preserve"> is bulbous and the </w:t>
      </w:r>
      <w:r>
        <w:rPr>
          <w:rFonts w:ascii="Adobe Garamond Pro" w:eastAsia="Calibri" w:hAnsi="Adobe Garamond Pro" w:cs="TimesNewRoman"/>
          <w:sz w:val="20"/>
          <w:szCs w:val="20"/>
        </w:rPr>
        <w:t xml:space="preserve">mouthpiece </w:t>
      </w:r>
      <w:r w:rsidRPr="008768C9">
        <w:rPr>
          <w:rFonts w:ascii="Adobe Garamond Pro" w:eastAsia="Calibri" w:hAnsi="Adobe Garamond Pro" w:cs="TimesNewRoman"/>
          <w:sz w:val="20"/>
          <w:szCs w:val="20"/>
        </w:rPr>
        <w:t>is inserted in to the tubes. The aulos</w:t>
      </w:r>
      <w:r w:rsidRPr="00D86D3E">
        <w:rPr>
          <w:rFonts w:ascii="Adobe Garamond Pro" w:eastAsia="Calibri" w:hAnsi="Adobe Garamond Pro" w:cs="TimesNewRoman"/>
          <w:sz w:val="20"/>
          <w:szCs w:val="20"/>
        </w:rPr>
        <w:t xml:space="preserve"> can have a simple or double reed that, </w:t>
      </w:r>
      <w:r w:rsidRPr="008768C9">
        <w:rPr>
          <w:rFonts w:ascii="Adobe Garamond Pro" w:eastAsia="Calibri" w:hAnsi="Adobe Garamond Pro" w:cs="TimesNewRoman"/>
          <w:sz w:val="20"/>
          <w:szCs w:val="20"/>
        </w:rPr>
        <w:t xml:space="preserve">lacking the </w:t>
      </w:r>
      <w:r>
        <w:rPr>
          <w:rFonts w:ascii="Adobe Garamond Pro" w:eastAsia="Calibri" w:hAnsi="Adobe Garamond Pro" w:cs="TimesNewRoman"/>
          <w:sz w:val="20"/>
          <w:szCs w:val="20"/>
        </w:rPr>
        <w:t>mouthpiece</w:t>
      </w:r>
      <w:r w:rsidRPr="008768C9">
        <w:rPr>
          <w:rFonts w:ascii="Adobe Garamond Pro" w:eastAsia="Calibri" w:hAnsi="Adobe Garamond Pro" w:cs="TimesNewRoman"/>
          <w:sz w:val="20"/>
          <w:szCs w:val="20"/>
        </w:rPr>
        <w:t>, can be introduced directly into the tubes. To play it the aulete wears a leather strap (phorbeiá) on his neck to cope with the continuous blowing.</w:t>
      </w:r>
    </w:p>
    <w:p w14:paraId="14D13FC6" w14:textId="77777777" w:rsidR="0062141D" w:rsidRPr="00D86D3E"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Clarinet:</w:t>
      </w:r>
      <w:r w:rsidRPr="00D86D3E">
        <w:rPr>
          <w:rFonts w:ascii="Adobe Garamond Pro" w:eastAsia="Calibri" w:hAnsi="Adobe Garamond Pro" w:cs="TimesNewRoman"/>
          <w:sz w:val="20"/>
          <w:szCs w:val="20"/>
        </w:rPr>
        <w:t xml:space="preserve"> cylindrical cane tube with an incision in the upper part to hold the reed, with six holes and several keys.</w:t>
      </w:r>
    </w:p>
    <w:p w14:paraId="3A8840C2" w14:textId="77777777" w:rsidR="0062141D" w:rsidRPr="008F617B"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Bagpip</w:t>
      </w:r>
      <w:r w:rsidRPr="008768C9">
        <w:rPr>
          <w:rFonts w:ascii="Adobe Garamond Pro" w:eastAsia="Calibri" w:hAnsi="Adobe Garamond Pro" w:cs="TimesNewRoman"/>
          <w:sz w:val="20"/>
          <w:szCs w:val="20"/>
          <w:u w:val="single"/>
        </w:rPr>
        <w:t>es:</w:t>
      </w:r>
      <w:r w:rsidRPr="008768C9">
        <w:rPr>
          <w:rFonts w:ascii="Adobe Garamond Pro" w:eastAsia="Calibri" w:hAnsi="Adobe Garamond Pro" w:cs="TimesNewRoman"/>
          <w:sz w:val="20"/>
          <w:szCs w:val="20"/>
        </w:rPr>
        <w:t xml:space="preserve"> instrument consisting of a skin sack from which </w:t>
      </w:r>
      <w:r>
        <w:rPr>
          <w:rFonts w:ascii="Adobe Garamond Pro" w:eastAsia="Calibri" w:hAnsi="Adobe Garamond Pro" w:cs="TimesNewRoman"/>
          <w:sz w:val="20"/>
          <w:szCs w:val="20"/>
        </w:rPr>
        <w:t xml:space="preserve">emerge drones </w:t>
      </w:r>
      <w:r w:rsidRPr="00597BCD">
        <w:rPr>
          <w:rFonts w:ascii="Adobe Garamond Pro" w:eastAsia="Calibri" w:hAnsi="Adobe Garamond Pro" w:cs="TimesNewRoman"/>
          <w:sz w:val="20"/>
          <w:szCs w:val="20"/>
        </w:rPr>
        <w:t xml:space="preserve">and a </w:t>
      </w:r>
      <w:r>
        <w:rPr>
          <w:rFonts w:ascii="Adobe Garamond Pro" w:eastAsia="Calibri" w:hAnsi="Adobe Garamond Pro" w:cs="TimesNewRoman"/>
          <w:sz w:val="20"/>
          <w:szCs w:val="20"/>
        </w:rPr>
        <w:t xml:space="preserve">fingerable pipe </w:t>
      </w:r>
      <w:r w:rsidRPr="00780EF3">
        <w:rPr>
          <w:rFonts w:ascii="Adobe Garamond Pro" w:eastAsia="Calibri" w:hAnsi="Adobe Garamond Pro" w:cs="TimesNewRoman"/>
          <w:sz w:val="20"/>
          <w:szCs w:val="20"/>
        </w:rPr>
        <w:t>(chanter) which supplies the melody. It</w:t>
      </w:r>
      <w:r w:rsidRPr="003309F0">
        <w:rPr>
          <w:rFonts w:ascii="Adobe Garamond Pro" w:eastAsia="Calibri" w:hAnsi="Adobe Garamond Pro" w:cs="TimesNewRoman"/>
          <w:sz w:val="20"/>
          <w:szCs w:val="20"/>
        </w:rPr>
        <w:t xml:space="preserve"> is an instrument with a reservoir or bellows that can be used with wet air</w:t>
      </w:r>
      <w:r w:rsidRPr="005738B0">
        <w:rPr>
          <w:rFonts w:ascii="Adobe Garamond Pro" w:eastAsia="Calibri" w:hAnsi="Adobe Garamond Pro" w:cs="TimesNewRoman"/>
          <w:sz w:val="20"/>
          <w:szCs w:val="20"/>
        </w:rPr>
        <w:t xml:space="preserve"> (</w:t>
      </w:r>
      <w:r>
        <w:rPr>
          <w:rFonts w:ascii="Adobe Garamond Pro" w:eastAsia="Calibri" w:hAnsi="Adobe Garamond Pro" w:cs="TimesNewRoman"/>
          <w:sz w:val="20"/>
          <w:szCs w:val="20"/>
        </w:rPr>
        <w:t xml:space="preserve">bag </w:t>
      </w:r>
      <w:r w:rsidRPr="00290F44">
        <w:rPr>
          <w:rFonts w:ascii="Adobe Garamond Pro" w:eastAsia="Calibri" w:hAnsi="Adobe Garamond Pro" w:cs="TimesNewRoman"/>
          <w:sz w:val="20"/>
          <w:szCs w:val="20"/>
        </w:rPr>
        <w:t>fed by the blowing of air through a mouthpiece</w:t>
      </w:r>
      <w:r w:rsidRPr="00D86D3E">
        <w:rPr>
          <w:rFonts w:ascii="Adobe Garamond Pro" w:eastAsia="Calibri" w:hAnsi="Adobe Garamond Pro" w:cs="TimesNewRoman"/>
          <w:sz w:val="20"/>
          <w:szCs w:val="20"/>
        </w:rPr>
        <w:t xml:space="preserve"> directly by the </w:t>
      </w:r>
      <w:r w:rsidRPr="008F617B">
        <w:rPr>
          <w:rFonts w:ascii="Adobe Garamond Pro" w:eastAsia="Calibri" w:hAnsi="Adobe Garamond Pro" w:cs="TimesNewRoman"/>
          <w:sz w:val="20"/>
          <w:szCs w:val="20"/>
        </w:rPr>
        <w:t>player</w:t>
      </w:r>
      <w:r w:rsidRPr="00F57341">
        <w:rPr>
          <w:rFonts w:ascii="Adobe Garamond Pro" w:eastAsia="Calibri" w:hAnsi="Adobe Garamond Pro" w:cs="TimesNewRoman"/>
          <w:sz w:val="20"/>
          <w:szCs w:val="20"/>
        </w:rPr>
        <w:t>) or with dry air (the inflation happens by means</w:t>
      </w:r>
      <w:r w:rsidRPr="00B376A6">
        <w:rPr>
          <w:rFonts w:ascii="Adobe Garamond Pro" w:eastAsia="Calibri" w:hAnsi="Adobe Garamond Pro" w:cs="TimesNewRoman"/>
          <w:sz w:val="20"/>
          <w:szCs w:val="20"/>
        </w:rPr>
        <w:t xml:space="preserve"> of bellows </w:t>
      </w:r>
      <w:r>
        <w:rPr>
          <w:rFonts w:ascii="Adobe Garamond Pro" w:eastAsia="Calibri" w:hAnsi="Adobe Garamond Pro" w:cs="TimesNewRoman"/>
          <w:sz w:val="20"/>
          <w:szCs w:val="20"/>
        </w:rPr>
        <w:t xml:space="preserve">secured </w:t>
      </w:r>
      <w:r w:rsidRPr="00D86D3E">
        <w:rPr>
          <w:rFonts w:ascii="Adobe Garamond Pro" w:eastAsia="Calibri" w:hAnsi="Adobe Garamond Pro" w:cs="TimesNewRoman"/>
          <w:sz w:val="20"/>
          <w:szCs w:val="20"/>
        </w:rPr>
        <w:t xml:space="preserve">under the player’s right elbow and worked by the </w:t>
      </w:r>
      <w:r w:rsidRPr="004E37F0">
        <w:rPr>
          <w:rFonts w:ascii="Adobe Garamond Pro" w:eastAsia="Calibri" w:hAnsi="Adobe Garamond Pro" w:cs="TimesNewRoman"/>
          <w:sz w:val="20"/>
          <w:szCs w:val="20"/>
        </w:rPr>
        <w:t>movement of his arm). Among the types of bagpipes that exist now are the</w:t>
      </w:r>
      <w:r w:rsidRPr="00BD1FA8">
        <w:rPr>
          <w:rFonts w:ascii="Adobe Garamond Pro" w:eastAsia="Calibri" w:hAnsi="Adobe Garamond Pro" w:cs="TimesNewRoman"/>
          <w:sz w:val="20"/>
          <w:szCs w:val="20"/>
        </w:rPr>
        <w:t xml:space="preserve"> </w:t>
      </w:r>
      <w:r>
        <w:rPr>
          <w:rFonts w:ascii="Adobe Garamond Pro" w:eastAsia="Calibri" w:hAnsi="Adobe Garamond Pro" w:cs="TimesNewRoman"/>
          <w:sz w:val="20"/>
          <w:szCs w:val="20"/>
        </w:rPr>
        <w:t xml:space="preserve">Bergamo </w:t>
      </w:r>
      <w:r w:rsidRPr="00BD1FA8">
        <w:rPr>
          <w:rFonts w:ascii="Adobe Garamond Pro" w:eastAsia="Calibri" w:hAnsi="Adobe Garamond Pro" w:cs="TimesNewRoman"/>
          <w:sz w:val="20"/>
          <w:szCs w:val="20"/>
        </w:rPr>
        <w:t>Baghet</w:t>
      </w:r>
      <w:r w:rsidRPr="00D86D3E">
        <w:rPr>
          <w:rFonts w:ascii="Adobe Garamond Pro" w:eastAsia="Calibri" w:hAnsi="Adobe Garamond Pro" w:cs="TimesNewRoman"/>
          <w:sz w:val="20"/>
          <w:szCs w:val="20"/>
        </w:rPr>
        <w:t xml:space="preserve">, the Balkan </w:t>
      </w:r>
      <w:r w:rsidRPr="00BD1FA8">
        <w:rPr>
          <w:rFonts w:ascii="Adobe Garamond Pro" w:eastAsia="Calibri" w:hAnsi="Adobe Garamond Pro" w:cs="TimesNewRoman"/>
          <w:sz w:val="20"/>
          <w:szCs w:val="20"/>
        </w:rPr>
        <w:t>Gaida,</w:t>
      </w:r>
      <w:r w:rsidRPr="00D86D3E">
        <w:rPr>
          <w:rFonts w:ascii="Adobe Garamond Pro" w:eastAsia="Calibri" w:hAnsi="Adobe Garamond Pro" w:cs="TimesNewRoman"/>
          <w:sz w:val="20"/>
          <w:szCs w:val="20"/>
        </w:rPr>
        <w:t xml:space="preserve"> the Spanish Gaita</w:t>
      </w:r>
      <w:r w:rsidRPr="00BD1FA8">
        <w:rPr>
          <w:rFonts w:ascii="Adobe Garamond Pro" w:eastAsia="Calibri" w:hAnsi="Adobe Garamond Pro" w:cs="TimesNewRoman"/>
          <w:sz w:val="20"/>
          <w:szCs w:val="20"/>
        </w:rPr>
        <w:t xml:space="preserve">, the </w:t>
      </w:r>
      <w:r w:rsidRPr="008F617B">
        <w:rPr>
          <w:rFonts w:ascii="Adobe Garamond Pro" w:eastAsia="Calibri" w:hAnsi="Adobe Garamond Pro" w:cs="TimesNewRoman"/>
          <w:sz w:val="20"/>
          <w:szCs w:val="20"/>
        </w:rPr>
        <w:t>Apennine</w:t>
      </w:r>
      <w:r w:rsidRPr="00BD1FA8">
        <w:rPr>
          <w:rFonts w:ascii="Adobe Garamond Pro" w:eastAsia="Calibri" w:hAnsi="Adobe Garamond Pro" w:cs="TimesNewRoman"/>
          <w:sz w:val="20"/>
          <w:szCs w:val="20"/>
        </w:rPr>
        <w:t xml:space="preserve"> Müsa</w:t>
      </w:r>
      <w:r w:rsidRPr="00D86D3E">
        <w:rPr>
          <w:rFonts w:ascii="Adobe Garamond Pro" w:eastAsia="Calibri" w:hAnsi="Adobe Garamond Pro" w:cs="TimesNewRoman"/>
          <w:sz w:val="20"/>
          <w:szCs w:val="20"/>
        </w:rPr>
        <w:t xml:space="preserve">, the </w:t>
      </w:r>
      <w:r w:rsidRPr="008F617B">
        <w:rPr>
          <w:rFonts w:ascii="Adobe Garamond Pro" w:eastAsia="Calibri" w:hAnsi="Adobe Garamond Pro" w:cs="TimesNewRoman"/>
          <w:sz w:val="20"/>
          <w:szCs w:val="20"/>
        </w:rPr>
        <w:t>French Musette, Piva of the Po Valley and the Irish Uilleann (only one to use dry air among those cited).</w:t>
      </w:r>
    </w:p>
    <w:p w14:paraId="1829244D" w14:textId="77777777" w:rsidR="0062141D" w:rsidRPr="005738B0"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738B0">
        <w:rPr>
          <w:rFonts w:ascii="Adobe Garamond Pro" w:eastAsia="Calibri" w:hAnsi="Adobe Garamond Pro" w:cs="Times New Roman"/>
          <w:i/>
          <w:iCs/>
          <w:sz w:val="20"/>
          <w:szCs w:val="20"/>
          <w:u w:val="single"/>
        </w:rPr>
        <w:t>Crumhorn</w:t>
      </w:r>
      <w:r w:rsidRPr="005738B0">
        <w:rPr>
          <w:rFonts w:ascii="Adobe Garamond Pro" w:eastAsia="Calibri" w:hAnsi="Adobe Garamond Pro" w:cs="TimesNewRoman"/>
          <w:sz w:val="20"/>
          <w:szCs w:val="20"/>
          <w:u w:val="single"/>
        </w:rPr>
        <w:t>:</w:t>
      </w:r>
      <w:r w:rsidRPr="005738B0">
        <w:rPr>
          <w:rFonts w:ascii="Adobe Garamond Pro" w:eastAsia="Calibri" w:hAnsi="Adobe Garamond Pro" w:cs="TimesNewRoman"/>
          <w:sz w:val="20"/>
          <w:szCs w:val="20"/>
        </w:rPr>
        <w:t xml:space="preserve"> instrument with a double encapsulated reed, is made from maple wood with a 6-8 holed cylindrical pipe, which at the far end curves into a U.</w:t>
      </w:r>
    </w:p>
    <w:p w14:paraId="7D625EEF" w14:textId="77777777" w:rsidR="0062141D" w:rsidRPr="005C386C"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 New Roman"/>
          <w:i/>
          <w:iCs/>
          <w:sz w:val="20"/>
          <w:szCs w:val="20"/>
          <w:u w:val="single"/>
        </w:rPr>
        <w:t>Bassoon</w:t>
      </w:r>
      <w:r w:rsidRPr="005C386C">
        <w:rPr>
          <w:rFonts w:ascii="Adobe Garamond Pro" w:eastAsia="Calibri" w:hAnsi="Adobe Garamond Pro" w:cs="TimesNewRoman"/>
          <w:sz w:val="20"/>
          <w:szCs w:val="20"/>
          <w:u w:val="single"/>
        </w:rPr>
        <w:t>:</w:t>
      </w:r>
      <w:r w:rsidRPr="005C386C">
        <w:rPr>
          <w:rFonts w:ascii="Adobe Garamond Pro" w:eastAsia="Calibri" w:hAnsi="Adobe Garamond Pro" w:cs="TimesNewRoman"/>
          <w:sz w:val="20"/>
          <w:szCs w:val="20"/>
        </w:rPr>
        <w:t xml:space="preserve"> an instrument whose original form was similar to a folding bellows, it is composed of a long conical tube that bends back on itself to form a U, and has three different segments and a bell, from as many pieces of wood (pear, maple, rosewood, ebony etc.): the outer sections are grafted on the middle one, the </w:t>
      </w:r>
      <w:r w:rsidRPr="005C386C">
        <w:rPr>
          <w:rFonts w:ascii="Adobe Garamond Pro" w:eastAsia="Calibri" w:hAnsi="Adobe Garamond Pro" w:cs="TimesNewRoman"/>
          <w:sz w:val="20"/>
          <w:szCs w:val="20"/>
        </w:rPr>
        <w:lastRenderedPageBreak/>
        <w:t>foot, made from a block of oval section in which are two parallel tubes, one ascending and the other descending, joined by an elbow like arrangement at the lower end. The reed is inserted on a small metallic pipe in turn inserted in the initial segment. The holes are drilled at an oblique angle, to reach the column of air contained in the tube, adapted for the reach of the fingers of one hand. The type also includes the Contrabassoon (a double bassoon of lower tones) and the Ranchetto (the medieval version of the bassoon).</w:t>
      </w:r>
    </w:p>
    <w:p w14:paraId="41E0E32C" w14:textId="77777777" w:rsidR="0062141D" w:rsidRPr="005C386C"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Launeddas:</w:t>
      </w:r>
      <w:r w:rsidRPr="005C386C">
        <w:rPr>
          <w:rFonts w:ascii="Adobe Garamond Pro" w:eastAsia="Calibri" w:hAnsi="Adobe Garamond Pro" w:cs="TimesNewRoman"/>
          <w:sz w:val="20"/>
          <w:szCs w:val="20"/>
        </w:rPr>
        <w:t xml:space="preserve"> an instrument formed from three pipes that can have different measurements and thicknesses, and ends in the </w:t>
      </w:r>
      <w:r w:rsidRPr="005C386C">
        <w:rPr>
          <w:rFonts w:ascii="Adobe Garamond Pro" w:eastAsia="Calibri" w:hAnsi="Adobe Garamond Pro" w:cs="TimesNewRoman"/>
          <w:i/>
          <w:sz w:val="20"/>
          <w:szCs w:val="20"/>
        </w:rPr>
        <w:t>cabitzina</w:t>
      </w:r>
      <w:r w:rsidRPr="005C386C">
        <w:rPr>
          <w:rFonts w:ascii="Adobe Garamond Pro" w:eastAsia="Calibri" w:hAnsi="Adobe Garamond Pro" w:cs="TimesNewRoman"/>
          <w:sz w:val="20"/>
          <w:szCs w:val="20"/>
        </w:rPr>
        <w:t xml:space="preserve"> where the reed is recessed. The longest pipe is the hole less bass, and emits a single note; the second pipe is linked to the first and produces the notes of accompaniment; the third pipe is free and produces the notes of the melody.</w:t>
      </w:r>
    </w:p>
    <w:p w14:paraId="6B77DBA2" w14:textId="77777777" w:rsidR="0062141D" w:rsidRPr="005C386C"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 New Roman"/>
          <w:i/>
          <w:iCs/>
          <w:sz w:val="20"/>
          <w:szCs w:val="20"/>
          <w:u w:val="single"/>
        </w:rPr>
        <w:t>Oboe</w:t>
      </w:r>
      <w:r w:rsidRPr="005C386C">
        <w:rPr>
          <w:rFonts w:ascii="Adobe Garamond Pro" w:eastAsia="Calibri" w:hAnsi="Adobe Garamond Pro" w:cs="TimesNewRoman"/>
          <w:sz w:val="20"/>
          <w:szCs w:val="20"/>
          <w:u w:val="single"/>
        </w:rPr>
        <w:t>:</w:t>
      </w:r>
      <w:r w:rsidRPr="005C386C">
        <w:rPr>
          <w:rFonts w:ascii="Adobe Garamond Pro" w:eastAsia="Calibri" w:hAnsi="Adobe Garamond Pro" w:cs="TimesNewRoman"/>
          <w:sz w:val="20"/>
          <w:szCs w:val="20"/>
        </w:rPr>
        <w:t xml:space="preserve"> instrument in three parts with a slender silhouette, a conic inner chamber and a large bell that gives it a very harsh and powerful sound, similar to a trumpet, complete with keys and keyboard closed by small discs; includes the English Horn (with lower tones), the Shawm (the medieval version), the Turkish Zurna and the Fife (smallest oboe), the last three without keys nor closing discs.</w:t>
      </w:r>
    </w:p>
    <w:p w14:paraId="7031CF15" w14:textId="77777777" w:rsidR="0062141D" w:rsidRPr="005C386C"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Saxophone:</w:t>
      </w:r>
      <w:r w:rsidRPr="005C386C">
        <w:rPr>
          <w:rFonts w:ascii="Adobe Garamond Pro" w:eastAsia="Calibri" w:hAnsi="Adobe Garamond Pro" w:cs="TimesNewRoman"/>
          <w:sz w:val="20"/>
          <w:szCs w:val="20"/>
        </w:rPr>
        <w:t xml:space="preserve"> instrument that unites an embouchure with the simple reed of the clarinet to a system of keys inspired by the clarinet, oboe and flute and a conical metal</w:t>
      </w:r>
      <w:r>
        <w:rPr>
          <w:rFonts w:ascii="Adobe Garamond Pro" w:eastAsia="Calibri" w:hAnsi="Adobe Garamond Pro" w:cs="TimesNewRoman"/>
          <w:sz w:val="20"/>
          <w:szCs w:val="20"/>
        </w:rPr>
        <w:t xml:space="preserve"> reed</w:t>
      </w:r>
      <w:r w:rsidRPr="005C386C">
        <w:rPr>
          <w:rFonts w:ascii="Adobe Garamond Pro" w:eastAsia="Calibri" w:hAnsi="Adobe Garamond Pro" w:cs="TimesNewRoman"/>
          <w:sz w:val="20"/>
          <w:szCs w:val="20"/>
        </w:rPr>
        <w:t>. This hybrid, also belongs to the woodwind family and has its technical flexibility, allowing a great volume of sound, comparable to that of the brasses, and includes the Sarruxophone.</w:t>
      </w:r>
    </w:p>
    <w:p w14:paraId="41E254EF" w14:textId="77777777" w:rsidR="0062141D" w:rsidRPr="005C386C" w:rsidRDefault="0062141D" w:rsidP="0062141D">
      <w:pPr>
        <w:numPr>
          <w:ilvl w:val="0"/>
          <w:numId w:val="6"/>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Zampogna:</w:t>
      </w:r>
      <w:r w:rsidRPr="005C386C">
        <w:rPr>
          <w:rFonts w:ascii="Adobe Garamond Pro" w:eastAsia="Calibri" w:hAnsi="Adobe Garamond Pro" w:cs="TimesNewRoman"/>
          <w:sz w:val="20"/>
          <w:szCs w:val="20"/>
        </w:rPr>
        <w:t xml:space="preserve"> instrument composed of an air-filled bag in sheep or goat skin in which the player introduces the air by means of a blower (reeds or bellows), and with two chanters with double reeds in the pipes (left for the accompaniment and right for the melody); the zampognas are from 3 to 6 feet long.</w:t>
      </w:r>
    </w:p>
    <w:p w14:paraId="22E13BDA" w14:textId="77777777" w:rsidR="0062141D" w:rsidRPr="00463F01" w:rsidRDefault="0062141D" w:rsidP="00821A20">
      <w:pPr>
        <w:autoSpaceDE w:val="0"/>
        <w:autoSpaceDN w:val="0"/>
        <w:adjustRightInd w:val="0"/>
        <w:spacing w:before="120" w:after="0" w:line="240" w:lineRule="auto"/>
        <w:jc w:val="both"/>
        <w:rPr>
          <w:rFonts w:ascii="Adobe Garamond Pro" w:eastAsia="Calibri" w:hAnsi="Adobe Garamond Pro" w:cs="TimesNewRoman"/>
          <w:sz w:val="20"/>
          <w:szCs w:val="20"/>
        </w:rPr>
      </w:pPr>
      <w:r w:rsidRPr="00D86D3E">
        <w:rPr>
          <w:rFonts w:ascii="Adobe Garamond Pro" w:eastAsia="Calibri" w:hAnsi="Adobe Garamond Pro" w:cs="Times New Roman"/>
          <w:b/>
          <w:bCs/>
          <w:i/>
          <w:iCs/>
          <w:sz w:val="20"/>
          <w:szCs w:val="20"/>
        </w:rPr>
        <w:t>Brass</w:t>
      </w:r>
      <w:r w:rsidRPr="00D86D3E">
        <w:rPr>
          <w:rFonts w:ascii="Adobe Garamond Pro" w:eastAsia="Calibri" w:hAnsi="Adobe Garamond Pro" w:cs="TimesNewRoman"/>
          <w:sz w:val="20"/>
          <w:szCs w:val="20"/>
        </w:rPr>
        <w:t>: instruments in which the reed is formed by the player’s lips</w:t>
      </w:r>
      <w:r w:rsidRPr="00463F01">
        <w:rPr>
          <w:rFonts w:ascii="Adobe Garamond Pro" w:eastAsia="Calibri" w:hAnsi="Adobe Garamond Pro" w:cs="TimesNewRoman"/>
          <w:sz w:val="20"/>
          <w:szCs w:val="20"/>
        </w:rPr>
        <w:t>, which vibrate at the</w:t>
      </w:r>
      <w:r>
        <w:rPr>
          <w:rFonts w:ascii="Adobe Garamond Pro" w:eastAsia="Calibri" w:hAnsi="Adobe Garamond Pro" w:cs="TimesNewRoman"/>
          <w:sz w:val="20"/>
          <w:szCs w:val="20"/>
        </w:rPr>
        <w:t xml:space="preserve"> embochoure</w:t>
      </w:r>
      <w:r w:rsidRPr="00463F01">
        <w:rPr>
          <w:rFonts w:ascii="Adobe Garamond Pro" w:eastAsia="Calibri" w:hAnsi="Adobe Garamond Pro" w:cs="TimesNewRoman"/>
          <w:sz w:val="20"/>
          <w:szCs w:val="20"/>
        </w:rPr>
        <w:t xml:space="preserve"> of a pipe </w:t>
      </w:r>
      <w:r w:rsidRPr="00EE6376">
        <w:rPr>
          <w:rFonts w:ascii="Adobe Garamond Pro" w:eastAsia="Calibri" w:hAnsi="Adobe Garamond Pro" w:cs="TimesNewRoman"/>
          <w:sz w:val="20"/>
          <w:szCs w:val="20"/>
        </w:rPr>
        <w:t xml:space="preserve">that is normally given a </w:t>
      </w:r>
      <w:r w:rsidRPr="00463F01">
        <w:rPr>
          <w:rFonts w:ascii="Adobe Garamond Pro" w:eastAsia="Calibri" w:hAnsi="Adobe Garamond Pro" w:cs="TimesNewRoman"/>
          <w:sz w:val="20"/>
          <w:szCs w:val="20"/>
        </w:rPr>
        <w:t>special</w:t>
      </w:r>
      <w:r>
        <w:rPr>
          <w:rFonts w:ascii="Adobe Garamond Pro" w:eastAsia="Calibri" w:hAnsi="Adobe Garamond Pro" w:cs="TimesNewRoman"/>
          <w:sz w:val="20"/>
          <w:szCs w:val="20"/>
        </w:rPr>
        <w:t xml:space="preserve"> mouthpiece</w:t>
      </w:r>
      <w:r w:rsidRPr="00597BCD">
        <w:rPr>
          <w:rFonts w:ascii="Adobe Garamond Pro" w:eastAsia="Calibri" w:hAnsi="Adobe Garamond Pro" w:cs="TimesNewRoman"/>
          <w:sz w:val="20"/>
          <w:szCs w:val="20"/>
        </w:rPr>
        <w:t xml:space="preserve"> </w:t>
      </w:r>
      <w:r w:rsidRPr="00D86D3E">
        <w:rPr>
          <w:rFonts w:ascii="Adobe Garamond Pro" w:eastAsia="Calibri" w:hAnsi="Adobe Garamond Pro" w:cs="TimesNewRoman"/>
          <w:sz w:val="20"/>
          <w:szCs w:val="20"/>
        </w:rPr>
        <w:t>and has a conical form. Generally made fro</w:t>
      </w:r>
      <w:r w:rsidRPr="0042059C">
        <w:rPr>
          <w:rFonts w:ascii="Adobe Garamond Pro" w:eastAsia="Calibri" w:hAnsi="Adobe Garamond Pro" w:cs="TimesNewRoman"/>
          <w:sz w:val="20"/>
          <w:szCs w:val="20"/>
        </w:rPr>
        <w:t xml:space="preserve">m brass, but also included in the brass are all those </w:t>
      </w:r>
      <w:r>
        <w:rPr>
          <w:rFonts w:ascii="Adobe Garamond Pro" w:eastAsia="Calibri" w:hAnsi="Adobe Garamond Pro" w:cs="TimesNewRoman"/>
          <w:sz w:val="20"/>
          <w:szCs w:val="20"/>
        </w:rPr>
        <w:t xml:space="preserve">lip reed </w:t>
      </w:r>
      <w:r w:rsidRPr="0042059C">
        <w:rPr>
          <w:rFonts w:ascii="Adobe Garamond Pro" w:eastAsia="Calibri" w:hAnsi="Adobe Garamond Pro" w:cs="TimesNewRoman"/>
          <w:sz w:val="20"/>
          <w:szCs w:val="20"/>
        </w:rPr>
        <w:t>instruments</w:t>
      </w:r>
      <w:r>
        <w:rPr>
          <w:rFonts w:ascii="Adobe Garamond Pro" w:eastAsia="Calibri" w:hAnsi="Adobe Garamond Pro" w:cs="TimesNewRoman"/>
          <w:sz w:val="20"/>
          <w:szCs w:val="20"/>
        </w:rPr>
        <w:t>,</w:t>
      </w:r>
      <w:r w:rsidRPr="0042059C">
        <w:rPr>
          <w:rFonts w:ascii="Adobe Garamond Pro" w:eastAsia="Calibri" w:hAnsi="Adobe Garamond Pro" w:cs="TimesNewRoman"/>
          <w:sz w:val="20"/>
          <w:szCs w:val="20"/>
        </w:rPr>
        <w:t xml:space="preserve"> despite the materials with</w:t>
      </w:r>
      <w:r w:rsidRPr="00B019AC">
        <w:rPr>
          <w:rFonts w:ascii="Adobe Garamond Pro" w:eastAsia="Calibri" w:hAnsi="Adobe Garamond Pro" w:cs="TimesNewRoman"/>
          <w:sz w:val="20"/>
          <w:szCs w:val="20"/>
        </w:rPr>
        <w:t xml:space="preserve"> which they are made, </w:t>
      </w:r>
      <w:r>
        <w:rPr>
          <w:rFonts w:ascii="Adobe Garamond Pro" w:eastAsia="Calibri" w:hAnsi="Adobe Garamond Pro" w:cs="TimesNewRoman"/>
          <w:sz w:val="20"/>
          <w:szCs w:val="20"/>
        </w:rPr>
        <w:t>where</w:t>
      </w:r>
      <w:r w:rsidRPr="0042059C">
        <w:rPr>
          <w:rFonts w:ascii="Adobe Garamond Pro" w:eastAsia="Calibri" w:hAnsi="Adobe Garamond Pro" w:cs="TimesNewRoman"/>
          <w:sz w:val="20"/>
          <w:szCs w:val="20"/>
        </w:rPr>
        <w:t xml:space="preserve"> the </w:t>
      </w:r>
      <w:r w:rsidRPr="00463F01">
        <w:rPr>
          <w:rFonts w:ascii="Adobe Garamond Pro" w:eastAsia="Calibri" w:hAnsi="Adobe Garamond Pro" w:cs="TimesNewRoman"/>
          <w:sz w:val="20"/>
          <w:szCs w:val="20"/>
        </w:rPr>
        <w:t>timbre of the obtained sound and the method of use are s</w:t>
      </w:r>
      <w:r w:rsidRPr="0042059C">
        <w:rPr>
          <w:rFonts w:ascii="Adobe Garamond Pro" w:eastAsia="Calibri" w:hAnsi="Adobe Garamond Pro" w:cs="TimesNewRoman"/>
          <w:sz w:val="20"/>
          <w:szCs w:val="20"/>
        </w:rPr>
        <w:t>imilar. Based</w:t>
      </w:r>
      <w:r w:rsidRPr="00D86D3E">
        <w:rPr>
          <w:rFonts w:ascii="Adobe Garamond Pro" w:eastAsia="Calibri" w:hAnsi="Adobe Garamond Pro" w:cs="TimesNewRoman"/>
          <w:sz w:val="20"/>
          <w:szCs w:val="20"/>
        </w:rPr>
        <w:t xml:space="preserve"> on the way the notes are obtained, brass is further divided into </w:t>
      </w:r>
      <w:r w:rsidRPr="003D37AD">
        <w:rPr>
          <w:rFonts w:ascii="Adobe Garamond Pro" w:eastAsia="Calibri" w:hAnsi="Adobe Garamond Pro" w:cs="TimesNewRoman"/>
          <w:i/>
          <w:sz w:val="20"/>
          <w:szCs w:val="20"/>
        </w:rPr>
        <w:t>natural brass</w:t>
      </w:r>
      <w:r>
        <w:rPr>
          <w:rFonts w:ascii="Adobe Garamond Pro" w:eastAsia="Calibri" w:hAnsi="Adobe Garamond Pro" w:cs="TimesNewRoman"/>
          <w:sz w:val="20"/>
          <w:szCs w:val="20"/>
        </w:rPr>
        <w:t xml:space="preserve"> (forcing breath</w:t>
      </w:r>
      <w:r w:rsidRPr="00D86D3E">
        <w:rPr>
          <w:rFonts w:ascii="Adobe Garamond Pro" w:eastAsia="Calibri" w:hAnsi="Adobe Garamond Pro" w:cs="TimesNewRoman"/>
          <w:sz w:val="20"/>
          <w:szCs w:val="20"/>
        </w:rPr>
        <w:t xml:space="preserve"> </w:t>
      </w:r>
      <w:r w:rsidRPr="00290F44">
        <w:rPr>
          <w:rFonts w:ascii="Adobe Garamond Pro" w:eastAsia="Calibri" w:hAnsi="Adobe Garamond Pro" w:cs="TimesNewRoman"/>
          <w:sz w:val="20"/>
          <w:szCs w:val="20"/>
        </w:rPr>
        <w:t>and/or lip</w:t>
      </w:r>
      <w:r>
        <w:rPr>
          <w:rFonts w:ascii="Adobe Garamond Pro" w:eastAsia="Calibri" w:hAnsi="Adobe Garamond Pro" w:cs="TimesNewRoman"/>
          <w:sz w:val="20"/>
          <w:szCs w:val="20"/>
        </w:rPr>
        <w:t>s</w:t>
      </w:r>
      <w:r w:rsidRPr="00290F44">
        <w:rPr>
          <w:rFonts w:ascii="Adobe Garamond Pro" w:eastAsia="Calibri" w:hAnsi="Adobe Garamond Pro" w:cs="TimesNewRoman"/>
          <w:sz w:val="20"/>
          <w:szCs w:val="20"/>
        </w:rPr>
        <w:t xml:space="preserve"> to obtain the various</w:t>
      </w:r>
      <w:r w:rsidRPr="00D86D3E">
        <w:rPr>
          <w:rFonts w:ascii="Adobe Garamond Pro" w:eastAsia="Calibri" w:hAnsi="Adobe Garamond Pro" w:cs="TimesNewRoman"/>
          <w:sz w:val="20"/>
          <w:szCs w:val="20"/>
        </w:rPr>
        <w:t xml:space="preserve"> harmonies</w:t>
      </w:r>
      <w:r w:rsidRPr="00463F01">
        <w:rPr>
          <w:rFonts w:ascii="Adobe Garamond Pro" w:eastAsia="Calibri" w:hAnsi="Adobe Garamond Pro" w:cs="TimesNewRoman"/>
          <w:sz w:val="20"/>
          <w:szCs w:val="20"/>
        </w:rPr>
        <w:t xml:space="preserve">) and </w:t>
      </w:r>
      <w:r w:rsidRPr="00463F01">
        <w:rPr>
          <w:rFonts w:ascii="Adobe Garamond Pro" w:eastAsia="Calibri" w:hAnsi="Adobe Garamond Pro" w:cs="Times New Roman"/>
          <w:i/>
          <w:iCs/>
          <w:sz w:val="20"/>
          <w:szCs w:val="20"/>
        </w:rPr>
        <w:t xml:space="preserve">valved brass </w:t>
      </w:r>
      <w:r w:rsidRPr="00463F01">
        <w:rPr>
          <w:rFonts w:ascii="Adobe Garamond Pro" w:eastAsia="Calibri" w:hAnsi="Adobe Garamond Pro" w:cs="TimesNewRoman"/>
          <w:sz w:val="20"/>
          <w:szCs w:val="20"/>
        </w:rPr>
        <w:t>(pistons that allow the cavity to grow, obtaining lower notes):</w:t>
      </w:r>
    </w:p>
    <w:p w14:paraId="35C1EAAB" w14:textId="77777777" w:rsidR="0062141D" w:rsidRPr="00463F01" w:rsidRDefault="0062141D" w:rsidP="0062141D">
      <w:pPr>
        <w:numPr>
          <w:ilvl w:val="0"/>
          <w:numId w:val="7"/>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463F01">
        <w:rPr>
          <w:rFonts w:ascii="Adobe Garamond Pro" w:eastAsia="Calibri" w:hAnsi="Adobe Garamond Pro" w:cs="TimesNewRoman"/>
          <w:sz w:val="20"/>
          <w:szCs w:val="20"/>
          <w:u w:val="single"/>
        </w:rPr>
        <w:t>Clarion:</w:t>
      </w:r>
      <w:r w:rsidRPr="00463F01">
        <w:rPr>
          <w:rFonts w:ascii="Adobe Garamond Pro" w:eastAsia="Calibri" w:hAnsi="Adobe Garamond Pro" w:cs="TimesNewRoman"/>
          <w:sz w:val="20"/>
          <w:szCs w:val="20"/>
        </w:rPr>
        <w:t xml:space="preserve"> simple trumpet </w:t>
      </w:r>
      <w:r>
        <w:rPr>
          <w:rFonts w:ascii="Adobe Garamond Pro" w:eastAsia="Calibri" w:hAnsi="Adobe Garamond Pro" w:cs="TimesNewRoman"/>
          <w:sz w:val="20"/>
          <w:szCs w:val="20"/>
        </w:rPr>
        <w:t>with</w:t>
      </w:r>
      <w:r w:rsidRPr="00463F01">
        <w:rPr>
          <w:rFonts w:ascii="Adobe Garamond Pro" w:eastAsia="Calibri" w:hAnsi="Adobe Garamond Pro" w:cs="TimesNewRoman"/>
          <w:sz w:val="20"/>
          <w:szCs w:val="20"/>
        </w:rPr>
        <w:t xml:space="preserve"> high</w:t>
      </w:r>
      <w:r>
        <w:rPr>
          <w:rFonts w:ascii="Adobe Garamond Pro" w:eastAsia="Calibri" w:hAnsi="Adobe Garamond Pro" w:cs="TimesNewRoman"/>
          <w:sz w:val="20"/>
          <w:szCs w:val="20"/>
        </w:rPr>
        <w:t>,</w:t>
      </w:r>
      <w:r w:rsidRPr="00463F01">
        <w:rPr>
          <w:rFonts w:ascii="Adobe Garamond Pro" w:eastAsia="Calibri" w:hAnsi="Adobe Garamond Pro" w:cs="TimesNewRoman"/>
          <w:sz w:val="20"/>
          <w:szCs w:val="20"/>
        </w:rPr>
        <w:t xml:space="preserve"> clear sound.</w:t>
      </w:r>
    </w:p>
    <w:p w14:paraId="6B547F1B" w14:textId="77777777" w:rsidR="0062141D" w:rsidRPr="005C386C" w:rsidRDefault="0062141D" w:rsidP="0062141D">
      <w:pPr>
        <w:numPr>
          <w:ilvl w:val="0"/>
          <w:numId w:val="7"/>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Horn:</w:t>
      </w:r>
      <w:r w:rsidRPr="005C386C">
        <w:rPr>
          <w:rFonts w:ascii="Adobe Garamond Pro" w:eastAsia="Calibri" w:hAnsi="Adobe Garamond Pro" w:cs="TimesNewRoman"/>
          <w:sz w:val="20"/>
          <w:szCs w:val="20"/>
        </w:rPr>
        <w:t xml:space="preserve"> small horn of hollow bony material and of irregular form, with a tight embouchure and terminating in a flared mouth; also includes the Jewish Shofar (used by the Shadowelves).</w:t>
      </w:r>
    </w:p>
    <w:p w14:paraId="239D189C" w14:textId="77777777" w:rsidR="0062141D" w:rsidRPr="0042059C" w:rsidRDefault="0062141D" w:rsidP="0062141D">
      <w:pPr>
        <w:numPr>
          <w:ilvl w:val="0"/>
          <w:numId w:val="7"/>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42059C">
        <w:rPr>
          <w:rFonts w:ascii="Adobe Garamond Pro" w:eastAsia="Calibri" w:hAnsi="Adobe Garamond Pro" w:cs="TimesNewRoman"/>
          <w:sz w:val="20"/>
          <w:szCs w:val="20"/>
          <w:u w:val="single"/>
        </w:rPr>
        <w:t>Long horn:</w:t>
      </w:r>
      <w:r w:rsidRPr="0042059C">
        <w:rPr>
          <w:rFonts w:ascii="Adobe Garamond Pro" w:eastAsia="Calibri" w:hAnsi="Adobe Garamond Pro" w:cs="TimesNewRoman"/>
          <w:sz w:val="20"/>
          <w:szCs w:val="20"/>
        </w:rPr>
        <w:t xml:space="preserve"> horn of between 5 to 10 feet in length composed of just one material (usually wood, bone or metal) of variable form, the most common of which are conical, in which the inner bore is straight for the first part and then widens in the final part, or are perfectly cylindrical, while other examples present irregular, twisted or serpentine forms (like the Didgeridoo of the Australian aborigines or the Mystaran wallara and the Norman Lur similar to a ram’s horn), or in the form of a long, </w:t>
      </w:r>
      <w:r>
        <w:rPr>
          <w:rFonts w:ascii="Adobe Garamond Pro" w:eastAsia="Calibri" w:hAnsi="Adobe Garamond Pro" w:cs="TimesNewRoman"/>
          <w:sz w:val="20"/>
          <w:szCs w:val="20"/>
        </w:rPr>
        <w:t>tight</w:t>
      </w:r>
      <w:r w:rsidRPr="0042059C">
        <w:rPr>
          <w:rFonts w:ascii="Adobe Garamond Pro" w:eastAsia="Calibri" w:hAnsi="Adobe Garamond Pro" w:cs="TimesNewRoman"/>
          <w:sz w:val="20"/>
          <w:szCs w:val="20"/>
        </w:rPr>
        <w:t xml:space="preserve"> pipe with a very wide terminal part (like the Alphorn of the Swiss and Kogolor dwarves), or finally in a form in which the tube is curved into a C and reinforced with a bar that connects the curve and which is held by the player to stabilise the movement (like the Roman and Thyatian Buccina, carried across the player’s body and supported on his shoulder).</w:t>
      </w:r>
    </w:p>
    <w:p w14:paraId="5CC5DE6E" w14:textId="77777777" w:rsidR="0062141D" w:rsidRPr="005C386C" w:rsidRDefault="0062141D" w:rsidP="0062141D">
      <w:pPr>
        <w:numPr>
          <w:ilvl w:val="0"/>
          <w:numId w:val="7"/>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 New Roman"/>
          <w:i/>
          <w:iCs/>
          <w:sz w:val="20"/>
          <w:szCs w:val="20"/>
          <w:u w:val="single"/>
        </w:rPr>
        <w:t>Trumpet</w:t>
      </w:r>
      <w:r w:rsidRPr="005C386C">
        <w:rPr>
          <w:rFonts w:ascii="Adobe Garamond Pro" w:eastAsia="Calibri" w:hAnsi="Adobe Garamond Pro" w:cs="TimesNewRoman"/>
          <w:sz w:val="20"/>
          <w:szCs w:val="20"/>
          <w:u w:val="single"/>
        </w:rPr>
        <w:t>:</w:t>
      </w:r>
      <w:r w:rsidRPr="005C386C">
        <w:rPr>
          <w:rFonts w:ascii="Adobe Garamond Pro" w:eastAsia="Calibri" w:hAnsi="Adobe Garamond Pro" w:cs="TimesNewRoman"/>
          <w:sz w:val="20"/>
          <w:szCs w:val="20"/>
        </w:rPr>
        <w:t xml:space="preserve"> a metallic tube of about 24 inches long with a mouthpiece at the start and that terminates in a wide bell. The trumpet has a mechanism composed of cylinders and pistons, whose number can vary from 3 to 5, which allows it to produce a much superior range of sounds to that of the simple horns and clarions. The trumpets also include the Cornet (the postal horn with valves) and the French Horn (with a lateral mouthpiece).</w:t>
      </w:r>
    </w:p>
    <w:p w14:paraId="2DF2FFEC" w14:textId="77777777" w:rsidR="0062141D" w:rsidRPr="003737DD" w:rsidRDefault="0062141D" w:rsidP="0062141D">
      <w:pPr>
        <w:numPr>
          <w:ilvl w:val="0"/>
          <w:numId w:val="7"/>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 New Roman"/>
          <w:i/>
          <w:iCs/>
          <w:sz w:val="20"/>
          <w:szCs w:val="20"/>
          <w:u w:val="single"/>
        </w:rPr>
        <w:t>Trombone</w:t>
      </w:r>
      <w:r w:rsidRPr="00D86D3E">
        <w:rPr>
          <w:rFonts w:ascii="Adobe Garamond Pro" w:eastAsia="Calibri" w:hAnsi="Adobe Garamond Pro" w:cs="TimesNewRoman"/>
          <w:sz w:val="20"/>
          <w:szCs w:val="20"/>
          <w:u w:val="single"/>
        </w:rPr>
        <w:t>:</w:t>
      </w:r>
      <w:r w:rsidRPr="00D86D3E">
        <w:rPr>
          <w:rFonts w:ascii="Adobe Garamond Pro" w:eastAsia="Calibri" w:hAnsi="Adobe Garamond Pro" w:cs="TimesNewRoman"/>
          <w:sz w:val="20"/>
          <w:szCs w:val="20"/>
        </w:rPr>
        <w:t xml:space="preserve"> instrument characterised by a moving U-shaped pump (“slide” or “draw”) which uses two parallel tubes </w:t>
      </w:r>
      <w:r>
        <w:rPr>
          <w:rFonts w:ascii="Adobe Garamond Pro" w:eastAsia="Calibri" w:hAnsi="Adobe Garamond Pro" w:cs="TimesNewRoman"/>
          <w:sz w:val="20"/>
          <w:szCs w:val="20"/>
        </w:rPr>
        <w:t>and extending i</w:t>
      </w:r>
      <w:r w:rsidRPr="00B92828">
        <w:rPr>
          <w:rFonts w:ascii="Adobe Garamond Pro" w:eastAsia="Calibri" w:hAnsi="Adobe Garamond Pro" w:cs="TimesNewRoman"/>
          <w:sz w:val="20"/>
          <w:szCs w:val="20"/>
        </w:rPr>
        <w:t xml:space="preserve">n this way </w:t>
      </w:r>
      <w:r w:rsidRPr="003737DD">
        <w:rPr>
          <w:rFonts w:ascii="Adobe Garamond Pro" w:eastAsia="Calibri" w:hAnsi="Adobe Garamond Pro" w:cs="TimesNewRoman"/>
          <w:sz w:val="20"/>
          <w:szCs w:val="20"/>
        </w:rPr>
        <w:t>modif</w:t>
      </w:r>
      <w:r>
        <w:rPr>
          <w:rFonts w:ascii="Adobe Garamond Pro" w:eastAsia="Calibri" w:hAnsi="Adobe Garamond Pro" w:cs="TimesNewRoman"/>
          <w:sz w:val="20"/>
          <w:szCs w:val="20"/>
        </w:rPr>
        <w:t>ies</w:t>
      </w:r>
      <w:r w:rsidRPr="003737DD">
        <w:rPr>
          <w:rFonts w:ascii="Adobe Garamond Pro" w:eastAsia="Calibri" w:hAnsi="Adobe Garamond Pro" w:cs="TimesNewRoman"/>
          <w:sz w:val="20"/>
          <w:szCs w:val="20"/>
        </w:rPr>
        <w:t xml:space="preserve"> </w:t>
      </w:r>
      <w:r w:rsidRPr="00B92828">
        <w:rPr>
          <w:rFonts w:ascii="Adobe Garamond Pro" w:eastAsia="Calibri" w:hAnsi="Adobe Garamond Pro" w:cs="TimesNewRoman"/>
          <w:sz w:val="20"/>
          <w:szCs w:val="20"/>
        </w:rPr>
        <w:t xml:space="preserve">the passage of </w:t>
      </w:r>
      <w:r w:rsidRPr="003737DD">
        <w:rPr>
          <w:rFonts w:ascii="Adobe Garamond Pro" w:eastAsia="Calibri" w:hAnsi="Adobe Garamond Pro" w:cs="TimesNewRoman"/>
          <w:sz w:val="20"/>
          <w:szCs w:val="20"/>
        </w:rPr>
        <w:t>the air and the intonation of the base harmonics.</w:t>
      </w:r>
    </w:p>
    <w:p w14:paraId="5E50D208" w14:textId="77777777" w:rsidR="0062141D" w:rsidRPr="005C386C" w:rsidRDefault="0062141D" w:rsidP="0062141D">
      <w:pPr>
        <w:numPr>
          <w:ilvl w:val="0"/>
          <w:numId w:val="7"/>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 New Roman"/>
          <w:i/>
          <w:iCs/>
          <w:sz w:val="20"/>
          <w:szCs w:val="20"/>
          <w:u w:val="single"/>
        </w:rPr>
        <w:t>Tuba</w:t>
      </w:r>
      <w:r w:rsidRPr="005C386C">
        <w:rPr>
          <w:rFonts w:ascii="Adobe Garamond Pro" w:eastAsia="Calibri" w:hAnsi="Adobe Garamond Pro" w:cs="TimesNewRoman"/>
          <w:sz w:val="20"/>
          <w:szCs w:val="20"/>
          <w:u w:val="single"/>
        </w:rPr>
        <w:t>:</w:t>
      </w:r>
      <w:r w:rsidRPr="005C386C">
        <w:rPr>
          <w:rFonts w:ascii="Adobe Garamond Pro" w:eastAsia="Calibri" w:hAnsi="Adobe Garamond Pro" w:cs="TimesNewRoman"/>
          <w:sz w:val="20"/>
          <w:szCs w:val="20"/>
        </w:rPr>
        <w:t xml:space="preserve"> trumpet with a conical tube coiled into an elliptical spiral with the cup-like hemispherical mouthpiece perpendicular to the final bell and with 3-6 cylinders or pistons.</w:t>
      </w:r>
    </w:p>
    <w:p w14:paraId="5D9659D1" w14:textId="77777777" w:rsidR="0062141D" w:rsidRPr="002D2525" w:rsidRDefault="0062141D" w:rsidP="0062141D">
      <w:pPr>
        <w:autoSpaceDE w:val="0"/>
        <w:autoSpaceDN w:val="0"/>
        <w:adjustRightInd w:val="0"/>
        <w:spacing w:before="240" w:after="0" w:line="240" w:lineRule="auto"/>
        <w:jc w:val="both"/>
        <w:rPr>
          <w:rFonts w:ascii="Adobe Garamond Pro Bold" w:eastAsia="Calibri" w:hAnsi="Adobe Garamond Pro Bold" w:cs="Times New Roman"/>
          <w:b/>
          <w:bCs/>
          <w:smallCaps/>
          <w:sz w:val="16"/>
          <w:szCs w:val="16"/>
        </w:rPr>
      </w:pPr>
      <w:r w:rsidRPr="002D2525">
        <w:rPr>
          <w:rFonts w:ascii="Adobe Garamond Pro Bold" w:eastAsia="Calibri" w:hAnsi="Adobe Garamond Pro Bold" w:cs="Times New Roman"/>
          <w:b/>
          <w:bCs/>
          <w:smallCaps/>
          <w:sz w:val="20"/>
          <w:szCs w:val="20"/>
        </w:rPr>
        <w:t>C</w:t>
      </w:r>
      <w:r w:rsidR="00821A20" w:rsidRPr="002D2525">
        <w:rPr>
          <w:rFonts w:ascii="Adobe Garamond Pro Bold" w:eastAsia="Calibri" w:hAnsi="Adobe Garamond Pro Bold" w:cs="Times New Roman"/>
          <w:b/>
          <w:bCs/>
          <w:smallCaps/>
          <w:sz w:val="20"/>
          <w:szCs w:val="20"/>
        </w:rPr>
        <w:t>hordophones</w:t>
      </w:r>
    </w:p>
    <w:p w14:paraId="6C0089C1" w14:textId="77777777" w:rsidR="0062141D" w:rsidRPr="00D86D3E" w:rsidRDefault="0062141D" w:rsidP="0062141D">
      <w:pPr>
        <w:autoSpaceDE w:val="0"/>
        <w:autoSpaceDN w:val="0"/>
        <w:adjustRightInd w:val="0"/>
        <w:spacing w:after="0" w:line="240" w:lineRule="auto"/>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rPr>
        <w:t xml:space="preserve">The chordophone musical instruments produce sound through the vibrations of their strings. The chordophones usually have a </w:t>
      </w:r>
      <w:r>
        <w:rPr>
          <w:rFonts w:ascii="Adobe Garamond Pro" w:eastAsia="Calibri" w:hAnsi="Adobe Garamond Pro" w:cs="TimesNewRoman"/>
          <w:sz w:val="20"/>
          <w:szCs w:val="20"/>
        </w:rPr>
        <w:t xml:space="preserve">harmonic case whose function is to amplify the </w:t>
      </w:r>
      <w:r w:rsidRPr="00290F44">
        <w:rPr>
          <w:rFonts w:ascii="Adobe Garamond Pro" w:eastAsia="Calibri" w:hAnsi="Adobe Garamond Pro" w:cs="TimesNewRoman"/>
          <w:sz w:val="20"/>
          <w:szCs w:val="20"/>
        </w:rPr>
        <w:t>sound, a fret that</w:t>
      </w:r>
      <w:r>
        <w:rPr>
          <w:rFonts w:ascii="Adobe Garamond Pro" w:eastAsia="Calibri" w:hAnsi="Adobe Garamond Pro" w:cs="TimesNewRoman"/>
          <w:sz w:val="20"/>
          <w:szCs w:val="20"/>
        </w:rPr>
        <w:t xml:space="preserve"> allows to set the pitch </w:t>
      </w:r>
      <w:r w:rsidRPr="007F3F8C">
        <w:rPr>
          <w:rFonts w:ascii="Adobe Garamond Pro" w:eastAsia="Calibri" w:hAnsi="Adobe Garamond Pro" w:cs="TimesNewRoman"/>
          <w:sz w:val="20"/>
          <w:szCs w:val="20"/>
        </w:rPr>
        <w:t>of the executed note</w:t>
      </w:r>
      <w:r w:rsidRPr="003A6031">
        <w:rPr>
          <w:rFonts w:ascii="Adobe Garamond Pro" w:eastAsia="Calibri" w:hAnsi="Adobe Garamond Pro" w:cs="TimesNewRoman"/>
          <w:sz w:val="20"/>
          <w:szCs w:val="20"/>
        </w:rPr>
        <w:t>, the bridge that</w:t>
      </w:r>
      <w:r>
        <w:rPr>
          <w:rFonts w:ascii="Adobe Garamond Pro" w:eastAsia="Calibri" w:hAnsi="Adobe Garamond Pro" w:cs="TimesNewRoman"/>
          <w:sz w:val="20"/>
          <w:szCs w:val="20"/>
        </w:rPr>
        <w:t xml:space="preserve"> allows to anchor </w:t>
      </w:r>
      <w:r w:rsidRPr="007F3F8C">
        <w:rPr>
          <w:rFonts w:ascii="Adobe Garamond Pro" w:eastAsia="Calibri" w:hAnsi="Adobe Garamond Pro" w:cs="TimesNewRoman"/>
          <w:sz w:val="20"/>
          <w:szCs w:val="20"/>
        </w:rPr>
        <w:t xml:space="preserve">the </w:t>
      </w:r>
      <w:r w:rsidRPr="00CE2CDE">
        <w:rPr>
          <w:rFonts w:ascii="Adobe Garamond Pro" w:eastAsia="Calibri" w:hAnsi="Adobe Garamond Pro" w:cs="TimesNewRoman"/>
          <w:sz w:val="20"/>
          <w:szCs w:val="20"/>
        </w:rPr>
        <w:t>strings on the instrument and the pegs or the keys or the mechanism (</w:t>
      </w:r>
      <w:r w:rsidRPr="00D86D3E">
        <w:rPr>
          <w:rFonts w:ascii="Adobe Garamond Pro" w:eastAsia="Calibri" w:hAnsi="Adobe Garamond Pro" w:cs="TimesNewRoman"/>
          <w:sz w:val="20"/>
          <w:szCs w:val="20"/>
        </w:rPr>
        <w:t xml:space="preserve">according to the type of instrument) </w:t>
      </w:r>
      <w:r>
        <w:rPr>
          <w:rFonts w:ascii="Adobe Garamond Pro" w:eastAsia="Calibri" w:hAnsi="Adobe Garamond Pro" w:cs="TimesNewRoman"/>
          <w:sz w:val="20"/>
          <w:szCs w:val="20"/>
        </w:rPr>
        <w:t xml:space="preserve">with which </w:t>
      </w:r>
      <w:r w:rsidRPr="00D86D3E">
        <w:rPr>
          <w:rFonts w:ascii="Adobe Garamond Pro" w:eastAsia="Calibri" w:hAnsi="Adobe Garamond Pro" w:cs="TimesNewRoman"/>
          <w:sz w:val="20"/>
          <w:szCs w:val="20"/>
        </w:rPr>
        <w:t>the tension of the strings</w:t>
      </w:r>
      <w:r>
        <w:rPr>
          <w:rFonts w:ascii="Adobe Garamond Pro" w:eastAsia="Calibri" w:hAnsi="Adobe Garamond Pro" w:cs="TimesNewRoman"/>
          <w:sz w:val="20"/>
          <w:szCs w:val="20"/>
        </w:rPr>
        <w:t xml:space="preserve"> can be regulated in order to tune the instrument.</w:t>
      </w:r>
      <w:r w:rsidRPr="00D86D3E">
        <w:rPr>
          <w:rFonts w:ascii="Adobe Garamond Pro" w:eastAsia="Calibri" w:hAnsi="Adobe Garamond Pro" w:cs="TimesNewRoman"/>
          <w:sz w:val="20"/>
          <w:szCs w:val="20"/>
        </w:rPr>
        <w:t xml:space="preserve"> The strings are made f</w:t>
      </w:r>
      <w:r>
        <w:rPr>
          <w:rFonts w:ascii="Adobe Garamond Pro" w:eastAsia="Calibri" w:hAnsi="Adobe Garamond Pro" w:cs="TimesNewRoman"/>
          <w:sz w:val="20"/>
          <w:szCs w:val="20"/>
        </w:rPr>
        <w:t xml:space="preserve">rom steel, bronze, nickel or </w:t>
      </w:r>
      <w:r w:rsidRPr="00D86D3E">
        <w:rPr>
          <w:rFonts w:ascii="Adobe Garamond Pro" w:eastAsia="Calibri" w:hAnsi="Adobe Garamond Pro" w:cs="TimesNewRoman"/>
          <w:sz w:val="20"/>
          <w:szCs w:val="20"/>
        </w:rPr>
        <w:t xml:space="preserve">gut. The </w:t>
      </w:r>
      <w:r>
        <w:rPr>
          <w:rFonts w:ascii="Adobe Garamond Pro" w:eastAsia="Calibri" w:hAnsi="Adobe Garamond Pro" w:cs="TimesNewRoman"/>
          <w:sz w:val="20"/>
          <w:szCs w:val="20"/>
        </w:rPr>
        <w:t>chordophone</w:t>
      </w:r>
      <w:r w:rsidRPr="00D86D3E">
        <w:rPr>
          <w:rFonts w:ascii="Adobe Garamond Pro" w:eastAsia="Calibri" w:hAnsi="Adobe Garamond Pro" w:cs="TimesNewRoman"/>
          <w:sz w:val="20"/>
          <w:szCs w:val="20"/>
        </w:rPr>
        <w:t xml:space="preserve">s are divided into three families: </w:t>
      </w:r>
      <w:r w:rsidRPr="00D86D3E">
        <w:rPr>
          <w:rFonts w:ascii="Adobe Garamond Pro" w:eastAsia="Calibri" w:hAnsi="Adobe Garamond Pro" w:cs="Times New Roman"/>
          <w:b/>
          <w:bCs/>
          <w:i/>
          <w:iCs/>
          <w:sz w:val="20"/>
          <w:szCs w:val="20"/>
        </w:rPr>
        <w:t>bowed</w:t>
      </w:r>
      <w:r w:rsidRPr="00D86D3E">
        <w:rPr>
          <w:rFonts w:ascii="Adobe Garamond Pro" w:eastAsia="Calibri" w:hAnsi="Adobe Garamond Pro" w:cs="TimesNewRoman"/>
          <w:sz w:val="20"/>
          <w:szCs w:val="20"/>
        </w:rPr>
        <w:t xml:space="preserve">, </w:t>
      </w:r>
      <w:r w:rsidRPr="00D86D3E">
        <w:rPr>
          <w:rFonts w:ascii="Adobe Garamond Pro" w:eastAsia="Calibri" w:hAnsi="Adobe Garamond Pro" w:cs="Times New Roman"/>
          <w:b/>
          <w:bCs/>
          <w:i/>
          <w:iCs/>
          <w:sz w:val="20"/>
          <w:szCs w:val="20"/>
        </w:rPr>
        <w:t xml:space="preserve">picked </w:t>
      </w:r>
      <w:r w:rsidRPr="00D86D3E">
        <w:rPr>
          <w:rFonts w:ascii="Adobe Garamond Pro" w:eastAsia="Calibri" w:hAnsi="Adobe Garamond Pro" w:cs="TimesNewRoman"/>
          <w:sz w:val="20"/>
          <w:szCs w:val="20"/>
        </w:rPr>
        <w:t xml:space="preserve">and </w:t>
      </w:r>
      <w:r w:rsidRPr="00D86D3E">
        <w:rPr>
          <w:rFonts w:ascii="Adobe Garamond Pro" w:eastAsia="Calibri" w:hAnsi="Adobe Garamond Pro" w:cs="Times New Roman"/>
          <w:b/>
          <w:bCs/>
          <w:i/>
          <w:iCs/>
          <w:sz w:val="20"/>
          <w:szCs w:val="20"/>
        </w:rPr>
        <w:t>struck</w:t>
      </w:r>
      <w:r w:rsidRPr="00D86D3E">
        <w:rPr>
          <w:rFonts w:ascii="Adobe Garamond Pro" w:eastAsia="Calibri" w:hAnsi="Adobe Garamond Pro" w:cs="TimesNewRoman"/>
          <w:sz w:val="20"/>
          <w:szCs w:val="20"/>
        </w:rPr>
        <w:t>.</w:t>
      </w:r>
    </w:p>
    <w:p w14:paraId="6BB1A15B" w14:textId="77777777" w:rsidR="0062141D" w:rsidRPr="00B92828" w:rsidRDefault="0062141D" w:rsidP="00821A20">
      <w:pPr>
        <w:autoSpaceDE w:val="0"/>
        <w:autoSpaceDN w:val="0"/>
        <w:adjustRightInd w:val="0"/>
        <w:spacing w:before="120" w:after="0" w:line="240" w:lineRule="auto"/>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rPr>
        <w:t xml:space="preserve">The </w:t>
      </w:r>
      <w:r w:rsidRPr="00D86D3E">
        <w:rPr>
          <w:rFonts w:ascii="Adobe Garamond Pro" w:eastAsia="Calibri" w:hAnsi="Adobe Garamond Pro" w:cs="Times New Roman"/>
          <w:b/>
          <w:bCs/>
          <w:i/>
          <w:iCs/>
          <w:sz w:val="20"/>
          <w:szCs w:val="20"/>
        </w:rPr>
        <w:t xml:space="preserve">bowed string </w:t>
      </w:r>
      <w:r>
        <w:rPr>
          <w:rFonts w:ascii="Adobe Garamond Pro" w:eastAsia="Calibri" w:hAnsi="Adobe Garamond Pro" w:cs="TimesNewRoman"/>
          <w:sz w:val="20"/>
          <w:szCs w:val="20"/>
        </w:rPr>
        <w:t>chordophone</w:t>
      </w:r>
      <w:r w:rsidRPr="00D86D3E">
        <w:rPr>
          <w:rFonts w:ascii="Adobe Garamond Pro" w:eastAsia="Calibri" w:hAnsi="Adobe Garamond Pro" w:cs="TimesNewRoman"/>
          <w:sz w:val="20"/>
          <w:szCs w:val="20"/>
        </w:rPr>
        <w:t xml:space="preserve">s are instruments in which the vibrations of the strings are </w:t>
      </w:r>
      <w:r>
        <w:rPr>
          <w:rFonts w:ascii="Adobe Garamond Pro" w:eastAsia="Calibri" w:hAnsi="Adobe Garamond Pro" w:cs="TimesNewRoman"/>
          <w:sz w:val="20"/>
          <w:szCs w:val="20"/>
        </w:rPr>
        <w:t>caused</w:t>
      </w:r>
      <w:r w:rsidRPr="00D86D3E">
        <w:rPr>
          <w:rFonts w:ascii="Adobe Garamond Pro" w:eastAsia="Calibri" w:hAnsi="Adobe Garamond Pro" w:cs="TimesNewRoman"/>
          <w:sz w:val="20"/>
          <w:szCs w:val="20"/>
        </w:rPr>
        <w:t xml:space="preserve"> by a bow </w:t>
      </w:r>
      <w:r>
        <w:rPr>
          <w:rFonts w:ascii="Adobe Garamond Pro" w:eastAsia="Calibri" w:hAnsi="Adobe Garamond Pro" w:cs="TimesNewRoman"/>
          <w:sz w:val="20"/>
          <w:szCs w:val="20"/>
        </w:rPr>
        <w:t xml:space="preserve">on which is </w:t>
      </w:r>
      <w:r w:rsidRPr="00CE2CDE">
        <w:rPr>
          <w:rFonts w:ascii="Adobe Garamond Pro" w:eastAsia="Calibri" w:hAnsi="Adobe Garamond Pro" w:cs="TimesNewRoman"/>
          <w:sz w:val="20"/>
          <w:szCs w:val="20"/>
        </w:rPr>
        <w:t xml:space="preserve">stretched a </w:t>
      </w:r>
      <w:r>
        <w:rPr>
          <w:rFonts w:ascii="Adobe Garamond Pro" w:eastAsia="Calibri" w:hAnsi="Adobe Garamond Pro" w:cs="TimesNewRoman"/>
          <w:sz w:val="20"/>
          <w:szCs w:val="20"/>
        </w:rPr>
        <w:t>bundle</w:t>
      </w:r>
      <w:r w:rsidRPr="00CE2CDE">
        <w:rPr>
          <w:rFonts w:ascii="Adobe Garamond Pro" w:eastAsia="Calibri" w:hAnsi="Adobe Garamond Pro" w:cs="TimesNewRoman"/>
          <w:sz w:val="20"/>
          <w:szCs w:val="20"/>
        </w:rPr>
        <w:t xml:space="preserve"> of horsehair. The</w:t>
      </w:r>
      <w:r w:rsidRPr="00D86D3E">
        <w:rPr>
          <w:rFonts w:ascii="Adobe Garamond Pro" w:eastAsia="Calibri" w:hAnsi="Adobe Garamond Pro" w:cs="TimesNewRoman"/>
          <w:sz w:val="20"/>
          <w:szCs w:val="20"/>
        </w:rPr>
        <w:t xml:space="preserve"> friction or the percussion of the bow on the string generates a sound and the harmonic case has a special recess on both </w:t>
      </w:r>
      <w:r w:rsidRPr="00463F01">
        <w:rPr>
          <w:rFonts w:ascii="Adobe Garamond Pro" w:eastAsia="Calibri" w:hAnsi="Adobe Garamond Pro" w:cs="TimesNewRoman"/>
          <w:sz w:val="20"/>
          <w:szCs w:val="20"/>
        </w:rPr>
        <w:t xml:space="preserve">sides, which allows the musician to </w:t>
      </w:r>
      <w:r>
        <w:rPr>
          <w:rFonts w:ascii="Adobe Garamond Pro" w:eastAsia="Calibri" w:hAnsi="Adobe Garamond Pro" w:cs="TimesNewRoman"/>
          <w:sz w:val="20"/>
          <w:szCs w:val="20"/>
        </w:rPr>
        <w:t>easily work</w:t>
      </w:r>
      <w:r w:rsidRPr="00D86D3E">
        <w:rPr>
          <w:rFonts w:ascii="Adobe Garamond Pro" w:eastAsia="Calibri" w:hAnsi="Adobe Garamond Pro" w:cs="TimesNewRoman"/>
          <w:sz w:val="20"/>
          <w:szCs w:val="20"/>
        </w:rPr>
        <w:t xml:space="preserve"> the bow on the strings. The bowed instruments are also defined as </w:t>
      </w:r>
      <w:r w:rsidRPr="00D86D3E">
        <w:rPr>
          <w:rFonts w:ascii="Adobe Garamond Pro" w:eastAsia="Calibri" w:hAnsi="Adobe Garamond Pro" w:cs="TimesNewRoman"/>
          <w:sz w:val="20"/>
          <w:szCs w:val="20"/>
        </w:rPr>
        <w:lastRenderedPageBreak/>
        <w:t xml:space="preserve">belonging to the viola family. The family of violas sprang into being between the Middle Ages and the Renaissance, when the term “vielle” was used for all instruments played through the use of a bow, in </w:t>
      </w:r>
      <w:r w:rsidRPr="003737DD">
        <w:rPr>
          <w:rFonts w:ascii="Adobe Garamond Pro" w:eastAsia="Calibri" w:hAnsi="Adobe Garamond Pro" w:cs="TimesNewRoman"/>
          <w:sz w:val="20"/>
          <w:szCs w:val="20"/>
        </w:rPr>
        <w:t>particular the viola da gamba (violone) and the viola da braccio (similar to</w:t>
      </w:r>
      <w:r w:rsidRPr="00D86D3E">
        <w:rPr>
          <w:rFonts w:ascii="Adobe Garamond Pro" w:eastAsia="Calibri" w:hAnsi="Adobe Garamond Pro" w:cs="TimesNewRoman"/>
          <w:sz w:val="20"/>
          <w:szCs w:val="20"/>
        </w:rPr>
        <w:t xml:space="preserve"> the </w:t>
      </w:r>
      <w:r w:rsidRPr="00B92828">
        <w:rPr>
          <w:rFonts w:ascii="Adobe Garamond Pro" w:eastAsia="Calibri" w:hAnsi="Adobe Garamond Pro" w:cs="TimesNewRoman"/>
          <w:sz w:val="20"/>
          <w:szCs w:val="20"/>
        </w:rPr>
        <w:t>modern one). The need however of an instrument with a higher</w:t>
      </w:r>
      <w:r w:rsidRPr="00D86D3E">
        <w:rPr>
          <w:rFonts w:ascii="Adobe Garamond Pro" w:eastAsia="Calibri" w:hAnsi="Adobe Garamond Pro" w:cs="TimesNewRoman"/>
          <w:sz w:val="20"/>
          <w:szCs w:val="20"/>
        </w:rPr>
        <w:t xml:space="preserve"> pitched sound was satisfied when the skill of stringmakers developed to a point where they could make thinner strings. </w:t>
      </w:r>
      <w:r>
        <w:rPr>
          <w:rFonts w:ascii="Adobe Garamond Pro" w:eastAsia="Calibri" w:hAnsi="Adobe Garamond Pro" w:cs="TimesNewRoman"/>
          <w:sz w:val="20"/>
          <w:szCs w:val="20"/>
        </w:rPr>
        <w:t>From there the first offshoot was born</w:t>
      </w:r>
      <w:r w:rsidRPr="00D86D3E">
        <w:rPr>
          <w:rFonts w:ascii="Adobe Garamond Pro" w:eastAsia="Calibri" w:hAnsi="Adobe Garamond Pro" w:cs="TimesNewRoman"/>
          <w:sz w:val="20"/>
          <w:szCs w:val="20"/>
        </w:rPr>
        <w:t xml:space="preserve">, the violin, and afterwards the </w:t>
      </w:r>
      <w:r w:rsidRPr="00B92828">
        <w:rPr>
          <w:rFonts w:ascii="Adobe Garamond Pro" w:eastAsia="Calibri" w:hAnsi="Adobe Garamond Pro" w:cs="TimesNewRoman"/>
          <w:sz w:val="20"/>
          <w:szCs w:val="20"/>
        </w:rPr>
        <w:t>violoncello (derived from the violone) increased in size, until it ended up as the double bass.</w:t>
      </w:r>
    </w:p>
    <w:p w14:paraId="1887FDCC" w14:textId="77777777" w:rsidR="0062141D" w:rsidRPr="00D86D3E" w:rsidRDefault="0062141D" w:rsidP="0062141D">
      <w:pPr>
        <w:numPr>
          <w:ilvl w:val="0"/>
          <w:numId w:val="8"/>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Violin:</w:t>
      </w:r>
      <w:r w:rsidRPr="00D86D3E">
        <w:rPr>
          <w:rFonts w:ascii="Adobe Garamond Pro" w:eastAsia="Calibri" w:hAnsi="Adobe Garamond Pro" w:cs="TimesNewRoman"/>
          <w:sz w:val="20"/>
          <w:szCs w:val="20"/>
        </w:rPr>
        <w:t xml:space="preserve"> wooden instrument with three to five strings held above a small, pear-shaped case with a neck that lacks a </w:t>
      </w:r>
      <w:r>
        <w:rPr>
          <w:rFonts w:ascii="Adobe Garamond Pro" w:eastAsia="Calibri" w:hAnsi="Adobe Garamond Pro" w:cs="TimesNewRoman"/>
          <w:sz w:val="20"/>
          <w:szCs w:val="20"/>
        </w:rPr>
        <w:t>fret</w:t>
      </w:r>
      <w:r w:rsidRPr="00D86D3E">
        <w:rPr>
          <w:rFonts w:ascii="Adobe Garamond Pro" w:eastAsia="Calibri" w:hAnsi="Adobe Garamond Pro" w:cs="TimesNewRoman"/>
          <w:sz w:val="20"/>
          <w:szCs w:val="20"/>
        </w:rPr>
        <w:t xml:space="preserve"> in the upper part in wh</w:t>
      </w:r>
      <w:r>
        <w:rPr>
          <w:rFonts w:ascii="Adobe Garamond Pro" w:eastAsia="Calibri" w:hAnsi="Adobe Garamond Pro" w:cs="TimesNewRoman"/>
          <w:sz w:val="20"/>
          <w:szCs w:val="20"/>
        </w:rPr>
        <w:t>i</w:t>
      </w:r>
      <w:r w:rsidRPr="00D86D3E">
        <w:rPr>
          <w:rFonts w:ascii="Adobe Garamond Pro" w:eastAsia="Calibri" w:hAnsi="Adobe Garamond Pro" w:cs="TimesNewRoman"/>
          <w:sz w:val="20"/>
          <w:szCs w:val="20"/>
        </w:rPr>
        <w:t xml:space="preserve">ch are present the keys that tighten the </w:t>
      </w:r>
      <w:r w:rsidRPr="00117AD6">
        <w:rPr>
          <w:rFonts w:ascii="Adobe Garamond Pro" w:eastAsia="Calibri" w:hAnsi="Adobe Garamond Pro" w:cs="TimesNewRoman"/>
          <w:sz w:val="20"/>
          <w:szCs w:val="20"/>
        </w:rPr>
        <w:t>strings. It is played by</w:t>
      </w:r>
      <w:r>
        <w:rPr>
          <w:rFonts w:ascii="Adobe Garamond Pro" w:eastAsia="Calibri" w:hAnsi="Adobe Garamond Pro" w:cs="TimesNewRoman"/>
          <w:sz w:val="20"/>
          <w:szCs w:val="20"/>
        </w:rPr>
        <w:t xml:space="preserve"> means of</w:t>
      </w:r>
      <w:r w:rsidRPr="00D86D3E">
        <w:rPr>
          <w:rFonts w:ascii="Adobe Garamond Pro" w:eastAsia="Calibri" w:hAnsi="Adobe Garamond Pro" w:cs="TimesNewRoman"/>
          <w:sz w:val="20"/>
          <w:szCs w:val="20"/>
        </w:rPr>
        <w:t xml:space="preserve"> a </w:t>
      </w:r>
      <w:r w:rsidRPr="00B92828">
        <w:rPr>
          <w:rFonts w:ascii="Adobe Garamond Pro" w:eastAsia="Calibri" w:hAnsi="Adobe Garamond Pro" w:cs="TimesNewRoman"/>
          <w:sz w:val="20"/>
          <w:szCs w:val="20"/>
        </w:rPr>
        <w:t xml:space="preserve">bow </w:t>
      </w:r>
      <w:r w:rsidRPr="00CE2CDE">
        <w:rPr>
          <w:rFonts w:ascii="Adobe Garamond Pro" w:eastAsia="Calibri" w:hAnsi="Adobe Garamond Pro" w:cs="TimesNewRoman"/>
          <w:sz w:val="20"/>
          <w:szCs w:val="20"/>
        </w:rPr>
        <w:t>that passes across on the strings, the case</w:t>
      </w:r>
      <w:r>
        <w:rPr>
          <w:rFonts w:ascii="Adobe Garamond Pro" w:eastAsia="Calibri" w:hAnsi="Adobe Garamond Pro" w:cs="TimesNewRoman"/>
          <w:sz w:val="20"/>
          <w:szCs w:val="20"/>
        </w:rPr>
        <w:t xml:space="preserve"> is held</w:t>
      </w:r>
      <w:r w:rsidRPr="00CE2CDE">
        <w:rPr>
          <w:rFonts w:ascii="Adobe Garamond Pro" w:eastAsia="Calibri" w:hAnsi="Adobe Garamond Pro" w:cs="TimesNewRoman"/>
          <w:sz w:val="20"/>
          <w:szCs w:val="20"/>
        </w:rPr>
        <w:t xml:space="preserve"> in the </w:t>
      </w:r>
      <w:r>
        <w:rPr>
          <w:rFonts w:ascii="Adobe Garamond Pro" w:eastAsia="Calibri" w:hAnsi="Adobe Garamond Pro" w:cs="TimesNewRoman"/>
          <w:sz w:val="20"/>
          <w:szCs w:val="20"/>
        </w:rPr>
        <w:t>gap</w:t>
      </w:r>
      <w:r w:rsidRPr="00CE2CDE">
        <w:rPr>
          <w:rFonts w:ascii="Adobe Garamond Pro" w:eastAsia="Calibri" w:hAnsi="Adobe Garamond Pro" w:cs="TimesNewRoman"/>
          <w:sz w:val="20"/>
          <w:szCs w:val="20"/>
        </w:rPr>
        <w:t xml:space="preserve"> between the </w:t>
      </w:r>
      <w:r>
        <w:rPr>
          <w:rFonts w:ascii="Adobe Garamond Pro" w:eastAsia="Calibri" w:hAnsi="Adobe Garamond Pro" w:cs="TimesNewRoman"/>
          <w:sz w:val="20"/>
          <w:szCs w:val="20"/>
        </w:rPr>
        <w:t>shoulder and neck</w:t>
      </w:r>
      <w:r w:rsidRPr="00D86D3E">
        <w:rPr>
          <w:rFonts w:ascii="Adobe Garamond Pro" w:eastAsia="Calibri" w:hAnsi="Adobe Garamond Pro" w:cs="TimesNewRoman"/>
          <w:sz w:val="20"/>
          <w:szCs w:val="20"/>
        </w:rPr>
        <w:t>; the category includes the medieval Vielle, the modern Viola, the Balkan Gusle and the Arabic Rebec.</w:t>
      </w:r>
    </w:p>
    <w:p w14:paraId="34203794" w14:textId="77777777" w:rsidR="0062141D" w:rsidRPr="00D86D3E" w:rsidRDefault="0062141D" w:rsidP="0062141D">
      <w:pPr>
        <w:numPr>
          <w:ilvl w:val="0"/>
          <w:numId w:val="8"/>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Cello:</w:t>
      </w:r>
      <w:r w:rsidRPr="00D86D3E">
        <w:rPr>
          <w:rFonts w:ascii="Adobe Garamond Pro" w:eastAsia="Calibri" w:hAnsi="Adobe Garamond Pro" w:cs="TimesNewRoman"/>
          <w:sz w:val="20"/>
          <w:szCs w:val="20"/>
        </w:rPr>
        <w:t xml:space="preserve"> the bass viol (includes the Double bass or Contrabass) is a wooden instrument similar to a violin but of such size that it is only possible to play it by placing it vertically on the ground (so it is equipped with a support pin).</w:t>
      </w:r>
    </w:p>
    <w:p w14:paraId="5300F2A5" w14:textId="77777777" w:rsidR="0062141D" w:rsidRPr="00D86D3E" w:rsidRDefault="0062141D" w:rsidP="00821A20">
      <w:pPr>
        <w:autoSpaceDE w:val="0"/>
        <w:autoSpaceDN w:val="0"/>
        <w:adjustRightInd w:val="0"/>
        <w:spacing w:before="120" w:after="0" w:line="240" w:lineRule="auto"/>
        <w:jc w:val="both"/>
        <w:rPr>
          <w:rFonts w:ascii="Adobe Garamond Pro" w:eastAsia="Calibri" w:hAnsi="Adobe Garamond Pro" w:cs="TimesNewRoman"/>
          <w:sz w:val="20"/>
          <w:szCs w:val="20"/>
        </w:rPr>
      </w:pPr>
      <w:r w:rsidRPr="00B019AC">
        <w:rPr>
          <w:rFonts w:ascii="Adobe Garamond Pro" w:eastAsia="Calibri" w:hAnsi="Adobe Garamond Pro" w:cs="TimesNewRoman"/>
          <w:sz w:val="20"/>
          <w:szCs w:val="20"/>
        </w:rPr>
        <w:t xml:space="preserve">In the </w:t>
      </w:r>
      <w:r w:rsidRPr="00B019AC">
        <w:rPr>
          <w:rFonts w:ascii="Adobe Garamond Pro" w:eastAsia="Calibri" w:hAnsi="Adobe Garamond Pro" w:cs="Times New Roman"/>
          <w:b/>
          <w:bCs/>
          <w:i/>
          <w:iCs/>
          <w:sz w:val="20"/>
          <w:szCs w:val="20"/>
        </w:rPr>
        <w:t>picked string</w:t>
      </w:r>
      <w:r w:rsidRPr="00B019AC">
        <w:rPr>
          <w:rFonts w:ascii="Adobe Garamond Pro" w:eastAsia="Calibri" w:hAnsi="Adobe Garamond Pro" w:cs="TimesNewRoman"/>
          <w:sz w:val="20"/>
          <w:szCs w:val="20"/>
        </w:rPr>
        <w:t xml:space="preserve"> chordophones the sound is produced by the vibrations of a string, triggering the picking with a plectrum or with the player’s fingers. Note that bowed instruments can be played by picking their strings (the skill check to play instruments of the bowed family by those skilled in picked instruments has a penalty of –2 instead of –4) with direct (by plectrum or finger) or </w:t>
      </w:r>
      <w:r w:rsidRPr="00B019AC">
        <w:rPr>
          <w:rFonts w:ascii="Adobe Garamond Pro" w:eastAsia="Calibri" w:hAnsi="Adobe Garamond Pro" w:cs="Times New Roman"/>
          <w:iCs/>
          <w:sz w:val="20"/>
          <w:szCs w:val="20"/>
        </w:rPr>
        <w:t>indirect picking</w:t>
      </w:r>
      <w:r w:rsidRPr="00B019AC">
        <w:rPr>
          <w:rFonts w:ascii="Adobe Garamond Pro" w:eastAsia="Calibri" w:hAnsi="Adobe Garamond Pro" w:cs="Times New Roman"/>
          <w:i/>
          <w:iCs/>
          <w:sz w:val="20"/>
          <w:szCs w:val="20"/>
        </w:rPr>
        <w:t xml:space="preserve"> </w:t>
      </w:r>
      <w:r w:rsidRPr="00B019AC">
        <w:rPr>
          <w:rFonts w:ascii="Adobe Garamond Pro" w:eastAsia="Calibri" w:hAnsi="Adobe Garamond Pro" w:cs="TimesNewRoman"/>
          <w:sz w:val="20"/>
          <w:szCs w:val="20"/>
        </w:rPr>
        <w:t>(via a keyboard):</w:t>
      </w:r>
    </w:p>
    <w:p w14:paraId="66698186" w14:textId="77777777" w:rsidR="0062141D" w:rsidRPr="007F3F8C" w:rsidRDefault="0062141D" w:rsidP="0062141D">
      <w:pPr>
        <w:numPr>
          <w:ilvl w:val="0"/>
          <w:numId w:val="9"/>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7F3F8C">
        <w:rPr>
          <w:rFonts w:ascii="Adobe Garamond Pro" w:eastAsia="Calibri" w:hAnsi="Adobe Garamond Pro" w:cs="TimesNewRoman"/>
          <w:sz w:val="20"/>
          <w:szCs w:val="20"/>
          <w:u w:val="single"/>
        </w:rPr>
        <w:t>Harp:</w:t>
      </w:r>
      <w:r w:rsidRPr="007F3F8C">
        <w:rPr>
          <w:rFonts w:ascii="Adobe Garamond Pro" w:eastAsia="Calibri" w:hAnsi="Adobe Garamond Pro" w:cs="TimesNewRoman"/>
          <w:sz w:val="20"/>
          <w:szCs w:val="20"/>
        </w:rPr>
        <w:t xml:space="preserve"> instrument composed of a number of strings perpendicular to the crosspiece that comes from the case and usually forms a triangle. It can be handheld like the smaller Celtic harp (Clàrsach), or on feet, like the large harps with a pillar that supports the entire structure in an upright position on the ground.</w:t>
      </w:r>
    </w:p>
    <w:p w14:paraId="789AECDC" w14:textId="77777777" w:rsidR="0062141D" w:rsidRPr="005C386C" w:rsidRDefault="0062141D" w:rsidP="0062141D">
      <w:pPr>
        <w:numPr>
          <w:ilvl w:val="0"/>
          <w:numId w:val="9"/>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Cither:</w:t>
      </w:r>
      <w:r w:rsidRPr="005C386C">
        <w:rPr>
          <w:rFonts w:ascii="Adobe Garamond Pro" w:eastAsia="Calibri" w:hAnsi="Adobe Garamond Pro" w:cs="TimesNewRoman"/>
          <w:sz w:val="20"/>
          <w:szCs w:val="20"/>
        </w:rPr>
        <w:t xml:space="preserve"> instrument in which the strings don’t extend outside the case. Includes the Russian and Slavic Gusli, the Chinese Guzheng, the Lithuanian Kankles, the Finnish Kantele, the Arabic Kanun, the Latvian Kokle, the Japanese Koto, the Psalter, the Indian Swarmandal and the Balkan Zither.</w:t>
      </w:r>
    </w:p>
    <w:p w14:paraId="6A7DA570" w14:textId="77777777" w:rsidR="0062141D" w:rsidRPr="00463AFD" w:rsidRDefault="0062141D" w:rsidP="0062141D">
      <w:pPr>
        <w:numPr>
          <w:ilvl w:val="0"/>
          <w:numId w:val="9"/>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Guitar:</w:t>
      </w:r>
      <w:r w:rsidRPr="00D86D3E">
        <w:rPr>
          <w:rFonts w:ascii="Adobe Garamond Pro" w:eastAsia="Calibri" w:hAnsi="Adobe Garamond Pro" w:cs="TimesNewRoman"/>
          <w:sz w:val="20"/>
          <w:szCs w:val="20"/>
        </w:rPr>
        <w:t xml:space="preserve"> instrument similar to the mandolin but of larger size, with a hollow resonating case. Includes the Banjo, the Bass, the Portuguese </w:t>
      </w:r>
      <w:r w:rsidRPr="00463AFD">
        <w:rPr>
          <w:rFonts w:ascii="Adobe Garamond Pro" w:eastAsia="Calibri" w:hAnsi="Adobe Garamond Pro" w:cs="TimesNewRoman"/>
          <w:sz w:val="20"/>
          <w:szCs w:val="20"/>
        </w:rPr>
        <w:t>Cavaquinho</w:t>
      </w:r>
      <w:r w:rsidRPr="00D86D3E">
        <w:rPr>
          <w:rFonts w:ascii="Adobe Garamond Pro" w:eastAsia="Calibri" w:hAnsi="Adobe Garamond Pro" w:cs="TimesNewRoman"/>
          <w:sz w:val="20"/>
          <w:szCs w:val="20"/>
        </w:rPr>
        <w:t xml:space="preserve">, the Hawaian Ukulele, the </w:t>
      </w:r>
      <w:r w:rsidRPr="00463AFD">
        <w:rPr>
          <w:rFonts w:ascii="Adobe Garamond Pro" w:eastAsia="Calibri" w:hAnsi="Adobe Garamond Pro" w:cs="TimesNewRoman"/>
          <w:sz w:val="20"/>
          <w:szCs w:val="20"/>
        </w:rPr>
        <w:t>Chinese Sangen</w:t>
      </w:r>
      <w:r w:rsidRPr="00D86D3E">
        <w:rPr>
          <w:rFonts w:ascii="Adobe Garamond Pro" w:eastAsia="Calibri" w:hAnsi="Adobe Garamond Pro" w:cs="TimesNewRoman"/>
          <w:sz w:val="20"/>
          <w:szCs w:val="20"/>
        </w:rPr>
        <w:t xml:space="preserve">, the Japanese Samisen, the Indian Sitar and the </w:t>
      </w:r>
      <w:r w:rsidRPr="00463AFD">
        <w:rPr>
          <w:rFonts w:ascii="Adobe Garamond Pro" w:eastAsia="Calibri" w:hAnsi="Adobe Garamond Pro" w:cs="TimesNewRoman"/>
          <w:sz w:val="20"/>
          <w:szCs w:val="20"/>
        </w:rPr>
        <w:t>Cuban Tres.</w:t>
      </w:r>
    </w:p>
    <w:p w14:paraId="71409AB8" w14:textId="77777777" w:rsidR="0062141D" w:rsidRPr="00D86D3E" w:rsidRDefault="0062141D" w:rsidP="0062141D">
      <w:pPr>
        <w:numPr>
          <w:ilvl w:val="0"/>
          <w:numId w:val="9"/>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 New Roman"/>
          <w:i/>
          <w:iCs/>
          <w:sz w:val="20"/>
          <w:szCs w:val="20"/>
          <w:u w:val="single"/>
        </w:rPr>
        <w:t>Harpsichord</w:t>
      </w:r>
      <w:r w:rsidRPr="00D86D3E">
        <w:rPr>
          <w:rFonts w:ascii="Adobe Garamond Pro" w:eastAsia="Calibri" w:hAnsi="Adobe Garamond Pro" w:cs="TimesNewRoman"/>
          <w:sz w:val="20"/>
          <w:szCs w:val="20"/>
          <w:u w:val="single"/>
        </w:rPr>
        <w:t>:</w:t>
      </w:r>
      <w:r w:rsidRPr="00D86D3E">
        <w:rPr>
          <w:rFonts w:ascii="Adobe Garamond Pro" w:eastAsia="Calibri" w:hAnsi="Adobe Garamond Pro" w:cs="TimesNewRoman"/>
          <w:sz w:val="20"/>
          <w:szCs w:val="20"/>
        </w:rPr>
        <w:t xml:space="preserve"> a stringed musical instrument with a keyboard similar to a piano but with pins that pick the strings rather than </w:t>
      </w:r>
      <w:r w:rsidRPr="00D76A97">
        <w:rPr>
          <w:rFonts w:ascii="Adobe Garamond Pro" w:eastAsia="Calibri" w:hAnsi="Adobe Garamond Pro" w:cs="TimesNewRoman"/>
          <w:sz w:val="20"/>
          <w:szCs w:val="20"/>
        </w:rPr>
        <w:t xml:space="preserve">strike them. Smaller harpsichords are made from a parallelepipedal case </w:t>
      </w:r>
      <w:r w:rsidRPr="00D86D3E">
        <w:rPr>
          <w:rFonts w:ascii="Adobe Garamond Pro" w:eastAsia="Calibri" w:hAnsi="Adobe Garamond Pro" w:cs="TimesNewRoman"/>
          <w:sz w:val="20"/>
          <w:szCs w:val="20"/>
        </w:rPr>
        <w:t xml:space="preserve">without legs with a single string for each note, arranged in parallel (Virginal) or angled (Spinet) in respect to the </w:t>
      </w:r>
      <w:r w:rsidRPr="00D86D3E">
        <w:rPr>
          <w:rFonts w:ascii="Adobe Garamond Pro" w:eastAsia="Calibri" w:hAnsi="Adobe Garamond Pro" w:cs="TimesNewRoman"/>
          <w:sz w:val="20"/>
          <w:szCs w:val="20"/>
        </w:rPr>
        <w:t>keyboard. Also in this category is the Claviorgan, born from the fusion of an organ and a spinet.</w:t>
      </w:r>
    </w:p>
    <w:p w14:paraId="567C674C" w14:textId="77777777" w:rsidR="0062141D" w:rsidRPr="0036653B" w:rsidRDefault="0062141D" w:rsidP="0062141D">
      <w:pPr>
        <w:numPr>
          <w:ilvl w:val="0"/>
          <w:numId w:val="9"/>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36653B">
        <w:rPr>
          <w:rFonts w:ascii="Adobe Garamond Pro" w:eastAsia="Calibri" w:hAnsi="Adobe Garamond Pro" w:cs="TimesNewRoman"/>
          <w:sz w:val="20"/>
          <w:szCs w:val="20"/>
          <w:u w:val="single"/>
        </w:rPr>
        <w:t>Lyre:</w:t>
      </w:r>
      <w:r w:rsidRPr="0036653B">
        <w:rPr>
          <w:rFonts w:ascii="Adobe Garamond Pro" w:eastAsia="Calibri" w:hAnsi="Adobe Garamond Pro" w:cs="TimesNewRoman"/>
          <w:sz w:val="20"/>
          <w:szCs w:val="20"/>
        </w:rPr>
        <w:t xml:space="preserve"> instrument formed from a hollow case from which extends two curved arms, united at the top by a crosspiece or yoke; the strings are held in the space between the two arms, and held on the yoke, therefore extending to the outside of the case (unlike the cither). The small lyre is called lira da braccio, the larger ones (like the Greek Kithara) are called lirone.</w:t>
      </w:r>
    </w:p>
    <w:p w14:paraId="7D93C285" w14:textId="77777777" w:rsidR="0062141D" w:rsidRPr="0042059C" w:rsidRDefault="0062141D" w:rsidP="0062141D">
      <w:pPr>
        <w:numPr>
          <w:ilvl w:val="0"/>
          <w:numId w:val="9"/>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42059C">
        <w:rPr>
          <w:rFonts w:ascii="Adobe Garamond Pro" w:eastAsia="Calibri" w:hAnsi="Adobe Garamond Pro" w:cs="TimesNewRoman"/>
          <w:sz w:val="20"/>
          <w:szCs w:val="20"/>
          <w:u w:val="single"/>
        </w:rPr>
        <w:t>Lute:</w:t>
      </w:r>
      <w:r w:rsidRPr="0042059C">
        <w:rPr>
          <w:rFonts w:ascii="Adobe Garamond Pro" w:eastAsia="Calibri" w:hAnsi="Adobe Garamond Pro" w:cs="TimesNewRoman"/>
          <w:sz w:val="20"/>
          <w:szCs w:val="20"/>
        </w:rPr>
        <w:t xml:space="preserve"> a picked string instrument comprising of a neck (with or without a fret) with the end bent at 90° with keys which the strings are tuned with and a hollow case with a rounded back. Also includes the Archlute (also called Chitarrone), the Russian Balalaika, the Persian Barbat, the Japanese Biwa, the Bolivian Charango, the Chinese Pipa, the Indian Sarod, the Persian Setar, the Italic Tiorba (or French Theorbo), the Arabic Ud, and the Spanish Vihuela.</w:t>
      </w:r>
    </w:p>
    <w:p w14:paraId="289A6872" w14:textId="77777777" w:rsidR="0062141D" w:rsidRPr="00CC4E12" w:rsidRDefault="0062141D" w:rsidP="0062141D">
      <w:pPr>
        <w:numPr>
          <w:ilvl w:val="0"/>
          <w:numId w:val="9"/>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Mandolin:</w:t>
      </w:r>
      <w:r w:rsidRPr="00D86D3E">
        <w:rPr>
          <w:rFonts w:ascii="Adobe Garamond Pro" w:eastAsia="Calibri" w:hAnsi="Adobe Garamond Pro" w:cs="TimesNewRoman"/>
          <w:sz w:val="20"/>
          <w:szCs w:val="20"/>
        </w:rPr>
        <w:t xml:space="preserve"> a necked </w:t>
      </w:r>
      <w:r w:rsidRPr="0036653B">
        <w:rPr>
          <w:rFonts w:ascii="Adobe Garamond Pro" w:eastAsia="Calibri" w:hAnsi="Adobe Garamond Pro" w:cs="TimesNewRoman"/>
          <w:sz w:val="20"/>
          <w:szCs w:val="20"/>
        </w:rPr>
        <w:t>instrument with a fret and capotast</w:t>
      </w:r>
      <w:r>
        <w:rPr>
          <w:rFonts w:ascii="Adobe Garamond Pro" w:eastAsia="Calibri" w:hAnsi="Adobe Garamond Pro" w:cs="TimesNewRoman"/>
          <w:sz w:val="20"/>
          <w:szCs w:val="20"/>
        </w:rPr>
        <w:t>o</w:t>
      </w:r>
      <w:r w:rsidRPr="0036653B">
        <w:rPr>
          <w:rFonts w:ascii="Adobe Garamond Pro" w:eastAsia="Calibri" w:hAnsi="Adobe Garamond Pro" w:cs="TimesNewRoman"/>
          <w:sz w:val="20"/>
          <w:szCs w:val="20"/>
        </w:rPr>
        <w:t xml:space="preserve"> to which the strings are attached</w:t>
      </w:r>
      <w:r w:rsidRPr="00D86D3E">
        <w:rPr>
          <w:rFonts w:ascii="Adobe Garamond Pro" w:eastAsia="Calibri" w:hAnsi="Adobe Garamond Pro" w:cs="TimesNewRoman"/>
          <w:sz w:val="20"/>
          <w:szCs w:val="20"/>
        </w:rPr>
        <w:t xml:space="preserve"> and a tear-shaped empty case with a bulging back. Comprising the Pand</w:t>
      </w:r>
      <w:r>
        <w:rPr>
          <w:rFonts w:ascii="Adobe Garamond Pro" w:eastAsia="Calibri" w:hAnsi="Adobe Garamond Pro" w:cs="TimesNewRoman"/>
          <w:sz w:val="20"/>
          <w:szCs w:val="20"/>
        </w:rPr>
        <w:t>u</w:t>
      </w:r>
      <w:r w:rsidRPr="00D86D3E">
        <w:rPr>
          <w:rFonts w:ascii="Adobe Garamond Pro" w:eastAsia="Calibri" w:hAnsi="Adobe Garamond Pro" w:cs="TimesNewRoman"/>
          <w:sz w:val="20"/>
          <w:szCs w:val="20"/>
        </w:rPr>
        <w:t xml:space="preserve">ra </w:t>
      </w:r>
      <w:r w:rsidRPr="003D37AD">
        <w:rPr>
          <w:rFonts w:ascii="Adobe Garamond Pro" w:eastAsia="Calibri" w:hAnsi="Adobe Garamond Pro" w:cs="TimesNewRoman"/>
          <w:sz w:val="20"/>
          <w:szCs w:val="20"/>
        </w:rPr>
        <w:t>(Tricordon)</w:t>
      </w:r>
      <w:r w:rsidRPr="00D86D3E">
        <w:rPr>
          <w:rFonts w:ascii="Adobe Garamond Pro" w:eastAsia="Calibri" w:hAnsi="Adobe Garamond Pro" w:cs="TimesNewRoman"/>
          <w:sz w:val="20"/>
          <w:szCs w:val="20"/>
        </w:rPr>
        <w:t xml:space="preserve">, the Greek Bouzouki, the African </w:t>
      </w:r>
      <w:r w:rsidRPr="00CC4E12">
        <w:rPr>
          <w:rFonts w:ascii="Adobe Garamond Pro" w:eastAsia="Calibri" w:hAnsi="Adobe Garamond Pro" w:cs="TimesNewRoman"/>
          <w:sz w:val="20"/>
          <w:szCs w:val="20"/>
        </w:rPr>
        <w:t>Dambura</w:t>
      </w:r>
      <w:r w:rsidRPr="00D86D3E">
        <w:rPr>
          <w:rFonts w:ascii="Adobe Garamond Pro" w:eastAsia="Calibri" w:hAnsi="Adobe Garamond Pro" w:cs="TimesNewRoman"/>
          <w:sz w:val="20"/>
          <w:szCs w:val="20"/>
        </w:rPr>
        <w:t xml:space="preserve">, and the Persian </w:t>
      </w:r>
      <w:r w:rsidRPr="00CC4E12">
        <w:rPr>
          <w:rFonts w:ascii="Adobe Garamond Pro" w:eastAsia="Calibri" w:hAnsi="Adobe Garamond Pro" w:cs="TimesNewRoman"/>
          <w:sz w:val="20"/>
          <w:szCs w:val="20"/>
        </w:rPr>
        <w:t>Tanbur.</w:t>
      </w:r>
    </w:p>
    <w:p w14:paraId="46A5A844" w14:textId="77777777" w:rsidR="0062141D" w:rsidRPr="00D86D3E" w:rsidRDefault="0062141D" w:rsidP="00821A20">
      <w:pPr>
        <w:autoSpaceDE w:val="0"/>
        <w:autoSpaceDN w:val="0"/>
        <w:adjustRightInd w:val="0"/>
        <w:spacing w:before="120" w:after="0" w:line="240" w:lineRule="auto"/>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rPr>
        <w:t xml:space="preserve">The </w:t>
      </w:r>
      <w:r w:rsidRPr="00D86D3E">
        <w:rPr>
          <w:rFonts w:ascii="Adobe Garamond Pro" w:eastAsia="Calibri" w:hAnsi="Adobe Garamond Pro" w:cs="Times New Roman"/>
          <w:b/>
          <w:bCs/>
          <w:i/>
          <w:iCs/>
          <w:sz w:val="20"/>
          <w:szCs w:val="20"/>
        </w:rPr>
        <w:t>struck string</w:t>
      </w:r>
      <w:r w:rsidRPr="00D86D3E">
        <w:rPr>
          <w:rFonts w:ascii="Adobe Garamond Pro" w:eastAsia="Calibri" w:hAnsi="Adobe Garamond Pro" w:cs="TimesNewRoman"/>
          <w:sz w:val="20"/>
          <w:szCs w:val="20"/>
        </w:rPr>
        <w:t xml:space="preserve"> </w:t>
      </w:r>
      <w:r>
        <w:rPr>
          <w:rFonts w:ascii="Adobe Garamond Pro" w:eastAsia="Calibri" w:hAnsi="Adobe Garamond Pro" w:cs="TimesNewRoman"/>
          <w:sz w:val="20"/>
          <w:szCs w:val="20"/>
        </w:rPr>
        <w:t>chordophone</w:t>
      </w:r>
      <w:r w:rsidRPr="00D86D3E">
        <w:rPr>
          <w:rFonts w:ascii="Adobe Garamond Pro" w:eastAsia="Calibri" w:hAnsi="Adobe Garamond Pro" w:cs="TimesNewRoman"/>
          <w:sz w:val="20"/>
          <w:szCs w:val="20"/>
        </w:rPr>
        <w:t xml:space="preserve">s are usually worked by a keyboard connected to some hammers that strike the instrument’s strings causing them to vibrate. In some, </w:t>
      </w:r>
      <w:r>
        <w:rPr>
          <w:rFonts w:ascii="Adobe Garamond Pro" w:eastAsia="Calibri" w:hAnsi="Adobe Garamond Pro" w:cs="TimesNewRoman"/>
          <w:sz w:val="20"/>
          <w:szCs w:val="20"/>
        </w:rPr>
        <w:t xml:space="preserve">there </w:t>
      </w:r>
      <w:r w:rsidRPr="004E37F0">
        <w:rPr>
          <w:rFonts w:ascii="Adobe Garamond Pro" w:eastAsia="Calibri" w:hAnsi="Adobe Garamond Pro" w:cs="TimesNewRoman"/>
          <w:sz w:val="20"/>
          <w:szCs w:val="20"/>
        </w:rPr>
        <w:t>is a device that lifts the</w:t>
      </w:r>
      <w:r w:rsidRPr="00FE530C">
        <w:rPr>
          <w:rFonts w:ascii="Adobe Garamond Pro" w:eastAsia="Calibri" w:hAnsi="Adobe Garamond Pro" w:cs="TimesNewRoman"/>
          <w:sz w:val="20"/>
          <w:szCs w:val="20"/>
        </w:rPr>
        <w:t xml:space="preserve"> hammer after the </w:t>
      </w:r>
      <w:r>
        <w:rPr>
          <w:rFonts w:ascii="Adobe Garamond Pro" w:eastAsia="Calibri" w:hAnsi="Adobe Garamond Pro" w:cs="TimesNewRoman"/>
          <w:sz w:val="20"/>
          <w:szCs w:val="20"/>
        </w:rPr>
        <w:t>strike</w:t>
      </w:r>
      <w:r w:rsidRPr="00FE530C">
        <w:rPr>
          <w:rFonts w:ascii="Adobe Garamond Pro" w:eastAsia="Calibri" w:hAnsi="Adobe Garamond Pro" w:cs="TimesNewRoman"/>
          <w:sz w:val="20"/>
          <w:szCs w:val="20"/>
        </w:rPr>
        <w:t>, to free the string and leave it</w:t>
      </w:r>
      <w:r w:rsidRPr="00D86D3E">
        <w:rPr>
          <w:rFonts w:ascii="Adobe Garamond Pro" w:eastAsia="Calibri" w:hAnsi="Adobe Garamond Pro" w:cs="TimesNewRoman"/>
          <w:sz w:val="20"/>
          <w:szCs w:val="20"/>
        </w:rPr>
        <w:t xml:space="preserve"> to vibrate naturally. In the other instruments, where this</w:t>
      </w:r>
      <w:r>
        <w:rPr>
          <w:rFonts w:ascii="Adobe Garamond Pro" w:eastAsia="Calibri" w:hAnsi="Adobe Garamond Pro" w:cs="TimesNewRoman"/>
          <w:sz w:val="20"/>
          <w:szCs w:val="20"/>
        </w:rPr>
        <w:t xml:space="preserve"> device isn’t employed</w:t>
      </w:r>
      <w:r w:rsidRPr="00D86D3E">
        <w:rPr>
          <w:rFonts w:ascii="Adobe Garamond Pro" w:eastAsia="Calibri" w:hAnsi="Adobe Garamond Pro" w:cs="TimesNewRoman"/>
          <w:sz w:val="20"/>
          <w:szCs w:val="20"/>
        </w:rPr>
        <w:t xml:space="preserve">, it is the hammer that determines the pitch of the note produced, relative to the point where it struck the string. </w:t>
      </w:r>
      <w:r>
        <w:rPr>
          <w:rFonts w:ascii="Adobe Garamond Pro" w:eastAsia="Calibri" w:hAnsi="Adobe Garamond Pro" w:cs="TimesNewRoman"/>
          <w:sz w:val="20"/>
          <w:szCs w:val="20"/>
        </w:rPr>
        <w:t xml:space="preserve">This category </w:t>
      </w:r>
      <w:r w:rsidRPr="00FE530C">
        <w:rPr>
          <w:rFonts w:ascii="Adobe Garamond Pro" w:eastAsia="Calibri" w:hAnsi="Adobe Garamond Pro" w:cs="TimesNewRoman"/>
          <w:sz w:val="20"/>
          <w:szCs w:val="20"/>
        </w:rPr>
        <w:t>could also be considered to contain those instruments struck with the fingers. The list comprises:</w:t>
      </w:r>
    </w:p>
    <w:p w14:paraId="5C352426" w14:textId="77777777" w:rsidR="0062141D" w:rsidRPr="005C386C" w:rsidRDefault="0062141D" w:rsidP="0062141D">
      <w:pPr>
        <w:numPr>
          <w:ilvl w:val="0"/>
          <w:numId w:val="10"/>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Clavichord:</w:t>
      </w:r>
      <w:r w:rsidRPr="005C386C">
        <w:rPr>
          <w:rFonts w:ascii="Adobe Garamond Pro" w:eastAsia="Calibri" w:hAnsi="Adobe Garamond Pro" w:cs="TimesNewRoman"/>
          <w:sz w:val="20"/>
          <w:szCs w:val="20"/>
        </w:rPr>
        <w:t xml:space="preserve"> an instrument of medium size in which a wooden case contains strings connected to a keyboard. The strings are struck by tangents that can remain in contact with the string based on the duration of the striking of the key to produce discrete but well-modulated sounds; includes the Pantalon and the Dulcimer.</w:t>
      </w:r>
    </w:p>
    <w:p w14:paraId="7DB8B1C6" w14:textId="77777777" w:rsidR="0062141D" w:rsidRPr="003737DD" w:rsidRDefault="0062141D" w:rsidP="0062141D">
      <w:pPr>
        <w:numPr>
          <w:ilvl w:val="0"/>
          <w:numId w:val="10"/>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3737DD">
        <w:rPr>
          <w:rFonts w:ascii="Adobe Garamond Pro" w:eastAsia="Calibri" w:hAnsi="Adobe Garamond Pro" w:cs="TimesNewRoman"/>
          <w:sz w:val="20"/>
          <w:szCs w:val="20"/>
          <w:u w:val="single"/>
        </w:rPr>
        <w:t>Piano:</w:t>
      </w:r>
      <w:r w:rsidRPr="003737DD">
        <w:rPr>
          <w:rFonts w:ascii="Adobe Garamond Pro" w:eastAsia="Calibri" w:hAnsi="Adobe Garamond Pro" w:cs="TimesNewRoman"/>
          <w:sz w:val="20"/>
          <w:szCs w:val="20"/>
        </w:rPr>
        <w:t xml:space="preserve"> available in two variants, grand or upright, the piano is made from wood with metal bracing and the strings, contained in a large wooden case, are struck by felt-covered hammers that immediately rebound, thereby allowing the strings to vibrate freely, until the release of the key connected to the hammer, which causes the intervention of the damper. The piano also has two pedals under the keyboard which if pressed allow the resulting sound to be modified; includes the Pianoforte (its precursor) which has skin-covered hammers and a completely wooden frame.</w:t>
      </w:r>
    </w:p>
    <w:p w14:paraId="3188EF51" w14:textId="77777777" w:rsidR="0062141D" w:rsidRPr="002D2525" w:rsidRDefault="0062141D" w:rsidP="0062141D">
      <w:pPr>
        <w:autoSpaceDE w:val="0"/>
        <w:autoSpaceDN w:val="0"/>
        <w:adjustRightInd w:val="0"/>
        <w:spacing w:before="240" w:after="0" w:line="240" w:lineRule="auto"/>
        <w:jc w:val="both"/>
        <w:rPr>
          <w:rFonts w:ascii="Adobe Garamond Pro Bold" w:eastAsia="Calibri" w:hAnsi="Adobe Garamond Pro Bold" w:cs="Times New Roman"/>
          <w:b/>
          <w:bCs/>
          <w:smallCaps/>
          <w:sz w:val="16"/>
          <w:szCs w:val="16"/>
        </w:rPr>
      </w:pPr>
      <w:r w:rsidRPr="002D2525">
        <w:rPr>
          <w:rFonts w:ascii="Adobe Garamond Pro Bold" w:eastAsia="Calibri" w:hAnsi="Adobe Garamond Pro Bold" w:cs="Times New Roman"/>
          <w:b/>
          <w:bCs/>
          <w:smallCaps/>
          <w:sz w:val="20"/>
          <w:szCs w:val="20"/>
        </w:rPr>
        <w:t>I</w:t>
      </w:r>
      <w:r w:rsidR="002D2525" w:rsidRPr="002D2525">
        <w:rPr>
          <w:rFonts w:ascii="Adobe Garamond Pro Bold" w:eastAsia="Calibri" w:hAnsi="Adobe Garamond Pro Bold" w:cs="Times New Roman"/>
          <w:b/>
          <w:bCs/>
          <w:smallCaps/>
          <w:sz w:val="20"/>
          <w:szCs w:val="20"/>
        </w:rPr>
        <w:t>diophones</w:t>
      </w:r>
    </w:p>
    <w:p w14:paraId="6D51CFF6" w14:textId="77777777" w:rsidR="0062141D" w:rsidRPr="00D86D3E" w:rsidRDefault="0062141D" w:rsidP="0062141D">
      <w:pPr>
        <w:autoSpaceDE w:val="0"/>
        <w:autoSpaceDN w:val="0"/>
        <w:adjustRightInd w:val="0"/>
        <w:spacing w:after="0" w:line="240" w:lineRule="auto"/>
        <w:jc w:val="both"/>
        <w:rPr>
          <w:rFonts w:ascii="Adobe Garamond Pro" w:eastAsia="Calibri" w:hAnsi="Adobe Garamond Pro" w:cs="TimesNewRoman"/>
          <w:sz w:val="20"/>
          <w:szCs w:val="20"/>
          <w:highlight w:val="yellow"/>
        </w:rPr>
      </w:pPr>
      <w:r w:rsidRPr="00D86D3E">
        <w:rPr>
          <w:rFonts w:ascii="Adobe Garamond Pro" w:eastAsia="Calibri" w:hAnsi="Adobe Garamond Pro" w:cs="TimesNewRoman"/>
          <w:sz w:val="20"/>
          <w:szCs w:val="20"/>
        </w:rPr>
        <w:t xml:space="preserve">The idiophone musical instruments emit sound through the vibrations of the instrument’s, without the use of strings or membranes, </w:t>
      </w:r>
      <w:r>
        <w:rPr>
          <w:rFonts w:ascii="Adobe Garamond Pro" w:eastAsia="Calibri" w:hAnsi="Adobe Garamond Pro" w:cs="TimesNewRoman"/>
          <w:sz w:val="20"/>
          <w:szCs w:val="20"/>
        </w:rPr>
        <w:t xml:space="preserve">and can have a specific sound (if </w:t>
      </w:r>
      <w:r>
        <w:rPr>
          <w:rFonts w:ascii="Adobe Garamond Pro" w:eastAsia="Calibri" w:hAnsi="Adobe Garamond Pro" w:cs="TimesNewRoman"/>
          <w:sz w:val="20"/>
          <w:szCs w:val="20"/>
        </w:rPr>
        <w:lastRenderedPageBreak/>
        <w:t>one can control the note)</w:t>
      </w:r>
      <w:r w:rsidRPr="007F3F8C">
        <w:rPr>
          <w:rFonts w:ascii="Adobe Garamond Pro" w:eastAsia="Calibri" w:hAnsi="Adobe Garamond Pro" w:cs="TimesNewRoman"/>
          <w:sz w:val="20"/>
          <w:szCs w:val="20"/>
        </w:rPr>
        <w:t xml:space="preserve"> or an unspecific sound </w:t>
      </w:r>
      <w:r>
        <w:rPr>
          <w:rFonts w:ascii="Adobe Garamond Pro" w:eastAsia="Calibri" w:hAnsi="Adobe Garamond Pro" w:cs="TimesNewRoman"/>
          <w:sz w:val="20"/>
          <w:szCs w:val="20"/>
        </w:rPr>
        <w:t xml:space="preserve">(if the sound is casual </w:t>
      </w:r>
      <w:r w:rsidRPr="00D86D3E">
        <w:rPr>
          <w:rFonts w:ascii="Adobe Garamond Pro" w:eastAsia="Calibri" w:hAnsi="Adobe Garamond Pro" w:cs="TimesNewRoman"/>
          <w:sz w:val="20"/>
          <w:szCs w:val="20"/>
        </w:rPr>
        <w:t>but remains within a very simple and defined range). Because of their simplicity, anyone can play them with a Dexterity check with a –4 penalty, but if not modified correctly will not be able to evoke spells. The majority of idiophones are able to produce a limited range of sounds, and because of this they can only evo</w:t>
      </w:r>
      <w:r>
        <w:rPr>
          <w:rFonts w:ascii="Adobe Garamond Pro" w:eastAsia="Calibri" w:hAnsi="Adobe Garamond Pro" w:cs="TimesNewRoman"/>
          <w:sz w:val="20"/>
          <w:szCs w:val="20"/>
        </w:rPr>
        <w:t>k</w:t>
      </w:r>
      <w:r w:rsidRPr="00D86D3E">
        <w:rPr>
          <w:rFonts w:ascii="Adobe Garamond Pro" w:eastAsia="Calibri" w:hAnsi="Adobe Garamond Pro" w:cs="TimesNewRoman"/>
          <w:sz w:val="20"/>
          <w:szCs w:val="20"/>
        </w:rPr>
        <w:t xml:space="preserve">e effects from just one of the following schools of magic Abjuration, Enchantment and Evocation decided when the Virtuoso creates that specific instrument. The </w:t>
      </w:r>
      <w:r w:rsidRPr="00D86D3E">
        <w:rPr>
          <w:rFonts w:ascii="Adobe Garamond Pro" w:eastAsia="Calibri" w:hAnsi="Adobe Garamond Pro" w:cs="TimesNewRoman"/>
          <w:i/>
          <w:sz w:val="20"/>
          <w:szCs w:val="20"/>
        </w:rPr>
        <w:t xml:space="preserve">polyphonic </w:t>
      </w:r>
      <w:r w:rsidRPr="00D86D3E">
        <w:rPr>
          <w:rFonts w:ascii="Adobe Garamond Pro" w:eastAsia="Calibri" w:hAnsi="Adobe Garamond Pro" w:cs="Times New Roman"/>
          <w:i/>
          <w:iCs/>
          <w:sz w:val="20"/>
          <w:szCs w:val="20"/>
        </w:rPr>
        <w:t xml:space="preserve">idiophone instruments shown in italics </w:t>
      </w:r>
      <w:r w:rsidRPr="00D86D3E">
        <w:rPr>
          <w:rFonts w:ascii="Adobe Garamond Pro" w:eastAsia="Calibri" w:hAnsi="Adobe Garamond Pro" w:cs="TimesNewRoman"/>
          <w:sz w:val="20"/>
          <w:szCs w:val="20"/>
        </w:rPr>
        <w:t>instead have a breadth of sound such that they can produce any magical effect.</w:t>
      </w:r>
    </w:p>
    <w:p w14:paraId="76A412E4" w14:textId="77777777" w:rsidR="0062141D" w:rsidRPr="00D86D3E"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Bell</w:t>
      </w:r>
      <w:r w:rsidRPr="00D86D3E">
        <w:rPr>
          <w:rFonts w:ascii="Adobe Garamond Pro" w:eastAsia="Calibri" w:hAnsi="Adobe Garamond Pro" w:cs="TimesNewRoman"/>
          <w:sz w:val="20"/>
          <w:szCs w:val="20"/>
        </w:rPr>
        <w:t xml:space="preserve"> (including Cowbell and Handbell)</w:t>
      </w:r>
    </w:p>
    <w:p w14:paraId="0F759EDB" w14:textId="77777777" w:rsidR="0062141D" w:rsidRPr="00D86D3E"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 New Roman"/>
          <w:i/>
          <w:iCs/>
          <w:sz w:val="20"/>
          <w:szCs w:val="20"/>
          <w:u w:val="single"/>
        </w:rPr>
        <w:t>Chimes</w:t>
      </w:r>
      <w:r w:rsidRPr="00D86D3E">
        <w:rPr>
          <w:rFonts w:ascii="Adobe Garamond Pro" w:eastAsia="Calibri" w:hAnsi="Adobe Garamond Pro" w:cs="TimesNewRoman"/>
          <w:sz w:val="20"/>
          <w:szCs w:val="20"/>
          <w:u w:val="single"/>
        </w:rPr>
        <w:t>:</w:t>
      </w:r>
      <w:r w:rsidRPr="00D86D3E">
        <w:rPr>
          <w:rFonts w:ascii="Adobe Garamond Pro" w:eastAsia="Calibri" w:hAnsi="Adobe Garamond Pro" w:cs="TimesNewRoman"/>
          <w:sz w:val="20"/>
          <w:szCs w:val="20"/>
        </w:rPr>
        <w:t xml:space="preserve"> series of tubular metallic or crystal bells arranged vertically.</w:t>
      </w:r>
    </w:p>
    <w:p w14:paraId="2E5BEBEF" w14:textId="77777777" w:rsidR="0062141D" w:rsidRPr="00D86D3E"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D86D3E">
        <w:rPr>
          <w:rFonts w:ascii="Adobe Garamond Pro" w:eastAsia="Calibri" w:hAnsi="Adobe Garamond Pro" w:cs="TimesNewRoman"/>
          <w:sz w:val="20"/>
          <w:szCs w:val="20"/>
          <w:u w:val="single"/>
        </w:rPr>
        <w:t>Gong</w:t>
      </w:r>
    </w:p>
    <w:p w14:paraId="17770864" w14:textId="77777777" w:rsidR="0062141D" w:rsidRPr="005C386C"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 New Roman"/>
          <w:iCs/>
          <w:sz w:val="20"/>
          <w:szCs w:val="20"/>
          <w:u w:val="single"/>
        </w:rPr>
        <w:t>Lamellophone (</w:t>
      </w:r>
      <w:r w:rsidRPr="005C386C">
        <w:rPr>
          <w:rFonts w:ascii="Adobe Garamond Pro" w:eastAsia="Calibri" w:hAnsi="Adobe Garamond Pro" w:cs="Times New Roman"/>
          <w:i/>
          <w:iCs/>
          <w:sz w:val="20"/>
          <w:szCs w:val="20"/>
          <w:u w:val="single"/>
        </w:rPr>
        <w:t>Sansa)</w:t>
      </w:r>
      <w:r w:rsidRPr="005C386C">
        <w:rPr>
          <w:rFonts w:ascii="Adobe Garamond Pro" w:eastAsia="Calibri" w:hAnsi="Adobe Garamond Pro" w:cs="TimesNewRoman"/>
          <w:sz w:val="20"/>
          <w:szCs w:val="20"/>
        </w:rPr>
        <w:t>: the sound is produced by a series of thin sheets, each of which is fixed at just one end; the musician plays by depressing the free end of the plate and abruptly releasing it, to produce the vibrations; includes the Caribbean Kalimba and the African Mbira.</w:t>
      </w:r>
    </w:p>
    <w:p w14:paraId="4C89B2A1" w14:textId="77777777" w:rsidR="0062141D" w:rsidRPr="00725DA6"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725DA6">
        <w:rPr>
          <w:rFonts w:ascii="Adobe Garamond Pro" w:eastAsia="Calibri" w:hAnsi="Adobe Garamond Pro" w:cs="TimesNewRoman"/>
          <w:sz w:val="20"/>
          <w:szCs w:val="20"/>
          <w:u w:val="single"/>
        </w:rPr>
        <w:t>Claves</w:t>
      </w:r>
    </w:p>
    <w:p w14:paraId="59969D35" w14:textId="77777777" w:rsidR="0062141D" w:rsidRPr="00D86D3E"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D86D3E">
        <w:rPr>
          <w:rFonts w:ascii="Adobe Garamond Pro" w:eastAsia="Calibri" w:hAnsi="Adobe Garamond Pro" w:cs="TimesNewRoman"/>
          <w:sz w:val="20"/>
          <w:szCs w:val="20"/>
          <w:u w:val="single"/>
        </w:rPr>
        <w:t>Castanets</w:t>
      </w:r>
    </w:p>
    <w:p w14:paraId="0219E87A" w14:textId="77777777" w:rsidR="0062141D" w:rsidRPr="00D86D3E"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D86D3E">
        <w:rPr>
          <w:rFonts w:ascii="Adobe Garamond Pro" w:eastAsia="Calibri" w:hAnsi="Adobe Garamond Pro" w:cs="TimesNewRoman"/>
          <w:sz w:val="20"/>
          <w:szCs w:val="20"/>
          <w:u w:val="single"/>
        </w:rPr>
        <w:t>Cymbals</w:t>
      </w:r>
    </w:p>
    <w:p w14:paraId="36F84B37" w14:textId="77777777" w:rsidR="0062141D" w:rsidRPr="00725DA6"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725DA6">
        <w:rPr>
          <w:rFonts w:ascii="Adobe Garamond Pro" w:eastAsia="Calibri" w:hAnsi="Adobe Garamond Pro" w:cs="TimesNewRoman"/>
          <w:sz w:val="20"/>
          <w:szCs w:val="20"/>
          <w:u w:val="single"/>
        </w:rPr>
        <w:t>Ratchet</w:t>
      </w:r>
    </w:p>
    <w:p w14:paraId="6E6A4DFA" w14:textId="77777777" w:rsidR="0062141D" w:rsidRPr="00D86D3E"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D86D3E">
        <w:rPr>
          <w:rFonts w:ascii="Adobe Garamond Pro" w:eastAsia="Calibri" w:hAnsi="Adobe Garamond Pro" w:cs="TimesNewRoman"/>
          <w:sz w:val="20"/>
          <w:szCs w:val="20"/>
          <w:u w:val="single"/>
        </w:rPr>
        <w:t>Jew’s harp</w:t>
      </w:r>
    </w:p>
    <w:p w14:paraId="7F3E6E39" w14:textId="77777777" w:rsidR="0062141D" w:rsidRPr="005C386C"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Scraper</w:t>
      </w:r>
      <w:r w:rsidRPr="005C386C">
        <w:rPr>
          <w:rFonts w:ascii="Adobe Garamond Pro" w:eastAsia="Calibri" w:hAnsi="Adobe Garamond Pro" w:cs="TimesNewRoman"/>
          <w:sz w:val="20"/>
          <w:szCs w:val="20"/>
        </w:rPr>
        <w:t xml:space="preserve"> (includes the Guiro and the Quijada)</w:t>
      </w:r>
    </w:p>
    <w:p w14:paraId="19176B08" w14:textId="77777777" w:rsidR="0062141D" w:rsidRPr="005C386C"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5C386C">
        <w:rPr>
          <w:rFonts w:ascii="Adobe Garamond Pro" w:eastAsia="Calibri" w:hAnsi="Adobe Garamond Pro" w:cs="TimesNewRoman"/>
          <w:sz w:val="20"/>
          <w:szCs w:val="20"/>
          <w:u w:val="single"/>
        </w:rPr>
        <w:t>Sistrum</w:t>
      </w:r>
    </w:p>
    <w:p w14:paraId="3271E228" w14:textId="77777777" w:rsidR="0062141D" w:rsidRPr="005C386C"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Rattle</w:t>
      </w:r>
      <w:r w:rsidRPr="005C386C">
        <w:rPr>
          <w:rFonts w:ascii="Adobe Garamond Pro" w:eastAsia="Calibri" w:hAnsi="Adobe Garamond Pro" w:cs="TimesNewRoman"/>
          <w:sz w:val="20"/>
          <w:szCs w:val="20"/>
        </w:rPr>
        <w:t xml:space="preserve"> (includes the African Shekere)</w:t>
      </w:r>
    </w:p>
    <w:p w14:paraId="55FDE09C" w14:textId="77777777" w:rsidR="0062141D" w:rsidRPr="005C386C"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u w:val="single"/>
        </w:rPr>
      </w:pPr>
      <w:r w:rsidRPr="005C386C">
        <w:rPr>
          <w:rFonts w:ascii="Adobe Garamond Pro" w:eastAsia="Calibri" w:hAnsi="Adobe Garamond Pro" w:cs="TimesNewRoman"/>
          <w:sz w:val="20"/>
          <w:szCs w:val="20"/>
          <w:u w:val="single"/>
        </w:rPr>
        <w:t>Triangle</w:t>
      </w:r>
    </w:p>
    <w:p w14:paraId="079EB6D6" w14:textId="77777777" w:rsidR="0062141D" w:rsidRPr="005C386C" w:rsidRDefault="0062141D" w:rsidP="0062141D">
      <w:pPr>
        <w:numPr>
          <w:ilvl w:val="0"/>
          <w:numId w:val="11"/>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 New Roman"/>
          <w:i/>
          <w:iCs/>
          <w:sz w:val="20"/>
          <w:szCs w:val="20"/>
          <w:u w:val="single"/>
        </w:rPr>
        <w:t>Xylophone</w:t>
      </w:r>
      <w:r w:rsidRPr="005C386C">
        <w:rPr>
          <w:rFonts w:ascii="Adobe Garamond Pro" w:eastAsia="Calibri" w:hAnsi="Adobe Garamond Pro" w:cs="TimesNewRoman"/>
          <w:sz w:val="20"/>
          <w:szCs w:val="20"/>
          <w:u w:val="single"/>
        </w:rPr>
        <w:t>:</w:t>
      </w:r>
      <w:r w:rsidRPr="005C386C">
        <w:rPr>
          <w:rFonts w:ascii="Adobe Garamond Pro" w:eastAsia="Calibri" w:hAnsi="Adobe Garamond Pro" w:cs="TimesNewRoman"/>
          <w:sz w:val="20"/>
          <w:szCs w:val="20"/>
        </w:rPr>
        <w:t xml:space="preserve"> includes the small German Glockenspiel, and the large Marimba and African Balafon (in wood)</w:t>
      </w:r>
    </w:p>
    <w:p w14:paraId="6ED8F460" w14:textId="77777777" w:rsidR="0062141D" w:rsidRPr="002D2525" w:rsidRDefault="0062141D" w:rsidP="0062141D">
      <w:pPr>
        <w:autoSpaceDE w:val="0"/>
        <w:autoSpaceDN w:val="0"/>
        <w:adjustRightInd w:val="0"/>
        <w:spacing w:before="240" w:after="0" w:line="240" w:lineRule="auto"/>
        <w:jc w:val="both"/>
        <w:rPr>
          <w:rFonts w:ascii="Adobe Garamond Pro Bold" w:eastAsia="Calibri" w:hAnsi="Adobe Garamond Pro Bold" w:cs="Times New Roman"/>
          <w:b/>
          <w:bCs/>
          <w:smallCaps/>
          <w:sz w:val="16"/>
          <w:szCs w:val="16"/>
        </w:rPr>
      </w:pPr>
      <w:r w:rsidRPr="002D2525">
        <w:rPr>
          <w:rFonts w:ascii="Adobe Garamond Pro Bold" w:eastAsia="Calibri" w:hAnsi="Adobe Garamond Pro Bold" w:cs="Times New Roman"/>
          <w:b/>
          <w:bCs/>
          <w:smallCaps/>
          <w:sz w:val="20"/>
          <w:szCs w:val="20"/>
        </w:rPr>
        <w:t>M</w:t>
      </w:r>
      <w:r w:rsidR="002D2525" w:rsidRPr="002D2525">
        <w:rPr>
          <w:rFonts w:ascii="Adobe Garamond Pro Bold" w:eastAsia="Calibri" w:hAnsi="Adobe Garamond Pro Bold" w:cs="Times New Roman"/>
          <w:b/>
          <w:bCs/>
          <w:smallCaps/>
          <w:sz w:val="20"/>
          <w:szCs w:val="20"/>
        </w:rPr>
        <w:t>embranophones</w:t>
      </w:r>
    </w:p>
    <w:p w14:paraId="1423EF67" w14:textId="77777777" w:rsidR="0062141D" w:rsidRPr="00D86D3E" w:rsidRDefault="0062141D" w:rsidP="0062141D">
      <w:pPr>
        <w:autoSpaceDE w:val="0"/>
        <w:autoSpaceDN w:val="0"/>
        <w:adjustRightInd w:val="0"/>
        <w:spacing w:after="0" w:line="240" w:lineRule="auto"/>
        <w:jc w:val="both"/>
        <w:rPr>
          <w:rFonts w:ascii="Adobe Garamond Pro" w:eastAsia="Calibri" w:hAnsi="Adobe Garamond Pro" w:cs="TimesNewRoman"/>
          <w:sz w:val="20"/>
          <w:szCs w:val="20"/>
        </w:rPr>
      </w:pPr>
      <w:r w:rsidRPr="00117AD6">
        <w:rPr>
          <w:rFonts w:ascii="Adobe Garamond Pro" w:eastAsia="Calibri" w:hAnsi="Adobe Garamond Pro" w:cs="TimesNewRoman"/>
          <w:sz w:val="20"/>
          <w:szCs w:val="20"/>
        </w:rPr>
        <w:t>The membranophone musical instruments (also called drums) emit sound by means of the vibrations of a stretched membrane made of synthetic or natural materials, which can be struck in numerous ways. There can be two membranes (double-skinned), or just one membrane with the drum closed at the opposite end (single-skinned). Below are the various</w:t>
      </w:r>
      <w:r w:rsidRPr="00D86D3E">
        <w:rPr>
          <w:rFonts w:ascii="Adobe Garamond Pro" w:eastAsia="Calibri" w:hAnsi="Adobe Garamond Pro" w:cs="TimesNewRoman"/>
          <w:sz w:val="20"/>
          <w:szCs w:val="20"/>
        </w:rPr>
        <w:t xml:space="preserve"> types of membranophones:</w:t>
      </w:r>
    </w:p>
    <w:p w14:paraId="41A404E1" w14:textId="77777777" w:rsidR="0062141D" w:rsidRPr="00D86D3E" w:rsidRDefault="0062141D" w:rsidP="0062141D">
      <w:pPr>
        <w:numPr>
          <w:ilvl w:val="0"/>
          <w:numId w:val="12"/>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Bass drum:</w:t>
      </w:r>
      <w:r w:rsidRPr="00D86D3E">
        <w:rPr>
          <w:rFonts w:ascii="Adobe Garamond Pro" w:eastAsia="Calibri" w:hAnsi="Adobe Garamond Pro" w:cs="TimesNewRoman"/>
          <w:sz w:val="20"/>
          <w:szCs w:val="20"/>
        </w:rPr>
        <w:t xml:space="preserve"> a type of extremely large drum with two membranes orientated perpendicularly to the ground (constituting the drum’s sides) which can only be played through its built-in sticks.</w:t>
      </w:r>
    </w:p>
    <w:p w14:paraId="4C5C09FF" w14:textId="77777777" w:rsidR="0062141D" w:rsidRPr="00D86D3E" w:rsidRDefault="0062141D" w:rsidP="0062141D">
      <w:pPr>
        <w:numPr>
          <w:ilvl w:val="0"/>
          <w:numId w:val="12"/>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Kazoo:</w:t>
      </w:r>
      <w:r w:rsidRPr="00D86D3E">
        <w:rPr>
          <w:rFonts w:ascii="Adobe Garamond Pro" w:eastAsia="Calibri" w:hAnsi="Adobe Garamond Pro" w:cs="TimesNewRoman"/>
          <w:sz w:val="20"/>
          <w:szCs w:val="20"/>
        </w:rPr>
        <w:t xml:space="preserve"> only membranophone that isn’t a drum, in the form of a flattened metal tube, with a central hole closed by a membrane that vibrates with the player’s voice.</w:t>
      </w:r>
    </w:p>
    <w:p w14:paraId="01F868D0" w14:textId="77777777" w:rsidR="0062141D" w:rsidRPr="00725DA6" w:rsidRDefault="0062141D" w:rsidP="0062141D">
      <w:pPr>
        <w:numPr>
          <w:ilvl w:val="0"/>
          <w:numId w:val="12"/>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Drum:</w:t>
      </w:r>
      <w:r w:rsidRPr="00D86D3E">
        <w:rPr>
          <w:rFonts w:ascii="Adobe Garamond Pro" w:eastAsia="Calibri" w:hAnsi="Adobe Garamond Pro" w:cs="TimesNewRoman"/>
          <w:sz w:val="20"/>
          <w:szCs w:val="20"/>
        </w:rPr>
        <w:t xml:space="preserve"> any </w:t>
      </w:r>
      <w:r w:rsidRPr="00286495">
        <w:rPr>
          <w:rFonts w:ascii="Adobe Garamond Pro" w:eastAsia="Calibri" w:hAnsi="Adobe Garamond Pro" w:cs="TimesNewRoman"/>
          <w:sz w:val="20"/>
          <w:szCs w:val="20"/>
        </w:rPr>
        <w:t>membranophone which can be struck with either the hands or dru</w:t>
      </w:r>
      <w:r w:rsidRPr="00D86D3E">
        <w:rPr>
          <w:rFonts w:ascii="Adobe Garamond Pro" w:eastAsia="Calibri" w:hAnsi="Adobe Garamond Pro" w:cs="TimesNewRoman"/>
          <w:sz w:val="20"/>
          <w:szCs w:val="20"/>
        </w:rPr>
        <w:t>msticks. The size and form of the dr</w:t>
      </w:r>
      <w:r w:rsidRPr="00286495">
        <w:rPr>
          <w:rFonts w:ascii="Adobe Garamond Pro" w:eastAsia="Calibri" w:hAnsi="Adobe Garamond Pro" w:cs="TimesNewRoman"/>
          <w:sz w:val="20"/>
          <w:szCs w:val="20"/>
        </w:rPr>
        <w:t xml:space="preserve">um can be very varied: frame, cone, inverted cone, barrel, cylinder, </w:t>
      </w:r>
      <w:r>
        <w:rPr>
          <w:rFonts w:ascii="Adobe Garamond Pro" w:eastAsia="Calibri" w:hAnsi="Adobe Garamond Pro" w:cs="TimesNewRoman"/>
          <w:sz w:val="20"/>
          <w:szCs w:val="20"/>
        </w:rPr>
        <w:t>boiler</w:t>
      </w:r>
      <w:r w:rsidRPr="00266151">
        <w:rPr>
          <w:rFonts w:ascii="Adobe Garamond Pro" w:eastAsia="Calibri" w:hAnsi="Adobe Garamond Pro" w:cs="TimesNewRoman"/>
          <w:sz w:val="20"/>
          <w:szCs w:val="20"/>
        </w:rPr>
        <w:t xml:space="preserve">, etc. </w:t>
      </w:r>
      <w:r w:rsidRPr="00B92828">
        <w:rPr>
          <w:rFonts w:ascii="Adobe Garamond Pro" w:eastAsia="Calibri" w:hAnsi="Adobe Garamond Pro" w:cs="TimesNewRoman"/>
          <w:sz w:val="20"/>
          <w:szCs w:val="20"/>
        </w:rPr>
        <w:t xml:space="preserve">The </w:t>
      </w:r>
      <w:r>
        <w:rPr>
          <w:rFonts w:ascii="Adobe Garamond Pro" w:eastAsia="Calibri" w:hAnsi="Adobe Garamond Pro" w:cs="TimesNewRoman"/>
          <w:sz w:val="20"/>
          <w:szCs w:val="20"/>
        </w:rPr>
        <w:t>striking</w:t>
      </w:r>
      <w:r w:rsidRPr="00266151">
        <w:rPr>
          <w:rFonts w:ascii="Adobe Garamond Pro" w:eastAsia="Calibri" w:hAnsi="Adobe Garamond Pro" w:cs="TimesNewRoman"/>
          <w:sz w:val="20"/>
          <w:szCs w:val="20"/>
        </w:rPr>
        <w:t xml:space="preserve"> of the </w:t>
      </w:r>
      <w:r w:rsidRPr="00266151">
        <w:rPr>
          <w:rFonts w:ascii="Adobe Garamond Pro" w:eastAsia="Calibri" w:hAnsi="Adobe Garamond Pro" w:cs="TimesNewRoman"/>
          <w:sz w:val="20"/>
          <w:szCs w:val="20"/>
        </w:rPr>
        <w:t>drum can</w:t>
      </w:r>
      <w:r>
        <w:rPr>
          <w:rFonts w:ascii="Adobe Garamond Pro" w:eastAsia="Calibri" w:hAnsi="Adobe Garamond Pro" w:cs="TimesNewRoman"/>
          <w:sz w:val="20"/>
          <w:szCs w:val="20"/>
        </w:rPr>
        <w:t xml:space="preserve"> also</w:t>
      </w:r>
      <w:r w:rsidRPr="00266151">
        <w:rPr>
          <w:rFonts w:ascii="Adobe Garamond Pro" w:eastAsia="Calibri" w:hAnsi="Adobe Garamond Pro" w:cs="TimesNewRoman"/>
          <w:sz w:val="20"/>
          <w:szCs w:val="20"/>
        </w:rPr>
        <w:t xml:space="preserve"> vary: in</w:t>
      </w:r>
      <w:r>
        <w:rPr>
          <w:rFonts w:ascii="Adobe Garamond Pro" w:eastAsia="Calibri" w:hAnsi="Adobe Garamond Pro" w:cs="TimesNewRoman"/>
          <w:sz w:val="20"/>
          <w:szCs w:val="20"/>
        </w:rPr>
        <w:t xml:space="preserve"> the rattle drum</w:t>
      </w:r>
      <w:r w:rsidRPr="00D86D3E">
        <w:rPr>
          <w:rFonts w:ascii="Adobe Garamond Pro" w:eastAsia="Calibri" w:hAnsi="Adobe Garamond Pro" w:cs="TimesNewRoman"/>
          <w:sz w:val="20"/>
          <w:szCs w:val="20"/>
        </w:rPr>
        <w:t xml:space="preserve"> the membrane is </w:t>
      </w:r>
      <w:r>
        <w:rPr>
          <w:rFonts w:ascii="Adobe Garamond Pro" w:eastAsia="Calibri" w:hAnsi="Adobe Garamond Pro" w:cs="TimesNewRoman"/>
          <w:sz w:val="20"/>
          <w:szCs w:val="20"/>
        </w:rPr>
        <w:t>struck</w:t>
      </w:r>
      <w:r w:rsidRPr="00D86D3E">
        <w:rPr>
          <w:rFonts w:ascii="Adobe Garamond Pro" w:eastAsia="Calibri" w:hAnsi="Adobe Garamond Pro" w:cs="TimesNewRoman"/>
          <w:sz w:val="20"/>
          <w:szCs w:val="20"/>
        </w:rPr>
        <w:t xml:space="preserve"> by objects contained within t</w:t>
      </w:r>
      <w:r w:rsidRPr="00286495">
        <w:rPr>
          <w:rFonts w:ascii="Adobe Garamond Pro" w:eastAsia="Calibri" w:hAnsi="Adobe Garamond Pro" w:cs="TimesNewRoman"/>
          <w:sz w:val="20"/>
          <w:szCs w:val="20"/>
        </w:rPr>
        <w:t>he body of the drum that is shaken like a rattle; in the</w:t>
      </w:r>
      <w:r>
        <w:rPr>
          <w:rFonts w:ascii="Adobe Garamond Pro" w:eastAsia="Calibri" w:hAnsi="Adobe Garamond Pro" w:cs="TimesNewRoman"/>
          <w:sz w:val="20"/>
          <w:szCs w:val="20"/>
        </w:rPr>
        <w:t xml:space="preserve"> beaten drum</w:t>
      </w:r>
      <w:r w:rsidRPr="00B92828">
        <w:rPr>
          <w:rFonts w:ascii="Adobe Garamond Pro" w:eastAsia="Calibri" w:hAnsi="Adobe Garamond Pro" w:cs="TimesNewRoman"/>
          <w:sz w:val="20"/>
          <w:szCs w:val="20"/>
        </w:rPr>
        <w:t xml:space="preserve"> the membrane is </w:t>
      </w:r>
      <w:r>
        <w:rPr>
          <w:rFonts w:ascii="Adobe Garamond Pro" w:eastAsia="Calibri" w:hAnsi="Adobe Garamond Pro" w:cs="TimesNewRoman"/>
          <w:sz w:val="20"/>
          <w:szCs w:val="20"/>
        </w:rPr>
        <w:t>struck</w:t>
      </w:r>
      <w:r w:rsidRPr="00266151">
        <w:rPr>
          <w:rFonts w:ascii="Adobe Garamond Pro" w:eastAsia="Calibri" w:hAnsi="Adobe Garamond Pro" w:cs="TimesNewRoman"/>
          <w:sz w:val="20"/>
          <w:szCs w:val="20"/>
        </w:rPr>
        <w:t xml:space="preserve"> with the hands</w:t>
      </w:r>
      <w:r w:rsidRPr="00FE530C">
        <w:rPr>
          <w:rFonts w:ascii="Adobe Garamond Pro" w:eastAsia="Calibri" w:hAnsi="Adobe Garamond Pro" w:cs="TimesNewRoman"/>
          <w:sz w:val="20"/>
          <w:szCs w:val="20"/>
        </w:rPr>
        <w:t xml:space="preserve">, </w:t>
      </w:r>
      <w:r w:rsidRPr="00286495">
        <w:rPr>
          <w:rFonts w:ascii="Adobe Garamond Pro" w:eastAsia="Calibri" w:hAnsi="Adobe Garamond Pro" w:cs="TimesNewRoman"/>
          <w:sz w:val="20"/>
          <w:szCs w:val="20"/>
        </w:rPr>
        <w:t>drumsticks, with brushes of iron thread (beaters), with</w:t>
      </w:r>
      <w:r w:rsidRPr="00A8195E">
        <w:rPr>
          <w:rFonts w:ascii="Adobe Garamond Pro" w:eastAsia="Calibri" w:hAnsi="Adobe Garamond Pro" w:cs="TimesNewRoman"/>
          <w:sz w:val="20"/>
          <w:szCs w:val="20"/>
        </w:rPr>
        <w:t xml:space="preserve"> padded mallets; in</w:t>
      </w:r>
      <w:r w:rsidRPr="00266151">
        <w:rPr>
          <w:rFonts w:ascii="Adobe Garamond Pro" w:eastAsia="Calibri" w:hAnsi="Adobe Garamond Pro" w:cs="TimesNewRoman"/>
          <w:sz w:val="20"/>
          <w:szCs w:val="20"/>
        </w:rPr>
        <w:t xml:space="preserve"> the indirect percussion drum (Tibetan drum) the percussion is </w:t>
      </w:r>
      <w:r>
        <w:rPr>
          <w:rFonts w:ascii="Adobe Garamond Pro" w:eastAsia="Calibri" w:hAnsi="Adobe Garamond Pro" w:cs="TimesNewRoman"/>
          <w:sz w:val="20"/>
          <w:szCs w:val="20"/>
        </w:rPr>
        <w:t xml:space="preserve">induced </w:t>
      </w:r>
      <w:r w:rsidRPr="00266151">
        <w:rPr>
          <w:rFonts w:ascii="Adobe Garamond Pro" w:eastAsia="Calibri" w:hAnsi="Adobe Garamond Pro" w:cs="TimesNewRoman"/>
          <w:sz w:val="20"/>
          <w:szCs w:val="20"/>
        </w:rPr>
        <w:t xml:space="preserve">by the rotation of the drum </w:t>
      </w:r>
      <w:r w:rsidRPr="00117AD6">
        <w:rPr>
          <w:rFonts w:ascii="Adobe Garamond Pro" w:eastAsia="Calibri" w:hAnsi="Adobe Garamond Pro" w:cs="TimesNewRoman"/>
          <w:sz w:val="20"/>
          <w:szCs w:val="20"/>
        </w:rPr>
        <w:t xml:space="preserve">itself that thus receives the percussion of the sticks </w:t>
      </w:r>
      <w:r w:rsidRPr="00286495">
        <w:rPr>
          <w:rFonts w:ascii="Adobe Garamond Pro" w:eastAsia="Calibri" w:hAnsi="Adobe Garamond Pro" w:cs="TimesNewRoman"/>
          <w:sz w:val="20"/>
          <w:szCs w:val="20"/>
        </w:rPr>
        <w:t xml:space="preserve">tied to the outside </w:t>
      </w:r>
      <w:r>
        <w:rPr>
          <w:rFonts w:ascii="Adobe Garamond Pro" w:eastAsia="Calibri" w:hAnsi="Adobe Garamond Pro" w:cs="TimesNewRoman"/>
          <w:sz w:val="20"/>
          <w:szCs w:val="20"/>
        </w:rPr>
        <w:t xml:space="preserve">which by the abrupt change in </w:t>
      </w:r>
      <w:r w:rsidRPr="00286495">
        <w:rPr>
          <w:rFonts w:ascii="Adobe Garamond Pro" w:eastAsia="Calibri" w:hAnsi="Adobe Garamond Pro" w:cs="TimesNewRoman"/>
          <w:sz w:val="20"/>
          <w:szCs w:val="20"/>
        </w:rPr>
        <w:t xml:space="preserve">rotation </w:t>
      </w:r>
      <w:r>
        <w:rPr>
          <w:rFonts w:ascii="Adobe Garamond Pro" w:eastAsia="Calibri" w:hAnsi="Adobe Garamond Pro" w:cs="TimesNewRoman"/>
          <w:sz w:val="20"/>
          <w:szCs w:val="20"/>
        </w:rPr>
        <w:t>are made</w:t>
      </w:r>
      <w:r w:rsidRPr="00290F44">
        <w:rPr>
          <w:rFonts w:ascii="Adobe Garamond Pro" w:eastAsia="Calibri" w:hAnsi="Adobe Garamond Pro" w:cs="TimesNewRoman"/>
          <w:sz w:val="20"/>
          <w:szCs w:val="20"/>
        </w:rPr>
        <w:t xml:space="preserve"> to hit the membrane;</w:t>
      </w:r>
      <w:r w:rsidRPr="00286495">
        <w:rPr>
          <w:rFonts w:ascii="Adobe Garamond Pro" w:eastAsia="Calibri" w:hAnsi="Adobe Garamond Pro" w:cs="TimesNewRoman"/>
          <w:sz w:val="20"/>
          <w:szCs w:val="20"/>
        </w:rPr>
        <w:t xml:space="preserve"> in the friction drum the membrane </w:t>
      </w:r>
      <w:r>
        <w:rPr>
          <w:rFonts w:ascii="Adobe Garamond Pro" w:eastAsia="Calibri" w:hAnsi="Adobe Garamond Pro" w:cs="TimesNewRoman"/>
          <w:sz w:val="20"/>
          <w:szCs w:val="20"/>
        </w:rPr>
        <w:t xml:space="preserve">is rubbed </w:t>
      </w:r>
      <w:r w:rsidRPr="00286495">
        <w:rPr>
          <w:rFonts w:ascii="Adobe Garamond Pro" w:eastAsia="Calibri" w:hAnsi="Adobe Garamond Pro" w:cs="TimesNewRoman"/>
          <w:sz w:val="20"/>
          <w:szCs w:val="20"/>
        </w:rPr>
        <w:t xml:space="preserve">with the hands or with a stick </w:t>
      </w:r>
      <w:r>
        <w:rPr>
          <w:rFonts w:ascii="Adobe Garamond Pro" w:eastAsia="Calibri" w:hAnsi="Adobe Garamond Pro" w:cs="TimesNewRoman"/>
          <w:sz w:val="20"/>
          <w:szCs w:val="20"/>
        </w:rPr>
        <w:t xml:space="preserve">attached </w:t>
      </w:r>
      <w:r w:rsidRPr="00286495">
        <w:rPr>
          <w:rFonts w:ascii="Adobe Garamond Pro" w:eastAsia="Calibri" w:hAnsi="Adobe Garamond Pro" w:cs="TimesNewRoman"/>
          <w:sz w:val="20"/>
          <w:szCs w:val="20"/>
        </w:rPr>
        <w:t xml:space="preserve">in the middle of the membrane (e.g. </w:t>
      </w:r>
      <w:r>
        <w:rPr>
          <w:rFonts w:ascii="Adobe Garamond Pro" w:eastAsia="Calibri" w:hAnsi="Adobe Garamond Pro" w:cs="TimesNewRoman"/>
          <w:sz w:val="20"/>
          <w:szCs w:val="20"/>
        </w:rPr>
        <w:t xml:space="preserve">Neapolitan </w:t>
      </w:r>
      <w:r w:rsidRPr="00725DA6">
        <w:rPr>
          <w:rFonts w:ascii="Adobe Garamond Pro" w:eastAsia="Calibri" w:hAnsi="Adobe Garamond Pro" w:cs="TimesNewRoman"/>
          <w:sz w:val="20"/>
          <w:szCs w:val="20"/>
        </w:rPr>
        <w:t>puti pu).</w:t>
      </w:r>
    </w:p>
    <w:p w14:paraId="31D999A1" w14:textId="77777777" w:rsidR="0062141D" w:rsidRPr="00290F44" w:rsidRDefault="0062141D" w:rsidP="0062141D">
      <w:pPr>
        <w:numPr>
          <w:ilvl w:val="0"/>
          <w:numId w:val="12"/>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D86D3E">
        <w:rPr>
          <w:rFonts w:ascii="Adobe Garamond Pro" w:eastAsia="Calibri" w:hAnsi="Adobe Garamond Pro" w:cs="TimesNewRoman"/>
          <w:sz w:val="20"/>
          <w:szCs w:val="20"/>
          <w:u w:val="single"/>
        </w:rPr>
        <w:t>Tamb</w:t>
      </w:r>
      <w:r w:rsidRPr="00266151">
        <w:rPr>
          <w:rFonts w:ascii="Adobe Garamond Pro" w:eastAsia="Calibri" w:hAnsi="Adobe Garamond Pro" w:cs="TimesNewRoman"/>
          <w:sz w:val="20"/>
          <w:szCs w:val="20"/>
          <w:u w:val="single"/>
        </w:rPr>
        <w:t>ourine:</w:t>
      </w:r>
      <w:r w:rsidRPr="00266151">
        <w:rPr>
          <w:rFonts w:ascii="Adobe Garamond Pro" w:eastAsia="Calibri" w:hAnsi="Adobe Garamond Pro" w:cs="TimesNewRoman"/>
          <w:sz w:val="20"/>
          <w:szCs w:val="20"/>
        </w:rPr>
        <w:t xml:space="preserve"> instrument that consists of a wooden crown </w:t>
      </w:r>
      <w:r>
        <w:rPr>
          <w:rFonts w:ascii="Adobe Garamond Pro" w:eastAsia="Calibri" w:hAnsi="Adobe Garamond Pro" w:cs="TimesNewRoman"/>
          <w:sz w:val="20"/>
          <w:szCs w:val="20"/>
        </w:rPr>
        <w:t xml:space="preserve">(frame) </w:t>
      </w:r>
      <w:r w:rsidRPr="00290F44">
        <w:rPr>
          <w:rFonts w:ascii="Adobe Garamond Pro" w:eastAsia="Calibri" w:hAnsi="Adobe Garamond Pro" w:cs="TimesNewRoman"/>
          <w:sz w:val="20"/>
          <w:szCs w:val="20"/>
        </w:rPr>
        <w:t xml:space="preserve">on which is stretched a skin membrane; in the </w:t>
      </w:r>
      <w:r>
        <w:rPr>
          <w:rFonts w:ascii="Adobe Garamond Pro" w:eastAsia="Calibri" w:hAnsi="Adobe Garamond Pro" w:cs="TimesNewRoman"/>
          <w:sz w:val="20"/>
          <w:szCs w:val="20"/>
        </w:rPr>
        <w:t>frame</w:t>
      </w:r>
      <w:r w:rsidRPr="00290F44">
        <w:rPr>
          <w:rFonts w:ascii="Adobe Garamond Pro" w:eastAsia="Calibri" w:hAnsi="Adobe Garamond Pro" w:cs="TimesNewRoman"/>
          <w:sz w:val="20"/>
          <w:szCs w:val="20"/>
        </w:rPr>
        <w:t xml:space="preserve"> there are slots in which there are </w:t>
      </w:r>
      <w:r>
        <w:rPr>
          <w:rFonts w:ascii="Adobe Garamond Pro" w:eastAsia="Calibri" w:hAnsi="Adobe Garamond Pro" w:cs="TimesNewRoman"/>
          <w:sz w:val="20"/>
          <w:szCs w:val="20"/>
        </w:rPr>
        <w:t>rattles</w:t>
      </w:r>
      <w:r w:rsidRPr="00290F44">
        <w:rPr>
          <w:rFonts w:ascii="Adobe Garamond Pro" w:eastAsia="Calibri" w:hAnsi="Adobe Garamond Pro" w:cs="TimesNewRoman"/>
          <w:sz w:val="20"/>
          <w:szCs w:val="20"/>
        </w:rPr>
        <w:t>, which with each blow enrich the sound with their tinkles (for which they are also called cymbals).</w:t>
      </w:r>
    </w:p>
    <w:p w14:paraId="03E77376" w14:textId="77777777" w:rsidR="0062141D" w:rsidRPr="005C386C" w:rsidRDefault="0062141D" w:rsidP="0062141D">
      <w:pPr>
        <w:numPr>
          <w:ilvl w:val="0"/>
          <w:numId w:val="12"/>
        </w:numPr>
        <w:autoSpaceDE w:val="0"/>
        <w:autoSpaceDN w:val="0"/>
        <w:adjustRightInd w:val="0"/>
        <w:spacing w:after="0" w:line="240" w:lineRule="auto"/>
        <w:ind w:left="228" w:hanging="171"/>
        <w:contextualSpacing/>
        <w:jc w:val="both"/>
        <w:rPr>
          <w:rFonts w:ascii="Adobe Garamond Pro" w:eastAsia="Calibri" w:hAnsi="Adobe Garamond Pro" w:cs="TimesNewRoman"/>
          <w:sz w:val="20"/>
          <w:szCs w:val="20"/>
        </w:rPr>
      </w:pPr>
      <w:r w:rsidRPr="005C386C">
        <w:rPr>
          <w:rFonts w:ascii="Adobe Garamond Pro" w:eastAsia="Calibri" w:hAnsi="Adobe Garamond Pro" w:cs="TimesNewRoman"/>
          <w:sz w:val="20"/>
          <w:szCs w:val="20"/>
          <w:u w:val="single"/>
        </w:rPr>
        <w:t>Tympanum (Kettledrum):</w:t>
      </w:r>
      <w:r w:rsidRPr="005C386C">
        <w:rPr>
          <w:rFonts w:ascii="Adobe Garamond Pro" w:eastAsia="Calibri" w:hAnsi="Adobe Garamond Pro" w:cs="TimesNewRoman"/>
          <w:sz w:val="20"/>
          <w:szCs w:val="20"/>
        </w:rPr>
        <w:t xml:space="preserve"> large drum with only one membrane stretched on a copper frame held parallel to the ground and played with two sticks with padded ends.</w:t>
      </w:r>
    </w:p>
    <w:p w14:paraId="6145224C" w14:textId="77777777" w:rsidR="0062141D" w:rsidRPr="00D86D3E" w:rsidRDefault="0062141D" w:rsidP="0062141D">
      <w:pPr>
        <w:autoSpaceDE w:val="0"/>
        <w:autoSpaceDN w:val="0"/>
        <w:adjustRightInd w:val="0"/>
        <w:spacing w:before="120" w:after="0" w:line="240" w:lineRule="auto"/>
        <w:jc w:val="both"/>
        <w:rPr>
          <w:rFonts w:ascii="Adobe Garamond Pro" w:eastAsia="Calibri" w:hAnsi="Adobe Garamond Pro" w:cs="Times New Roman"/>
          <w:b/>
          <w:bCs/>
          <w:i/>
          <w:iCs/>
          <w:sz w:val="20"/>
          <w:szCs w:val="20"/>
        </w:rPr>
      </w:pPr>
      <w:r w:rsidRPr="00D86D3E">
        <w:rPr>
          <w:rFonts w:ascii="Adobe Garamond Pro" w:eastAsia="Calibri" w:hAnsi="Adobe Garamond Pro" w:cs="Times New Roman"/>
          <w:b/>
          <w:bCs/>
          <w:i/>
          <w:iCs/>
          <w:sz w:val="20"/>
          <w:szCs w:val="20"/>
        </w:rPr>
        <w:t>Alphabetical List of Musical Instruments</w:t>
      </w:r>
    </w:p>
    <w:p w14:paraId="3441B2CC" w14:textId="697B46CD" w:rsidR="0062141D" w:rsidRPr="00D86D3E" w:rsidRDefault="002D2525" w:rsidP="0062141D">
      <w:pPr>
        <w:autoSpaceDE w:val="0"/>
        <w:autoSpaceDN w:val="0"/>
        <w:adjustRightInd w:val="0"/>
        <w:spacing w:after="0" w:line="240" w:lineRule="auto"/>
        <w:jc w:val="both"/>
        <w:rPr>
          <w:rFonts w:ascii="Adobe Garamond Pro" w:eastAsia="Calibri" w:hAnsi="Adobe Garamond Pro" w:cs="TimesNewRoman"/>
          <w:sz w:val="20"/>
          <w:szCs w:val="20"/>
          <w:highlight w:val="yellow"/>
        </w:rPr>
      </w:pPr>
      <w:r>
        <w:rPr>
          <w:rFonts w:ascii="Adobe Garamond Pro" w:eastAsia="Calibri" w:hAnsi="Adobe Garamond Pro" w:cs="TimesNewRoman"/>
          <w:sz w:val="20"/>
          <w:szCs w:val="20"/>
        </w:rPr>
        <w:t>Next</w:t>
      </w:r>
      <w:r w:rsidR="0062141D" w:rsidRPr="00D86D3E">
        <w:rPr>
          <w:rFonts w:ascii="Adobe Garamond Pro" w:eastAsia="Calibri" w:hAnsi="Adobe Garamond Pro" w:cs="TimesNewRoman"/>
          <w:sz w:val="20"/>
          <w:szCs w:val="20"/>
        </w:rPr>
        <w:t xml:space="preserve"> is a list of all the previously listed instruments </w:t>
      </w:r>
      <w:r w:rsidR="0062141D" w:rsidRPr="00D86D3E">
        <w:rPr>
          <w:rFonts w:ascii="Adobe Garamond Pro" w:eastAsia="Calibri" w:hAnsi="Adobe Garamond Pro" w:cs="TimesNewRoman"/>
          <w:spacing w:val="-2"/>
          <w:sz w:val="20"/>
          <w:szCs w:val="20"/>
        </w:rPr>
        <w:t xml:space="preserve">together with their cost in gp, encumbrance, size, type </w:t>
      </w:r>
      <w:r w:rsidR="0062141D" w:rsidRPr="00266151">
        <w:rPr>
          <w:rFonts w:ascii="Adobe Garamond Pro" w:eastAsia="Calibri" w:hAnsi="Adobe Garamond Pro" w:cs="TimesNewRoman"/>
          <w:spacing w:val="-4"/>
          <w:sz w:val="20"/>
          <w:szCs w:val="20"/>
        </w:rPr>
        <w:t>(</w:t>
      </w:r>
      <w:r w:rsidR="0062141D" w:rsidRPr="00266151">
        <w:rPr>
          <w:rFonts w:ascii="Adobe Garamond Pro" w:eastAsia="Calibri" w:hAnsi="Adobe Garamond Pro" w:cs="Times New Roman"/>
          <w:b/>
          <w:bCs/>
          <w:spacing w:val="-4"/>
          <w:sz w:val="20"/>
          <w:szCs w:val="20"/>
        </w:rPr>
        <w:t>A</w:t>
      </w:r>
      <w:r w:rsidR="0062141D" w:rsidRPr="00266151">
        <w:rPr>
          <w:rFonts w:ascii="Adobe Garamond Pro" w:eastAsia="Calibri" w:hAnsi="Adobe Garamond Pro" w:cs="TimesNewRoman"/>
          <w:spacing w:val="-4"/>
          <w:sz w:val="20"/>
          <w:szCs w:val="20"/>
        </w:rPr>
        <w:t xml:space="preserve">erophone, </w:t>
      </w:r>
      <w:r w:rsidR="0062141D" w:rsidRPr="00266151">
        <w:rPr>
          <w:rFonts w:ascii="Adobe Garamond Pro" w:eastAsia="Calibri" w:hAnsi="Adobe Garamond Pro" w:cs="Times New Roman"/>
          <w:b/>
          <w:bCs/>
          <w:spacing w:val="-4"/>
          <w:sz w:val="20"/>
          <w:szCs w:val="20"/>
        </w:rPr>
        <w:t>C</w:t>
      </w:r>
      <w:r w:rsidR="0062141D" w:rsidRPr="00286495">
        <w:rPr>
          <w:rFonts w:ascii="Adobe Garamond Pro" w:eastAsia="Calibri" w:hAnsi="Adobe Garamond Pro" w:cs="Times New Roman"/>
          <w:bCs/>
          <w:spacing w:val="-4"/>
          <w:sz w:val="20"/>
          <w:szCs w:val="20"/>
        </w:rPr>
        <w:t>hordophone</w:t>
      </w:r>
      <w:r w:rsidR="0062141D" w:rsidRPr="00266151">
        <w:rPr>
          <w:rFonts w:ascii="Adobe Garamond Pro" w:eastAsia="Calibri" w:hAnsi="Adobe Garamond Pro" w:cs="TimesNewRoman"/>
          <w:spacing w:val="-4"/>
          <w:sz w:val="20"/>
          <w:szCs w:val="20"/>
        </w:rPr>
        <w:t xml:space="preserve">, </w:t>
      </w:r>
      <w:r w:rsidR="0062141D" w:rsidRPr="00266151">
        <w:rPr>
          <w:rFonts w:ascii="Adobe Garamond Pro" w:eastAsia="Calibri" w:hAnsi="Adobe Garamond Pro" w:cs="Times New Roman"/>
          <w:b/>
          <w:bCs/>
          <w:spacing w:val="-4"/>
          <w:sz w:val="20"/>
          <w:szCs w:val="20"/>
        </w:rPr>
        <w:t>I</w:t>
      </w:r>
      <w:r w:rsidR="0062141D" w:rsidRPr="00286495">
        <w:rPr>
          <w:rFonts w:ascii="Adobe Garamond Pro" w:eastAsia="Calibri" w:hAnsi="Adobe Garamond Pro" w:cs="TimesNewRoman"/>
          <w:spacing w:val="-4"/>
          <w:sz w:val="20"/>
          <w:szCs w:val="20"/>
        </w:rPr>
        <w:t>diophone</w:t>
      </w:r>
      <w:r w:rsidR="0062141D" w:rsidRPr="00266151">
        <w:rPr>
          <w:rFonts w:ascii="Adobe Garamond Pro" w:eastAsia="Calibri" w:hAnsi="Adobe Garamond Pro" w:cs="TimesNewRoman"/>
          <w:spacing w:val="-4"/>
          <w:sz w:val="20"/>
          <w:szCs w:val="20"/>
        </w:rPr>
        <w:t xml:space="preserve">, </w:t>
      </w:r>
      <w:r w:rsidR="0062141D" w:rsidRPr="00266151">
        <w:rPr>
          <w:rFonts w:ascii="Adobe Garamond Pro" w:eastAsia="Calibri" w:hAnsi="Adobe Garamond Pro" w:cs="Times New Roman"/>
          <w:b/>
          <w:bCs/>
          <w:spacing w:val="-4"/>
          <w:sz w:val="20"/>
          <w:szCs w:val="20"/>
        </w:rPr>
        <w:t>M</w:t>
      </w:r>
      <w:r w:rsidR="0062141D" w:rsidRPr="00286495">
        <w:rPr>
          <w:rFonts w:ascii="Adobe Garamond Pro" w:eastAsia="Calibri" w:hAnsi="Adobe Garamond Pro" w:cs="TimesNewRoman"/>
          <w:spacing w:val="-4"/>
          <w:sz w:val="20"/>
          <w:szCs w:val="20"/>
        </w:rPr>
        <w:t>embranophone</w:t>
      </w:r>
      <w:r w:rsidR="0062141D" w:rsidRPr="00266151">
        <w:rPr>
          <w:rFonts w:ascii="Adobe Garamond Pro" w:eastAsia="Calibri" w:hAnsi="Adobe Garamond Pro" w:cs="TimesNewRoman"/>
          <w:spacing w:val="-4"/>
          <w:sz w:val="20"/>
          <w:szCs w:val="20"/>
        </w:rPr>
        <w:t>)</w:t>
      </w:r>
      <w:r w:rsidR="0062141D" w:rsidRPr="00D86D3E">
        <w:rPr>
          <w:rFonts w:ascii="Adobe Garamond Pro" w:eastAsia="Calibri" w:hAnsi="Adobe Garamond Pro" w:cs="TimesNewRoman"/>
          <w:sz w:val="20"/>
          <w:szCs w:val="20"/>
        </w:rPr>
        <w:t xml:space="preserve"> and the Technological Level which are available (for an explanation of TL and a list of TL of the nations of Mystara refer to the </w:t>
      </w:r>
      <w:r w:rsidR="0062141D" w:rsidRPr="00D86D3E">
        <w:rPr>
          <w:rFonts w:ascii="Adobe Garamond Pro" w:eastAsia="Calibri" w:hAnsi="Adobe Garamond Pro" w:cs="TimesNewRoman"/>
          <w:i/>
          <w:sz w:val="20"/>
          <w:szCs w:val="20"/>
        </w:rPr>
        <w:t>Armoury of Mystara</w:t>
      </w:r>
      <w:r w:rsidR="001F446D">
        <w:rPr>
          <w:rFonts w:ascii="Adobe Garamond Pro" w:eastAsia="Calibri" w:hAnsi="Adobe Garamond Pro" w:cs="TimesNewRoman"/>
          <w:sz w:val="20"/>
          <w:szCs w:val="20"/>
        </w:rPr>
        <w:t xml:space="preserve"> manual)</w:t>
      </w:r>
      <w:r w:rsidR="0062141D" w:rsidRPr="00D86D3E">
        <w:rPr>
          <w:rFonts w:ascii="Adobe Garamond Pro" w:eastAsia="Calibri" w:hAnsi="Adobe Garamond Pro" w:cs="TimesNewRoman"/>
          <w:sz w:val="20"/>
          <w:szCs w:val="20"/>
        </w:rPr>
        <w:t>.</w:t>
      </w:r>
    </w:p>
    <w:p w14:paraId="5775193E" w14:textId="77777777" w:rsidR="0062141D" w:rsidRPr="006E6FF6" w:rsidRDefault="0062141D" w:rsidP="00821A20">
      <w:pPr>
        <w:autoSpaceDE w:val="0"/>
        <w:autoSpaceDN w:val="0"/>
        <w:adjustRightInd w:val="0"/>
        <w:spacing w:after="0" w:line="240" w:lineRule="auto"/>
        <w:jc w:val="both"/>
        <w:rPr>
          <w:rFonts w:ascii="Adobe Garamond Pro Bold" w:eastAsia="Calibri" w:hAnsi="Adobe Garamond Pro Bold" w:cs="Times New Roman"/>
          <w:b/>
          <w:bCs/>
          <w:smallCaps/>
          <w:sz w:val="20"/>
          <w:szCs w:val="20"/>
        </w:rPr>
      </w:pPr>
      <w:r>
        <w:rPr>
          <w:rFonts w:ascii="Adobe Garamond Pro" w:eastAsia="Calibri" w:hAnsi="Adobe Garamond Pro" w:cs="Times New Roman"/>
          <w:b/>
          <w:bCs/>
          <w:sz w:val="20"/>
          <w:szCs w:val="20"/>
        </w:rPr>
        <w:br w:type="column"/>
      </w:r>
      <w:r w:rsidRPr="006E6FF6">
        <w:rPr>
          <w:rFonts w:ascii="Adobe Garamond Pro Bold" w:eastAsia="Calibri" w:hAnsi="Adobe Garamond Pro Bold" w:cs="Times New Roman"/>
          <w:b/>
          <w:bCs/>
          <w:smallCaps/>
          <w:sz w:val="20"/>
          <w:szCs w:val="20"/>
        </w:rPr>
        <w:lastRenderedPageBreak/>
        <w:t>Table 4.9 – Musical Instruments</w:t>
      </w:r>
    </w:p>
    <w:tbl>
      <w:tblPr>
        <w:tblStyle w:val="TableGrid"/>
        <w:tblW w:w="4384" w:type="dxa"/>
        <w:tblInd w:w="57" w:type="dxa"/>
        <w:shd w:val="clear" w:color="auto" w:fill="948A54" w:themeFill="background2" w:themeFillShade="80"/>
        <w:tblLayout w:type="fixed"/>
        <w:tblLook w:val="04A0" w:firstRow="1" w:lastRow="0" w:firstColumn="1" w:lastColumn="0" w:noHBand="0" w:noVBand="1"/>
      </w:tblPr>
      <w:tblGrid>
        <w:gridCol w:w="1591"/>
        <w:gridCol w:w="570"/>
        <w:gridCol w:w="513"/>
        <w:gridCol w:w="621"/>
        <w:gridCol w:w="633"/>
        <w:gridCol w:w="456"/>
      </w:tblGrid>
      <w:tr w:rsidR="0062141D" w:rsidRPr="00D86D3E" w14:paraId="7382AFF4" w14:textId="77777777" w:rsidTr="0062141D">
        <w:tc>
          <w:tcPr>
            <w:tcW w:w="1591" w:type="dxa"/>
            <w:shd w:val="clear" w:color="auto" w:fill="948A54" w:themeFill="background2" w:themeFillShade="80"/>
            <w:tcMar>
              <w:left w:w="57" w:type="dxa"/>
              <w:right w:w="57" w:type="dxa"/>
            </w:tcMar>
            <w:vAlign w:val="center"/>
          </w:tcPr>
          <w:p w14:paraId="42565742" w14:textId="77777777" w:rsidR="0062141D" w:rsidRPr="00D86D3E" w:rsidRDefault="0062141D" w:rsidP="0062141D">
            <w:pPr>
              <w:autoSpaceDE w:val="0"/>
              <w:autoSpaceDN w:val="0"/>
              <w:adjustRightInd w:val="0"/>
              <w:rPr>
                <w:rFonts w:ascii="Adobe Garamond Pro" w:eastAsia="Calibri" w:hAnsi="Adobe Garamond Pro" w:cs="Times New Roman"/>
                <w:b/>
                <w:bCs/>
                <w:sz w:val="18"/>
                <w:szCs w:val="20"/>
              </w:rPr>
            </w:pPr>
            <w:r w:rsidRPr="00D86D3E">
              <w:rPr>
                <w:rFonts w:ascii="Adobe Garamond Pro" w:eastAsia="Calibri" w:hAnsi="Adobe Garamond Pro" w:cs="Times New Roman"/>
                <w:b/>
                <w:bCs/>
                <w:sz w:val="18"/>
                <w:szCs w:val="20"/>
              </w:rPr>
              <w:t>Instrument</w:t>
            </w:r>
          </w:p>
        </w:tc>
        <w:tc>
          <w:tcPr>
            <w:tcW w:w="570" w:type="dxa"/>
            <w:shd w:val="clear" w:color="auto" w:fill="948A54" w:themeFill="background2" w:themeFillShade="80"/>
            <w:tcMar>
              <w:left w:w="57" w:type="dxa"/>
              <w:right w:w="57" w:type="dxa"/>
            </w:tcMar>
            <w:vAlign w:val="center"/>
          </w:tcPr>
          <w:p w14:paraId="055E62DC" w14:textId="77777777" w:rsidR="0062141D" w:rsidRPr="00D86D3E" w:rsidRDefault="0062141D" w:rsidP="0062141D">
            <w:pPr>
              <w:autoSpaceDE w:val="0"/>
              <w:autoSpaceDN w:val="0"/>
              <w:adjustRightInd w:val="0"/>
              <w:jc w:val="center"/>
              <w:rPr>
                <w:rFonts w:ascii="Adobe Garamond Pro" w:eastAsia="Calibri" w:hAnsi="Adobe Garamond Pro" w:cs="Times New Roman"/>
                <w:b/>
                <w:bCs/>
                <w:sz w:val="18"/>
                <w:szCs w:val="20"/>
              </w:rPr>
            </w:pPr>
            <w:r w:rsidRPr="00D86D3E">
              <w:rPr>
                <w:rFonts w:ascii="Adobe Garamond Pro" w:eastAsia="Calibri" w:hAnsi="Adobe Garamond Pro" w:cs="Times New Roman"/>
                <w:b/>
                <w:bCs/>
                <w:sz w:val="18"/>
                <w:szCs w:val="20"/>
              </w:rPr>
              <w:t>Type</w:t>
            </w:r>
          </w:p>
        </w:tc>
        <w:tc>
          <w:tcPr>
            <w:tcW w:w="513" w:type="dxa"/>
            <w:shd w:val="clear" w:color="auto" w:fill="948A54" w:themeFill="background2" w:themeFillShade="80"/>
            <w:tcMar>
              <w:left w:w="57" w:type="dxa"/>
              <w:right w:w="57" w:type="dxa"/>
            </w:tcMar>
            <w:vAlign w:val="center"/>
          </w:tcPr>
          <w:p w14:paraId="11034A45" w14:textId="77777777" w:rsidR="0062141D" w:rsidRPr="00D86D3E" w:rsidRDefault="0062141D" w:rsidP="0062141D">
            <w:pPr>
              <w:autoSpaceDE w:val="0"/>
              <w:autoSpaceDN w:val="0"/>
              <w:adjustRightInd w:val="0"/>
              <w:jc w:val="center"/>
              <w:rPr>
                <w:rFonts w:ascii="Adobe Garamond Pro" w:eastAsia="Calibri" w:hAnsi="Adobe Garamond Pro" w:cs="Times New Roman"/>
                <w:b/>
                <w:bCs/>
                <w:sz w:val="18"/>
                <w:szCs w:val="20"/>
              </w:rPr>
            </w:pPr>
            <w:r w:rsidRPr="00D86D3E">
              <w:rPr>
                <w:rFonts w:ascii="Adobe Garamond Pro" w:eastAsia="Calibri" w:hAnsi="Adobe Garamond Pro" w:cs="Times New Roman"/>
                <w:b/>
                <w:bCs/>
                <w:sz w:val="18"/>
                <w:szCs w:val="20"/>
              </w:rPr>
              <w:t>Size</w:t>
            </w:r>
          </w:p>
        </w:tc>
        <w:tc>
          <w:tcPr>
            <w:tcW w:w="621" w:type="dxa"/>
            <w:shd w:val="clear" w:color="auto" w:fill="948A54" w:themeFill="background2" w:themeFillShade="80"/>
            <w:tcMar>
              <w:left w:w="57" w:type="dxa"/>
              <w:right w:w="57" w:type="dxa"/>
            </w:tcMar>
            <w:vAlign w:val="center"/>
          </w:tcPr>
          <w:p w14:paraId="46450352" w14:textId="77777777" w:rsidR="0062141D" w:rsidRPr="00D86D3E" w:rsidRDefault="0062141D" w:rsidP="0062141D">
            <w:pPr>
              <w:autoSpaceDE w:val="0"/>
              <w:autoSpaceDN w:val="0"/>
              <w:adjustRightInd w:val="0"/>
              <w:jc w:val="center"/>
              <w:rPr>
                <w:rFonts w:ascii="Adobe Garamond Pro" w:eastAsia="Calibri" w:hAnsi="Adobe Garamond Pro" w:cs="Times New Roman"/>
                <w:b/>
                <w:bCs/>
                <w:sz w:val="18"/>
                <w:szCs w:val="20"/>
              </w:rPr>
            </w:pPr>
            <w:r w:rsidRPr="00D86D3E">
              <w:rPr>
                <w:rFonts w:ascii="Adobe Garamond Pro" w:eastAsia="Calibri" w:hAnsi="Adobe Garamond Pro" w:cs="Times New Roman"/>
                <w:b/>
                <w:bCs/>
                <w:sz w:val="18"/>
                <w:szCs w:val="20"/>
              </w:rPr>
              <w:t>Cost</w:t>
            </w:r>
          </w:p>
        </w:tc>
        <w:tc>
          <w:tcPr>
            <w:tcW w:w="633" w:type="dxa"/>
            <w:shd w:val="clear" w:color="auto" w:fill="948A54" w:themeFill="background2" w:themeFillShade="80"/>
            <w:tcMar>
              <w:left w:w="57" w:type="dxa"/>
              <w:right w:w="57" w:type="dxa"/>
            </w:tcMar>
            <w:vAlign w:val="center"/>
          </w:tcPr>
          <w:p w14:paraId="609D3ADA" w14:textId="77777777" w:rsidR="0062141D" w:rsidRPr="00D86D3E" w:rsidRDefault="0062141D" w:rsidP="0062141D">
            <w:pPr>
              <w:autoSpaceDE w:val="0"/>
              <w:autoSpaceDN w:val="0"/>
              <w:adjustRightInd w:val="0"/>
              <w:jc w:val="center"/>
              <w:rPr>
                <w:rFonts w:ascii="Adobe Garamond Pro" w:eastAsia="Calibri" w:hAnsi="Adobe Garamond Pro" w:cs="Times New Roman"/>
                <w:b/>
                <w:bCs/>
                <w:sz w:val="18"/>
                <w:szCs w:val="20"/>
              </w:rPr>
            </w:pPr>
            <w:r w:rsidRPr="00D86D3E">
              <w:rPr>
                <w:rFonts w:ascii="Adobe Garamond Pro" w:eastAsia="Calibri" w:hAnsi="Adobe Garamond Pro" w:cs="Times New Roman"/>
                <w:b/>
                <w:bCs/>
                <w:sz w:val="18"/>
                <w:szCs w:val="20"/>
              </w:rPr>
              <w:t>Enc.</w:t>
            </w:r>
          </w:p>
        </w:tc>
        <w:tc>
          <w:tcPr>
            <w:tcW w:w="456" w:type="dxa"/>
            <w:shd w:val="clear" w:color="auto" w:fill="948A54" w:themeFill="background2" w:themeFillShade="80"/>
            <w:tcMar>
              <w:left w:w="57" w:type="dxa"/>
              <w:right w:w="57" w:type="dxa"/>
            </w:tcMar>
            <w:vAlign w:val="center"/>
          </w:tcPr>
          <w:p w14:paraId="0AE7A3C7" w14:textId="77777777" w:rsidR="0062141D" w:rsidRPr="00D86D3E" w:rsidRDefault="0062141D" w:rsidP="0062141D">
            <w:pPr>
              <w:autoSpaceDE w:val="0"/>
              <w:autoSpaceDN w:val="0"/>
              <w:adjustRightInd w:val="0"/>
              <w:jc w:val="center"/>
              <w:rPr>
                <w:rFonts w:ascii="Adobe Garamond Pro" w:eastAsia="Calibri" w:hAnsi="Adobe Garamond Pro" w:cs="Times New Roman"/>
                <w:b/>
                <w:bCs/>
                <w:sz w:val="18"/>
                <w:szCs w:val="20"/>
              </w:rPr>
            </w:pPr>
            <w:r w:rsidRPr="00D86D3E">
              <w:rPr>
                <w:rFonts w:ascii="Adobe Garamond Pro" w:eastAsia="Calibri" w:hAnsi="Adobe Garamond Pro" w:cs="Times New Roman"/>
                <w:b/>
                <w:bCs/>
                <w:sz w:val="18"/>
                <w:szCs w:val="20"/>
              </w:rPr>
              <w:t>TL</w:t>
            </w:r>
          </w:p>
        </w:tc>
      </w:tr>
      <w:tr w:rsidR="0062141D" w:rsidRPr="00D86D3E" w14:paraId="46FBECDD" w14:textId="77777777" w:rsidTr="0062141D">
        <w:tc>
          <w:tcPr>
            <w:tcW w:w="1591" w:type="dxa"/>
            <w:shd w:val="clear" w:color="auto" w:fill="C4BC96" w:themeFill="background2" w:themeFillShade="BF"/>
            <w:tcMar>
              <w:left w:w="57" w:type="dxa"/>
              <w:right w:w="57" w:type="dxa"/>
            </w:tcMar>
            <w:vAlign w:val="center"/>
          </w:tcPr>
          <w:p w14:paraId="77A5195A"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Accordion</w:t>
            </w:r>
          </w:p>
        </w:tc>
        <w:tc>
          <w:tcPr>
            <w:tcW w:w="570" w:type="dxa"/>
            <w:shd w:val="clear" w:color="auto" w:fill="C4BC96" w:themeFill="background2" w:themeFillShade="BF"/>
            <w:tcMar>
              <w:left w:w="57" w:type="dxa"/>
              <w:right w:w="57" w:type="dxa"/>
            </w:tcMar>
            <w:vAlign w:val="center"/>
          </w:tcPr>
          <w:p w14:paraId="13CA795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599D20B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C4BC96" w:themeFill="background2" w:themeFillShade="BF"/>
            <w:tcMar>
              <w:left w:w="57" w:type="dxa"/>
              <w:right w:w="57" w:type="dxa"/>
            </w:tcMar>
            <w:vAlign w:val="center"/>
          </w:tcPr>
          <w:p w14:paraId="7BFD1C3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100</w:t>
            </w:r>
          </w:p>
        </w:tc>
        <w:tc>
          <w:tcPr>
            <w:tcW w:w="633" w:type="dxa"/>
            <w:shd w:val="clear" w:color="auto" w:fill="C4BC96" w:themeFill="background2" w:themeFillShade="BF"/>
            <w:tcMar>
              <w:left w:w="57" w:type="dxa"/>
              <w:right w:w="57" w:type="dxa"/>
            </w:tcMar>
            <w:vAlign w:val="center"/>
          </w:tcPr>
          <w:p w14:paraId="382F6C7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120</w:t>
            </w:r>
          </w:p>
        </w:tc>
        <w:tc>
          <w:tcPr>
            <w:tcW w:w="456" w:type="dxa"/>
            <w:shd w:val="clear" w:color="auto" w:fill="C4BC96" w:themeFill="background2" w:themeFillShade="BF"/>
            <w:tcMar>
              <w:left w:w="57" w:type="dxa"/>
              <w:right w:w="57" w:type="dxa"/>
            </w:tcMar>
            <w:vAlign w:val="center"/>
          </w:tcPr>
          <w:p w14:paraId="0E6154B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5644598D" w14:textId="77777777" w:rsidTr="0062141D">
        <w:tc>
          <w:tcPr>
            <w:tcW w:w="1591" w:type="dxa"/>
            <w:shd w:val="clear" w:color="auto" w:fill="948A54" w:themeFill="background2" w:themeFillShade="80"/>
            <w:tcMar>
              <w:left w:w="57" w:type="dxa"/>
              <w:right w:w="57" w:type="dxa"/>
            </w:tcMar>
            <w:vAlign w:val="center"/>
          </w:tcPr>
          <w:p w14:paraId="49BAA1D7" w14:textId="77777777" w:rsidR="0062141D" w:rsidRPr="00D86D3E" w:rsidRDefault="0062141D" w:rsidP="0062141D">
            <w:pPr>
              <w:autoSpaceDE w:val="0"/>
              <w:autoSpaceDN w:val="0"/>
              <w:adjustRightInd w:val="0"/>
              <w:rPr>
                <w:rFonts w:ascii="Adobe Garamond Pro" w:eastAsia="Calibri" w:hAnsi="Adobe Garamond Pro" w:cs="TimesNewRoman"/>
                <w:sz w:val="18"/>
                <w:szCs w:val="18"/>
                <w:highlight w:val="yellow"/>
              </w:rPr>
            </w:pPr>
            <w:r w:rsidRPr="00CC4E12">
              <w:rPr>
                <w:rFonts w:ascii="Adobe Garamond Pro" w:eastAsia="Calibri" w:hAnsi="Adobe Garamond Pro" w:cs="TimesNewRoman"/>
                <w:sz w:val="18"/>
                <w:szCs w:val="18"/>
              </w:rPr>
              <w:t>Archlute</w:t>
            </w:r>
            <w:r w:rsidRPr="00D86D3E">
              <w:rPr>
                <w:rFonts w:ascii="Adobe Garamond Pro" w:eastAsia="Calibri" w:hAnsi="Adobe Garamond Pro" w:cs="TimesNewRoman"/>
                <w:sz w:val="18"/>
                <w:szCs w:val="18"/>
              </w:rPr>
              <w:t>/Chitarrone</w:t>
            </w:r>
          </w:p>
        </w:tc>
        <w:tc>
          <w:tcPr>
            <w:tcW w:w="570" w:type="dxa"/>
            <w:shd w:val="clear" w:color="auto" w:fill="948A54" w:themeFill="background2" w:themeFillShade="80"/>
            <w:tcMar>
              <w:left w:w="57" w:type="dxa"/>
              <w:right w:w="57" w:type="dxa"/>
            </w:tcMar>
            <w:vAlign w:val="center"/>
          </w:tcPr>
          <w:p w14:paraId="17DFA0D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948A54" w:themeFill="background2" w:themeFillShade="80"/>
            <w:tcMar>
              <w:left w:w="57" w:type="dxa"/>
              <w:right w:w="57" w:type="dxa"/>
            </w:tcMar>
            <w:vAlign w:val="center"/>
          </w:tcPr>
          <w:p w14:paraId="792AACA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948A54" w:themeFill="background2" w:themeFillShade="80"/>
            <w:tcMar>
              <w:left w:w="57" w:type="dxa"/>
              <w:right w:w="57" w:type="dxa"/>
            </w:tcMar>
            <w:vAlign w:val="center"/>
          </w:tcPr>
          <w:p w14:paraId="752F4EB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50</w:t>
            </w:r>
          </w:p>
        </w:tc>
        <w:tc>
          <w:tcPr>
            <w:tcW w:w="633" w:type="dxa"/>
            <w:shd w:val="clear" w:color="auto" w:fill="948A54" w:themeFill="background2" w:themeFillShade="80"/>
            <w:tcMar>
              <w:left w:w="57" w:type="dxa"/>
              <w:right w:w="57" w:type="dxa"/>
            </w:tcMar>
            <w:vAlign w:val="center"/>
          </w:tcPr>
          <w:p w14:paraId="32ECF6C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90</w:t>
            </w:r>
          </w:p>
        </w:tc>
        <w:tc>
          <w:tcPr>
            <w:tcW w:w="456" w:type="dxa"/>
            <w:shd w:val="clear" w:color="auto" w:fill="948A54" w:themeFill="background2" w:themeFillShade="80"/>
            <w:tcMar>
              <w:left w:w="57" w:type="dxa"/>
              <w:right w:w="57" w:type="dxa"/>
            </w:tcMar>
            <w:vAlign w:val="center"/>
          </w:tcPr>
          <w:p w14:paraId="47C4718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w:t>
            </w:r>
          </w:p>
        </w:tc>
      </w:tr>
      <w:tr w:rsidR="0062141D" w:rsidRPr="00D86D3E" w14:paraId="717A94CF" w14:textId="77777777" w:rsidTr="0062141D">
        <w:tc>
          <w:tcPr>
            <w:tcW w:w="1591" w:type="dxa"/>
            <w:shd w:val="clear" w:color="auto" w:fill="C4BC96" w:themeFill="background2" w:themeFillShade="BF"/>
            <w:tcMar>
              <w:left w:w="57" w:type="dxa"/>
              <w:right w:w="57" w:type="dxa"/>
            </w:tcMar>
            <w:vAlign w:val="center"/>
          </w:tcPr>
          <w:p w14:paraId="172C6CB0"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Aulo</w:t>
            </w:r>
            <w:r>
              <w:rPr>
                <w:rFonts w:ascii="Adobe Garamond Pro" w:eastAsia="Calibri" w:hAnsi="Adobe Garamond Pro" w:cs="TimesNewRoman"/>
                <w:sz w:val="18"/>
                <w:szCs w:val="20"/>
              </w:rPr>
              <w:t>s</w:t>
            </w:r>
            <w:r w:rsidRPr="00D86D3E">
              <w:rPr>
                <w:rFonts w:ascii="Adobe Garamond Pro" w:eastAsia="Calibri" w:hAnsi="Adobe Garamond Pro" w:cs="TimesNewRoman"/>
                <w:sz w:val="18"/>
                <w:szCs w:val="20"/>
              </w:rPr>
              <w:t>/Launeddas</w:t>
            </w:r>
          </w:p>
        </w:tc>
        <w:tc>
          <w:tcPr>
            <w:tcW w:w="570" w:type="dxa"/>
            <w:shd w:val="clear" w:color="auto" w:fill="C4BC96" w:themeFill="background2" w:themeFillShade="BF"/>
            <w:tcMar>
              <w:left w:w="57" w:type="dxa"/>
              <w:right w:w="57" w:type="dxa"/>
            </w:tcMar>
            <w:vAlign w:val="center"/>
          </w:tcPr>
          <w:p w14:paraId="1E52561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57BD3BA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11A6F95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15</w:t>
            </w:r>
          </w:p>
        </w:tc>
        <w:tc>
          <w:tcPr>
            <w:tcW w:w="633" w:type="dxa"/>
            <w:shd w:val="clear" w:color="auto" w:fill="C4BC96" w:themeFill="background2" w:themeFillShade="BF"/>
            <w:tcMar>
              <w:left w:w="57" w:type="dxa"/>
              <w:right w:w="57" w:type="dxa"/>
            </w:tcMar>
            <w:vAlign w:val="center"/>
          </w:tcPr>
          <w:p w14:paraId="4DB97AB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456" w:type="dxa"/>
            <w:shd w:val="clear" w:color="auto" w:fill="C4BC96" w:themeFill="background2" w:themeFillShade="BF"/>
            <w:tcMar>
              <w:left w:w="57" w:type="dxa"/>
              <w:right w:w="57" w:type="dxa"/>
            </w:tcMar>
            <w:vAlign w:val="center"/>
          </w:tcPr>
          <w:p w14:paraId="5FA5AA1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4F0403E5" w14:textId="77777777" w:rsidTr="0062141D">
        <w:tc>
          <w:tcPr>
            <w:tcW w:w="1591" w:type="dxa"/>
            <w:shd w:val="clear" w:color="auto" w:fill="948A54" w:themeFill="background2" w:themeFillShade="80"/>
            <w:tcMar>
              <w:left w:w="57" w:type="dxa"/>
              <w:right w:w="57" w:type="dxa"/>
            </w:tcMar>
            <w:vAlign w:val="center"/>
          </w:tcPr>
          <w:p w14:paraId="06ABB759"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Bagpipes</w:t>
            </w:r>
          </w:p>
        </w:tc>
        <w:tc>
          <w:tcPr>
            <w:tcW w:w="570" w:type="dxa"/>
            <w:shd w:val="clear" w:color="auto" w:fill="948A54" w:themeFill="background2" w:themeFillShade="80"/>
            <w:tcMar>
              <w:left w:w="57" w:type="dxa"/>
              <w:right w:w="57" w:type="dxa"/>
            </w:tcMar>
            <w:vAlign w:val="center"/>
          </w:tcPr>
          <w:p w14:paraId="04A5856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5CFBC9D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948A54" w:themeFill="background2" w:themeFillShade="80"/>
            <w:tcMar>
              <w:left w:w="57" w:type="dxa"/>
              <w:right w:w="57" w:type="dxa"/>
            </w:tcMar>
            <w:vAlign w:val="center"/>
          </w:tcPr>
          <w:p w14:paraId="427AF58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633" w:type="dxa"/>
            <w:shd w:val="clear" w:color="auto" w:fill="948A54" w:themeFill="background2" w:themeFillShade="80"/>
            <w:tcMar>
              <w:left w:w="57" w:type="dxa"/>
              <w:right w:w="57" w:type="dxa"/>
            </w:tcMar>
            <w:vAlign w:val="center"/>
          </w:tcPr>
          <w:p w14:paraId="022A0D4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70</w:t>
            </w:r>
          </w:p>
        </w:tc>
        <w:tc>
          <w:tcPr>
            <w:tcW w:w="456" w:type="dxa"/>
            <w:shd w:val="clear" w:color="auto" w:fill="948A54" w:themeFill="background2" w:themeFillShade="80"/>
            <w:tcMar>
              <w:left w:w="57" w:type="dxa"/>
              <w:right w:w="57" w:type="dxa"/>
            </w:tcMar>
            <w:vAlign w:val="center"/>
          </w:tcPr>
          <w:p w14:paraId="224BBFA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6404C8C6" w14:textId="77777777" w:rsidTr="0062141D">
        <w:tc>
          <w:tcPr>
            <w:tcW w:w="1591" w:type="dxa"/>
            <w:shd w:val="clear" w:color="auto" w:fill="C4BC96" w:themeFill="background2" w:themeFillShade="BF"/>
            <w:tcMar>
              <w:left w:w="57" w:type="dxa"/>
              <w:right w:w="57" w:type="dxa"/>
            </w:tcMar>
            <w:vAlign w:val="center"/>
          </w:tcPr>
          <w:p w14:paraId="681648B2"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Bass drum</w:t>
            </w:r>
          </w:p>
        </w:tc>
        <w:tc>
          <w:tcPr>
            <w:tcW w:w="570" w:type="dxa"/>
            <w:shd w:val="clear" w:color="auto" w:fill="C4BC96" w:themeFill="background2" w:themeFillShade="BF"/>
            <w:tcMar>
              <w:left w:w="57" w:type="dxa"/>
              <w:right w:w="57" w:type="dxa"/>
            </w:tcMar>
            <w:vAlign w:val="center"/>
          </w:tcPr>
          <w:p w14:paraId="39EFD31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513" w:type="dxa"/>
            <w:shd w:val="clear" w:color="auto" w:fill="C4BC96" w:themeFill="background2" w:themeFillShade="BF"/>
            <w:tcMar>
              <w:left w:w="57" w:type="dxa"/>
              <w:right w:w="57" w:type="dxa"/>
            </w:tcMar>
            <w:vAlign w:val="center"/>
          </w:tcPr>
          <w:p w14:paraId="40811D6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w:t>
            </w:r>
          </w:p>
        </w:tc>
        <w:tc>
          <w:tcPr>
            <w:tcW w:w="621" w:type="dxa"/>
            <w:shd w:val="clear" w:color="auto" w:fill="C4BC96" w:themeFill="background2" w:themeFillShade="BF"/>
            <w:tcMar>
              <w:left w:w="57" w:type="dxa"/>
              <w:right w:w="57" w:type="dxa"/>
            </w:tcMar>
            <w:vAlign w:val="center"/>
          </w:tcPr>
          <w:p w14:paraId="3452A7C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633" w:type="dxa"/>
            <w:shd w:val="clear" w:color="auto" w:fill="C4BC96" w:themeFill="background2" w:themeFillShade="BF"/>
            <w:tcMar>
              <w:left w:w="57" w:type="dxa"/>
              <w:right w:w="57" w:type="dxa"/>
            </w:tcMar>
            <w:vAlign w:val="center"/>
          </w:tcPr>
          <w:p w14:paraId="61FC4F1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200</w:t>
            </w:r>
          </w:p>
        </w:tc>
        <w:tc>
          <w:tcPr>
            <w:tcW w:w="456" w:type="dxa"/>
            <w:shd w:val="clear" w:color="auto" w:fill="C4BC96" w:themeFill="background2" w:themeFillShade="BF"/>
            <w:tcMar>
              <w:left w:w="57" w:type="dxa"/>
              <w:right w:w="57" w:type="dxa"/>
            </w:tcMar>
            <w:vAlign w:val="center"/>
          </w:tcPr>
          <w:p w14:paraId="2772391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6B9C1169" w14:textId="77777777" w:rsidTr="0062141D">
        <w:tc>
          <w:tcPr>
            <w:tcW w:w="1591" w:type="dxa"/>
            <w:shd w:val="clear" w:color="auto" w:fill="948A54" w:themeFill="background2" w:themeFillShade="80"/>
            <w:tcMar>
              <w:left w:w="57" w:type="dxa"/>
              <w:right w:w="57" w:type="dxa"/>
            </w:tcMar>
            <w:vAlign w:val="center"/>
          </w:tcPr>
          <w:p w14:paraId="26972E38"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Bassoon</w:t>
            </w:r>
          </w:p>
        </w:tc>
        <w:tc>
          <w:tcPr>
            <w:tcW w:w="570" w:type="dxa"/>
            <w:shd w:val="clear" w:color="auto" w:fill="948A54" w:themeFill="background2" w:themeFillShade="80"/>
            <w:tcMar>
              <w:left w:w="57" w:type="dxa"/>
              <w:right w:w="57" w:type="dxa"/>
            </w:tcMar>
            <w:vAlign w:val="center"/>
          </w:tcPr>
          <w:p w14:paraId="10D4EF7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53F368E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948A54" w:themeFill="background2" w:themeFillShade="80"/>
            <w:tcMar>
              <w:left w:w="57" w:type="dxa"/>
              <w:right w:w="57" w:type="dxa"/>
            </w:tcMar>
            <w:vAlign w:val="center"/>
          </w:tcPr>
          <w:p w14:paraId="3C0BE9A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30</w:t>
            </w:r>
          </w:p>
        </w:tc>
        <w:tc>
          <w:tcPr>
            <w:tcW w:w="633" w:type="dxa"/>
            <w:shd w:val="clear" w:color="auto" w:fill="948A54" w:themeFill="background2" w:themeFillShade="80"/>
            <w:tcMar>
              <w:left w:w="57" w:type="dxa"/>
              <w:right w:w="57" w:type="dxa"/>
            </w:tcMar>
            <w:vAlign w:val="center"/>
          </w:tcPr>
          <w:p w14:paraId="300FFBB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70</w:t>
            </w:r>
          </w:p>
        </w:tc>
        <w:tc>
          <w:tcPr>
            <w:tcW w:w="456" w:type="dxa"/>
            <w:shd w:val="clear" w:color="auto" w:fill="948A54" w:themeFill="background2" w:themeFillShade="80"/>
            <w:tcMar>
              <w:left w:w="57" w:type="dxa"/>
              <w:right w:w="57" w:type="dxa"/>
            </w:tcMar>
            <w:vAlign w:val="center"/>
          </w:tcPr>
          <w:p w14:paraId="703991D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w:t>
            </w:r>
          </w:p>
        </w:tc>
      </w:tr>
      <w:tr w:rsidR="0062141D" w:rsidRPr="00D86D3E" w14:paraId="79631E68" w14:textId="77777777" w:rsidTr="0062141D">
        <w:tc>
          <w:tcPr>
            <w:tcW w:w="1591" w:type="dxa"/>
            <w:shd w:val="clear" w:color="auto" w:fill="C4BC96" w:themeFill="background2" w:themeFillShade="BF"/>
            <w:tcMar>
              <w:left w:w="57" w:type="dxa"/>
              <w:right w:w="57" w:type="dxa"/>
            </w:tcMar>
            <w:vAlign w:val="center"/>
          </w:tcPr>
          <w:p w14:paraId="5D54C72E"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Cither</w:t>
            </w:r>
          </w:p>
        </w:tc>
        <w:tc>
          <w:tcPr>
            <w:tcW w:w="570" w:type="dxa"/>
            <w:shd w:val="clear" w:color="auto" w:fill="C4BC96" w:themeFill="background2" w:themeFillShade="BF"/>
            <w:tcMar>
              <w:left w:w="57" w:type="dxa"/>
              <w:right w:w="57" w:type="dxa"/>
            </w:tcMar>
            <w:vAlign w:val="center"/>
          </w:tcPr>
          <w:p w14:paraId="186A080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36C3BA7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0DD5DFC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633" w:type="dxa"/>
            <w:shd w:val="clear" w:color="auto" w:fill="C4BC96" w:themeFill="background2" w:themeFillShade="BF"/>
            <w:tcMar>
              <w:left w:w="57" w:type="dxa"/>
              <w:right w:w="57" w:type="dxa"/>
            </w:tcMar>
            <w:vAlign w:val="center"/>
          </w:tcPr>
          <w:p w14:paraId="60F64F4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90</w:t>
            </w:r>
          </w:p>
        </w:tc>
        <w:tc>
          <w:tcPr>
            <w:tcW w:w="456" w:type="dxa"/>
            <w:shd w:val="clear" w:color="auto" w:fill="C4BC96" w:themeFill="background2" w:themeFillShade="BF"/>
            <w:tcMar>
              <w:left w:w="57" w:type="dxa"/>
              <w:right w:w="57" w:type="dxa"/>
            </w:tcMar>
            <w:vAlign w:val="center"/>
          </w:tcPr>
          <w:p w14:paraId="644D026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11C7B736" w14:textId="77777777" w:rsidTr="0062141D">
        <w:tc>
          <w:tcPr>
            <w:tcW w:w="1591" w:type="dxa"/>
            <w:shd w:val="clear" w:color="auto" w:fill="948A54" w:themeFill="background2" w:themeFillShade="80"/>
            <w:tcMar>
              <w:left w:w="57" w:type="dxa"/>
              <w:right w:w="57" w:type="dxa"/>
            </w:tcMar>
            <w:vAlign w:val="center"/>
          </w:tcPr>
          <w:p w14:paraId="6A9283EC"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Clarinet</w:t>
            </w:r>
          </w:p>
        </w:tc>
        <w:tc>
          <w:tcPr>
            <w:tcW w:w="570" w:type="dxa"/>
            <w:shd w:val="clear" w:color="auto" w:fill="948A54" w:themeFill="background2" w:themeFillShade="80"/>
            <w:tcMar>
              <w:left w:w="57" w:type="dxa"/>
              <w:right w:w="57" w:type="dxa"/>
            </w:tcMar>
            <w:vAlign w:val="center"/>
          </w:tcPr>
          <w:p w14:paraId="11DBF69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3E8FAA0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287A26E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633" w:type="dxa"/>
            <w:shd w:val="clear" w:color="auto" w:fill="948A54" w:themeFill="background2" w:themeFillShade="80"/>
            <w:tcMar>
              <w:left w:w="57" w:type="dxa"/>
              <w:right w:w="57" w:type="dxa"/>
            </w:tcMar>
            <w:vAlign w:val="center"/>
          </w:tcPr>
          <w:p w14:paraId="713368B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456" w:type="dxa"/>
            <w:shd w:val="clear" w:color="auto" w:fill="948A54" w:themeFill="background2" w:themeFillShade="80"/>
            <w:tcMar>
              <w:left w:w="57" w:type="dxa"/>
              <w:right w:w="57" w:type="dxa"/>
            </w:tcMar>
            <w:vAlign w:val="center"/>
          </w:tcPr>
          <w:p w14:paraId="5C4658C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2406E3C0" w14:textId="77777777" w:rsidTr="0062141D">
        <w:tc>
          <w:tcPr>
            <w:tcW w:w="1591" w:type="dxa"/>
            <w:shd w:val="clear" w:color="auto" w:fill="C4BC96" w:themeFill="background2" w:themeFillShade="BF"/>
            <w:tcMar>
              <w:left w:w="57" w:type="dxa"/>
              <w:right w:w="57" w:type="dxa"/>
            </w:tcMar>
            <w:vAlign w:val="center"/>
          </w:tcPr>
          <w:p w14:paraId="35CC56F4"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Clarion</w:t>
            </w:r>
          </w:p>
        </w:tc>
        <w:tc>
          <w:tcPr>
            <w:tcW w:w="570" w:type="dxa"/>
            <w:shd w:val="clear" w:color="auto" w:fill="C4BC96" w:themeFill="background2" w:themeFillShade="BF"/>
            <w:tcMar>
              <w:left w:w="57" w:type="dxa"/>
              <w:right w:w="57" w:type="dxa"/>
            </w:tcMar>
            <w:vAlign w:val="center"/>
          </w:tcPr>
          <w:p w14:paraId="7B309B4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12C25F1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45C7D7D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30</w:t>
            </w:r>
          </w:p>
        </w:tc>
        <w:tc>
          <w:tcPr>
            <w:tcW w:w="633" w:type="dxa"/>
            <w:shd w:val="clear" w:color="auto" w:fill="C4BC96" w:themeFill="background2" w:themeFillShade="BF"/>
            <w:tcMar>
              <w:left w:w="57" w:type="dxa"/>
              <w:right w:w="57" w:type="dxa"/>
            </w:tcMar>
            <w:vAlign w:val="center"/>
          </w:tcPr>
          <w:p w14:paraId="1EB03A0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456" w:type="dxa"/>
            <w:shd w:val="clear" w:color="auto" w:fill="C4BC96" w:themeFill="background2" w:themeFillShade="BF"/>
            <w:tcMar>
              <w:left w:w="57" w:type="dxa"/>
              <w:right w:w="57" w:type="dxa"/>
            </w:tcMar>
            <w:vAlign w:val="center"/>
          </w:tcPr>
          <w:p w14:paraId="69B01AF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w:t>
            </w:r>
          </w:p>
        </w:tc>
      </w:tr>
      <w:tr w:rsidR="0062141D" w:rsidRPr="00D86D3E" w14:paraId="4DFABE09" w14:textId="77777777" w:rsidTr="0062141D">
        <w:tc>
          <w:tcPr>
            <w:tcW w:w="1591" w:type="dxa"/>
            <w:shd w:val="clear" w:color="auto" w:fill="948A54" w:themeFill="background2" w:themeFillShade="80"/>
            <w:tcMar>
              <w:left w:w="57" w:type="dxa"/>
              <w:right w:w="57" w:type="dxa"/>
            </w:tcMar>
            <w:vAlign w:val="center"/>
          </w:tcPr>
          <w:p w14:paraId="375BFFD0"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Clavichord</w:t>
            </w:r>
          </w:p>
        </w:tc>
        <w:tc>
          <w:tcPr>
            <w:tcW w:w="570" w:type="dxa"/>
            <w:shd w:val="clear" w:color="auto" w:fill="948A54" w:themeFill="background2" w:themeFillShade="80"/>
            <w:tcMar>
              <w:left w:w="57" w:type="dxa"/>
              <w:right w:w="57" w:type="dxa"/>
            </w:tcMar>
            <w:vAlign w:val="center"/>
          </w:tcPr>
          <w:p w14:paraId="5F7197D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948A54" w:themeFill="background2" w:themeFillShade="80"/>
            <w:tcMar>
              <w:left w:w="57" w:type="dxa"/>
              <w:right w:w="57" w:type="dxa"/>
            </w:tcMar>
            <w:vAlign w:val="center"/>
          </w:tcPr>
          <w:p w14:paraId="23DB05A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948A54" w:themeFill="background2" w:themeFillShade="80"/>
            <w:tcMar>
              <w:left w:w="57" w:type="dxa"/>
              <w:right w:w="57" w:type="dxa"/>
            </w:tcMar>
            <w:vAlign w:val="center"/>
          </w:tcPr>
          <w:p w14:paraId="247566E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120</w:t>
            </w:r>
          </w:p>
        </w:tc>
        <w:tc>
          <w:tcPr>
            <w:tcW w:w="633" w:type="dxa"/>
            <w:shd w:val="clear" w:color="auto" w:fill="948A54" w:themeFill="background2" w:themeFillShade="80"/>
            <w:tcMar>
              <w:left w:w="57" w:type="dxa"/>
              <w:right w:w="57" w:type="dxa"/>
            </w:tcMar>
            <w:vAlign w:val="center"/>
          </w:tcPr>
          <w:p w14:paraId="46F9C0C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200</w:t>
            </w:r>
          </w:p>
        </w:tc>
        <w:tc>
          <w:tcPr>
            <w:tcW w:w="456" w:type="dxa"/>
            <w:shd w:val="clear" w:color="auto" w:fill="948A54" w:themeFill="background2" w:themeFillShade="80"/>
            <w:tcMar>
              <w:left w:w="57" w:type="dxa"/>
              <w:right w:w="57" w:type="dxa"/>
            </w:tcMar>
            <w:vAlign w:val="center"/>
          </w:tcPr>
          <w:p w14:paraId="76664F3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1BDBFB2F" w14:textId="77777777" w:rsidTr="0062141D">
        <w:tc>
          <w:tcPr>
            <w:tcW w:w="1591" w:type="dxa"/>
            <w:shd w:val="clear" w:color="auto" w:fill="C4BC96" w:themeFill="background2" w:themeFillShade="BF"/>
            <w:tcMar>
              <w:left w:w="57" w:type="dxa"/>
              <w:right w:w="57" w:type="dxa"/>
            </w:tcMar>
            <w:vAlign w:val="center"/>
          </w:tcPr>
          <w:p w14:paraId="2759483F"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Concertina</w:t>
            </w:r>
          </w:p>
        </w:tc>
        <w:tc>
          <w:tcPr>
            <w:tcW w:w="570" w:type="dxa"/>
            <w:shd w:val="clear" w:color="auto" w:fill="C4BC96" w:themeFill="background2" w:themeFillShade="BF"/>
            <w:tcMar>
              <w:left w:w="57" w:type="dxa"/>
              <w:right w:w="57" w:type="dxa"/>
            </w:tcMar>
            <w:vAlign w:val="center"/>
          </w:tcPr>
          <w:p w14:paraId="27355EB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457F9DC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4BD4821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60</w:t>
            </w:r>
          </w:p>
        </w:tc>
        <w:tc>
          <w:tcPr>
            <w:tcW w:w="633" w:type="dxa"/>
            <w:shd w:val="clear" w:color="auto" w:fill="C4BC96" w:themeFill="background2" w:themeFillShade="BF"/>
            <w:tcMar>
              <w:left w:w="57" w:type="dxa"/>
              <w:right w:w="57" w:type="dxa"/>
            </w:tcMar>
            <w:vAlign w:val="center"/>
          </w:tcPr>
          <w:p w14:paraId="3290231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70</w:t>
            </w:r>
          </w:p>
        </w:tc>
        <w:tc>
          <w:tcPr>
            <w:tcW w:w="456" w:type="dxa"/>
            <w:shd w:val="clear" w:color="auto" w:fill="C4BC96" w:themeFill="background2" w:themeFillShade="BF"/>
            <w:tcMar>
              <w:left w:w="57" w:type="dxa"/>
              <w:right w:w="57" w:type="dxa"/>
            </w:tcMar>
            <w:vAlign w:val="center"/>
          </w:tcPr>
          <w:p w14:paraId="5E9F2F0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71691699" w14:textId="77777777" w:rsidTr="0062141D">
        <w:tc>
          <w:tcPr>
            <w:tcW w:w="1591" w:type="dxa"/>
            <w:shd w:val="clear" w:color="auto" w:fill="948A54" w:themeFill="background2" w:themeFillShade="80"/>
            <w:tcMar>
              <w:left w:w="57" w:type="dxa"/>
              <w:right w:w="57" w:type="dxa"/>
            </w:tcMar>
            <w:vAlign w:val="center"/>
          </w:tcPr>
          <w:p w14:paraId="613FF32B"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Crumhorn</w:t>
            </w:r>
          </w:p>
        </w:tc>
        <w:tc>
          <w:tcPr>
            <w:tcW w:w="570" w:type="dxa"/>
            <w:shd w:val="clear" w:color="auto" w:fill="948A54" w:themeFill="background2" w:themeFillShade="80"/>
            <w:tcMar>
              <w:left w:w="57" w:type="dxa"/>
              <w:right w:w="57" w:type="dxa"/>
            </w:tcMar>
            <w:vAlign w:val="center"/>
          </w:tcPr>
          <w:p w14:paraId="6D60A23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2F3B2F6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0C95869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633" w:type="dxa"/>
            <w:shd w:val="clear" w:color="auto" w:fill="948A54" w:themeFill="background2" w:themeFillShade="80"/>
            <w:tcMar>
              <w:left w:w="57" w:type="dxa"/>
              <w:right w:w="57" w:type="dxa"/>
            </w:tcMar>
            <w:vAlign w:val="center"/>
          </w:tcPr>
          <w:p w14:paraId="5F58127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456" w:type="dxa"/>
            <w:shd w:val="clear" w:color="auto" w:fill="948A54" w:themeFill="background2" w:themeFillShade="80"/>
            <w:tcMar>
              <w:left w:w="57" w:type="dxa"/>
              <w:right w:w="57" w:type="dxa"/>
            </w:tcMar>
            <w:vAlign w:val="center"/>
          </w:tcPr>
          <w:p w14:paraId="50CA068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456C754C" w14:textId="77777777" w:rsidTr="0062141D">
        <w:tc>
          <w:tcPr>
            <w:tcW w:w="1591" w:type="dxa"/>
            <w:shd w:val="clear" w:color="auto" w:fill="C4BC96" w:themeFill="background2" w:themeFillShade="BF"/>
            <w:tcMar>
              <w:left w:w="57" w:type="dxa"/>
              <w:right w:w="57" w:type="dxa"/>
            </w:tcMar>
            <w:vAlign w:val="center"/>
          </w:tcPr>
          <w:p w14:paraId="6794D634"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Drum, medium</w:t>
            </w:r>
          </w:p>
        </w:tc>
        <w:tc>
          <w:tcPr>
            <w:tcW w:w="570" w:type="dxa"/>
            <w:shd w:val="clear" w:color="auto" w:fill="C4BC96" w:themeFill="background2" w:themeFillShade="BF"/>
            <w:tcMar>
              <w:left w:w="57" w:type="dxa"/>
              <w:right w:w="57" w:type="dxa"/>
            </w:tcMar>
            <w:vAlign w:val="center"/>
          </w:tcPr>
          <w:p w14:paraId="53EA750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513" w:type="dxa"/>
            <w:shd w:val="clear" w:color="auto" w:fill="C4BC96" w:themeFill="background2" w:themeFillShade="BF"/>
            <w:tcMar>
              <w:left w:w="57" w:type="dxa"/>
              <w:right w:w="57" w:type="dxa"/>
            </w:tcMar>
            <w:vAlign w:val="center"/>
          </w:tcPr>
          <w:p w14:paraId="6497D20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C4BC96" w:themeFill="background2" w:themeFillShade="BF"/>
            <w:tcMar>
              <w:left w:w="57" w:type="dxa"/>
              <w:right w:w="57" w:type="dxa"/>
            </w:tcMar>
            <w:vAlign w:val="center"/>
          </w:tcPr>
          <w:p w14:paraId="2F620E0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633" w:type="dxa"/>
            <w:shd w:val="clear" w:color="auto" w:fill="C4BC96" w:themeFill="background2" w:themeFillShade="BF"/>
            <w:tcMar>
              <w:left w:w="57" w:type="dxa"/>
              <w:right w:w="57" w:type="dxa"/>
            </w:tcMar>
            <w:vAlign w:val="center"/>
          </w:tcPr>
          <w:p w14:paraId="5FC0B2B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18"/>
              </w:rPr>
            </w:pPr>
            <w:r w:rsidRPr="00D86D3E">
              <w:rPr>
                <w:rFonts w:ascii="Adobe Garamond Pro" w:eastAsia="Calibri" w:hAnsi="Adobe Garamond Pro" w:cs="TimesNewRoman"/>
                <w:sz w:val="18"/>
                <w:szCs w:val="18"/>
              </w:rPr>
              <w:t>50-90</w:t>
            </w:r>
          </w:p>
        </w:tc>
        <w:tc>
          <w:tcPr>
            <w:tcW w:w="456" w:type="dxa"/>
            <w:shd w:val="clear" w:color="auto" w:fill="C4BC96" w:themeFill="background2" w:themeFillShade="BF"/>
            <w:tcMar>
              <w:left w:w="57" w:type="dxa"/>
              <w:right w:w="57" w:type="dxa"/>
            </w:tcMar>
            <w:vAlign w:val="center"/>
          </w:tcPr>
          <w:p w14:paraId="7E956C6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r>
      <w:tr w:rsidR="0062141D" w:rsidRPr="00D86D3E" w14:paraId="4EA8D830" w14:textId="77777777" w:rsidTr="0062141D">
        <w:tc>
          <w:tcPr>
            <w:tcW w:w="1591" w:type="dxa"/>
            <w:shd w:val="clear" w:color="auto" w:fill="948A54" w:themeFill="background2" w:themeFillShade="80"/>
            <w:tcMar>
              <w:left w:w="57" w:type="dxa"/>
              <w:right w:w="57" w:type="dxa"/>
            </w:tcMar>
            <w:vAlign w:val="center"/>
          </w:tcPr>
          <w:p w14:paraId="6CDCC258"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Drum, small</w:t>
            </w:r>
          </w:p>
        </w:tc>
        <w:tc>
          <w:tcPr>
            <w:tcW w:w="570" w:type="dxa"/>
            <w:shd w:val="clear" w:color="auto" w:fill="948A54" w:themeFill="background2" w:themeFillShade="80"/>
            <w:tcMar>
              <w:left w:w="57" w:type="dxa"/>
              <w:right w:w="57" w:type="dxa"/>
            </w:tcMar>
            <w:vAlign w:val="center"/>
          </w:tcPr>
          <w:p w14:paraId="6C188CB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513" w:type="dxa"/>
            <w:shd w:val="clear" w:color="auto" w:fill="948A54" w:themeFill="background2" w:themeFillShade="80"/>
            <w:tcMar>
              <w:left w:w="57" w:type="dxa"/>
              <w:right w:w="57" w:type="dxa"/>
            </w:tcMar>
            <w:vAlign w:val="center"/>
          </w:tcPr>
          <w:p w14:paraId="04DB7EA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7395D63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w:t>
            </w:r>
          </w:p>
        </w:tc>
        <w:tc>
          <w:tcPr>
            <w:tcW w:w="633" w:type="dxa"/>
            <w:shd w:val="clear" w:color="auto" w:fill="948A54" w:themeFill="background2" w:themeFillShade="80"/>
            <w:tcMar>
              <w:left w:w="57" w:type="dxa"/>
              <w:right w:w="57" w:type="dxa"/>
            </w:tcMar>
            <w:vAlign w:val="center"/>
          </w:tcPr>
          <w:p w14:paraId="5647826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18"/>
              </w:rPr>
            </w:pPr>
            <w:r w:rsidRPr="00D86D3E">
              <w:rPr>
                <w:rFonts w:ascii="Adobe Garamond Pro" w:eastAsia="Calibri" w:hAnsi="Adobe Garamond Pro" w:cs="TimesNewRoman"/>
                <w:sz w:val="18"/>
                <w:szCs w:val="18"/>
              </w:rPr>
              <w:t>30-50</w:t>
            </w:r>
          </w:p>
        </w:tc>
        <w:tc>
          <w:tcPr>
            <w:tcW w:w="456" w:type="dxa"/>
            <w:shd w:val="clear" w:color="auto" w:fill="948A54" w:themeFill="background2" w:themeFillShade="80"/>
            <w:tcMar>
              <w:left w:w="57" w:type="dxa"/>
              <w:right w:w="57" w:type="dxa"/>
            </w:tcMar>
            <w:vAlign w:val="center"/>
          </w:tcPr>
          <w:p w14:paraId="10635B0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r>
      <w:tr w:rsidR="0062141D" w:rsidRPr="00D86D3E" w14:paraId="6625EDD7" w14:textId="77777777" w:rsidTr="0062141D">
        <w:tc>
          <w:tcPr>
            <w:tcW w:w="1591" w:type="dxa"/>
            <w:shd w:val="clear" w:color="auto" w:fill="C4BC96" w:themeFill="background2" w:themeFillShade="BF"/>
            <w:tcMar>
              <w:left w:w="57" w:type="dxa"/>
              <w:right w:w="57" w:type="dxa"/>
            </w:tcMar>
            <w:vAlign w:val="center"/>
          </w:tcPr>
          <w:p w14:paraId="3E7A9ACE"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Fife</w:t>
            </w:r>
          </w:p>
        </w:tc>
        <w:tc>
          <w:tcPr>
            <w:tcW w:w="570" w:type="dxa"/>
            <w:shd w:val="clear" w:color="auto" w:fill="C4BC96" w:themeFill="background2" w:themeFillShade="BF"/>
            <w:tcMar>
              <w:left w:w="57" w:type="dxa"/>
              <w:right w:w="57" w:type="dxa"/>
            </w:tcMar>
            <w:vAlign w:val="center"/>
          </w:tcPr>
          <w:p w14:paraId="0091A3D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6E47EC4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C4BC96" w:themeFill="background2" w:themeFillShade="BF"/>
            <w:tcMar>
              <w:left w:w="57" w:type="dxa"/>
              <w:right w:w="57" w:type="dxa"/>
            </w:tcMar>
            <w:vAlign w:val="center"/>
          </w:tcPr>
          <w:p w14:paraId="5840A3A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c>
          <w:tcPr>
            <w:tcW w:w="633" w:type="dxa"/>
            <w:shd w:val="clear" w:color="auto" w:fill="C4BC96" w:themeFill="background2" w:themeFillShade="BF"/>
            <w:tcMar>
              <w:left w:w="57" w:type="dxa"/>
              <w:right w:w="57" w:type="dxa"/>
            </w:tcMar>
            <w:vAlign w:val="center"/>
          </w:tcPr>
          <w:p w14:paraId="42D3421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c>
          <w:tcPr>
            <w:tcW w:w="456" w:type="dxa"/>
            <w:shd w:val="clear" w:color="auto" w:fill="C4BC96" w:themeFill="background2" w:themeFillShade="BF"/>
            <w:tcMar>
              <w:left w:w="57" w:type="dxa"/>
              <w:right w:w="57" w:type="dxa"/>
            </w:tcMar>
            <w:vAlign w:val="center"/>
          </w:tcPr>
          <w:p w14:paraId="3D9A5E7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4AE9AD2F" w14:textId="77777777" w:rsidTr="0062141D">
        <w:tc>
          <w:tcPr>
            <w:tcW w:w="1591" w:type="dxa"/>
            <w:shd w:val="clear" w:color="auto" w:fill="948A54" w:themeFill="background2" w:themeFillShade="80"/>
            <w:tcMar>
              <w:left w:w="57" w:type="dxa"/>
              <w:right w:w="57" w:type="dxa"/>
            </w:tcMar>
            <w:vAlign w:val="center"/>
          </w:tcPr>
          <w:p w14:paraId="5822344F"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Flute, transverse</w:t>
            </w:r>
          </w:p>
        </w:tc>
        <w:tc>
          <w:tcPr>
            <w:tcW w:w="570" w:type="dxa"/>
            <w:shd w:val="clear" w:color="auto" w:fill="948A54" w:themeFill="background2" w:themeFillShade="80"/>
            <w:tcMar>
              <w:left w:w="57" w:type="dxa"/>
              <w:right w:w="57" w:type="dxa"/>
            </w:tcMar>
            <w:vAlign w:val="center"/>
          </w:tcPr>
          <w:p w14:paraId="333DA76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5F4CA33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1A1E4BA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c>
          <w:tcPr>
            <w:tcW w:w="633" w:type="dxa"/>
            <w:shd w:val="clear" w:color="auto" w:fill="948A54" w:themeFill="background2" w:themeFillShade="80"/>
            <w:tcMar>
              <w:left w:w="57" w:type="dxa"/>
              <w:right w:w="57" w:type="dxa"/>
            </w:tcMar>
            <w:vAlign w:val="center"/>
          </w:tcPr>
          <w:p w14:paraId="1749E56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c>
          <w:tcPr>
            <w:tcW w:w="456" w:type="dxa"/>
            <w:shd w:val="clear" w:color="auto" w:fill="948A54" w:themeFill="background2" w:themeFillShade="80"/>
            <w:tcMar>
              <w:left w:w="57" w:type="dxa"/>
              <w:right w:w="57" w:type="dxa"/>
            </w:tcMar>
            <w:vAlign w:val="center"/>
          </w:tcPr>
          <w:p w14:paraId="08F21A5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w:t>
            </w:r>
          </w:p>
        </w:tc>
      </w:tr>
      <w:tr w:rsidR="0062141D" w:rsidRPr="00D86D3E" w14:paraId="3B08B3A0" w14:textId="77777777" w:rsidTr="0062141D">
        <w:tc>
          <w:tcPr>
            <w:tcW w:w="1591" w:type="dxa"/>
            <w:shd w:val="clear" w:color="auto" w:fill="C4BC96" w:themeFill="background2" w:themeFillShade="BF"/>
            <w:tcMar>
              <w:left w:w="57" w:type="dxa"/>
              <w:right w:w="57" w:type="dxa"/>
            </w:tcMar>
            <w:vAlign w:val="center"/>
          </w:tcPr>
          <w:p w14:paraId="01A5D0A6"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Guitar</w:t>
            </w:r>
          </w:p>
        </w:tc>
        <w:tc>
          <w:tcPr>
            <w:tcW w:w="570" w:type="dxa"/>
            <w:shd w:val="clear" w:color="auto" w:fill="C4BC96" w:themeFill="background2" w:themeFillShade="BF"/>
            <w:tcMar>
              <w:left w:w="57" w:type="dxa"/>
              <w:right w:w="57" w:type="dxa"/>
            </w:tcMar>
            <w:vAlign w:val="center"/>
          </w:tcPr>
          <w:p w14:paraId="51422B5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7285D44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C4BC96" w:themeFill="background2" w:themeFillShade="BF"/>
            <w:tcMar>
              <w:left w:w="57" w:type="dxa"/>
              <w:right w:w="57" w:type="dxa"/>
            </w:tcMar>
            <w:vAlign w:val="center"/>
          </w:tcPr>
          <w:p w14:paraId="132D1F5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50</w:t>
            </w:r>
          </w:p>
        </w:tc>
        <w:tc>
          <w:tcPr>
            <w:tcW w:w="633" w:type="dxa"/>
            <w:shd w:val="clear" w:color="auto" w:fill="C4BC96" w:themeFill="background2" w:themeFillShade="BF"/>
            <w:tcMar>
              <w:left w:w="57" w:type="dxa"/>
              <w:right w:w="57" w:type="dxa"/>
            </w:tcMar>
            <w:vAlign w:val="center"/>
          </w:tcPr>
          <w:p w14:paraId="45179F4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90</w:t>
            </w:r>
          </w:p>
        </w:tc>
        <w:tc>
          <w:tcPr>
            <w:tcW w:w="456" w:type="dxa"/>
            <w:shd w:val="clear" w:color="auto" w:fill="C4BC96" w:themeFill="background2" w:themeFillShade="BF"/>
            <w:tcMar>
              <w:left w:w="57" w:type="dxa"/>
              <w:right w:w="57" w:type="dxa"/>
            </w:tcMar>
            <w:vAlign w:val="center"/>
          </w:tcPr>
          <w:p w14:paraId="36461E6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5D844A97" w14:textId="77777777" w:rsidTr="0062141D">
        <w:tc>
          <w:tcPr>
            <w:tcW w:w="1591" w:type="dxa"/>
            <w:shd w:val="clear" w:color="auto" w:fill="948A54" w:themeFill="background2" w:themeFillShade="80"/>
            <w:tcMar>
              <w:left w:w="57" w:type="dxa"/>
              <w:right w:w="57" w:type="dxa"/>
            </w:tcMar>
            <w:vAlign w:val="center"/>
          </w:tcPr>
          <w:p w14:paraId="57DFDE09"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Harmonica</w:t>
            </w:r>
          </w:p>
        </w:tc>
        <w:tc>
          <w:tcPr>
            <w:tcW w:w="570" w:type="dxa"/>
            <w:shd w:val="clear" w:color="auto" w:fill="948A54" w:themeFill="background2" w:themeFillShade="80"/>
            <w:tcMar>
              <w:left w:w="57" w:type="dxa"/>
              <w:right w:w="57" w:type="dxa"/>
            </w:tcMar>
            <w:vAlign w:val="center"/>
          </w:tcPr>
          <w:p w14:paraId="4255E21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73CFC95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948A54" w:themeFill="background2" w:themeFillShade="80"/>
            <w:tcMar>
              <w:left w:w="57" w:type="dxa"/>
              <w:right w:w="57" w:type="dxa"/>
            </w:tcMar>
            <w:vAlign w:val="center"/>
          </w:tcPr>
          <w:p w14:paraId="056B52B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c>
          <w:tcPr>
            <w:tcW w:w="633" w:type="dxa"/>
            <w:shd w:val="clear" w:color="auto" w:fill="948A54" w:themeFill="background2" w:themeFillShade="80"/>
            <w:tcMar>
              <w:left w:w="57" w:type="dxa"/>
              <w:right w:w="57" w:type="dxa"/>
            </w:tcMar>
            <w:vAlign w:val="center"/>
          </w:tcPr>
          <w:p w14:paraId="0151F18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c>
          <w:tcPr>
            <w:tcW w:w="456" w:type="dxa"/>
            <w:shd w:val="clear" w:color="auto" w:fill="948A54" w:themeFill="background2" w:themeFillShade="80"/>
            <w:tcMar>
              <w:left w:w="57" w:type="dxa"/>
              <w:right w:w="57" w:type="dxa"/>
            </w:tcMar>
            <w:vAlign w:val="center"/>
          </w:tcPr>
          <w:p w14:paraId="3FACA6B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45BBD16E" w14:textId="77777777" w:rsidTr="0062141D">
        <w:tc>
          <w:tcPr>
            <w:tcW w:w="1591" w:type="dxa"/>
            <w:shd w:val="clear" w:color="auto" w:fill="C4BC96" w:themeFill="background2" w:themeFillShade="BF"/>
            <w:tcMar>
              <w:left w:w="57" w:type="dxa"/>
              <w:right w:w="57" w:type="dxa"/>
            </w:tcMar>
            <w:vAlign w:val="center"/>
          </w:tcPr>
          <w:p w14:paraId="372E6A2F"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Harp</w:t>
            </w:r>
          </w:p>
        </w:tc>
        <w:tc>
          <w:tcPr>
            <w:tcW w:w="570" w:type="dxa"/>
            <w:shd w:val="clear" w:color="auto" w:fill="C4BC96" w:themeFill="background2" w:themeFillShade="BF"/>
            <w:tcMar>
              <w:left w:w="57" w:type="dxa"/>
              <w:right w:w="57" w:type="dxa"/>
            </w:tcMar>
            <w:vAlign w:val="center"/>
          </w:tcPr>
          <w:p w14:paraId="0AAC531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0FFB32F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w:t>
            </w:r>
          </w:p>
        </w:tc>
        <w:tc>
          <w:tcPr>
            <w:tcW w:w="621" w:type="dxa"/>
            <w:shd w:val="clear" w:color="auto" w:fill="C4BC96" w:themeFill="background2" w:themeFillShade="BF"/>
            <w:tcMar>
              <w:left w:w="57" w:type="dxa"/>
              <w:right w:w="57" w:type="dxa"/>
            </w:tcMar>
            <w:vAlign w:val="center"/>
          </w:tcPr>
          <w:p w14:paraId="32DE7F9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80</w:t>
            </w:r>
          </w:p>
        </w:tc>
        <w:tc>
          <w:tcPr>
            <w:tcW w:w="633" w:type="dxa"/>
            <w:shd w:val="clear" w:color="auto" w:fill="C4BC96" w:themeFill="background2" w:themeFillShade="BF"/>
            <w:tcMar>
              <w:left w:w="57" w:type="dxa"/>
              <w:right w:w="57" w:type="dxa"/>
            </w:tcMar>
            <w:vAlign w:val="center"/>
          </w:tcPr>
          <w:p w14:paraId="1CD1087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200</w:t>
            </w:r>
          </w:p>
        </w:tc>
        <w:tc>
          <w:tcPr>
            <w:tcW w:w="456" w:type="dxa"/>
            <w:shd w:val="clear" w:color="auto" w:fill="C4BC96" w:themeFill="background2" w:themeFillShade="BF"/>
            <w:tcMar>
              <w:left w:w="57" w:type="dxa"/>
              <w:right w:w="57" w:type="dxa"/>
            </w:tcMar>
            <w:vAlign w:val="center"/>
          </w:tcPr>
          <w:p w14:paraId="1A3D88F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w:t>
            </w:r>
          </w:p>
        </w:tc>
      </w:tr>
      <w:tr w:rsidR="0062141D" w:rsidRPr="00D86D3E" w14:paraId="5FA8BDC9" w14:textId="77777777" w:rsidTr="0062141D">
        <w:tc>
          <w:tcPr>
            <w:tcW w:w="1591" w:type="dxa"/>
            <w:shd w:val="clear" w:color="auto" w:fill="948A54" w:themeFill="background2" w:themeFillShade="80"/>
            <w:tcMar>
              <w:left w:w="57" w:type="dxa"/>
              <w:right w:w="57" w:type="dxa"/>
            </w:tcMar>
            <w:vAlign w:val="center"/>
          </w:tcPr>
          <w:p w14:paraId="515E4C2A"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Harp, handheld</w:t>
            </w:r>
          </w:p>
        </w:tc>
        <w:tc>
          <w:tcPr>
            <w:tcW w:w="570" w:type="dxa"/>
            <w:shd w:val="clear" w:color="auto" w:fill="948A54" w:themeFill="background2" w:themeFillShade="80"/>
            <w:tcMar>
              <w:left w:w="57" w:type="dxa"/>
              <w:right w:w="57" w:type="dxa"/>
            </w:tcMar>
            <w:vAlign w:val="center"/>
          </w:tcPr>
          <w:p w14:paraId="299CD3F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948A54" w:themeFill="background2" w:themeFillShade="80"/>
            <w:tcMar>
              <w:left w:w="57" w:type="dxa"/>
              <w:right w:w="57" w:type="dxa"/>
            </w:tcMar>
            <w:vAlign w:val="center"/>
          </w:tcPr>
          <w:p w14:paraId="007D0D2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586EDAF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30</w:t>
            </w:r>
          </w:p>
        </w:tc>
        <w:tc>
          <w:tcPr>
            <w:tcW w:w="633" w:type="dxa"/>
            <w:shd w:val="clear" w:color="auto" w:fill="948A54" w:themeFill="background2" w:themeFillShade="80"/>
            <w:tcMar>
              <w:left w:w="57" w:type="dxa"/>
              <w:right w:w="57" w:type="dxa"/>
            </w:tcMar>
            <w:vAlign w:val="center"/>
          </w:tcPr>
          <w:p w14:paraId="2FD27C3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456" w:type="dxa"/>
            <w:shd w:val="clear" w:color="auto" w:fill="948A54" w:themeFill="background2" w:themeFillShade="80"/>
            <w:tcMar>
              <w:left w:w="57" w:type="dxa"/>
              <w:right w:w="57" w:type="dxa"/>
            </w:tcMar>
            <w:vAlign w:val="center"/>
          </w:tcPr>
          <w:p w14:paraId="38F30F8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2C2544CB" w14:textId="77777777" w:rsidTr="0062141D">
        <w:tc>
          <w:tcPr>
            <w:tcW w:w="1591" w:type="dxa"/>
            <w:shd w:val="clear" w:color="auto" w:fill="C4BC96" w:themeFill="background2" w:themeFillShade="BF"/>
            <w:tcMar>
              <w:left w:w="57" w:type="dxa"/>
              <w:right w:w="57" w:type="dxa"/>
            </w:tcMar>
            <w:vAlign w:val="center"/>
          </w:tcPr>
          <w:p w14:paraId="6785A3E1"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Harpsichord</w:t>
            </w:r>
          </w:p>
        </w:tc>
        <w:tc>
          <w:tcPr>
            <w:tcW w:w="570" w:type="dxa"/>
            <w:shd w:val="clear" w:color="auto" w:fill="C4BC96" w:themeFill="background2" w:themeFillShade="BF"/>
            <w:tcMar>
              <w:left w:w="57" w:type="dxa"/>
              <w:right w:w="57" w:type="dxa"/>
            </w:tcMar>
            <w:vAlign w:val="center"/>
          </w:tcPr>
          <w:p w14:paraId="0CECE31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76D139A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C4BC96" w:themeFill="background2" w:themeFillShade="BF"/>
            <w:tcMar>
              <w:left w:w="57" w:type="dxa"/>
              <w:right w:w="57" w:type="dxa"/>
            </w:tcMar>
            <w:vAlign w:val="center"/>
          </w:tcPr>
          <w:p w14:paraId="539DBA5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200</w:t>
            </w:r>
          </w:p>
        </w:tc>
        <w:tc>
          <w:tcPr>
            <w:tcW w:w="633" w:type="dxa"/>
            <w:shd w:val="clear" w:color="auto" w:fill="C4BC96" w:themeFill="background2" w:themeFillShade="BF"/>
            <w:tcMar>
              <w:left w:w="57" w:type="dxa"/>
              <w:right w:w="57" w:type="dxa"/>
            </w:tcMar>
            <w:vAlign w:val="center"/>
          </w:tcPr>
          <w:p w14:paraId="6503AE5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400</w:t>
            </w:r>
          </w:p>
        </w:tc>
        <w:tc>
          <w:tcPr>
            <w:tcW w:w="456" w:type="dxa"/>
            <w:shd w:val="clear" w:color="auto" w:fill="C4BC96" w:themeFill="background2" w:themeFillShade="BF"/>
            <w:tcMar>
              <w:left w:w="57" w:type="dxa"/>
              <w:right w:w="57" w:type="dxa"/>
            </w:tcMar>
            <w:vAlign w:val="center"/>
          </w:tcPr>
          <w:p w14:paraId="59444C0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5931488B" w14:textId="77777777" w:rsidTr="0062141D">
        <w:tc>
          <w:tcPr>
            <w:tcW w:w="1591" w:type="dxa"/>
            <w:shd w:val="clear" w:color="auto" w:fill="948A54" w:themeFill="background2" w:themeFillShade="80"/>
            <w:tcMar>
              <w:left w:w="57" w:type="dxa"/>
              <w:right w:w="57" w:type="dxa"/>
            </w:tcMar>
            <w:vAlign w:val="center"/>
          </w:tcPr>
          <w:p w14:paraId="2CCCE595"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36653B">
              <w:rPr>
                <w:rFonts w:ascii="Adobe Garamond Pro" w:eastAsia="Calibri" w:hAnsi="Adobe Garamond Pro" w:cs="TimesNewRoman"/>
                <w:sz w:val="18"/>
                <w:szCs w:val="20"/>
              </w:rPr>
              <w:t>Horn</w:t>
            </w:r>
          </w:p>
        </w:tc>
        <w:tc>
          <w:tcPr>
            <w:tcW w:w="570" w:type="dxa"/>
            <w:shd w:val="clear" w:color="auto" w:fill="948A54" w:themeFill="background2" w:themeFillShade="80"/>
            <w:tcMar>
              <w:left w:w="57" w:type="dxa"/>
              <w:right w:w="57" w:type="dxa"/>
            </w:tcMar>
            <w:vAlign w:val="center"/>
          </w:tcPr>
          <w:p w14:paraId="4B9043B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7881D0D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2735A56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w:t>
            </w:r>
          </w:p>
        </w:tc>
        <w:tc>
          <w:tcPr>
            <w:tcW w:w="633" w:type="dxa"/>
            <w:shd w:val="clear" w:color="auto" w:fill="948A54" w:themeFill="background2" w:themeFillShade="80"/>
            <w:tcMar>
              <w:left w:w="57" w:type="dxa"/>
              <w:right w:w="57" w:type="dxa"/>
            </w:tcMar>
            <w:vAlign w:val="center"/>
          </w:tcPr>
          <w:p w14:paraId="5016CCB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456" w:type="dxa"/>
            <w:shd w:val="clear" w:color="auto" w:fill="948A54" w:themeFill="background2" w:themeFillShade="80"/>
            <w:tcMar>
              <w:left w:w="57" w:type="dxa"/>
              <w:right w:w="57" w:type="dxa"/>
            </w:tcMar>
            <w:vAlign w:val="center"/>
          </w:tcPr>
          <w:p w14:paraId="15B844B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1D67A1BF" w14:textId="77777777" w:rsidTr="0062141D">
        <w:tc>
          <w:tcPr>
            <w:tcW w:w="1591" w:type="dxa"/>
            <w:shd w:val="clear" w:color="auto" w:fill="C4BC96" w:themeFill="background2" w:themeFillShade="BF"/>
            <w:tcMar>
              <w:left w:w="57" w:type="dxa"/>
              <w:right w:w="57" w:type="dxa"/>
            </w:tcMar>
            <w:vAlign w:val="center"/>
          </w:tcPr>
          <w:p w14:paraId="52B8E672"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Idiophone, large</w:t>
            </w:r>
          </w:p>
        </w:tc>
        <w:tc>
          <w:tcPr>
            <w:tcW w:w="570" w:type="dxa"/>
            <w:shd w:val="clear" w:color="auto" w:fill="C4BC96" w:themeFill="background2" w:themeFillShade="BF"/>
            <w:tcMar>
              <w:left w:w="57" w:type="dxa"/>
              <w:right w:w="57" w:type="dxa"/>
            </w:tcMar>
            <w:vAlign w:val="center"/>
          </w:tcPr>
          <w:p w14:paraId="1A6D771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w:t>
            </w:r>
          </w:p>
        </w:tc>
        <w:tc>
          <w:tcPr>
            <w:tcW w:w="513" w:type="dxa"/>
            <w:shd w:val="clear" w:color="auto" w:fill="C4BC96" w:themeFill="background2" w:themeFillShade="BF"/>
            <w:tcMar>
              <w:left w:w="57" w:type="dxa"/>
              <w:right w:w="57" w:type="dxa"/>
            </w:tcMar>
            <w:vAlign w:val="center"/>
          </w:tcPr>
          <w:p w14:paraId="747F42E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w:t>
            </w:r>
          </w:p>
        </w:tc>
        <w:tc>
          <w:tcPr>
            <w:tcW w:w="621" w:type="dxa"/>
            <w:shd w:val="clear" w:color="auto" w:fill="C4BC96" w:themeFill="background2" w:themeFillShade="BF"/>
            <w:tcMar>
              <w:left w:w="57" w:type="dxa"/>
              <w:right w:w="57" w:type="dxa"/>
            </w:tcMar>
            <w:vAlign w:val="center"/>
          </w:tcPr>
          <w:p w14:paraId="5135F6E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40-60</w:t>
            </w:r>
          </w:p>
        </w:tc>
        <w:tc>
          <w:tcPr>
            <w:tcW w:w="633" w:type="dxa"/>
            <w:shd w:val="clear" w:color="auto" w:fill="C4BC96" w:themeFill="background2" w:themeFillShade="BF"/>
            <w:tcMar>
              <w:left w:w="57" w:type="dxa"/>
              <w:right w:w="57" w:type="dxa"/>
            </w:tcMar>
            <w:vAlign w:val="center"/>
          </w:tcPr>
          <w:p w14:paraId="1E4CC55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16"/>
              </w:rPr>
            </w:pPr>
            <w:r w:rsidRPr="00D86D3E">
              <w:rPr>
                <w:rFonts w:ascii="Adobe Garamond Pro" w:eastAsia="Calibri" w:hAnsi="Adobe Garamond Pro" w:cs="TimesNewRoman"/>
                <w:sz w:val="18"/>
                <w:szCs w:val="16"/>
              </w:rPr>
              <w:t>90-200</w:t>
            </w:r>
          </w:p>
        </w:tc>
        <w:tc>
          <w:tcPr>
            <w:tcW w:w="456" w:type="dxa"/>
            <w:shd w:val="clear" w:color="auto" w:fill="C4BC96" w:themeFill="background2" w:themeFillShade="BF"/>
            <w:tcMar>
              <w:left w:w="57" w:type="dxa"/>
              <w:right w:w="57" w:type="dxa"/>
            </w:tcMar>
            <w:vAlign w:val="center"/>
          </w:tcPr>
          <w:p w14:paraId="023A9B6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1-2</w:t>
            </w:r>
          </w:p>
        </w:tc>
      </w:tr>
      <w:tr w:rsidR="0062141D" w:rsidRPr="00D86D3E" w14:paraId="68AEF016" w14:textId="77777777" w:rsidTr="0062141D">
        <w:tc>
          <w:tcPr>
            <w:tcW w:w="1591" w:type="dxa"/>
            <w:shd w:val="clear" w:color="auto" w:fill="948A54" w:themeFill="background2" w:themeFillShade="80"/>
            <w:tcMar>
              <w:left w:w="57" w:type="dxa"/>
              <w:right w:w="57" w:type="dxa"/>
            </w:tcMar>
            <w:vAlign w:val="center"/>
          </w:tcPr>
          <w:p w14:paraId="2BB4D722"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Idiophone, medium</w:t>
            </w:r>
          </w:p>
        </w:tc>
        <w:tc>
          <w:tcPr>
            <w:tcW w:w="570" w:type="dxa"/>
            <w:shd w:val="clear" w:color="auto" w:fill="948A54" w:themeFill="background2" w:themeFillShade="80"/>
            <w:tcMar>
              <w:left w:w="57" w:type="dxa"/>
              <w:right w:w="57" w:type="dxa"/>
            </w:tcMar>
            <w:vAlign w:val="center"/>
          </w:tcPr>
          <w:p w14:paraId="53AE0D6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w:t>
            </w:r>
          </w:p>
        </w:tc>
        <w:tc>
          <w:tcPr>
            <w:tcW w:w="513" w:type="dxa"/>
            <w:shd w:val="clear" w:color="auto" w:fill="948A54" w:themeFill="background2" w:themeFillShade="80"/>
            <w:tcMar>
              <w:left w:w="57" w:type="dxa"/>
              <w:right w:w="57" w:type="dxa"/>
            </w:tcMar>
            <w:vAlign w:val="center"/>
          </w:tcPr>
          <w:p w14:paraId="5745821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948A54" w:themeFill="background2" w:themeFillShade="80"/>
            <w:tcMar>
              <w:left w:w="57" w:type="dxa"/>
              <w:right w:w="57" w:type="dxa"/>
            </w:tcMar>
            <w:vAlign w:val="center"/>
          </w:tcPr>
          <w:p w14:paraId="209C530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10-30</w:t>
            </w:r>
          </w:p>
        </w:tc>
        <w:tc>
          <w:tcPr>
            <w:tcW w:w="633" w:type="dxa"/>
            <w:shd w:val="clear" w:color="auto" w:fill="948A54" w:themeFill="background2" w:themeFillShade="80"/>
            <w:tcMar>
              <w:left w:w="57" w:type="dxa"/>
              <w:right w:w="57" w:type="dxa"/>
            </w:tcMar>
            <w:vAlign w:val="center"/>
          </w:tcPr>
          <w:p w14:paraId="2829B62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18"/>
              </w:rPr>
            </w:pPr>
            <w:r w:rsidRPr="00D86D3E">
              <w:rPr>
                <w:rFonts w:ascii="Adobe Garamond Pro" w:eastAsia="Calibri" w:hAnsi="Adobe Garamond Pro" w:cs="TimesNewRoman"/>
                <w:sz w:val="18"/>
                <w:szCs w:val="18"/>
              </w:rPr>
              <w:t>40-80</w:t>
            </w:r>
          </w:p>
        </w:tc>
        <w:tc>
          <w:tcPr>
            <w:tcW w:w="456" w:type="dxa"/>
            <w:shd w:val="clear" w:color="auto" w:fill="948A54" w:themeFill="background2" w:themeFillShade="80"/>
            <w:tcMar>
              <w:left w:w="57" w:type="dxa"/>
              <w:right w:w="57" w:type="dxa"/>
            </w:tcMar>
            <w:vAlign w:val="center"/>
          </w:tcPr>
          <w:p w14:paraId="633E50C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1-2</w:t>
            </w:r>
          </w:p>
        </w:tc>
      </w:tr>
      <w:tr w:rsidR="0062141D" w:rsidRPr="00D86D3E" w14:paraId="25E95427" w14:textId="77777777" w:rsidTr="0062141D">
        <w:tc>
          <w:tcPr>
            <w:tcW w:w="1591" w:type="dxa"/>
            <w:shd w:val="clear" w:color="auto" w:fill="C4BC96" w:themeFill="background2" w:themeFillShade="BF"/>
            <w:tcMar>
              <w:left w:w="57" w:type="dxa"/>
              <w:right w:w="57" w:type="dxa"/>
            </w:tcMar>
            <w:vAlign w:val="center"/>
          </w:tcPr>
          <w:p w14:paraId="1A3D627F"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Idiophone, small</w:t>
            </w:r>
          </w:p>
        </w:tc>
        <w:tc>
          <w:tcPr>
            <w:tcW w:w="570" w:type="dxa"/>
            <w:shd w:val="clear" w:color="auto" w:fill="C4BC96" w:themeFill="background2" w:themeFillShade="BF"/>
            <w:tcMar>
              <w:left w:w="57" w:type="dxa"/>
              <w:right w:w="57" w:type="dxa"/>
            </w:tcMar>
            <w:vAlign w:val="center"/>
          </w:tcPr>
          <w:p w14:paraId="3FF8683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w:t>
            </w:r>
          </w:p>
        </w:tc>
        <w:tc>
          <w:tcPr>
            <w:tcW w:w="513" w:type="dxa"/>
            <w:shd w:val="clear" w:color="auto" w:fill="C4BC96" w:themeFill="background2" w:themeFillShade="BF"/>
            <w:tcMar>
              <w:left w:w="57" w:type="dxa"/>
              <w:right w:w="57" w:type="dxa"/>
            </w:tcMar>
            <w:vAlign w:val="center"/>
          </w:tcPr>
          <w:p w14:paraId="37C219A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2C5E430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2-10</w:t>
            </w:r>
          </w:p>
        </w:tc>
        <w:tc>
          <w:tcPr>
            <w:tcW w:w="633" w:type="dxa"/>
            <w:shd w:val="clear" w:color="auto" w:fill="C4BC96" w:themeFill="background2" w:themeFillShade="BF"/>
            <w:tcMar>
              <w:left w:w="57" w:type="dxa"/>
              <w:right w:w="57" w:type="dxa"/>
            </w:tcMar>
            <w:vAlign w:val="center"/>
          </w:tcPr>
          <w:p w14:paraId="373E41F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18"/>
              </w:rPr>
            </w:pPr>
            <w:r w:rsidRPr="00D86D3E">
              <w:rPr>
                <w:rFonts w:ascii="Adobe Garamond Pro" w:eastAsia="Calibri" w:hAnsi="Adobe Garamond Pro" w:cs="TimesNewRoman"/>
                <w:sz w:val="18"/>
                <w:szCs w:val="18"/>
              </w:rPr>
              <w:t>10-30</w:t>
            </w:r>
          </w:p>
        </w:tc>
        <w:tc>
          <w:tcPr>
            <w:tcW w:w="456" w:type="dxa"/>
            <w:shd w:val="clear" w:color="auto" w:fill="C4BC96" w:themeFill="background2" w:themeFillShade="BF"/>
            <w:tcMar>
              <w:left w:w="57" w:type="dxa"/>
              <w:right w:w="57" w:type="dxa"/>
            </w:tcMar>
            <w:vAlign w:val="center"/>
          </w:tcPr>
          <w:p w14:paraId="6A75026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1-2</w:t>
            </w:r>
          </w:p>
        </w:tc>
      </w:tr>
      <w:tr w:rsidR="0062141D" w:rsidRPr="00D86D3E" w14:paraId="1A8E64C8" w14:textId="77777777" w:rsidTr="0062141D">
        <w:tc>
          <w:tcPr>
            <w:tcW w:w="1591" w:type="dxa"/>
            <w:shd w:val="clear" w:color="auto" w:fill="948A54" w:themeFill="background2" w:themeFillShade="80"/>
            <w:tcMar>
              <w:left w:w="57" w:type="dxa"/>
              <w:right w:w="57" w:type="dxa"/>
            </w:tcMar>
            <w:vAlign w:val="center"/>
          </w:tcPr>
          <w:p w14:paraId="034E1AE3"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Idiophone, tiny</w:t>
            </w:r>
          </w:p>
        </w:tc>
        <w:tc>
          <w:tcPr>
            <w:tcW w:w="570" w:type="dxa"/>
            <w:shd w:val="clear" w:color="auto" w:fill="948A54" w:themeFill="background2" w:themeFillShade="80"/>
            <w:tcMar>
              <w:left w:w="57" w:type="dxa"/>
              <w:right w:w="57" w:type="dxa"/>
            </w:tcMar>
            <w:vAlign w:val="center"/>
          </w:tcPr>
          <w:p w14:paraId="666A2B3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I</w:t>
            </w:r>
          </w:p>
        </w:tc>
        <w:tc>
          <w:tcPr>
            <w:tcW w:w="513" w:type="dxa"/>
            <w:shd w:val="clear" w:color="auto" w:fill="948A54" w:themeFill="background2" w:themeFillShade="80"/>
            <w:tcMar>
              <w:left w:w="57" w:type="dxa"/>
              <w:right w:w="57" w:type="dxa"/>
            </w:tcMar>
            <w:vAlign w:val="center"/>
          </w:tcPr>
          <w:p w14:paraId="1208B20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948A54" w:themeFill="background2" w:themeFillShade="80"/>
            <w:tcMar>
              <w:left w:w="57" w:type="dxa"/>
              <w:right w:w="57" w:type="dxa"/>
            </w:tcMar>
            <w:vAlign w:val="center"/>
          </w:tcPr>
          <w:p w14:paraId="72A2873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c>
          <w:tcPr>
            <w:tcW w:w="633" w:type="dxa"/>
            <w:shd w:val="clear" w:color="auto" w:fill="948A54" w:themeFill="background2" w:themeFillShade="80"/>
            <w:tcMar>
              <w:left w:w="57" w:type="dxa"/>
              <w:right w:w="57" w:type="dxa"/>
            </w:tcMar>
            <w:vAlign w:val="center"/>
          </w:tcPr>
          <w:p w14:paraId="602B210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c>
          <w:tcPr>
            <w:tcW w:w="456" w:type="dxa"/>
            <w:shd w:val="clear" w:color="auto" w:fill="948A54" w:themeFill="background2" w:themeFillShade="80"/>
            <w:tcMar>
              <w:left w:w="57" w:type="dxa"/>
              <w:right w:w="57" w:type="dxa"/>
            </w:tcMar>
            <w:vAlign w:val="center"/>
          </w:tcPr>
          <w:p w14:paraId="719FCD2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1-2</w:t>
            </w:r>
          </w:p>
        </w:tc>
      </w:tr>
      <w:tr w:rsidR="0062141D" w:rsidRPr="00D86D3E" w14:paraId="403E9E98" w14:textId="77777777" w:rsidTr="0062141D">
        <w:tc>
          <w:tcPr>
            <w:tcW w:w="1591" w:type="dxa"/>
            <w:shd w:val="clear" w:color="auto" w:fill="C4BC96" w:themeFill="background2" w:themeFillShade="BF"/>
            <w:tcMar>
              <w:left w:w="57" w:type="dxa"/>
              <w:right w:w="57" w:type="dxa"/>
            </w:tcMar>
            <w:vAlign w:val="center"/>
          </w:tcPr>
          <w:p w14:paraId="63BCF9D6"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Kazoo</w:t>
            </w:r>
          </w:p>
        </w:tc>
        <w:tc>
          <w:tcPr>
            <w:tcW w:w="570" w:type="dxa"/>
            <w:shd w:val="clear" w:color="auto" w:fill="C4BC96" w:themeFill="background2" w:themeFillShade="BF"/>
            <w:tcMar>
              <w:left w:w="57" w:type="dxa"/>
              <w:right w:w="57" w:type="dxa"/>
            </w:tcMar>
            <w:vAlign w:val="center"/>
          </w:tcPr>
          <w:p w14:paraId="63C974E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513" w:type="dxa"/>
            <w:shd w:val="clear" w:color="auto" w:fill="C4BC96" w:themeFill="background2" w:themeFillShade="BF"/>
            <w:tcMar>
              <w:left w:w="57" w:type="dxa"/>
              <w:right w:w="57" w:type="dxa"/>
            </w:tcMar>
            <w:vAlign w:val="center"/>
          </w:tcPr>
          <w:p w14:paraId="429602C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C4BC96" w:themeFill="background2" w:themeFillShade="BF"/>
            <w:tcMar>
              <w:left w:w="57" w:type="dxa"/>
              <w:right w:w="57" w:type="dxa"/>
            </w:tcMar>
            <w:vAlign w:val="center"/>
          </w:tcPr>
          <w:p w14:paraId="0FF47B3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c>
          <w:tcPr>
            <w:tcW w:w="633" w:type="dxa"/>
            <w:shd w:val="clear" w:color="auto" w:fill="C4BC96" w:themeFill="background2" w:themeFillShade="BF"/>
            <w:tcMar>
              <w:left w:w="57" w:type="dxa"/>
              <w:right w:w="57" w:type="dxa"/>
            </w:tcMar>
            <w:vAlign w:val="center"/>
          </w:tcPr>
          <w:p w14:paraId="31286D7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c>
          <w:tcPr>
            <w:tcW w:w="456" w:type="dxa"/>
            <w:shd w:val="clear" w:color="auto" w:fill="C4BC96" w:themeFill="background2" w:themeFillShade="BF"/>
            <w:tcMar>
              <w:left w:w="57" w:type="dxa"/>
              <w:right w:w="57" w:type="dxa"/>
            </w:tcMar>
            <w:vAlign w:val="center"/>
          </w:tcPr>
          <w:p w14:paraId="76FC185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143F0E77" w14:textId="77777777" w:rsidTr="0062141D">
        <w:tc>
          <w:tcPr>
            <w:tcW w:w="1591" w:type="dxa"/>
            <w:shd w:val="clear" w:color="auto" w:fill="948A54" w:themeFill="background2" w:themeFillShade="80"/>
            <w:tcMar>
              <w:left w:w="57" w:type="dxa"/>
              <w:right w:w="57" w:type="dxa"/>
            </w:tcMar>
            <w:vAlign w:val="center"/>
          </w:tcPr>
          <w:p w14:paraId="3D56F0BB"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36653B">
              <w:rPr>
                <w:rFonts w:ascii="Adobe Garamond Pro" w:eastAsia="Calibri" w:hAnsi="Adobe Garamond Pro" w:cs="TimesNewRoman"/>
                <w:sz w:val="18"/>
                <w:szCs w:val="20"/>
              </w:rPr>
              <w:t>Lira da braccio</w:t>
            </w:r>
          </w:p>
        </w:tc>
        <w:tc>
          <w:tcPr>
            <w:tcW w:w="570" w:type="dxa"/>
            <w:shd w:val="clear" w:color="auto" w:fill="948A54" w:themeFill="background2" w:themeFillShade="80"/>
            <w:tcMar>
              <w:left w:w="57" w:type="dxa"/>
              <w:right w:w="57" w:type="dxa"/>
            </w:tcMar>
            <w:vAlign w:val="center"/>
          </w:tcPr>
          <w:p w14:paraId="4B5E02A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948A54" w:themeFill="background2" w:themeFillShade="80"/>
            <w:tcMar>
              <w:left w:w="57" w:type="dxa"/>
              <w:right w:w="57" w:type="dxa"/>
            </w:tcMar>
            <w:vAlign w:val="center"/>
          </w:tcPr>
          <w:p w14:paraId="7098E73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34EBBA7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30</w:t>
            </w:r>
          </w:p>
        </w:tc>
        <w:tc>
          <w:tcPr>
            <w:tcW w:w="633" w:type="dxa"/>
            <w:shd w:val="clear" w:color="auto" w:fill="948A54" w:themeFill="background2" w:themeFillShade="80"/>
            <w:tcMar>
              <w:left w:w="57" w:type="dxa"/>
              <w:right w:w="57" w:type="dxa"/>
            </w:tcMar>
            <w:vAlign w:val="center"/>
          </w:tcPr>
          <w:p w14:paraId="525D672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456" w:type="dxa"/>
            <w:shd w:val="clear" w:color="auto" w:fill="948A54" w:themeFill="background2" w:themeFillShade="80"/>
            <w:tcMar>
              <w:left w:w="57" w:type="dxa"/>
              <w:right w:w="57" w:type="dxa"/>
            </w:tcMar>
            <w:vAlign w:val="center"/>
          </w:tcPr>
          <w:p w14:paraId="644A5F8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07B98BFA" w14:textId="77777777" w:rsidTr="0062141D">
        <w:tc>
          <w:tcPr>
            <w:tcW w:w="1591" w:type="dxa"/>
            <w:shd w:val="clear" w:color="auto" w:fill="C4BC96" w:themeFill="background2" w:themeFillShade="BF"/>
            <w:tcMar>
              <w:left w:w="57" w:type="dxa"/>
              <w:right w:w="57" w:type="dxa"/>
            </w:tcMar>
            <w:vAlign w:val="center"/>
          </w:tcPr>
          <w:p w14:paraId="521AB7F5"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Lirone</w:t>
            </w:r>
          </w:p>
        </w:tc>
        <w:tc>
          <w:tcPr>
            <w:tcW w:w="570" w:type="dxa"/>
            <w:shd w:val="clear" w:color="auto" w:fill="C4BC96" w:themeFill="background2" w:themeFillShade="BF"/>
            <w:tcMar>
              <w:left w:w="57" w:type="dxa"/>
              <w:right w:w="57" w:type="dxa"/>
            </w:tcMar>
            <w:vAlign w:val="center"/>
          </w:tcPr>
          <w:p w14:paraId="66100BD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10A32F2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C4BC96" w:themeFill="background2" w:themeFillShade="BF"/>
            <w:tcMar>
              <w:left w:w="57" w:type="dxa"/>
              <w:right w:w="57" w:type="dxa"/>
            </w:tcMar>
            <w:vAlign w:val="center"/>
          </w:tcPr>
          <w:p w14:paraId="5F54517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633" w:type="dxa"/>
            <w:shd w:val="clear" w:color="auto" w:fill="C4BC96" w:themeFill="background2" w:themeFillShade="BF"/>
            <w:tcMar>
              <w:left w:w="57" w:type="dxa"/>
              <w:right w:w="57" w:type="dxa"/>
            </w:tcMar>
            <w:vAlign w:val="center"/>
          </w:tcPr>
          <w:p w14:paraId="40C636D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60</w:t>
            </w:r>
          </w:p>
        </w:tc>
        <w:tc>
          <w:tcPr>
            <w:tcW w:w="456" w:type="dxa"/>
            <w:shd w:val="clear" w:color="auto" w:fill="C4BC96" w:themeFill="background2" w:themeFillShade="BF"/>
            <w:tcMar>
              <w:left w:w="57" w:type="dxa"/>
              <w:right w:w="57" w:type="dxa"/>
            </w:tcMar>
            <w:vAlign w:val="center"/>
          </w:tcPr>
          <w:p w14:paraId="0F31E20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11DBB2F9" w14:textId="77777777" w:rsidTr="0062141D">
        <w:tc>
          <w:tcPr>
            <w:tcW w:w="1591" w:type="dxa"/>
            <w:shd w:val="clear" w:color="auto" w:fill="948A54" w:themeFill="background2" w:themeFillShade="80"/>
            <w:tcMar>
              <w:left w:w="57" w:type="dxa"/>
              <w:right w:w="57" w:type="dxa"/>
            </w:tcMar>
            <w:vAlign w:val="center"/>
          </w:tcPr>
          <w:p w14:paraId="743BB056"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Long horn</w:t>
            </w:r>
          </w:p>
        </w:tc>
        <w:tc>
          <w:tcPr>
            <w:tcW w:w="570" w:type="dxa"/>
            <w:shd w:val="clear" w:color="auto" w:fill="948A54" w:themeFill="background2" w:themeFillShade="80"/>
            <w:tcMar>
              <w:left w:w="57" w:type="dxa"/>
              <w:right w:w="57" w:type="dxa"/>
            </w:tcMar>
            <w:vAlign w:val="center"/>
          </w:tcPr>
          <w:p w14:paraId="30E8CE2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6E38774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w:t>
            </w:r>
          </w:p>
        </w:tc>
        <w:tc>
          <w:tcPr>
            <w:tcW w:w="621" w:type="dxa"/>
            <w:shd w:val="clear" w:color="auto" w:fill="948A54" w:themeFill="background2" w:themeFillShade="80"/>
            <w:tcMar>
              <w:left w:w="57" w:type="dxa"/>
              <w:right w:w="57" w:type="dxa"/>
            </w:tcMar>
            <w:vAlign w:val="center"/>
          </w:tcPr>
          <w:p w14:paraId="07445D2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633" w:type="dxa"/>
            <w:shd w:val="clear" w:color="auto" w:fill="948A54" w:themeFill="background2" w:themeFillShade="80"/>
            <w:tcMar>
              <w:left w:w="57" w:type="dxa"/>
              <w:right w:w="57" w:type="dxa"/>
            </w:tcMar>
            <w:vAlign w:val="center"/>
          </w:tcPr>
          <w:p w14:paraId="64B62E9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150</w:t>
            </w:r>
          </w:p>
        </w:tc>
        <w:tc>
          <w:tcPr>
            <w:tcW w:w="456" w:type="dxa"/>
            <w:shd w:val="clear" w:color="auto" w:fill="948A54" w:themeFill="background2" w:themeFillShade="80"/>
            <w:tcMar>
              <w:left w:w="57" w:type="dxa"/>
              <w:right w:w="57" w:type="dxa"/>
            </w:tcMar>
            <w:vAlign w:val="center"/>
          </w:tcPr>
          <w:p w14:paraId="3C25D15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57AD8023" w14:textId="77777777" w:rsidTr="0062141D">
        <w:tc>
          <w:tcPr>
            <w:tcW w:w="1591" w:type="dxa"/>
            <w:shd w:val="clear" w:color="auto" w:fill="C4BC96" w:themeFill="background2" w:themeFillShade="BF"/>
            <w:tcMar>
              <w:left w:w="57" w:type="dxa"/>
              <w:right w:w="57" w:type="dxa"/>
            </w:tcMar>
            <w:vAlign w:val="center"/>
          </w:tcPr>
          <w:p w14:paraId="346DA3D2"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Lute</w:t>
            </w:r>
          </w:p>
        </w:tc>
        <w:tc>
          <w:tcPr>
            <w:tcW w:w="570" w:type="dxa"/>
            <w:shd w:val="clear" w:color="auto" w:fill="C4BC96" w:themeFill="background2" w:themeFillShade="BF"/>
            <w:tcMar>
              <w:left w:w="57" w:type="dxa"/>
              <w:right w:w="57" w:type="dxa"/>
            </w:tcMar>
            <w:vAlign w:val="center"/>
          </w:tcPr>
          <w:p w14:paraId="6D326CF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428AB94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5EF30E0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35</w:t>
            </w:r>
          </w:p>
        </w:tc>
        <w:tc>
          <w:tcPr>
            <w:tcW w:w="633" w:type="dxa"/>
            <w:shd w:val="clear" w:color="auto" w:fill="C4BC96" w:themeFill="background2" w:themeFillShade="BF"/>
            <w:tcMar>
              <w:left w:w="57" w:type="dxa"/>
              <w:right w:w="57" w:type="dxa"/>
            </w:tcMar>
            <w:vAlign w:val="center"/>
          </w:tcPr>
          <w:p w14:paraId="2D6EA4B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60</w:t>
            </w:r>
          </w:p>
        </w:tc>
        <w:tc>
          <w:tcPr>
            <w:tcW w:w="456" w:type="dxa"/>
            <w:shd w:val="clear" w:color="auto" w:fill="C4BC96" w:themeFill="background2" w:themeFillShade="BF"/>
            <w:tcMar>
              <w:left w:w="57" w:type="dxa"/>
              <w:right w:w="57" w:type="dxa"/>
            </w:tcMar>
            <w:vAlign w:val="center"/>
          </w:tcPr>
          <w:p w14:paraId="08B30AA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w:t>
            </w:r>
          </w:p>
        </w:tc>
      </w:tr>
      <w:tr w:rsidR="0062141D" w:rsidRPr="00D86D3E" w14:paraId="5CA297C7" w14:textId="77777777" w:rsidTr="0062141D">
        <w:tc>
          <w:tcPr>
            <w:tcW w:w="1591" w:type="dxa"/>
            <w:shd w:val="clear" w:color="auto" w:fill="948A54" w:themeFill="background2" w:themeFillShade="80"/>
            <w:tcMar>
              <w:left w:w="57" w:type="dxa"/>
              <w:right w:w="57" w:type="dxa"/>
            </w:tcMar>
            <w:vAlign w:val="center"/>
          </w:tcPr>
          <w:p w14:paraId="3619B122"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Mandolin</w:t>
            </w:r>
          </w:p>
        </w:tc>
        <w:tc>
          <w:tcPr>
            <w:tcW w:w="570" w:type="dxa"/>
            <w:shd w:val="clear" w:color="auto" w:fill="948A54" w:themeFill="background2" w:themeFillShade="80"/>
            <w:tcMar>
              <w:left w:w="57" w:type="dxa"/>
              <w:right w:w="57" w:type="dxa"/>
            </w:tcMar>
            <w:vAlign w:val="center"/>
          </w:tcPr>
          <w:p w14:paraId="12AD26D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948A54" w:themeFill="background2" w:themeFillShade="80"/>
            <w:tcMar>
              <w:left w:w="57" w:type="dxa"/>
              <w:right w:w="57" w:type="dxa"/>
            </w:tcMar>
            <w:vAlign w:val="center"/>
          </w:tcPr>
          <w:p w14:paraId="17B7D68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02ACE8E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633" w:type="dxa"/>
            <w:shd w:val="clear" w:color="auto" w:fill="948A54" w:themeFill="background2" w:themeFillShade="80"/>
            <w:tcMar>
              <w:left w:w="57" w:type="dxa"/>
              <w:right w:w="57" w:type="dxa"/>
            </w:tcMar>
            <w:vAlign w:val="center"/>
          </w:tcPr>
          <w:p w14:paraId="3E6EEDA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50</w:t>
            </w:r>
          </w:p>
        </w:tc>
        <w:tc>
          <w:tcPr>
            <w:tcW w:w="456" w:type="dxa"/>
            <w:shd w:val="clear" w:color="auto" w:fill="948A54" w:themeFill="background2" w:themeFillShade="80"/>
            <w:tcMar>
              <w:left w:w="57" w:type="dxa"/>
              <w:right w:w="57" w:type="dxa"/>
            </w:tcMar>
            <w:vAlign w:val="center"/>
          </w:tcPr>
          <w:p w14:paraId="40A031C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w:t>
            </w:r>
          </w:p>
        </w:tc>
      </w:tr>
      <w:tr w:rsidR="0062141D" w:rsidRPr="00D86D3E" w14:paraId="05B0E0BF" w14:textId="77777777" w:rsidTr="0062141D">
        <w:tc>
          <w:tcPr>
            <w:tcW w:w="1591" w:type="dxa"/>
            <w:shd w:val="clear" w:color="auto" w:fill="C4BC96" w:themeFill="background2" w:themeFillShade="BF"/>
            <w:tcMar>
              <w:left w:w="57" w:type="dxa"/>
              <w:right w:w="57" w:type="dxa"/>
            </w:tcMar>
            <w:vAlign w:val="center"/>
          </w:tcPr>
          <w:p w14:paraId="64A58A21"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Oboe</w:t>
            </w:r>
          </w:p>
        </w:tc>
        <w:tc>
          <w:tcPr>
            <w:tcW w:w="570" w:type="dxa"/>
            <w:shd w:val="clear" w:color="auto" w:fill="C4BC96" w:themeFill="background2" w:themeFillShade="BF"/>
            <w:tcMar>
              <w:left w:w="57" w:type="dxa"/>
              <w:right w:w="57" w:type="dxa"/>
            </w:tcMar>
            <w:vAlign w:val="center"/>
          </w:tcPr>
          <w:p w14:paraId="3DB0EFD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47EE4C3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1BEDF76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633" w:type="dxa"/>
            <w:shd w:val="clear" w:color="auto" w:fill="C4BC96" w:themeFill="background2" w:themeFillShade="BF"/>
            <w:tcMar>
              <w:left w:w="57" w:type="dxa"/>
              <w:right w:w="57" w:type="dxa"/>
            </w:tcMar>
            <w:vAlign w:val="center"/>
          </w:tcPr>
          <w:p w14:paraId="1337F63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w:t>
            </w:r>
          </w:p>
        </w:tc>
        <w:tc>
          <w:tcPr>
            <w:tcW w:w="456" w:type="dxa"/>
            <w:shd w:val="clear" w:color="auto" w:fill="C4BC96" w:themeFill="background2" w:themeFillShade="BF"/>
            <w:tcMar>
              <w:left w:w="57" w:type="dxa"/>
              <w:right w:w="57" w:type="dxa"/>
            </w:tcMar>
            <w:vAlign w:val="center"/>
          </w:tcPr>
          <w:p w14:paraId="64ED7BB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w:t>
            </w:r>
          </w:p>
        </w:tc>
      </w:tr>
      <w:tr w:rsidR="0062141D" w:rsidRPr="00D86D3E" w14:paraId="0EA8829F" w14:textId="77777777" w:rsidTr="0062141D">
        <w:tc>
          <w:tcPr>
            <w:tcW w:w="1591" w:type="dxa"/>
            <w:shd w:val="clear" w:color="auto" w:fill="948A54" w:themeFill="background2" w:themeFillShade="80"/>
            <w:tcMar>
              <w:left w:w="57" w:type="dxa"/>
              <w:right w:w="57" w:type="dxa"/>
            </w:tcMar>
            <w:vAlign w:val="center"/>
          </w:tcPr>
          <w:p w14:paraId="6DAAC61E"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Ocarina</w:t>
            </w:r>
          </w:p>
        </w:tc>
        <w:tc>
          <w:tcPr>
            <w:tcW w:w="570" w:type="dxa"/>
            <w:shd w:val="clear" w:color="auto" w:fill="948A54" w:themeFill="background2" w:themeFillShade="80"/>
            <w:tcMar>
              <w:left w:w="57" w:type="dxa"/>
              <w:right w:w="57" w:type="dxa"/>
            </w:tcMar>
            <w:vAlign w:val="center"/>
          </w:tcPr>
          <w:p w14:paraId="4B7F58B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6F7B735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948A54" w:themeFill="background2" w:themeFillShade="80"/>
            <w:tcMar>
              <w:left w:w="57" w:type="dxa"/>
              <w:right w:w="57" w:type="dxa"/>
            </w:tcMar>
            <w:vAlign w:val="center"/>
          </w:tcPr>
          <w:p w14:paraId="6E05C5E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c>
          <w:tcPr>
            <w:tcW w:w="633" w:type="dxa"/>
            <w:shd w:val="clear" w:color="auto" w:fill="948A54" w:themeFill="background2" w:themeFillShade="80"/>
            <w:tcMar>
              <w:left w:w="57" w:type="dxa"/>
              <w:right w:w="57" w:type="dxa"/>
            </w:tcMar>
            <w:vAlign w:val="center"/>
          </w:tcPr>
          <w:p w14:paraId="6E85DFF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c>
          <w:tcPr>
            <w:tcW w:w="456" w:type="dxa"/>
            <w:shd w:val="clear" w:color="auto" w:fill="948A54" w:themeFill="background2" w:themeFillShade="80"/>
            <w:tcMar>
              <w:left w:w="57" w:type="dxa"/>
              <w:right w:w="57" w:type="dxa"/>
            </w:tcMar>
            <w:vAlign w:val="center"/>
          </w:tcPr>
          <w:p w14:paraId="20EF129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1594B306" w14:textId="77777777" w:rsidTr="0062141D">
        <w:tc>
          <w:tcPr>
            <w:tcW w:w="1591" w:type="dxa"/>
            <w:shd w:val="clear" w:color="auto" w:fill="C4BC96" w:themeFill="background2" w:themeFillShade="BF"/>
            <w:tcMar>
              <w:left w:w="57" w:type="dxa"/>
              <w:right w:w="57" w:type="dxa"/>
            </w:tcMar>
            <w:vAlign w:val="center"/>
          </w:tcPr>
          <w:p w14:paraId="71A7D2D8"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Organ</w:t>
            </w:r>
          </w:p>
        </w:tc>
        <w:tc>
          <w:tcPr>
            <w:tcW w:w="570" w:type="dxa"/>
            <w:shd w:val="clear" w:color="auto" w:fill="C4BC96" w:themeFill="background2" w:themeFillShade="BF"/>
            <w:tcMar>
              <w:left w:w="57" w:type="dxa"/>
              <w:right w:w="57" w:type="dxa"/>
            </w:tcMar>
            <w:vAlign w:val="center"/>
          </w:tcPr>
          <w:p w14:paraId="4E50947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045B832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G</w:t>
            </w:r>
          </w:p>
        </w:tc>
        <w:tc>
          <w:tcPr>
            <w:tcW w:w="621" w:type="dxa"/>
            <w:shd w:val="clear" w:color="auto" w:fill="C4BC96" w:themeFill="background2" w:themeFillShade="BF"/>
            <w:tcMar>
              <w:left w:w="57" w:type="dxa"/>
              <w:right w:w="57" w:type="dxa"/>
            </w:tcMar>
            <w:vAlign w:val="center"/>
          </w:tcPr>
          <w:p w14:paraId="45C3295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300</w:t>
            </w:r>
          </w:p>
        </w:tc>
        <w:tc>
          <w:tcPr>
            <w:tcW w:w="633" w:type="dxa"/>
            <w:shd w:val="clear" w:color="auto" w:fill="C4BC96" w:themeFill="background2" w:themeFillShade="BF"/>
            <w:tcMar>
              <w:left w:w="57" w:type="dxa"/>
              <w:right w:w="57" w:type="dxa"/>
            </w:tcMar>
            <w:vAlign w:val="center"/>
          </w:tcPr>
          <w:p w14:paraId="6B14BA1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900</w:t>
            </w:r>
          </w:p>
        </w:tc>
        <w:tc>
          <w:tcPr>
            <w:tcW w:w="456" w:type="dxa"/>
            <w:shd w:val="clear" w:color="auto" w:fill="C4BC96" w:themeFill="background2" w:themeFillShade="BF"/>
            <w:tcMar>
              <w:left w:w="57" w:type="dxa"/>
              <w:right w:w="57" w:type="dxa"/>
            </w:tcMar>
            <w:vAlign w:val="center"/>
          </w:tcPr>
          <w:p w14:paraId="153461B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6F806AE8" w14:textId="77777777" w:rsidTr="0062141D">
        <w:tc>
          <w:tcPr>
            <w:tcW w:w="1591" w:type="dxa"/>
            <w:shd w:val="clear" w:color="auto" w:fill="948A54" w:themeFill="background2" w:themeFillShade="80"/>
            <w:tcMar>
              <w:left w:w="57" w:type="dxa"/>
              <w:right w:w="57" w:type="dxa"/>
            </w:tcMar>
            <w:vAlign w:val="center"/>
          </w:tcPr>
          <w:p w14:paraId="04A499FE"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Organ, automatic</w:t>
            </w:r>
          </w:p>
        </w:tc>
        <w:tc>
          <w:tcPr>
            <w:tcW w:w="570" w:type="dxa"/>
            <w:shd w:val="clear" w:color="auto" w:fill="948A54" w:themeFill="background2" w:themeFillShade="80"/>
            <w:tcMar>
              <w:left w:w="57" w:type="dxa"/>
              <w:right w:w="57" w:type="dxa"/>
            </w:tcMar>
            <w:vAlign w:val="center"/>
          </w:tcPr>
          <w:p w14:paraId="39B44A3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548FE88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G</w:t>
            </w:r>
          </w:p>
        </w:tc>
        <w:tc>
          <w:tcPr>
            <w:tcW w:w="621" w:type="dxa"/>
            <w:shd w:val="clear" w:color="auto" w:fill="948A54" w:themeFill="background2" w:themeFillShade="80"/>
            <w:tcMar>
              <w:left w:w="57" w:type="dxa"/>
              <w:right w:w="57" w:type="dxa"/>
            </w:tcMar>
            <w:vAlign w:val="center"/>
          </w:tcPr>
          <w:p w14:paraId="2FD7BCD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w:t>
            </w:r>
          </w:p>
        </w:tc>
        <w:tc>
          <w:tcPr>
            <w:tcW w:w="633" w:type="dxa"/>
            <w:shd w:val="clear" w:color="auto" w:fill="948A54" w:themeFill="background2" w:themeFillShade="80"/>
            <w:tcMar>
              <w:left w:w="57" w:type="dxa"/>
              <w:right w:w="57" w:type="dxa"/>
            </w:tcMar>
            <w:vAlign w:val="center"/>
          </w:tcPr>
          <w:p w14:paraId="0274300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1500</w:t>
            </w:r>
          </w:p>
        </w:tc>
        <w:tc>
          <w:tcPr>
            <w:tcW w:w="456" w:type="dxa"/>
            <w:shd w:val="clear" w:color="auto" w:fill="948A54" w:themeFill="background2" w:themeFillShade="80"/>
            <w:tcMar>
              <w:left w:w="57" w:type="dxa"/>
              <w:right w:w="57" w:type="dxa"/>
            </w:tcMar>
            <w:vAlign w:val="center"/>
          </w:tcPr>
          <w:p w14:paraId="3E62CDD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2D94DA20" w14:textId="77777777" w:rsidTr="0062141D">
        <w:tc>
          <w:tcPr>
            <w:tcW w:w="1591" w:type="dxa"/>
            <w:shd w:val="clear" w:color="auto" w:fill="C4BC96" w:themeFill="background2" w:themeFillShade="BF"/>
            <w:tcMar>
              <w:left w:w="57" w:type="dxa"/>
              <w:right w:w="57" w:type="dxa"/>
            </w:tcMar>
            <w:vAlign w:val="center"/>
          </w:tcPr>
          <w:p w14:paraId="2C922C09"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A8195E">
              <w:rPr>
                <w:rFonts w:ascii="Adobe Garamond Pro" w:eastAsia="Calibri" w:hAnsi="Adobe Garamond Pro" w:cs="TimesNewRoman"/>
                <w:sz w:val="18"/>
                <w:szCs w:val="20"/>
              </w:rPr>
              <w:t>Organ</w:t>
            </w:r>
            <w:r>
              <w:rPr>
                <w:rFonts w:ascii="Adobe Garamond Pro" w:eastAsia="Calibri" w:hAnsi="Adobe Garamond Pro" w:cs="TimesNewRoman"/>
                <w:sz w:val="18"/>
                <w:szCs w:val="20"/>
              </w:rPr>
              <w:t>, hand</w:t>
            </w:r>
          </w:p>
        </w:tc>
        <w:tc>
          <w:tcPr>
            <w:tcW w:w="570" w:type="dxa"/>
            <w:shd w:val="clear" w:color="auto" w:fill="C4BC96" w:themeFill="background2" w:themeFillShade="BF"/>
            <w:tcMar>
              <w:left w:w="57" w:type="dxa"/>
              <w:right w:w="57" w:type="dxa"/>
            </w:tcMar>
            <w:vAlign w:val="center"/>
          </w:tcPr>
          <w:p w14:paraId="7EB0228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46292C9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349FB86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200</w:t>
            </w:r>
          </w:p>
        </w:tc>
        <w:tc>
          <w:tcPr>
            <w:tcW w:w="633" w:type="dxa"/>
            <w:shd w:val="clear" w:color="auto" w:fill="C4BC96" w:themeFill="background2" w:themeFillShade="BF"/>
            <w:tcMar>
              <w:left w:w="57" w:type="dxa"/>
              <w:right w:w="57" w:type="dxa"/>
            </w:tcMar>
            <w:vAlign w:val="center"/>
          </w:tcPr>
          <w:p w14:paraId="6E7124D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500</w:t>
            </w:r>
          </w:p>
        </w:tc>
        <w:tc>
          <w:tcPr>
            <w:tcW w:w="456" w:type="dxa"/>
            <w:shd w:val="clear" w:color="auto" w:fill="C4BC96" w:themeFill="background2" w:themeFillShade="BF"/>
            <w:tcMar>
              <w:left w:w="57" w:type="dxa"/>
              <w:right w:w="57" w:type="dxa"/>
            </w:tcMar>
            <w:vAlign w:val="center"/>
          </w:tcPr>
          <w:p w14:paraId="059E865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5467812B" w14:textId="77777777" w:rsidTr="0062141D">
        <w:tc>
          <w:tcPr>
            <w:tcW w:w="1591" w:type="dxa"/>
            <w:shd w:val="clear" w:color="auto" w:fill="948A54" w:themeFill="background2" w:themeFillShade="80"/>
            <w:tcMar>
              <w:left w:w="57" w:type="dxa"/>
              <w:right w:w="57" w:type="dxa"/>
            </w:tcMar>
            <w:vAlign w:val="center"/>
          </w:tcPr>
          <w:p w14:paraId="4280D6A4"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Pan pipes</w:t>
            </w:r>
          </w:p>
        </w:tc>
        <w:tc>
          <w:tcPr>
            <w:tcW w:w="570" w:type="dxa"/>
            <w:shd w:val="clear" w:color="auto" w:fill="948A54" w:themeFill="background2" w:themeFillShade="80"/>
            <w:tcMar>
              <w:left w:w="57" w:type="dxa"/>
              <w:right w:w="57" w:type="dxa"/>
            </w:tcMar>
            <w:vAlign w:val="center"/>
          </w:tcPr>
          <w:p w14:paraId="63B7235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03D3078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948A54" w:themeFill="background2" w:themeFillShade="80"/>
            <w:tcMar>
              <w:left w:w="57" w:type="dxa"/>
              <w:right w:w="57" w:type="dxa"/>
            </w:tcMar>
            <w:vAlign w:val="center"/>
          </w:tcPr>
          <w:p w14:paraId="51D3F6B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c>
          <w:tcPr>
            <w:tcW w:w="633" w:type="dxa"/>
            <w:shd w:val="clear" w:color="auto" w:fill="948A54" w:themeFill="background2" w:themeFillShade="80"/>
            <w:tcMar>
              <w:left w:w="57" w:type="dxa"/>
              <w:right w:w="57" w:type="dxa"/>
            </w:tcMar>
            <w:vAlign w:val="center"/>
          </w:tcPr>
          <w:p w14:paraId="4BABD6C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w:t>
            </w:r>
          </w:p>
        </w:tc>
        <w:tc>
          <w:tcPr>
            <w:tcW w:w="456" w:type="dxa"/>
            <w:shd w:val="clear" w:color="auto" w:fill="948A54" w:themeFill="background2" w:themeFillShade="80"/>
            <w:tcMar>
              <w:left w:w="57" w:type="dxa"/>
              <w:right w:w="57" w:type="dxa"/>
            </w:tcMar>
            <w:vAlign w:val="center"/>
          </w:tcPr>
          <w:p w14:paraId="1A5BF23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w:t>
            </w:r>
          </w:p>
        </w:tc>
      </w:tr>
      <w:tr w:rsidR="0062141D" w:rsidRPr="00D86D3E" w14:paraId="56722872" w14:textId="77777777" w:rsidTr="0062141D">
        <w:tc>
          <w:tcPr>
            <w:tcW w:w="1591" w:type="dxa"/>
            <w:shd w:val="clear" w:color="auto" w:fill="C4BC96" w:themeFill="background2" w:themeFillShade="BF"/>
            <w:tcMar>
              <w:left w:w="57" w:type="dxa"/>
              <w:right w:w="57" w:type="dxa"/>
            </w:tcMar>
            <w:vAlign w:val="center"/>
          </w:tcPr>
          <w:p w14:paraId="21D32504"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Piano</w:t>
            </w:r>
          </w:p>
        </w:tc>
        <w:tc>
          <w:tcPr>
            <w:tcW w:w="570" w:type="dxa"/>
            <w:shd w:val="clear" w:color="auto" w:fill="C4BC96" w:themeFill="background2" w:themeFillShade="BF"/>
            <w:tcMar>
              <w:left w:w="57" w:type="dxa"/>
              <w:right w:w="57" w:type="dxa"/>
            </w:tcMar>
            <w:vAlign w:val="center"/>
          </w:tcPr>
          <w:p w14:paraId="3C3FCE7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76E1688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w:t>
            </w:r>
          </w:p>
        </w:tc>
        <w:tc>
          <w:tcPr>
            <w:tcW w:w="621" w:type="dxa"/>
            <w:shd w:val="clear" w:color="auto" w:fill="C4BC96" w:themeFill="background2" w:themeFillShade="BF"/>
            <w:tcMar>
              <w:left w:w="57" w:type="dxa"/>
              <w:right w:w="57" w:type="dxa"/>
            </w:tcMar>
            <w:vAlign w:val="center"/>
          </w:tcPr>
          <w:p w14:paraId="4074CC9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500</w:t>
            </w:r>
          </w:p>
        </w:tc>
        <w:tc>
          <w:tcPr>
            <w:tcW w:w="633" w:type="dxa"/>
            <w:shd w:val="clear" w:color="auto" w:fill="C4BC96" w:themeFill="background2" w:themeFillShade="BF"/>
            <w:tcMar>
              <w:left w:w="57" w:type="dxa"/>
              <w:right w:w="57" w:type="dxa"/>
            </w:tcMar>
            <w:vAlign w:val="center"/>
          </w:tcPr>
          <w:p w14:paraId="5BD91E3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2000</w:t>
            </w:r>
          </w:p>
        </w:tc>
        <w:tc>
          <w:tcPr>
            <w:tcW w:w="456" w:type="dxa"/>
            <w:shd w:val="clear" w:color="auto" w:fill="C4BC96" w:themeFill="background2" w:themeFillShade="BF"/>
            <w:tcMar>
              <w:left w:w="57" w:type="dxa"/>
              <w:right w:w="57" w:type="dxa"/>
            </w:tcMar>
            <w:vAlign w:val="center"/>
          </w:tcPr>
          <w:p w14:paraId="3368CC4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2403F45F" w14:textId="77777777" w:rsidTr="0062141D">
        <w:tc>
          <w:tcPr>
            <w:tcW w:w="1591" w:type="dxa"/>
            <w:shd w:val="clear" w:color="auto" w:fill="948A54" w:themeFill="background2" w:themeFillShade="80"/>
            <w:tcMar>
              <w:left w:w="57" w:type="dxa"/>
              <w:right w:w="57" w:type="dxa"/>
            </w:tcMar>
            <w:vAlign w:val="center"/>
          </w:tcPr>
          <w:p w14:paraId="74867707"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Piccolo</w:t>
            </w:r>
          </w:p>
        </w:tc>
        <w:tc>
          <w:tcPr>
            <w:tcW w:w="570" w:type="dxa"/>
            <w:shd w:val="clear" w:color="auto" w:fill="948A54" w:themeFill="background2" w:themeFillShade="80"/>
            <w:tcMar>
              <w:left w:w="57" w:type="dxa"/>
              <w:right w:w="57" w:type="dxa"/>
            </w:tcMar>
            <w:vAlign w:val="center"/>
          </w:tcPr>
          <w:p w14:paraId="65912AA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0D1EEE5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948A54" w:themeFill="background2" w:themeFillShade="80"/>
            <w:tcMar>
              <w:left w:w="57" w:type="dxa"/>
              <w:right w:w="57" w:type="dxa"/>
            </w:tcMar>
            <w:vAlign w:val="center"/>
          </w:tcPr>
          <w:p w14:paraId="76A9472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w:t>
            </w:r>
          </w:p>
        </w:tc>
        <w:tc>
          <w:tcPr>
            <w:tcW w:w="633" w:type="dxa"/>
            <w:shd w:val="clear" w:color="auto" w:fill="948A54" w:themeFill="background2" w:themeFillShade="80"/>
            <w:tcMar>
              <w:left w:w="57" w:type="dxa"/>
              <w:right w:w="57" w:type="dxa"/>
            </w:tcMar>
            <w:vAlign w:val="center"/>
          </w:tcPr>
          <w:p w14:paraId="571AB58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c>
          <w:tcPr>
            <w:tcW w:w="456" w:type="dxa"/>
            <w:shd w:val="clear" w:color="auto" w:fill="948A54" w:themeFill="background2" w:themeFillShade="80"/>
            <w:tcMar>
              <w:left w:w="57" w:type="dxa"/>
              <w:right w:w="57" w:type="dxa"/>
            </w:tcMar>
            <w:vAlign w:val="center"/>
          </w:tcPr>
          <w:p w14:paraId="36B39FB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w:t>
            </w:r>
          </w:p>
        </w:tc>
      </w:tr>
      <w:tr w:rsidR="0062141D" w:rsidRPr="00D86D3E" w14:paraId="54291AC7" w14:textId="77777777" w:rsidTr="0062141D">
        <w:tc>
          <w:tcPr>
            <w:tcW w:w="1591" w:type="dxa"/>
            <w:shd w:val="clear" w:color="auto" w:fill="C4BC96" w:themeFill="background2" w:themeFillShade="BF"/>
            <w:tcMar>
              <w:left w:w="57" w:type="dxa"/>
              <w:right w:w="57" w:type="dxa"/>
            </w:tcMar>
            <w:vAlign w:val="center"/>
          </w:tcPr>
          <w:p w14:paraId="46C2AAC4"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Recorder</w:t>
            </w:r>
          </w:p>
        </w:tc>
        <w:tc>
          <w:tcPr>
            <w:tcW w:w="570" w:type="dxa"/>
            <w:shd w:val="clear" w:color="auto" w:fill="C4BC96" w:themeFill="background2" w:themeFillShade="BF"/>
            <w:tcMar>
              <w:left w:w="57" w:type="dxa"/>
              <w:right w:w="57" w:type="dxa"/>
            </w:tcMar>
            <w:vAlign w:val="center"/>
          </w:tcPr>
          <w:p w14:paraId="351DFB4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5A3D464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C4BC96" w:themeFill="background2" w:themeFillShade="BF"/>
            <w:tcMar>
              <w:left w:w="57" w:type="dxa"/>
              <w:right w:w="57" w:type="dxa"/>
            </w:tcMar>
            <w:vAlign w:val="center"/>
          </w:tcPr>
          <w:p w14:paraId="7BBE052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c>
          <w:tcPr>
            <w:tcW w:w="633" w:type="dxa"/>
            <w:shd w:val="clear" w:color="auto" w:fill="C4BC96" w:themeFill="background2" w:themeFillShade="BF"/>
            <w:tcMar>
              <w:left w:w="57" w:type="dxa"/>
              <w:right w:w="57" w:type="dxa"/>
            </w:tcMar>
            <w:vAlign w:val="center"/>
          </w:tcPr>
          <w:p w14:paraId="43D9AB6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c>
          <w:tcPr>
            <w:tcW w:w="456" w:type="dxa"/>
            <w:shd w:val="clear" w:color="auto" w:fill="C4BC96" w:themeFill="background2" w:themeFillShade="BF"/>
            <w:tcMar>
              <w:left w:w="57" w:type="dxa"/>
              <w:right w:w="57" w:type="dxa"/>
            </w:tcMar>
            <w:vAlign w:val="center"/>
          </w:tcPr>
          <w:p w14:paraId="109235D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6A262B2C" w14:textId="77777777" w:rsidTr="0062141D">
        <w:tc>
          <w:tcPr>
            <w:tcW w:w="1591" w:type="dxa"/>
            <w:shd w:val="clear" w:color="auto" w:fill="948A54" w:themeFill="background2" w:themeFillShade="80"/>
            <w:tcMar>
              <w:left w:w="57" w:type="dxa"/>
              <w:right w:w="57" w:type="dxa"/>
            </w:tcMar>
            <w:vAlign w:val="center"/>
          </w:tcPr>
          <w:p w14:paraId="47F526AC"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Saxophone</w:t>
            </w:r>
          </w:p>
        </w:tc>
        <w:tc>
          <w:tcPr>
            <w:tcW w:w="570" w:type="dxa"/>
            <w:shd w:val="clear" w:color="auto" w:fill="948A54" w:themeFill="background2" w:themeFillShade="80"/>
            <w:tcMar>
              <w:left w:w="57" w:type="dxa"/>
              <w:right w:w="57" w:type="dxa"/>
            </w:tcMar>
            <w:vAlign w:val="center"/>
          </w:tcPr>
          <w:p w14:paraId="22D9814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0D41771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948A54" w:themeFill="background2" w:themeFillShade="80"/>
            <w:tcMar>
              <w:left w:w="57" w:type="dxa"/>
              <w:right w:w="57" w:type="dxa"/>
            </w:tcMar>
            <w:vAlign w:val="center"/>
          </w:tcPr>
          <w:p w14:paraId="2383196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60</w:t>
            </w:r>
          </w:p>
        </w:tc>
        <w:tc>
          <w:tcPr>
            <w:tcW w:w="633" w:type="dxa"/>
            <w:shd w:val="clear" w:color="auto" w:fill="948A54" w:themeFill="background2" w:themeFillShade="80"/>
            <w:tcMar>
              <w:left w:w="57" w:type="dxa"/>
              <w:right w:w="57" w:type="dxa"/>
            </w:tcMar>
            <w:vAlign w:val="center"/>
          </w:tcPr>
          <w:p w14:paraId="77717E8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100</w:t>
            </w:r>
          </w:p>
        </w:tc>
        <w:tc>
          <w:tcPr>
            <w:tcW w:w="456" w:type="dxa"/>
            <w:shd w:val="clear" w:color="auto" w:fill="948A54" w:themeFill="background2" w:themeFillShade="80"/>
            <w:tcMar>
              <w:left w:w="57" w:type="dxa"/>
              <w:right w:w="57" w:type="dxa"/>
            </w:tcMar>
            <w:vAlign w:val="center"/>
          </w:tcPr>
          <w:p w14:paraId="580F9DD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17848754" w14:textId="77777777" w:rsidTr="0062141D">
        <w:tc>
          <w:tcPr>
            <w:tcW w:w="1591" w:type="dxa"/>
            <w:shd w:val="clear" w:color="auto" w:fill="C4BC96" w:themeFill="background2" w:themeFillShade="BF"/>
            <w:tcMar>
              <w:left w:w="57" w:type="dxa"/>
              <w:right w:w="57" w:type="dxa"/>
            </w:tcMar>
            <w:vAlign w:val="center"/>
          </w:tcPr>
          <w:p w14:paraId="5553256D"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Tambourine</w:t>
            </w:r>
          </w:p>
        </w:tc>
        <w:tc>
          <w:tcPr>
            <w:tcW w:w="570" w:type="dxa"/>
            <w:shd w:val="clear" w:color="auto" w:fill="C4BC96" w:themeFill="background2" w:themeFillShade="BF"/>
            <w:tcMar>
              <w:left w:w="57" w:type="dxa"/>
              <w:right w:w="57" w:type="dxa"/>
            </w:tcMar>
            <w:vAlign w:val="center"/>
          </w:tcPr>
          <w:p w14:paraId="71CFBCC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513" w:type="dxa"/>
            <w:shd w:val="clear" w:color="auto" w:fill="C4BC96" w:themeFill="background2" w:themeFillShade="BF"/>
            <w:tcMar>
              <w:left w:w="57" w:type="dxa"/>
              <w:right w:w="57" w:type="dxa"/>
            </w:tcMar>
            <w:vAlign w:val="center"/>
          </w:tcPr>
          <w:p w14:paraId="4989497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w:t>
            </w:r>
          </w:p>
        </w:tc>
        <w:tc>
          <w:tcPr>
            <w:tcW w:w="621" w:type="dxa"/>
            <w:shd w:val="clear" w:color="auto" w:fill="C4BC96" w:themeFill="background2" w:themeFillShade="BF"/>
            <w:tcMar>
              <w:left w:w="57" w:type="dxa"/>
              <w:right w:w="57" w:type="dxa"/>
            </w:tcMar>
            <w:vAlign w:val="center"/>
          </w:tcPr>
          <w:p w14:paraId="32D48F7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c>
          <w:tcPr>
            <w:tcW w:w="633" w:type="dxa"/>
            <w:shd w:val="clear" w:color="auto" w:fill="C4BC96" w:themeFill="background2" w:themeFillShade="BF"/>
            <w:tcMar>
              <w:left w:w="57" w:type="dxa"/>
              <w:right w:w="57" w:type="dxa"/>
            </w:tcMar>
            <w:vAlign w:val="center"/>
          </w:tcPr>
          <w:p w14:paraId="1F914A7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456" w:type="dxa"/>
            <w:shd w:val="clear" w:color="auto" w:fill="C4BC96" w:themeFill="background2" w:themeFillShade="BF"/>
            <w:tcMar>
              <w:left w:w="57" w:type="dxa"/>
              <w:right w:w="57" w:type="dxa"/>
            </w:tcMar>
            <w:vAlign w:val="center"/>
          </w:tcPr>
          <w:p w14:paraId="23E15B9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3E3723D3" w14:textId="77777777" w:rsidTr="0062141D">
        <w:tc>
          <w:tcPr>
            <w:tcW w:w="1591" w:type="dxa"/>
            <w:shd w:val="clear" w:color="auto" w:fill="948A54" w:themeFill="background2" w:themeFillShade="80"/>
            <w:tcMar>
              <w:left w:w="57" w:type="dxa"/>
              <w:right w:w="57" w:type="dxa"/>
            </w:tcMar>
            <w:vAlign w:val="center"/>
          </w:tcPr>
          <w:p w14:paraId="52486D91"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Trombone</w:t>
            </w:r>
          </w:p>
        </w:tc>
        <w:tc>
          <w:tcPr>
            <w:tcW w:w="570" w:type="dxa"/>
            <w:shd w:val="clear" w:color="auto" w:fill="948A54" w:themeFill="background2" w:themeFillShade="80"/>
            <w:tcMar>
              <w:left w:w="57" w:type="dxa"/>
              <w:right w:w="57" w:type="dxa"/>
            </w:tcMar>
            <w:vAlign w:val="center"/>
          </w:tcPr>
          <w:p w14:paraId="3FA03B87"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01187A7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948A54" w:themeFill="background2" w:themeFillShade="80"/>
            <w:tcMar>
              <w:left w:w="57" w:type="dxa"/>
              <w:right w:w="57" w:type="dxa"/>
            </w:tcMar>
            <w:vAlign w:val="center"/>
          </w:tcPr>
          <w:p w14:paraId="231E171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60</w:t>
            </w:r>
          </w:p>
        </w:tc>
        <w:tc>
          <w:tcPr>
            <w:tcW w:w="633" w:type="dxa"/>
            <w:shd w:val="clear" w:color="auto" w:fill="948A54" w:themeFill="background2" w:themeFillShade="80"/>
            <w:tcMar>
              <w:left w:w="57" w:type="dxa"/>
              <w:right w:w="57" w:type="dxa"/>
            </w:tcMar>
            <w:vAlign w:val="center"/>
          </w:tcPr>
          <w:p w14:paraId="5467D51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100</w:t>
            </w:r>
          </w:p>
        </w:tc>
        <w:tc>
          <w:tcPr>
            <w:tcW w:w="456" w:type="dxa"/>
            <w:shd w:val="clear" w:color="auto" w:fill="948A54" w:themeFill="background2" w:themeFillShade="80"/>
            <w:tcMar>
              <w:left w:w="57" w:type="dxa"/>
              <w:right w:w="57" w:type="dxa"/>
            </w:tcMar>
            <w:vAlign w:val="center"/>
          </w:tcPr>
          <w:p w14:paraId="2E66F0F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31D6D66A" w14:textId="77777777" w:rsidTr="0062141D">
        <w:tc>
          <w:tcPr>
            <w:tcW w:w="1591" w:type="dxa"/>
            <w:shd w:val="clear" w:color="auto" w:fill="C4BC96" w:themeFill="background2" w:themeFillShade="BF"/>
            <w:tcMar>
              <w:left w:w="57" w:type="dxa"/>
              <w:right w:w="57" w:type="dxa"/>
            </w:tcMar>
            <w:vAlign w:val="center"/>
          </w:tcPr>
          <w:p w14:paraId="6466254D"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Trumpet</w:t>
            </w:r>
          </w:p>
        </w:tc>
        <w:tc>
          <w:tcPr>
            <w:tcW w:w="570" w:type="dxa"/>
            <w:shd w:val="clear" w:color="auto" w:fill="C4BC96" w:themeFill="background2" w:themeFillShade="BF"/>
            <w:tcMar>
              <w:left w:w="57" w:type="dxa"/>
              <w:right w:w="57" w:type="dxa"/>
            </w:tcMar>
            <w:vAlign w:val="center"/>
          </w:tcPr>
          <w:p w14:paraId="3DB1D80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6AB99BA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C4BC96" w:themeFill="background2" w:themeFillShade="BF"/>
            <w:tcMar>
              <w:left w:w="57" w:type="dxa"/>
              <w:right w:w="57" w:type="dxa"/>
            </w:tcMar>
            <w:vAlign w:val="center"/>
          </w:tcPr>
          <w:p w14:paraId="6D95FD7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20</w:t>
            </w:r>
          </w:p>
        </w:tc>
        <w:tc>
          <w:tcPr>
            <w:tcW w:w="633" w:type="dxa"/>
            <w:shd w:val="clear" w:color="auto" w:fill="C4BC96" w:themeFill="background2" w:themeFillShade="BF"/>
            <w:tcMar>
              <w:left w:w="57" w:type="dxa"/>
              <w:right w:w="57" w:type="dxa"/>
            </w:tcMar>
            <w:vAlign w:val="center"/>
          </w:tcPr>
          <w:p w14:paraId="2E2A5C6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50</w:t>
            </w:r>
          </w:p>
        </w:tc>
        <w:tc>
          <w:tcPr>
            <w:tcW w:w="456" w:type="dxa"/>
            <w:shd w:val="clear" w:color="auto" w:fill="C4BC96" w:themeFill="background2" w:themeFillShade="BF"/>
            <w:tcMar>
              <w:left w:w="57" w:type="dxa"/>
              <w:right w:w="57" w:type="dxa"/>
            </w:tcMar>
            <w:vAlign w:val="center"/>
          </w:tcPr>
          <w:p w14:paraId="2A26E97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w:t>
            </w:r>
          </w:p>
        </w:tc>
      </w:tr>
      <w:tr w:rsidR="0062141D" w:rsidRPr="00D86D3E" w14:paraId="18DBD8D7" w14:textId="77777777" w:rsidTr="0062141D">
        <w:tc>
          <w:tcPr>
            <w:tcW w:w="1591" w:type="dxa"/>
            <w:shd w:val="clear" w:color="auto" w:fill="948A54" w:themeFill="background2" w:themeFillShade="80"/>
            <w:tcMar>
              <w:left w:w="57" w:type="dxa"/>
              <w:right w:w="57" w:type="dxa"/>
            </w:tcMar>
            <w:vAlign w:val="center"/>
          </w:tcPr>
          <w:p w14:paraId="19EC8118"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Tuba</w:t>
            </w:r>
          </w:p>
        </w:tc>
        <w:tc>
          <w:tcPr>
            <w:tcW w:w="570" w:type="dxa"/>
            <w:shd w:val="clear" w:color="auto" w:fill="948A54" w:themeFill="background2" w:themeFillShade="80"/>
            <w:tcMar>
              <w:left w:w="57" w:type="dxa"/>
              <w:right w:w="57" w:type="dxa"/>
            </w:tcMar>
            <w:vAlign w:val="center"/>
          </w:tcPr>
          <w:p w14:paraId="21212E5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10FC8BEA"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4390599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633" w:type="dxa"/>
            <w:shd w:val="clear" w:color="auto" w:fill="948A54" w:themeFill="background2" w:themeFillShade="80"/>
            <w:tcMar>
              <w:left w:w="57" w:type="dxa"/>
              <w:right w:w="57" w:type="dxa"/>
            </w:tcMar>
            <w:vAlign w:val="center"/>
          </w:tcPr>
          <w:p w14:paraId="13C9B792"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70</w:t>
            </w:r>
          </w:p>
        </w:tc>
        <w:tc>
          <w:tcPr>
            <w:tcW w:w="456" w:type="dxa"/>
            <w:shd w:val="clear" w:color="auto" w:fill="948A54" w:themeFill="background2" w:themeFillShade="80"/>
            <w:tcMar>
              <w:left w:w="57" w:type="dxa"/>
              <w:right w:w="57" w:type="dxa"/>
            </w:tcMar>
            <w:vAlign w:val="center"/>
          </w:tcPr>
          <w:p w14:paraId="3C941AF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6</w:t>
            </w:r>
          </w:p>
        </w:tc>
      </w:tr>
      <w:tr w:rsidR="0062141D" w:rsidRPr="00D86D3E" w14:paraId="64A95482" w14:textId="77777777" w:rsidTr="0062141D">
        <w:tc>
          <w:tcPr>
            <w:tcW w:w="1591" w:type="dxa"/>
            <w:shd w:val="clear" w:color="auto" w:fill="C4BC96" w:themeFill="background2" w:themeFillShade="BF"/>
            <w:tcMar>
              <w:left w:w="57" w:type="dxa"/>
              <w:right w:w="57" w:type="dxa"/>
            </w:tcMar>
            <w:vAlign w:val="center"/>
          </w:tcPr>
          <w:p w14:paraId="451A78C9"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Tympanum</w:t>
            </w:r>
          </w:p>
        </w:tc>
        <w:tc>
          <w:tcPr>
            <w:tcW w:w="570" w:type="dxa"/>
            <w:shd w:val="clear" w:color="auto" w:fill="C4BC96" w:themeFill="background2" w:themeFillShade="BF"/>
            <w:tcMar>
              <w:left w:w="57" w:type="dxa"/>
              <w:right w:w="57" w:type="dxa"/>
            </w:tcMar>
            <w:vAlign w:val="center"/>
          </w:tcPr>
          <w:p w14:paraId="2398983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513" w:type="dxa"/>
            <w:shd w:val="clear" w:color="auto" w:fill="C4BC96" w:themeFill="background2" w:themeFillShade="BF"/>
            <w:tcMar>
              <w:left w:w="57" w:type="dxa"/>
              <w:right w:w="57" w:type="dxa"/>
            </w:tcMar>
            <w:vAlign w:val="center"/>
          </w:tcPr>
          <w:p w14:paraId="3013CCE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C4BC96" w:themeFill="background2" w:themeFillShade="BF"/>
            <w:tcMar>
              <w:left w:w="57" w:type="dxa"/>
              <w:right w:w="57" w:type="dxa"/>
            </w:tcMar>
            <w:vAlign w:val="center"/>
          </w:tcPr>
          <w:p w14:paraId="02A93EE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30</w:t>
            </w:r>
          </w:p>
        </w:tc>
        <w:tc>
          <w:tcPr>
            <w:tcW w:w="633" w:type="dxa"/>
            <w:shd w:val="clear" w:color="auto" w:fill="C4BC96" w:themeFill="background2" w:themeFillShade="BF"/>
            <w:tcMar>
              <w:left w:w="57" w:type="dxa"/>
              <w:right w:w="57" w:type="dxa"/>
            </w:tcMar>
            <w:vAlign w:val="center"/>
          </w:tcPr>
          <w:p w14:paraId="31DEA3C5"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150</w:t>
            </w:r>
          </w:p>
        </w:tc>
        <w:tc>
          <w:tcPr>
            <w:tcW w:w="456" w:type="dxa"/>
            <w:shd w:val="clear" w:color="auto" w:fill="C4BC96" w:themeFill="background2" w:themeFillShade="BF"/>
            <w:tcMar>
              <w:left w:w="57" w:type="dxa"/>
              <w:right w:w="57" w:type="dxa"/>
            </w:tcMar>
            <w:vAlign w:val="center"/>
          </w:tcPr>
          <w:p w14:paraId="453D887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232384D4" w14:textId="77777777" w:rsidTr="0062141D">
        <w:tc>
          <w:tcPr>
            <w:tcW w:w="1591" w:type="dxa"/>
            <w:shd w:val="clear" w:color="auto" w:fill="948A54" w:themeFill="background2" w:themeFillShade="80"/>
            <w:tcMar>
              <w:left w:w="57" w:type="dxa"/>
              <w:right w:w="57" w:type="dxa"/>
            </w:tcMar>
            <w:vAlign w:val="center"/>
          </w:tcPr>
          <w:p w14:paraId="4F1BF52A" w14:textId="77777777" w:rsidR="0062141D" w:rsidRPr="00D86D3E" w:rsidRDefault="0062141D" w:rsidP="0062141D">
            <w:pPr>
              <w:autoSpaceDE w:val="0"/>
              <w:autoSpaceDN w:val="0"/>
              <w:adjustRightInd w:val="0"/>
              <w:rPr>
                <w:rFonts w:ascii="Adobe Garamond Pro" w:eastAsia="Calibri" w:hAnsi="Adobe Garamond Pro" w:cs="TimesNewRoman"/>
                <w:sz w:val="18"/>
                <w:szCs w:val="20"/>
                <w:highlight w:val="yellow"/>
              </w:rPr>
            </w:pPr>
            <w:r w:rsidRPr="00D86D3E">
              <w:rPr>
                <w:rFonts w:ascii="Adobe Garamond Pro" w:eastAsia="Calibri" w:hAnsi="Adobe Garamond Pro" w:cs="TimesNewRoman"/>
                <w:sz w:val="18"/>
                <w:szCs w:val="20"/>
              </w:rPr>
              <w:t>Violin/Viola</w:t>
            </w:r>
          </w:p>
        </w:tc>
        <w:tc>
          <w:tcPr>
            <w:tcW w:w="570" w:type="dxa"/>
            <w:shd w:val="clear" w:color="auto" w:fill="948A54" w:themeFill="background2" w:themeFillShade="80"/>
            <w:tcMar>
              <w:left w:w="57" w:type="dxa"/>
              <w:right w:w="57" w:type="dxa"/>
            </w:tcMar>
            <w:vAlign w:val="center"/>
          </w:tcPr>
          <w:p w14:paraId="7E99225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948A54" w:themeFill="background2" w:themeFillShade="80"/>
            <w:tcMar>
              <w:left w:w="57" w:type="dxa"/>
              <w:right w:w="57" w:type="dxa"/>
            </w:tcMar>
            <w:vAlign w:val="center"/>
          </w:tcPr>
          <w:p w14:paraId="53C7A53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S</w:t>
            </w:r>
          </w:p>
        </w:tc>
        <w:tc>
          <w:tcPr>
            <w:tcW w:w="621" w:type="dxa"/>
            <w:shd w:val="clear" w:color="auto" w:fill="948A54" w:themeFill="background2" w:themeFillShade="80"/>
            <w:tcMar>
              <w:left w:w="57" w:type="dxa"/>
              <w:right w:w="57" w:type="dxa"/>
            </w:tcMar>
            <w:vAlign w:val="center"/>
          </w:tcPr>
          <w:p w14:paraId="2D1A3CF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60</w:t>
            </w:r>
          </w:p>
        </w:tc>
        <w:tc>
          <w:tcPr>
            <w:tcW w:w="633" w:type="dxa"/>
            <w:shd w:val="clear" w:color="auto" w:fill="948A54" w:themeFill="background2" w:themeFillShade="80"/>
            <w:tcMar>
              <w:left w:w="57" w:type="dxa"/>
              <w:right w:w="57" w:type="dxa"/>
            </w:tcMar>
            <w:vAlign w:val="center"/>
          </w:tcPr>
          <w:p w14:paraId="62A1D7F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40</w:t>
            </w:r>
          </w:p>
        </w:tc>
        <w:tc>
          <w:tcPr>
            <w:tcW w:w="456" w:type="dxa"/>
            <w:shd w:val="clear" w:color="auto" w:fill="948A54" w:themeFill="background2" w:themeFillShade="80"/>
            <w:tcMar>
              <w:left w:w="57" w:type="dxa"/>
              <w:right w:w="57" w:type="dxa"/>
            </w:tcMar>
            <w:vAlign w:val="center"/>
          </w:tcPr>
          <w:p w14:paraId="75E667A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w:t>
            </w:r>
          </w:p>
        </w:tc>
      </w:tr>
      <w:tr w:rsidR="0062141D" w:rsidRPr="00D86D3E" w14:paraId="00FA3B66" w14:textId="77777777" w:rsidTr="0062141D">
        <w:tc>
          <w:tcPr>
            <w:tcW w:w="1591" w:type="dxa"/>
            <w:shd w:val="clear" w:color="auto" w:fill="C4BC96" w:themeFill="background2" w:themeFillShade="BF"/>
            <w:tcMar>
              <w:left w:w="57" w:type="dxa"/>
              <w:right w:w="57" w:type="dxa"/>
            </w:tcMar>
            <w:vAlign w:val="center"/>
          </w:tcPr>
          <w:p w14:paraId="24AB88F7" w14:textId="77777777" w:rsidR="0062141D" w:rsidRPr="00D86D3E" w:rsidRDefault="0062141D" w:rsidP="0062141D">
            <w:pPr>
              <w:autoSpaceDE w:val="0"/>
              <w:autoSpaceDN w:val="0"/>
              <w:adjustRightInd w:val="0"/>
              <w:rPr>
                <w:rFonts w:ascii="Adobe Garamond Pro" w:eastAsia="Calibri" w:hAnsi="Adobe Garamond Pro" w:cs="TimesNewRoman"/>
                <w:sz w:val="18"/>
                <w:szCs w:val="18"/>
                <w:highlight w:val="yellow"/>
              </w:rPr>
            </w:pPr>
            <w:r w:rsidRPr="00D86D3E">
              <w:rPr>
                <w:rFonts w:ascii="Adobe Garamond Pro" w:eastAsia="Calibri" w:hAnsi="Adobe Garamond Pro" w:cs="TimesNewRoman"/>
                <w:sz w:val="18"/>
                <w:szCs w:val="18"/>
              </w:rPr>
              <w:t>Violoncello/Violone</w:t>
            </w:r>
          </w:p>
        </w:tc>
        <w:tc>
          <w:tcPr>
            <w:tcW w:w="570" w:type="dxa"/>
            <w:shd w:val="clear" w:color="auto" w:fill="C4BC96" w:themeFill="background2" w:themeFillShade="BF"/>
            <w:tcMar>
              <w:left w:w="57" w:type="dxa"/>
              <w:right w:w="57" w:type="dxa"/>
            </w:tcMar>
            <w:vAlign w:val="center"/>
          </w:tcPr>
          <w:p w14:paraId="63B23E4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C</w:t>
            </w:r>
          </w:p>
        </w:tc>
        <w:tc>
          <w:tcPr>
            <w:tcW w:w="513" w:type="dxa"/>
            <w:shd w:val="clear" w:color="auto" w:fill="C4BC96" w:themeFill="background2" w:themeFillShade="BF"/>
            <w:tcMar>
              <w:left w:w="57" w:type="dxa"/>
              <w:right w:w="57" w:type="dxa"/>
            </w:tcMar>
            <w:vAlign w:val="center"/>
          </w:tcPr>
          <w:p w14:paraId="480CF04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w:t>
            </w:r>
          </w:p>
        </w:tc>
        <w:tc>
          <w:tcPr>
            <w:tcW w:w="621" w:type="dxa"/>
            <w:shd w:val="clear" w:color="auto" w:fill="C4BC96" w:themeFill="background2" w:themeFillShade="BF"/>
            <w:tcMar>
              <w:left w:w="57" w:type="dxa"/>
              <w:right w:w="57" w:type="dxa"/>
            </w:tcMar>
            <w:vAlign w:val="center"/>
          </w:tcPr>
          <w:p w14:paraId="3369D71D"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80</w:t>
            </w:r>
          </w:p>
        </w:tc>
        <w:tc>
          <w:tcPr>
            <w:tcW w:w="633" w:type="dxa"/>
            <w:shd w:val="clear" w:color="auto" w:fill="C4BC96" w:themeFill="background2" w:themeFillShade="BF"/>
            <w:tcMar>
              <w:left w:w="57" w:type="dxa"/>
              <w:right w:w="57" w:type="dxa"/>
            </w:tcMar>
            <w:vAlign w:val="center"/>
          </w:tcPr>
          <w:p w14:paraId="7E6E43C8"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150</w:t>
            </w:r>
          </w:p>
        </w:tc>
        <w:tc>
          <w:tcPr>
            <w:tcW w:w="456" w:type="dxa"/>
            <w:shd w:val="clear" w:color="auto" w:fill="C4BC96" w:themeFill="background2" w:themeFillShade="BF"/>
            <w:tcMar>
              <w:left w:w="57" w:type="dxa"/>
              <w:right w:w="57" w:type="dxa"/>
            </w:tcMar>
            <w:vAlign w:val="center"/>
          </w:tcPr>
          <w:p w14:paraId="672B3E1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w:t>
            </w:r>
          </w:p>
        </w:tc>
      </w:tr>
      <w:tr w:rsidR="0062141D" w:rsidRPr="00D86D3E" w14:paraId="44B3ECC0" w14:textId="77777777" w:rsidTr="0062141D">
        <w:tc>
          <w:tcPr>
            <w:tcW w:w="1591" w:type="dxa"/>
            <w:shd w:val="clear" w:color="auto" w:fill="948A54" w:themeFill="background2" w:themeFillShade="80"/>
            <w:tcMar>
              <w:left w:w="57" w:type="dxa"/>
              <w:right w:w="57" w:type="dxa"/>
            </w:tcMar>
            <w:vAlign w:val="center"/>
          </w:tcPr>
          <w:p w14:paraId="1AC56444"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Zampogna, long</w:t>
            </w:r>
          </w:p>
        </w:tc>
        <w:tc>
          <w:tcPr>
            <w:tcW w:w="570" w:type="dxa"/>
            <w:shd w:val="clear" w:color="auto" w:fill="948A54" w:themeFill="background2" w:themeFillShade="80"/>
            <w:tcMar>
              <w:left w:w="57" w:type="dxa"/>
              <w:right w:w="57" w:type="dxa"/>
            </w:tcMar>
            <w:vAlign w:val="center"/>
          </w:tcPr>
          <w:p w14:paraId="21A43EA0"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948A54" w:themeFill="background2" w:themeFillShade="80"/>
            <w:tcMar>
              <w:left w:w="57" w:type="dxa"/>
              <w:right w:w="57" w:type="dxa"/>
            </w:tcMar>
            <w:vAlign w:val="center"/>
          </w:tcPr>
          <w:p w14:paraId="35034EC3"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L</w:t>
            </w:r>
          </w:p>
        </w:tc>
        <w:tc>
          <w:tcPr>
            <w:tcW w:w="621" w:type="dxa"/>
            <w:shd w:val="clear" w:color="auto" w:fill="948A54" w:themeFill="background2" w:themeFillShade="80"/>
            <w:tcMar>
              <w:left w:w="57" w:type="dxa"/>
              <w:right w:w="57" w:type="dxa"/>
            </w:tcMar>
            <w:vAlign w:val="center"/>
          </w:tcPr>
          <w:p w14:paraId="5AF16DBC"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45</w:t>
            </w:r>
          </w:p>
        </w:tc>
        <w:tc>
          <w:tcPr>
            <w:tcW w:w="633" w:type="dxa"/>
            <w:shd w:val="clear" w:color="auto" w:fill="948A54" w:themeFill="background2" w:themeFillShade="80"/>
            <w:tcMar>
              <w:left w:w="57" w:type="dxa"/>
              <w:right w:w="57" w:type="dxa"/>
            </w:tcMar>
            <w:vAlign w:val="center"/>
          </w:tcPr>
          <w:p w14:paraId="7B0BB426"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80</w:t>
            </w:r>
          </w:p>
        </w:tc>
        <w:tc>
          <w:tcPr>
            <w:tcW w:w="456" w:type="dxa"/>
            <w:shd w:val="clear" w:color="auto" w:fill="948A54" w:themeFill="background2" w:themeFillShade="80"/>
            <w:tcMar>
              <w:left w:w="57" w:type="dxa"/>
              <w:right w:w="57" w:type="dxa"/>
            </w:tcMar>
            <w:vAlign w:val="center"/>
          </w:tcPr>
          <w:p w14:paraId="0B0B1F14"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r w:rsidR="0062141D" w:rsidRPr="00D86D3E" w14:paraId="4266F780" w14:textId="77777777" w:rsidTr="0062141D">
        <w:tc>
          <w:tcPr>
            <w:tcW w:w="1591" w:type="dxa"/>
            <w:shd w:val="clear" w:color="auto" w:fill="C4BC96" w:themeFill="background2" w:themeFillShade="BF"/>
            <w:tcMar>
              <w:left w:w="57" w:type="dxa"/>
              <w:right w:w="57" w:type="dxa"/>
            </w:tcMar>
            <w:vAlign w:val="center"/>
          </w:tcPr>
          <w:p w14:paraId="458E5B37" w14:textId="77777777" w:rsidR="0062141D" w:rsidRPr="00D86D3E" w:rsidRDefault="0062141D" w:rsidP="0062141D">
            <w:pPr>
              <w:autoSpaceDE w:val="0"/>
              <w:autoSpaceDN w:val="0"/>
              <w:adjustRightInd w:val="0"/>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Zampogna, short</w:t>
            </w:r>
          </w:p>
        </w:tc>
        <w:tc>
          <w:tcPr>
            <w:tcW w:w="570" w:type="dxa"/>
            <w:shd w:val="clear" w:color="auto" w:fill="C4BC96" w:themeFill="background2" w:themeFillShade="BF"/>
            <w:tcMar>
              <w:left w:w="57" w:type="dxa"/>
              <w:right w:w="57" w:type="dxa"/>
            </w:tcMar>
            <w:vAlign w:val="center"/>
          </w:tcPr>
          <w:p w14:paraId="014E222E"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A</w:t>
            </w:r>
          </w:p>
        </w:tc>
        <w:tc>
          <w:tcPr>
            <w:tcW w:w="513" w:type="dxa"/>
            <w:shd w:val="clear" w:color="auto" w:fill="C4BC96" w:themeFill="background2" w:themeFillShade="BF"/>
            <w:tcMar>
              <w:left w:w="57" w:type="dxa"/>
              <w:right w:w="57" w:type="dxa"/>
            </w:tcMar>
            <w:vAlign w:val="center"/>
          </w:tcPr>
          <w:p w14:paraId="2D81DFFB"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M</w:t>
            </w:r>
          </w:p>
        </w:tc>
        <w:tc>
          <w:tcPr>
            <w:tcW w:w="621" w:type="dxa"/>
            <w:shd w:val="clear" w:color="auto" w:fill="C4BC96" w:themeFill="background2" w:themeFillShade="BF"/>
            <w:tcMar>
              <w:left w:w="57" w:type="dxa"/>
              <w:right w:w="57" w:type="dxa"/>
            </w:tcMar>
            <w:vAlign w:val="center"/>
          </w:tcPr>
          <w:p w14:paraId="6A7A6C89"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30</w:t>
            </w:r>
          </w:p>
        </w:tc>
        <w:tc>
          <w:tcPr>
            <w:tcW w:w="633" w:type="dxa"/>
            <w:shd w:val="clear" w:color="auto" w:fill="C4BC96" w:themeFill="background2" w:themeFillShade="BF"/>
            <w:tcMar>
              <w:left w:w="57" w:type="dxa"/>
              <w:right w:w="57" w:type="dxa"/>
            </w:tcMar>
            <w:vAlign w:val="center"/>
          </w:tcPr>
          <w:p w14:paraId="75A2ACA1"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50</w:t>
            </w:r>
          </w:p>
        </w:tc>
        <w:tc>
          <w:tcPr>
            <w:tcW w:w="456" w:type="dxa"/>
            <w:shd w:val="clear" w:color="auto" w:fill="C4BC96" w:themeFill="background2" w:themeFillShade="BF"/>
            <w:tcMar>
              <w:left w:w="57" w:type="dxa"/>
              <w:right w:w="57" w:type="dxa"/>
            </w:tcMar>
            <w:vAlign w:val="center"/>
          </w:tcPr>
          <w:p w14:paraId="7CC5915F" w14:textId="77777777" w:rsidR="0062141D" w:rsidRPr="00D86D3E" w:rsidRDefault="0062141D" w:rsidP="0062141D">
            <w:pPr>
              <w:autoSpaceDE w:val="0"/>
              <w:autoSpaceDN w:val="0"/>
              <w:adjustRightInd w:val="0"/>
              <w:jc w:val="center"/>
              <w:rPr>
                <w:rFonts w:ascii="Adobe Garamond Pro" w:eastAsia="Calibri" w:hAnsi="Adobe Garamond Pro" w:cs="TimesNewRoman"/>
                <w:sz w:val="18"/>
                <w:szCs w:val="20"/>
              </w:rPr>
            </w:pPr>
            <w:r w:rsidRPr="00D86D3E">
              <w:rPr>
                <w:rFonts w:ascii="Adobe Garamond Pro" w:eastAsia="Calibri" w:hAnsi="Adobe Garamond Pro" w:cs="TimesNewRoman"/>
                <w:sz w:val="18"/>
                <w:szCs w:val="20"/>
              </w:rPr>
              <w:t>2</w:t>
            </w:r>
          </w:p>
        </w:tc>
      </w:tr>
    </w:tbl>
    <w:p w14:paraId="0331CB6F" w14:textId="77777777" w:rsidR="0062141D" w:rsidRPr="00D86D3E" w:rsidRDefault="0062141D" w:rsidP="0062141D">
      <w:pPr>
        <w:spacing w:line="240" w:lineRule="auto"/>
        <w:jc w:val="both"/>
        <w:rPr>
          <w:rFonts w:ascii="Adobe Garamond Pro" w:eastAsia="Calibri" w:hAnsi="Adobe Garamond Pro" w:cs="Times New Roman"/>
        </w:rPr>
      </w:pPr>
      <w:r w:rsidRPr="00D86D3E">
        <w:rPr>
          <w:rFonts w:ascii="Adobe Garamond Pro" w:eastAsia="Calibri" w:hAnsi="Adobe Garamond Pro" w:cs="TimesNewRoman"/>
          <w:sz w:val="20"/>
          <w:szCs w:val="20"/>
        </w:rPr>
        <w:t>*the cost of the two automatic organs (mechanical or hydraulic) is equal to 1,000 gp if it plays a common melody, or 5,000 gp per spell level if it plays a permanent magical melody.</w:t>
      </w:r>
    </w:p>
    <w:p w14:paraId="28562450" w14:textId="77777777" w:rsidR="004A7D8D" w:rsidRPr="00B4011F" w:rsidRDefault="004A7D8D" w:rsidP="0062141D">
      <w:pPr>
        <w:autoSpaceDE w:val="0"/>
        <w:autoSpaceDN w:val="0"/>
        <w:adjustRightInd w:val="0"/>
        <w:spacing w:after="0" w:line="240" w:lineRule="auto"/>
        <w:ind w:firstLine="228"/>
        <w:jc w:val="both"/>
        <w:rPr>
          <w:rFonts w:ascii="Adobe Garamond Pro" w:hAnsi="Adobe Garamond Pro"/>
        </w:rPr>
      </w:pPr>
    </w:p>
    <w:sectPr w:rsidR="004A7D8D" w:rsidRPr="00B4011F" w:rsidSect="00F91CC4">
      <w:type w:val="continuous"/>
      <w:pgSz w:w="11906" w:h="16838"/>
      <w:pgMar w:top="1134" w:right="1134" w:bottom="1134"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E5FB2" w14:textId="77777777" w:rsidR="00397E1F" w:rsidRDefault="00397E1F" w:rsidP="008076C6">
      <w:pPr>
        <w:spacing w:after="0" w:line="240" w:lineRule="auto"/>
      </w:pPr>
      <w:r>
        <w:separator/>
      </w:r>
    </w:p>
  </w:endnote>
  <w:endnote w:type="continuationSeparator" w:id="0">
    <w:p w14:paraId="02C6FB93" w14:textId="77777777" w:rsidR="00397E1F" w:rsidRDefault="00397E1F" w:rsidP="0080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AFF" w:usb1="C000E47F" w:usb2="00000029" w:usb3="00000000" w:csb0="000001FF" w:csb1="00000000"/>
  </w:font>
  <w:font w:name="Adobe Garamond Pro Bold">
    <w:panose1 w:val="02020702060506020403"/>
    <w:charset w:val="00"/>
    <w:family w:val="roman"/>
    <w:notTrueType/>
    <w:pitch w:val="variable"/>
    <w:sig w:usb0="00000007" w:usb1="00000001" w:usb2="00000000" w:usb3="00000000" w:csb0="00000093" w:csb1="00000000"/>
  </w:font>
  <w:font w:name="Adobe Garamond Pro">
    <w:panose1 w:val="02020502060506020403"/>
    <w:charset w:val="00"/>
    <w:family w:val="roman"/>
    <w:notTrueType/>
    <w:pitch w:val="variable"/>
    <w:sig w:usb0="00000007" w:usb1="00000001"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329739"/>
      <w:docPartObj>
        <w:docPartGallery w:val="Page Numbers (Bottom of Page)"/>
        <w:docPartUnique/>
      </w:docPartObj>
    </w:sdtPr>
    <w:sdtEndPr>
      <w:rPr>
        <w:rFonts w:ascii="Adobe Garamond Pro Bold" w:hAnsi="Adobe Garamond Pro Bold"/>
        <w:noProof/>
        <w:sz w:val="24"/>
      </w:rPr>
    </w:sdtEndPr>
    <w:sdtContent>
      <w:p w14:paraId="3F9F1967" w14:textId="479C6D80" w:rsidR="006E6FF6" w:rsidRPr="006E6FF6" w:rsidRDefault="006E6FF6" w:rsidP="006E6FF6">
        <w:pPr>
          <w:pStyle w:val="Footer"/>
          <w:jc w:val="center"/>
          <w:rPr>
            <w:rFonts w:ascii="Adobe Garamond Pro Bold" w:hAnsi="Adobe Garamond Pro Bold"/>
            <w:sz w:val="24"/>
          </w:rPr>
        </w:pPr>
        <w:r w:rsidRPr="006E6FF6">
          <w:rPr>
            <w:rFonts w:ascii="Adobe Garamond Pro Bold" w:hAnsi="Adobe Garamond Pro Bold"/>
            <w:sz w:val="24"/>
          </w:rPr>
          <w:fldChar w:fldCharType="begin"/>
        </w:r>
        <w:r w:rsidRPr="006E6FF6">
          <w:rPr>
            <w:rFonts w:ascii="Adobe Garamond Pro Bold" w:hAnsi="Adobe Garamond Pro Bold"/>
            <w:sz w:val="24"/>
          </w:rPr>
          <w:instrText xml:space="preserve"> PAGE   \* MERGEFORMAT </w:instrText>
        </w:r>
        <w:r w:rsidRPr="006E6FF6">
          <w:rPr>
            <w:rFonts w:ascii="Adobe Garamond Pro Bold" w:hAnsi="Adobe Garamond Pro Bold"/>
            <w:sz w:val="24"/>
          </w:rPr>
          <w:fldChar w:fldCharType="separate"/>
        </w:r>
        <w:r w:rsidR="00B5597F">
          <w:rPr>
            <w:rFonts w:ascii="Adobe Garamond Pro Bold" w:hAnsi="Adobe Garamond Pro Bold"/>
            <w:noProof/>
            <w:sz w:val="24"/>
          </w:rPr>
          <w:t>308</w:t>
        </w:r>
        <w:r w:rsidRPr="006E6FF6">
          <w:rPr>
            <w:rFonts w:ascii="Adobe Garamond Pro Bold" w:hAnsi="Adobe Garamond Pro Bold"/>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9D4FB" w14:textId="77777777" w:rsidR="00397E1F" w:rsidRDefault="00397E1F" w:rsidP="008076C6">
      <w:pPr>
        <w:spacing w:after="0" w:line="240" w:lineRule="auto"/>
      </w:pPr>
      <w:r>
        <w:separator/>
      </w:r>
    </w:p>
  </w:footnote>
  <w:footnote w:type="continuationSeparator" w:id="0">
    <w:p w14:paraId="66705E93" w14:textId="77777777" w:rsidR="00397E1F" w:rsidRDefault="00397E1F" w:rsidP="008076C6">
      <w:pPr>
        <w:spacing w:after="0" w:line="240" w:lineRule="auto"/>
      </w:pPr>
      <w:r>
        <w:continuationSeparator/>
      </w:r>
    </w:p>
  </w:footnote>
  <w:footnote w:id="1">
    <w:p w14:paraId="6DD26738" w14:textId="77777777" w:rsidR="00D863DA" w:rsidRPr="006E6FF6" w:rsidRDefault="00D863DA" w:rsidP="00D74806">
      <w:pPr>
        <w:autoSpaceDE w:val="0"/>
        <w:autoSpaceDN w:val="0"/>
        <w:adjustRightInd w:val="0"/>
        <w:spacing w:after="0" w:line="240" w:lineRule="auto"/>
        <w:jc w:val="both"/>
        <w:rPr>
          <w:rFonts w:ascii="Arial" w:hAnsi="Arial" w:cs="Arial"/>
          <w:sz w:val="16"/>
          <w:szCs w:val="18"/>
        </w:rPr>
      </w:pPr>
      <w:r>
        <w:rPr>
          <w:rStyle w:val="FootnoteReference"/>
        </w:rPr>
        <w:footnoteRef/>
      </w:r>
      <w:r>
        <w:t xml:space="preserve"> </w:t>
      </w:r>
      <w:r w:rsidRPr="006E6FF6">
        <w:rPr>
          <w:rFonts w:ascii="Arial" w:hAnsi="Arial" w:cs="Arial"/>
          <w:sz w:val="16"/>
          <w:szCs w:val="18"/>
        </w:rPr>
        <w:t>In the supplement PC 1 there was a list of spells specified that however included all druidic spells, as well as the majority of arcane spells. In this manual it was chosen to increase the fey’s spell list in respect to the original criteria, to give them more flexibility, eliminating spells of higher than 7</w:t>
      </w:r>
      <w:r w:rsidRPr="006E6FF6">
        <w:rPr>
          <w:rFonts w:ascii="Arial" w:hAnsi="Arial" w:cs="Arial"/>
          <w:sz w:val="16"/>
          <w:szCs w:val="18"/>
          <w:vertAlign w:val="superscript"/>
        </w:rPr>
        <w:t>th</w:t>
      </w:r>
      <w:r w:rsidRPr="006E6FF6">
        <w:rPr>
          <w:rFonts w:ascii="Arial" w:hAnsi="Arial" w:cs="Arial"/>
          <w:sz w:val="16"/>
          <w:szCs w:val="18"/>
        </w:rPr>
        <w:t xml:space="preserve"> level that had been included in the original list.</w:t>
      </w:r>
    </w:p>
  </w:footnote>
  <w:footnote w:id="2">
    <w:p w14:paraId="3BCECBCD" w14:textId="77777777" w:rsidR="00D863DA" w:rsidRPr="006E6FF6" w:rsidRDefault="00D863DA" w:rsidP="001A48F1">
      <w:pPr>
        <w:autoSpaceDE w:val="0"/>
        <w:autoSpaceDN w:val="0"/>
        <w:adjustRightInd w:val="0"/>
        <w:spacing w:after="0" w:line="240" w:lineRule="auto"/>
        <w:jc w:val="both"/>
        <w:rPr>
          <w:rFonts w:ascii="Arial" w:hAnsi="Arial" w:cs="Arial"/>
          <w:sz w:val="16"/>
          <w:szCs w:val="18"/>
        </w:rPr>
      </w:pPr>
      <w:r w:rsidRPr="00201FA1">
        <w:rPr>
          <w:rStyle w:val="FootnoteReference"/>
          <w:sz w:val="18"/>
          <w:szCs w:val="18"/>
        </w:rPr>
        <w:footnoteRef/>
      </w:r>
      <w:r w:rsidRPr="00201FA1">
        <w:rPr>
          <w:sz w:val="18"/>
          <w:szCs w:val="18"/>
        </w:rPr>
        <w:t xml:space="preserve"> </w:t>
      </w:r>
      <w:r w:rsidRPr="006E6FF6">
        <w:rPr>
          <w:rFonts w:ascii="Arial" w:hAnsi="Arial" w:cs="Arial"/>
          <w:sz w:val="16"/>
          <w:szCs w:val="18"/>
        </w:rPr>
        <w:t xml:space="preserve">The amount of XP needed for the advancement of the leprechaun has been recalculated in respect to those presented in PC1, </w:t>
      </w:r>
      <w:r w:rsidRPr="006E6FF6">
        <w:rPr>
          <w:rFonts w:ascii="Arial" w:hAnsi="Arial" w:cs="Arial"/>
          <w:i/>
          <w:iCs/>
          <w:sz w:val="16"/>
          <w:szCs w:val="18"/>
        </w:rPr>
        <w:t>Tall Tales of the Wee Folk</w:t>
      </w:r>
      <w:r w:rsidRPr="006E6FF6">
        <w:rPr>
          <w:rFonts w:ascii="Arial" w:hAnsi="Arial" w:cs="Arial"/>
          <w:sz w:val="16"/>
          <w:szCs w:val="18"/>
        </w:rPr>
        <w:t xml:space="preserve">, taking account of the rules to calculate the XP of monstrous creatures with certain powers presented in PC3, </w:t>
      </w:r>
      <w:r w:rsidRPr="006E6FF6">
        <w:rPr>
          <w:rFonts w:ascii="Arial" w:hAnsi="Arial" w:cs="Arial"/>
          <w:i/>
          <w:iCs/>
          <w:sz w:val="16"/>
          <w:szCs w:val="18"/>
        </w:rPr>
        <w:t>The Sea Creatures</w:t>
      </w:r>
      <w:r w:rsidRPr="006E6FF6">
        <w:rPr>
          <w:rFonts w:ascii="Arial" w:hAnsi="Arial" w:cs="Arial"/>
          <w:sz w:val="16"/>
          <w:szCs w:val="18"/>
        </w:rPr>
        <w:t>. Moreover, the maximum level has been reduced from 36</w:t>
      </w:r>
      <w:r w:rsidRPr="006E6FF6">
        <w:rPr>
          <w:rFonts w:ascii="Arial" w:hAnsi="Arial" w:cs="Arial"/>
          <w:sz w:val="16"/>
          <w:szCs w:val="18"/>
          <w:vertAlign w:val="superscript"/>
        </w:rPr>
        <w:t>th</w:t>
      </w:r>
      <w:r w:rsidRPr="006E6FF6">
        <w:rPr>
          <w:rFonts w:ascii="Arial" w:hAnsi="Arial" w:cs="Arial"/>
          <w:sz w:val="16"/>
          <w:szCs w:val="18"/>
        </w:rPr>
        <w:t xml:space="preserve"> to 20</w:t>
      </w:r>
      <w:r w:rsidRPr="006E6FF6">
        <w:rPr>
          <w:rFonts w:ascii="Arial" w:hAnsi="Arial" w:cs="Arial"/>
          <w:sz w:val="16"/>
          <w:szCs w:val="18"/>
          <w:vertAlign w:val="superscript"/>
        </w:rPr>
        <w:t>th</w:t>
      </w:r>
      <w:r w:rsidRPr="006E6FF6">
        <w:rPr>
          <w:rFonts w:ascii="Arial" w:hAnsi="Arial" w:cs="Arial"/>
          <w:sz w:val="16"/>
          <w:szCs w:val="18"/>
        </w:rPr>
        <w:t>, because of the enormous number of XP needed without further benefits after 12</w:t>
      </w:r>
      <w:r w:rsidRPr="006E6FF6">
        <w:rPr>
          <w:rFonts w:ascii="Arial" w:hAnsi="Arial" w:cs="Arial"/>
          <w:sz w:val="16"/>
          <w:szCs w:val="18"/>
          <w:vertAlign w:val="superscript"/>
        </w:rPr>
        <w:t>th</w:t>
      </w:r>
      <w:r w:rsidRPr="006E6FF6">
        <w:rPr>
          <w:rFonts w:ascii="Arial" w:hAnsi="Arial" w:cs="Arial"/>
          <w:sz w:val="16"/>
          <w:szCs w:val="18"/>
        </w:rPr>
        <w:t>-level, and spell progression has been increased to 20</w:t>
      </w:r>
      <w:r w:rsidRPr="006E6FF6">
        <w:rPr>
          <w:rFonts w:ascii="Arial" w:hAnsi="Arial" w:cs="Arial"/>
          <w:sz w:val="16"/>
          <w:szCs w:val="18"/>
          <w:vertAlign w:val="superscript"/>
        </w:rPr>
        <w:t>th</w:t>
      </w:r>
      <w:r w:rsidRPr="006E6FF6">
        <w:rPr>
          <w:rFonts w:ascii="Arial" w:hAnsi="Arial" w:cs="Arial"/>
          <w:sz w:val="16"/>
          <w:szCs w:val="18"/>
        </w:rPr>
        <w:t>-level (it originally stopped at 10</w:t>
      </w:r>
      <w:r w:rsidRPr="006E6FF6">
        <w:rPr>
          <w:rFonts w:ascii="Arial" w:hAnsi="Arial" w:cs="Arial"/>
          <w:sz w:val="16"/>
          <w:szCs w:val="18"/>
          <w:vertAlign w:val="superscript"/>
        </w:rPr>
        <w:t>th</w:t>
      </w:r>
      <w:r w:rsidRPr="006E6FF6">
        <w:rPr>
          <w:rFonts w:ascii="Arial" w:hAnsi="Arial" w:cs="Arial"/>
          <w:sz w:val="16"/>
          <w:szCs w:val="18"/>
        </w:rPr>
        <w:t>-level, without spells of 6</w:t>
      </w:r>
      <w:r w:rsidRPr="006E6FF6">
        <w:rPr>
          <w:rFonts w:ascii="Arial" w:hAnsi="Arial" w:cs="Arial"/>
          <w:sz w:val="16"/>
          <w:szCs w:val="18"/>
          <w:vertAlign w:val="superscript"/>
        </w:rPr>
        <w:t>th</w:t>
      </w:r>
      <w:r w:rsidRPr="006E6FF6">
        <w:rPr>
          <w:rFonts w:ascii="Arial" w:hAnsi="Arial" w:cs="Arial"/>
          <w:sz w:val="16"/>
          <w:szCs w:val="18"/>
        </w:rPr>
        <w:t xml:space="preserve"> or 7</w:t>
      </w:r>
      <w:r w:rsidRPr="006E6FF6">
        <w:rPr>
          <w:rFonts w:ascii="Arial" w:hAnsi="Arial" w:cs="Arial"/>
          <w:sz w:val="16"/>
          <w:szCs w:val="18"/>
          <w:vertAlign w:val="superscript"/>
        </w:rPr>
        <w:t>th</w:t>
      </w:r>
      <w:r w:rsidRPr="006E6FF6">
        <w:rPr>
          <w:rFonts w:ascii="Arial" w:hAnsi="Arial" w:cs="Arial"/>
          <w:sz w:val="16"/>
          <w:szCs w:val="18"/>
        </w:rPr>
        <w:t xml:space="preserve"> spell level). If you wish to use the original table, refer to PC 1.</w:t>
      </w:r>
    </w:p>
  </w:footnote>
  <w:footnote w:id="3">
    <w:p w14:paraId="076D4614" w14:textId="77777777" w:rsidR="00D863DA" w:rsidRPr="006E6FF6" w:rsidRDefault="00D863DA" w:rsidP="005D4042">
      <w:pPr>
        <w:autoSpaceDE w:val="0"/>
        <w:autoSpaceDN w:val="0"/>
        <w:adjustRightInd w:val="0"/>
        <w:spacing w:after="0" w:line="240" w:lineRule="auto"/>
        <w:jc w:val="both"/>
        <w:rPr>
          <w:rFonts w:ascii="Arial" w:hAnsi="Arial" w:cs="Arial"/>
          <w:sz w:val="16"/>
          <w:szCs w:val="18"/>
        </w:rPr>
      </w:pPr>
      <w:r w:rsidRPr="00201FA1">
        <w:rPr>
          <w:rStyle w:val="FootnoteReference"/>
          <w:sz w:val="18"/>
          <w:szCs w:val="18"/>
        </w:rPr>
        <w:footnoteRef/>
      </w:r>
      <w:r w:rsidRPr="00201FA1">
        <w:rPr>
          <w:sz w:val="18"/>
          <w:szCs w:val="18"/>
        </w:rPr>
        <w:t xml:space="preserve"> </w:t>
      </w:r>
      <w:r w:rsidRPr="006E6FF6">
        <w:rPr>
          <w:rFonts w:ascii="Arial" w:hAnsi="Arial" w:cs="Arial"/>
          <w:sz w:val="16"/>
          <w:szCs w:val="18"/>
        </w:rPr>
        <w:t xml:space="preserve">The amount of XP needed for the advancement of the sidhe has been recalculated in respect to those presented in PC1, </w:t>
      </w:r>
      <w:r w:rsidRPr="006E6FF6">
        <w:rPr>
          <w:rFonts w:ascii="Arial" w:hAnsi="Arial" w:cs="Arial"/>
          <w:i/>
          <w:iCs/>
          <w:sz w:val="16"/>
          <w:szCs w:val="18"/>
        </w:rPr>
        <w:t>Tall Tales of the Wee Folk</w:t>
      </w:r>
      <w:r w:rsidRPr="006E6FF6">
        <w:rPr>
          <w:rFonts w:ascii="Arial" w:hAnsi="Arial" w:cs="Arial"/>
          <w:sz w:val="16"/>
          <w:szCs w:val="18"/>
        </w:rPr>
        <w:t xml:space="preserve">, taking account of the rules to calculate the XP of monstrous creatures with certain powers presented in PC3, </w:t>
      </w:r>
      <w:r w:rsidRPr="006E6FF6">
        <w:rPr>
          <w:rFonts w:ascii="Arial" w:hAnsi="Arial" w:cs="Arial"/>
          <w:i/>
          <w:iCs/>
          <w:sz w:val="16"/>
          <w:szCs w:val="18"/>
        </w:rPr>
        <w:t>The Sea Creatures</w:t>
      </w:r>
      <w:r w:rsidRPr="006E6FF6">
        <w:rPr>
          <w:rFonts w:ascii="Arial" w:hAnsi="Arial" w:cs="Arial"/>
          <w:sz w:val="16"/>
          <w:szCs w:val="18"/>
        </w:rPr>
        <w:t>. However, the maximum level has been left at 36</w:t>
      </w:r>
      <w:r w:rsidRPr="006E6FF6">
        <w:rPr>
          <w:rFonts w:ascii="Arial" w:hAnsi="Arial" w:cs="Arial"/>
          <w:sz w:val="16"/>
          <w:szCs w:val="18"/>
          <w:vertAlign w:val="superscript"/>
        </w:rPr>
        <w:t>th</w:t>
      </w:r>
      <w:r w:rsidRPr="006E6FF6">
        <w:rPr>
          <w:rFonts w:ascii="Arial" w:hAnsi="Arial" w:cs="Arial"/>
          <w:sz w:val="16"/>
          <w:szCs w:val="18"/>
        </w:rPr>
        <w:t>-level to differentiate them from the rest of faerie spellcasters and make them similar to humans. Moreover, the progression of spell casting has ben augmented to make the sidhe as versatile and as powerful as the elves). If you wish to use the original table, refer to PC 1.</w:t>
      </w:r>
    </w:p>
  </w:footnote>
  <w:footnote w:id="4">
    <w:p w14:paraId="06260F23" w14:textId="77777777" w:rsidR="00D863DA" w:rsidRPr="006E6FF6" w:rsidRDefault="00D863DA" w:rsidP="00AA4552">
      <w:pPr>
        <w:pStyle w:val="FootnoteText"/>
        <w:jc w:val="both"/>
        <w:rPr>
          <w:rFonts w:ascii="Arial" w:hAnsi="Arial" w:cs="Arial"/>
          <w:sz w:val="16"/>
          <w:szCs w:val="18"/>
        </w:rPr>
      </w:pPr>
      <w:r w:rsidRPr="00201FA1">
        <w:rPr>
          <w:rStyle w:val="FootnoteReference"/>
          <w:sz w:val="18"/>
          <w:szCs w:val="18"/>
        </w:rPr>
        <w:footnoteRef/>
      </w:r>
      <w:r w:rsidRPr="00201FA1">
        <w:rPr>
          <w:sz w:val="18"/>
          <w:szCs w:val="18"/>
        </w:rPr>
        <w:t xml:space="preserve"> </w:t>
      </w:r>
      <w:r w:rsidRPr="006E6FF6">
        <w:rPr>
          <w:rFonts w:ascii="Arial" w:hAnsi="Arial" w:cs="Arial"/>
          <w:sz w:val="16"/>
          <w:szCs w:val="18"/>
        </w:rPr>
        <w:t xml:space="preserve">The amount of XP needed for the sprite’s advancement has been recalculated in respect to that given in PC1, </w:t>
      </w:r>
      <w:r w:rsidRPr="006E6FF6">
        <w:rPr>
          <w:rFonts w:ascii="Arial" w:hAnsi="Arial" w:cs="Arial"/>
          <w:i/>
          <w:iCs/>
          <w:sz w:val="16"/>
          <w:szCs w:val="18"/>
        </w:rPr>
        <w:t>Tall Tales of the Wee Folk</w:t>
      </w:r>
      <w:r w:rsidRPr="006E6FF6">
        <w:rPr>
          <w:rFonts w:ascii="Arial" w:hAnsi="Arial" w:cs="Arial"/>
          <w:sz w:val="16"/>
          <w:szCs w:val="18"/>
        </w:rPr>
        <w:t xml:space="preserve">, taking account of the rules for calculating the XP of monstrous creatures presented in PC3, </w:t>
      </w:r>
      <w:r w:rsidRPr="006E6FF6">
        <w:rPr>
          <w:rFonts w:ascii="Arial" w:hAnsi="Arial" w:cs="Arial"/>
          <w:i/>
          <w:iCs/>
          <w:sz w:val="16"/>
          <w:szCs w:val="18"/>
        </w:rPr>
        <w:t>The Sea Creatures</w:t>
      </w:r>
      <w:r w:rsidRPr="006E6FF6">
        <w:rPr>
          <w:rFonts w:ascii="Arial" w:hAnsi="Arial" w:cs="Arial"/>
          <w:sz w:val="16"/>
          <w:szCs w:val="18"/>
        </w:rPr>
        <w:t>. Moreover, the maximum level has been reduced from 36</w:t>
      </w:r>
      <w:r w:rsidRPr="006E6FF6">
        <w:rPr>
          <w:rFonts w:ascii="Arial" w:hAnsi="Arial" w:cs="Arial"/>
          <w:sz w:val="16"/>
          <w:szCs w:val="18"/>
          <w:vertAlign w:val="superscript"/>
        </w:rPr>
        <w:t>th</w:t>
      </w:r>
      <w:r w:rsidRPr="006E6FF6">
        <w:rPr>
          <w:rFonts w:ascii="Arial" w:hAnsi="Arial" w:cs="Arial"/>
          <w:sz w:val="16"/>
          <w:szCs w:val="18"/>
        </w:rPr>
        <w:t>-level to 20</w:t>
      </w:r>
      <w:r w:rsidRPr="006E6FF6">
        <w:rPr>
          <w:rFonts w:ascii="Arial" w:hAnsi="Arial" w:cs="Arial"/>
          <w:sz w:val="16"/>
          <w:szCs w:val="18"/>
          <w:vertAlign w:val="superscript"/>
        </w:rPr>
        <w:t>th</w:t>
      </w:r>
      <w:r w:rsidRPr="006E6FF6">
        <w:rPr>
          <w:rFonts w:ascii="Arial" w:hAnsi="Arial" w:cs="Arial"/>
          <w:sz w:val="16"/>
          <w:szCs w:val="18"/>
        </w:rPr>
        <w:t>-level, because of the enormous amount of XP needed without any further benefit after 20</w:t>
      </w:r>
      <w:r w:rsidRPr="006E6FF6">
        <w:rPr>
          <w:rFonts w:ascii="Arial" w:hAnsi="Arial" w:cs="Arial"/>
          <w:sz w:val="16"/>
          <w:szCs w:val="18"/>
          <w:vertAlign w:val="superscript"/>
        </w:rPr>
        <w:t>th</w:t>
      </w:r>
      <w:r w:rsidRPr="006E6FF6">
        <w:rPr>
          <w:rFonts w:ascii="Arial" w:hAnsi="Arial" w:cs="Arial"/>
          <w:sz w:val="16"/>
          <w:szCs w:val="18"/>
        </w:rPr>
        <w:t>-level, and this therefore also limits the maximum number of spells known and castable by the sprite; if you wish to adopt the original table, refer to PC1.</w:t>
      </w:r>
    </w:p>
  </w:footnote>
  <w:footnote w:id="5">
    <w:p w14:paraId="7D1F6915" w14:textId="77777777" w:rsidR="00D863DA" w:rsidRPr="006E6FF6" w:rsidRDefault="00D863DA" w:rsidP="00AA4552">
      <w:pPr>
        <w:autoSpaceDE w:val="0"/>
        <w:autoSpaceDN w:val="0"/>
        <w:adjustRightInd w:val="0"/>
        <w:spacing w:after="0" w:line="240" w:lineRule="auto"/>
        <w:jc w:val="both"/>
        <w:rPr>
          <w:rFonts w:ascii="Arial" w:hAnsi="Arial" w:cs="Arial"/>
          <w:sz w:val="16"/>
          <w:szCs w:val="18"/>
        </w:rPr>
      </w:pPr>
      <w:r>
        <w:rPr>
          <w:rStyle w:val="FootnoteReference"/>
        </w:rPr>
        <w:footnoteRef/>
      </w:r>
      <w:r>
        <w:t xml:space="preserve"> </w:t>
      </w:r>
      <w:r w:rsidRPr="006E6FF6">
        <w:rPr>
          <w:rFonts w:ascii="Arial" w:hAnsi="Arial" w:cs="Arial"/>
          <w:sz w:val="16"/>
          <w:szCs w:val="18"/>
        </w:rPr>
        <w:t>Originally, the rules of the Expert set provided for any thief, from 9</w:t>
      </w:r>
      <w:r w:rsidRPr="006E6FF6">
        <w:rPr>
          <w:rFonts w:ascii="Arial" w:hAnsi="Arial" w:cs="Arial"/>
          <w:sz w:val="16"/>
          <w:szCs w:val="18"/>
          <w:vertAlign w:val="superscript"/>
        </w:rPr>
        <w:t>th</w:t>
      </w:r>
      <w:r w:rsidRPr="006E6FF6">
        <w:rPr>
          <w:rFonts w:ascii="Arial" w:hAnsi="Arial" w:cs="Arial"/>
          <w:sz w:val="16"/>
          <w:szCs w:val="18"/>
        </w:rPr>
        <w:t xml:space="preserve">-level, would be able to read any magic scroll and using any magic item of the mages, with only a minimal chance of failing (10%), regardless of the type of magical effect evoked. This rule has been modified as it is illogical that a thief is able to evoke spells (even by reading them from scrolls) without having been trained to recognise the complex magical symbols. Furthermore, it is unexceptable that his chance to cast spells of any level is higher than that of a mage who has still to learn the higher level spells (e.g. according to the old Expert rules, a thief who cast a </w:t>
      </w:r>
      <w:r w:rsidRPr="006E6FF6">
        <w:rPr>
          <w:rFonts w:ascii="Arial" w:hAnsi="Arial" w:cs="Arial"/>
          <w:i/>
          <w:iCs/>
          <w:sz w:val="16"/>
          <w:szCs w:val="18"/>
        </w:rPr>
        <w:t>meteor swarm</w:t>
      </w:r>
      <w:r w:rsidRPr="006E6FF6">
        <w:rPr>
          <w:rFonts w:ascii="Arial" w:hAnsi="Arial" w:cs="Arial"/>
          <w:sz w:val="16"/>
          <w:szCs w:val="18"/>
        </w:rPr>
        <w:t>, 9</w:t>
      </w:r>
      <w:r w:rsidRPr="006E6FF6">
        <w:rPr>
          <w:rFonts w:ascii="Arial" w:hAnsi="Arial" w:cs="Arial"/>
          <w:sz w:val="16"/>
          <w:szCs w:val="18"/>
          <w:vertAlign w:val="superscript"/>
        </w:rPr>
        <w:t>th</w:t>
      </w:r>
      <w:r w:rsidRPr="006E6FF6">
        <w:rPr>
          <w:rFonts w:ascii="Arial" w:hAnsi="Arial" w:cs="Arial"/>
          <w:sz w:val="16"/>
          <w:szCs w:val="18"/>
        </w:rPr>
        <w:t>-level spell, has a better chance of correctly casting the spell than a mage who cannot yet cast 9</w:t>
      </w:r>
      <w:r w:rsidRPr="006E6FF6">
        <w:rPr>
          <w:rFonts w:ascii="Arial" w:hAnsi="Arial" w:cs="Arial"/>
          <w:sz w:val="16"/>
          <w:szCs w:val="18"/>
          <w:vertAlign w:val="superscript"/>
        </w:rPr>
        <w:t>th</w:t>
      </w:r>
      <w:r w:rsidRPr="006E6FF6">
        <w:rPr>
          <w:rFonts w:ascii="Arial" w:hAnsi="Arial" w:cs="Arial"/>
          <w:sz w:val="16"/>
          <w:szCs w:val="18"/>
        </w:rPr>
        <w:t>-level spells, regardless of either’s experience level!).</w:t>
      </w:r>
    </w:p>
  </w:footnote>
  <w:footnote w:id="6">
    <w:p w14:paraId="390F53C0" w14:textId="77777777" w:rsidR="00D863DA" w:rsidRPr="00411481" w:rsidRDefault="00D863DA" w:rsidP="00C94DB7">
      <w:pPr>
        <w:autoSpaceDE w:val="0"/>
        <w:autoSpaceDN w:val="0"/>
        <w:adjustRightInd w:val="0"/>
        <w:spacing w:after="0" w:line="240" w:lineRule="auto"/>
        <w:jc w:val="both"/>
        <w:rPr>
          <w:rFonts w:ascii="Adobe Garamond Pro" w:hAnsi="Adobe Garamond Pro" w:cs="TimesNewRoman"/>
          <w:sz w:val="18"/>
          <w:szCs w:val="18"/>
          <w:highlight w:val="yellow"/>
        </w:rPr>
      </w:pPr>
      <w:r>
        <w:rPr>
          <w:rStyle w:val="FootnoteReference"/>
        </w:rPr>
        <w:footnoteRef/>
      </w:r>
      <w:r>
        <w:t xml:space="preserve"> </w:t>
      </w:r>
      <w:r w:rsidRPr="00565E14">
        <w:rPr>
          <w:rFonts w:ascii="Adobe Garamond Pro" w:hAnsi="Adobe Garamond Pro" w:cs="TimesNewRoman"/>
          <w:sz w:val="18"/>
          <w:szCs w:val="18"/>
        </w:rPr>
        <w:t xml:space="preserve">The Savage Mage described here is equivalent to the Wokan and Wicca described in the D&amp;D manuals. If the DM allows it, </w:t>
      </w:r>
      <w:r>
        <w:rPr>
          <w:rFonts w:ascii="Adobe Garamond Pro" w:hAnsi="Adobe Garamond Pro" w:cs="TimesNewRoman"/>
          <w:sz w:val="18"/>
          <w:szCs w:val="18"/>
        </w:rPr>
        <w:t xml:space="preserve">it is even possible to have </w:t>
      </w:r>
      <w:r w:rsidRPr="00565E14">
        <w:rPr>
          <w:rFonts w:ascii="Adobe Garamond Pro" w:hAnsi="Adobe Garamond Pro" w:cs="TimesNewRoman"/>
          <w:sz w:val="18"/>
          <w:szCs w:val="18"/>
        </w:rPr>
        <w:t xml:space="preserve">human or demihuman Wokani from primitive and savage cultures </w:t>
      </w:r>
      <w:r>
        <w:rPr>
          <w:rFonts w:ascii="Adobe Garamond Pro" w:hAnsi="Adobe Garamond Pro" w:cs="TimesNewRoman"/>
          <w:sz w:val="18"/>
          <w:szCs w:val="18"/>
        </w:rPr>
        <w:t xml:space="preserve">by </w:t>
      </w:r>
      <w:r w:rsidRPr="00565E14">
        <w:rPr>
          <w:rFonts w:ascii="Adobe Garamond Pro" w:hAnsi="Adobe Garamond Pro" w:cs="TimesNewRoman"/>
          <w:sz w:val="18"/>
          <w:szCs w:val="18"/>
        </w:rPr>
        <w:t>using the same rules.</w:t>
      </w:r>
    </w:p>
  </w:footnote>
  <w:footnote w:id="7">
    <w:p w14:paraId="1C0CAFD0" w14:textId="77777777" w:rsidR="00D863DA" w:rsidRPr="00C70E7E" w:rsidRDefault="00D863DA" w:rsidP="00E96D8B">
      <w:pPr>
        <w:autoSpaceDE w:val="0"/>
        <w:autoSpaceDN w:val="0"/>
        <w:adjustRightInd w:val="0"/>
        <w:spacing w:after="0" w:line="240" w:lineRule="auto"/>
        <w:jc w:val="both"/>
        <w:rPr>
          <w:rFonts w:ascii="Adobe Garamond Pro" w:hAnsi="Adobe Garamond Pro" w:cs="TimesNewRoman"/>
          <w:sz w:val="18"/>
          <w:szCs w:val="18"/>
        </w:rPr>
      </w:pPr>
      <w:r>
        <w:rPr>
          <w:rStyle w:val="FootnoteReference"/>
        </w:rPr>
        <w:footnoteRef/>
      </w:r>
      <w:r>
        <w:t xml:space="preserve"> </w:t>
      </w:r>
      <w:r w:rsidRPr="00E96D8B">
        <w:rPr>
          <w:rFonts w:ascii="Adobe Garamond Pro" w:hAnsi="Adobe Garamond Pro" w:cs="TimesNewRoman"/>
          <w:sz w:val="18"/>
          <w:szCs w:val="18"/>
        </w:rPr>
        <w:t xml:space="preserve">Normally the rules that state a level limit as wokani/wicca differ according to each type of monster (see page 215 of the </w:t>
      </w:r>
      <w:r w:rsidRPr="00E96D8B">
        <w:rPr>
          <w:rFonts w:ascii="Adobe Garamond Pro" w:hAnsi="Adobe Garamond Pro" w:cs="Times New Roman"/>
          <w:i/>
          <w:iCs/>
          <w:sz w:val="18"/>
          <w:szCs w:val="18"/>
        </w:rPr>
        <w:t>Rules Cyclopedia</w:t>
      </w:r>
      <w:r w:rsidRPr="00FD3BB4">
        <w:rPr>
          <w:rFonts w:ascii="Adobe Garamond Pro" w:hAnsi="Adobe Garamond Pro" w:cs="TimesNewRoman"/>
          <w:sz w:val="18"/>
          <w:szCs w:val="18"/>
        </w:rPr>
        <w:t xml:space="preserve">). In this manual, it was chosen to simplfy this and establish </w:t>
      </w:r>
      <w:r w:rsidRPr="00C70E7E">
        <w:rPr>
          <w:rFonts w:ascii="Adobe Garamond Pro" w:hAnsi="Adobe Garamond Pro" w:cs="TimesNewRoman"/>
          <w:sz w:val="18"/>
          <w:szCs w:val="18"/>
        </w:rPr>
        <w:t>that 9</w:t>
      </w:r>
      <w:r w:rsidRPr="00C70E7E">
        <w:rPr>
          <w:rFonts w:ascii="Adobe Garamond Pro" w:hAnsi="Adobe Garamond Pro" w:cs="TimesNewRoman"/>
          <w:sz w:val="18"/>
          <w:szCs w:val="18"/>
          <w:vertAlign w:val="superscript"/>
        </w:rPr>
        <w:t>th</w:t>
      </w:r>
      <w:r w:rsidRPr="00C70E7E">
        <w:rPr>
          <w:rFonts w:ascii="Adobe Garamond Pro" w:hAnsi="Adobe Garamond Pro" w:cs="TimesNewRoman"/>
          <w:sz w:val="18"/>
          <w:szCs w:val="18"/>
        </w:rPr>
        <w:t>-level is the fixed limit for all races; game balance could be affected without this.</w:t>
      </w:r>
    </w:p>
  </w:footnote>
  <w:footnote w:id="8">
    <w:p w14:paraId="2DC187D8" w14:textId="77777777" w:rsidR="00D863DA" w:rsidRPr="006E6FF6" w:rsidRDefault="00D863DA" w:rsidP="00B727F5">
      <w:pPr>
        <w:autoSpaceDE w:val="0"/>
        <w:autoSpaceDN w:val="0"/>
        <w:adjustRightInd w:val="0"/>
        <w:spacing w:after="0" w:line="240" w:lineRule="auto"/>
        <w:jc w:val="both"/>
        <w:rPr>
          <w:rFonts w:ascii="Arial" w:hAnsi="Arial" w:cs="Arial"/>
          <w:sz w:val="16"/>
          <w:szCs w:val="18"/>
          <w:highlight w:val="yellow"/>
        </w:rPr>
      </w:pPr>
      <w:r>
        <w:rPr>
          <w:rStyle w:val="FootnoteReference"/>
        </w:rPr>
        <w:footnoteRef/>
      </w:r>
      <w:r>
        <w:t xml:space="preserve"> </w:t>
      </w:r>
      <w:r w:rsidRPr="006E6FF6">
        <w:rPr>
          <w:rFonts w:ascii="Arial" w:hAnsi="Arial" w:cs="Arial"/>
          <w:sz w:val="16"/>
          <w:szCs w:val="18"/>
        </w:rPr>
        <w:t>In the original rules the primary requisites were Intelligence and Dexterity, but given the mercantile character of the class it was chosen to replace Dexterity with Charisma.</w:t>
      </w:r>
    </w:p>
  </w:footnote>
  <w:footnote w:id="9">
    <w:p w14:paraId="748535AB" w14:textId="77777777" w:rsidR="00D863DA" w:rsidRPr="006E6FF6" w:rsidRDefault="00D863DA" w:rsidP="00F91CC4">
      <w:pPr>
        <w:autoSpaceDE w:val="0"/>
        <w:autoSpaceDN w:val="0"/>
        <w:adjustRightInd w:val="0"/>
        <w:spacing w:after="0" w:line="240" w:lineRule="auto"/>
        <w:jc w:val="both"/>
        <w:rPr>
          <w:rFonts w:ascii="Arial" w:hAnsi="Arial" w:cs="Arial"/>
          <w:sz w:val="16"/>
          <w:szCs w:val="18"/>
        </w:rPr>
      </w:pPr>
      <w:r>
        <w:rPr>
          <w:rStyle w:val="FootnoteReference"/>
        </w:rPr>
        <w:footnoteRef/>
      </w:r>
      <w:r>
        <w:t xml:space="preserve"> </w:t>
      </w:r>
      <w:r w:rsidRPr="006E6FF6">
        <w:rPr>
          <w:rFonts w:ascii="Arial" w:hAnsi="Arial" w:cs="Arial"/>
          <w:sz w:val="16"/>
          <w:szCs w:val="18"/>
        </w:rPr>
        <w:t>The amount of XP needed to go advance in levels as a merchant prince has been modified in respect to the amount given in GAZ9 as the values of that manual are decisively too high to justify the ability to cast arcane spells of up to 7</w:t>
      </w:r>
      <w:r w:rsidRPr="006E6FF6">
        <w:rPr>
          <w:rFonts w:ascii="Arial" w:hAnsi="Arial" w:cs="Arial"/>
          <w:sz w:val="16"/>
          <w:szCs w:val="18"/>
          <w:vertAlign w:val="superscript"/>
        </w:rPr>
        <w:t>th</w:t>
      </w:r>
      <w:r w:rsidRPr="006E6FF6">
        <w:rPr>
          <w:rFonts w:ascii="Arial" w:hAnsi="Arial" w:cs="Arial"/>
          <w:sz w:val="16"/>
          <w:szCs w:val="18"/>
        </w:rPr>
        <w:t>-level (considering also the characteristics needed to belong to this class).</w:t>
      </w:r>
    </w:p>
  </w:footnote>
  <w:footnote w:id="10">
    <w:p w14:paraId="3568D6E9" w14:textId="77777777" w:rsidR="00D863DA" w:rsidRPr="006E6FF6" w:rsidRDefault="00D863DA" w:rsidP="002C6C17">
      <w:pPr>
        <w:autoSpaceDE w:val="0"/>
        <w:autoSpaceDN w:val="0"/>
        <w:adjustRightInd w:val="0"/>
        <w:spacing w:after="0" w:line="240" w:lineRule="auto"/>
        <w:jc w:val="both"/>
        <w:rPr>
          <w:rFonts w:ascii="Arial" w:hAnsi="Arial" w:cs="Arial"/>
          <w:sz w:val="16"/>
          <w:szCs w:val="18"/>
        </w:rPr>
      </w:pPr>
      <w:r>
        <w:rPr>
          <w:rStyle w:val="FootnoteReference"/>
        </w:rPr>
        <w:footnoteRef/>
      </w:r>
      <w:r>
        <w:t xml:space="preserve"> </w:t>
      </w:r>
      <w:r w:rsidRPr="006E6FF6">
        <w:rPr>
          <w:rFonts w:ascii="Arial" w:hAnsi="Arial" w:cs="Arial"/>
          <w:sz w:val="16"/>
          <w:szCs w:val="18"/>
        </w:rPr>
        <w:t>What many ignore, for example, is that the elves and dragons have a common ancestor: the Eldar, an ancient and almost extinct people, who arrived on Mystara from a remote outer plane millennia before the appearance of the elves.</w:t>
      </w:r>
    </w:p>
  </w:footnote>
  <w:footnote w:id="11">
    <w:p w14:paraId="120970CE" w14:textId="77777777" w:rsidR="00D863DA" w:rsidRPr="006E6FF6" w:rsidRDefault="00D863DA" w:rsidP="00344EF2">
      <w:pPr>
        <w:pStyle w:val="FootnoteText"/>
        <w:jc w:val="both"/>
        <w:rPr>
          <w:rFonts w:ascii="Arial" w:hAnsi="Arial" w:cs="Arial"/>
          <w:sz w:val="18"/>
        </w:rPr>
      </w:pPr>
      <w:r>
        <w:rPr>
          <w:rStyle w:val="FootnoteReference"/>
        </w:rPr>
        <w:footnoteRef/>
      </w:r>
      <w:r>
        <w:t xml:space="preserve"> </w:t>
      </w:r>
      <w:r w:rsidRPr="006E6FF6">
        <w:rPr>
          <w:rFonts w:ascii="Arial" w:hAnsi="Arial" w:cs="Arial"/>
          <w:sz w:val="16"/>
          <w:szCs w:val="18"/>
        </w:rPr>
        <w:t>The wicca presented here is different from the one in the Mystaran manuals (which is instead identical to the Savage Mage or Wokan) and also from the D&amp;D Third Edition Sorcerer.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714"/>
    <w:multiLevelType w:val="hybridMultilevel"/>
    <w:tmpl w:val="DAC6842E"/>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1" w15:restartNumberingAfterBreak="0">
    <w:nsid w:val="02996071"/>
    <w:multiLevelType w:val="hybridMultilevel"/>
    <w:tmpl w:val="8D7A08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1E0986"/>
    <w:multiLevelType w:val="hybridMultilevel"/>
    <w:tmpl w:val="5C1E5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AD60ED"/>
    <w:multiLevelType w:val="hybridMultilevel"/>
    <w:tmpl w:val="EF9498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004FC3"/>
    <w:multiLevelType w:val="hybridMultilevel"/>
    <w:tmpl w:val="65CA6F76"/>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5" w15:restartNumberingAfterBreak="0">
    <w:nsid w:val="084E55B9"/>
    <w:multiLevelType w:val="hybridMultilevel"/>
    <w:tmpl w:val="07D4A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DD3C1C"/>
    <w:multiLevelType w:val="hybridMultilevel"/>
    <w:tmpl w:val="5A4C8F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9BF1CCD"/>
    <w:multiLevelType w:val="hybridMultilevel"/>
    <w:tmpl w:val="4E28A96C"/>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8" w15:restartNumberingAfterBreak="0">
    <w:nsid w:val="0A756463"/>
    <w:multiLevelType w:val="hybridMultilevel"/>
    <w:tmpl w:val="F6ACB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1B692A"/>
    <w:multiLevelType w:val="hybridMultilevel"/>
    <w:tmpl w:val="E578D5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381CBD"/>
    <w:multiLevelType w:val="hybridMultilevel"/>
    <w:tmpl w:val="E1E254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1167F5"/>
    <w:multiLevelType w:val="hybridMultilevel"/>
    <w:tmpl w:val="EA4E48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BB5B28"/>
    <w:multiLevelType w:val="hybridMultilevel"/>
    <w:tmpl w:val="7E2824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BC12AC"/>
    <w:multiLevelType w:val="hybridMultilevel"/>
    <w:tmpl w:val="07F218BA"/>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14" w15:restartNumberingAfterBreak="0">
    <w:nsid w:val="1E887785"/>
    <w:multiLevelType w:val="hybridMultilevel"/>
    <w:tmpl w:val="EB780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6F7DFB"/>
    <w:multiLevelType w:val="hybridMultilevel"/>
    <w:tmpl w:val="F5F084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626B22"/>
    <w:multiLevelType w:val="hybridMultilevel"/>
    <w:tmpl w:val="4E56AB90"/>
    <w:lvl w:ilvl="0" w:tplc="D72EBB62">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7" w15:restartNumberingAfterBreak="0">
    <w:nsid w:val="21C24B7C"/>
    <w:multiLevelType w:val="hybridMultilevel"/>
    <w:tmpl w:val="3EA23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8D316B"/>
    <w:multiLevelType w:val="hybridMultilevel"/>
    <w:tmpl w:val="3DAAF6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522FB1"/>
    <w:multiLevelType w:val="hybridMultilevel"/>
    <w:tmpl w:val="4774AC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D01686"/>
    <w:multiLevelType w:val="hybridMultilevel"/>
    <w:tmpl w:val="CA2EF9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D72627"/>
    <w:multiLevelType w:val="hybridMultilevel"/>
    <w:tmpl w:val="AFE20D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4B60B39"/>
    <w:multiLevelType w:val="hybridMultilevel"/>
    <w:tmpl w:val="720825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8272A4"/>
    <w:multiLevelType w:val="hybridMultilevel"/>
    <w:tmpl w:val="85B04B96"/>
    <w:lvl w:ilvl="0" w:tplc="0809000F">
      <w:start w:val="1"/>
      <w:numFmt w:val="decimal"/>
      <w:lvlText w:val="%1."/>
      <w:lvlJc w:val="left"/>
      <w:pPr>
        <w:ind w:left="948" w:hanging="360"/>
      </w:p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24" w15:restartNumberingAfterBreak="0">
    <w:nsid w:val="2C3349AB"/>
    <w:multiLevelType w:val="hybridMultilevel"/>
    <w:tmpl w:val="787249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F465BB1"/>
    <w:multiLevelType w:val="hybridMultilevel"/>
    <w:tmpl w:val="72E89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297907"/>
    <w:multiLevelType w:val="hybridMultilevel"/>
    <w:tmpl w:val="51DE05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8084029"/>
    <w:multiLevelType w:val="hybridMultilevel"/>
    <w:tmpl w:val="2E12C2E0"/>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28" w15:restartNumberingAfterBreak="0">
    <w:nsid w:val="3BC35544"/>
    <w:multiLevelType w:val="hybridMultilevel"/>
    <w:tmpl w:val="B27CE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CE56A4D"/>
    <w:multiLevelType w:val="hybridMultilevel"/>
    <w:tmpl w:val="66E027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EFD2F6E"/>
    <w:multiLevelType w:val="hybridMultilevel"/>
    <w:tmpl w:val="BC989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302763F"/>
    <w:multiLevelType w:val="hybridMultilevel"/>
    <w:tmpl w:val="258A9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6C37B78"/>
    <w:multiLevelType w:val="hybridMultilevel"/>
    <w:tmpl w:val="969676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7E018FE"/>
    <w:multiLevelType w:val="hybridMultilevel"/>
    <w:tmpl w:val="ABEE43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8B20A53"/>
    <w:multiLevelType w:val="hybridMultilevel"/>
    <w:tmpl w:val="110C65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E7C3BAE"/>
    <w:multiLevelType w:val="hybridMultilevel"/>
    <w:tmpl w:val="25EA0F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F901F0D"/>
    <w:multiLevelType w:val="hybridMultilevel"/>
    <w:tmpl w:val="6030A4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FA81745"/>
    <w:multiLevelType w:val="hybridMultilevel"/>
    <w:tmpl w:val="B9A0C8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00C119C"/>
    <w:multiLevelType w:val="hybridMultilevel"/>
    <w:tmpl w:val="ED907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1614D48"/>
    <w:multiLevelType w:val="hybridMultilevel"/>
    <w:tmpl w:val="7264DC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1673438"/>
    <w:multiLevelType w:val="hybridMultilevel"/>
    <w:tmpl w:val="20D040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2FA7B37"/>
    <w:multiLevelType w:val="hybridMultilevel"/>
    <w:tmpl w:val="4D784A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3E11AFA"/>
    <w:multiLevelType w:val="hybridMultilevel"/>
    <w:tmpl w:val="1D989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4657BB2"/>
    <w:multiLevelType w:val="hybridMultilevel"/>
    <w:tmpl w:val="4FD4EA2A"/>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44" w15:restartNumberingAfterBreak="0">
    <w:nsid w:val="5BB57603"/>
    <w:multiLevelType w:val="hybridMultilevel"/>
    <w:tmpl w:val="D73E28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602073A1"/>
    <w:multiLevelType w:val="hybridMultilevel"/>
    <w:tmpl w:val="8580F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B0E4A33"/>
    <w:multiLevelType w:val="hybridMultilevel"/>
    <w:tmpl w:val="83F61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C025D1D"/>
    <w:multiLevelType w:val="hybridMultilevel"/>
    <w:tmpl w:val="57EA1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DC2999"/>
    <w:multiLevelType w:val="hybridMultilevel"/>
    <w:tmpl w:val="C2A4AE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404D79"/>
    <w:multiLevelType w:val="hybridMultilevel"/>
    <w:tmpl w:val="FEF473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7392242"/>
    <w:multiLevelType w:val="hybridMultilevel"/>
    <w:tmpl w:val="F19A1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D6B5549"/>
    <w:multiLevelType w:val="hybridMultilevel"/>
    <w:tmpl w:val="D5883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DD81F4D"/>
    <w:multiLevelType w:val="hybridMultilevel"/>
    <w:tmpl w:val="27AA0F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FDF72EF"/>
    <w:multiLevelType w:val="hybridMultilevel"/>
    <w:tmpl w:val="1BA4A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FE70E27"/>
    <w:multiLevelType w:val="hybridMultilevel"/>
    <w:tmpl w:val="507033C2"/>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num w:numId="1">
    <w:abstractNumId w:val="7"/>
  </w:num>
  <w:num w:numId="2">
    <w:abstractNumId w:val="13"/>
  </w:num>
  <w:num w:numId="3">
    <w:abstractNumId w:val="45"/>
  </w:num>
  <w:num w:numId="4">
    <w:abstractNumId w:val="46"/>
  </w:num>
  <w:num w:numId="5">
    <w:abstractNumId w:val="30"/>
  </w:num>
  <w:num w:numId="6">
    <w:abstractNumId w:val="53"/>
  </w:num>
  <w:num w:numId="7">
    <w:abstractNumId w:val="8"/>
  </w:num>
  <w:num w:numId="8">
    <w:abstractNumId w:val="42"/>
  </w:num>
  <w:num w:numId="9">
    <w:abstractNumId w:val="28"/>
  </w:num>
  <w:num w:numId="10">
    <w:abstractNumId w:val="31"/>
  </w:num>
  <w:num w:numId="11">
    <w:abstractNumId w:val="50"/>
  </w:num>
  <w:num w:numId="12">
    <w:abstractNumId w:val="17"/>
  </w:num>
  <w:num w:numId="13">
    <w:abstractNumId w:val="0"/>
  </w:num>
  <w:num w:numId="14">
    <w:abstractNumId w:val="54"/>
  </w:num>
  <w:num w:numId="15">
    <w:abstractNumId w:val="10"/>
  </w:num>
  <w:num w:numId="16">
    <w:abstractNumId w:val="27"/>
  </w:num>
  <w:num w:numId="17">
    <w:abstractNumId w:val="44"/>
  </w:num>
  <w:num w:numId="18">
    <w:abstractNumId w:val="51"/>
  </w:num>
  <w:num w:numId="19">
    <w:abstractNumId w:val="2"/>
  </w:num>
  <w:num w:numId="20">
    <w:abstractNumId w:val="37"/>
  </w:num>
  <w:num w:numId="21">
    <w:abstractNumId w:val="32"/>
  </w:num>
  <w:num w:numId="22">
    <w:abstractNumId w:val="18"/>
  </w:num>
  <w:num w:numId="23">
    <w:abstractNumId w:val="29"/>
  </w:num>
  <w:num w:numId="24">
    <w:abstractNumId w:val="33"/>
  </w:num>
  <w:num w:numId="25">
    <w:abstractNumId w:val="19"/>
  </w:num>
  <w:num w:numId="26">
    <w:abstractNumId w:val="9"/>
  </w:num>
  <w:num w:numId="27">
    <w:abstractNumId w:val="52"/>
  </w:num>
  <w:num w:numId="28">
    <w:abstractNumId w:val="36"/>
  </w:num>
  <w:num w:numId="29">
    <w:abstractNumId w:val="47"/>
  </w:num>
  <w:num w:numId="30">
    <w:abstractNumId w:val="25"/>
  </w:num>
  <w:num w:numId="31">
    <w:abstractNumId w:val="22"/>
  </w:num>
  <w:num w:numId="32">
    <w:abstractNumId w:val="15"/>
  </w:num>
  <w:num w:numId="33">
    <w:abstractNumId w:val="48"/>
  </w:num>
  <w:num w:numId="34">
    <w:abstractNumId w:val="5"/>
  </w:num>
  <w:num w:numId="35">
    <w:abstractNumId w:val="14"/>
  </w:num>
  <w:num w:numId="36">
    <w:abstractNumId w:val="3"/>
  </w:num>
  <w:num w:numId="37">
    <w:abstractNumId w:val="41"/>
  </w:num>
  <w:num w:numId="38">
    <w:abstractNumId w:val="49"/>
  </w:num>
  <w:num w:numId="39">
    <w:abstractNumId w:val="24"/>
  </w:num>
  <w:num w:numId="40">
    <w:abstractNumId w:val="12"/>
  </w:num>
  <w:num w:numId="41">
    <w:abstractNumId w:val="39"/>
  </w:num>
  <w:num w:numId="42">
    <w:abstractNumId w:val="21"/>
  </w:num>
  <w:num w:numId="43">
    <w:abstractNumId w:val="38"/>
  </w:num>
  <w:num w:numId="44">
    <w:abstractNumId w:val="11"/>
  </w:num>
  <w:num w:numId="45">
    <w:abstractNumId w:val="1"/>
  </w:num>
  <w:num w:numId="46">
    <w:abstractNumId w:val="6"/>
  </w:num>
  <w:num w:numId="47">
    <w:abstractNumId w:val="20"/>
  </w:num>
  <w:num w:numId="48">
    <w:abstractNumId w:val="35"/>
  </w:num>
  <w:num w:numId="49">
    <w:abstractNumId w:val="34"/>
  </w:num>
  <w:num w:numId="50">
    <w:abstractNumId w:val="26"/>
  </w:num>
  <w:num w:numId="51">
    <w:abstractNumId w:val="40"/>
  </w:num>
  <w:num w:numId="52">
    <w:abstractNumId w:val="4"/>
  </w:num>
  <w:num w:numId="53">
    <w:abstractNumId w:val="23"/>
  </w:num>
  <w:num w:numId="54">
    <w:abstractNumId w:val="16"/>
  </w:num>
  <w:num w:numId="55">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usePrinterMetrics/>
    <w:compatSetting w:name="compatibilityMode" w:uri="http://schemas.microsoft.com/office/word" w:val="12"/>
  </w:compat>
  <w:rsids>
    <w:rsidRoot w:val="00F67A98"/>
    <w:rsid w:val="000046EE"/>
    <w:rsid w:val="00004F61"/>
    <w:rsid w:val="00005CBB"/>
    <w:rsid w:val="00015542"/>
    <w:rsid w:val="0002132D"/>
    <w:rsid w:val="00035529"/>
    <w:rsid w:val="000378BE"/>
    <w:rsid w:val="00040532"/>
    <w:rsid w:val="0004107A"/>
    <w:rsid w:val="000415BB"/>
    <w:rsid w:val="00051AD0"/>
    <w:rsid w:val="00060CD7"/>
    <w:rsid w:val="00061576"/>
    <w:rsid w:val="00063A05"/>
    <w:rsid w:val="00065025"/>
    <w:rsid w:val="00065AD2"/>
    <w:rsid w:val="000666BB"/>
    <w:rsid w:val="000720B5"/>
    <w:rsid w:val="0007273C"/>
    <w:rsid w:val="00080388"/>
    <w:rsid w:val="0008093D"/>
    <w:rsid w:val="00081505"/>
    <w:rsid w:val="0008150A"/>
    <w:rsid w:val="00081684"/>
    <w:rsid w:val="00081A99"/>
    <w:rsid w:val="00084AE5"/>
    <w:rsid w:val="00084D74"/>
    <w:rsid w:val="000916F9"/>
    <w:rsid w:val="00092A35"/>
    <w:rsid w:val="00096DEC"/>
    <w:rsid w:val="000A09F9"/>
    <w:rsid w:val="000A1528"/>
    <w:rsid w:val="000A448B"/>
    <w:rsid w:val="000A7449"/>
    <w:rsid w:val="000A7D2A"/>
    <w:rsid w:val="000B0336"/>
    <w:rsid w:val="000B23C5"/>
    <w:rsid w:val="000B432B"/>
    <w:rsid w:val="000B69EA"/>
    <w:rsid w:val="000B7E8F"/>
    <w:rsid w:val="000C69A4"/>
    <w:rsid w:val="000C7887"/>
    <w:rsid w:val="000D06C3"/>
    <w:rsid w:val="000D0CB0"/>
    <w:rsid w:val="000D272C"/>
    <w:rsid w:val="000D3083"/>
    <w:rsid w:val="000D74E7"/>
    <w:rsid w:val="000D7F1D"/>
    <w:rsid w:val="000E1AD3"/>
    <w:rsid w:val="000E4F84"/>
    <w:rsid w:val="000E5103"/>
    <w:rsid w:val="000E6A1C"/>
    <w:rsid w:val="000F30D7"/>
    <w:rsid w:val="000F3951"/>
    <w:rsid w:val="00103672"/>
    <w:rsid w:val="00110BEE"/>
    <w:rsid w:val="001128E6"/>
    <w:rsid w:val="001136B3"/>
    <w:rsid w:val="001140B8"/>
    <w:rsid w:val="00117020"/>
    <w:rsid w:val="00120CF6"/>
    <w:rsid w:val="001225D6"/>
    <w:rsid w:val="00124507"/>
    <w:rsid w:val="001328BB"/>
    <w:rsid w:val="00133073"/>
    <w:rsid w:val="00134054"/>
    <w:rsid w:val="00137A6D"/>
    <w:rsid w:val="00137BFD"/>
    <w:rsid w:val="00137F75"/>
    <w:rsid w:val="0014152C"/>
    <w:rsid w:val="001423B1"/>
    <w:rsid w:val="00146641"/>
    <w:rsid w:val="00150D46"/>
    <w:rsid w:val="00151978"/>
    <w:rsid w:val="00152744"/>
    <w:rsid w:val="001618F3"/>
    <w:rsid w:val="00161B22"/>
    <w:rsid w:val="00165F8D"/>
    <w:rsid w:val="0016719C"/>
    <w:rsid w:val="0017083D"/>
    <w:rsid w:val="00174D9D"/>
    <w:rsid w:val="00176071"/>
    <w:rsid w:val="001823A9"/>
    <w:rsid w:val="00185003"/>
    <w:rsid w:val="00187A30"/>
    <w:rsid w:val="00187B78"/>
    <w:rsid w:val="001952C4"/>
    <w:rsid w:val="00196E6A"/>
    <w:rsid w:val="001A37CD"/>
    <w:rsid w:val="001A48F1"/>
    <w:rsid w:val="001A5426"/>
    <w:rsid w:val="001A79DF"/>
    <w:rsid w:val="001A7DFC"/>
    <w:rsid w:val="001B44AB"/>
    <w:rsid w:val="001B486A"/>
    <w:rsid w:val="001B49B8"/>
    <w:rsid w:val="001B5B00"/>
    <w:rsid w:val="001B6FC1"/>
    <w:rsid w:val="001C26D3"/>
    <w:rsid w:val="001C3723"/>
    <w:rsid w:val="001C45D9"/>
    <w:rsid w:val="001C496C"/>
    <w:rsid w:val="001D1268"/>
    <w:rsid w:val="001D1408"/>
    <w:rsid w:val="001D1F54"/>
    <w:rsid w:val="001D34B8"/>
    <w:rsid w:val="001D627A"/>
    <w:rsid w:val="001D6439"/>
    <w:rsid w:val="001D7129"/>
    <w:rsid w:val="001E0350"/>
    <w:rsid w:val="001E2B37"/>
    <w:rsid w:val="001E32E9"/>
    <w:rsid w:val="001E6376"/>
    <w:rsid w:val="001E67CD"/>
    <w:rsid w:val="001F0E17"/>
    <w:rsid w:val="001F0EAA"/>
    <w:rsid w:val="001F37B0"/>
    <w:rsid w:val="001F446D"/>
    <w:rsid w:val="001F7692"/>
    <w:rsid w:val="0020061A"/>
    <w:rsid w:val="00201BFB"/>
    <w:rsid w:val="00201FA1"/>
    <w:rsid w:val="00210E38"/>
    <w:rsid w:val="00215B52"/>
    <w:rsid w:val="00224704"/>
    <w:rsid w:val="00226628"/>
    <w:rsid w:val="002277CC"/>
    <w:rsid w:val="0023019D"/>
    <w:rsid w:val="00232C47"/>
    <w:rsid w:val="00233069"/>
    <w:rsid w:val="00233612"/>
    <w:rsid w:val="00242D9E"/>
    <w:rsid w:val="00247429"/>
    <w:rsid w:val="002476F1"/>
    <w:rsid w:val="00252C86"/>
    <w:rsid w:val="00260133"/>
    <w:rsid w:val="00262C51"/>
    <w:rsid w:val="002631CE"/>
    <w:rsid w:val="002655B1"/>
    <w:rsid w:val="0026574D"/>
    <w:rsid w:val="0027016B"/>
    <w:rsid w:val="00272703"/>
    <w:rsid w:val="002731D6"/>
    <w:rsid w:val="002734AC"/>
    <w:rsid w:val="00275373"/>
    <w:rsid w:val="00276886"/>
    <w:rsid w:val="00277CCA"/>
    <w:rsid w:val="00281E73"/>
    <w:rsid w:val="00284C8E"/>
    <w:rsid w:val="00285289"/>
    <w:rsid w:val="00285F53"/>
    <w:rsid w:val="00292CF3"/>
    <w:rsid w:val="002951A6"/>
    <w:rsid w:val="0029549B"/>
    <w:rsid w:val="002A034E"/>
    <w:rsid w:val="002A4B0A"/>
    <w:rsid w:val="002A5DD0"/>
    <w:rsid w:val="002A62D7"/>
    <w:rsid w:val="002A66FA"/>
    <w:rsid w:val="002B0F86"/>
    <w:rsid w:val="002B3FE6"/>
    <w:rsid w:val="002B4B76"/>
    <w:rsid w:val="002B58FB"/>
    <w:rsid w:val="002B5FE6"/>
    <w:rsid w:val="002B6A91"/>
    <w:rsid w:val="002C3030"/>
    <w:rsid w:val="002C6C17"/>
    <w:rsid w:val="002C6E80"/>
    <w:rsid w:val="002D2525"/>
    <w:rsid w:val="002D54C4"/>
    <w:rsid w:val="002D7675"/>
    <w:rsid w:val="002E2B69"/>
    <w:rsid w:val="002E381B"/>
    <w:rsid w:val="002E46BC"/>
    <w:rsid w:val="002F6BF6"/>
    <w:rsid w:val="003014DE"/>
    <w:rsid w:val="00301D55"/>
    <w:rsid w:val="00303552"/>
    <w:rsid w:val="00307138"/>
    <w:rsid w:val="00307DAF"/>
    <w:rsid w:val="00325D6E"/>
    <w:rsid w:val="00333744"/>
    <w:rsid w:val="00335479"/>
    <w:rsid w:val="003360CE"/>
    <w:rsid w:val="0033678D"/>
    <w:rsid w:val="00336855"/>
    <w:rsid w:val="00344EF2"/>
    <w:rsid w:val="00345E38"/>
    <w:rsid w:val="0034690C"/>
    <w:rsid w:val="00346E37"/>
    <w:rsid w:val="003518DE"/>
    <w:rsid w:val="00353391"/>
    <w:rsid w:val="0035389C"/>
    <w:rsid w:val="00353BD8"/>
    <w:rsid w:val="00353CC2"/>
    <w:rsid w:val="00353FD4"/>
    <w:rsid w:val="003548EB"/>
    <w:rsid w:val="003646B0"/>
    <w:rsid w:val="00365193"/>
    <w:rsid w:val="00366DC3"/>
    <w:rsid w:val="003706F1"/>
    <w:rsid w:val="00372405"/>
    <w:rsid w:val="00386372"/>
    <w:rsid w:val="003938CE"/>
    <w:rsid w:val="00397E1F"/>
    <w:rsid w:val="003A1B55"/>
    <w:rsid w:val="003B0AE1"/>
    <w:rsid w:val="003B47BD"/>
    <w:rsid w:val="003B5252"/>
    <w:rsid w:val="003C3DAF"/>
    <w:rsid w:val="003C5E48"/>
    <w:rsid w:val="003C6FBD"/>
    <w:rsid w:val="003D04BA"/>
    <w:rsid w:val="003D3890"/>
    <w:rsid w:val="003D4161"/>
    <w:rsid w:val="003D4944"/>
    <w:rsid w:val="003D558A"/>
    <w:rsid w:val="003D59E4"/>
    <w:rsid w:val="003E5DF5"/>
    <w:rsid w:val="003E793E"/>
    <w:rsid w:val="003F047A"/>
    <w:rsid w:val="003F3ABB"/>
    <w:rsid w:val="003F45FB"/>
    <w:rsid w:val="003F4C9F"/>
    <w:rsid w:val="003F6611"/>
    <w:rsid w:val="00406EE0"/>
    <w:rsid w:val="00411481"/>
    <w:rsid w:val="00411C8D"/>
    <w:rsid w:val="00412CB6"/>
    <w:rsid w:val="0042185F"/>
    <w:rsid w:val="00424B65"/>
    <w:rsid w:val="0043027B"/>
    <w:rsid w:val="004342CB"/>
    <w:rsid w:val="004403F1"/>
    <w:rsid w:val="0044242D"/>
    <w:rsid w:val="004441BC"/>
    <w:rsid w:val="00444A89"/>
    <w:rsid w:val="00445943"/>
    <w:rsid w:val="00450D4A"/>
    <w:rsid w:val="00451E19"/>
    <w:rsid w:val="004529CB"/>
    <w:rsid w:val="00453A7B"/>
    <w:rsid w:val="004540E6"/>
    <w:rsid w:val="00460415"/>
    <w:rsid w:val="00471D33"/>
    <w:rsid w:val="004744DB"/>
    <w:rsid w:val="0047762E"/>
    <w:rsid w:val="00481004"/>
    <w:rsid w:val="004837E5"/>
    <w:rsid w:val="00484A33"/>
    <w:rsid w:val="00491114"/>
    <w:rsid w:val="00495EB4"/>
    <w:rsid w:val="004A4CF9"/>
    <w:rsid w:val="004A5FCD"/>
    <w:rsid w:val="004A7D8D"/>
    <w:rsid w:val="004B0228"/>
    <w:rsid w:val="004B02E5"/>
    <w:rsid w:val="004B430F"/>
    <w:rsid w:val="004B4DFF"/>
    <w:rsid w:val="004C168D"/>
    <w:rsid w:val="004C2B79"/>
    <w:rsid w:val="004C6B06"/>
    <w:rsid w:val="004D0361"/>
    <w:rsid w:val="004D3DDE"/>
    <w:rsid w:val="004E2A07"/>
    <w:rsid w:val="004E3157"/>
    <w:rsid w:val="004E3613"/>
    <w:rsid w:val="004E4A91"/>
    <w:rsid w:val="004E5DF7"/>
    <w:rsid w:val="004F310C"/>
    <w:rsid w:val="004F4445"/>
    <w:rsid w:val="004F5F4F"/>
    <w:rsid w:val="004F6EF8"/>
    <w:rsid w:val="0050381F"/>
    <w:rsid w:val="005068F4"/>
    <w:rsid w:val="00506FAE"/>
    <w:rsid w:val="00507943"/>
    <w:rsid w:val="005166D5"/>
    <w:rsid w:val="00520EE0"/>
    <w:rsid w:val="00525100"/>
    <w:rsid w:val="00526114"/>
    <w:rsid w:val="005277D5"/>
    <w:rsid w:val="005332ED"/>
    <w:rsid w:val="0053557E"/>
    <w:rsid w:val="00537A86"/>
    <w:rsid w:val="00537C5E"/>
    <w:rsid w:val="00537C9A"/>
    <w:rsid w:val="0054050D"/>
    <w:rsid w:val="00540653"/>
    <w:rsid w:val="00554689"/>
    <w:rsid w:val="00557F06"/>
    <w:rsid w:val="005625CD"/>
    <w:rsid w:val="00565E14"/>
    <w:rsid w:val="0057652F"/>
    <w:rsid w:val="00576562"/>
    <w:rsid w:val="0058065C"/>
    <w:rsid w:val="00580BFF"/>
    <w:rsid w:val="0058413B"/>
    <w:rsid w:val="00584823"/>
    <w:rsid w:val="005867FC"/>
    <w:rsid w:val="00591757"/>
    <w:rsid w:val="00595F30"/>
    <w:rsid w:val="005A04C9"/>
    <w:rsid w:val="005A2CE4"/>
    <w:rsid w:val="005A470A"/>
    <w:rsid w:val="005A7DF6"/>
    <w:rsid w:val="005B1D5A"/>
    <w:rsid w:val="005B1FF0"/>
    <w:rsid w:val="005B32FB"/>
    <w:rsid w:val="005B6566"/>
    <w:rsid w:val="005B6B1E"/>
    <w:rsid w:val="005B6C60"/>
    <w:rsid w:val="005B7A65"/>
    <w:rsid w:val="005C3FDB"/>
    <w:rsid w:val="005D1DB8"/>
    <w:rsid w:val="005D2610"/>
    <w:rsid w:val="005D4042"/>
    <w:rsid w:val="005D7B89"/>
    <w:rsid w:val="005E1D25"/>
    <w:rsid w:val="005E7009"/>
    <w:rsid w:val="005F0D0E"/>
    <w:rsid w:val="005F5AF9"/>
    <w:rsid w:val="0060066D"/>
    <w:rsid w:val="006044E2"/>
    <w:rsid w:val="00604F89"/>
    <w:rsid w:val="006054FC"/>
    <w:rsid w:val="00611996"/>
    <w:rsid w:val="00614470"/>
    <w:rsid w:val="00614CBF"/>
    <w:rsid w:val="0062141D"/>
    <w:rsid w:val="006216FF"/>
    <w:rsid w:val="00621D4E"/>
    <w:rsid w:val="00625580"/>
    <w:rsid w:val="00644367"/>
    <w:rsid w:val="00644AE4"/>
    <w:rsid w:val="00645A85"/>
    <w:rsid w:val="00645AF3"/>
    <w:rsid w:val="00647C1B"/>
    <w:rsid w:val="00654963"/>
    <w:rsid w:val="00654C14"/>
    <w:rsid w:val="00656CDF"/>
    <w:rsid w:val="00663379"/>
    <w:rsid w:val="006660B5"/>
    <w:rsid w:val="00666C7D"/>
    <w:rsid w:val="00671122"/>
    <w:rsid w:val="00674493"/>
    <w:rsid w:val="00674E9F"/>
    <w:rsid w:val="00676434"/>
    <w:rsid w:val="00676BA5"/>
    <w:rsid w:val="00680B2B"/>
    <w:rsid w:val="00682833"/>
    <w:rsid w:val="006829E7"/>
    <w:rsid w:val="006837B3"/>
    <w:rsid w:val="00687121"/>
    <w:rsid w:val="00690D4A"/>
    <w:rsid w:val="0069540A"/>
    <w:rsid w:val="00696A3A"/>
    <w:rsid w:val="00696FAB"/>
    <w:rsid w:val="006A08FC"/>
    <w:rsid w:val="006A147A"/>
    <w:rsid w:val="006A3C0B"/>
    <w:rsid w:val="006B1472"/>
    <w:rsid w:val="006B1802"/>
    <w:rsid w:val="006B542A"/>
    <w:rsid w:val="006B5477"/>
    <w:rsid w:val="006B6F9D"/>
    <w:rsid w:val="006C1F91"/>
    <w:rsid w:val="006C45BD"/>
    <w:rsid w:val="006C61CE"/>
    <w:rsid w:val="006D5BEE"/>
    <w:rsid w:val="006D63D3"/>
    <w:rsid w:val="006D6D24"/>
    <w:rsid w:val="006E06C1"/>
    <w:rsid w:val="006E2433"/>
    <w:rsid w:val="006E65F6"/>
    <w:rsid w:val="006E6FF6"/>
    <w:rsid w:val="006F0ECC"/>
    <w:rsid w:val="006F2154"/>
    <w:rsid w:val="006F482B"/>
    <w:rsid w:val="006F4C02"/>
    <w:rsid w:val="006F5C22"/>
    <w:rsid w:val="0070314A"/>
    <w:rsid w:val="00703562"/>
    <w:rsid w:val="00704398"/>
    <w:rsid w:val="00704A1C"/>
    <w:rsid w:val="00705714"/>
    <w:rsid w:val="00706087"/>
    <w:rsid w:val="0071099E"/>
    <w:rsid w:val="00713657"/>
    <w:rsid w:val="00716B74"/>
    <w:rsid w:val="007175B0"/>
    <w:rsid w:val="007202D7"/>
    <w:rsid w:val="00724A2C"/>
    <w:rsid w:val="00726DD3"/>
    <w:rsid w:val="00735B36"/>
    <w:rsid w:val="00737A6E"/>
    <w:rsid w:val="00746D7A"/>
    <w:rsid w:val="007530ED"/>
    <w:rsid w:val="00754FE8"/>
    <w:rsid w:val="00765619"/>
    <w:rsid w:val="00767346"/>
    <w:rsid w:val="00767396"/>
    <w:rsid w:val="00771D86"/>
    <w:rsid w:val="0077237F"/>
    <w:rsid w:val="00775852"/>
    <w:rsid w:val="00776C4E"/>
    <w:rsid w:val="007770A3"/>
    <w:rsid w:val="007841C9"/>
    <w:rsid w:val="007848B2"/>
    <w:rsid w:val="00793F2E"/>
    <w:rsid w:val="007955FA"/>
    <w:rsid w:val="00796CC2"/>
    <w:rsid w:val="0079726B"/>
    <w:rsid w:val="007A61AE"/>
    <w:rsid w:val="007B1125"/>
    <w:rsid w:val="007B169F"/>
    <w:rsid w:val="007B20B4"/>
    <w:rsid w:val="007C0381"/>
    <w:rsid w:val="007C41AD"/>
    <w:rsid w:val="007C6119"/>
    <w:rsid w:val="007C716A"/>
    <w:rsid w:val="007D0A9A"/>
    <w:rsid w:val="007F368B"/>
    <w:rsid w:val="007F7E2B"/>
    <w:rsid w:val="008007E9"/>
    <w:rsid w:val="00802048"/>
    <w:rsid w:val="008039B4"/>
    <w:rsid w:val="008076C6"/>
    <w:rsid w:val="00810184"/>
    <w:rsid w:val="008115D2"/>
    <w:rsid w:val="00812DC9"/>
    <w:rsid w:val="00815897"/>
    <w:rsid w:val="00821A20"/>
    <w:rsid w:val="008240AA"/>
    <w:rsid w:val="00826077"/>
    <w:rsid w:val="008460F0"/>
    <w:rsid w:val="00850CC8"/>
    <w:rsid w:val="0085213E"/>
    <w:rsid w:val="00857603"/>
    <w:rsid w:val="008600EA"/>
    <w:rsid w:val="00860507"/>
    <w:rsid w:val="00860E89"/>
    <w:rsid w:val="00863845"/>
    <w:rsid w:val="00866514"/>
    <w:rsid w:val="00872964"/>
    <w:rsid w:val="00874A51"/>
    <w:rsid w:val="0087608A"/>
    <w:rsid w:val="00883AE4"/>
    <w:rsid w:val="00883C2D"/>
    <w:rsid w:val="00886E6F"/>
    <w:rsid w:val="008900F2"/>
    <w:rsid w:val="00891595"/>
    <w:rsid w:val="00892C30"/>
    <w:rsid w:val="008976A4"/>
    <w:rsid w:val="008A1311"/>
    <w:rsid w:val="008A1315"/>
    <w:rsid w:val="008A1BAF"/>
    <w:rsid w:val="008A38FE"/>
    <w:rsid w:val="008A515C"/>
    <w:rsid w:val="008A73A2"/>
    <w:rsid w:val="008B34F8"/>
    <w:rsid w:val="008B59A0"/>
    <w:rsid w:val="008C294E"/>
    <w:rsid w:val="008C2A98"/>
    <w:rsid w:val="008C2BA0"/>
    <w:rsid w:val="008C386E"/>
    <w:rsid w:val="008C4A2E"/>
    <w:rsid w:val="008C5C06"/>
    <w:rsid w:val="008C64C9"/>
    <w:rsid w:val="008D0FDD"/>
    <w:rsid w:val="008D1E33"/>
    <w:rsid w:val="008D3E95"/>
    <w:rsid w:val="008D3EB8"/>
    <w:rsid w:val="008D50BE"/>
    <w:rsid w:val="008D5E6C"/>
    <w:rsid w:val="008E03EC"/>
    <w:rsid w:val="008E2358"/>
    <w:rsid w:val="008E4989"/>
    <w:rsid w:val="008E4FEC"/>
    <w:rsid w:val="008E5637"/>
    <w:rsid w:val="008F010E"/>
    <w:rsid w:val="008F0C38"/>
    <w:rsid w:val="008F1131"/>
    <w:rsid w:val="008F1BC6"/>
    <w:rsid w:val="008F2FB3"/>
    <w:rsid w:val="008F42CE"/>
    <w:rsid w:val="008F4346"/>
    <w:rsid w:val="008F5D48"/>
    <w:rsid w:val="00900874"/>
    <w:rsid w:val="00901C3B"/>
    <w:rsid w:val="00904EC5"/>
    <w:rsid w:val="009078B4"/>
    <w:rsid w:val="00913BA0"/>
    <w:rsid w:val="00916CB8"/>
    <w:rsid w:val="0091727A"/>
    <w:rsid w:val="00920C44"/>
    <w:rsid w:val="00923FD1"/>
    <w:rsid w:val="00935DA5"/>
    <w:rsid w:val="00935F66"/>
    <w:rsid w:val="00937791"/>
    <w:rsid w:val="009426D8"/>
    <w:rsid w:val="00947010"/>
    <w:rsid w:val="00956066"/>
    <w:rsid w:val="0097239C"/>
    <w:rsid w:val="00974855"/>
    <w:rsid w:val="00974BB9"/>
    <w:rsid w:val="00981355"/>
    <w:rsid w:val="009828E6"/>
    <w:rsid w:val="00987442"/>
    <w:rsid w:val="00992337"/>
    <w:rsid w:val="0099381A"/>
    <w:rsid w:val="00994B3E"/>
    <w:rsid w:val="0099601F"/>
    <w:rsid w:val="00996D3A"/>
    <w:rsid w:val="009A4F47"/>
    <w:rsid w:val="009B2542"/>
    <w:rsid w:val="009B49D7"/>
    <w:rsid w:val="009B561D"/>
    <w:rsid w:val="009B658F"/>
    <w:rsid w:val="009B6E4E"/>
    <w:rsid w:val="009C06C9"/>
    <w:rsid w:val="009C151D"/>
    <w:rsid w:val="009C1A8F"/>
    <w:rsid w:val="009C5C34"/>
    <w:rsid w:val="009C5C74"/>
    <w:rsid w:val="009C7DBA"/>
    <w:rsid w:val="009D2293"/>
    <w:rsid w:val="009D2FC2"/>
    <w:rsid w:val="009E4B0E"/>
    <w:rsid w:val="009E5364"/>
    <w:rsid w:val="009E7579"/>
    <w:rsid w:val="009F7389"/>
    <w:rsid w:val="00A0138F"/>
    <w:rsid w:val="00A06626"/>
    <w:rsid w:val="00A06FD5"/>
    <w:rsid w:val="00A07C85"/>
    <w:rsid w:val="00A147BC"/>
    <w:rsid w:val="00A20943"/>
    <w:rsid w:val="00A21292"/>
    <w:rsid w:val="00A24A8D"/>
    <w:rsid w:val="00A2509C"/>
    <w:rsid w:val="00A26249"/>
    <w:rsid w:val="00A343EC"/>
    <w:rsid w:val="00A36CCF"/>
    <w:rsid w:val="00A4008A"/>
    <w:rsid w:val="00A40121"/>
    <w:rsid w:val="00A418F6"/>
    <w:rsid w:val="00A44BE2"/>
    <w:rsid w:val="00A4753A"/>
    <w:rsid w:val="00A51E45"/>
    <w:rsid w:val="00A62F19"/>
    <w:rsid w:val="00A642A6"/>
    <w:rsid w:val="00A64B06"/>
    <w:rsid w:val="00A721DD"/>
    <w:rsid w:val="00A72871"/>
    <w:rsid w:val="00A8405F"/>
    <w:rsid w:val="00A8490D"/>
    <w:rsid w:val="00A85577"/>
    <w:rsid w:val="00A868B9"/>
    <w:rsid w:val="00A91D82"/>
    <w:rsid w:val="00A92F5A"/>
    <w:rsid w:val="00A96B2D"/>
    <w:rsid w:val="00AA0691"/>
    <w:rsid w:val="00AA4552"/>
    <w:rsid w:val="00AA5688"/>
    <w:rsid w:val="00AB524D"/>
    <w:rsid w:val="00AB6D93"/>
    <w:rsid w:val="00AC5A56"/>
    <w:rsid w:val="00AC5D07"/>
    <w:rsid w:val="00AC6E42"/>
    <w:rsid w:val="00AC7368"/>
    <w:rsid w:val="00AC78BD"/>
    <w:rsid w:val="00AD346D"/>
    <w:rsid w:val="00AD5FF2"/>
    <w:rsid w:val="00AD619B"/>
    <w:rsid w:val="00AD66E6"/>
    <w:rsid w:val="00AF1B7F"/>
    <w:rsid w:val="00AF4760"/>
    <w:rsid w:val="00AF6AC6"/>
    <w:rsid w:val="00B03458"/>
    <w:rsid w:val="00B03D29"/>
    <w:rsid w:val="00B04BB1"/>
    <w:rsid w:val="00B061E7"/>
    <w:rsid w:val="00B06B56"/>
    <w:rsid w:val="00B06C15"/>
    <w:rsid w:val="00B13F22"/>
    <w:rsid w:val="00B141A1"/>
    <w:rsid w:val="00B14CB7"/>
    <w:rsid w:val="00B163B0"/>
    <w:rsid w:val="00B175E8"/>
    <w:rsid w:val="00B20AD3"/>
    <w:rsid w:val="00B25C44"/>
    <w:rsid w:val="00B32F10"/>
    <w:rsid w:val="00B32F1D"/>
    <w:rsid w:val="00B33D7D"/>
    <w:rsid w:val="00B34A47"/>
    <w:rsid w:val="00B34FDE"/>
    <w:rsid w:val="00B4011F"/>
    <w:rsid w:val="00B4294F"/>
    <w:rsid w:val="00B44946"/>
    <w:rsid w:val="00B46BCD"/>
    <w:rsid w:val="00B52343"/>
    <w:rsid w:val="00B5597F"/>
    <w:rsid w:val="00B56AC2"/>
    <w:rsid w:val="00B56CF0"/>
    <w:rsid w:val="00B56F95"/>
    <w:rsid w:val="00B57322"/>
    <w:rsid w:val="00B619D1"/>
    <w:rsid w:val="00B67BDC"/>
    <w:rsid w:val="00B727F5"/>
    <w:rsid w:val="00B73EF5"/>
    <w:rsid w:val="00B7526C"/>
    <w:rsid w:val="00B76634"/>
    <w:rsid w:val="00B800D3"/>
    <w:rsid w:val="00B85856"/>
    <w:rsid w:val="00B92BE8"/>
    <w:rsid w:val="00BA63ED"/>
    <w:rsid w:val="00BA7009"/>
    <w:rsid w:val="00BA76E3"/>
    <w:rsid w:val="00BB16ED"/>
    <w:rsid w:val="00BB225D"/>
    <w:rsid w:val="00BB2400"/>
    <w:rsid w:val="00BB3155"/>
    <w:rsid w:val="00BB743F"/>
    <w:rsid w:val="00BC7B47"/>
    <w:rsid w:val="00BC7EF7"/>
    <w:rsid w:val="00BD2481"/>
    <w:rsid w:val="00BD5FDD"/>
    <w:rsid w:val="00BE0345"/>
    <w:rsid w:val="00BE3868"/>
    <w:rsid w:val="00BE4418"/>
    <w:rsid w:val="00BF127B"/>
    <w:rsid w:val="00BF17D8"/>
    <w:rsid w:val="00BF284F"/>
    <w:rsid w:val="00BF2AF6"/>
    <w:rsid w:val="00C00FE0"/>
    <w:rsid w:val="00C01800"/>
    <w:rsid w:val="00C1118F"/>
    <w:rsid w:val="00C116C7"/>
    <w:rsid w:val="00C12965"/>
    <w:rsid w:val="00C1376F"/>
    <w:rsid w:val="00C15F91"/>
    <w:rsid w:val="00C17355"/>
    <w:rsid w:val="00C17F71"/>
    <w:rsid w:val="00C25640"/>
    <w:rsid w:val="00C27B18"/>
    <w:rsid w:val="00C30866"/>
    <w:rsid w:val="00C30E80"/>
    <w:rsid w:val="00C35947"/>
    <w:rsid w:val="00C43643"/>
    <w:rsid w:val="00C43BEB"/>
    <w:rsid w:val="00C47536"/>
    <w:rsid w:val="00C500A0"/>
    <w:rsid w:val="00C519D0"/>
    <w:rsid w:val="00C5338E"/>
    <w:rsid w:val="00C53746"/>
    <w:rsid w:val="00C6115C"/>
    <w:rsid w:val="00C617FB"/>
    <w:rsid w:val="00C641FC"/>
    <w:rsid w:val="00C66F2E"/>
    <w:rsid w:val="00C67F58"/>
    <w:rsid w:val="00C70C95"/>
    <w:rsid w:val="00C70E7E"/>
    <w:rsid w:val="00C80FDE"/>
    <w:rsid w:val="00C822F7"/>
    <w:rsid w:val="00C83473"/>
    <w:rsid w:val="00C90D65"/>
    <w:rsid w:val="00C932B1"/>
    <w:rsid w:val="00C94DB7"/>
    <w:rsid w:val="00C97BC2"/>
    <w:rsid w:val="00CA25C7"/>
    <w:rsid w:val="00CA3A2C"/>
    <w:rsid w:val="00CA6D5F"/>
    <w:rsid w:val="00CA7601"/>
    <w:rsid w:val="00CB3EA1"/>
    <w:rsid w:val="00CC1992"/>
    <w:rsid w:val="00CD0922"/>
    <w:rsid w:val="00CD18F2"/>
    <w:rsid w:val="00CD2D5F"/>
    <w:rsid w:val="00CD3102"/>
    <w:rsid w:val="00CD64C3"/>
    <w:rsid w:val="00CE0653"/>
    <w:rsid w:val="00CE12DC"/>
    <w:rsid w:val="00CE209B"/>
    <w:rsid w:val="00CE40F3"/>
    <w:rsid w:val="00CE4A22"/>
    <w:rsid w:val="00CE4B5B"/>
    <w:rsid w:val="00CE5CE7"/>
    <w:rsid w:val="00CE5F84"/>
    <w:rsid w:val="00CF0156"/>
    <w:rsid w:val="00CF07C4"/>
    <w:rsid w:val="00CF39A6"/>
    <w:rsid w:val="00CF3BFB"/>
    <w:rsid w:val="00D01DAE"/>
    <w:rsid w:val="00D038DF"/>
    <w:rsid w:val="00D05CBE"/>
    <w:rsid w:val="00D06378"/>
    <w:rsid w:val="00D117DF"/>
    <w:rsid w:val="00D11B30"/>
    <w:rsid w:val="00D12675"/>
    <w:rsid w:val="00D12757"/>
    <w:rsid w:val="00D1456A"/>
    <w:rsid w:val="00D158BF"/>
    <w:rsid w:val="00D308CC"/>
    <w:rsid w:val="00D349BC"/>
    <w:rsid w:val="00D37856"/>
    <w:rsid w:val="00D45677"/>
    <w:rsid w:val="00D4736F"/>
    <w:rsid w:val="00D51FEE"/>
    <w:rsid w:val="00D56532"/>
    <w:rsid w:val="00D61178"/>
    <w:rsid w:val="00D6785E"/>
    <w:rsid w:val="00D74806"/>
    <w:rsid w:val="00D760BC"/>
    <w:rsid w:val="00D82FF0"/>
    <w:rsid w:val="00D85061"/>
    <w:rsid w:val="00D863DA"/>
    <w:rsid w:val="00D86C91"/>
    <w:rsid w:val="00D86D19"/>
    <w:rsid w:val="00D86F4C"/>
    <w:rsid w:val="00D94B8E"/>
    <w:rsid w:val="00D970CB"/>
    <w:rsid w:val="00DA0D6B"/>
    <w:rsid w:val="00DA535E"/>
    <w:rsid w:val="00DA767B"/>
    <w:rsid w:val="00DA7F26"/>
    <w:rsid w:val="00DB147E"/>
    <w:rsid w:val="00DB374D"/>
    <w:rsid w:val="00DB78BE"/>
    <w:rsid w:val="00DC194B"/>
    <w:rsid w:val="00DC490E"/>
    <w:rsid w:val="00DC738F"/>
    <w:rsid w:val="00DD2A2F"/>
    <w:rsid w:val="00DD7348"/>
    <w:rsid w:val="00DD7961"/>
    <w:rsid w:val="00DE2643"/>
    <w:rsid w:val="00DE4898"/>
    <w:rsid w:val="00DE569E"/>
    <w:rsid w:val="00DE62BC"/>
    <w:rsid w:val="00DE7B10"/>
    <w:rsid w:val="00DF14D5"/>
    <w:rsid w:val="00DF2D83"/>
    <w:rsid w:val="00DF428E"/>
    <w:rsid w:val="00DF5659"/>
    <w:rsid w:val="00DF6726"/>
    <w:rsid w:val="00E0096D"/>
    <w:rsid w:val="00E02E64"/>
    <w:rsid w:val="00E0649B"/>
    <w:rsid w:val="00E0703D"/>
    <w:rsid w:val="00E112C3"/>
    <w:rsid w:val="00E139B5"/>
    <w:rsid w:val="00E14E15"/>
    <w:rsid w:val="00E177C7"/>
    <w:rsid w:val="00E17B0E"/>
    <w:rsid w:val="00E24964"/>
    <w:rsid w:val="00E261F1"/>
    <w:rsid w:val="00E268D3"/>
    <w:rsid w:val="00E275E5"/>
    <w:rsid w:val="00E37358"/>
    <w:rsid w:val="00E51FB4"/>
    <w:rsid w:val="00E62080"/>
    <w:rsid w:val="00E63826"/>
    <w:rsid w:val="00E64286"/>
    <w:rsid w:val="00E6503D"/>
    <w:rsid w:val="00E661F8"/>
    <w:rsid w:val="00E66687"/>
    <w:rsid w:val="00E72596"/>
    <w:rsid w:val="00E72BA4"/>
    <w:rsid w:val="00E736D1"/>
    <w:rsid w:val="00E759C0"/>
    <w:rsid w:val="00E82CA7"/>
    <w:rsid w:val="00E844FE"/>
    <w:rsid w:val="00E87E69"/>
    <w:rsid w:val="00E87FE0"/>
    <w:rsid w:val="00E9258C"/>
    <w:rsid w:val="00E93D9F"/>
    <w:rsid w:val="00E96D8B"/>
    <w:rsid w:val="00EA1512"/>
    <w:rsid w:val="00EA2979"/>
    <w:rsid w:val="00EA3CDD"/>
    <w:rsid w:val="00EA7E37"/>
    <w:rsid w:val="00EB11BA"/>
    <w:rsid w:val="00EB19BF"/>
    <w:rsid w:val="00EB297F"/>
    <w:rsid w:val="00EB38B8"/>
    <w:rsid w:val="00EB4025"/>
    <w:rsid w:val="00EC012E"/>
    <w:rsid w:val="00EC2809"/>
    <w:rsid w:val="00EC29C7"/>
    <w:rsid w:val="00EC31CC"/>
    <w:rsid w:val="00EC3632"/>
    <w:rsid w:val="00EC3752"/>
    <w:rsid w:val="00EC43D0"/>
    <w:rsid w:val="00EC7AF0"/>
    <w:rsid w:val="00ED5897"/>
    <w:rsid w:val="00EE06E8"/>
    <w:rsid w:val="00EE26B1"/>
    <w:rsid w:val="00EE3635"/>
    <w:rsid w:val="00EE63D0"/>
    <w:rsid w:val="00EF07E6"/>
    <w:rsid w:val="00EF197A"/>
    <w:rsid w:val="00EF1E80"/>
    <w:rsid w:val="00EF2E1C"/>
    <w:rsid w:val="00EF35E8"/>
    <w:rsid w:val="00EF43DE"/>
    <w:rsid w:val="00EF5358"/>
    <w:rsid w:val="00EF58CF"/>
    <w:rsid w:val="00EF70BB"/>
    <w:rsid w:val="00F01E91"/>
    <w:rsid w:val="00F036FF"/>
    <w:rsid w:val="00F04EFC"/>
    <w:rsid w:val="00F05145"/>
    <w:rsid w:val="00F05B9C"/>
    <w:rsid w:val="00F11A6E"/>
    <w:rsid w:val="00F15D88"/>
    <w:rsid w:val="00F16767"/>
    <w:rsid w:val="00F21DB0"/>
    <w:rsid w:val="00F355A1"/>
    <w:rsid w:val="00F40C56"/>
    <w:rsid w:val="00F42262"/>
    <w:rsid w:val="00F426FA"/>
    <w:rsid w:val="00F42F11"/>
    <w:rsid w:val="00F46828"/>
    <w:rsid w:val="00F46C10"/>
    <w:rsid w:val="00F471B6"/>
    <w:rsid w:val="00F53210"/>
    <w:rsid w:val="00F57DFE"/>
    <w:rsid w:val="00F57FCA"/>
    <w:rsid w:val="00F6094E"/>
    <w:rsid w:val="00F63516"/>
    <w:rsid w:val="00F65230"/>
    <w:rsid w:val="00F6584F"/>
    <w:rsid w:val="00F663CF"/>
    <w:rsid w:val="00F66AF5"/>
    <w:rsid w:val="00F67858"/>
    <w:rsid w:val="00F67A98"/>
    <w:rsid w:val="00F70C43"/>
    <w:rsid w:val="00F7497B"/>
    <w:rsid w:val="00F74BBD"/>
    <w:rsid w:val="00F817B1"/>
    <w:rsid w:val="00F82758"/>
    <w:rsid w:val="00F8343F"/>
    <w:rsid w:val="00F90CF6"/>
    <w:rsid w:val="00F91CC4"/>
    <w:rsid w:val="00F964F3"/>
    <w:rsid w:val="00FA0D17"/>
    <w:rsid w:val="00FA0E79"/>
    <w:rsid w:val="00FA1DCA"/>
    <w:rsid w:val="00FA7925"/>
    <w:rsid w:val="00FB0291"/>
    <w:rsid w:val="00FB0485"/>
    <w:rsid w:val="00FC3DE9"/>
    <w:rsid w:val="00FC463F"/>
    <w:rsid w:val="00FC55ED"/>
    <w:rsid w:val="00FC5DBE"/>
    <w:rsid w:val="00FC7DFA"/>
    <w:rsid w:val="00FD1BD2"/>
    <w:rsid w:val="00FD3BB4"/>
    <w:rsid w:val="00FD771B"/>
    <w:rsid w:val="00FD7B4D"/>
    <w:rsid w:val="00FE0D3F"/>
    <w:rsid w:val="00FE2D3B"/>
    <w:rsid w:val="00FE2F9D"/>
    <w:rsid w:val="00FE52A3"/>
    <w:rsid w:val="00FE5414"/>
    <w:rsid w:val="00FE6FAB"/>
    <w:rsid w:val="00FF0995"/>
    <w:rsid w:val="00FF156A"/>
    <w:rsid w:val="00FF2C0C"/>
    <w:rsid w:val="00FF2F0C"/>
    <w:rsid w:val="00FF3FD0"/>
    <w:rsid w:val="00FF5046"/>
    <w:rsid w:val="00FF78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7B82B"/>
  <w15:docId w15:val="{285F7BEC-0EC6-46C4-8E61-006309AD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0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0388"/>
    <w:pPr>
      <w:ind w:left="720"/>
      <w:contextualSpacing/>
    </w:pPr>
  </w:style>
  <w:style w:type="paragraph" w:styleId="Header">
    <w:name w:val="header"/>
    <w:basedOn w:val="Normal"/>
    <w:link w:val="HeaderChar"/>
    <w:uiPriority w:val="99"/>
    <w:unhideWhenUsed/>
    <w:rsid w:val="008076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76C6"/>
  </w:style>
  <w:style w:type="paragraph" w:styleId="Footer">
    <w:name w:val="footer"/>
    <w:basedOn w:val="Normal"/>
    <w:link w:val="FooterChar"/>
    <w:uiPriority w:val="99"/>
    <w:unhideWhenUsed/>
    <w:rsid w:val="008076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76C6"/>
  </w:style>
  <w:style w:type="paragraph" w:styleId="FootnoteText">
    <w:name w:val="footnote text"/>
    <w:basedOn w:val="Normal"/>
    <w:link w:val="FootnoteTextChar"/>
    <w:uiPriority w:val="99"/>
    <w:semiHidden/>
    <w:unhideWhenUsed/>
    <w:rsid w:val="00C436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3643"/>
    <w:rPr>
      <w:sz w:val="20"/>
      <w:szCs w:val="20"/>
    </w:rPr>
  </w:style>
  <w:style w:type="character" w:styleId="FootnoteReference">
    <w:name w:val="footnote reference"/>
    <w:basedOn w:val="DefaultParagraphFont"/>
    <w:uiPriority w:val="99"/>
    <w:semiHidden/>
    <w:unhideWhenUsed/>
    <w:rsid w:val="00C43643"/>
    <w:rPr>
      <w:vertAlign w:val="superscript"/>
    </w:rPr>
  </w:style>
  <w:style w:type="numbering" w:customStyle="1" w:styleId="NoList1">
    <w:name w:val="No List1"/>
    <w:next w:val="NoList"/>
    <w:uiPriority w:val="99"/>
    <w:semiHidden/>
    <w:unhideWhenUsed/>
    <w:rsid w:val="0062141D"/>
  </w:style>
  <w:style w:type="paragraph" w:customStyle="1" w:styleId="Quote1">
    <w:name w:val="Quote1"/>
    <w:basedOn w:val="Normal"/>
    <w:next w:val="Normal"/>
    <w:uiPriority w:val="29"/>
    <w:qFormat/>
    <w:rsid w:val="0062141D"/>
    <w:rPr>
      <w:i/>
      <w:iCs/>
      <w:color w:val="000000"/>
    </w:rPr>
  </w:style>
  <w:style w:type="character" w:customStyle="1" w:styleId="QuoteChar">
    <w:name w:val="Quote Char"/>
    <w:basedOn w:val="DefaultParagraphFont"/>
    <w:link w:val="Quote"/>
    <w:uiPriority w:val="29"/>
    <w:rsid w:val="0062141D"/>
    <w:rPr>
      <w:i/>
      <w:iCs/>
      <w:color w:val="000000"/>
    </w:rPr>
  </w:style>
  <w:style w:type="paragraph" w:styleId="Quote">
    <w:name w:val="Quote"/>
    <w:basedOn w:val="Normal"/>
    <w:next w:val="Normal"/>
    <w:link w:val="QuoteChar"/>
    <w:uiPriority w:val="29"/>
    <w:qFormat/>
    <w:rsid w:val="0062141D"/>
    <w:pPr>
      <w:spacing w:before="200" w:after="160" w:line="259" w:lineRule="auto"/>
      <w:ind w:left="864" w:right="864"/>
      <w:jc w:val="center"/>
    </w:pPr>
    <w:rPr>
      <w:i/>
      <w:iCs/>
      <w:color w:val="000000"/>
    </w:rPr>
  </w:style>
  <w:style w:type="character" w:customStyle="1" w:styleId="QuoteChar1">
    <w:name w:val="Quote Char1"/>
    <w:basedOn w:val="DefaultParagraphFont"/>
    <w:uiPriority w:val="29"/>
    <w:rsid w:val="0062141D"/>
    <w:rPr>
      <w:i/>
      <w:iCs/>
      <w:color w:val="404040" w:themeColor="text1" w:themeTint="BF"/>
    </w:rPr>
  </w:style>
  <w:style w:type="character" w:styleId="CommentReference">
    <w:name w:val="annotation reference"/>
    <w:basedOn w:val="DefaultParagraphFont"/>
    <w:uiPriority w:val="99"/>
    <w:semiHidden/>
    <w:unhideWhenUsed/>
    <w:rsid w:val="0062141D"/>
    <w:rPr>
      <w:sz w:val="16"/>
      <w:szCs w:val="16"/>
    </w:rPr>
  </w:style>
  <w:style w:type="paragraph" w:styleId="CommentText">
    <w:name w:val="annotation text"/>
    <w:basedOn w:val="Normal"/>
    <w:link w:val="CommentTextChar"/>
    <w:uiPriority w:val="99"/>
    <w:semiHidden/>
    <w:unhideWhenUsed/>
    <w:rsid w:val="0062141D"/>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62141D"/>
    <w:rPr>
      <w:sz w:val="20"/>
      <w:szCs w:val="20"/>
    </w:rPr>
  </w:style>
  <w:style w:type="paragraph" w:styleId="CommentSubject">
    <w:name w:val="annotation subject"/>
    <w:basedOn w:val="CommentText"/>
    <w:next w:val="CommentText"/>
    <w:link w:val="CommentSubjectChar"/>
    <w:uiPriority w:val="99"/>
    <w:semiHidden/>
    <w:unhideWhenUsed/>
    <w:rsid w:val="0062141D"/>
    <w:rPr>
      <w:b/>
      <w:bCs/>
    </w:rPr>
  </w:style>
  <w:style w:type="character" w:customStyle="1" w:styleId="CommentSubjectChar">
    <w:name w:val="Comment Subject Char"/>
    <w:basedOn w:val="CommentTextChar"/>
    <w:link w:val="CommentSubject"/>
    <w:uiPriority w:val="99"/>
    <w:semiHidden/>
    <w:rsid w:val="0062141D"/>
    <w:rPr>
      <w:b/>
      <w:bCs/>
      <w:sz w:val="20"/>
      <w:szCs w:val="20"/>
    </w:rPr>
  </w:style>
  <w:style w:type="paragraph" w:styleId="BalloonText">
    <w:name w:val="Balloon Text"/>
    <w:basedOn w:val="Normal"/>
    <w:link w:val="BalloonTextChar"/>
    <w:uiPriority w:val="99"/>
    <w:semiHidden/>
    <w:unhideWhenUsed/>
    <w:rsid w:val="006214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41D"/>
    <w:rPr>
      <w:rFonts w:ascii="Segoe UI" w:hAnsi="Segoe UI" w:cs="Segoe UI"/>
      <w:sz w:val="18"/>
      <w:szCs w:val="18"/>
    </w:rPr>
  </w:style>
  <w:style w:type="paragraph" w:styleId="NoSpacing">
    <w:name w:val="No Spacing"/>
    <w:uiPriority w:val="1"/>
    <w:qFormat/>
    <w:rsid w:val="00FE54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19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413A6-C310-4CD9-AD23-7AE9E33CF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2649</TotalTime>
  <Pages>45</Pages>
  <Words>29676</Words>
  <Characters>169156</Characters>
  <Application>Microsoft Office Word</Application>
  <DocSecurity>0</DocSecurity>
  <Lines>1409</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8</cp:revision>
  <cp:lastPrinted>2017-03-11T21:55:00Z</cp:lastPrinted>
  <dcterms:created xsi:type="dcterms:W3CDTF">2017-02-22T19:22:00Z</dcterms:created>
  <dcterms:modified xsi:type="dcterms:W3CDTF">2017-04-23T12:20:00Z</dcterms:modified>
</cp:coreProperties>
</file>