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5C3F9A" w:rsidRPr="005110EE" w:rsidRDefault="005C3F9A" w:rsidP="000D74B5">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bookmarkStart w:id="0" w:name="_GoBack"/>
      <w:bookmarkEnd w:id="0"/>
      <w:r w:rsidRPr="005110EE">
        <w:rPr>
          <w:rFonts w:ascii="Adobe Garamond Pro Bold" w:hAnsi="Adobe Garamond Pro Bold" w:cs="Times New Roman"/>
          <w:b/>
          <w:bCs/>
          <w:smallCaps/>
          <w:sz w:val="32"/>
          <w:szCs w:val="28"/>
          <w:u w:val="single"/>
        </w:rPr>
        <w:t>C</w:t>
      </w:r>
      <w:r w:rsidR="00F15C53" w:rsidRPr="005110EE">
        <w:rPr>
          <w:rFonts w:ascii="Adobe Garamond Pro Bold" w:hAnsi="Adobe Garamond Pro Bold" w:cs="Times New Roman"/>
          <w:b/>
          <w:bCs/>
          <w:smallCaps/>
          <w:sz w:val="32"/>
          <w:szCs w:val="28"/>
          <w:u w:val="single"/>
        </w:rPr>
        <w:t>hapter</w:t>
      </w:r>
      <w:r w:rsidRPr="005110EE">
        <w:rPr>
          <w:rFonts w:ascii="Adobe Garamond Pro Bold" w:hAnsi="Adobe Garamond Pro Bold" w:cs="Times New Roman"/>
          <w:b/>
          <w:bCs/>
          <w:smallCaps/>
          <w:sz w:val="32"/>
          <w:szCs w:val="28"/>
          <w:u w:val="single"/>
        </w:rPr>
        <w:t xml:space="preserve"> </w:t>
      </w:r>
      <w:r w:rsidR="006D0DBA">
        <w:rPr>
          <w:rFonts w:ascii="Adobe Garamond Pro Bold" w:hAnsi="Adobe Garamond Pro Bold" w:cs="Times New Roman"/>
          <w:b/>
          <w:bCs/>
          <w:smallCaps/>
          <w:sz w:val="32"/>
          <w:szCs w:val="28"/>
          <w:u w:val="single"/>
        </w:rPr>
        <w:t>3</w:t>
      </w:r>
      <w:r w:rsidR="00F15C53" w:rsidRPr="005110EE">
        <w:rPr>
          <w:rFonts w:ascii="Adobe Garamond Pro Bold" w:hAnsi="Adobe Garamond Pro Bold" w:cs="Times New Roman"/>
          <w:b/>
          <w:bCs/>
          <w:smallCaps/>
          <w:sz w:val="32"/>
          <w:szCs w:val="28"/>
          <w:u w:val="single"/>
        </w:rPr>
        <w:t>: Optional Rules</w:t>
      </w:r>
    </w:p>
    <w:p w:rsidR="000D74B5" w:rsidRDefault="000D74B5" w:rsidP="00F15C53">
      <w:pPr>
        <w:autoSpaceDE w:val="0"/>
        <w:autoSpaceDN w:val="0"/>
        <w:adjustRightInd w:val="0"/>
        <w:spacing w:before="120" w:after="0" w:line="240" w:lineRule="auto"/>
        <w:jc w:val="both"/>
        <w:rPr>
          <w:rFonts w:ascii="Adobe Garamond Pro" w:hAnsi="Adobe Garamond Pro" w:cs="Arial"/>
          <w:b/>
          <w:bCs/>
          <w:i/>
          <w:iCs/>
          <w:sz w:val="24"/>
          <w:szCs w:val="24"/>
        </w:rPr>
        <w:sectPr w:rsidR="000D74B5" w:rsidSect="00D06D59">
          <w:footerReference w:type="default" r:id="rId8"/>
          <w:pgSz w:w="11906" w:h="16838"/>
          <w:pgMar w:top="1134" w:right="1134" w:bottom="1134" w:left="1134" w:header="0" w:footer="567" w:gutter="0"/>
          <w:pgNumType w:start="93"/>
          <w:cols w:space="708"/>
          <w:docGrid w:linePitch="360"/>
        </w:sectPr>
      </w:pPr>
    </w:p>
    <w:p w:rsidR="005C3F9A" w:rsidRPr="000D74B5" w:rsidRDefault="005C3F9A" w:rsidP="000D74B5">
      <w:pPr>
        <w:autoSpaceDE w:val="0"/>
        <w:autoSpaceDN w:val="0"/>
        <w:adjustRightInd w:val="0"/>
        <w:spacing w:after="0" w:line="240" w:lineRule="auto"/>
        <w:jc w:val="both"/>
        <w:rPr>
          <w:rFonts w:ascii="Adobe Garamond Pro Bold" w:hAnsi="Adobe Garamond Pro Bold" w:cs="Arial"/>
          <w:b/>
          <w:bCs/>
          <w:i/>
          <w:iCs/>
          <w:smallCaps/>
          <w:spacing w:val="-4"/>
          <w:sz w:val="24"/>
          <w:szCs w:val="24"/>
        </w:rPr>
      </w:pPr>
      <w:r w:rsidRPr="000D74B5">
        <w:rPr>
          <w:rFonts w:ascii="Adobe Garamond Pro Bold" w:hAnsi="Adobe Garamond Pro Bold" w:cs="Arial"/>
          <w:b/>
          <w:bCs/>
          <w:i/>
          <w:iCs/>
          <w:smallCaps/>
          <w:spacing w:val="-4"/>
          <w:sz w:val="24"/>
          <w:szCs w:val="24"/>
        </w:rPr>
        <w:t>Bonus</w:t>
      </w:r>
      <w:r w:rsidR="00F15C53" w:rsidRPr="000D74B5">
        <w:rPr>
          <w:rFonts w:ascii="Adobe Garamond Pro Bold" w:hAnsi="Adobe Garamond Pro Bold" w:cs="Arial"/>
          <w:b/>
          <w:bCs/>
          <w:i/>
          <w:iCs/>
          <w:smallCaps/>
          <w:spacing w:val="-4"/>
          <w:sz w:val="24"/>
          <w:szCs w:val="24"/>
        </w:rPr>
        <w:t xml:space="preserve">es </w:t>
      </w:r>
      <w:r w:rsidR="00143E79">
        <w:rPr>
          <w:rFonts w:ascii="Adobe Garamond Pro Bold" w:hAnsi="Adobe Garamond Pro Bold" w:cs="Arial"/>
          <w:b/>
          <w:bCs/>
          <w:i/>
          <w:iCs/>
          <w:smallCaps/>
          <w:spacing w:val="-4"/>
          <w:sz w:val="24"/>
          <w:szCs w:val="24"/>
        </w:rPr>
        <w:t>&amp;</w:t>
      </w:r>
      <w:r w:rsidR="00F15C53" w:rsidRPr="000D74B5">
        <w:rPr>
          <w:rFonts w:ascii="Adobe Garamond Pro Bold" w:hAnsi="Adobe Garamond Pro Bold" w:cs="Arial"/>
          <w:b/>
          <w:bCs/>
          <w:i/>
          <w:iCs/>
          <w:smallCaps/>
          <w:spacing w:val="-4"/>
          <w:sz w:val="24"/>
          <w:szCs w:val="24"/>
        </w:rPr>
        <w:t xml:space="preserve"> Penalties for Magic Research</w:t>
      </w:r>
    </w:p>
    <w:p w:rsidR="005C3F9A" w:rsidRPr="000D74B5" w:rsidRDefault="00122CB3" w:rsidP="00F15C53">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0D74B5">
        <w:rPr>
          <w:rFonts w:ascii="Adobe Garamond Pro Bold" w:hAnsi="Adobe Garamond Pro Bold" w:cs="Times New Roman"/>
          <w:b/>
          <w:bCs/>
          <w:smallCaps/>
          <w:sz w:val="24"/>
          <w:szCs w:val="24"/>
        </w:rPr>
        <w:t xml:space="preserve">Game </w:t>
      </w:r>
      <w:r w:rsidR="0087649E">
        <w:rPr>
          <w:rFonts w:ascii="Adobe Garamond Pro Bold" w:hAnsi="Adobe Garamond Pro Bold" w:cs="Times New Roman"/>
          <w:b/>
          <w:bCs/>
          <w:smallCaps/>
          <w:sz w:val="24"/>
          <w:szCs w:val="24"/>
        </w:rPr>
        <w:t>S</w:t>
      </w:r>
      <w:r w:rsidRPr="000D74B5">
        <w:rPr>
          <w:rFonts w:ascii="Adobe Garamond Pro Bold" w:hAnsi="Adobe Garamond Pro Bold" w:cs="Times New Roman"/>
          <w:b/>
          <w:bCs/>
          <w:smallCaps/>
          <w:sz w:val="24"/>
          <w:szCs w:val="24"/>
        </w:rPr>
        <w:t>ituations</w:t>
      </w:r>
    </w:p>
    <w:p w:rsidR="005C3F9A" w:rsidRPr="00717012" w:rsidRDefault="0087649E"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Generally</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the</w:t>
      </w:r>
      <w:r w:rsidR="005C3F9A" w:rsidRPr="00717012">
        <w:rPr>
          <w:rFonts w:ascii="Adobe Garamond Pro" w:hAnsi="Adobe Garamond Pro" w:cs="TimesNewRoman"/>
          <w:sz w:val="20"/>
          <w:szCs w:val="20"/>
        </w:rPr>
        <w:t xml:space="preserve"> DM </w:t>
      </w:r>
      <w:r w:rsidR="00122CB3" w:rsidRPr="00717012">
        <w:rPr>
          <w:rFonts w:ascii="Adobe Garamond Pro" w:hAnsi="Adobe Garamond Pro" w:cs="TimesNewRoman"/>
          <w:sz w:val="20"/>
          <w:szCs w:val="20"/>
        </w:rPr>
        <w:t xml:space="preserve">should feel </w:t>
      </w:r>
      <w:r w:rsidRPr="00717012">
        <w:rPr>
          <w:rFonts w:ascii="Adobe Garamond Pro" w:hAnsi="Adobe Garamond Pro" w:cs="TimesNewRoman"/>
          <w:sz w:val="20"/>
          <w:szCs w:val="20"/>
        </w:rPr>
        <w:t>free</w:t>
      </w:r>
      <w:r w:rsidR="00122CB3" w:rsidRPr="00717012">
        <w:rPr>
          <w:rFonts w:ascii="Adobe Garamond Pro" w:hAnsi="Adobe Garamond Pro" w:cs="TimesNewRoman"/>
          <w:sz w:val="20"/>
          <w:szCs w:val="20"/>
        </w:rPr>
        <w:t xml:space="preserve"> to</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intervene</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and modify</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th</w:t>
      </w:r>
      <w:r w:rsidR="005C3F9A" w:rsidRPr="00717012">
        <w:rPr>
          <w:rFonts w:ascii="Adobe Garamond Pro" w:hAnsi="Adobe Garamond Pro" w:cs="TimesNewRoman"/>
          <w:sz w:val="20"/>
          <w:szCs w:val="20"/>
        </w:rPr>
        <w:t xml:space="preserve">e </w:t>
      </w:r>
      <w:r w:rsidR="00122CB3" w:rsidRPr="00717012">
        <w:rPr>
          <w:rFonts w:ascii="Adobe Garamond Pro" w:hAnsi="Adobe Garamond Pro" w:cs="TimesNewRoman"/>
          <w:sz w:val="20"/>
          <w:szCs w:val="20"/>
        </w:rPr>
        <w:t>rules</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to either maintain game balance or ensure that everyone has fun</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As such</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the</w:t>
      </w:r>
      <w:r w:rsidR="005C3F9A" w:rsidRPr="00717012">
        <w:rPr>
          <w:rFonts w:ascii="Adobe Garamond Pro" w:hAnsi="Adobe Garamond Pro" w:cs="TimesNewRoman"/>
          <w:sz w:val="20"/>
          <w:szCs w:val="20"/>
        </w:rPr>
        <w:t xml:space="preserve"> DM </w:t>
      </w:r>
      <w:r w:rsidR="00122CB3" w:rsidRPr="00717012">
        <w:rPr>
          <w:rFonts w:ascii="Adobe Garamond Pro" w:hAnsi="Adobe Garamond Pro" w:cs="TimesNewRoman"/>
          <w:sz w:val="20"/>
          <w:szCs w:val="20"/>
        </w:rPr>
        <w:t>can decide to modify</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 xml:space="preserve">further </w:t>
      </w:r>
      <w:r w:rsidR="00F60BE5" w:rsidRPr="00717012">
        <w:rPr>
          <w:rFonts w:ascii="Adobe Garamond Pro" w:hAnsi="Adobe Garamond Pro" w:cs="TimesNewRoman"/>
          <w:sz w:val="20"/>
          <w:szCs w:val="20"/>
        </w:rPr>
        <w:t>the chance of success and costs of research</w:t>
      </w:r>
      <w:r w:rsidR="005C3F9A" w:rsidRPr="00717012">
        <w:rPr>
          <w:rFonts w:ascii="Adobe Garamond Pro" w:hAnsi="Adobe Garamond Pro" w:cs="TimesNewRoman"/>
          <w:sz w:val="20"/>
          <w:szCs w:val="20"/>
        </w:rPr>
        <w:t xml:space="preserve"> </w:t>
      </w:r>
      <w:r w:rsidR="00F60BE5" w:rsidRPr="00717012">
        <w:rPr>
          <w:rFonts w:ascii="Adobe Garamond Pro" w:hAnsi="Adobe Garamond Pro" w:cs="TimesNewRoman"/>
          <w:sz w:val="20"/>
          <w:szCs w:val="20"/>
        </w:rPr>
        <w:t>and</w:t>
      </w:r>
      <w:r w:rsidR="005C3F9A" w:rsidRPr="00717012">
        <w:rPr>
          <w:rFonts w:ascii="Adobe Garamond Pro" w:hAnsi="Adobe Garamond Pro" w:cs="TimesNewRoman"/>
          <w:sz w:val="20"/>
          <w:szCs w:val="20"/>
        </w:rPr>
        <w:t xml:space="preserve"> </w:t>
      </w:r>
      <w:r w:rsidR="00F60BE5" w:rsidRPr="00717012">
        <w:rPr>
          <w:rFonts w:ascii="Adobe Garamond Pro" w:hAnsi="Adobe Garamond Pro" w:cs="TimesNewRoman"/>
          <w:sz w:val="20"/>
          <w:szCs w:val="20"/>
        </w:rPr>
        <w:t>to make magic items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based on</w:t>
      </w:r>
      <w:r w:rsidR="00122CB3" w:rsidRPr="00717012">
        <w:rPr>
          <w:rFonts w:ascii="Adobe Garamond Pro" w:hAnsi="Adobe Garamond Pro" w:cs="TimesNewRoman"/>
          <w:sz w:val="20"/>
          <w:szCs w:val="20"/>
        </w:rPr>
        <w:t xml:space="preserve"> the skill with which a player</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has</w:t>
      </w:r>
      <w:r w:rsidR="005C3F9A" w:rsidRPr="00717012">
        <w:rPr>
          <w:rFonts w:ascii="Adobe Garamond Pro" w:hAnsi="Adobe Garamond Pro" w:cs="TimesNewRoman"/>
          <w:sz w:val="20"/>
          <w:szCs w:val="20"/>
        </w:rPr>
        <w:t xml:space="preserve"> </w:t>
      </w:r>
      <w:r w:rsidR="00F60BE5" w:rsidRPr="00717012">
        <w:rPr>
          <w:rFonts w:ascii="Adobe Garamond Pro" w:hAnsi="Adobe Garamond Pro" w:cs="TimesNewRoman"/>
          <w:sz w:val="20"/>
          <w:szCs w:val="20"/>
        </w:rPr>
        <w:t>assumed the role of his spellcaster</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Good sense and the ability to interpret the game situation are always preferable to the use of pure mathematical rules</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The</w:t>
      </w:r>
      <w:r w:rsidR="005C3F9A" w:rsidRPr="00717012">
        <w:rPr>
          <w:rFonts w:ascii="Adobe Garamond Pro" w:hAnsi="Adobe Garamond Pro" w:cs="TimesNewRoman"/>
          <w:sz w:val="20"/>
          <w:szCs w:val="20"/>
        </w:rPr>
        <w:t xml:space="preserve"> DM </w:t>
      </w:r>
      <w:r w:rsidR="00122CB3" w:rsidRPr="00717012">
        <w:rPr>
          <w:rFonts w:ascii="Adobe Garamond Pro" w:hAnsi="Adobe Garamond Pro" w:cs="TimesNewRoman"/>
          <w:sz w:val="20"/>
          <w:szCs w:val="20"/>
        </w:rPr>
        <w:t>has the power of</w:t>
      </w:r>
      <w:r w:rsidR="005C3F9A" w:rsidRPr="00717012">
        <w:rPr>
          <w:rFonts w:ascii="Adobe Garamond Pro" w:hAnsi="Adobe Garamond Pro" w:cs="TimesNewRoman"/>
          <w:sz w:val="20"/>
          <w:szCs w:val="20"/>
        </w:rPr>
        <w:t xml:space="preserve"> </w:t>
      </w:r>
      <w:r w:rsidR="00F60BE5" w:rsidRPr="00717012">
        <w:rPr>
          <w:rFonts w:ascii="Adobe Garamond Pro" w:hAnsi="Adobe Garamond Pro" w:cs="TimesNewRoman"/>
          <w:sz w:val="20"/>
          <w:szCs w:val="20"/>
        </w:rPr>
        <w:t>rewarding the brilliant ideas</w:t>
      </w:r>
      <w:r w:rsidR="005C3F9A" w:rsidRPr="00717012">
        <w:rPr>
          <w:rFonts w:ascii="Adobe Garamond Pro" w:hAnsi="Adobe Garamond Pro" w:cs="TimesNewRoman"/>
          <w:sz w:val="20"/>
          <w:szCs w:val="20"/>
        </w:rPr>
        <w:t xml:space="preserve"> </w:t>
      </w:r>
      <w:r w:rsidR="00F60BE5" w:rsidRPr="00717012">
        <w:rPr>
          <w:rFonts w:ascii="Adobe Garamond Pro" w:hAnsi="Adobe Garamond Pro" w:cs="TimesNewRoman"/>
          <w:sz w:val="20"/>
          <w:szCs w:val="20"/>
        </w:rPr>
        <w:t>that emerge during the course of the game</w:t>
      </w:r>
      <w:r w:rsidR="005C3F9A" w:rsidRPr="00717012">
        <w:rPr>
          <w:rFonts w:ascii="Adobe Garamond Pro" w:hAnsi="Adobe Garamond Pro" w:cs="TimesNewRoman"/>
          <w:sz w:val="20"/>
          <w:szCs w:val="20"/>
        </w:rPr>
        <w:t xml:space="preserve">, </w:t>
      </w:r>
      <w:r w:rsidR="00F60BE5" w:rsidRPr="00717012">
        <w:rPr>
          <w:rFonts w:ascii="Adobe Garamond Pro" w:hAnsi="Adobe Garamond Pro" w:cs="TimesNewRoman"/>
          <w:sz w:val="20"/>
          <w:szCs w:val="20"/>
        </w:rPr>
        <w:t>or of punishing pure and simple speculation</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that risks unbalancing his campaign</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Moreover</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the</w:t>
      </w:r>
      <w:r w:rsidR="005C3F9A" w:rsidRPr="00717012">
        <w:rPr>
          <w:rFonts w:ascii="Adobe Garamond Pro" w:hAnsi="Adobe Garamond Pro" w:cs="TimesNewRoman"/>
          <w:sz w:val="20"/>
          <w:szCs w:val="20"/>
        </w:rPr>
        <w:t xml:space="preserve"> DM </w:t>
      </w:r>
      <w:r w:rsidR="00F60BE5" w:rsidRPr="00717012">
        <w:rPr>
          <w:rFonts w:ascii="Adobe Garamond Pro" w:hAnsi="Adobe Garamond Pro" w:cs="TimesNewRoman"/>
          <w:sz w:val="20"/>
          <w:szCs w:val="20"/>
        </w:rPr>
        <w:t>can choose to keep the results, of the dice rolled to determine success, secret and</w:t>
      </w:r>
      <w:r w:rsidR="005C3F9A" w:rsidRPr="00717012">
        <w:rPr>
          <w:rFonts w:ascii="Adobe Garamond Pro" w:hAnsi="Adobe Garamond Pro" w:cs="TimesNewRoman"/>
          <w:sz w:val="20"/>
          <w:szCs w:val="20"/>
        </w:rPr>
        <w:t xml:space="preserve"> </w:t>
      </w:r>
      <w:r w:rsidR="00122CB3" w:rsidRPr="00717012">
        <w:rPr>
          <w:rFonts w:ascii="Adobe Garamond Pro" w:hAnsi="Adobe Garamond Pro" w:cs="TimesNewRoman"/>
          <w:sz w:val="20"/>
          <w:szCs w:val="20"/>
        </w:rPr>
        <w:t>only</w:t>
      </w:r>
      <w:r w:rsidR="00F60BE5" w:rsidRPr="00717012">
        <w:rPr>
          <w:rFonts w:ascii="Adobe Garamond Pro" w:hAnsi="Adobe Garamond Pro" w:cs="TimesNewRoman"/>
          <w:sz w:val="20"/>
          <w:szCs w:val="20"/>
        </w:rPr>
        <w:t xml:space="preserve"> reveal them</w:t>
      </w:r>
      <w:r w:rsidR="00122CB3" w:rsidRPr="00717012">
        <w:rPr>
          <w:rFonts w:ascii="Adobe Garamond Pro" w:hAnsi="Adobe Garamond Pro" w:cs="TimesNewRoman"/>
          <w:sz w:val="20"/>
          <w:szCs w:val="20"/>
        </w:rPr>
        <w:t xml:space="preserve"> when the spellcaster</w:t>
      </w:r>
      <w:r w:rsidR="00F60BE5" w:rsidRPr="00717012">
        <w:rPr>
          <w:rFonts w:ascii="Adobe Garamond Pro" w:hAnsi="Adobe Garamond Pro" w:cs="TimesNewRoman"/>
          <w:sz w:val="20"/>
          <w:szCs w:val="20"/>
        </w:rPr>
        <w:t xml:space="preserve"> tries to use his new creation</w:t>
      </w:r>
      <w:r w:rsidR="005C3F9A" w:rsidRPr="00717012">
        <w:rPr>
          <w:rFonts w:ascii="Adobe Garamond Pro" w:hAnsi="Adobe Garamond Pro" w:cs="TimesNewRoman"/>
          <w:sz w:val="20"/>
          <w:szCs w:val="20"/>
        </w:rPr>
        <w:t>.</w:t>
      </w:r>
    </w:p>
    <w:p w:rsidR="005C3F9A" w:rsidRPr="000D74B5" w:rsidRDefault="00F15C53" w:rsidP="00F15C53">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0D74B5">
        <w:rPr>
          <w:rFonts w:ascii="Adobe Garamond Pro Bold" w:hAnsi="Adobe Garamond Pro Bold" w:cs="Times New Roman"/>
          <w:b/>
          <w:bCs/>
          <w:smallCaps/>
          <w:sz w:val="24"/>
          <w:szCs w:val="24"/>
        </w:rPr>
        <w:t>Interruptions</w:t>
      </w:r>
    </w:p>
    <w:p w:rsidR="005C3F9A" w:rsidRPr="00717012" w:rsidRDefault="00F60BE5"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Every time that a spellcaster interrupts the research of a spell or the procedure of making a magic item</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his chance of success is drastically reduced</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If the interruption is less than 24 hours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there is no penalty</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but for each day of interruption after the first the chance of success is reduced by 10%</w:t>
      </w:r>
      <w:r w:rsidR="005C3F9A" w:rsidRPr="00717012">
        <w:rPr>
          <w:rFonts w:ascii="Adobe Garamond Pro" w:hAnsi="Adobe Garamond Pro" w:cs="TimesNewRoman"/>
          <w:sz w:val="20"/>
          <w:szCs w:val="20"/>
        </w:rPr>
        <w:t xml:space="preserve">. </w:t>
      </w:r>
      <w:r w:rsidR="00D321E9" w:rsidRPr="00717012">
        <w:rPr>
          <w:rFonts w:ascii="Adobe Garamond Pro" w:hAnsi="Adobe Garamond Pro" w:cs="TimesNewRoman"/>
          <w:sz w:val="20"/>
          <w:szCs w:val="20"/>
        </w:rPr>
        <w:t>Only the number of interruptions must be considered, not their duration</w:t>
      </w:r>
      <w:r w:rsidR="005C3F9A" w:rsidRPr="00717012">
        <w:rPr>
          <w:rFonts w:ascii="Adobe Garamond Pro" w:hAnsi="Adobe Garamond Pro" w:cs="TimesNewRoman"/>
          <w:sz w:val="20"/>
          <w:szCs w:val="20"/>
        </w:rPr>
        <w:t>.</w:t>
      </w:r>
    </w:p>
    <w:p w:rsidR="005C3F9A" w:rsidRPr="000D74B5" w:rsidRDefault="00F15C53" w:rsidP="00F15C53">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0D74B5">
        <w:rPr>
          <w:rFonts w:ascii="Adobe Garamond Pro Bold" w:hAnsi="Adobe Garamond Pro Bold" w:cs="Times New Roman"/>
          <w:b/>
          <w:bCs/>
          <w:smallCaps/>
          <w:sz w:val="24"/>
          <w:szCs w:val="24"/>
        </w:rPr>
        <w:t>Special Materials</w:t>
      </w:r>
    </w:p>
    <w:p w:rsidR="005C3F9A" w:rsidRPr="00717012" w:rsidRDefault="00F60BE5"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 xml:space="preserve">The use of special materials can modify the chance of success of </w:t>
      </w:r>
      <w:r w:rsidR="00C04B99" w:rsidRPr="00717012">
        <w:rPr>
          <w:rFonts w:ascii="Adobe Garamond Pro" w:hAnsi="Adobe Garamond Pro" w:cs="TimesNewRoman"/>
          <w:sz w:val="20"/>
          <w:szCs w:val="20"/>
        </w:rPr>
        <w:t>an enchantment</w:t>
      </w:r>
      <w:r w:rsidR="005C3F9A" w:rsidRPr="00717012">
        <w:rPr>
          <w:rFonts w:ascii="Adobe Garamond Pro" w:hAnsi="Adobe Garamond Pro" w:cs="TimesNewRoman"/>
          <w:sz w:val="20"/>
          <w:szCs w:val="20"/>
        </w:rPr>
        <w:t xml:space="preserve">, </w:t>
      </w:r>
      <w:r w:rsidR="00C04B99" w:rsidRPr="00717012">
        <w:rPr>
          <w:rFonts w:ascii="Adobe Garamond Pro" w:hAnsi="Adobe Garamond Pro" w:cs="TimesNewRoman"/>
          <w:sz w:val="20"/>
          <w:szCs w:val="20"/>
        </w:rPr>
        <w:t>as gems and precious metals can be more suited to hold magic power than wood or stone</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C04B99" w:rsidRPr="00717012">
        <w:rPr>
          <w:rFonts w:ascii="Adobe Garamond Pro" w:hAnsi="Adobe Garamond Pro" w:cs="TimesNewRoman"/>
          <w:sz w:val="20"/>
          <w:szCs w:val="20"/>
        </w:rPr>
        <w:t>The list gives the possible modifiers to the enchantment’s chance of success</w:t>
      </w:r>
      <w:r w:rsidR="005C3F9A" w:rsidRPr="00717012">
        <w:rPr>
          <w:rFonts w:ascii="Adobe Garamond Pro" w:hAnsi="Adobe Garamond Pro" w:cs="TimesNewRoman"/>
          <w:sz w:val="20"/>
          <w:szCs w:val="20"/>
        </w:rPr>
        <w:t xml:space="preserve">, </w:t>
      </w:r>
      <w:r w:rsidR="00C04B99" w:rsidRPr="00717012">
        <w:rPr>
          <w:rFonts w:ascii="Adobe Garamond Pro" w:hAnsi="Adobe Garamond Pro" w:cs="TimesNewRoman"/>
          <w:sz w:val="20"/>
          <w:szCs w:val="20"/>
        </w:rPr>
        <w:t>for the various types of material used</w:t>
      </w:r>
      <w:r w:rsidR="005C3F9A" w:rsidRPr="00717012">
        <w:rPr>
          <w:rFonts w:ascii="Adobe Garamond Pro" w:hAnsi="Adobe Garamond Pro" w:cs="TimesNewRoman"/>
          <w:sz w:val="20"/>
          <w:szCs w:val="20"/>
        </w:rPr>
        <w:t xml:space="preserve">; </w:t>
      </w:r>
      <w:r w:rsidR="00C04B99" w:rsidRPr="00717012">
        <w:rPr>
          <w:rFonts w:ascii="Adobe Garamond Pro" w:hAnsi="Adobe Garamond Pro" w:cs="TimesNewRoman"/>
          <w:sz w:val="20"/>
          <w:szCs w:val="20"/>
        </w:rPr>
        <w:t xml:space="preserve">note that the maximum positive modifier is </w:t>
      </w:r>
      <w:r w:rsidR="005C3F9A" w:rsidRPr="00717012">
        <w:rPr>
          <w:rFonts w:ascii="Adobe Garamond Pro" w:hAnsi="Adobe Garamond Pro" w:cs="TimesNewRoman"/>
          <w:sz w:val="20"/>
          <w:szCs w:val="20"/>
        </w:rPr>
        <w:t>+10%.</w:t>
      </w:r>
    </w:p>
    <w:p w:rsidR="005C3F9A" w:rsidRPr="00143E79" w:rsidRDefault="005C3F9A" w:rsidP="00F15C53">
      <w:pPr>
        <w:autoSpaceDE w:val="0"/>
        <w:autoSpaceDN w:val="0"/>
        <w:adjustRightInd w:val="0"/>
        <w:spacing w:before="120" w:after="0" w:line="240" w:lineRule="auto"/>
        <w:jc w:val="both"/>
        <w:rPr>
          <w:rFonts w:ascii="Adobe Garamond Pro Bold" w:hAnsi="Adobe Garamond Pro Bold" w:cs="Times New Roman"/>
          <w:b/>
          <w:bCs/>
          <w:smallCaps/>
          <w:spacing w:val="-8"/>
          <w:sz w:val="20"/>
          <w:szCs w:val="20"/>
        </w:rPr>
      </w:pPr>
      <w:r w:rsidRPr="00143E79">
        <w:rPr>
          <w:rFonts w:ascii="Adobe Garamond Pro Bold" w:hAnsi="Adobe Garamond Pro Bold" w:cs="Times New Roman"/>
          <w:b/>
          <w:bCs/>
          <w:smallCaps/>
          <w:spacing w:val="-8"/>
          <w:sz w:val="20"/>
          <w:szCs w:val="20"/>
        </w:rPr>
        <w:t>Tab</w:t>
      </w:r>
      <w:r w:rsidR="00F15C53" w:rsidRPr="00143E79">
        <w:rPr>
          <w:rFonts w:ascii="Adobe Garamond Pro Bold" w:hAnsi="Adobe Garamond Pro Bold" w:cs="Times New Roman"/>
          <w:b/>
          <w:bCs/>
          <w:smallCaps/>
          <w:spacing w:val="-8"/>
          <w:sz w:val="20"/>
          <w:szCs w:val="20"/>
        </w:rPr>
        <w:t>le</w:t>
      </w:r>
      <w:r w:rsidRPr="00143E79">
        <w:rPr>
          <w:rFonts w:ascii="Adobe Garamond Pro Bold" w:hAnsi="Adobe Garamond Pro Bold" w:cs="Times New Roman"/>
          <w:b/>
          <w:bCs/>
          <w:smallCaps/>
          <w:spacing w:val="-8"/>
          <w:sz w:val="20"/>
          <w:szCs w:val="20"/>
        </w:rPr>
        <w:t xml:space="preserve"> </w:t>
      </w:r>
      <w:r w:rsidR="006D0DBA" w:rsidRPr="00143E79">
        <w:rPr>
          <w:rFonts w:ascii="Adobe Garamond Pro Bold" w:hAnsi="Adobe Garamond Pro Bold" w:cs="Times New Roman"/>
          <w:b/>
          <w:bCs/>
          <w:smallCaps/>
          <w:spacing w:val="-8"/>
          <w:sz w:val="20"/>
          <w:szCs w:val="20"/>
        </w:rPr>
        <w:t>3</w:t>
      </w:r>
      <w:r w:rsidRPr="00143E79">
        <w:rPr>
          <w:rFonts w:ascii="Adobe Garamond Pro Bold" w:hAnsi="Adobe Garamond Pro Bold" w:cs="Times New Roman"/>
          <w:b/>
          <w:bCs/>
          <w:smallCaps/>
          <w:spacing w:val="-8"/>
          <w:sz w:val="20"/>
          <w:szCs w:val="20"/>
        </w:rPr>
        <w:t>.1</w:t>
      </w:r>
      <w:r w:rsidR="00F15C53" w:rsidRPr="00143E79">
        <w:rPr>
          <w:rFonts w:ascii="Adobe Garamond Pro Bold" w:hAnsi="Adobe Garamond Pro Bold" w:cs="Times New Roman"/>
          <w:b/>
          <w:bCs/>
          <w:smallCaps/>
          <w:spacing w:val="-8"/>
          <w:sz w:val="20"/>
          <w:szCs w:val="20"/>
        </w:rPr>
        <w:t>:</w:t>
      </w:r>
      <w:r w:rsidR="00C04B99" w:rsidRPr="00143E79">
        <w:rPr>
          <w:rFonts w:ascii="Adobe Garamond Pro Bold" w:hAnsi="Adobe Garamond Pro Bold" w:cs="Times New Roman"/>
          <w:b/>
          <w:bCs/>
          <w:smallCaps/>
          <w:spacing w:val="-8"/>
          <w:sz w:val="20"/>
          <w:szCs w:val="20"/>
        </w:rPr>
        <w:t xml:space="preserve"> Materials</w:t>
      </w:r>
      <w:r w:rsidRPr="00143E79">
        <w:rPr>
          <w:rFonts w:ascii="Adobe Garamond Pro Bold" w:hAnsi="Adobe Garamond Pro Bold" w:cs="Times New Roman"/>
          <w:b/>
          <w:bCs/>
          <w:smallCaps/>
          <w:spacing w:val="-8"/>
          <w:sz w:val="20"/>
          <w:szCs w:val="20"/>
        </w:rPr>
        <w:t xml:space="preserve"> </w:t>
      </w:r>
      <w:r w:rsidR="00143E79">
        <w:rPr>
          <w:rFonts w:ascii="Adobe Garamond Pro Bold" w:hAnsi="Adobe Garamond Pro Bold" w:cs="Times New Roman"/>
          <w:b/>
          <w:bCs/>
          <w:smallCaps/>
          <w:spacing w:val="-8"/>
          <w:sz w:val="20"/>
          <w:szCs w:val="20"/>
        </w:rPr>
        <w:t>&amp;</w:t>
      </w:r>
      <w:r w:rsidRPr="00143E79">
        <w:rPr>
          <w:rFonts w:ascii="Adobe Garamond Pro Bold" w:hAnsi="Adobe Garamond Pro Bold" w:cs="Times New Roman"/>
          <w:b/>
          <w:bCs/>
          <w:smallCaps/>
          <w:spacing w:val="-8"/>
          <w:sz w:val="20"/>
          <w:szCs w:val="20"/>
        </w:rPr>
        <w:t xml:space="preserve"> bonus </w:t>
      </w:r>
      <w:r w:rsidR="00C04B99" w:rsidRPr="00143E79">
        <w:rPr>
          <w:rFonts w:ascii="Adobe Garamond Pro Bold" w:hAnsi="Adobe Garamond Pro Bold" w:cs="Times New Roman"/>
          <w:b/>
          <w:bCs/>
          <w:smallCaps/>
          <w:spacing w:val="-8"/>
          <w:sz w:val="20"/>
          <w:szCs w:val="20"/>
        </w:rPr>
        <w:t>to the enchantment</w:t>
      </w:r>
    </w:p>
    <w:tbl>
      <w:tblPr>
        <w:tblStyle w:val="TableGrid"/>
        <w:tblW w:w="4275" w:type="dxa"/>
        <w:jc w:val="center"/>
        <w:tblLook w:val="04A0" w:firstRow="1" w:lastRow="0" w:firstColumn="1" w:lastColumn="0" w:noHBand="0" w:noVBand="1"/>
      </w:tblPr>
      <w:tblGrid>
        <w:gridCol w:w="1995"/>
        <w:gridCol w:w="2280"/>
      </w:tblGrid>
      <w:tr w:rsidR="006D29E8" w:rsidRPr="00717012" w:rsidTr="0019651E">
        <w:trPr>
          <w:jc w:val="center"/>
        </w:trPr>
        <w:tc>
          <w:tcPr>
            <w:tcW w:w="1995" w:type="dxa"/>
            <w:shd w:val="clear" w:color="auto" w:fill="C4BC96" w:themeFill="background2" w:themeFillShade="BF"/>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 New Roman"/>
                <w:b/>
                <w:bCs/>
                <w:i/>
                <w:iCs/>
                <w:sz w:val="18"/>
                <w:szCs w:val="20"/>
              </w:rPr>
            </w:pPr>
            <w:r w:rsidRPr="00717012">
              <w:rPr>
                <w:rFonts w:ascii="Adobe Garamond Pro" w:hAnsi="Adobe Garamond Pro" w:cs="Times New Roman"/>
                <w:b/>
                <w:bCs/>
                <w:i/>
                <w:iCs/>
                <w:sz w:val="18"/>
                <w:szCs w:val="20"/>
              </w:rPr>
              <w:t>Material</w:t>
            </w:r>
          </w:p>
        </w:tc>
        <w:tc>
          <w:tcPr>
            <w:tcW w:w="2280" w:type="dxa"/>
            <w:shd w:val="clear" w:color="auto" w:fill="C4BC96" w:themeFill="background2" w:themeFillShade="BF"/>
            <w:tcMar>
              <w:left w:w="28" w:type="dxa"/>
              <w:right w:w="28" w:type="dxa"/>
            </w:tcMar>
          </w:tcPr>
          <w:p w:rsidR="006D29E8" w:rsidRPr="00717012" w:rsidRDefault="006D29E8" w:rsidP="006D29E8">
            <w:pPr>
              <w:autoSpaceDE w:val="0"/>
              <w:autoSpaceDN w:val="0"/>
              <w:adjustRightInd w:val="0"/>
              <w:jc w:val="both"/>
              <w:rPr>
                <w:rFonts w:ascii="Adobe Garamond Pro" w:hAnsi="Adobe Garamond Pro" w:cs="Times New Roman"/>
                <w:b/>
                <w:bCs/>
                <w:i/>
                <w:iCs/>
                <w:sz w:val="18"/>
                <w:szCs w:val="20"/>
              </w:rPr>
            </w:pPr>
            <w:r w:rsidRPr="00717012">
              <w:rPr>
                <w:rFonts w:ascii="Adobe Garamond Pro" w:hAnsi="Adobe Garamond Pro" w:cs="Times New Roman"/>
                <w:b/>
                <w:bCs/>
                <w:i/>
                <w:iCs/>
                <w:sz w:val="18"/>
                <w:szCs w:val="20"/>
              </w:rPr>
              <w:t>Modifier</w:t>
            </w:r>
          </w:p>
        </w:tc>
      </w:tr>
      <w:tr w:rsidR="006D29E8" w:rsidRPr="00717012" w:rsidTr="0019651E">
        <w:trPr>
          <w:jc w:val="center"/>
        </w:trPr>
        <w:tc>
          <w:tcPr>
            <w:tcW w:w="1995" w:type="dxa"/>
            <w:shd w:val="clear" w:color="auto" w:fill="948A54" w:themeFill="background2" w:themeFillShade="80"/>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Precious stones</w:t>
            </w:r>
          </w:p>
        </w:tc>
        <w:tc>
          <w:tcPr>
            <w:tcW w:w="2280" w:type="dxa"/>
            <w:shd w:val="clear" w:color="auto" w:fill="948A54" w:themeFill="background2" w:themeFillShade="80"/>
            <w:tcMar>
              <w:left w:w="28" w:type="dxa"/>
              <w:right w:w="28" w:type="dxa"/>
            </w:tcMar>
          </w:tcPr>
          <w:p w:rsidR="006D29E8" w:rsidRPr="00717012" w:rsidRDefault="006D29E8" w:rsidP="006D29E8">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 xml:space="preserve">+ 1% / 1,000 gp of </w:t>
            </w:r>
            <w:r w:rsidR="00FC46B4" w:rsidRPr="00717012">
              <w:rPr>
                <w:rFonts w:ascii="Adobe Garamond Pro" w:hAnsi="Adobe Garamond Pro" w:cs="TimesNewRoman"/>
                <w:sz w:val="18"/>
                <w:szCs w:val="20"/>
              </w:rPr>
              <w:t>added</w:t>
            </w:r>
            <w:r w:rsidRPr="00717012">
              <w:rPr>
                <w:rFonts w:ascii="Adobe Garamond Pro" w:hAnsi="Adobe Garamond Pro" w:cs="TimesNewRoman"/>
                <w:sz w:val="18"/>
                <w:szCs w:val="20"/>
              </w:rPr>
              <w:t xml:space="preserve"> value</w:t>
            </w:r>
          </w:p>
        </w:tc>
      </w:tr>
      <w:tr w:rsidR="006D29E8" w:rsidRPr="00717012" w:rsidTr="0019651E">
        <w:trPr>
          <w:jc w:val="center"/>
        </w:trPr>
        <w:tc>
          <w:tcPr>
            <w:tcW w:w="1995" w:type="dxa"/>
            <w:shd w:val="clear" w:color="auto" w:fill="C4BC96" w:themeFill="background2" w:themeFillShade="BF"/>
            <w:tcMar>
              <w:left w:w="28" w:type="dxa"/>
              <w:right w:w="28" w:type="dxa"/>
            </w:tcMar>
          </w:tcPr>
          <w:p w:rsidR="006D29E8" w:rsidRPr="00717012" w:rsidRDefault="006D29E8" w:rsidP="006D29E8">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Precious or magic metal*</w:t>
            </w:r>
          </w:p>
        </w:tc>
        <w:tc>
          <w:tcPr>
            <w:tcW w:w="2280" w:type="dxa"/>
            <w:shd w:val="clear" w:color="auto" w:fill="C4BC96" w:themeFill="background2" w:themeFillShade="BF"/>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+ 4%</w:t>
            </w:r>
          </w:p>
        </w:tc>
      </w:tr>
      <w:tr w:rsidR="006D29E8" w:rsidRPr="00717012" w:rsidTr="0019651E">
        <w:trPr>
          <w:jc w:val="center"/>
        </w:trPr>
        <w:tc>
          <w:tcPr>
            <w:tcW w:w="1995" w:type="dxa"/>
            <w:shd w:val="clear" w:color="auto" w:fill="948A54" w:themeFill="background2" w:themeFillShade="80"/>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Rare or worked wood</w:t>
            </w:r>
          </w:p>
        </w:tc>
        <w:tc>
          <w:tcPr>
            <w:tcW w:w="2280" w:type="dxa"/>
            <w:shd w:val="clear" w:color="auto" w:fill="948A54" w:themeFill="background2" w:themeFillShade="80"/>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+ 2%</w:t>
            </w:r>
          </w:p>
        </w:tc>
      </w:tr>
      <w:tr w:rsidR="006D29E8" w:rsidRPr="00717012" w:rsidTr="0019651E">
        <w:trPr>
          <w:jc w:val="center"/>
        </w:trPr>
        <w:tc>
          <w:tcPr>
            <w:tcW w:w="1995" w:type="dxa"/>
            <w:shd w:val="clear" w:color="auto" w:fill="C4BC96" w:themeFill="background2" w:themeFillShade="BF"/>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Common metal</w:t>
            </w:r>
          </w:p>
        </w:tc>
        <w:tc>
          <w:tcPr>
            <w:tcW w:w="2280" w:type="dxa"/>
            <w:shd w:val="clear" w:color="auto" w:fill="C4BC96" w:themeFill="background2" w:themeFillShade="BF"/>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+ 0%</w:t>
            </w:r>
          </w:p>
        </w:tc>
      </w:tr>
      <w:tr w:rsidR="006D29E8" w:rsidRPr="00717012" w:rsidTr="0019651E">
        <w:trPr>
          <w:jc w:val="center"/>
        </w:trPr>
        <w:tc>
          <w:tcPr>
            <w:tcW w:w="1995" w:type="dxa"/>
            <w:shd w:val="clear" w:color="auto" w:fill="948A54" w:themeFill="background2" w:themeFillShade="80"/>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Common wood</w:t>
            </w:r>
          </w:p>
        </w:tc>
        <w:tc>
          <w:tcPr>
            <w:tcW w:w="2280" w:type="dxa"/>
            <w:shd w:val="clear" w:color="auto" w:fill="948A54" w:themeFill="background2" w:themeFillShade="80"/>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+ 0%</w:t>
            </w:r>
          </w:p>
        </w:tc>
      </w:tr>
      <w:tr w:rsidR="006D29E8" w:rsidRPr="00717012" w:rsidTr="0019651E">
        <w:trPr>
          <w:jc w:val="center"/>
        </w:trPr>
        <w:tc>
          <w:tcPr>
            <w:tcW w:w="1995" w:type="dxa"/>
            <w:shd w:val="clear" w:color="auto" w:fill="C4BC96" w:themeFill="background2" w:themeFillShade="BF"/>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Common stone</w:t>
            </w:r>
          </w:p>
        </w:tc>
        <w:tc>
          <w:tcPr>
            <w:tcW w:w="2280" w:type="dxa"/>
            <w:shd w:val="clear" w:color="auto" w:fill="C4BC96" w:themeFill="background2" w:themeFillShade="BF"/>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 2%</w:t>
            </w:r>
          </w:p>
        </w:tc>
      </w:tr>
      <w:tr w:rsidR="006D29E8" w:rsidRPr="00717012" w:rsidTr="0019651E">
        <w:trPr>
          <w:jc w:val="center"/>
        </w:trPr>
        <w:tc>
          <w:tcPr>
            <w:tcW w:w="1995" w:type="dxa"/>
            <w:shd w:val="clear" w:color="auto" w:fill="948A54" w:themeFill="background2" w:themeFillShade="80"/>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Other common materials**</w:t>
            </w:r>
          </w:p>
        </w:tc>
        <w:tc>
          <w:tcPr>
            <w:tcW w:w="2280" w:type="dxa"/>
            <w:shd w:val="clear" w:color="auto" w:fill="948A54" w:themeFill="background2" w:themeFillShade="80"/>
            <w:tcMar>
              <w:left w:w="28" w:type="dxa"/>
              <w:right w:w="28" w:type="dxa"/>
            </w:tcMar>
          </w:tcPr>
          <w:p w:rsidR="006D29E8" w:rsidRPr="00717012" w:rsidRDefault="006D29E8" w:rsidP="00AF6247">
            <w:pPr>
              <w:autoSpaceDE w:val="0"/>
              <w:autoSpaceDN w:val="0"/>
              <w:adjustRightInd w:val="0"/>
              <w:jc w:val="both"/>
              <w:rPr>
                <w:rFonts w:ascii="Adobe Garamond Pro" w:hAnsi="Adobe Garamond Pro" w:cs="TimesNewRoman"/>
                <w:sz w:val="18"/>
                <w:szCs w:val="20"/>
              </w:rPr>
            </w:pPr>
            <w:r w:rsidRPr="00717012">
              <w:rPr>
                <w:rFonts w:ascii="Adobe Garamond Pro" w:hAnsi="Adobe Garamond Pro" w:cs="TimesNewRoman"/>
                <w:sz w:val="18"/>
                <w:szCs w:val="20"/>
              </w:rPr>
              <w:t>– 4%</w:t>
            </w:r>
          </w:p>
        </w:tc>
      </w:tr>
    </w:tbl>
    <w:p w:rsidR="005C3F9A" w:rsidRPr="00717012" w:rsidRDefault="005C3F9A"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w:t>
      </w:r>
      <w:r w:rsidR="00C04B99" w:rsidRPr="00717012">
        <w:rPr>
          <w:rFonts w:ascii="Adobe Garamond Pro" w:hAnsi="Adobe Garamond Pro" w:cs="TimesNewRoman"/>
          <w:sz w:val="20"/>
          <w:szCs w:val="20"/>
        </w:rPr>
        <w:t>Gold</w:t>
      </w:r>
      <w:r w:rsidRPr="00717012">
        <w:rPr>
          <w:rFonts w:ascii="Adobe Garamond Pro" w:hAnsi="Adobe Garamond Pro" w:cs="TimesNewRoman"/>
          <w:sz w:val="20"/>
          <w:szCs w:val="20"/>
        </w:rPr>
        <w:t xml:space="preserve">, </w:t>
      </w:r>
      <w:r w:rsidR="00C04B99" w:rsidRPr="00717012">
        <w:rPr>
          <w:rFonts w:ascii="Adobe Garamond Pro" w:hAnsi="Adobe Garamond Pro" w:cs="TimesNewRoman"/>
          <w:sz w:val="20"/>
          <w:szCs w:val="20"/>
        </w:rPr>
        <w:t>silver</w:t>
      </w:r>
      <w:r w:rsidRPr="00717012">
        <w:rPr>
          <w:rFonts w:ascii="Adobe Garamond Pro" w:hAnsi="Adobe Garamond Pro" w:cs="TimesNewRoman"/>
          <w:sz w:val="20"/>
          <w:szCs w:val="20"/>
        </w:rPr>
        <w:t>, platin</w:t>
      </w:r>
      <w:r w:rsidR="00C04B99" w:rsidRPr="00717012">
        <w:rPr>
          <w:rFonts w:ascii="Adobe Garamond Pro" w:hAnsi="Adobe Garamond Pro" w:cs="TimesNewRoman"/>
          <w:sz w:val="20"/>
          <w:szCs w:val="20"/>
        </w:rPr>
        <w:t>um</w:t>
      </w:r>
      <w:r w:rsidRPr="00717012">
        <w:rPr>
          <w:rFonts w:ascii="Adobe Garamond Pro" w:hAnsi="Adobe Garamond Pro" w:cs="TimesNewRoman"/>
          <w:sz w:val="20"/>
          <w:szCs w:val="20"/>
        </w:rPr>
        <w:t>, mithril, adamanti</w:t>
      </w:r>
      <w:r w:rsidR="00C04B99" w:rsidRPr="00717012">
        <w:rPr>
          <w:rFonts w:ascii="Adobe Garamond Pro" w:hAnsi="Adobe Garamond Pro" w:cs="TimesNewRoman"/>
          <w:sz w:val="20"/>
          <w:szCs w:val="20"/>
        </w:rPr>
        <w:t>n</w:t>
      </w:r>
      <w:r w:rsidRPr="00717012">
        <w:rPr>
          <w:rFonts w:ascii="Adobe Garamond Pro" w:hAnsi="Adobe Garamond Pro" w:cs="TimesNewRoman"/>
          <w:sz w:val="20"/>
          <w:szCs w:val="20"/>
        </w:rPr>
        <w:t xml:space="preserve">e, </w:t>
      </w:r>
      <w:r w:rsidR="00C04B99" w:rsidRPr="00717012">
        <w:rPr>
          <w:rFonts w:ascii="Adobe Garamond Pro" w:hAnsi="Adobe Garamond Pro" w:cs="TimesNewRoman"/>
          <w:sz w:val="20"/>
          <w:szCs w:val="20"/>
        </w:rPr>
        <w:t>glassteel</w:t>
      </w:r>
      <w:r w:rsidRPr="00717012">
        <w:rPr>
          <w:rFonts w:ascii="Adobe Garamond Pro" w:hAnsi="Adobe Garamond Pro" w:cs="TimesNewRoman"/>
          <w:sz w:val="20"/>
          <w:szCs w:val="20"/>
        </w:rPr>
        <w:t>.</w:t>
      </w:r>
    </w:p>
    <w:p w:rsidR="005C3F9A" w:rsidRPr="00717012" w:rsidRDefault="00C04B99"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**Bone</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hide</w:t>
      </w:r>
      <w:r w:rsidR="005C3F9A" w:rsidRPr="00717012">
        <w:rPr>
          <w:rFonts w:ascii="Adobe Garamond Pro" w:hAnsi="Adobe Garamond Pro" w:cs="TimesNewRoman"/>
          <w:sz w:val="20"/>
          <w:szCs w:val="20"/>
        </w:rPr>
        <w:t>, terracotta, e</w:t>
      </w:r>
      <w:r w:rsidRPr="00717012">
        <w:rPr>
          <w:rFonts w:ascii="Adobe Garamond Pro" w:hAnsi="Adobe Garamond Pro" w:cs="TimesNewRoman"/>
          <w:sz w:val="20"/>
          <w:szCs w:val="20"/>
        </w:rPr>
        <w:t>t</w:t>
      </w:r>
      <w:r w:rsidR="005C3F9A" w:rsidRPr="00717012">
        <w:rPr>
          <w:rFonts w:ascii="Adobe Garamond Pro" w:hAnsi="Adobe Garamond Pro" w:cs="TimesNewRoman"/>
          <w:sz w:val="20"/>
          <w:szCs w:val="20"/>
        </w:rPr>
        <w:t>c.</w:t>
      </w:r>
    </w:p>
    <w:p w:rsidR="005C3F9A" w:rsidRPr="000D74B5" w:rsidRDefault="00C04B99" w:rsidP="00F15C53">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0D74B5">
        <w:rPr>
          <w:rFonts w:ascii="Adobe Garamond Pro Bold" w:hAnsi="Adobe Garamond Pro Bold" w:cs="Times New Roman"/>
          <w:b/>
          <w:bCs/>
          <w:smallCaps/>
          <w:sz w:val="24"/>
          <w:szCs w:val="24"/>
        </w:rPr>
        <w:t>Structures for the Enchantment</w:t>
      </w:r>
    </w:p>
    <w:p w:rsidR="005C3F9A" w:rsidRPr="00717012" w:rsidRDefault="00C04B99"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To research spells and make magic items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rare and expensive components are not enough</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but</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 xml:space="preserve">it is also necessary </w:t>
      </w:r>
      <w:r w:rsidR="006D6B6D" w:rsidRPr="00717012">
        <w:rPr>
          <w:rFonts w:ascii="Adobe Garamond Pro" w:hAnsi="Adobe Garamond Pro" w:cs="TimesNewRoman"/>
          <w:sz w:val="20"/>
          <w:szCs w:val="20"/>
        </w:rPr>
        <w:t>to arrange</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laboratories</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an</w:t>
      </w:r>
      <w:r w:rsidR="005C3F9A" w:rsidRPr="00717012">
        <w:rPr>
          <w:rFonts w:ascii="Adobe Garamond Pro" w:hAnsi="Adobe Garamond Pro" w:cs="TimesNewRoman"/>
          <w:sz w:val="20"/>
          <w:szCs w:val="20"/>
        </w:rPr>
        <w:t xml:space="preserve">d </w:t>
      </w:r>
      <w:r w:rsidR="006D6B6D" w:rsidRPr="00717012">
        <w:rPr>
          <w:rFonts w:ascii="Adobe Garamond Pro" w:hAnsi="Adobe Garamond Pro" w:cs="TimesNewRoman"/>
          <w:sz w:val="20"/>
          <w:szCs w:val="20"/>
        </w:rPr>
        <w:t>appropriate</w:t>
      </w:r>
      <w:r w:rsidR="00F15C53"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structures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which are described next</w:t>
      </w:r>
      <w:r w:rsidR="005C3F9A" w:rsidRPr="00717012">
        <w:rPr>
          <w:rFonts w:ascii="Adobe Garamond Pro" w:hAnsi="Adobe Garamond Pro" w:cs="TimesNewRoman"/>
          <w:sz w:val="20"/>
          <w:szCs w:val="20"/>
        </w:rPr>
        <w:t>.</w:t>
      </w:r>
    </w:p>
    <w:p w:rsidR="005C3F9A" w:rsidRPr="00717012" w:rsidRDefault="00C04B99" w:rsidP="00C04B99">
      <w:pPr>
        <w:autoSpaceDE w:val="0"/>
        <w:autoSpaceDN w:val="0"/>
        <w:adjustRightInd w:val="0"/>
        <w:spacing w:after="0" w:line="240" w:lineRule="auto"/>
        <w:ind w:firstLine="228"/>
        <w:jc w:val="both"/>
        <w:rPr>
          <w:rFonts w:ascii="Adobe Garamond Pro" w:hAnsi="Adobe Garamond Pro" w:cs="TimesNewRoman"/>
          <w:sz w:val="20"/>
          <w:szCs w:val="20"/>
        </w:rPr>
      </w:pPr>
      <w:r w:rsidRPr="00717012">
        <w:rPr>
          <w:rFonts w:ascii="Adobe Garamond Pro" w:hAnsi="Adobe Garamond Pro" w:cs="TimesNewRoman"/>
          <w:sz w:val="20"/>
          <w:szCs w:val="20"/>
        </w:rPr>
        <w:t>Any</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laboratory</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basic</w:t>
      </w:r>
      <w:r w:rsidRPr="00717012">
        <w:rPr>
          <w:rFonts w:ascii="Adobe Garamond Pro" w:hAnsi="Adobe Garamond Pro" w:cs="TimesNewRoman"/>
          <w:sz w:val="20"/>
          <w:szCs w:val="20"/>
        </w:rPr>
        <w:t>, advanced, or alchemical</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must naturally be</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maintained</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replacing the work tools that have been broken</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and the components that were used</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Simply</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when he builds the laboratory</w:t>
      </w:r>
      <w:r w:rsidR="00F15C53"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he sets apart</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a certain figure</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of money</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which is considered spent to</w:t>
      </w:r>
      <w:r w:rsidR="00F15C53"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supply the tools, instruments</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and rare and precious materials</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and each time he creates</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a magic item</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the money spent on the enchantment is</w:t>
      </w:r>
      <w:r w:rsidR="005C3F9A"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removed</w:t>
      </w:r>
      <w:r w:rsidR="00F15C53" w:rsidRPr="00717012">
        <w:rPr>
          <w:rFonts w:ascii="Adobe Garamond Pro" w:hAnsi="Adobe Garamond Pro" w:cs="TimesNewRoman"/>
          <w:sz w:val="20"/>
          <w:szCs w:val="20"/>
        </w:rPr>
        <w:t xml:space="preserve"> </w:t>
      </w:r>
      <w:r w:rsidR="006D6B6D" w:rsidRPr="00717012">
        <w:rPr>
          <w:rFonts w:ascii="Adobe Garamond Pro" w:hAnsi="Adobe Garamond Pro" w:cs="TimesNewRoman"/>
          <w:sz w:val="20"/>
          <w:szCs w:val="20"/>
        </w:rPr>
        <w:t>from the laboratory’s reserve</w:t>
      </w:r>
      <w:r w:rsidR="005C3F9A" w:rsidRPr="00717012">
        <w:rPr>
          <w:rFonts w:ascii="Adobe Garamond Pro" w:hAnsi="Adobe Garamond Pro" w:cs="TimesNewRoman"/>
          <w:sz w:val="20"/>
          <w:szCs w:val="20"/>
        </w:rPr>
        <w:t>, indica</w:t>
      </w:r>
      <w:r w:rsidR="006D6B6D" w:rsidRPr="00717012">
        <w:rPr>
          <w:rFonts w:ascii="Adobe Garamond Pro" w:hAnsi="Adobe Garamond Pro" w:cs="TimesNewRoman"/>
          <w:sz w:val="20"/>
          <w:szCs w:val="20"/>
        </w:rPr>
        <w:t>ting</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the materials and items consumed in the process</w:t>
      </w:r>
      <w:r w:rsidR="005C3F9A" w:rsidRPr="00717012">
        <w:rPr>
          <w:rFonts w:ascii="Adobe Garamond Pro" w:hAnsi="Adobe Garamond Pro" w:cs="TimesNewRoman"/>
          <w:sz w:val="20"/>
          <w:szCs w:val="20"/>
        </w:rPr>
        <w:t>.</w:t>
      </w:r>
    </w:p>
    <w:p w:rsidR="005C3F9A" w:rsidRPr="000D74B5" w:rsidRDefault="005C3F9A" w:rsidP="00F15C53">
      <w:pPr>
        <w:autoSpaceDE w:val="0"/>
        <w:autoSpaceDN w:val="0"/>
        <w:adjustRightInd w:val="0"/>
        <w:spacing w:before="120" w:after="0" w:line="240" w:lineRule="auto"/>
        <w:jc w:val="both"/>
        <w:rPr>
          <w:rFonts w:ascii="Adobe Garamond Pro Bold" w:hAnsi="Adobe Garamond Pro Bold" w:cs="Times New Roman"/>
          <w:b/>
          <w:bCs/>
          <w:smallCaps/>
          <w:sz w:val="20"/>
          <w:szCs w:val="20"/>
          <w:highlight w:val="yellow"/>
        </w:rPr>
      </w:pPr>
      <w:r w:rsidRPr="000D74B5">
        <w:rPr>
          <w:rFonts w:ascii="Adobe Garamond Pro Bold" w:hAnsi="Adobe Garamond Pro Bold" w:cs="Times New Roman"/>
          <w:b/>
          <w:bCs/>
          <w:smallCaps/>
          <w:sz w:val="20"/>
          <w:szCs w:val="20"/>
        </w:rPr>
        <w:t>Tab</w:t>
      </w:r>
      <w:r w:rsidR="00F15C53" w:rsidRPr="000D74B5">
        <w:rPr>
          <w:rFonts w:ascii="Adobe Garamond Pro Bold" w:hAnsi="Adobe Garamond Pro Bold" w:cs="Times New Roman"/>
          <w:b/>
          <w:bCs/>
          <w:smallCaps/>
          <w:sz w:val="20"/>
          <w:szCs w:val="20"/>
        </w:rPr>
        <w:t>l</w:t>
      </w:r>
      <w:r w:rsidRPr="000D74B5">
        <w:rPr>
          <w:rFonts w:ascii="Adobe Garamond Pro Bold" w:hAnsi="Adobe Garamond Pro Bold" w:cs="Times New Roman"/>
          <w:b/>
          <w:bCs/>
          <w:smallCaps/>
          <w:sz w:val="20"/>
          <w:szCs w:val="20"/>
        </w:rPr>
        <w:t xml:space="preserve">e </w:t>
      </w:r>
      <w:r w:rsidR="006D0DBA">
        <w:rPr>
          <w:rFonts w:ascii="Adobe Garamond Pro Bold" w:hAnsi="Adobe Garamond Pro Bold" w:cs="Times New Roman"/>
          <w:b/>
          <w:bCs/>
          <w:smallCaps/>
          <w:sz w:val="20"/>
          <w:szCs w:val="20"/>
        </w:rPr>
        <w:t>3</w:t>
      </w:r>
      <w:r w:rsidRPr="000D74B5">
        <w:rPr>
          <w:rFonts w:ascii="Adobe Garamond Pro Bold" w:hAnsi="Adobe Garamond Pro Bold" w:cs="Times New Roman"/>
          <w:b/>
          <w:bCs/>
          <w:smallCaps/>
          <w:sz w:val="20"/>
          <w:szCs w:val="20"/>
        </w:rPr>
        <w:t>.2</w:t>
      </w:r>
      <w:r w:rsidR="00F15C53" w:rsidRPr="000D74B5">
        <w:rPr>
          <w:rFonts w:ascii="Adobe Garamond Pro Bold" w:hAnsi="Adobe Garamond Pro Bold" w:cs="Times New Roman"/>
          <w:b/>
          <w:bCs/>
          <w:smallCaps/>
          <w:sz w:val="20"/>
          <w:szCs w:val="20"/>
        </w:rPr>
        <w:t>:</w:t>
      </w:r>
      <w:r w:rsidRPr="000D74B5">
        <w:rPr>
          <w:rFonts w:ascii="Adobe Garamond Pro Bold" w:hAnsi="Adobe Garamond Pro Bold" w:cs="Times New Roman"/>
          <w:b/>
          <w:bCs/>
          <w:smallCaps/>
          <w:sz w:val="20"/>
          <w:szCs w:val="20"/>
        </w:rPr>
        <w:t xml:space="preserve"> Cost</w:t>
      </w:r>
      <w:r w:rsidR="006D29E8" w:rsidRPr="000D74B5">
        <w:rPr>
          <w:rFonts w:ascii="Adobe Garamond Pro Bold" w:hAnsi="Adobe Garamond Pro Bold" w:cs="Times New Roman"/>
          <w:b/>
          <w:bCs/>
          <w:smallCaps/>
          <w:sz w:val="20"/>
          <w:szCs w:val="20"/>
        </w:rPr>
        <w:t>s of</w:t>
      </w:r>
      <w:r w:rsidRPr="000D74B5">
        <w:rPr>
          <w:rFonts w:ascii="Adobe Garamond Pro Bold" w:hAnsi="Adobe Garamond Pro Bold" w:cs="Times New Roman"/>
          <w:b/>
          <w:bCs/>
          <w:smallCaps/>
          <w:sz w:val="20"/>
          <w:szCs w:val="20"/>
        </w:rPr>
        <w:t xml:space="preserve"> </w:t>
      </w:r>
      <w:r w:rsidR="00C04B99" w:rsidRPr="000D74B5">
        <w:rPr>
          <w:rFonts w:ascii="Adobe Garamond Pro Bold" w:hAnsi="Adobe Garamond Pro Bold" w:cs="Times New Roman"/>
          <w:b/>
          <w:bCs/>
          <w:smallCaps/>
          <w:sz w:val="20"/>
          <w:szCs w:val="20"/>
        </w:rPr>
        <w:t>Enchantment</w:t>
      </w:r>
      <w:r w:rsidR="006D29E8" w:rsidRPr="000D74B5">
        <w:rPr>
          <w:rFonts w:ascii="Adobe Garamond Pro Bold" w:hAnsi="Adobe Garamond Pro Bold" w:cs="Times New Roman"/>
          <w:b/>
          <w:bCs/>
          <w:smallCaps/>
          <w:sz w:val="20"/>
          <w:szCs w:val="20"/>
        </w:rPr>
        <w:t xml:space="preserve"> Structures</w:t>
      </w:r>
    </w:p>
    <w:tbl>
      <w:tblPr>
        <w:tblStyle w:val="TableGrid"/>
        <w:tblW w:w="3534" w:type="dxa"/>
        <w:jc w:val="center"/>
        <w:tblLook w:val="04A0" w:firstRow="1" w:lastRow="0" w:firstColumn="1" w:lastColumn="0" w:noHBand="0" w:noVBand="1"/>
      </w:tblPr>
      <w:tblGrid>
        <w:gridCol w:w="1596"/>
        <w:gridCol w:w="798"/>
        <w:gridCol w:w="1140"/>
      </w:tblGrid>
      <w:tr w:rsidR="006D29E8" w:rsidRPr="00717012" w:rsidTr="0019651E">
        <w:trPr>
          <w:jc w:val="center"/>
        </w:trPr>
        <w:tc>
          <w:tcPr>
            <w:tcW w:w="1596"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rPr>
                <w:rFonts w:ascii="Adobe Garamond Pro" w:hAnsi="Adobe Garamond Pro" w:cs="Times New Roman"/>
                <w:b/>
                <w:bCs/>
                <w:sz w:val="18"/>
                <w:szCs w:val="20"/>
              </w:rPr>
            </w:pPr>
            <w:r w:rsidRPr="00717012">
              <w:rPr>
                <w:rFonts w:ascii="Adobe Garamond Pro" w:hAnsi="Adobe Garamond Pro" w:cs="Times New Roman"/>
                <w:b/>
                <w:bCs/>
                <w:sz w:val="18"/>
                <w:szCs w:val="20"/>
              </w:rPr>
              <w:t>Structure</w:t>
            </w:r>
          </w:p>
        </w:tc>
        <w:tc>
          <w:tcPr>
            <w:tcW w:w="798"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jc w:val="center"/>
              <w:rPr>
                <w:rFonts w:ascii="Adobe Garamond Pro" w:hAnsi="Adobe Garamond Pro" w:cs="Times New Roman"/>
                <w:b/>
                <w:bCs/>
                <w:sz w:val="18"/>
                <w:szCs w:val="20"/>
              </w:rPr>
            </w:pPr>
            <w:r w:rsidRPr="00717012">
              <w:rPr>
                <w:rFonts w:ascii="Adobe Garamond Pro" w:hAnsi="Adobe Garamond Pro" w:cs="Times New Roman"/>
                <w:b/>
                <w:bCs/>
                <w:sz w:val="18"/>
                <w:szCs w:val="20"/>
              </w:rPr>
              <w:t>Cost (gp)</w:t>
            </w:r>
          </w:p>
        </w:tc>
        <w:tc>
          <w:tcPr>
            <w:tcW w:w="1140"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jc w:val="center"/>
              <w:rPr>
                <w:rFonts w:ascii="Adobe Garamond Pro" w:hAnsi="Adobe Garamond Pro" w:cs="Times New Roman"/>
                <w:b/>
                <w:bCs/>
                <w:sz w:val="18"/>
                <w:szCs w:val="20"/>
                <w:highlight w:val="yellow"/>
              </w:rPr>
            </w:pPr>
            <w:r w:rsidRPr="00717012">
              <w:rPr>
                <w:rFonts w:ascii="Adobe Garamond Pro" w:hAnsi="Adobe Garamond Pro" w:cs="Times New Roman"/>
                <w:b/>
                <w:bCs/>
                <w:sz w:val="18"/>
                <w:szCs w:val="20"/>
              </w:rPr>
              <w:t>Dimensions</w:t>
            </w:r>
          </w:p>
        </w:tc>
      </w:tr>
      <w:tr w:rsidR="006D29E8" w:rsidRPr="00717012" w:rsidTr="0019651E">
        <w:trPr>
          <w:jc w:val="center"/>
        </w:trPr>
        <w:tc>
          <w:tcPr>
            <w:tcW w:w="1596" w:type="dxa"/>
            <w:shd w:val="clear" w:color="auto" w:fill="948A54" w:themeFill="background2" w:themeFillShade="80"/>
            <w:tcMar>
              <w:left w:w="28" w:type="dxa"/>
              <w:right w:w="28" w:type="dxa"/>
            </w:tcMar>
            <w:vAlign w:val="center"/>
          </w:tcPr>
          <w:p w:rsidR="006D29E8" w:rsidRPr="00717012" w:rsidRDefault="006D29E8" w:rsidP="006D29E8">
            <w:pPr>
              <w:autoSpaceDE w:val="0"/>
              <w:autoSpaceDN w:val="0"/>
              <w:adjustRightInd w:val="0"/>
              <w:rPr>
                <w:rFonts w:ascii="Adobe Garamond Pro" w:hAnsi="Adobe Garamond Pro" w:cs="TimesNewRoman"/>
                <w:sz w:val="18"/>
                <w:szCs w:val="20"/>
              </w:rPr>
            </w:pPr>
            <w:r w:rsidRPr="00717012">
              <w:rPr>
                <w:rFonts w:ascii="Adobe Garamond Pro" w:hAnsi="Adobe Garamond Pro" w:cs="TimesNewRoman"/>
                <w:sz w:val="18"/>
                <w:szCs w:val="20"/>
              </w:rPr>
              <w:t>Library</w:t>
            </w:r>
          </w:p>
        </w:tc>
        <w:tc>
          <w:tcPr>
            <w:tcW w:w="798" w:type="dxa"/>
            <w:shd w:val="clear" w:color="auto" w:fill="948A54" w:themeFill="background2" w:themeFillShade="80"/>
            <w:tcMar>
              <w:left w:w="28" w:type="dxa"/>
              <w:right w:w="28" w:type="dxa"/>
            </w:tcMar>
            <w:vAlign w:val="center"/>
          </w:tcPr>
          <w:p w:rsidR="006D29E8" w:rsidRPr="00717012" w:rsidRDefault="006D29E8" w:rsidP="006D29E8">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2,000+</w:t>
            </w:r>
          </w:p>
        </w:tc>
        <w:tc>
          <w:tcPr>
            <w:tcW w:w="1140" w:type="dxa"/>
            <w:shd w:val="clear" w:color="auto" w:fill="948A54" w:themeFill="background2" w:themeFillShade="80"/>
            <w:tcMar>
              <w:left w:w="28" w:type="dxa"/>
              <w:right w:w="28" w:type="dxa"/>
            </w:tcMar>
            <w:vAlign w:val="center"/>
          </w:tcPr>
          <w:p w:rsidR="006D29E8" w:rsidRPr="00717012" w:rsidRDefault="006D29E8" w:rsidP="007D213F">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 xml:space="preserve">at least </w:t>
            </w:r>
            <w:r w:rsidR="007D213F" w:rsidRPr="00717012">
              <w:rPr>
                <w:rFonts w:ascii="Adobe Garamond Pro" w:hAnsi="Adobe Garamond Pro" w:cs="TimesNewRoman"/>
                <w:sz w:val="18"/>
                <w:szCs w:val="20"/>
              </w:rPr>
              <w:t>35</w:t>
            </w:r>
            <w:r w:rsidRPr="00717012">
              <w:rPr>
                <w:rFonts w:ascii="Adobe Garamond Pro" w:hAnsi="Adobe Garamond Pro" w:cs="TimesNewRoman"/>
                <w:sz w:val="18"/>
                <w:szCs w:val="20"/>
              </w:rPr>
              <w:t xml:space="preserve"> </w:t>
            </w:r>
            <w:r w:rsidR="007D213F" w:rsidRPr="00717012">
              <w:rPr>
                <w:rFonts w:ascii="Adobe Garamond Pro" w:hAnsi="Adobe Garamond Pro" w:cs="TimesNewRoman"/>
                <w:sz w:val="18"/>
                <w:szCs w:val="20"/>
              </w:rPr>
              <w:t>yd</w:t>
            </w:r>
            <w:r w:rsidRPr="00717012">
              <w:rPr>
                <w:rFonts w:ascii="Adobe Garamond Pro" w:hAnsi="Adobe Garamond Pro" w:cs="TimesNewRoman"/>
                <w:sz w:val="18"/>
                <w:szCs w:val="20"/>
              </w:rPr>
              <w:t>³</w:t>
            </w:r>
          </w:p>
        </w:tc>
      </w:tr>
      <w:tr w:rsidR="006D29E8" w:rsidRPr="00717012" w:rsidTr="0019651E">
        <w:trPr>
          <w:jc w:val="center"/>
        </w:trPr>
        <w:tc>
          <w:tcPr>
            <w:tcW w:w="1596"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rPr>
                <w:rFonts w:ascii="Adobe Garamond Pro" w:hAnsi="Adobe Garamond Pro" w:cs="TimesNewRoman"/>
                <w:sz w:val="18"/>
                <w:szCs w:val="20"/>
              </w:rPr>
            </w:pPr>
            <w:r w:rsidRPr="00717012">
              <w:rPr>
                <w:rFonts w:ascii="Adobe Garamond Pro" w:hAnsi="Adobe Garamond Pro" w:cs="TimesNewRoman"/>
                <w:sz w:val="18"/>
                <w:szCs w:val="20"/>
              </w:rPr>
              <w:t>Laboratory, Basic</w:t>
            </w:r>
          </w:p>
        </w:tc>
        <w:tc>
          <w:tcPr>
            <w:tcW w:w="798"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15,000</w:t>
            </w:r>
          </w:p>
        </w:tc>
        <w:tc>
          <w:tcPr>
            <w:tcW w:w="1140" w:type="dxa"/>
            <w:shd w:val="clear" w:color="auto" w:fill="C4BC96" w:themeFill="background2" w:themeFillShade="BF"/>
            <w:tcMar>
              <w:left w:w="28" w:type="dxa"/>
              <w:right w:w="28" w:type="dxa"/>
            </w:tcMar>
            <w:vAlign w:val="center"/>
          </w:tcPr>
          <w:p w:rsidR="006D29E8" w:rsidRPr="00717012" w:rsidRDefault="006D29E8" w:rsidP="007D213F">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 xml:space="preserve">at least </w:t>
            </w:r>
            <w:r w:rsidR="007D213F" w:rsidRPr="00717012">
              <w:rPr>
                <w:rFonts w:ascii="Adobe Garamond Pro" w:hAnsi="Adobe Garamond Pro" w:cs="TimesNewRoman"/>
                <w:sz w:val="18"/>
                <w:szCs w:val="20"/>
              </w:rPr>
              <w:t>70</w:t>
            </w:r>
            <w:r w:rsidRPr="00717012">
              <w:rPr>
                <w:rFonts w:ascii="Adobe Garamond Pro" w:hAnsi="Adobe Garamond Pro" w:cs="TimesNewRoman"/>
                <w:sz w:val="18"/>
                <w:szCs w:val="20"/>
              </w:rPr>
              <w:t xml:space="preserve"> </w:t>
            </w:r>
            <w:r w:rsidR="007D213F" w:rsidRPr="00717012">
              <w:rPr>
                <w:rFonts w:ascii="Adobe Garamond Pro" w:hAnsi="Adobe Garamond Pro" w:cs="TimesNewRoman"/>
                <w:sz w:val="18"/>
                <w:szCs w:val="20"/>
              </w:rPr>
              <w:t>yd</w:t>
            </w:r>
            <w:r w:rsidRPr="00717012">
              <w:rPr>
                <w:rFonts w:ascii="Adobe Garamond Pro" w:hAnsi="Adobe Garamond Pro" w:cs="TimesNewRoman"/>
                <w:sz w:val="18"/>
                <w:szCs w:val="20"/>
              </w:rPr>
              <w:t>³</w:t>
            </w:r>
          </w:p>
        </w:tc>
      </w:tr>
      <w:tr w:rsidR="006D29E8" w:rsidRPr="00717012" w:rsidTr="0019651E">
        <w:trPr>
          <w:jc w:val="center"/>
        </w:trPr>
        <w:tc>
          <w:tcPr>
            <w:tcW w:w="1596" w:type="dxa"/>
            <w:shd w:val="clear" w:color="auto" w:fill="948A54" w:themeFill="background2" w:themeFillShade="80"/>
            <w:tcMar>
              <w:left w:w="28" w:type="dxa"/>
              <w:right w:w="28" w:type="dxa"/>
            </w:tcMar>
            <w:vAlign w:val="center"/>
          </w:tcPr>
          <w:p w:rsidR="006D29E8" w:rsidRPr="00717012" w:rsidRDefault="006D29E8" w:rsidP="006D29E8">
            <w:pPr>
              <w:autoSpaceDE w:val="0"/>
              <w:autoSpaceDN w:val="0"/>
              <w:adjustRightInd w:val="0"/>
              <w:rPr>
                <w:rFonts w:ascii="Adobe Garamond Pro" w:hAnsi="Adobe Garamond Pro" w:cs="TimesNewRoman"/>
                <w:sz w:val="18"/>
                <w:szCs w:val="20"/>
              </w:rPr>
            </w:pPr>
            <w:r w:rsidRPr="00717012">
              <w:rPr>
                <w:rFonts w:ascii="Adobe Garamond Pro" w:hAnsi="Adobe Garamond Pro" w:cs="TimesNewRoman"/>
                <w:sz w:val="18"/>
                <w:szCs w:val="20"/>
              </w:rPr>
              <w:t>Laboratory, Advanced</w:t>
            </w:r>
          </w:p>
        </w:tc>
        <w:tc>
          <w:tcPr>
            <w:tcW w:w="798" w:type="dxa"/>
            <w:shd w:val="clear" w:color="auto" w:fill="948A54" w:themeFill="background2" w:themeFillShade="80"/>
            <w:tcMar>
              <w:left w:w="28" w:type="dxa"/>
              <w:right w:w="28" w:type="dxa"/>
            </w:tcMar>
            <w:vAlign w:val="center"/>
          </w:tcPr>
          <w:p w:rsidR="006D29E8" w:rsidRPr="00717012" w:rsidRDefault="006D29E8" w:rsidP="006D29E8">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35,000+</w:t>
            </w:r>
          </w:p>
        </w:tc>
        <w:tc>
          <w:tcPr>
            <w:tcW w:w="1140" w:type="dxa"/>
            <w:shd w:val="clear" w:color="auto" w:fill="948A54" w:themeFill="background2" w:themeFillShade="80"/>
            <w:tcMar>
              <w:left w:w="28" w:type="dxa"/>
              <w:right w:w="28" w:type="dxa"/>
            </w:tcMar>
            <w:vAlign w:val="center"/>
          </w:tcPr>
          <w:p w:rsidR="006D29E8" w:rsidRPr="00717012" w:rsidRDefault="006D29E8" w:rsidP="00B9396B">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 xml:space="preserve">at least </w:t>
            </w:r>
            <w:r w:rsidR="007D213F" w:rsidRPr="00717012">
              <w:rPr>
                <w:rFonts w:ascii="Adobe Garamond Pro" w:hAnsi="Adobe Garamond Pro" w:cs="TimesNewRoman"/>
                <w:sz w:val="18"/>
                <w:szCs w:val="20"/>
              </w:rPr>
              <w:t>140</w:t>
            </w:r>
            <w:r w:rsidRPr="00717012">
              <w:rPr>
                <w:rFonts w:ascii="Adobe Garamond Pro" w:hAnsi="Adobe Garamond Pro" w:cs="TimesNewRoman"/>
                <w:sz w:val="18"/>
                <w:szCs w:val="20"/>
              </w:rPr>
              <w:t xml:space="preserve"> </w:t>
            </w:r>
            <w:r w:rsidR="00B9396B" w:rsidRPr="00717012">
              <w:rPr>
                <w:rFonts w:ascii="Adobe Garamond Pro" w:hAnsi="Adobe Garamond Pro" w:cs="TimesNewRoman"/>
                <w:sz w:val="18"/>
                <w:szCs w:val="20"/>
              </w:rPr>
              <w:t>yd</w:t>
            </w:r>
            <w:r w:rsidRPr="00717012">
              <w:rPr>
                <w:rFonts w:ascii="Adobe Garamond Pro" w:hAnsi="Adobe Garamond Pro" w:cs="TimesNewRoman"/>
                <w:sz w:val="18"/>
                <w:szCs w:val="20"/>
              </w:rPr>
              <w:t>³</w:t>
            </w:r>
          </w:p>
        </w:tc>
      </w:tr>
      <w:tr w:rsidR="006D29E8" w:rsidRPr="00717012" w:rsidTr="0019651E">
        <w:trPr>
          <w:jc w:val="center"/>
        </w:trPr>
        <w:tc>
          <w:tcPr>
            <w:tcW w:w="1596"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rPr>
                <w:rFonts w:ascii="Adobe Garamond Pro" w:hAnsi="Adobe Garamond Pro" w:cs="TimesNewRoman"/>
                <w:sz w:val="18"/>
                <w:szCs w:val="20"/>
              </w:rPr>
            </w:pPr>
            <w:r w:rsidRPr="00717012">
              <w:rPr>
                <w:rFonts w:ascii="Adobe Garamond Pro" w:hAnsi="Adobe Garamond Pro" w:cs="TimesNewRoman"/>
                <w:sz w:val="18"/>
                <w:szCs w:val="20"/>
              </w:rPr>
              <w:t>Forge</w:t>
            </w:r>
          </w:p>
        </w:tc>
        <w:tc>
          <w:tcPr>
            <w:tcW w:w="798"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25,000</w:t>
            </w:r>
          </w:p>
        </w:tc>
        <w:tc>
          <w:tcPr>
            <w:tcW w:w="1140" w:type="dxa"/>
            <w:shd w:val="clear" w:color="auto" w:fill="C4BC96" w:themeFill="background2" w:themeFillShade="BF"/>
            <w:tcMar>
              <w:left w:w="28" w:type="dxa"/>
              <w:right w:w="28" w:type="dxa"/>
            </w:tcMar>
            <w:vAlign w:val="center"/>
          </w:tcPr>
          <w:p w:rsidR="006D29E8" w:rsidRPr="00717012" w:rsidRDefault="006D29E8" w:rsidP="006D29E8">
            <w:pPr>
              <w:autoSpaceDE w:val="0"/>
              <w:autoSpaceDN w:val="0"/>
              <w:adjustRightInd w:val="0"/>
              <w:jc w:val="center"/>
              <w:rPr>
                <w:rFonts w:ascii="Adobe Garamond Pro" w:hAnsi="Adobe Garamond Pro" w:cs="TimesNewRoman"/>
                <w:sz w:val="18"/>
                <w:szCs w:val="20"/>
              </w:rPr>
            </w:pPr>
            <w:r w:rsidRPr="00717012">
              <w:rPr>
                <w:rFonts w:ascii="Adobe Garamond Pro" w:hAnsi="Adobe Garamond Pro" w:cs="TimesNewRoman"/>
                <w:sz w:val="18"/>
                <w:szCs w:val="20"/>
              </w:rPr>
              <w:t xml:space="preserve">about </w:t>
            </w:r>
            <w:r w:rsidR="00B9396B" w:rsidRPr="00717012">
              <w:rPr>
                <w:rFonts w:ascii="Adobe Garamond Pro" w:hAnsi="Adobe Garamond Pro" w:cs="TimesNewRoman"/>
                <w:sz w:val="18"/>
                <w:szCs w:val="20"/>
              </w:rPr>
              <w:t>140 yd³</w:t>
            </w:r>
          </w:p>
        </w:tc>
      </w:tr>
    </w:tbl>
    <w:p w:rsidR="005C3F9A" w:rsidRPr="00717012" w:rsidRDefault="00F15C53" w:rsidP="001C4A23">
      <w:pPr>
        <w:autoSpaceDE w:val="0"/>
        <w:autoSpaceDN w:val="0"/>
        <w:adjustRightInd w:val="0"/>
        <w:spacing w:before="120" w:after="0" w:line="240" w:lineRule="auto"/>
        <w:jc w:val="both"/>
        <w:rPr>
          <w:rFonts w:ascii="Adobe Garamond Pro" w:hAnsi="Adobe Garamond Pro" w:cs="Times New Roman"/>
          <w:b/>
          <w:bCs/>
          <w:i/>
          <w:iCs/>
          <w:sz w:val="20"/>
          <w:szCs w:val="20"/>
        </w:rPr>
      </w:pPr>
      <w:r w:rsidRPr="00717012">
        <w:rPr>
          <w:rFonts w:ascii="Adobe Garamond Pro" w:hAnsi="Adobe Garamond Pro" w:cs="Times New Roman"/>
          <w:b/>
          <w:bCs/>
          <w:i/>
          <w:iCs/>
          <w:sz w:val="20"/>
          <w:szCs w:val="20"/>
        </w:rPr>
        <w:t>Library</w:t>
      </w:r>
    </w:p>
    <w:p w:rsidR="005C3F9A" w:rsidRPr="00717012" w:rsidRDefault="00D321E9"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The library is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very important for gathering all the knowledge relating to the various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fields of study</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which</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turn out to be especially useful to arcane spellcasters</w:t>
      </w:r>
      <w:r w:rsidR="00F15C53" w:rsidRPr="00717012">
        <w:rPr>
          <w:rFonts w:ascii="Adobe Garamond Pro" w:hAnsi="Adobe Garamond Pro" w:cs="TimesNewRoman"/>
          <w:sz w:val="20"/>
          <w:szCs w:val="20"/>
        </w:rPr>
        <w:t xml:space="preserve"> </w:t>
      </w:r>
      <w:r w:rsidR="005C3F9A" w:rsidRPr="00717012">
        <w:rPr>
          <w:rFonts w:ascii="Adobe Garamond Pro" w:hAnsi="Adobe Garamond Pro" w:cs="TimesNewRoman"/>
          <w:sz w:val="20"/>
          <w:szCs w:val="20"/>
        </w:rPr>
        <w:t>(</w:t>
      </w:r>
      <w:r w:rsidRPr="00717012">
        <w:rPr>
          <w:rFonts w:ascii="Adobe Garamond Pro" w:hAnsi="Adobe Garamond Pro" w:cs="TimesNewRoman"/>
          <w:sz w:val="20"/>
          <w:szCs w:val="20"/>
        </w:rPr>
        <w:t>for further details see the section on the creation of an Arcane Library</w:t>
      </w:r>
      <w:r w:rsidR="005C3F9A" w:rsidRPr="00717012">
        <w:rPr>
          <w:rFonts w:ascii="Adobe Garamond Pro" w:hAnsi="Adobe Garamond Pro" w:cs="TimesNewRoman"/>
          <w:sz w:val="20"/>
          <w:szCs w:val="20"/>
        </w:rPr>
        <w:t>).</w:t>
      </w:r>
    </w:p>
    <w:p w:rsidR="005C3F9A" w:rsidRPr="00717012" w:rsidRDefault="00D321E9" w:rsidP="006D6B6D">
      <w:pPr>
        <w:autoSpaceDE w:val="0"/>
        <w:autoSpaceDN w:val="0"/>
        <w:adjustRightInd w:val="0"/>
        <w:spacing w:after="0" w:line="240" w:lineRule="auto"/>
        <w:ind w:firstLine="228"/>
        <w:jc w:val="both"/>
        <w:rPr>
          <w:rFonts w:ascii="Adobe Garamond Pro" w:hAnsi="Adobe Garamond Pro" w:cs="TimesNewRoman"/>
          <w:sz w:val="20"/>
          <w:szCs w:val="20"/>
        </w:rPr>
      </w:pPr>
      <w:r w:rsidRPr="00717012">
        <w:rPr>
          <w:rFonts w:ascii="Adobe Garamond Pro" w:hAnsi="Adobe Garamond Pro" w:cs="TimesNewRoman"/>
          <w:sz w:val="20"/>
          <w:szCs w:val="20"/>
        </w:rPr>
        <w:t>A library that contains texts with a minimum value of 2,000 gp</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allows research into 1</w:t>
      </w:r>
      <w:r w:rsidRPr="00717012">
        <w:rPr>
          <w:rFonts w:ascii="Adobe Garamond Pro" w:hAnsi="Adobe Garamond Pro" w:cs="TimesNewRoman"/>
          <w:sz w:val="20"/>
          <w:szCs w:val="20"/>
          <w:vertAlign w:val="superscript"/>
        </w:rPr>
        <w:t>st</w:t>
      </w:r>
      <w:r w:rsidRPr="00717012">
        <w:rPr>
          <w:rFonts w:ascii="Adobe Garamond Pro" w:hAnsi="Adobe Garamond Pro" w:cs="TimesNewRoman"/>
          <w:sz w:val="20"/>
          <w:szCs w:val="20"/>
        </w:rPr>
        <w:t>-level spells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Fo</w:t>
      </w:r>
      <w:r w:rsidR="005C3F9A" w:rsidRPr="00717012">
        <w:rPr>
          <w:rFonts w:ascii="Adobe Garamond Pro" w:hAnsi="Adobe Garamond Pro" w:cs="TimesNewRoman"/>
          <w:sz w:val="20"/>
          <w:szCs w:val="20"/>
        </w:rPr>
        <w:t xml:space="preserve">r </w:t>
      </w:r>
      <w:r w:rsidRPr="00717012">
        <w:rPr>
          <w:rFonts w:ascii="Adobe Garamond Pro" w:hAnsi="Adobe Garamond Pro" w:cs="TimesNewRoman"/>
          <w:sz w:val="20"/>
          <w:szCs w:val="20"/>
        </w:rPr>
        <w:t>each additional</w:t>
      </w:r>
      <w:r w:rsidR="005C3F9A" w:rsidRPr="00717012">
        <w:rPr>
          <w:rFonts w:ascii="Adobe Garamond Pro" w:hAnsi="Adobe Garamond Pro" w:cs="TimesNewRoman"/>
          <w:sz w:val="20"/>
          <w:szCs w:val="20"/>
        </w:rPr>
        <w:t xml:space="preserve"> 1</w:t>
      </w:r>
      <w:r w:rsidRPr="00717012">
        <w:rPr>
          <w:rFonts w:ascii="Adobe Garamond Pro" w:hAnsi="Adobe Garamond Pro" w:cs="TimesNewRoman"/>
          <w:sz w:val="20"/>
          <w:szCs w:val="20"/>
        </w:rPr>
        <w:t>,</w:t>
      </w:r>
      <w:r w:rsidR="005C3F9A" w:rsidRPr="00717012">
        <w:rPr>
          <w:rFonts w:ascii="Adobe Garamond Pro" w:hAnsi="Adobe Garamond Pro" w:cs="TimesNewRoman"/>
          <w:sz w:val="20"/>
          <w:szCs w:val="20"/>
        </w:rPr>
        <w:t xml:space="preserve">000 </w:t>
      </w:r>
      <w:r w:rsidRPr="00717012">
        <w:rPr>
          <w:rFonts w:ascii="Adobe Garamond Pro" w:hAnsi="Adobe Garamond Pro" w:cs="TimesNewRoman"/>
          <w:sz w:val="20"/>
          <w:szCs w:val="20"/>
        </w:rPr>
        <w:t>gp</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beyond this value</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it is possible to research spells of a higher level</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The library must always be linked to a laboratory to make experiments and finalise the magic research</w:t>
      </w:r>
      <w:r w:rsidR="005C3F9A" w:rsidRPr="00717012">
        <w:rPr>
          <w:rFonts w:ascii="Adobe Garamond Pro" w:hAnsi="Adobe Garamond Pro" w:cs="TimesNewRoman"/>
          <w:sz w:val="20"/>
          <w:szCs w:val="20"/>
        </w:rPr>
        <w:t>.</w:t>
      </w:r>
    </w:p>
    <w:p w:rsidR="005C3F9A" w:rsidRPr="00717012" w:rsidRDefault="00F15C53" w:rsidP="00F15C53">
      <w:pPr>
        <w:autoSpaceDE w:val="0"/>
        <w:autoSpaceDN w:val="0"/>
        <w:adjustRightInd w:val="0"/>
        <w:spacing w:before="120" w:after="0" w:line="240" w:lineRule="auto"/>
        <w:jc w:val="both"/>
        <w:rPr>
          <w:rFonts w:ascii="Adobe Garamond Pro" w:hAnsi="Adobe Garamond Pro" w:cs="Times New Roman"/>
          <w:b/>
          <w:bCs/>
          <w:i/>
          <w:iCs/>
          <w:sz w:val="20"/>
          <w:szCs w:val="20"/>
        </w:rPr>
      </w:pPr>
      <w:r w:rsidRPr="00717012">
        <w:rPr>
          <w:rFonts w:ascii="Adobe Garamond Pro" w:hAnsi="Adobe Garamond Pro" w:cs="Times New Roman"/>
          <w:b/>
          <w:bCs/>
          <w:i/>
          <w:iCs/>
          <w:sz w:val="20"/>
          <w:szCs w:val="20"/>
        </w:rPr>
        <w:t>Laboratory, Basic</w:t>
      </w:r>
    </w:p>
    <w:p w:rsidR="005C3F9A" w:rsidRPr="00717012" w:rsidRDefault="00D321E9"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The basic laboratory is the fundamental structure</w:t>
      </w:r>
      <w:r w:rsidR="005C3F9A" w:rsidRPr="00717012">
        <w:rPr>
          <w:rFonts w:ascii="Adobe Garamond Pro" w:hAnsi="Adobe Garamond Pro" w:cs="TimesNewRoman"/>
          <w:sz w:val="20"/>
          <w:szCs w:val="20"/>
        </w:rPr>
        <w:t xml:space="preserve"> </w:t>
      </w:r>
      <w:r w:rsidR="00D226FF" w:rsidRPr="00717012">
        <w:rPr>
          <w:rFonts w:ascii="Adobe Garamond Pro" w:hAnsi="Adobe Garamond Pro" w:cs="TimesNewRoman"/>
          <w:sz w:val="20"/>
          <w:szCs w:val="20"/>
        </w:rPr>
        <w:t>that</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each spellcaster</w:t>
      </w:r>
      <w:r w:rsidR="005C3F9A" w:rsidRPr="00717012">
        <w:rPr>
          <w:rFonts w:ascii="Adobe Garamond Pro" w:hAnsi="Adobe Garamond Pro" w:cs="TimesNewRoman"/>
          <w:sz w:val="20"/>
          <w:szCs w:val="20"/>
        </w:rPr>
        <w:t xml:space="preserve"> (divin</w:t>
      </w:r>
      <w:r w:rsidRPr="00717012">
        <w:rPr>
          <w:rFonts w:ascii="Adobe Garamond Pro" w:hAnsi="Adobe Garamond Pro" w:cs="TimesNewRoman"/>
          <w:sz w:val="20"/>
          <w:szCs w:val="20"/>
        </w:rPr>
        <w:t>e</w:t>
      </w:r>
      <w:r w:rsidR="005C3F9A" w:rsidRPr="00717012">
        <w:rPr>
          <w:rFonts w:ascii="Adobe Garamond Pro" w:hAnsi="Adobe Garamond Pro" w:cs="TimesNewRoman"/>
          <w:sz w:val="20"/>
          <w:szCs w:val="20"/>
        </w:rPr>
        <w:t xml:space="preserve"> o</w:t>
      </w:r>
      <w:r w:rsidRPr="00717012">
        <w:rPr>
          <w:rFonts w:ascii="Adobe Garamond Pro" w:hAnsi="Adobe Garamond Pro" w:cs="TimesNewRoman"/>
          <w:sz w:val="20"/>
          <w:szCs w:val="20"/>
        </w:rPr>
        <w:t>r arcane</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who intends to dedicate himself to the creation of magic items</w:t>
      </w:r>
      <w:r w:rsidR="00D226FF" w:rsidRPr="00717012">
        <w:rPr>
          <w:rFonts w:ascii="Adobe Garamond Pro" w:hAnsi="Adobe Garamond Pro" w:cs="TimesNewRoman"/>
          <w:sz w:val="20"/>
          <w:szCs w:val="20"/>
        </w:rPr>
        <w:t xml:space="preserve"> must have</w:t>
      </w:r>
      <w:r w:rsidR="005C3F9A" w:rsidRPr="00717012">
        <w:rPr>
          <w:rFonts w:ascii="Adobe Garamond Pro" w:hAnsi="Adobe Garamond Pro" w:cs="TimesNewRoman"/>
          <w:sz w:val="20"/>
          <w:szCs w:val="20"/>
        </w:rPr>
        <w:t xml:space="preserve">, </w:t>
      </w:r>
      <w:r w:rsidR="00D226FF" w:rsidRPr="00717012">
        <w:rPr>
          <w:rFonts w:ascii="Adobe Garamond Pro" w:hAnsi="Adobe Garamond Pro" w:cs="TimesNewRoman"/>
          <w:sz w:val="20"/>
          <w:szCs w:val="20"/>
        </w:rPr>
        <w:t>and its cost is given</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in</w:t>
      </w:r>
      <w:r w:rsidR="005C3F9A" w:rsidRPr="00717012">
        <w:rPr>
          <w:rFonts w:ascii="Adobe Garamond Pro" w:hAnsi="Adobe Garamond Pro" w:cs="TimesNewRoman"/>
          <w:sz w:val="20"/>
          <w:szCs w:val="20"/>
        </w:rPr>
        <w:t xml:space="preserve"> Tab</w:t>
      </w:r>
      <w:r w:rsidRPr="00717012">
        <w:rPr>
          <w:rFonts w:ascii="Adobe Garamond Pro" w:hAnsi="Adobe Garamond Pro" w:cs="TimesNewRoman"/>
          <w:sz w:val="20"/>
          <w:szCs w:val="20"/>
        </w:rPr>
        <w:t>l</w:t>
      </w:r>
      <w:r w:rsidR="005C3F9A" w:rsidRPr="00717012">
        <w:rPr>
          <w:rFonts w:ascii="Adobe Garamond Pro" w:hAnsi="Adobe Garamond Pro" w:cs="TimesNewRoman"/>
          <w:sz w:val="20"/>
          <w:szCs w:val="20"/>
        </w:rPr>
        <w:t xml:space="preserve">e </w:t>
      </w:r>
      <w:r w:rsidR="006D0DBA">
        <w:rPr>
          <w:rFonts w:ascii="Adobe Garamond Pro" w:hAnsi="Adobe Garamond Pro" w:cs="TimesNewRoman"/>
          <w:sz w:val="20"/>
          <w:szCs w:val="20"/>
        </w:rPr>
        <w:t>3</w:t>
      </w:r>
      <w:r w:rsidR="005C3F9A" w:rsidRPr="00717012">
        <w:rPr>
          <w:rFonts w:ascii="Adobe Garamond Pro" w:hAnsi="Adobe Garamond Pro" w:cs="TimesNewRoman"/>
          <w:sz w:val="20"/>
          <w:szCs w:val="20"/>
        </w:rPr>
        <w:t>.2.</w:t>
      </w:r>
    </w:p>
    <w:p w:rsidR="005C3F9A" w:rsidRPr="00717012" w:rsidRDefault="00D226FF" w:rsidP="006D29E8">
      <w:pPr>
        <w:autoSpaceDE w:val="0"/>
        <w:autoSpaceDN w:val="0"/>
        <w:adjustRightInd w:val="0"/>
        <w:spacing w:after="0" w:line="240" w:lineRule="auto"/>
        <w:ind w:firstLine="228"/>
        <w:jc w:val="both"/>
        <w:rPr>
          <w:rFonts w:ascii="Adobe Garamond Pro" w:hAnsi="Adobe Garamond Pro" w:cs="TimesNewRoman"/>
          <w:sz w:val="20"/>
          <w:szCs w:val="20"/>
        </w:rPr>
      </w:pPr>
      <w:r w:rsidRPr="00717012">
        <w:rPr>
          <w:rFonts w:ascii="Adobe Garamond Pro" w:hAnsi="Adobe Garamond Pro" w:cs="TimesNewRoman"/>
          <w:sz w:val="20"/>
          <w:szCs w:val="20"/>
        </w:rPr>
        <w:t>The basic laboratory</w:t>
      </w:r>
      <w:r w:rsidR="005C3F9A" w:rsidRPr="00717012">
        <w:rPr>
          <w:rFonts w:ascii="Adobe Garamond Pro" w:hAnsi="Adobe Garamond Pro" w:cs="TimesNewRoman"/>
          <w:sz w:val="20"/>
          <w:szCs w:val="20"/>
        </w:rPr>
        <w:t xml:space="preserve"> </w:t>
      </w:r>
      <w:r w:rsidRPr="00717012">
        <w:rPr>
          <w:rFonts w:ascii="Adobe Garamond Pro" w:hAnsi="Adobe Garamond Pro" w:cs="Times New Roman"/>
          <w:i/>
          <w:iCs/>
          <w:sz w:val="20"/>
          <w:szCs w:val="20"/>
        </w:rPr>
        <w:t>permits</w:t>
      </w:r>
      <w:r w:rsidR="005C3F9A" w:rsidRPr="00717012">
        <w:rPr>
          <w:rFonts w:ascii="Adobe Garamond Pro" w:hAnsi="Adobe Garamond Pro" w:cs="Times New Roman"/>
          <w:i/>
          <w:iCs/>
          <w:sz w:val="20"/>
          <w:szCs w:val="20"/>
        </w:rPr>
        <w:t xml:space="preserve"> </w:t>
      </w:r>
      <w:r w:rsidRPr="00717012">
        <w:rPr>
          <w:rFonts w:ascii="Adobe Garamond Pro" w:hAnsi="Adobe Garamond Pro" w:cs="TimesNewRoman"/>
          <w:sz w:val="20"/>
          <w:szCs w:val="20"/>
        </w:rPr>
        <w:t>the making of weapons, shields, light and medium armour, and protective item with a maximum +3 bonus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and of researching up to 5</w:t>
      </w:r>
      <w:r w:rsidRPr="00717012">
        <w:rPr>
          <w:rFonts w:ascii="Adobe Garamond Pro" w:hAnsi="Adobe Garamond Pro" w:cs="TimesNewRoman"/>
          <w:sz w:val="20"/>
          <w:szCs w:val="20"/>
          <w:vertAlign w:val="superscript"/>
        </w:rPr>
        <w:t>th</w:t>
      </w:r>
      <w:r w:rsidRPr="00717012">
        <w:rPr>
          <w:rFonts w:ascii="Adobe Garamond Pro" w:hAnsi="Adobe Garamond Pro" w:cs="TimesNewRoman"/>
          <w:sz w:val="20"/>
          <w:szCs w:val="20"/>
        </w:rPr>
        <w:t>-level spells</w:t>
      </w:r>
      <w:r w:rsidR="005C3F9A" w:rsidRPr="00717012">
        <w:rPr>
          <w:rFonts w:ascii="Adobe Garamond Pro" w:hAnsi="Adobe Garamond Pro" w:cs="TimesNewRoman"/>
          <w:sz w:val="20"/>
          <w:szCs w:val="20"/>
        </w:rPr>
        <w:t xml:space="preserve"> o</w:t>
      </w:r>
      <w:r w:rsidRPr="00717012">
        <w:rPr>
          <w:rFonts w:ascii="Adobe Garamond Pro" w:hAnsi="Adobe Garamond Pro" w:cs="TimesNewRoman"/>
          <w:sz w:val="20"/>
          <w:szCs w:val="20"/>
        </w:rPr>
        <w:t>r</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associating it to an item</w:t>
      </w:r>
      <w:r w:rsidR="005C3F9A" w:rsidRPr="00717012">
        <w:rPr>
          <w:rFonts w:ascii="Adobe Garamond Pro" w:hAnsi="Adobe Garamond Pro" w:cs="TimesNewRoman"/>
          <w:sz w:val="20"/>
          <w:szCs w:val="20"/>
        </w:rPr>
        <w:t xml:space="preserve">. </w:t>
      </w:r>
      <w:r w:rsidRPr="00717012">
        <w:rPr>
          <w:rFonts w:ascii="Adobe Garamond Pro" w:hAnsi="Adobe Garamond Pro" w:cs="Times New Roman"/>
          <w:iCs/>
          <w:sz w:val="20"/>
          <w:szCs w:val="20"/>
        </w:rPr>
        <w:t>It</w:t>
      </w:r>
      <w:r w:rsidRPr="00717012">
        <w:rPr>
          <w:rFonts w:ascii="Adobe Garamond Pro" w:hAnsi="Adobe Garamond Pro" w:cs="Times New Roman"/>
          <w:i/>
          <w:iCs/>
          <w:sz w:val="20"/>
          <w:szCs w:val="20"/>
        </w:rPr>
        <w:t xml:space="preserve"> doesn’t permit</w:t>
      </w:r>
      <w:r w:rsidR="00F15C53" w:rsidRPr="00717012">
        <w:rPr>
          <w:rFonts w:ascii="Adobe Garamond Pro" w:hAnsi="Adobe Garamond Pro" w:cs="Times New Roman"/>
          <w:i/>
          <w:iCs/>
          <w:sz w:val="20"/>
          <w:szCs w:val="20"/>
        </w:rPr>
        <w:t xml:space="preserve"> </w:t>
      </w:r>
      <w:r w:rsidRPr="00717012">
        <w:rPr>
          <w:rFonts w:ascii="Adobe Garamond Pro" w:hAnsi="Adobe Garamond Pro" w:cs="TimesNewRoman"/>
          <w:sz w:val="20"/>
          <w:szCs w:val="20"/>
        </w:rPr>
        <w:t>the enchanting of heavy or special armour</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or of associating to any item a 6</w:t>
      </w:r>
      <w:r w:rsidRPr="00717012">
        <w:rPr>
          <w:rFonts w:ascii="Adobe Garamond Pro" w:hAnsi="Adobe Garamond Pro" w:cs="TimesNewRoman"/>
          <w:sz w:val="20"/>
          <w:szCs w:val="20"/>
          <w:vertAlign w:val="superscript"/>
        </w:rPr>
        <w:t>th</w:t>
      </w:r>
      <w:r w:rsidRPr="00717012">
        <w:rPr>
          <w:rFonts w:ascii="Adobe Garamond Pro" w:hAnsi="Adobe Garamond Pro" w:cs="TimesNewRoman"/>
          <w:sz w:val="20"/>
          <w:szCs w:val="20"/>
        </w:rPr>
        <w:t>-level or higher spell or a +4 or +5 bonus</w:t>
      </w:r>
      <w:r w:rsidR="005C3F9A" w:rsidRPr="00717012">
        <w:rPr>
          <w:rFonts w:ascii="Adobe Garamond Pro" w:hAnsi="Adobe Garamond Pro" w:cs="TimesNewRoman"/>
          <w:sz w:val="20"/>
          <w:szCs w:val="20"/>
        </w:rPr>
        <w:t>.</w:t>
      </w:r>
    </w:p>
    <w:p w:rsidR="005C3F9A" w:rsidRPr="00717012" w:rsidRDefault="00F15C53" w:rsidP="00F15C53">
      <w:pPr>
        <w:autoSpaceDE w:val="0"/>
        <w:autoSpaceDN w:val="0"/>
        <w:adjustRightInd w:val="0"/>
        <w:spacing w:before="120" w:after="0" w:line="240" w:lineRule="auto"/>
        <w:jc w:val="both"/>
        <w:rPr>
          <w:rFonts w:ascii="Adobe Garamond Pro" w:hAnsi="Adobe Garamond Pro" w:cs="Times New Roman"/>
          <w:b/>
          <w:bCs/>
          <w:i/>
          <w:iCs/>
          <w:sz w:val="20"/>
          <w:szCs w:val="20"/>
        </w:rPr>
      </w:pPr>
      <w:r w:rsidRPr="00717012">
        <w:rPr>
          <w:rFonts w:ascii="Adobe Garamond Pro" w:hAnsi="Adobe Garamond Pro" w:cs="Times New Roman"/>
          <w:b/>
          <w:bCs/>
          <w:i/>
          <w:iCs/>
          <w:sz w:val="20"/>
          <w:szCs w:val="20"/>
        </w:rPr>
        <w:t>Laboratory, Advanced</w:t>
      </w:r>
    </w:p>
    <w:p w:rsidR="005C3F9A" w:rsidRPr="00717012" w:rsidRDefault="00D226FF" w:rsidP="00F15C53">
      <w:pPr>
        <w:autoSpaceDE w:val="0"/>
        <w:autoSpaceDN w:val="0"/>
        <w:adjustRightInd w:val="0"/>
        <w:spacing w:after="0" w:line="240" w:lineRule="auto"/>
        <w:jc w:val="both"/>
        <w:rPr>
          <w:rFonts w:ascii="Adobe Garamond Pro" w:hAnsi="Adobe Garamond Pro" w:cs="TimesNewRoman"/>
          <w:sz w:val="20"/>
          <w:szCs w:val="20"/>
        </w:rPr>
      </w:pPr>
      <w:r w:rsidRPr="00717012">
        <w:rPr>
          <w:rFonts w:ascii="Adobe Garamond Pro" w:hAnsi="Adobe Garamond Pro" w:cs="TimesNewRoman"/>
          <w:sz w:val="20"/>
          <w:szCs w:val="20"/>
        </w:rPr>
        <w:t>The advanced laboratory is the</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work tool of the</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 xml:space="preserve">more ambitious sorcerers and </w:t>
      </w:r>
      <w:r w:rsidR="005C3F9A" w:rsidRPr="00717012">
        <w:rPr>
          <w:rFonts w:ascii="Adobe Garamond Pro" w:hAnsi="Adobe Garamond Pro" w:cs="TimesNewRoman"/>
          <w:sz w:val="20"/>
          <w:szCs w:val="20"/>
        </w:rPr>
        <w:t>patriarch</w:t>
      </w:r>
      <w:r w:rsidR="00B9396B" w:rsidRPr="00717012">
        <w:rPr>
          <w:rFonts w:ascii="Adobe Garamond Pro" w:hAnsi="Adobe Garamond Pro" w:cs="TimesNewRoman"/>
          <w:sz w:val="20"/>
          <w:szCs w:val="20"/>
        </w:rPr>
        <w:t>s</w:t>
      </w:r>
      <w:r w:rsidR="005C3F9A" w:rsidRPr="00717012">
        <w:rPr>
          <w:rFonts w:ascii="Adobe Garamond Pro" w:hAnsi="Adobe Garamond Pro" w:cs="TimesNewRoman"/>
          <w:sz w:val="20"/>
          <w:szCs w:val="20"/>
        </w:rPr>
        <w:t xml:space="preserve"> </w:t>
      </w:r>
      <w:r w:rsidR="00265A17" w:rsidRPr="00717012">
        <w:rPr>
          <w:rFonts w:ascii="Adobe Garamond Pro" w:hAnsi="Adobe Garamond Pro" w:cs="TimesNewRoman"/>
          <w:sz w:val="20"/>
          <w:szCs w:val="20"/>
        </w:rPr>
        <w:t>and is the natural evolution of the basic laboratory</w:t>
      </w:r>
      <w:r w:rsidR="005C3F9A" w:rsidRPr="00717012">
        <w:rPr>
          <w:rFonts w:ascii="Adobe Garamond Pro" w:hAnsi="Adobe Garamond Pro" w:cs="TimesNewRoman"/>
          <w:sz w:val="20"/>
          <w:szCs w:val="20"/>
        </w:rPr>
        <w:t xml:space="preserve">. </w:t>
      </w:r>
      <w:r w:rsidR="00265A17" w:rsidRPr="00717012">
        <w:rPr>
          <w:rFonts w:ascii="Adobe Garamond Pro" w:hAnsi="Adobe Garamond Pro" w:cs="TimesNewRoman"/>
          <w:sz w:val="20"/>
          <w:szCs w:val="20"/>
        </w:rPr>
        <w:t>It allows research into any level spell and the enchanting of every type of item with any bonus</w:t>
      </w:r>
      <w:r w:rsidR="005C3F9A" w:rsidRPr="00717012">
        <w:rPr>
          <w:rFonts w:ascii="Adobe Garamond Pro" w:hAnsi="Adobe Garamond Pro" w:cs="TimesNewRoman"/>
          <w:sz w:val="20"/>
          <w:szCs w:val="20"/>
        </w:rPr>
        <w:t xml:space="preserve"> </w:t>
      </w:r>
      <w:r w:rsidR="00265A17" w:rsidRPr="00717012">
        <w:rPr>
          <w:rFonts w:ascii="Adobe Garamond Pro" w:hAnsi="Adobe Garamond Pro" w:cs="TimesNewRoman"/>
          <w:sz w:val="20"/>
          <w:szCs w:val="20"/>
        </w:rPr>
        <w:t>and</w:t>
      </w:r>
      <w:r w:rsidR="00D54539"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without any limitations to power</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including the creation of constructs and great works of magic engineering</w:t>
      </w:r>
      <w:r w:rsidR="005C3F9A" w:rsidRPr="00717012">
        <w:rPr>
          <w:rFonts w:ascii="Adobe Garamond Pro" w:hAnsi="Adobe Garamond Pro" w:cs="TimesNewRoman"/>
          <w:sz w:val="20"/>
          <w:szCs w:val="20"/>
        </w:rPr>
        <w:t>.</w:t>
      </w:r>
    </w:p>
    <w:p w:rsidR="005C3F9A" w:rsidRPr="00717012" w:rsidRDefault="005C3F9A" w:rsidP="00F15C53">
      <w:pPr>
        <w:autoSpaceDE w:val="0"/>
        <w:autoSpaceDN w:val="0"/>
        <w:adjustRightInd w:val="0"/>
        <w:spacing w:before="120" w:after="0" w:line="240" w:lineRule="auto"/>
        <w:jc w:val="both"/>
        <w:rPr>
          <w:rFonts w:ascii="Adobe Garamond Pro" w:hAnsi="Adobe Garamond Pro" w:cs="Times New Roman"/>
          <w:b/>
          <w:bCs/>
          <w:i/>
          <w:iCs/>
          <w:sz w:val="20"/>
          <w:szCs w:val="20"/>
        </w:rPr>
      </w:pPr>
      <w:r w:rsidRPr="00717012">
        <w:rPr>
          <w:rFonts w:ascii="Adobe Garamond Pro" w:hAnsi="Adobe Garamond Pro" w:cs="Times New Roman"/>
          <w:b/>
          <w:bCs/>
          <w:i/>
          <w:iCs/>
          <w:sz w:val="20"/>
          <w:szCs w:val="20"/>
        </w:rPr>
        <w:t>Forg</w:t>
      </w:r>
      <w:r w:rsidR="00F15C53" w:rsidRPr="00717012">
        <w:rPr>
          <w:rFonts w:ascii="Adobe Garamond Pro" w:hAnsi="Adobe Garamond Pro" w:cs="Times New Roman"/>
          <w:b/>
          <w:bCs/>
          <w:i/>
          <w:iCs/>
          <w:sz w:val="20"/>
          <w:szCs w:val="20"/>
        </w:rPr>
        <w:t>e</w:t>
      </w:r>
    </w:p>
    <w:p w:rsidR="005C3F9A" w:rsidRPr="00717012" w:rsidRDefault="00265A17" w:rsidP="00F15C53">
      <w:pPr>
        <w:autoSpaceDE w:val="0"/>
        <w:autoSpaceDN w:val="0"/>
        <w:adjustRightInd w:val="0"/>
        <w:spacing w:after="0" w:line="240" w:lineRule="auto"/>
        <w:jc w:val="both"/>
        <w:rPr>
          <w:rFonts w:ascii="Adobe Garamond Pro" w:hAnsi="Adobe Garamond Pro" w:cs="TimesNewRoman"/>
          <w:sz w:val="20"/>
          <w:szCs w:val="20"/>
          <w:highlight w:val="yellow"/>
        </w:rPr>
      </w:pPr>
      <w:r w:rsidRPr="00717012">
        <w:rPr>
          <w:rFonts w:ascii="Adobe Garamond Pro" w:hAnsi="Adobe Garamond Pro" w:cs="TimesNewRoman"/>
          <w:sz w:val="20"/>
          <w:szCs w:val="20"/>
        </w:rPr>
        <w:t>The forge</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only permits the enchanting</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of any type of weapon or armour</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as well as any magic item that has metal parts</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like rings</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bracers,</w:t>
      </w:r>
      <w:r w:rsidR="00F15C53" w:rsidRPr="00717012">
        <w:rPr>
          <w:rFonts w:ascii="Adobe Garamond Pro" w:hAnsi="Adobe Garamond Pro" w:cs="TimesNewRoman"/>
          <w:sz w:val="20"/>
          <w:szCs w:val="20"/>
        </w:rPr>
        <w:t xml:space="preserve"> </w:t>
      </w:r>
      <w:r w:rsidR="005C3F9A" w:rsidRPr="00717012">
        <w:rPr>
          <w:rFonts w:ascii="Adobe Garamond Pro" w:hAnsi="Adobe Garamond Pro" w:cs="TimesNewRoman"/>
          <w:sz w:val="20"/>
          <w:szCs w:val="20"/>
        </w:rPr>
        <w:t>o</w:t>
      </w:r>
      <w:r w:rsidR="00B9396B" w:rsidRPr="00717012">
        <w:rPr>
          <w:rFonts w:ascii="Adobe Garamond Pro" w:hAnsi="Adobe Garamond Pro" w:cs="TimesNewRoman"/>
          <w:sz w:val="20"/>
          <w:szCs w:val="20"/>
        </w:rPr>
        <w:t>r medallions</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with any type of power</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 xml:space="preserve">with limitations of level or defensive or offensive </w:t>
      </w:r>
      <w:r w:rsidR="00B9396B" w:rsidRPr="0080432E">
        <w:rPr>
          <w:rFonts w:ascii="Adobe Garamond Pro" w:hAnsi="Adobe Garamond Pro" w:cs="TimesNewRoman"/>
          <w:sz w:val="20"/>
          <w:szCs w:val="20"/>
        </w:rPr>
        <w:t xml:space="preserve">bonus </w:t>
      </w:r>
      <w:r w:rsidR="005C3F9A" w:rsidRPr="0080432E">
        <w:rPr>
          <w:rFonts w:ascii="Adobe Garamond Pro" w:hAnsi="Adobe Garamond Pro" w:cs="TimesNewRoman"/>
          <w:sz w:val="20"/>
          <w:szCs w:val="20"/>
        </w:rPr>
        <w:t>(</w:t>
      </w:r>
      <w:r w:rsidR="0080432E" w:rsidRPr="0080432E">
        <w:rPr>
          <w:rFonts w:ascii="Adobe Garamond Pro" w:hAnsi="Adobe Garamond Pro" w:cs="TimesNewRoman"/>
          <w:sz w:val="20"/>
          <w:szCs w:val="20"/>
        </w:rPr>
        <w:t>a</w:t>
      </w:r>
      <w:r w:rsidR="0080432E">
        <w:rPr>
          <w:rFonts w:ascii="Adobe Garamond Pro" w:hAnsi="Adobe Garamond Pro" w:cs="TimesNewRoman"/>
          <w:sz w:val="20"/>
          <w:szCs w:val="20"/>
        </w:rPr>
        <w:t>part from</w:t>
      </w:r>
      <w:r w:rsidR="005C3F9A" w:rsidRPr="00896E19">
        <w:rPr>
          <w:rFonts w:ascii="Adobe Garamond Pro" w:hAnsi="Adobe Garamond Pro" w:cs="TimesNewRoman"/>
          <w:sz w:val="20"/>
          <w:szCs w:val="20"/>
        </w:rPr>
        <w:t xml:space="preserve"> </w:t>
      </w:r>
      <w:r w:rsidR="00717012" w:rsidRPr="00896E19">
        <w:rPr>
          <w:rFonts w:ascii="Adobe Garamond Pro" w:hAnsi="Adobe Garamond Pro" w:cs="TimesNewRoman"/>
          <w:sz w:val="20"/>
          <w:szCs w:val="20"/>
        </w:rPr>
        <w:t>the value of the produced item</w:t>
      </w:r>
      <w:r w:rsidR="005C3F9A" w:rsidRPr="00896E19">
        <w:rPr>
          <w:rFonts w:ascii="Adobe Garamond Pro" w:hAnsi="Adobe Garamond Pro" w:cs="TimesNewRoman"/>
          <w:sz w:val="20"/>
          <w:szCs w:val="20"/>
        </w:rPr>
        <w:t>,</w:t>
      </w:r>
      <w:r w:rsidR="00F15C53" w:rsidRPr="00896E19">
        <w:rPr>
          <w:rFonts w:ascii="Adobe Garamond Pro" w:hAnsi="Adobe Garamond Pro" w:cs="TimesNewRoman"/>
          <w:sz w:val="20"/>
          <w:szCs w:val="20"/>
        </w:rPr>
        <w:t xml:space="preserve"> </w:t>
      </w:r>
      <w:r w:rsidR="00C02317" w:rsidRPr="00896E19">
        <w:rPr>
          <w:rFonts w:ascii="Adobe Garamond Pro" w:hAnsi="Adobe Garamond Pro" w:cs="TimesNewRoman"/>
          <w:sz w:val="20"/>
          <w:szCs w:val="20"/>
        </w:rPr>
        <w:t>which</w:t>
      </w:r>
      <w:r w:rsidR="00C02317" w:rsidRPr="00717012">
        <w:rPr>
          <w:rFonts w:ascii="Adobe Garamond Pro" w:hAnsi="Adobe Garamond Pro" w:cs="TimesNewRoman"/>
          <w:sz w:val="20"/>
          <w:szCs w:val="20"/>
        </w:rPr>
        <w:t xml:space="preserve"> must necessarily be</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less than the value of the forge</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The forge</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takes up a lot of space</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 xml:space="preserve">and if it is </w:t>
      </w:r>
      <w:r w:rsidR="00C02317" w:rsidRPr="00717012">
        <w:rPr>
          <w:rFonts w:ascii="Adobe Garamond Pro" w:hAnsi="Adobe Garamond Pro" w:cs="TimesNewRoman"/>
          <w:sz w:val="20"/>
          <w:szCs w:val="20"/>
        </w:rPr>
        <w:lastRenderedPageBreak/>
        <w:t>positioned underground</w:t>
      </w:r>
      <w:r w:rsidR="005C3F9A" w:rsidRPr="00717012">
        <w:rPr>
          <w:rFonts w:ascii="Adobe Garamond Pro" w:hAnsi="Adobe Garamond Pro" w:cs="TimesNewRoman"/>
          <w:sz w:val="20"/>
          <w:szCs w:val="20"/>
        </w:rPr>
        <w:t xml:space="preserve"> </w:t>
      </w:r>
      <w:r w:rsidR="0080432E">
        <w:rPr>
          <w:rFonts w:ascii="Adobe Garamond Pro" w:hAnsi="Adobe Garamond Pro" w:cs="TimesNewRoman"/>
          <w:sz w:val="20"/>
          <w:szCs w:val="20"/>
        </w:rPr>
        <w:t xml:space="preserve">he must </w:t>
      </w:r>
      <w:r w:rsidR="00C02317" w:rsidRPr="00717012">
        <w:rPr>
          <w:rFonts w:ascii="Adobe Garamond Pro" w:hAnsi="Adobe Garamond Pro" w:cs="TimesNewRoman"/>
          <w:sz w:val="20"/>
          <w:szCs w:val="20"/>
        </w:rPr>
        <w:t xml:space="preserve">also </w:t>
      </w:r>
      <w:r w:rsidR="0080432E">
        <w:rPr>
          <w:rFonts w:ascii="Adobe Garamond Pro" w:hAnsi="Adobe Garamond Pro" w:cs="TimesNewRoman"/>
          <w:sz w:val="20"/>
          <w:szCs w:val="20"/>
        </w:rPr>
        <w:t>worry about the removal of</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vapours</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miasma</w:t>
      </w:r>
      <w:r w:rsidR="00B9396B" w:rsidRPr="00717012">
        <w:rPr>
          <w:rFonts w:ascii="Adobe Garamond Pro" w:hAnsi="Adobe Garamond Pro" w:cs="TimesNewRoman"/>
          <w:sz w:val="20"/>
          <w:szCs w:val="20"/>
        </w:rPr>
        <w:t>,</w:t>
      </w:r>
      <w:r w:rsidR="005C3F9A" w:rsidRPr="00717012">
        <w:rPr>
          <w:rFonts w:ascii="Adobe Garamond Pro" w:hAnsi="Adobe Garamond Pro" w:cs="TimesNewRoman"/>
          <w:sz w:val="20"/>
          <w:szCs w:val="20"/>
        </w:rPr>
        <w:t xml:space="preserve"> </w:t>
      </w:r>
      <w:r w:rsidR="00B9396B" w:rsidRPr="00717012">
        <w:rPr>
          <w:rFonts w:ascii="Adobe Garamond Pro" w:hAnsi="Adobe Garamond Pro" w:cs="TimesNewRoman"/>
          <w:sz w:val="20"/>
          <w:szCs w:val="20"/>
        </w:rPr>
        <w:t>and heat</w:t>
      </w:r>
      <w:r w:rsidR="005C3F9A" w:rsidRPr="00717012">
        <w:rPr>
          <w:rFonts w:ascii="Adobe Garamond Pro" w:hAnsi="Adobe Garamond Pro" w:cs="TimesNewRoman"/>
          <w:sz w:val="20"/>
          <w:szCs w:val="20"/>
        </w:rPr>
        <w:t>.</w:t>
      </w:r>
    </w:p>
    <w:p w:rsidR="005C3F9A" w:rsidRPr="00717012" w:rsidRDefault="00265A17" w:rsidP="006D29E8">
      <w:pPr>
        <w:autoSpaceDE w:val="0"/>
        <w:autoSpaceDN w:val="0"/>
        <w:adjustRightInd w:val="0"/>
        <w:spacing w:after="0" w:line="240" w:lineRule="auto"/>
        <w:ind w:firstLine="228"/>
        <w:jc w:val="both"/>
        <w:rPr>
          <w:rFonts w:ascii="Adobe Garamond Pro" w:hAnsi="Adobe Garamond Pro" w:cs="TimesNewRoman"/>
          <w:sz w:val="20"/>
          <w:szCs w:val="20"/>
        </w:rPr>
      </w:pPr>
      <w:r w:rsidRPr="00717012">
        <w:rPr>
          <w:rFonts w:ascii="Adobe Garamond Pro" w:hAnsi="Adobe Garamond Pro" w:cs="TimesNewRoman"/>
          <w:sz w:val="20"/>
          <w:szCs w:val="20"/>
        </w:rPr>
        <w:t>If a spellcaster is forging a weapon or armour</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he needs the collaboration of a professional capable of creating the item</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or an</w:t>
      </w:r>
      <w:r w:rsidR="005C3F9A" w:rsidRPr="00717012">
        <w:rPr>
          <w:rFonts w:ascii="Adobe Garamond Pro" w:hAnsi="Adobe Garamond Pro" w:cs="TimesNewRoman"/>
          <w:sz w:val="20"/>
          <w:szCs w:val="20"/>
        </w:rPr>
        <w:t xml:space="preserve"> arm</w:t>
      </w:r>
      <w:r w:rsidRPr="00717012">
        <w:rPr>
          <w:rFonts w:ascii="Adobe Garamond Pro" w:hAnsi="Adobe Garamond Pro" w:cs="TimesNewRoman"/>
          <w:sz w:val="20"/>
          <w:szCs w:val="20"/>
        </w:rPr>
        <w:t>ourer</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whose standard cost is 10 gp per month</w:t>
      </w:r>
      <w:r w:rsidR="005C3F9A" w:rsidRPr="00717012">
        <w:rPr>
          <w:rFonts w:ascii="Adobe Garamond Pro" w:hAnsi="Adobe Garamond Pro" w:cs="TimesNewRoman"/>
          <w:sz w:val="20"/>
          <w:szCs w:val="20"/>
        </w:rPr>
        <w:t xml:space="preserve">, + 1 </w:t>
      </w:r>
      <w:r w:rsidRPr="00717012">
        <w:rPr>
          <w:rFonts w:ascii="Adobe Garamond Pro" w:hAnsi="Adobe Garamond Pro" w:cs="TimesNewRoman"/>
          <w:sz w:val="20"/>
          <w:szCs w:val="20"/>
        </w:rPr>
        <w:t>gp</w:t>
      </w:r>
      <w:r w:rsidR="005C3F9A" w:rsidRPr="00717012">
        <w:rPr>
          <w:rFonts w:ascii="Adobe Garamond Pro" w:hAnsi="Adobe Garamond Pro" w:cs="TimesNewRoman"/>
          <w:sz w:val="20"/>
          <w:szCs w:val="20"/>
        </w:rPr>
        <w:t xml:space="preserve"> per</w:t>
      </w:r>
      <w:r w:rsidR="00F15C53" w:rsidRPr="00717012">
        <w:rPr>
          <w:rFonts w:ascii="Adobe Garamond Pro" w:hAnsi="Adobe Garamond Pro" w:cs="TimesNewRoman"/>
          <w:sz w:val="20"/>
          <w:szCs w:val="20"/>
        </w:rPr>
        <w:t xml:space="preserve"> </w:t>
      </w:r>
      <w:r w:rsidR="005C3F9A" w:rsidRPr="00717012">
        <w:rPr>
          <w:rFonts w:ascii="Adobe Garamond Pro" w:hAnsi="Adobe Garamond Pro" w:cs="TimesNewRoman"/>
          <w:sz w:val="20"/>
          <w:szCs w:val="20"/>
        </w:rPr>
        <w:t>p</w:t>
      </w:r>
      <w:r w:rsidRPr="00717012">
        <w:rPr>
          <w:rFonts w:ascii="Adobe Garamond Pro" w:hAnsi="Adobe Garamond Pro" w:cs="TimesNewRoman"/>
          <w:sz w:val="20"/>
          <w:szCs w:val="20"/>
        </w:rPr>
        <w:t>oint in the relevant skill</w:t>
      </w:r>
      <w:r w:rsidR="005C3F9A" w:rsidRPr="00717012">
        <w:rPr>
          <w:rFonts w:ascii="Adobe Garamond Pro" w:hAnsi="Adobe Garamond Pro" w:cs="TimesNewRoman"/>
          <w:sz w:val="20"/>
          <w:szCs w:val="20"/>
        </w:rPr>
        <w:t xml:space="preserve"> (</w:t>
      </w:r>
      <w:r w:rsidRPr="00717012">
        <w:rPr>
          <w:rFonts w:ascii="Adobe Garamond Pro" w:hAnsi="Adobe Garamond Pro" w:cs="Times New Roman"/>
          <w:i/>
          <w:iCs/>
          <w:sz w:val="20"/>
          <w:szCs w:val="20"/>
        </w:rPr>
        <w:t xml:space="preserve">Smith </w:t>
      </w:r>
      <w:r w:rsidRPr="00717012">
        <w:rPr>
          <w:rFonts w:ascii="Adobe Garamond Pro" w:hAnsi="Adobe Garamond Pro" w:cs="Times New Roman"/>
          <w:iCs/>
          <w:sz w:val="20"/>
          <w:szCs w:val="20"/>
        </w:rPr>
        <w:t>and</w:t>
      </w:r>
      <w:r w:rsidRPr="00717012">
        <w:rPr>
          <w:rFonts w:ascii="Adobe Garamond Pro" w:hAnsi="Adobe Garamond Pro" w:cs="Times New Roman"/>
          <w:i/>
          <w:iCs/>
          <w:sz w:val="20"/>
          <w:szCs w:val="20"/>
        </w:rPr>
        <w:t xml:space="preserve"> Armourer</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over</w:t>
      </w:r>
      <w:r w:rsidR="00F15C53" w:rsidRPr="00717012">
        <w:rPr>
          <w:rFonts w:ascii="Adobe Garamond Pro" w:hAnsi="Adobe Garamond Pro" w:cs="TimesNewRoman"/>
          <w:sz w:val="20"/>
          <w:szCs w:val="20"/>
        </w:rPr>
        <w:t xml:space="preserve"> </w:t>
      </w:r>
      <w:r w:rsidR="005C3F9A" w:rsidRPr="00717012">
        <w:rPr>
          <w:rFonts w:ascii="Adobe Garamond Pro" w:hAnsi="Adobe Garamond Pro" w:cs="TimesNewRoman"/>
          <w:sz w:val="20"/>
          <w:szCs w:val="20"/>
        </w:rPr>
        <w:t xml:space="preserve">10. </w:t>
      </w:r>
      <w:r w:rsidR="00C02317" w:rsidRPr="00717012">
        <w:rPr>
          <w:rFonts w:ascii="Adobe Garamond Pro" w:hAnsi="Adobe Garamond Pro" w:cs="TimesNewRoman"/>
          <w:sz w:val="20"/>
          <w:szCs w:val="20"/>
        </w:rPr>
        <w:t>For items of minor account</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like rings, bracelets, arrows, bolts, and medallions</w:t>
      </w:r>
      <w:r w:rsidR="005C3F9A" w:rsidRPr="0080432E">
        <w:rPr>
          <w:rFonts w:ascii="Adobe Garamond Pro" w:hAnsi="Adobe Garamond Pro" w:cs="TimesNewRoman"/>
          <w:sz w:val="20"/>
          <w:szCs w:val="20"/>
        </w:rPr>
        <w:t xml:space="preserve">, </w:t>
      </w:r>
      <w:r w:rsidR="0080432E" w:rsidRPr="0080432E">
        <w:rPr>
          <w:rFonts w:ascii="Adobe Garamond Pro" w:hAnsi="Adobe Garamond Pro" w:cs="TimesNewRoman"/>
          <w:sz w:val="20"/>
          <w:szCs w:val="20"/>
        </w:rPr>
        <w:t>he can recruit</w:t>
      </w:r>
      <w:r w:rsidR="005C3F9A" w:rsidRPr="0080432E">
        <w:rPr>
          <w:rFonts w:ascii="Adobe Garamond Pro" w:hAnsi="Adobe Garamond Pro" w:cs="TimesNewRoman"/>
          <w:sz w:val="20"/>
          <w:szCs w:val="20"/>
        </w:rPr>
        <w:t xml:space="preserve">, </w:t>
      </w:r>
      <w:r w:rsidR="0080432E" w:rsidRPr="0080432E">
        <w:rPr>
          <w:rFonts w:ascii="Adobe Garamond Pro" w:hAnsi="Adobe Garamond Pro" w:cs="TimesNewRoman"/>
          <w:sz w:val="20"/>
          <w:szCs w:val="20"/>
        </w:rPr>
        <w:t>in</w:t>
      </w:r>
      <w:r w:rsidR="0080432E">
        <w:rPr>
          <w:rFonts w:ascii="Adobe Garamond Pro" w:hAnsi="Adobe Garamond Pro" w:cs="TimesNewRoman"/>
          <w:sz w:val="20"/>
          <w:szCs w:val="20"/>
        </w:rPr>
        <w:t xml:space="preserve"> place of</w:t>
      </w:r>
      <w:r w:rsidR="00F15C53" w:rsidRPr="00877D08">
        <w:rPr>
          <w:rFonts w:ascii="Adobe Garamond Pro" w:hAnsi="Adobe Garamond Pro" w:cs="TimesNewRoman"/>
          <w:sz w:val="20"/>
          <w:szCs w:val="20"/>
        </w:rPr>
        <w:t xml:space="preserve"> </w:t>
      </w:r>
      <w:r w:rsidR="00877D08" w:rsidRPr="00877D08">
        <w:rPr>
          <w:rFonts w:ascii="Adobe Garamond Pro" w:hAnsi="Adobe Garamond Pro" w:cs="TimesNewRoman"/>
          <w:sz w:val="20"/>
          <w:szCs w:val="20"/>
        </w:rPr>
        <w:t>an</w:t>
      </w:r>
      <w:r w:rsidR="005C3F9A" w:rsidRPr="00877D08">
        <w:rPr>
          <w:rFonts w:ascii="Adobe Garamond Pro" w:hAnsi="Adobe Garamond Pro" w:cs="TimesNewRoman"/>
          <w:sz w:val="20"/>
          <w:szCs w:val="20"/>
        </w:rPr>
        <w:t xml:space="preserve"> </w:t>
      </w:r>
      <w:r w:rsidR="00C02317" w:rsidRPr="00877D08">
        <w:rPr>
          <w:rFonts w:ascii="Adobe Garamond Pro" w:hAnsi="Adobe Garamond Pro" w:cs="TimesNewRoman"/>
          <w:sz w:val="20"/>
          <w:szCs w:val="20"/>
        </w:rPr>
        <w:t>armourer</w:t>
      </w:r>
      <w:r w:rsidR="005C3F9A" w:rsidRPr="00877D08">
        <w:rPr>
          <w:rFonts w:ascii="Adobe Garamond Pro" w:hAnsi="Adobe Garamond Pro" w:cs="TimesNewRoman"/>
          <w:sz w:val="20"/>
          <w:szCs w:val="20"/>
        </w:rPr>
        <w:t>,</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smith</w:t>
      </w:r>
      <w:r w:rsidR="005C3F9A" w:rsidRPr="00717012">
        <w:rPr>
          <w:rFonts w:ascii="Adobe Garamond Pro" w:hAnsi="Adobe Garamond Pro" w:cs="TimesNewRoman"/>
          <w:sz w:val="20"/>
          <w:szCs w:val="20"/>
        </w:rPr>
        <w:t xml:space="preserve"> (5 </w:t>
      </w:r>
      <w:r w:rsidR="00C02317" w:rsidRPr="00717012">
        <w:rPr>
          <w:rFonts w:ascii="Adobe Garamond Pro" w:hAnsi="Adobe Garamond Pro" w:cs="TimesNewRoman"/>
          <w:sz w:val="20"/>
          <w:szCs w:val="20"/>
        </w:rPr>
        <w:t>gp</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per month</w:t>
      </w:r>
      <w:r w:rsidR="005C3F9A" w:rsidRPr="00717012">
        <w:rPr>
          <w:rFonts w:ascii="Adobe Garamond Pro" w:hAnsi="Adobe Garamond Pro" w:cs="TimesNewRoman"/>
          <w:sz w:val="20"/>
          <w:szCs w:val="20"/>
        </w:rPr>
        <w:t xml:space="preserve">, +1 </w:t>
      </w:r>
      <w:r w:rsidR="00C02317" w:rsidRPr="00717012">
        <w:rPr>
          <w:rFonts w:ascii="Adobe Garamond Pro" w:hAnsi="Adobe Garamond Pro" w:cs="TimesNewRoman"/>
          <w:sz w:val="20"/>
          <w:szCs w:val="20"/>
        </w:rPr>
        <w:t>gp</w:t>
      </w:r>
      <w:r w:rsidR="005C3F9A" w:rsidRPr="00717012">
        <w:rPr>
          <w:rFonts w:ascii="Adobe Garamond Pro" w:hAnsi="Adobe Garamond Pro" w:cs="TimesNewRoman"/>
          <w:sz w:val="20"/>
          <w:szCs w:val="20"/>
        </w:rPr>
        <w:t xml:space="preserve"> per </w:t>
      </w:r>
      <w:r w:rsidR="00C02317" w:rsidRPr="00717012">
        <w:rPr>
          <w:rFonts w:ascii="Adobe Garamond Pro" w:hAnsi="Adobe Garamond Pro" w:cs="TimesNewRoman"/>
          <w:sz w:val="20"/>
          <w:szCs w:val="20"/>
        </w:rPr>
        <w:t xml:space="preserve">skill </w:t>
      </w:r>
      <w:r w:rsidR="005C3F9A" w:rsidRPr="00717012">
        <w:rPr>
          <w:rFonts w:ascii="Adobe Garamond Pro" w:hAnsi="Adobe Garamond Pro" w:cs="TimesNewRoman"/>
          <w:sz w:val="20"/>
          <w:szCs w:val="20"/>
        </w:rPr>
        <w:t>p</w:t>
      </w:r>
      <w:r w:rsidR="00C02317" w:rsidRPr="00717012">
        <w:rPr>
          <w:rFonts w:ascii="Adobe Garamond Pro" w:hAnsi="Adobe Garamond Pro" w:cs="TimesNewRoman"/>
          <w:sz w:val="20"/>
          <w:szCs w:val="20"/>
        </w:rPr>
        <w:t xml:space="preserve">oint above </w:t>
      </w:r>
      <w:r w:rsidR="005C3F9A" w:rsidRPr="00717012">
        <w:rPr>
          <w:rFonts w:ascii="Adobe Garamond Pro" w:hAnsi="Adobe Garamond Pro" w:cs="TimesNewRoman"/>
          <w:sz w:val="20"/>
          <w:szCs w:val="20"/>
        </w:rPr>
        <w:t xml:space="preserve">10), </w:t>
      </w:r>
      <w:r w:rsidR="0080432E">
        <w:rPr>
          <w:rFonts w:ascii="Adobe Garamond Pro" w:hAnsi="Adobe Garamond Pro" w:cs="TimesNewRoman"/>
          <w:sz w:val="20"/>
          <w:szCs w:val="20"/>
        </w:rPr>
        <w:t>a</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jeweller</w:t>
      </w:r>
      <w:r w:rsidR="005C3F9A" w:rsidRPr="00717012">
        <w:rPr>
          <w:rFonts w:ascii="Adobe Garamond Pro" w:hAnsi="Adobe Garamond Pro" w:cs="TimesNewRoman"/>
          <w:sz w:val="20"/>
          <w:szCs w:val="20"/>
        </w:rPr>
        <w:t xml:space="preserve"> (8 </w:t>
      </w:r>
      <w:r w:rsidR="00C02317" w:rsidRPr="00717012">
        <w:rPr>
          <w:rFonts w:ascii="Adobe Garamond Pro" w:hAnsi="Adobe Garamond Pro" w:cs="TimesNewRoman"/>
          <w:sz w:val="20"/>
          <w:szCs w:val="20"/>
        </w:rPr>
        <w:t>gp</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+1 gp per skill point above 10</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 xml:space="preserve">according to which is the more </w:t>
      </w:r>
      <w:r w:rsidR="004A549D" w:rsidRPr="00896E19">
        <w:rPr>
          <w:rFonts w:ascii="Adobe Garamond Pro" w:hAnsi="Adobe Garamond Pro" w:cs="TimesNewRoman"/>
          <w:sz w:val="20"/>
          <w:szCs w:val="20"/>
        </w:rPr>
        <w:t xml:space="preserve">appropriate </w:t>
      </w:r>
      <w:r w:rsidR="00896E19" w:rsidRPr="00896E19">
        <w:rPr>
          <w:rFonts w:ascii="Adobe Garamond Pro" w:hAnsi="Adobe Garamond Pro" w:cs="TimesNewRoman"/>
          <w:sz w:val="20"/>
          <w:szCs w:val="20"/>
        </w:rPr>
        <w:t>for the item being forged and enchanted</w:t>
      </w:r>
      <w:r w:rsidR="005C3F9A" w:rsidRPr="00896E19">
        <w:rPr>
          <w:rFonts w:ascii="Adobe Garamond Pro" w:hAnsi="Adobe Garamond Pro" w:cs="TimesNewRoman"/>
          <w:sz w:val="20"/>
          <w:szCs w:val="20"/>
        </w:rPr>
        <w:t>.</w:t>
      </w:r>
      <w:r w:rsidR="00F15C53" w:rsidRPr="00896E19">
        <w:rPr>
          <w:rFonts w:ascii="Adobe Garamond Pro" w:hAnsi="Adobe Garamond Pro" w:cs="TimesNewRoman"/>
          <w:sz w:val="20"/>
          <w:szCs w:val="20"/>
        </w:rPr>
        <w:t xml:space="preserve"> </w:t>
      </w:r>
      <w:r w:rsidR="005C3F9A" w:rsidRPr="00896E19">
        <w:rPr>
          <w:rFonts w:ascii="Adobe Garamond Pro" w:hAnsi="Adobe Garamond Pro" w:cs="TimesNewRoman"/>
          <w:sz w:val="20"/>
          <w:szCs w:val="20"/>
        </w:rPr>
        <w:t>Natural</w:t>
      </w:r>
      <w:r w:rsidR="00C02317" w:rsidRPr="00896E19">
        <w:rPr>
          <w:rFonts w:ascii="Adobe Garamond Pro" w:hAnsi="Adobe Garamond Pro" w:cs="TimesNewRoman"/>
          <w:sz w:val="20"/>
          <w:szCs w:val="20"/>
        </w:rPr>
        <w:t>ly</w:t>
      </w:r>
      <w:r w:rsidR="00C02317" w:rsidRPr="00717012">
        <w:rPr>
          <w:rFonts w:ascii="Adobe Garamond Pro" w:hAnsi="Adobe Garamond Pro" w:cs="TimesNewRoman"/>
          <w:sz w:val="20"/>
          <w:szCs w:val="20"/>
        </w:rPr>
        <w:t xml:space="preserve"> the spellcaster can also fabricate and enchant it alone</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but</w:t>
      </w:r>
      <w:r w:rsidR="005C3F9A" w:rsidRPr="00717012">
        <w:rPr>
          <w:rFonts w:ascii="Adobe Garamond Pro" w:hAnsi="Adobe Garamond Pro" w:cs="TimesNewRoman"/>
          <w:sz w:val="20"/>
          <w:szCs w:val="20"/>
        </w:rPr>
        <w:t xml:space="preserve"> </w:t>
      </w:r>
      <w:r w:rsidR="00C02317" w:rsidRPr="00717012">
        <w:rPr>
          <w:rFonts w:ascii="Adobe Garamond Pro" w:hAnsi="Adobe Garamond Pro" w:cs="TimesNewRoman"/>
          <w:sz w:val="20"/>
          <w:szCs w:val="20"/>
        </w:rPr>
        <w:t>only if he also has the necessary general skill to create that type of magic item</w:t>
      </w:r>
      <w:r w:rsidR="005C3F9A" w:rsidRPr="00717012">
        <w:rPr>
          <w:rFonts w:ascii="Adobe Garamond Pro" w:hAnsi="Adobe Garamond Pro" w:cs="TimesNewRoman"/>
          <w:sz w:val="20"/>
          <w:szCs w:val="20"/>
        </w:rPr>
        <w:t>.</w:t>
      </w:r>
    </w:p>
    <w:p w:rsidR="005C3F9A" w:rsidRPr="0080432E" w:rsidRDefault="00C02317" w:rsidP="006D29E8">
      <w:pPr>
        <w:autoSpaceDE w:val="0"/>
        <w:autoSpaceDN w:val="0"/>
        <w:adjustRightInd w:val="0"/>
        <w:spacing w:after="0" w:line="240" w:lineRule="auto"/>
        <w:ind w:firstLine="228"/>
        <w:jc w:val="both"/>
        <w:rPr>
          <w:rFonts w:ascii="Adobe Garamond Pro" w:hAnsi="Adobe Garamond Pro" w:cs="TimesNewRoman"/>
          <w:sz w:val="20"/>
          <w:szCs w:val="20"/>
        </w:rPr>
      </w:pPr>
      <w:r w:rsidRPr="0080432E">
        <w:rPr>
          <w:rFonts w:ascii="Adobe Garamond Pro" w:hAnsi="Adobe Garamond Pro" w:cs="TimesNewRoman"/>
          <w:sz w:val="20"/>
          <w:szCs w:val="20"/>
        </w:rPr>
        <w:t>In the course of the work</w:t>
      </w:r>
      <w:r w:rsidR="005C3F9A" w:rsidRPr="0080432E">
        <w:rPr>
          <w:rFonts w:ascii="Adobe Garamond Pro" w:hAnsi="Adobe Garamond Pro" w:cs="TimesNewRoman"/>
          <w:sz w:val="20"/>
          <w:szCs w:val="20"/>
        </w:rPr>
        <w:t xml:space="preserve">, </w:t>
      </w:r>
      <w:r w:rsidR="004A549D" w:rsidRPr="0080432E">
        <w:rPr>
          <w:rFonts w:ascii="Adobe Garamond Pro" w:hAnsi="Adobe Garamond Pro" w:cs="TimesNewRoman"/>
          <w:sz w:val="20"/>
          <w:szCs w:val="20"/>
        </w:rPr>
        <w:t>a craftsman</w:t>
      </w:r>
      <w:r w:rsidR="005C3F9A" w:rsidRPr="0080432E">
        <w:rPr>
          <w:rFonts w:ascii="Adobe Garamond Pro" w:hAnsi="Adobe Garamond Pro" w:cs="TimesNewRoman"/>
          <w:sz w:val="20"/>
          <w:szCs w:val="20"/>
        </w:rPr>
        <w:t xml:space="preserve"> in </w:t>
      </w:r>
      <w:r w:rsidR="00896E19" w:rsidRPr="0080432E">
        <w:rPr>
          <w:rFonts w:ascii="Adobe Garamond Pro" w:hAnsi="Adobe Garamond Pro" w:cs="TimesNewRoman"/>
          <w:sz w:val="20"/>
          <w:szCs w:val="20"/>
        </w:rPr>
        <w:t>some cases can</w:t>
      </w:r>
      <w:r w:rsidR="005C3F9A" w:rsidRPr="0080432E">
        <w:rPr>
          <w:rFonts w:ascii="Adobe Garamond Pro" w:hAnsi="Adobe Garamond Pro" w:cs="TimesNewRoman"/>
          <w:sz w:val="20"/>
          <w:szCs w:val="20"/>
        </w:rPr>
        <w:t xml:space="preserve"> </w:t>
      </w:r>
      <w:r w:rsidR="00896E19" w:rsidRPr="0080432E">
        <w:rPr>
          <w:rFonts w:ascii="Adobe Garamond Pro" w:hAnsi="Adobe Garamond Pro" w:cs="TimesNewRoman"/>
          <w:sz w:val="20"/>
          <w:szCs w:val="20"/>
        </w:rPr>
        <w:t>commit</w:t>
      </w:r>
      <w:r w:rsidR="005C3F9A" w:rsidRPr="0080432E">
        <w:rPr>
          <w:rFonts w:ascii="Adobe Garamond Pro" w:hAnsi="Adobe Garamond Pro" w:cs="TimesNewRoman"/>
          <w:sz w:val="20"/>
          <w:szCs w:val="20"/>
        </w:rPr>
        <w:t xml:space="preserve"> </w:t>
      </w:r>
      <w:r w:rsidR="004A549D" w:rsidRPr="0080432E">
        <w:rPr>
          <w:rFonts w:ascii="Adobe Garamond Pro" w:hAnsi="Adobe Garamond Pro" w:cs="TimesNewRoman"/>
          <w:sz w:val="20"/>
          <w:szCs w:val="20"/>
        </w:rPr>
        <w:t>small errors</w:t>
      </w:r>
      <w:r w:rsidR="005C3F9A" w:rsidRPr="0080432E">
        <w:rPr>
          <w:rFonts w:ascii="Adobe Garamond Pro" w:hAnsi="Adobe Garamond Pro" w:cs="TimesNewRoman"/>
          <w:sz w:val="20"/>
          <w:szCs w:val="20"/>
        </w:rPr>
        <w:t xml:space="preserve">, </w:t>
      </w:r>
      <w:r w:rsidR="004A549D" w:rsidRPr="0080432E">
        <w:rPr>
          <w:rFonts w:ascii="Adobe Garamond Pro" w:hAnsi="Adobe Garamond Pro" w:cs="TimesNewRoman"/>
          <w:sz w:val="20"/>
          <w:szCs w:val="20"/>
        </w:rPr>
        <w:t>when he fails a skill check</w:t>
      </w:r>
      <w:r w:rsidR="005C3F9A" w:rsidRPr="0080432E">
        <w:rPr>
          <w:rFonts w:ascii="Adobe Garamond Pro" w:hAnsi="Adobe Garamond Pro" w:cs="TimesNewRoman"/>
          <w:sz w:val="20"/>
          <w:szCs w:val="20"/>
        </w:rPr>
        <w:t xml:space="preserve"> (</w:t>
      </w:r>
      <w:r w:rsidRPr="0080432E">
        <w:rPr>
          <w:rFonts w:ascii="Adobe Garamond Pro" w:hAnsi="Adobe Garamond Pro" w:cs="TimesNewRoman"/>
          <w:sz w:val="20"/>
          <w:szCs w:val="20"/>
        </w:rPr>
        <w:t>see below</w:t>
      </w:r>
      <w:r w:rsidR="005C3F9A" w:rsidRPr="0080432E">
        <w:rPr>
          <w:rFonts w:ascii="Adobe Garamond Pro" w:hAnsi="Adobe Garamond Pro" w:cs="TimesNewRoman"/>
          <w:sz w:val="20"/>
          <w:szCs w:val="20"/>
        </w:rPr>
        <w:t xml:space="preserve">); in </w:t>
      </w:r>
      <w:r w:rsidRPr="0080432E">
        <w:rPr>
          <w:rFonts w:ascii="Adobe Garamond Pro" w:hAnsi="Adobe Garamond Pro" w:cs="TimesNewRoman"/>
          <w:sz w:val="20"/>
          <w:szCs w:val="20"/>
        </w:rPr>
        <w:t>this case</w:t>
      </w:r>
      <w:r w:rsidR="005C3F9A" w:rsidRPr="0080432E">
        <w:rPr>
          <w:rFonts w:ascii="Adobe Garamond Pro" w:hAnsi="Adobe Garamond Pro" w:cs="TimesNewRoman"/>
          <w:sz w:val="20"/>
          <w:szCs w:val="20"/>
        </w:rPr>
        <w:t xml:space="preserve">, </w:t>
      </w:r>
      <w:r w:rsidR="00896E19" w:rsidRPr="0080432E">
        <w:rPr>
          <w:rFonts w:ascii="Adobe Garamond Pro" w:hAnsi="Adobe Garamond Pro" w:cs="TimesNewRoman"/>
          <w:sz w:val="20"/>
          <w:szCs w:val="20"/>
        </w:rPr>
        <w:t>the item has a defect sufficiently serious</w:t>
      </w:r>
      <w:r w:rsidR="005C3F9A" w:rsidRPr="0080432E">
        <w:rPr>
          <w:rFonts w:ascii="Adobe Garamond Pro" w:hAnsi="Adobe Garamond Pro" w:cs="TimesNewRoman"/>
          <w:sz w:val="20"/>
          <w:szCs w:val="20"/>
        </w:rPr>
        <w:t xml:space="preserve"> </w:t>
      </w:r>
      <w:r w:rsidR="00896E19" w:rsidRPr="0080432E">
        <w:rPr>
          <w:rFonts w:ascii="Adobe Garamond Pro" w:hAnsi="Adobe Garamond Pro" w:cs="TimesNewRoman"/>
          <w:sz w:val="20"/>
          <w:szCs w:val="20"/>
        </w:rPr>
        <w:t xml:space="preserve">to cause the enchantment to </w:t>
      </w:r>
      <w:r w:rsidR="006D0DBA" w:rsidRPr="0080432E">
        <w:rPr>
          <w:rFonts w:ascii="Adobe Garamond Pro" w:hAnsi="Adobe Garamond Pro" w:cs="TimesNewRoman"/>
          <w:sz w:val="20"/>
          <w:szCs w:val="20"/>
        </w:rPr>
        <w:t xml:space="preserve">fail </w:t>
      </w:r>
      <w:r w:rsidR="00896E19" w:rsidRPr="0080432E">
        <w:rPr>
          <w:rFonts w:ascii="Adobe Garamond Pro" w:hAnsi="Adobe Garamond Pro" w:cs="TimesNewRoman"/>
          <w:sz w:val="20"/>
          <w:szCs w:val="20"/>
        </w:rPr>
        <w:t>automatically</w:t>
      </w:r>
      <w:r w:rsidR="005C3F9A" w:rsidRPr="0080432E">
        <w:rPr>
          <w:rFonts w:ascii="Adobe Garamond Pro" w:hAnsi="Adobe Garamond Pro" w:cs="TimesNewRoman"/>
          <w:sz w:val="20"/>
          <w:szCs w:val="20"/>
        </w:rPr>
        <w:t xml:space="preserve">. </w:t>
      </w:r>
      <w:r w:rsidRPr="0080432E">
        <w:rPr>
          <w:rFonts w:ascii="Adobe Garamond Pro" w:hAnsi="Adobe Garamond Pro" w:cs="TimesNewRoman"/>
          <w:sz w:val="20"/>
          <w:szCs w:val="20"/>
        </w:rPr>
        <w:t>The defect cannot be found before the end of the enchantment</w:t>
      </w:r>
      <w:r w:rsidR="005C3F9A" w:rsidRPr="0080432E">
        <w:rPr>
          <w:rFonts w:ascii="Adobe Garamond Pro" w:hAnsi="Adobe Garamond Pro" w:cs="TimesNewRoman"/>
          <w:sz w:val="20"/>
          <w:szCs w:val="20"/>
        </w:rPr>
        <w:t xml:space="preserve">: </w:t>
      </w:r>
      <w:r w:rsidRPr="0080432E">
        <w:rPr>
          <w:rFonts w:ascii="Adobe Garamond Pro" w:hAnsi="Adobe Garamond Pro" w:cs="TimesNewRoman"/>
          <w:sz w:val="20"/>
          <w:szCs w:val="20"/>
        </w:rPr>
        <w:t>only at this point</w:t>
      </w:r>
      <w:r w:rsidR="005C3F9A" w:rsidRPr="0080432E">
        <w:rPr>
          <w:rFonts w:ascii="Adobe Garamond Pro" w:hAnsi="Adobe Garamond Pro" w:cs="TimesNewRoman"/>
          <w:sz w:val="20"/>
          <w:szCs w:val="20"/>
        </w:rPr>
        <w:t xml:space="preserve">, </w:t>
      </w:r>
      <w:r w:rsidR="004A549D" w:rsidRPr="0080432E">
        <w:rPr>
          <w:rFonts w:ascii="Adobe Garamond Pro" w:hAnsi="Adobe Garamond Pro" w:cs="TimesNewRoman"/>
          <w:sz w:val="20"/>
          <w:szCs w:val="20"/>
        </w:rPr>
        <w:t>when it is too late</w:t>
      </w:r>
      <w:r w:rsidR="005C3F9A" w:rsidRPr="0080432E">
        <w:rPr>
          <w:rFonts w:ascii="Adobe Garamond Pro" w:hAnsi="Adobe Garamond Pro" w:cs="TimesNewRoman"/>
          <w:sz w:val="20"/>
          <w:szCs w:val="20"/>
        </w:rPr>
        <w:t xml:space="preserve">, </w:t>
      </w:r>
      <w:r w:rsidR="0080432E" w:rsidRPr="0080432E">
        <w:rPr>
          <w:rFonts w:ascii="Adobe Garamond Pro" w:hAnsi="Adobe Garamond Pro" w:cs="TimesNewRoman"/>
          <w:sz w:val="20"/>
          <w:szCs w:val="20"/>
        </w:rPr>
        <w:t>he knows that he has done something wrong</w:t>
      </w:r>
      <w:r w:rsidR="005C3F9A" w:rsidRPr="0080432E">
        <w:rPr>
          <w:rFonts w:ascii="Adobe Garamond Pro" w:hAnsi="Adobe Garamond Pro" w:cs="TimesNewRoman"/>
          <w:sz w:val="20"/>
          <w:szCs w:val="20"/>
        </w:rPr>
        <w:t>.</w:t>
      </w:r>
    </w:p>
    <w:p w:rsidR="005C3F9A" w:rsidRPr="00717012" w:rsidRDefault="00990D2E" w:rsidP="006D29E8">
      <w:pPr>
        <w:autoSpaceDE w:val="0"/>
        <w:autoSpaceDN w:val="0"/>
        <w:adjustRightInd w:val="0"/>
        <w:spacing w:after="0" w:line="240" w:lineRule="auto"/>
        <w:ind w:firstLine="228"/>
        <w:jc w:val="both"/>
        <w:rPr>
          <w:rFonts w:ascii="Adobe Garamond Pro" w:hAnsi="Adobe Garamond Pro" w:cs="TimesNewRoman"/>
          <w:sz w:val="20"/>
          <w:szCs w:val="20"/>
        </w:rPr>
      </w:pPr>
      <w:r w:rsidRPr="00717012">
        <w:rPr>
          <w:rFonts w:ascii="Adobe Garamond Pro" w:hAnsi="Adobe Garamond Pro" w:cs="TimesNewRoman"/>
          <w:sz w:val="20"/>
          <w:szCs w:val="20"/>
        </w:rPr>
        <w:t>The skill check’s penalty is equal to the weapon or armour bonus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 xml:space="preserve">use the highest bonus if there are more than one </w:t>
      </w:r>
      <w:r w:rsidR="005C3F9A" w:rsidRPr="00717012">
        <w:rPr>
          <w:rFonts w:ascii="Adobe Garamond Pro" w:hAnsi="Adobe Garamond Pro" w:cs="TimesNewRoman"/>
          <w:sz w:val="20"/>
          <w:szCs w:val="20"/>
        </w:rPr>
        <w:t>(e</w:t>
      </w:r>
      <w:r w:rsidRPr="00717012">
        <w:rPr>
          <w:rFonts w:ascii="Adobe Garamond Pro" w:hAnsi="Adobe Garamond Pro" w:cs="TimesNewRoman"/>
          <w:sz w:val="20"/>
          <w:szCs w:val="20"/>
        </w:rPr>
        <w:t>.g.</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2 point penalty for a sword</w:t>
      </w:r>
      <w:r w:rsidR="005C3F9A" w:rsidRPr="00717012">
        <w:rPr>
          <w:rFonts w:ascii="Adobe Garamond Pro" w:hAnsi="Adobe Garamond Pro" w:cs="TimesNewRoman"/>
          <w:sz w:val="20"/>
          <w:szCs w:val="20"/>
        </w:rPr>
        <w:t xml:space="preserve"> +2; </w:t>
      </w:r>
      <w:r w:rsidRPr="00717012">
        <w:rPr>
          <w:rFonts w:ascii="Adobe Garamond Pro" w:hAnsi="Adobe Garamond Pro" w:cs="TimesNewRoman"/>
          <w:sz w:val="20"/>
          <w:szCs w:val="20"/>
        </w:rPr>
        <w:t>6 point penalty</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for a sword</w:t>
      </w:r>
      <w:r w:rsidR="00F15C53" w:rsidRPr="00717012">
        <w:rPr>
          <w:rFonts w:ascii="Adobe Garamond Pro" w:hAnsi="Adobe Garamond Pro" w:cs="TimesNewRoman"/>
          <w:sz w:val="20"/>
          <w:szCs w:val="20"/>
        </w:rPr>
        <w:t xml:space="preserve"> </w:t>
      </w:r>
      <w:r w:rsidR="005C3F9A" w:rsidRPr="00717012">
        <w:rPr>
          <w:rFonts w:ascii="Adobe Garamond Pro" w:hAnsi="Adobe Garamond Pro" w:cs="TimesNewRoman"/>
          <w:sz w:val="20"/>
          <w:szCs w:val="20"/>
        </w:rPr>
        <w:t>+3, +6 vs</w:t>
      </w:r>
      <w:r w:rsidRPr="00717012">
        <w:rPr>
          <w:rFonts w:ascii="Adobe Garamond Pro" w:hAnsi="Adobe Garamond Pro" w:cs="TimesNewRoman"/>
          <w:sz w:val="20"/>
          <w:szCs w:val="20"/>
        </w:rPr>
        <w:t>.</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dragons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 xml:space="preserve">Further magical power </w:t>
      </w:r>
      <w:r w:rsidR="005C3F9A" w:rsidRPr="00717012">
        <w:rPr>
          <w:rFonts w:ascii="Adobe Garamond Pro" w:hAnsi="Adobe Garamond Pro" w:cs="TimesNewRoman"/>
          <w:sz w:val="20"/>
          <w:szCs w:val="20"/>
        </w:rPr>
        <w:t>(e</w:t>
      </w:r>
      <w:r w:rsidRPr="00717012">
        <w:rPr>
          <w:rFonts w:ascii="Adobe Garamond Pro" w:hAnsi="Adobe Garamond Pro" w:cs="TimesNewRoman"/>
          <w:sz w:val="20"/>
          <w:szCs w:val="20"/>
        </w:rPr>
        <w:t>.g.</w:t>
      </w:r>
      <w:r w:rsidR="00F15C53"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 xml:space="preserve">a sword able to cast </w:t>
      </w:r>
      <w:r w:rsidRPr="00717012">
        <w:rPr>
          <w:rFonts w:ascii="Adobe Garamond Pro" w:hAnsi="Adobe Garamond Pro" w:cs="TimesNewRoman"/>
          <w:i/>
          <w:sz w:val="20"/>
          <w:szCs w:val="20"/>
        </w:rPr>
        <w:t>fireball</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don’t affect the skill check</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while items other than</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weapons and armour</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don’t have a penalty to the check</w:t>
      </w:r>
      <w:r w:rsidR="005C3F9A" w:rsidRPr="00717012">
        <w:rPr>
          <w:rFonts w:ascii="Adobe Garamond Pro" w:hAnsi="Adobe Garamond Pro" w:cs="TimesNewRoman"/>
          <w:sz w:val="20"/>
          <w:szCs w:val="20"/>
        </w:rPr>
        <w:t>.</w:t>
      </w:r>
    </w:p>
    <w:p w:rsidR="005C3F9A" w:rsidRPr="00717012" w:rsidRDefault="00990D2E" w:rsidP="005110EE">
      <w:pPr>
        <w:autoSpaceDE w:val="0"/>
        <w:autoSpaceDN w:val="0"/>
        <w:adjustRightInd w:val="0"/>
        <w:spacing w:after="60" w:line="240" w:lineRule="auto"/>
        <w:ind w:firstLine="228"/>
        <w:jc w:val="both"/>
        <w:rPr>
          <w:rFonts w:ascii="Adobe Garamond Pro" w:hAnsi="Adobe Garamond Pro" w:cs="TimesNewRoman"/>
          <w:sz w:val="20"/>
          <w:szCs w:val="20"/>
        </w:rPr>
      </w:pPr>
      <w:r w:rsidRPr="00717012">
        <w:rPr>
          <w:rFonts w:ascii="Adobe Garamond Pro" w:hAnsi="Adobe Garamond Pro" w:cs="TimesNewRoman"/>
          <w:sz w:val="20"/>
          <w:szCs w:val="20"/>
        </w:rPr>
        <w:t>The rule functions as follows</w:t>
      </w:r>
      <w:r w:rsidR="005C3F9A" w:rsidRPr="00717012">
        <w:rPr>
          <w:rFonts w:ascii="Adobe Garamond Pro" w:hAnsi="Adobe Garamond Pro" w:cs="TimesNewRoman"/>
          <w:sz w:val="20"/>
          <w:szCs w:val="20"/>
        </w:rPr>
        <w:t xml:space="preserve">, </w:t>
      </w:r>
      <w:r w:rsidR="00265A17" w:rsidRPr="00717012">
        <w:rPr>
          <w:rFonts w:ascii="Adobe Garamond Pro" w:hAnsi="Adobe Garamond Pro" w:cs="TimesNewRoman"/>
          <w:sz w:val="20"/>
          <w:szCs w:val="20"/>
        </w:rPr>
        <w:t>and was introduced</w:t>
      </w:r>
      <w:r w:rsidR="00F15C53"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to make the creation of powerful items</w:t>
      </w:r>
      <w:r w:rsidR="005C3F9A" w:rsidRPr="00717012">
        <w:rPr>
          <w:rFonts w:ascii="Adobe Garamond Pro" w:hAnsi="Adobe Garamond Pro" w:cs="TimesNewRoman"/>
          <w:sz w:val="20"/>
          <w:szCs w:val="20"/>
        </w:rPr>
        <w:t xml:space="preserve"> (</w:t>
      </w:r>
      <w:r w:rsidRPr="00717012">
        <w:rPr>
          <w:rFonts w:ascii="Adobe Garamond Pro" w:hAnsi="Adobe Garamond Pro" w:cs="TimesNewRoman"/>
          <w:sz w:val="20"/>
          <w:szCs w:val="20"/>
        </w:rPr>
        <w:t>with +4 and +5</w:t>
      </w:r>
      <w:r w:rsidR="00F15C53" w:rsidRPr="00717012">
        <w:rPr>
          <w:rFonts w:ascii="Adobe Garamond Pro" w:hAnsi="Adobe Garamond Pro" w:cs="TimesNewRoman"/>
          <w:sz w:val="20"/>
          <w:szCs w:val="20"/>
        </w:rPr>
        <w:t xml:space="preserve"> </w:t>
      </w:r>
      <w:r w:rsidR="005C3F9A" w:rsidRPr="00717012">
        <w:rPr>
          <w:rFonts w:ascii="Adobe Garamond Pro" w:hAnsi="Adobe Garamond Pro" w:cs="TimesNewRoman"/>
          <w:sz w:val="20"/>
          <w:szCs w:val="20"/>
        </w:rPr>
        <w:t>bonus</w:t>
      </w:r>
      <w:r w:rsidRPr="00717012">
        <w:rPr>
          <w:rFonts w:ascii="Adobe Garamond Pro" w:hAnsi="Adobe Garamond Pro" w:cs="TimesNewRoman"/>
          <w:sz w:val="20"/>
          <w:szCs w:val="20"/>
        </w:rPr>
        <w:t>es</w:t>
      </w:r>
      <w:r w:rsidR="005C3F9A" w:rsidRPr="00717012">
        <w:rPr>
          <w:rFonts w:ascii="Adobe Garamond Pro" w:hAnsi="Adobe Garamond Pro" w:cs="TimesNewRoman"/>
          <w:sz w:val="20"/>
          <w:szCs w:val="20"/>
        </w:rPr>
        <w:t>) partic</w:t>
      </w:r>
      <w:r w:rsidRPr="00717012">
        <w:rPr>
          <w:rFonts w:ascii="Adobe Garamond Pro" w:hAnsi="Adobe Garamond Pro" w:cs="TimesNewRoman"/>
          <w:sz w:val="20"/>
          <w:szCs w:val="20"/>
        </w:rPr>
        <w:t>u</w:t>
      </w:r>
      <w:r w:rsidR="005C3F9A" w:rsidRPr="00717012">
        <w:rPr>
          <w:rFonts w:ascii="Adobe Garamond Pro" w:hAnsi="Adobe Garamond Pro" w:cs="TimesNewRoman"/>
          <w:sz w:val="20"/>
          <w:szCs w:val="20"/>
        </w:rPr>
        <w:t>lar</w:t>
      </w:r>
      <w:r w:rsidRPr="00717012">
        <w:rPr>
          <w:rFonts w:ascii="Adobe Garamond Pro" w:hAnsi="Adobe Garamond Pro" w:cs="TimesNewRoman"/>
          <w:sz w:val="20"/>
          <w:szCs w:val="20"/>
        </w:rPr>
        <w:t>ly difficult and epic</w:t>
      </w:r>
      <w:r w:rsidR="005C3F9A" w:rsidRPr="00717012">
        <w:rPr>
          <w:rFonts w:ascii="Adobe Garamond Pro" w:hAnsi="Adobe Garamond Pro" w:cs="TimesNewRoman"/>
          <w:sz w:val="20"/>
          <w:szCs w:val="20"/>
        </w:rPr>
        <w:t>:</w:t>
      </w:r>
    </w:p>
    <w:p w:rsidR="005C3F9A" w:rsidRPr="00717012" w:rsidRDefault="00D226FF" w:rsidP="005110EE">
      <w:pPr>
        <w:pStyle w:val="ListParagraph"/>
        <w:numPr>
          <w:ilvl w:val="0"/>
          <w:numId w:val="10"/>
        </w:numPr>
        <w:autoSpaceDE w:val="0"/>
        <w:autoSpaceDN w:val="0"/>
        <w:adjustRightInd w:val="0"/>
        <w:spacing w:after="0" w:line="240" w:lineRule="auto"/>
        <w:ind w:left="342" w:hanging="228"/>
        <w:jc w:val="both"/>
        <w:rPr>
          <w:rFonts w:ascii="Adobe Garamond Pro" w:hAnsi="Adobe Garamond Pro" w:cs="TimesNewRoman"/>
          <w:sz w:val="20"/>
          <w:szCs w:val="20"/>
        </w:rPr>
      </w:pPr>
      <w:r w:rsidRPr="00717012">
        <w:rPr>
          <w:rFonts w:ascii="Adobe Garamond Pro" w:hAnsi="Adobe Garamond Pro" w:cs="Times New Roman"/>
          <w:b/>
          <w:bCs/>
          <w:sz w:val="20"/>
          <w:szCs w:val="20"/>
        </w:rPr>
        <w:t>Item with a +3 total bonus</w:t>
      </w:r>
      <w:r w:rsidR="005C3F9A" w:rsidRPr="00717012">
        <w:rPr>
          <w:rFonts w:ascii="Adobe Garamond Pro" w:hAnsi="Adobe Garamond Pro" w:cs="Times New Roman"/>
          <w:b/>
          <w:bCs/>
          <w:sz w:val="20"/>
          <w:szCs w:val="20"/>
        </w:rPr>
        <w:t>, o</w:t>
      </w:r>
      <w:r w:rsidRPr="00717012">
        <w:rPr>
          <w:rFonts w:ascii="Adobe Garamond Pro" w:hAnsi="Adobe Garamond Pro" w:cs="Times New Roman"/>
          <w:b/>
          <w:bCs/>
          <w:sz w:val="20"/>
          <w:szCs w:val="20"/>
        </w:rPr>
        <w:t>r with the powers of a 6</w:t>
      </w:r>
      <w:r w:rsidRPr="00717012">
        <w:rPr>
          <w:rFonts w:ascii="Adobe Garamond Pro" w:hAnsi="Adobe Garamond Pro" w:cs="Times New Roman"/>
          <w:b/>
          <w:bCs/>
          <w:sz w:val="20"/>
          <w:szCs w:val="20"/>
          <w:vertAlign w:val="superscript"/>
        </w:rPr>
        <w:t>th</w:t>
      </w:r>
      <w:r w:rsidRPr="00717012">
        <w:rPr>
          <w:rFonts w:ascii="Adobe Garamond Pro" w:hAnsi="Adobe Garamond Pro" w:cs="Times New Roman"/>
          <w:b/>
          <w:bCs/>
          <w:sz w:val="20"/>
          <w:szCs w:val="20"/>
        </w:rPr>
        <w:t>-level or lower spell</w:t>
      </w:r>
      <w:r w:rsidR="005C3F9A" w:rsidRPr="00717012">
        <w:rPr>
          <w:rFonts w:ascii="Adobe Garamond Pro" w:hAnsi="Adobe Garamond Pro" w:cs="Times New Roman"/>
          <w:b/>
          <w:bCs/>
          <w:sz w:val="20"/>
          <w:szCs w:val="20"/>
        </w:rPr>
        <w:t xml:space="preserve">: </w:t>
      </w:r>
      <w:r w:rsidR="00990D2E" w:rsidRPr="00717012">
        <w:rPr>
          <w:rFonts w:ascii="Adobe Garamond Pro" w:hAnsi="Adobe Garamond Pro" w:cs="TimesNewRoman"/>
          <w:sz w:val="20"/>
          <w:szCs w:val="20"/>
        </w:rPr>
        <w:t>the craftsman</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once he is halfway through the enchantment process</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he must make two appropriate skill checks</w:t>
      </w:r>
      <w:r w:rsidR="005C3F9A" w:rsidRPr="00717012">
        <w:rPr>
          <w:rFonts w:ascii="Adobe Garamond Pro" w:hAnsi="Adobe Garamond Pro" w:cs="TimesNewRoman"/>
          <w:sz w:val="20"/>
          <w:szCs w:val="20"/>
        </w:rPr>
        <w:t xml:space="preserve"> (</w:t>
      </w:r>
      <w:r w:rsidR="00990D2E" w:rsidRPr="00717012">
        <w:rPr>
          <w:rFonts w:ascii="Adobe Garamond Pro" w:hAnsi="Adobe Garamond Pro" w:cs="Times New Roman"/>
          <w:i/>
          <w:iCs/>
          <w:sz w:val="20"/>
          <w:szCs w:val="20"/>
        </w:rPr>
        <w:t>Craft pistol</w:t>
      </w:r>
      <w:r w:rsidR="005C3F9A" w:rsidRPr="00717012">
        <w:rPr>
          <w:rFonts w:ascii="Adobe Garamond Pro" w:hAnsi="Adobe Garamond Pro" w:cs="TimesNewRoman"/>
          <w:sz w:val="20"/>
          <w:szCs w:val="20"/>
        </w:rPr>
        <w:t xml:space="preserve">, </w:t>
      </w:r>
      <w:r w:rsidR="00990D2E" w:rsidRPr="00717012">
        <w:rPr>
          <w:rFonts w:ascii="Adobe Garamond Pro" w:hAnsi="Adobe Garamond Pro" w:cs="Times New Roman"/>
          <w:i/>
          <w:iCs/>
          <w:sz w:val="20"/>
          <w:szCs w:val="20"/>
        </w:rPr>
        <w:t>Armourer</w:t>
      </w:r>
      <w:r w:rsidR="005C3F9A" w:rsidRPr="00717012">
        <w:rPr>
          <w:rFonts w:ascii="Adobe Garamond Pro" w:hAnsi="Adobe Garamond Pro" w:cs="TimesNewRoman"/>
          <w:sz w:val="20"/>
          <w:szCs w:val="20"/>
        </w:rPr>
        <w:t xml:space="preserve">, </w:t>
      </w:r>
      <w:r w:rsidR="00990D2E" w:rsidRPr="00717012">
        <w:rPr>
          <w:rFonts w:ascii="Adobe Garamond Pro" w:hAnsi="Adobe Garamond Pro" w:cs="Times New Roman"/>
          <w:i/>
          <w:iCs/>
          <w:sz w:val="20"/>
          <w:szCs w:val="20"/>
        </w:rPr>
        <w:t>Smith</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990D2E" w:rsidRPr="00717012">
        <w:rPr>
          <w:rFonts w:ascii="Adobe Garamond Pro" w:hAnsi="Adobe Garamond Pro" w:cs="Times New Roman"/>
          <w:i/>
          <w:iCs/>
          <w:sz w:val="20"/>
          <w:szCs w:val="20"/>
        </w:rPr>
        <w:t>Jeweller</w:t>
      </w:r>
      <w:r w:rsidR="005C3F9A" w:rsidRPr="00717012">
        <w:rPr>
          <w:rFonts w:ascii="Adobe Garamond Pro" w:hAnsi="Adobe Garamond Pro" w:cs="TimesNewRoman"/>
          <w:sz w:val="20"/>
          <w:szCs w:val="20"/>
        </w:rPr>
        <w:t>, e</w:t>
      </w:r>
      <w:r w:rsidR="00990D2E" w:rsidRPr="00717012">
        <w:rPr>
          <w:rFonts w:ascii="Adobe Garamond Pro" w:hAnsi="Adobe Garamond Pro" w:cs="TimesNewRoman"/>
          <w:sz w:val="20"/>
          <w:szCs w:val="20"/>
        </w:rPr>
        <w:t>t</w:t>
      </w:r>
      <w:r w:rsidR="005C3F9A" w:rsidRPr="00717012">
        <w:rPr>
          <w:rFonts w:ascii="Adobe Garamond Pro" w:hAnsi="Adobe Garamond Pro" w:cs="TimesNewRoman"/>
          <w:sz w:val="20"/>
          <w:szCs w:val="20"/>
        </w:rPr>
        <w:t xml:space="preserve">c.), </w:t>
      </w:r>
      <w:r w:rsidR="007D213F" w:rsidRPr="00717012">
        <w:rPr>
          <w:rFonts w:ascii="Adobe Garamond Pro" w:hAnsi="Adobe Garamond Pro" w:cs="TimesNewRoman"/>
          <w:sz w:val="20"/>
          <w:szCs w:val="20"/>
        </w:rPr>
        <w:t>with the penalty given above</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If both checks fails</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the item has a serious defect that for now cannot be identified</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 xml:space="preserve">but at the end will cause the item’s enchantment to </w:t>
      </w:r>
      <w:r w:rsidR="006D0DBA" w:rsidRPr="00717012">
        <w:rPr>
          <w:rFonts w:ascii="Adobe Garamond Pro" w:hAnsi="Adobe Garamond Pro" w:cs="TimesNewRoman"/>
          <w:sz w:val="20"/>
          <w:szCs w:val="20"/>
        </w:rPr>
        <w:t xml:space="preserve">fail </w:t>
      </w:r>
      <w:r w:rsidR="007D213F" w:rsidRPr="00717012">
        <w:rPr>
          <w:rFonts w:ascii="Adobe Garamond Pro" w:hAnsi="Adobe Garamond Pro" w:cs="TimesNewRoman"/>
          <w:sz w:val="20"/>
          <w:szCs w:val="20"/>
        </w:rPr>
        <w:t>automatically</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If at least one of the skill checks was successful</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the fabrication of the item happens normally</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and at the end of the process the spellcaster provides it with the magic</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 xml:space="preserve">rolling under the chance with a </w:t>
      </w:r>
      <w:r w:rsidR="005C3F9A" w:rsidRPr="00717012">
        <w:rPr>
          <w:rFonts w:ascii="Adobe Garamond Pro" w:hAnsi="Adobe Garamond Pro" w:cs="TimesNewRoman"/>
          <w:sz w:val="20"/>
          <w:szCs w:val="20"/>
        </w:rPr>
        <w:t>d%).</w:t>
      </w:r>
      <w:r w:rsidR="00F15C53"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If it was</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the work of two or more craftsmen</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each of them makes two skill checks</w:t>
      </w:r>
      <w:r w:rsidR="005C3F9A" w:rsidRPr="00717012">
        <w:rPr>
          <w:rFonts w:ascii="Adobe Garamond Pro" w:hAnsi="Adobe Garamond Pro" w:cs="TimesNewRoman"/>
          <w:sz w:val="20"/>
          <w:szCs w:val="20"/>
        </w:rPr>
        <w:t xml:space="preserve">, </w:t>
      </w:r>
      <w:r w:rsidR="007D213F" w:rsidRPr="00717012">
        <w:rPr>
          <w:rFonts w:ascii="Adobe Garamond Pro" w:hAnsi="Adobe Garamond Pro" w:cs="TimesNewRoman"/>
          <w:sz w:val="20"/>
          <w:szCs w:val="20"/>
        </w:rPr>
        <w:t>and if at least one of them is successful, the item has no defects</w:t>
      </w:r>
      <w:r w:rsidR="005C3F9A" w:rsidRPr="00717012">
        <w:rPr>
          <w:rFonts w:ascii="Adobe Garamond Pro" w:hAnsi="Adobe Garamond Pro" w:cs="TimesNewRoman"/>
          <w:sz w:val="20"/>
          <w:szCs w:val="20"/>
        </w:rPr>
        <w:t>.</w:t>
      </w:r>
    </w:p>
    <w:p w:rsidR="005C3F9A" w:rsidRPr="00717012" w:rsidRDefault="00D226FF" w:rsidP="005110EE">
      <w:pPr>
        <w:pStyle w:val="ListParagraph"/>
        <w:numPr>
          <w:ilvl w:val="0"/>
          <w:numId w:val="10"/>
        </w:numPr>
        <w:autoSpaceDE w:val="0"/>
        <w:autoSpaceDN w:val="0"/>
        <w:adjustRightInd w:val="0"/>
        <w:spacing w:after="0" w:line="240" w:lineRule="auto"/>
        <w:ind w:left="342" w:hanging="228"/>
        <w:jc w:val="both"/>
        <w:rPr>
          <w:rFonts w:ascii="Adobe Garamond Pro" w:hAnsi="Adobe Garamond Pro" w:cs="TimesNewRoman"/>
          <w:sz w:val="20"/>
          <w:szCs w:val="20"/>
        </w:rPr>
      </w:pPr>
      <w:r w:rsidRPr="00717012">
        <w:rPr>
          <w:rFonts w:ascii="Adobe Garamond Pro" w:hAnsi="Adobe Garamond Pro" w:cs="Times New Roman"/>
          <w:b/>
          <w:bCs/>
          <w:sz w:val="20"/>
          <w:szCs w:val="20"/>
        </w:rPr>
        <w:t>Item with a +4 total bonus, or with the powers of a 7</w:t>
      </w:r>
      <w:r w:rsidRPr="00717012">
        <w:rPr>
          <w:rFonts w:ascii="Adobe Garamond Pro" w:hAnsi="Adobe Garamond Pro" w:cs="Times New Roman"/>
          <w:b/>
          <w:bCs/>
          <w:sz w:val="20"/>
          <w:szCs w:val="20"/>
          <w:vertAlign w:val="superscript"/>
        </w:rPr>
        <w:t>th</w:t>
      </w:r>
      <w:r w:rsidRPr="00717012">
        <w:rPr>
          <w:rFonts w:ascii="Adobe Garamond Pro" w:hAnsi="Adobe Garamond Pro" w:cs="Times New Roman"/>
          <w:b/>
          <w:bCs/>
          <w:sz w:val="20"/>
          <w:szCs w:val="20"/>
        </w:rPr>
        <w:t xml:space="preserve"> or 8</w:t>
      </w:r>
      <w:r w:rsidRPr="00717012">
        <w:rPr>
          <w:rFonts w:ascii="Adobe Garamond Pro" w:hAnsi="Adobe Garamond Pro" w:cs="Times New Roman"/>
          <w:b/>
          <w:bCs/>
          <w:sz w:val="20"/>
          <w:szCs w:val="20"/>
          <w:vertAlign w:val="superscript"/>
        </w:rPr>
        <w:t>th</w:t>
      </w:r>
      <w:r w:rsidRPr="00717012">
        <w:rPr>
          <w:rFonts w:ascii="Adobe Garamond Pro" w:hAnsi="Adobe Garamond Pro" w:cs="Times New Roman"/>
          <w:b/>
          <w:bCs/>
          <w:sz w:val="20"/>
          <w:szCs w:val="20"/>
        </w:rPr>
        <w:t>-level spell</w:t>
      </w:r>
      <w:r w:rsidR="005C3F9A" w:rsidRPr="00717012">
        <w:rPr>
          <w:rFonts w:ascii="Adobe Garamond Pro" w:hAnsi="Adobe Garamond Pro" w:cs="Times New Roman"/>
          <w:b/>
          <w:bCs/>
          <w:sz w:val="20"/>
          <w:szCs w:val="20"/>
        </w:rPr>
        <w:t xml:space="preserve">: </w:t>
      </w:r>
      <w:r w:rsidR="00990D2E" w:rsidRPr="00717012">
        <w:rPr>
          <w:rFonts w:ascii="Adobe Garamond Pro" w:hAnsi="Adobe Garamond Pro" w:cs="TimesNewRoman"/>
          <w:sz w:val="20"/>
          <w:szCs w:val="20"/>
        </w:rPr>
        <w:t>the craftsman must make two checks</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with the relevant penalty</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mentioned in the preceding paragraph</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but must make them three times</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at the beginning, halfway through, and at the end of the work</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If in a single phase</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both rolls fail</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there is a serious imperfection</w:t>
      </w:r>
      <w:r w:rsidR="00F15C53"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in the item</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 xml:space="preserve">the enchantment automatically </w:t>
      </w:r>
      <w:r w:rsidR="00B87CDE" w:rsidRPr="00896E19">
        <w:rPr>
          <w:rFonts w:ascii="Adobe Garamond Pro" w:hAnsi="Adobe Garamond Pro" w:cs="TimesNewRoman"/>
          <w:sz w:val="20"/>
          <w:szCs w:val="20"/>
        </w:rPr>
        <w:t>fails</w:t>
      </w:r>
      <w:r w:rsidR="005C3F9A" w:rsidRPr="00896E19">
        <w:rPr>
          <w:rFonts w:ascii="Adobe Garamond Pro" w:hAnsi="Adobe Garamond Pro" w:cs="TimesNewRoman"/>
          <w:sz w:val="20"/>
          <w:szCs w:val="20"/>
        </w:rPr>
        <w:t>.</w:t>
      </w:r>
      <w:r w:rsidR="00F15C53" w:rsidRPr="00896E19">
        <w:rPr>
          <w:rFonts w:ascii="Adobe Garamond Pro" w:hAnsi="Adobe Garamond Pro" w:cs="TimesNewRoman"/>
          <w:sz w:val="20"/>
          <w:szCs w:val="20"/>
        </w:rPr>
        <w:t xml:space="preserve"> </w:t>
      </w:r>
      <w:r w:rsidR="00896E19" w:rsidRPr="00896E19">
        <w:rPr>
          <w:rFonts w:ascii="Adobe Garamond Pro" w:hAnsi="Adobe Garamond Pro" w:cs="TimesNewRoman"/>
          <w:sz w:val="20"/>
          <w:szCs w:val="20"/>
        </w:rPr>
        <w:t>Once again</w:t>
      </w:r>
      <w:r w:rsidR="005C3F9A" w:rsidRPr="00896E19">
        <w:rPr>
          <w:rFonts w:ascii="Adobe Garamond Pro" w:hAnsi="Adobe Garamond Pro" w:cs="TimesNewRoman"/>
          <w:sz w:val="20"/>
          <w:szCs w:val="20"/>
        </w:rPr>
        <w:t xml:space="preserve">, </w:t>
      </w:r>
      <w:r w:rsidR="00877D08">
        <w:rPr>
          <w:rFonts w:ascii="Adobe Garamond Pro" w:hAnsi="Adobe Garamond Pro" w:cs="TimesNewRoman"/>
          <w:sz w:val="20"/>
          <w:szCs w:val="20"/>
        </w:rPr>
        <w:t xml:space="preserve">it is </w:t>
      </w:r>
      <w:r w:rsidR="00877D08">
        <w:rPr>
          <w:rFonts w:ascii="Adobe Garamond Pro" w:hAnsi="Adobe Garamond Pro" w:cs="TimesNewRoman"/>
          <w:sz w:val="20"/>
          <w:szCs w:val="20"/>
        </w:rPr>
        <w:t>more advantageous for</w:t>
      </w:r>
      <w:r w:rsidR="00B87CDE" w:rsidRPr="00717012">
        <w:rPr>
          <w:rFonts w:ascii="Adobe Garamond Pro" w:hAnsi="Adobe Garamond Pro" w:cs="TimesNewRoman"/>
          <w:sz w:val="20"/>
          <w:szCs w:val="20"/>
        </w:rPr>
        <w:t xml:space="preserve"> two or more craftsmen </w:t>
      </w:r>
      <w:r w:rsidR="00877D08">
        <w:rPr>
          <w:rFonts w:ascii="Adobe Garamond Pro" w:hAnsi="Adobe Garamond Pro" w:cs="TimesNewRoman"/>
          <w:sz w:val="20"/>
          <w:szCs w:val="20"/>
        </w:rPr>
        <w:t xml:space="preserve">to work </w:t>
      </w:r>
      <w:r w:rsidR="00B87CDE" w:rsidRPr="00717012">
        <w:rPr>
          <w:rFonts w:ascii="Adobe Garamond Pro" w:hAnsi="Adobe Garamond Pro" w:cs="TimesNewRoman"/>
          <w:sz w:val="20"/>
          <w:szCs w:val="20"/>
        </w:rPr>
        <w:t>simultaneously</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each has their own series of checks</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an</w:t>
      </w:r>
      <w:r w:rsidR="005C3F9A" w:rsidRPr="00717012">
        <w:rPr>
          <w:rFonts w:ascii="Adobe Garamond Pro" w:hAnsi="Adobe Garamond Pro" w:cs="TimesNewRoman"/>
          <w:sz w:val="20"/>
          <w:szCs w:val="20"/>
        </w:rPr>
        <w:t xml:space="preserve">d </w:t>
      </w:r>
      <w:r w:rsidR="00877D08">
        <w:rPr>
          <w:rFonts w:ascii="Adobe Garamond Pro" w:hAnsi="Adobe Garamond Pro" w:cs="TimesNewRoman"/>
          <w:sz w:val="20"/>
          <w:szCs w:val="20"/>
        </w:rPr>
        <w:t>as long as</w:t>
      </w:r>
      <w:r w:rsidR="00B87CDE"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 xml:space="preserve">at least one of </w:t>
      </w:r>
      <w:r w:rsidR="004A549D" w:rsidRPr="00896E19">
        <w:rPr>
          <w:rFonts w:ascii="Adobe Garamond Pro" w:hAnsi="Adobe Garamond Pro" w:cs="TimesNewRoman"/>
          <w:sz w:val="20"/>
          <w:szCs w:val="20"/>
        </w:rPr>
        <w:t>them</w:t>
      </w:r>
      <w:r w:rsidR="00F15C53" w:rsidRPr="00896E19">
        <w:rPr>
          <w:rFonts w:ascii="Adobe Garamond Pro" w:hAnsi="Adobe Garamond Pro" w:cs="TimesNewRoman"/>
          <w:sz w:val="20"/>
          <w:szCs w:val="20"/>
        </w:rPr>
        <w:t xml:space="preserve"> </w:t>
      </w:r>
      <w:r w:rsidR="006D0DBA" w:rsidRPr="00896E19">
        <w:rPr>
          <w:rFonts w:ascii="Adobe Garamond Pro" w:hAnsi="Adobe Garamond Pro" w:cs="TimesNewRoman"/>
          <w:sz w:val="20"/>
          <w:szCs w:val="20"/>
        </w:rPr>
        <w:t>succeeds,</w:t>
      </w:r>
      <w:r w:rsidR="00896E19" w:rsidRPr="00896E19">
        <w:rPr>
          <w:rFonts w:ascii="Adobe Garamond Pro" w:hAnsi="Adobe Garamond Pro" w:cs="TimesNewRoman"/>
          <w:sz w:val="20"/>
          <w:szCs w:val="20"/>
        </w:rPr>
        <w:t xml:space="preserve"> </w:t>
      </w:r>
      <w:r w:rsidR="00877D08">
        <w:rPr>
          <w:rFonts w:ascii="Adobe Garamond Pro" w:hAnsi="Adobe Garamond Pro" w:cs="TimesNewRoman"/>
          <w:sz w:val="20"/>
          <w:szCs w:val="20"/>
        </w:rPr>
        <w:t>there are no mistakes made</w:t>
      </w:r>
      <w:r w:rsidR="00877D08" w:rsidRPr="00877D08">
        <w:rPr>
          <w:rFonts w:ascii="Adobe Garamond Pro" w:hAnsi="Adobe Garamond Pro" w:cs="TimesNewRoman"/>
          <w:sz w:val="20"/>
          <w:szCs w:val="20"/>
        </w:rPr>
        <w:t xml:space="preserve"> </w:t>
      </w:r>
      <w:r w:rsidR="005C3F9A" w:rsidRPr="00877D08">
        <w:rPr>
          <w:rFonts w:ascii="Adobe Garamond Pro" w:hAnsi="Adobe Garamond Pro" w:cs="TimesNewRoman"/>
          <w:sz w:val="20"/>
          <w:szCs w:val="20"/>
        </w:rPr>
        <w:t>(</w:t>
      </w:r>
      <w:r w:rsidR="00B87CDE" w:rsidRPr="00877D08">
        <w:rPr>
          <w:rFonts w:ascii="Adobe Garamond Pro" w:hAnsi="Adobe Garamond Pro" w:cs="TimesNewRoman"/>
          <w:sz w:val="20"/>
          <w:szCs w:val="20"/>
        </w:rPr>
        <w:t>at least</w:t>
      </w:r>
      <w:r w:rsidR="00B87CDE" w:rsidRPr="00717012">
        <w:rPr>
          <w:rFonts w:ascii="Adobe Garamond Pro" w:hAnsi="Adobe Garamond Pro" w:cs="TimesNewRoman"/>
          <w:sz w:val="20"/>
          <w:szCs w:val="20"/>
        </w:rPr>
        <w:t xml:space="preserve"> in that phase</w:t>
      </w:r>
      <w:r w:rsidR="005C3F9A" w:rsidRPr="00717012">
        <w:rPr>
          <w:rFonts w:ascii="Adobe Garamond Pro" w:hAnsi="Adobe Garamond Pro" w:cs="TimesNewRoman"/>
          <w:sz w:val="20"/>
          <w:szCs w:val="20"/>
        </w:rPr>
        <w:t>).</w:t>
      </w:r>
    </w:p>
    <w:p w:rsidR="005C3F9A" w:rsidRDefault="00D226FF" w:rsidP="005110EE">
      <w:pPr>
        <w:pStyle w:val="ListParagraph"/>
        <w:numPr>
          <w:ilvl w:val="0"/>
          <w:numId w:val="10"/>
        </w:numPr>
        <w:spacing w:after="0" w:line="240" w:lineRule="auto"/>
        <w:ind w:left="342" w:hanging="228"/>
        <w:jc w:val="both"/>
        <w:rPr>
          <w:rFonts w:ascii="Adobe Garamond Pro" w:hAnsi="Adobe Garamond Pro" w:cs="TimesNewRoman"/>
          <w:sz w:val="20"/>
          <w:szCs w:val="20"/>
        </w:rPr>
      </w:pPr>
      <w:r w:rsidRPr="00717012">
        <w:rPr>
          <w:rFonts w:ascii="Adobe Garamond Pro" w:hAnsi="Adobe Garamond Pro" w:cs="Times New Roman"/>
          <w:b/>
          <w:bCs/>
          <w:sz w:val="20"/>
          <w:szCs w:val="20"/>
        </w:rPr>
        <w:t>Item with a +5 or higher total bonus, or with the powers of a 9</w:t>
      </w:r>
      <w:r w:rsidRPr="00717012">
        <w:rPr>
          <w:rFonts w:ascii="Adobe Garamond Pro" w:hAnsi="Adobe Garamond Pro" w:cs="Times New Roman"/>
          <w:b/>
          <w:bCs/>
          <w:sz w:val="20"/>
          <w:szCs w:val="20"/>
          <w:vertAlign w:val="superscript"/>
        </w:rPr>
        <w:t>th</w:t>
      </w:r>
      <w:r w:rsidRPr="00717012">
        <w:rPr>
          <w:rFonts w:ascii="Adobe Garamond Pro" w:hAnsi="Adobe Garamond Pro" w:cs="Times New Roman"/>
          <w:b/>
          <w:bCs/>
          <w:sz w:val="20"/>
          <w:szCs w:val="20"/>
        </w:rPr>
        <w:t>-level spell</w:t>
      </w:r>
      <w:r w:rsidR="005C3F9A" w:rsidRPr="00717012">
        <w:rPr>
          <w:rFonts w:ascii="Adobe Garamond Pro" w:hAnsi="Adobe Garamond Pro" w:cs="Times New Roman"/>
          <w:b/>
          <w:bCs/>
          <w:sz w:val="20"/>
          <w:szCs w:val="20"/>
        </w:rPr>
        <w:t xml:space="preserve">: </w:t>
      </w:r>
      <w:r w:rsidR="00990D2E" w:rsidRPr="00717012">
        <w:rPr>
          <w:rFonts w:ascii="Adobe Garamond Pro" w:hAnsi="Adobe Garamond Pro" w:cs="TimesNewRoman"/>
          <w:sz w:val="20"/>
          <w:szCs w:val="20"/>
        </w:rPr>
        <w:t>the craftsman must make two checks</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of the relevant skill</w:t>
      </w:r>
      <w:r w:rsidR="00F15C53" w:rsidRPr="00717012">
        <w:rPr>
          <w:rFonts w:ascii="Adobe Garamond Pro" w:hAnsi="Adobe Garamond Pro" w:cs="TimesNewRoman"/>
          <w:sz w:val="20"/>
          <w:szCs w:val="20"/>
        </w:rPr>
        <w:t xml:space="preserve"> </w:t>
      </w:r>
      <w:r w:rsidR="005C3F9A" w:rsidRPr="00717012">
        <w:rPr>
          <w:rFonts w:ascii="Adobe Garamond Pro" w:hAnsi="Adobe Garamond Pro" w:cs="TimesNewRoman"/>
          <w:sz w:val="20"/>
          <w:szCs w:val="20"/>
        </w:rPr>
        <w:t>(</w:t>
      </w:r>
      <w:r w:rsidR="004A549D" w:rsidRPr="00717012">
        <w:rPr>
          <w:rFonts w:ascii="Adobe Garamond Pro" w:hAnsi="Adobe Garamond Pro" w:cs="TimesNewRoman"/>
          <w:sz w:val="20"/>
          <w:szCs w:val="20"/>
        </w:rPr>
        <w:t>with the relevant penalty</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see</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preceding paragraph</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and must make them three times</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at the beginning, halfway through, and at the end of the work</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If in a single phase</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a single check fails</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the craftsman</w:t>
      </w:r>
      <w:r w:rsidR="005C3F9A" w:rsidRPr="00717012">
        <w:rPr>
          <w:rFonts w:ascii="Adobe Garamond Pro" w:hAnsi="Adobe Garamond Pro" w:cs="TimesNewRoman"/>
          <w:sz w:val="20"/>
          <w:szCs w:val="20"/>
        </w:rPr>
        <w:t xml:space="preserve"> </w:t>
      </w:r>
      <w:r w:rsidR="00877D08">
        <w:rPr>
          <w:rFonts w:ascii="Adobe Garamond Pro" w:hAnsi="Adobe Garamond Pro" w:cs="TimesNewRoman"/>
          <w:sz w:val="20"/>
          <w:szCs w:val="20"/>
        </w:rPr>
        <w:t>is guilty of making a small error</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which however is enough for the enchantment to fail</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Obviously</w:t>
      </w:r>
      <w:r w:rsidR="005C3F9A" w:rsidRPr="00717012">
        <w:rPr>
          <w:rFonts w:ascii="Adobe Garamond Pro" w:hAnsi="Adobe Garamond Pro" w:cs="TimesNewRoman"/>
          <w:sz w:val="20"/>
          <w:szCs w:val="20"/>
        </w:rPr>
        <w:t>,</w:t>
      </w:r>
      <w:r w:rsidR="00F15C53"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for such ambitious projects</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it is</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 xml:space="preserve">fundamental to hire </w:t>
      </w:r>
      <w:r w:rsidR="00B87CDE" w:rsidRPr="00717012">
        <w:rPr>
          <w:rFonts w:ascii="Adobe Garamond Pro" w:hAnsi="Adobe Garamond Pro" w:cs="TimesNewRoman"/>
          <w:sz w:val="20"/>
          <w:szCs w:val="20"/>
        </w:rPr>
        <w:t>a good number of skilled craftsmen</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if at least one of them</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 xml:space="preserve">successfully makes </w:t>
      </w:r>
      <w:r w:rsidR="00B87CDE" w:rsidRPr="00717012">
        <w:rPr>
          <w:rFonts w:ascii="Adobe Garamond Pro" w:hAnsi="Adobe Garamond Pro" w:cs="TimesNewRoman"/>
          <w:i/>
          <w:sz w:val="20"/>
          <w:szCs w:val="20"/>
        </w:rPr>
        <w:t>both</w:t>
      </w:r>
      <w:r w:rsidR="00B87CDE" w:rsidRPr="00717012">
        <w:rPr>
          <w:rFonts w:ascii="Adobe Garamond Pro" w:hAnsi="Adobe Garamond Pro" w:cs="TimesNewRoman"/>
          <w:sz w:val="20"/>
          <w:szCs w:val="20"/>
        </w:rPr>
        <w:t xml:space="preserve"> skill checks each phase</w:t>
      </w:r>
      <w:r w:rsidR="005C3F9A" w:rsidRPr="00717012">
        <w:rPr>
          <w:rFonts w:ascii="Adobe Garamond Pro" w:hAnsi="Adobe Garamond Pro" w:cs="TimesNewRoman"/>
          <w:sz w:val="20"/>
          <w:szCs w:val="20"/>
        </w:rPr>
        <w:t xml:space="preserve">, </w:t>
      </w:r>
      <w:r w:rsidR="00B87CDE" w:rsidRPr="00717012">
        <w:rPr>
          <w:rFonts w:ascii="Adobe Garamond Pro" w:hAnsi="Adobe Garamond Pro" w:cs="TimesNewRoman"/>
          <w:sz w:val="20"/>
          <w:szCs w:val="20"/>
        </w:rPr>
        <w:t>there are no errors made</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or they have been</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timely corrected</w:t>
      </w:r>
      <w:r w:rsidR="005C3F9A" w:rsidRPr="00717012">
        <w:rPr>
          <w:rFonts w:ascii="Adobe Garamond Pro" w:hAnsi="Adobe Garamond Pro" w:cs="TimesNewRoman"/>
          <w:sz w:val="20"/>
          <w:szCs w:val="20"/>
        </w:rPr>
        <w:t xml:space="preserve"> </w:t>
      </w:r>
      <w:r w:rsidR="004A549D" w:rsidRPr="00717012">
        <w:rPr>
          <w:rFonts w:ascii="Adobe Garamond Pro" w:hAnsi="Adobe Garamond Pro" w:cs="TimesNewRoman"/>
          <w:sz w:val="20"/>
          <w:szCs w:val="20"/>
        </w:rPr>
        <w:t>by one of the more skilled and alert masters</w:t>
      </w:r>
      <w:r w:rsidR="005C3F9A" w:rsidRPr="00717012">
        <w:rPr>
          <w:rFonts w:ascii="Adobe Garamond Pro" w:hAnsi="Adobe Garamond Pro" w:cs="TimesNewRoman"/>
          <w:sz w:val="20"/>
          <w:szCs w:val="20"/>
        </w:rPr>
        <w:t>.</w:t>
      </w:r>
    </w:p>
    <w:p w:rsidR="0080432E" w:rsidRPr="00233C9E" w:rsidRDefault="0080432E" w:rsidP="001B080F">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233C9E">
        <w:rPr>
          <w:rFonts w:ascii="Adobe Garamond Pro Bold" w:hAnsi="Adobe Garamond Pro Bold" w:cs="Times New Roman"/>
          <w:b/>
          <w:bCs/>
          <w:smallCaps/>
          <w:sz w:val="24"/>
          <w:szCs w:val="24"/>
        </w:rPr>
        <w:t>Arcane Library</w:t>
      </w:r>
    </w:p>
    <w:p w:rsidR="0080432E" w:rsidRPr="00E639B6"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E639B6">
        <w:rPr>
          <w:rFonts w:ascii="Adobe Garamond Pro" w:hAnsi="Adobe Garamond Pro" w:cs="TimesNewRoman"/>
          <w:sz w:val="20"/>
          <w:szCs w:val="20"/>
        </w:rPr>
        <w:t xml:space="preserve">Some wizards can the need to create themselves a library when their towers are a great distance from large cities, and they therefore have difficulty in frequenting public </w:t>
      </w:r>
      <w:r w:rsidRPr="00611695">
        <w:rPr>
          <w:rFonts w:ascii="Adobe Garamond Pro" w:hAnsi="Adobe Garamond Pro" w:cs="TimesNewRoman"/>
          <w:sz w:val="20"/>
          <w:szCs w:val="20"/>
        </w:rPr>
        <w:t>libraries. The information given here refers to the collecting of</w:t>
      </w:r>
      <w:r w:rsidRPr="00DD1413">
        <w:rPr>
          <w:rFonts w:ascii="Adobe Garamond Pro" w:hAnsi="Adobe Garamond Pro" w:cs="TimesNewRoman"/>
          <w:sz w:val="20"/>
          <w:szCs w:val="20"/>
        </w:rPr>
        <w:t xml:space="preserve"> rare and arcane books. </w:t>
      </w:r>
      <w:r>
        <w:rPr>
          <w:rFonts w:ascii="Adobe Garamond Pro" w:hAnsi="Adobe Garamond Pro" w:cs="TimesNewRoman"/>
          <w:sz w:val="20"/>
          <w:szCs w:val="20"/>
        </w:rPr>
        <w:t>The expression</w:t>
      </w:r>
      <w:r w:rsidRPr="00E639B6">
        <w:rPr>
          <w:rFonts w:ascii="Adobe Garamond Pro" w:hAnsi="Adobe Garamond Pro" w:cs="TimesNewRoman"/>
          <w:sz w:val="20"/>
          <w:szCs w:val="20"/>
        </w:rPr>
        <w:t xml:space="preserve"> “arcane book</w:t>
      </w:r>
      <w:r w:rsidRPr="0026533B">
        <w:rPr>
          <w:rFonts w:ascii="Adobe Garamond Pro" w:hAnsi="Adobe Garamond Pro" w:cs="TimesNewRoman"/>
          <w:sz w:val="20"/>
          <w:szCs w:val="20"/>
        </w:rPr>
        <w:t>” is intended for any text that has sections on magic, spells</w:t>
      </w:r>
      <w:r w:rsidRPr="00DD1413">
        <w:rPr>
          <w:rFonts w:ascii="Adobe Garamond Pro" w:hAnsi="Adobe Garamond Pro" w:cs="TimesNewRoman"/>
          <w:sz w:val="20"/>
          <w:szCs w:val="20"/>
        </w:rPr>
        <w:t xml:space="preserve">, magic items, </w:t>
      </w:r>
      <w:r>
        <w:rPr>
          <w:rFonts w:ascii="Adobe Garamond Pro" w:hAnsi="Adobe Garamond Pro" w:cs="TimesNewRoman"/>
          <w:sz w:val="20"/>
          <w:szCs w:val="20"/>
        </w:rPr>
        <w:t>or</w:t>
      </w:r>
      <w:r w:rsidRPr="00DD1413">
        <w:rPr>
          <w:rFonts w:ascii="Adobe Garamond Pro" w:hAnsi="Adobe Garamond Pro" w:cs="TimesNewRoman"/>
          <w:sz w:val="20"/>
          <w:szCs w:val="20"/>
        </w:rPr>
        <w:t xml:space="preserve"> enchanted </w:t>
      </w:r>
      <w:r w:rsidRPr="00014C8B">
        <w:rPr>
          <w:rFonts w:ascii="Adobe Garamond Pro" w:hAnsi="Adobe Garamond Pro" w:cs="TimesNewRoman"/>
          <w:sz w:val="20"/>
          <w:szCs w:val="20"/>
        </w:rPr>
        <w:t>creatures, in the wider sense of these terms (for example</w:t>
      </w:r>
      <w:r w:rsidRPr="00DD1413">
        <w:rPr>
          <w:rFonts w:ascii="Adobe Garamond Pro" w:hAnsi="Adobe Garamond Pro" w:cs="TimesNewRoman"/>
          <w:sz w:val="20"/>
          <w:szCs w:val="20"/>
        </w:rPr>
        <w:t>, a book of draconic anatomy is considered an arcane book</w:t>
      </w:r>
      <w:r w:rsidRPr="00E639B6">
        <w:rPr>
          <w:rFonts w:ascii="Adobe Garamond Pro" w:hAnsi="Adobe Garamond Pro" w:cs="TimesNewRoman"/>
          <w:sz w:val="20"/>
          <w:szCs w:val="20"/>
        </w:rPr>
        <w:t xml:space="preserve">, as dragons are magical creatures, </w:t>
      </w:r>
      <w:r>
        <w:rPr>
          <w:rFonts w:ascii="Adobe Garamond Pro" w:hAnsi="Adobe Garamond Pro" w:cs="TimesNewRoman"/>
          <w:sz w:val="20"/>
          <w:szCs w:val="20"/>
        </w:rPr>
        <w:t xml:space="preserve">and so is a tome that tells </w:t>
      </w:r>
      <w:r w:rsidRPr="00DD1413">
        <w:rPr>
          <w:rFonts w:ascii="Adobe Garamond Pro" w:hAnsi="Adobe Garamond Pro" w:cs="TimesNewRoman"/>
          <w:sz w:val="20"/>
          <w:szCs w:val="20"/>
        </w:rPr>
        <w:t>the history of a legendary magic sword). An arcane book can only be catalogued as such after a careful examination</w:t>
      </w:r>
      <w:r w:rsidRPr="00E639B6">
        <w:rPr>
          <w:rFonts w:ascii="Adobe Garamond Pro" w:hAnsi="Adobe Garamond Pro" w:cs="TimesNewRoman"/>
          <w:sz w:val="20"/>
          <w:szCs w:val="20"/>
        </w:rPr>
        <w:t>, as it isn’t (usually) a magic item and th</w:t>
      </w:r>
      <w:r>
        <w:rPr>
          <w:rFonts w:ascii="Adobe Garamond Pro" w:hAnsi="Adobe Garamond Pro" w:cs="TimesNewRoman"/>
          <w:sz w:val="20"/>
          <w:szCs w:val="20"/>
        </w:rPr>
        <w:t>us</w:t>
      </w:r>
      <w:r w:rsidRPr="00E639B6">
        <w:rPr>
          <w:rFonts w:ascii="Adobe Garamond Pro" w:hAnsi="Adobe Garamond Pro" w:cs="TimesNewRoman"/>
          <w:sz w:val="20"/>
          <w:szCs w:val="20"/>
        </w:rPr>
        <w:t xml:space="preserve"> cannot be identified with </w:t>
      </w:r>
      <w:r>
        <w:rPr>
          <w:rFonts w:ascii="Adobe Garamond Pro" w:hAnsi="Adobe Garamond Pro" w:cs="TimesNewRoman"/>
          <w:i/>
          <w:sz w:val="20"/>
          <w:szCs w:val="20"/>
        </w:rPr>
        <w:t>identify</w:t>
      </w:r>
      <w:r w:rsidRPr="00E639B6">
        <w:rPr>
          <w:rFonts w:ascii="Adobe Garamond Pro" w:hAnsi="Adobe Garamond Pro" w:cs="TimesNewRoman"/>
          <w:sz w:val="20"/>
          <w:szCs w:val="20"/>
        </w:rPr>
        <w:t>.</w:t>
      </w:r>
    </w:p>
    <w:p w:rsidR="0080432E" w:rsidRPr="00233C9E" w:rsidRDefault="0080432E" w:rsidP="0080432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233C9E">
        <w:rPr>
          <w:rFonts w:ascii="Adobe Garamond Pro Bold" w:hAnsi="Adobe Garamond Pro Bold" w:cs="Times New Roman"/>
          <w:b/>
          <w:bCs/>
          <w:i/>
          <w:iCs/>
          <w:smallCaps/>
          <w:sz w:val="20"/>
          <w:szCs w:val="20"/>
        </w:rPr>
        <w:t>Creating a library</w:t>
      </w:r>
    </w:p>
    <w:p w:rsidR="0080432E" w:rsidRPr="0080432E"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0432E">
        <w:rPr>
          <w:rFonts w:ascii="Adobe Garamond Pro" w:hAnsi="Adobe Garamond Pro" w:cs="TimesNewRoman"/>
          <w:sz w:val="20"/>
          <w:szCs w:val="20"/>
        </w:rPr>
        <w:t>The increase in the level of spells being researched also increases the importance and the cost of the library. For a modest library he must spend a minimum of 2,000 gp and takes up at least a space of 35 yd³. A library of this type allows him to research the discovery of first level spells; for each additional spell level, he must spend a further 1,000 gp (which occupies a further 12 yd³ of volume), if the spellcaster want the library to aid him in his research (thus, for example, a library fit to research spells of up to ninth level costs 10,000 gp). For every 2,000 gp of the library’s value above the minimum needed to research magic of a specific power level, the chance that the mage succeeds in his magical research increases by 1% (+10% maximum).</w:t>
      </w:r>
    </w:p>
    <w:p w:rsidR="0080432E" w:rsidRPr="006F7CED"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2B31E6">
        <w:rPr>
          <w:rFonts w:ascii="Adobe Garamond Pro" w:hAnsi="Adobe Garamond Pro" w:cs="TimesNewRoman"/>
          <w:sz w:val="20"/>
          <w:szCs w:val="20"/>
        </w:rPr>
        <w:t xml:space="preserve">Also </w:t>
      </w:r>
      <w:r w:rsidRPr="003963CE">
        <w:rPr>
          <w:rFonts w:ascii="Adobe Garamond Pro" w:hAnsi="Adobe Garamond Pro" w:cs="TimesNewRoman"/>
          <w:sz w:val="20"/>
          <w:szCs w:val="20"/>
        </w:rPr>
        <w:t>the collecting of</w:t>
      </w:r>
      <w:r>
        <w:rPr>
          <w:rFonts w:ascii="Adobe Garamond Pro" w:hAnsi="Adobe Garamond Pro" w:cs="TimesNewRoman"/>
          <w:sz w:val="20"/>
          <w:szCs w:val="20"/>
        </w:rPr>
        <w:t xml:space="preserve"> rare books</w:t>
      </w:r>
      <w:r w:rsidRPr="002B31E6">
        <w:rPr>
          <w:rFonts w:ascii="Adobe Garamond Pro" w:hAnsi="Adobe Garamond Pro" w:cs="TimesNewRoman"/>
          <w:sz w:val="20"/>
          <w:szCs w:val="20"/>
        </w:rPr>
        <w:t xml:space="preserve"> </w:t>
      </w:r>
      <w:r>
        <w:rPr>
          <w:rFonts w:ascii="Adobe Garamond Pro" w:hAnsi="Adobe Garamond Pro" w:cs="TimesNewRoman"/>
          <w:sz w:val="20"/>
          <w:szCs w:val="20"/>
        </w:rPr>
        <w:t>is very</w:t>
      </w:r>
      <w:r w:rsidRPr="002B31E6">
        <w:rPr>
          <w:rFonts w:ascii="Adobe Garamond Pro" w:hAnsi="Adobe Garamond Pro" w:cs="TimesNewRoman"/>
          <w:sz w:val="20"/>
          <w:szCs w:val="20"/>
        </w:rPr>
        <w:t xml:space="preserve"> useful for wizards, as it increases the value of their personal library. In</w:t>
      </w:r>
      <w:r w:rsidRPr="00846D4E">
        <w:rPr>
          <w:rFonts w:ascii="Adobe Garamond Pro" w:hAnsi="Adobe Garamond Pro" w:cs="TimesNewRoman"/>
          <w:sz w:val="20"/>
          <w:szCs w:val="20"/>
        </w:rPr>
        <w:t xml:space="preserve"> a large city, one day of searching is needed for every 100 gp spent to find the desired book. Any book found in a collection of treasure, abandoned library, or on sale in a market, will have a value of 1d100</w:t>
      </w:r>
      <w:r w:rsidRPr="006F7CED">
        <w:rPr>
          <w:rFonts w:ascii="Adobe Garamond Pro" w:hAnsi="Adobe Garamond Pro" w:cs="TimesNewRoman"/>
          <w:sz w:val="20"/>
          <w:szCs w:val="20"/>
        </w:rPr>
        <w:t xml:space="preserve"> × 10 gold pieces.</w:t>
      </w:r>
    </w:p>
    <w:p w:rsidR="0080432E" w:rsidRPr="00846D4E"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lastRenderedPageBreak/>
        <w:t>When he deals</w:t>
      </w:r>
      <w:r w:rsidRPr="006F7CED">
        <w:rPr>
          <w:rFonts w:ascii="Adobe Garamond Pro" w:hAnsi="Adobe Garamond Pro" w:cs="TimesNewRoman"/>
          <w:sz w:val="20"/>
          <w:szCs w:val="20"/>
        </w:rPr>
        <w:t xml:space="preserve"> with book merchants (or thieves</w:t>
      </w:r>
      <w:r w:rsidRPr="00846D4E">
        <w:rPr>
          <w:rFonts w:ascii="Adobe Garamond Pro" w:hAnsi="Adobe Garamond Pro" w:cs="TimesNewRoman"/>
          <w:sz w:val="20"/>
          <w:szCs w:val="20"/>
        </w:rPr>
        <w:t xml:space="preserve">), the mage </w:t>
      </w:r>
      <w:r w:rsidRPr="00611695">
        <w:rPr>
          <w:rFonts w:ascii="Adobe Garamond Pro" w:hAnsi="Adobe Garamond Pro" w:cs="TimesNewRoman"/>
          <w:sz w:val="20"/>
          <w:szCs w:val="20"/>
        </w:rPr>
        <w:t>must estimate the value of what he is being offered, which</w:t>
      </w:r>
      <w:r w:rsidRPr="00846D4E">
        <w:rPr>
          <w:rFonts w:ascii="Adobe Garamond Pro" w:hAnsi="Adobe Garamond Pro" w:cs="TimesNewRoman"/>
          <w:sz w:val="20"/>
          <w:szCs w:val="20"/>
        </w:rPr>
        <w:t xml:space="preserve"> is only possible if he has the </w:t>
      </w:r>
      <w:r w:rsidRPr="00846D4E">
        <w:rPr>
          <w:rFonts w:ascii="Adobe Garamond Pro" w:hAnsi="Adobe Garamond Pro" w:cs="TimesNewRoman"/>
          <w:i/>
          <w:sz w:val="20"/>
          <w:szCs w:val="20"/>
        </w:rPr>
        <w:t>Evalu</w:t>
      </w:r>
      <w:r w:rsidRPr="009D4950">
        <w:rPr>
          <w:rFonts w:ascii="Adobe Garamond Pro" w:hAnsi="Adobe Garamond Pro" w:cs="TimesNewRoman"/>
          <w:i/>
          <w:sz w:val="20"/>
          <w:szCs w:val="20"/>
        </w:rPr>
        <w:t>ate</w:t>
      </w:r>
      <w:r w:rsidRPr="009D4950">
        <w:rPr>
          <w:rFonts w:ascii="Adobe Garamond Pro" w:hAnsi="Adobe Garamond Pro" w:cs="TimesNewRoman"/>
          <w:sz w:val="20"/>
          <w:szCs w:val="20"/>
        </w:rPr>
        <w:t xml:space="preserve"> general skill. </w:t>
      </w:r>
      <w:r>
        <w:rPr>
          <w:rFonts w:ascii="Adobe Garamond Pro" w:hAnsi="Adobe Garamond Pro" w:cs="TimesNewRoman"/>
          <w:sz w:val="20"/>
          <w:szCs w:val="20"/>
        </w:rPr>
        <w:t>If he doesn’t</w:t>
      </w:r>
      <w:r w:rsidRPr="00846D4E">
        <w:rPr>
          <w:rFonts w:ascii="Adobe Garamond Pro" w:hAnsi="Adobe Garamond Pro" w:cs="TimesNewRoman"/>
          <w:sz w:val="20"/>
          <w:szCs w:val="20"/>
        </w:rPr>
        <w:t>, he must then make a Wisdom</w:t>
      </w:r>
      <w:r w:rsidRPr="00DD1413">
        <w:rPr>
          <w:rFonts w:ascii="Adobe Garamond Pro" w:hAnsi="Adobe Garamond Pro" w:cs="TimesNewRoman"/>
          <w:sz w:val="20"/>
          <w:szCs w:val="20"/>
        </w:rPr>
        <w:t xml:space="preserve"> check with a –4 </w:t>
      </w:r>
      <w:r w:rsidRPr="009D4950">
        <w:rPr>
          <w:rFonts w:ascii="Adobe Garamond Pro" w:hAnsi="Adobe Garamond Pro" w:cs="TimesNewRoman"/>
          <w:sz w:val="20"/>
          <w:szCs w:val="20"/>
        </w:rPr>
        <w:t xml:space="preserve">penalty: the DM makes a secret </w:t>
      </w:r>
      <w:r>
        <w:rPr>
          <w:rFonts w:ascii="Adobe Garamond Pro" w:hAnsi="Adobe Garamond Pro" w:cs="TimesNewRoman"/>
          <w:sz w:val="20"/>
          <w:szCs w:val="20"/>
        </w:rPr>
        <w:t>roll</w:t>
      </w:r>
      <w:r w:rsidRPr="009D4950">
        <w:rPr>
          <w:rFonts w:ascii="Adobe Garamond Pro" w:hAnsi="Adobe Garamond Pro" w:cs="TimesNewRoman"/>
          <w:sz w:val="20"/>
          <w:szCs w:val="20"/>
        </w:rPr>
        <w:t xml:space="preserve"> and informs the </w:t>
      </w:r>
      <w:r w:rsidRPr="00846D4E">
        <w:rPr>
          <w:rFonts w:ascii="Adobe Garamond Pro" w:hAnsi="Adobe Garamond Pro" w:cs="TimesNewRoman"/>
          <w:sz w:val="20"/>
          <w:szCs w:val="20"/>
        </w:rPr>
        <w:t>player of the value that the mage gives to the book. If</w:t>
      </w:r>
      <w:r>
        <w:rPr>
          <w:rFonts w:ascii="Adobe Garamond Pro" w:hAnsi="Adobe Garamond Pro" w:cs="TimesNewRoman"/>
          <w:sz w:val="20"/>
          <w:szCs w:val="20"/>
        </w:rPr>
        <w:t xml:space="preserve"> the check’s outcome is positive</w:t>
      </w:r>
      <w:r w:rsidRPr="00846D4E">
        <w:rPr>
          <w:rFonts w:ascii="Adobe Garamond Pro" w:hAnsi="Adobe Garamond Pro" w:cs="TimesNewRoman"/>
          <w:sz w:val="20"/>
          <w:szCs w:val="20"/>
        </w:rPr>
        <w:t xml:space="preserve">, the mage’s valuation was correct; otherwise the percentage error is equal to the difference between the score roll and the actual roll. </w:t>
      </w:r>
      <w:r>
        <w:rPr>
          <w:rFonts w:ascii="Adobe Garamond Pro" w:hAnsi="Adobe Garamond Pro" w:cs="TimesNewRoman"/>
          <w:sz w:val="20"/>
          <w:szCs w:val="20"/>
        </w:rPr>
        <w:t xml:space="preserve">If this difference is an even number, the mage overestimates the book’s value, otherwise he underestimates the </w:t>
      </w:r>
      <w:r w:rsidRPr="00846D4E">
        <w:rPr>
          <w:rFonts w:ascii="Adobe Garamond Pro" w:hAnsi="Adobe Garamond Pro" w:cs="TimesNewRoman"/>
          <w:sz w:val="20"/>
          <w:szCs w:val="20"/>
        </w:rPr>
        <w:t>value.</w:t>
      </w:r>
    </w:p>
    <w:p w:rsidR="0080432E" w:rsidRPr="00EB78AC"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C54A15">
        <w:rPr>
          <w:rFonts w:ascii="Adobe Garamond Pro" w:hAnsi="Adobe Garamond Pro" w:cs="TimesNewRoman"/>
          <w:sz w:val="20"/>
          <w:szCs w:val="20"/>
          <w:u w:val="single"/>
        </w:rPr>
        <w:t>Example</w:t>
      </w:r>
      <w:r w:rsidRPr="00C54A15">
        <w:rPr>
          <w:rFonts w:ascii="Adobe Garamond Pro" w:hAnsi="Adobe Garamond Pro" w:cs="TimesNewRoman"/>
          <w:sz w:val="20"/>
          <w:szCs w:val="20"/>
        </w:rPr>
        <w:t xml:space="preserve">: Nikolaus, a mage with </w:t>
      </w:r>
      <w:r>
        <w:rPr>
          <w:rFonts w:ascii="Adobe Garamond Pro" w:hAnsi="Adobe Garamond Pro" w:cs="TimesNewRoman"/>
          <w:sz w:val="20"/>
          <w:szCs w:val="20"/>
        </w:rPr>
        <w:t xml:space="preserve">14 </w:t>
      </w:r>
      <w:r w:rsidRPr="00C54A15">
        <w:rPr>
          <w:rFonts w:ascii="Adobe Garamond Pro" w:hAnsi="Adobe Garamond Pro" w:cs="TimesNewRoman"/>
          <w:sz w:val="20"/>
          <w:szCs w:val="20"/>
        </w:rPr>
        <w:t xml:space="preserve">Wisdom </w:t>
      </w:r>
      <w:r>
        <w:rPr>
          <w:rFonts w:ascii="Adobe Garamond Pro" w:hAnsi="Adobe Garamond Pro" w:cs="TimesNewRoman"/>
          <w:sz w:val="20"/>
          <w:szCs w:val="20"/>
        </w:rPr>
        <w:t>but without</w:t>
      </w:r>
      <w:r w:rsidRPr="006F7CED">
        <w:rPr>
          <w:rFonts w:ascii="Adobe Garamond Pro" w:hAnsi="Adobe Garamond Pro" w:cs="TimesNewRoman"/>
          <w:sz w:val="20"/>
          <w:szCs w:val="20"/>
        </w:rPr>
        <w:t xml:space="preserve"> the </w:t>
      </w:r>
      <w:r w:rsidRPr="006F7CED">
        <w:rPr>
          <w:rFonts w:ascii="Adobe Garamond Pro" w:hAnsi="Adobe Garamond Pro" w:cs="TimesNewRoman"/>
          <w:i/>
          <w:sz w:val="20"/>
          <w:szCs w:val="20"/>
        </w:rPr>
        <w:t>Evaluate</w:t>
      </w:r>
      <w:r w:rsidRPr="006F7CED">
        <w:rPr>
          <w:rFonts w:ascii="Adobe Garamond Pro" w:hAnsi="Adobe Garamond Pro" w:cs="TimesNewRoman"/>
          <w:sz w:val="20"/>
          <w:szCs w:val="20"/>
        </w:rPr>
        <w:t xml:space="preserve"> </w:t>
      </w:r>
      <w:r w:rsidRPr="00584D21">
        <w:rPr>
          <w:rFonts w:ascii="Adobe Garamond Pro" w:hAnsi="Adobe Garamond Pro" w:cs="TimesNewRoman"/>
          <w:sz w:val="20"/>
          <w:szCs w:val="20"/>
        </w:rPr>
        <w:t>skill, tries to buy a book with a real value of 500 gp.</w:t>
      </w:r>
      <w:r w:rsidRPr="006F7CED">
        <w:rPr>
          <w:rFonts w:ascii="Adobe Garamond Pro" w:hAnsi="Adobe Garamond Pro" w:cs="TimesNewRoman"/>
          <w:sz w:val="20"/>
          <w:szCs w:val="20"/>
        </w:rPr>
        <w:t xml:space="preserve"> The</w:t>
      </w:r>
      <w:r w:rsidRPr="009D4950">
        <w:rPr>
          <w:rFonts w:ascii="Adobe Garamond Pro" w:hAnsi="Adobe Garamond Pro" w:cs="TimesNewRoman"/>
          <w:sz w:val="20"/>
          <w:szCs w:val="20"/>
        </w:rPr>
        <w:t xml:space="preserve"> DM rolls the d20 obtaining 13. The value needed was 10 (14 – </w:t>
      </w:r>
      <w:r w:rsidRPr="006264E1">
        <w:rPr>
          <w:rFonts w:ascii="Adobe Garamond Pro" w:hAnsi="Adobe Garamond Pro" w:cs="TimesNewRoman"/>
          <w:sz w:val="20"/>
          <w:szCs w:val="20"/>
        </w:rPr>
        <w:t>4), therefore the estimate was 30% less (as</w:t>
      </w:r>
      <w:r w:rsidRPr="002B31E6">
        <w:rPr>
          <w:rFonts w:ascii="Adobe Garamond Pro" w:hAnsi="Adobe Garamond Pro" w:cs="TimesNewRoman"/>
          <w:sz w:val="20"/>
          <w:szCs w:val="20"/>
        </w:rPr>
        <w:t xml:space="preserve"> he rolled an odd number) </w:t>
      </w:r>
      <w:r>
        <w:rPr>
          <w:rFonts w:ascii="Adobe Garamond Pro" w:hAnsi="Adobe Garamond Pro" w:cs="TimesNewRoman"/>
          <w:sz w:val="20"/>
          <w:szCs w:val="20"/>
        </w:rPr>
        <w:t>than</w:t>
      </w:r>
      <w:r w:rsidRPr="009D4950">
        <w:rPr>
          <w:rFonts w:ascii="Adobe Garamond Pro" w:hAnsi="Adobe Garamond Pro" w:cs="TimesNewRoman"/>
          <w:sz w:val="20"/>
          <w:szCs w:val="20"/>
        </w:rPr>
        <w:t xml:space="preserve"> the book’s </w:t>
      </w:r>
      <w:r w:rsidRPr="002B31E6">
        <w:rPr>
          <w:rFonts w:ascii="Adobe Garamond Pro" w:hAnsi="Adobe Garamond Pro" w:cs="TimesNewRoman"/>
          <w:sz w:val="20"/>
          <w:szCs w:val="20"/>
        </w:rPr>
        <w:t>real value. Nikolaus therefore values the tome a</w:t>
      </w:r>
      <w:r>
        <w:rPr>
          <w:rFonts w:ascii="Adobe Garamond Pro" w:hAnsi="Adobe Garamond Pro" w:cs="TimesNewRoman"/>
          <w:sz w:val="20"/>
          <w:szCs w:val="20"/>
        </w:rPr>
        <w:t>t</w:t>
      </w:r>
      <w:r w:rsidRPr="002B31E6">
        <w:rPr>
          <w:rFonts w:ascii="Adobe Garamond Pro" w:hAnsi="Adobe Garamond Pro" w:cs="TimesNewRoman"/>
          <w:sz w:val="20"/>
          <w:szCs w:val="20"/>
        </w:rPr>
        <w:t xml:space="preserve"> 350 gp (70% of 500), and </w:t>
      </w:r>
      <w:r>
        <w:rPr>
          <w:rFonts w:ascii="Adobe Garamond Pro" w:hAnsi="Adobe Garamond Pro" w:cs="TimesNewRoman"/>
          <w:sz w:val="20"/>
          <w:szCs w:val="20"/>
        </w:rPr>
        <w:t xml:space="preserve">tries to bargain for it at this </w:t>
      </w:r>
      <w:r w:rsidRPr="00EB78AC">
        <w:rPr>
          <w:rFonts w:ascii="Adobe Garamond Pro" w:hAnsi="Adobe Garamond Pro" w:cs="TimesNewRoman"/>
          <w:sz w:val="20"/>
          <w:szCs w:val="20"/>
        </w:rPr>
        <w:t>price, which is difficult as the books asking price is rather higher.</w:t>
      </w:r>
    </w:p>
    <w:p w:rsidR="0080432E" w:rsidRPr="00372166"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B31E6">
        <w:rPr>
          <w:rFonts w:ascii="Adobe Garamond Pro" w:hAnsi="Adobe Garamond Pro" w:cs="TimesNewRoman"/>
          <w:sz w:val="20"/>
          <w:szCs w:val="20"/>
        </w:rPr>
        <w:t xml:space="preserve">The effective market price of a book </w:t>
      </w:r>
      <w:r>
        <w:rPr>
          <w:rFonts w:ascii="Adobe Garamond Pro" w:hAnsi="Adobe Garamond Pro" w:cs="TimesNewRoman"/>
          <w:sz w:val="20"/>
          <w:szCs w:val="20"/>
        </w:rPr>
        <w:t xml:space="preserve">always </w:t>
      </w:r>
      <w:r w:rsidRPr="00584D21">
        <w:rPr>
          <w:rFonts w:ascii="Adobe Garamond Pro" w:hAnsi="Adobe Garamond Pro" w:cs="TimesNewRoman"/>
          <w:sz w:val="20"/>
          <w:szCs w:val="20"/>
        </w:rPr>
        <w:t xml:space="preserve">depends on an opposed skill check of the buyer and seller. In </w:t>
      </w:r>
      <w:r>
        <w:rPr>
          <w:rFonts w:ascii="Adobe Garamond Pro" w:hAnsi="Adobe Garamond Pro" w:cs="TimesNewRoman"/>
          <w:sz w:val="20"/>
          <w:szCs w:val="20"/>
        </w:rPr>
        <w:t>any</w:t>
      </w:r>
      <w:r w:rsidRPr="00584D21">
        <w:rPr>
          <w:rFonts w:ascii="Adobe Garamond Pro" w:hAnsi="Adobe Garamond Pro" w:cs="TimesNewRoman"/>
          <w:sz w:val="20"/>
          <w:szCs w:val="20"/>
        </w:rPr>
        <w:t xml:space="preserve"> case, a merchant will not sell a book for a price 20% </w:t>
      </w:r>
      <w:r>
        <w:rPr>
          <w:rFonts w:ascii="Adobe Garamond Pro" w:hAnsi="Adobe Garamond Pro" w:cs="TimesNewRoman"/>
          <w:sz w:val="20"/>
          <w:szCs w:val="20"/>
        </w:rPr>
        <w:t xml:space="preserve">or more </w:t>
      </w:r>
      <w:r w:rsidRPr="00584D21">
        <w:rPr>
          <w:rFonts w:ascii="Adobe Garamond Pro" w:hAnsi="Adobe Garamond Pro" w:cs="TimesNewRoman"/>
          <w:sz w:val="20"/>
          <w:szCs w:val="20"/>
        </w:rPr>
        <w:t>below</w:t>
      </w:r>
      <w:r w:rsidRPr="007759A4">
        <w:rPr>
          <w:rFonts w:ascii="Adobe Garamond Pro" w:hAnsi="Adobe Garamond Pro" w:cs="TimesNewRoman"/>
          <w:sz w:val="20"/>
          <w:szCs w:val="20"/>
        </w:rPr>
        <w:t xml:space="preserve"> </w:t>
      </w:r>
      <w:r>
        <w:rPr>
          <w:rFonts w:ascii="Adobe Garamond Pro" w:hAnsi="Adobe Garamond Pro" w:cs="TimesNewRoman"/>
          <w:sz w:val="20"/>
          <w:szCs w:val="20"/>
        </w:rPr>
        <w:t>its</w:t>
      </w:r>
      <w:r w:rsidRPr="007759A4">
        <w:rPr>
          <w:rFonts w:ascii="Adobe Garamond Pro" w:hAnsi="Adobe Garamond Pro" w:cs="TimesNewRoman"/>
          <w:sz w:val="20"/>
          <w:szCs w:val="20"/>
        </w:rPr>
        <w:t xml:space="preserve"> true market price, while</w:t>
      </w:r>
      <w:r w:rsidRPr="002B31E6">
        <w:rPr>
          <w:rFonts w:ascii="Adobe Garamond Pro" w:hAnsi="Adobe Garamond Pro" w:cs="TimesNewRoman"/>
          <w:sz w:val="20"/>
          <w:szCs w:val="20"/>
        </w:rPr>
        <w:t xml:space="preserve"> </w:t>
      </w:r>
      <w:r>
        <w:rPr>
          <w:rFonts w:ascii="Adobe Garamond Pro" w:hAnsi="Adobe Garamond Pro" w:cs="TimesNewRoman"/>
          <w:sz w:val="20"/>
          <w:szCs w:val="20"/>
        </w:rPr>
        <w:t xml:space="preserve">a </w:t>
      </w:r>
      <w:r w:rsidRPr="002B31E6">
        <w:rPr>
          <w:rFonts w:ascii="Adobe Garamond Pro" w:hAnsi="Adobe Garamond Pro" w:cs="TimesNewRoman"/>
          <w:sz w:val="20"/>
          <w:szCs w:val="20"/>
        </w:rPr>
        <w:t>thie</w:t>
      </w:r>
      <w:r>
        <w:rPr>
          <w:rFonts w:ascii="Adobe Garamond Pro" w:hAnsi="Adobe Garamond Pro" w:cs="TimesNewRoman"/>
          <w:sz w:val="20"/>
          <w:szCs w:val="20"/>
        </w:rPr>
        <w:t>f</w:t>
      </w:r>
      <w:r w:rsidRPr="002B31E6">
        <w:rPr>
          <w:rFonts w:ascii="Adobe Garamond Pro" w:hAnsi="Adobe Garamond Pro" w:cs="TimesNewRoman"/>
          <w:sz w:val="20"/>
          <w:szCs w:val="20"/>
        </w:rPr>
        <w:t xml:space="preserve"> </w:t>
      </w:r>
      <w:r>
        <w:rPr>
          <w:rFonts w:ascii="Adobe Garamond Pro" w:hAnsi="Adobe Garamond Pro" w:cs="TimesNewRoman"/>
          <w:sz w:val="20"/>
          <w:szCs w:val="20"/>
        </w:rPr>
        <w:t xml:space="preserve">won’t go </w:t>
      </w:r>
      <w:r w:rsidRPr="00584D21">
        <w:rPr>
          <w:rFonts w:ascii="Adobe Garamond Pro" w:hAnsi="Adobe Garamond Pro" w:cs="TimesNewRoman"/>
          <w:sz w:val="20"/>
          <w:szCs w:val="20"/>
        </w:rPr>
        <w:t xml:space="preserve">below 50%, unless </w:t>
      </w:r>
      <w:r>
        <w:rPr>
          <w:rFonts w:ascii="Adobe Garamond Pro" w:hAnsi="Adobe Garamond Pro" w:cs="TimesNewRoman"/>
          <w:sz w:val="20"/>
          <w:szCs w:val="20"/>
        </w:rPr>
        <w:t>he wants to get rid of the book very quickly</w:t>
      </w:r>
      <w:r w:rsidRPr="002B31E6">
        <w:rPr>
          <w:rFonts w:ascii="Adobe Garamond Pro" w:hAnsi="Adobe Garamond Pro" w:cs="TimesNewRoman"/>
          <w:sz w:val="20"/>
          <w:szCs w:val="20"/>
        </w:rPr>
        <w:t xml:space="preserve">. The wizard </w:t>
      </w:r>
      <w:r>
        <w:rPr>
          <w:rFonts w:ascii="Adobe Garamond Pro" w:hAnsi="Adobe Garamond Pro" w:cs="TimesNewRoman"/>
          <w:sz w:val="20"/>
          <w:szCs w:val="20"/>
        </w:rPr>
        <w:t>will learn the</w:t>
      </w:r>
      <w:r w:rsidRPr="00611695">
        <w:rPr>
          <w:rFonts w:ascii="Adobe Garamond Pro" w:hAnsi="Adobe Garamond Pro" w:cs="TimesNewRoman"/>
          <w:sz w:val="20"/>
          <w:szCs w:val="20"/>
        </w:rPr>
        <w:t xml:space="preserve"> book’s effective value after</w:t>
      </w:r>
      <w:r w:rsidRPr="00584D21">
        <w:rPr>
          <w:rFonts w:ascii="Adobe Garamond Pro" w:hAnsi="Adobe Garamond Pro" w:cs="TimesNewRoman"/>
          <w:sz w:val="20"/>
          <w:szCs w:val="20"/>
        </w:rPr>
        <w:t xml:space="preserve"> a few days of study (exactly one day for every 100 gp of value).</w:t>
      </w:r>
    </w:p>
    <w:p w:rsidR="0080432E" w:rsidRPr="000D74B5" w:rsidRDefault="0080432E" w:rsidP="0080432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0D74B5">
        <w:rPr>
          <w:rFonts w:ascii="Adobe Garamond Pro Bold" w:hAnsi="Adobe Garamond Pro Bold" w:cs="Times New Roman"/>
          <w:b/>
          <w:bCs/>
          <w:i/>
          <w:iCs/>
          <w:smallCaps/>
          <w:sz w:val="20"/>
          <w:szCs w:val="20"/>
        </w:rPr>
        <w:t>Writing an arcane book</w:t>
      </w:r>
    </w:p>
    <w:p w:rsidR="0080432E" w:rsidRPr="009319ED"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2B31E6">
        <w:rPr>
          <w:rFonts w:ascii="Adobe Garamond Pro" w:hAnsi="Adobe Garamond Pro" w:cs="TimesNewRoman"/>
          <w:sz w:val="20"/>
          <w:szCs w:val="20"/>
        </w:rPr>
        <w:t xml:space="preserve">Any </w:t>
      </w:r>
      <w:r w:rsidRPr="009319ED">
        <w:rPr>
          <w:rFonts w:ascii="Adobe Garamond Pro" w:hAnsi="Adobe Garamond Pro" w:cs="TimesNewRoman"/>
          <w:sz w:val="20"/>
          <w:szCs w:val="20"/>
        </w:rPr>
        <w:t>spellcaster of 9</w:t>
      </w:r>
      <w:r w:rsidRPr="009319ED">
        <w:rPr>
          <w:rFonts w:ascii="Adobe Garamond Pro" w:hAnsi="Adobe Garamond Pro" w:cs="TimesNewRoman"/>
          <w:sz w:val="20"/>
          <w:szCs w:val="20"/>
          <w:vertAlign w:val="superscript"/>
        </w:rPr>
        <w:t>th</w:t>
      </w:r>
      <w:r w:rsidRPr="009319ED">
        <w:rPr>
          <w:rFonts w:ascii="Adobe Garamond Pro" w:hAnsi="Adobe Garamond Pro" w:cs="TimesNewRoman"/>
          <w:sz w:val="20"/>
          <w:szCs w:val="20"/>
        </w:rPr>
        <w:t xml:space="preserve">-level or higher with a general skill linked to magic (like a knowledge, </w:t>
      </w:r>
      <w:r w:rsidRPr="009319ED">
        <w:rPr>
          <w:rFonts w:ascii="Adobe Garamond Pro" w:hAnsi="Adobe Garamond Pro" w:cs="Times New Roman"/>
          <w:i/>
          <w:iCs/>
          <w:sz w:val="20"/>
          <w:szCs w:val="20"/>
        </w:rPr>
        <w:t xml:space="preserve">Divine magic </w:t>
      </w:r>
      <w:r w:rsidRPr="009319ED">
        <w:rPr>
          <w:rFonts w:ascii="Adobe Garamond Pro" w:hAnsi="Adobe Garamond Pro" w:cs="TimesNewRoman"/>
          <w:sz w:val="20"/>
          <w:szCs w:val="20"/>
        </w:rPr>
        <w:t xml:space="preserve">or </w:t>
      </w:r>
      <w:r w:rsidRPr="009319ED">
        <w:rPr>
          <w:rFonts w:ascii="Adobe Garamond Pro" w:hAnsi="Adobe Garamond Pro" w:cs="Times New Roman"/>
          <w:i/>
          <w:iCs/>
          <w:sz w:val="20"/>
          <w:szCs w:val="20"/>
        </w:rPr>
        <w:t>Arcane magic</w:t>
      </w:r>
      <w:r w:rsidRPr="009319ED">
        <w:rPr>
          <w:rFonts w:ascii="Adobe Garamond Pro" w:hAnsi="Adobe Garamond Pro" w:cs="TimesNewRoman"/>
          <w:sz w:val="20"/>
          <w:szCs w:val="20"/>
        </w:rPr>
        <w:t xml:space="preserve">) can </w:t>
      </w:r>
      <w:r w:rsidRPr="00611695">
        <w:rPr>
          <w:rFonts w:ascii="Adobe Garamond Pro" w:hAnsi="Adobe Garamond Pro" w:cs="TimesNewRoman"/>
          <w:sz w:val="20"/>
          <w:szCs w:val="20"/>
        </w:rPr>
        <w:t>write a magic text, usually a compiled</w:t>
      </w:r>
      <w:r>
        <w:rPr>
          <w:rFonts w:ascii="Adobe Garamond Pro" w:hAnsi="Adobe Garamond Pro" w:cs="TimesNewRoman"/>
          <w:sz w:val="20"/>
          <w:szCs w:val="20"/>
        </w:rPr>
        <w:t xml:space="preserve"> essay</w:t>
      </w:r>
      <w:r w:rsidRPr="007759A4">
        <w:rPr>
          <w:rFonts w:ascii="Adobe Garamond Pro" w:hAnsi="Adobe Garamond Pro" w:cs="TimesNewRoman"/>
          <w:sz w:val="20"/>
          <w:szCs w:val="20"/>
        </w:rPr>
        <w:t xml:space="preserve"> or a research piece relating to a discipline he is involved in or magic phenomena that he has encountered and studied over the course of his adventures. The subject of the work must always be something connected to a general skill of the character (for example, a mage cannot write a text on the theories to channel magic energy</w:t>
      </w:r>
      <w:r w:rsidRPr="009319ED">
        <w:rPr>
          <w:rFonts w:ascii="Adobe Garamond Pro" w:hAnsi="Adobe Garamond Pro" w:cs="TimesNewRoman"/>
          <w:sz w:val="20"/>
          <w:szCs w:val="20"/>
        </w:rPr>
        <w:t xml:space="preserve"> into large construction if he doesn’t have the </w:t>
      </w:r>
      <w:r w:rsidRPr="009319ED">
        <w:rPr>
          <w:rFonts w:ascii="Adobe Garamond Pro" w:hAnsi="Adobe Garamond Pro" w:cs="Times New Roman"/>
          <w:i/>
          <w:iCs/>
          <w:sz w:val="20"/>
          <w:szCs w:val="20"/>
        </w:rPr>
        <w:t xml:space="preserve">Arcane magic </w:t>
      </w:r>
      <w:r w:rsidRPr="009319ED">
        <w:rPr>
          <w:rFonts w:ascii="Adobe Garamond Pro" w:hAnsi="Adobe Garamond Pro" w:cs="TimesNewRoman"/>
          <w:sz w:val="20"/>
          <w:szCs w:val="20"/>
        </w:rPr>
        <w:t xml:space="preserve">and </w:t>
      </w:r>
      <w:r w:rsidRPr="009319ED">
        <w:rPr>
          <w:rFonts w:ascii="Adobe Garamond Pro" w:hAnsi="Adobe Garamond Pro" w:cs="Times New Roman"/>
          <w:i/>
          <w:iCs/>
          <w:sz w:val="20"/>
          <w:szCs w:val="20"/>
        </w:rPr>
        <w:t xml:space="preserve">Engineering </w:t>
      </w:r>
      <w:r w:rsidRPr="009319ED">
        <w:rPr>
          <w:rFonts w:ascii="Adobe Garamond Pro" w:hAnsi="Adobe Garamond Pro" w:cs="Times New Roman"/>
          <w:iCs/>
          <w:sz w:val="20"/>
          <w:szCs w:val="20"/>
        </w:rPr>
        <w:t>skills</w:t>
      </w:r>
      <w:r w:rsidRPr="009319ED">
        <w:rPr>
          <w:rFonts w:ascii="Adobe Garamond Pro" w:hAnsi="Adobe Garamond Pro" w:cs="TimesNewRoman"/>
          <w:sz w:val="20"/>
          <w:szCs w:val="20"/>
        </w:rPr>
        <w:t>).</w:t>
      </w:r>
    </w:p>
    <w:p w:rsidR="0080432E" w:rsidRPr="00372166"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9319ED">
        <w:rPr>
          <w:rFonts w:ascii="Adobe Garamond Pro" w:hAnsi="Adobe Garamond Pro" w:cs="TimesNewRoman"/>
          <w:sz w:val="20"/>
          <w:szCs w:val="20"/>
        </w:rPr>
        <w:t xml:space="preserve">The character </w:t>
      </w:r>
      <w:r w:rsidRPr="0026533B">
        <w:rPr>
          <w:rFonts w:ascii="Adobe Garamond Pro" w:hAnsi="Adobe Garamond Pro" w:cs="TimesNewRoman"/>
          <w:sz w:val="20"/>
          <w:szCs w:val="20"/>
        </w:rPr>
        <w:t>independently decides what will be the</w:t>
      </w:r>
      <w:r w:rsidRPr="0042608C">
        <w:rPr>
          <w:rFonts w:ascii="Adobe Garamond Pro" w:hAnsi="Adobe Garamond Pro" w:cs="TimesNewRoman"/>
          <w:sz w:val="20"/>
          <w:szCs w:val="20"/>
        </w:rPr>
        <w:t xml:space="preserve"> final value of the work, </w:t>
      </w:r>
      <w:r>
        <w:rPr>
          <w:rFonts w:ascii="Adobe Garamond Pro" w:hAnsi="Adobe Garamond Pro" w:cs="TimesNewRoman"/>
          <w:sz w:val="20"/>
          <w:szCs w:val="20"/>
        </w:rPr>
        <w:t>that is he decides how deep he want to study the subject, how much time to dedicate to it</w:t>
      </w:r>
      <w:r w:rsidRPr="007759A4">
        <w:rPr>
          <w:rFonts w:ascii="Adobe Garamond Pro" w:hAnsi="Adobe Garamond Pro" w:cs="TimesNewRoman"/>
          <w:sz w:val="20"/>
          <w:szCs w:val="20"/>
        </w:rPr>
        <w:t xml:space="preserve">, </w:t>
      </w:r>
      <w:r>
        <w:rPr>
          <w:rFonts w:ascii="Adobe Garamond Pro" w:hAnsi="Adobe Garamond Pro" w:cs="TimesNewRoman"/>
          <w:sz w:val="20"/>
          <w:szCs w:val="20"/>
        </w:rPr>
        <w:t>and how much gold to spend; a</w:t>
      </w:r>
      <w:r w:rsidRPr="007759A4">
        <w:rPr>
          <w:rFonts w:ascii="Adobe Garamond Pro" w:hAnsi="Adobe Garamond Pro" w:cs="TimesNewRoman"/>
          <w:sz w:val="20"/>
          <w:szCs w:val="20"/>
        </w:rPr>
        <w:t xml:space="preserve"> value </w:t>
      </w:r>
      <w:r>
        <w:rPr>
          <w:rFonts w:ascii="Adobe Garamond Pro" w:hAnsi="Adobe Garamond Pro" w:cs="TimesNewRoman"/>
          <w:sz w:val="20"/>
          <w:szCs w:val="20"/>
        </w:rPr>
        <w:t>that must be</w:t>
      </w:r>
      <w:r w:rsidRPr="009319ED">
        <w:rPr>
          <w:rFonts w:ascii="Adobe Garamond Pro" w:hAnsi="Adobe Garamond Pro" w:cs="TimesNewRoman"/>
          <w:sz w:val="20"/>
          <w:szCs w:val="20"/>
        </w:rPr>
        <w:t xml:space="preserve"> between a minimum of 50 gp and a maximum of 50 × the score of the general skill involved (e.g. a character with an </w:t>
      </w:r>
      <w:r w:rsidRPr="009319ED">
        <w:rPr>
          <w:rFonts w:ascii="Adobe Garamond Pro" w:hAnsi="Adobe Garamond Pro" w:cs="Times New Roman"/>
          <w:i/>
          <w:iCs/>
          <w:sz w:val="20"/>
          <w:szCs w:val="20"/>
        </w:rPr>
        <w:t xml:space="preserve">Alchemy </w:t>
      </w:r>
      <w:r w:rsidRPr="009319ED">
        <w:rPr>
          <w:rFonts w:ascii="Adobe Garamond Pro" w:hAnsi="Adobe Garamond Pro" w:cs="Times New Roman"/>
          <w:iCs/>
          <w:sz w:val="20"/>
          <w:szCs w:val="20"/>
        </w:rPr>
        <w:t>score of 16</w:t>
      </w:r>
      <w:r w:rsidRPr="009319ED">
        <w:rPr>
          <w:rFonts w:ascii="Adobe Garamond Pro" w:hAnsi="Adobe Garamond Pro" w:cs="Times New Roman"/>
          <w:i/>
          <w:iCs/>
          <w:sz w:val="20"/>
          <w:szCs w:val="20"/>
        </w:rPr>
        <w:t xml:space="preserve"> </w:t>
      </w:r>
      <w:r w:rsidRPr="009319ED">
        <w:rPr>
          <w:rFonts w:ascii="Adobe Garamond Pro" w:hAnsi="Adobe Garamond Pro" w:cs="Times New Roman"/>
          <w:iCs/>
          <w:sz w:val="20"/>
          <w:szCs w:val="20"/>
        </w:rPr>
        <w:t>can compose an essay relating to this science</w:t>
      </w:r>
      <w:r w:rsidRPr="009319ED">
        <w:rPr>
          <w:rFonts w:ascii="Adobe Garamond Pro" w:hAnsi="Adobe Garamond Pro" w:cs="TimesNewRoman"/>
          <w:sz w:val="20"/>
          <w:szCs w:val="20"/>
        </w:rPr>
        <w:t>, of up to a maximum value of 800 gp</w:t>
      </w:r>
      <w:r w:rsidRPr="00584D21">
        <w:rPr>
          <w:rFonts w:ascii="Adobe Garamond Pro" w:hAnsi="Adobe Garamond Pro" w:cs="TimesNewRoman"/>
          <w:sz w:val="20"/>
          <w:szCs w:val="20"/>
        </w:rPr>
        <w:t xml:space="preserve">). Works of a superior value to that possible </w:t>
      </w:r>
      <w:r w:rsidRPr="0026533B">
        <w:rPr>
          <w:rFonts w:ascii="Adobe Garamond Pro" w:hAnsi="Adobe Garamond Pro" w:cs="TimesNewRoman"/>
          <w:sz w:val="20"/>
          <w:szCs w:val="20"/>
        </w:rPr>
        <w:t xml:space="preserve">for the resources </w:t>
      </w:r>
      <w:r w:rsidRPr="007759A4">
        <w:rPr>
          <w:rFonts w:ascii="Adobe Garamond Pro" w:hAnsi="Adobe Garamond Pro" w:cs="TimesNewRoman"/>
          <w:sz w:val="20"/>
          <w:szCs w:val="20"/>
        </w:rPr>
        <w:t xml:space="preserve">of a single individual, </w:t>
      </w:r>
      <w:r>
        <w:rPr>
          <w:rFonts w:ascii="Adobe Garamond Pro" w:hAnsi="Adobe Garamond Pro" w:cs="TimesNewRoman"/>
          <w:sz w:val="20"/>
          <w:szCs w:val="20"/>
        </w:rPr>
        <w:t>can be created when</w:t>
      </w:r>
      <w:r w:rsidRPr="00584D21">
        <w:rPr>
          <w:rFonts w:ascii="Adobe Garamond Pro" w:hAnsi="Adobe Garamond Pro" w:cs="TimesNewRoman"/>
          <w:sz w:val="20"/>
          <w:szCs w:val="20"/>
        </w:rPr>
        <w:t xml:space="preserve"> a group of scholars collaborate</w:t>
      </w:r>
      <w:r w:rsidRPr="006264E1">
        <w:rPr>
          <w:rFonts w:ascii="Adobe Garamond Pro" w:hAnsi="Adobe Garamond Pro" w:cs="TimesNewRoman"/>
          <w:sz w:val="20"/>
          <w:szCs w:val="20"/>
        </w:rPr>
        <w:t xml:space="preserve"> on the drafting of a single imposing work: each</w:t>
      </w:r>
      <w:r w:rsidRPr="0042608C">
        <w:rPr>
          <w:rFonts w:ascii="Adobe Garamond Pro" w:hAnsi="Adobe Garamond Pro" w:cs="TimesNewRoman"/>
          <w:sz w:val="20"/>
          <w:szCs w:val="20"/>
        </w:rPr>
        <w:t xml:space="preserve"> of them works on one part of the dissertation, and at the end all the parts are bound together to form</w:t>
      </w:r>
      <w:r w:rsidRPr="007759A4">
        <w:rPr>
          <w:rFonts w:ascii="Adobe Garamond Pro" w:hAnsi="Adobe Garamond Pro" w:cs="TimesNewRoman"/>
          <w:sz w:val="20"/>
          <w:szCs w:val="20"/>
        </w:rPr>
        <w:t xml:space="preserve"> the complete work, </w:t>
      </w:r>
      <w:r>
        <w:rPr>
          <w:rFonts w:ascii="Adobe Garamond Pro" w:hAnsi="Adobe Garamond Pro" w:cs="TimesNewRoman"/>
          <w:sz w:val="20"/>
          <w:szCs w:val="20"/>
        </w:rPr>
        <w:t xml:space="preserve">thus adding together the values of all the parts </w:t>
      </w:r>
      <w:r w:rsidRPr="007759A4">
        <w:rPr>
          <w:rFonts w:ascii="Adobe Garamond Pro" w:hAnsi="Adobe Garamond Pro" w:cs="TimesNewRoman"/>
          <w:sz w:val="20"/>
          <w:szCs w:val="20"/>
        </w:rPr>
        <w:t>to determine the total value of the tome.</w:t>
      </w:r>
    </w:p>
    <w:p w:rsidR="0080432E" w:rsidRPr="003963CE"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42608C">
        <w:rPr>
          <w:rFonts w:ascii="Adobe Garamond Pro" w:hAnsi="Adobe Garamond Pro" w:cs="TimesNewRoman"/>
          <w:sz w:val="20"/>
          <w:szCs w:val="20"/>
        </w:rPr>
        <w:t>The drafting of the book requires a period of time equal</w:t>
      </w:r>
      <w:r w:rsidRPr="007759A4">
        <w:rPr>
          <w:rFonts w:ascii="Adobe Garamond Pro" w:hAnsi="Adobe Garamond Pro" w:cs="TimesNewRoman"/>
          <w:sz w:val="20"/>
          <w:szCs w:val="20"/>
        </w:rPr>
        <w:t xml:space="preserve"> to one week for every 50 gp of planned value </w:t>
      </w:r>
      <w:r>
        <w:rPr>
          <w:rFonts w:ascii="Adobe Garamond Pro" w:hAnsi="Adobe Garamond Pro" w:cs="TimesNewRoman"/>
          <w:sz w:val="20"/>
          <w:szCs w:val="20"/>
        </w:rPr>
        <w:t>and a gold piece cost equal to the book’s planned value</w:t>
      </w:r>
      <w:r w:rsidRPr="009319ED">
        <w:rPr>
          <w:rFonts w:ascii="Adobe Garamond Pro" w:hAnsi="Adobe Garamond Pro" w:cs="TimesNewRoman"/>
          <w:sz w:val="20"/>
          <w:szCs w:val="20"/>
        </w:rPr>
        <w:t xml:space="preserve"> (the DM can modify this cost in </w:t>
      </w:r>
      <w:r w:rsidRPr="007759A4">
        <w:rPr>
          <w:rFonts w:ascii="Adobe Garamond Pro" w:hAnsi="Adobe Garamond Pro" w:cs="TimesNewRoman"/>
          <w:sz w:val="20"/>
          <w:szCs w:val="20"/>
        </w:rPr>
        <w:t xml:space="preserve">particular situations). These parameters take account of the fact that the </w:t>
      </w:r>
      <w:r w:rsidRPr="0026533B">
        <w:rPr>
          <w:rFonts w:ascii="Adobe Garamond Pro" w:hAnsi="Adobe Garamond Pro" w:cs="TimesNewRoman"/>
          <w:sz w:val="20"/>
          <w:szCs w:val="20"/>
        </w:rPr>
        <w:t>character will need to reorder his ideas, seek</w:t>
      </w:r>
      <w:r w:rsidRPr="0042608C">
        <w:rPr>
          <w:rFonts w:ascii="Adobe Garamond Pro" w:hAnsi="Adobe Garamond Pro" w:cs="TimesNewRoman"/>
          <w:sz w:val="20"/>
          <w:szCs w:val="20"/>
        </w:rPr>
        <w:t xml:space="preserve"> the opinion of sages and </w:t>
      </w:r>
      <w:r>
        <w:rPr>
          <w:rFonts w:ascii="Adobe Garamond Pro" w:hAnsi="Adobe Garamond Pro" w:cs="TimesNewRoman"/>
          <w:sz w:val="20"/>
          <w:szCs w:val="20"/>
        </w:rPr>
        <w:t>scholars</w:t>
      </w:r>
      <w:r w:rsidRPr="0042608C">
        <w:rPr>
          <w:rFonts w:ascii="Adobe Garamond Pro" w:hAnsi="Adobe Garamond Pro" w:cs="TimesNewRoman"/>
          <w:sz w:val="20"/>
          <w:szCs w:val="20"/>
        </w:rPr>
        <w:t xml:space="preserve"> on some topic points, </w:t>
      </w:r>
      <w:r>
        <w:rPr>
          <w:rFonts w:ascii="Adobe Garamond Pro" w:hAnsi="Adobe Garamond Pro" w:cs="TimesNewRoman"/>
          <w:sz w:val="20"/>
          <w:szCs w:val="20"/>
        </w:rPr>
        <w:t>make studies, research, and experiments</w:t>
      </w:r>
      <w:r w:rsidRPr="0042608C">
        <w:rPr>
          <w:rFonts w:ascii="Adobe Garamond Pro" w:hAnsi="Adobe Garamond Pro" w:cs="TimesNewRoman"/>
          <w:sz w:val="20"/>
          <w:szCs w:val="20"/>
        </w:rPr>
        <w:t xml:space="preserve">, </w:t>
      </w:r>
      <w:r>
        <w:rPr>
          <w:rFonts w:ascii="Adobe Garamond Pro" w:hAnsi="Adobe Garamond Pro" w:cs="TimesNewRoman"/>
          <w:sz w:val="20"/>
          <w:szCs w:val="20"/>
        </w:rPr>
        <w:t xml:space="preserve">pay to </w:t>
      </w:r>
      <w:r w:rsidRPr="0042608C">
        <w:rPr>
          <w:rFonts w:ascii="Adobe Garamond Pro" w:hAnsi="Adobe Garamond Pro" w:cs="TimesNewRoman"/>
          <w:sz w:val="20"/>
          <w:szCs w:val="20"/>
        </w:rPr>
        <w:t xml:space="preserve">consult ancient tomes in </w:t>
      </w:r>
      <w:r>
        <w:rPr>
          <w:rFonts w:ascii="Adobe Garamond Pro" w:hAnsi="Adobe Garamond Pro" w:cs="TimesNewRoman"/>
          <w:sz w:val="20"/>
          <w:szCs w:val="20"/>
        </w:rPr>
        <w:t xml:space="preserve">private libraries, </w:t>
      </w:r>
      <w:r w:rsidRPr="0042608C">
        <w:rPr>
          <w:rFonts w:ascii="Adobe Garamond Pro" w:hAnsi="Adobe Garamond Pro" w:cs="TimesNewRoman"/>
          <w:sz w:val="20"/>
          <w:szCs w:val="20"/>
        </w:rPr>
        <w:t>occasionally frequenting mage guilds or centres of clerical orders, and so</w:t>
      </w:r>
      <w:r w:rsidRPr="007759A4">
        <w:rPr>
          <w:rFonts w:ascii="Adobe Garamond Pro" w:hAnsi="Adobe Garamond Pro" w:cs="TimesNewRoman"/>
          <w:sz w:val="20"/>
          <w:szCs w:val="20"/>
        </w:rPr>
        <w:t xml:space="preserve"> on</w:t>
      </w:r>
      <w:r w:rsidRPr="0042608C">
        <w:rPr>
          <w:rFonts w:ascii="Adobe Garamond Pro" w:hAnsi="Adobe Garamond Pro" w:cs="TimesNewRoman"/>
          <w:sz w:val="20"/>
          <w:szCs w:val="20"/>
        </w:rPr>
        <w:t xml:space="preserve">; if the DM wants it, </w:t>
      </w:r>
      <w:r>
        <w:rPr>
          <w:rFonts w:ascii="Adobe Garamond Pro" w:hAnsi="Adobe Garamond Pro" w:cs="TimesNewRoman"/>
          <w:sz w:val="20"/>
          <w:szCs w:val="20"/>
        </w:rPr>
        <w:t xml:space="preserve">all this can be the object of </w:t>
      </w:r>
      <w:r w:rsidRPr="007759A4">
        <w:rPr>
          <w:rFonts w:ascii="Adobe Garamond Pro" w:hAnsi="Adobe Garamond Pro" w:cs="Times New Roman"/>
          <w:i/>
          <w:iCs/>
          <w:sz w:val="20"/>
          <w:szCs w:val="20"/>
        </w:rPr>
        <w:t xml:space="preserve">role-playing </w:t>
      </w:r>
      <w:r w:rsidRPr="007759A4">
        <w:rPr>
          <w:rFonts w:ascii="Adobe Garamond Pro" w:hAnsi="Adobe Garamond Pro" w:cs="TimesNewRoman"/>
          <w:sz w:val="20"/>
          <w:szCs w:val="20"/>
        </w:rPr>
        <w:t xml:space="preserve">and in this case costs and times can be </w:t>
      </w:r>
      <w:r w:rsidRPr="006264E1">
        <w:rPr>
          <w:rFonts w:ascii="Adobe Garamond Pro" w:hAnsi="Adobe Garamond Pro" w:cs="TimesNewRoman"/>
          <w:sz w:val="20"/>
          <w:szCs w:val="20"/>
        </w:rPr>
        <w:t>modified by the game’s situation. Moreover</w:t>
      </w:r>
      <w:r w:rsidRPr="006F7CED">
        <w:rPr>
          <w:rFonts w:ascii="Adobe Garamond Pro" w:hAnsi="Adobe Garamond Pro" w:cs="TimesNewRoman"/>
          <w:sz w:val="20"/>
          <w:szCs w:val="20"/>
        </w:rPr>
        <w:t xml:space="preserve">, the character </w:t>
      </w:r>
      <w:r>
        <w:rPr>
          <w:rFonts w:ascii="Adobe Garamond Pro" w:hAnsi="Adobe Garamond Pro" w:cs="TimesNewRoman"/>
          <w:sz w:val="20"/>
          <w:szCs w:val="20"/>
        </w:rPr>
        <w:t>can suspend</w:t>
      </w:r>
      <w:r w:rsidRPr="006F7CED">
        <w:rPr>
          <w:rFonts w:ascii="Adobe Garamond Pro" w:hAnsi="Adobe Garamond Pro" w:cs="TimesNewRoman"/>
          <w:sz w:val="20"/>
          <w:szCs w:val="20"/>
        </w:rPr>
        <w:t xml:space="preserve"> (if necessary) his research </w:t>
      </w:r>
      <w:r>
        <w:rPr>
          <w:rFonts w:ascii="Adobe Garamond Pro" w:hAnsi="Adobe Garamond Pro" w:cs="TimesNewRoman"/>
          <w:sz w:val="20"/>
          <w:szCs w:val="20"/>
        </w:rPr>
        <w:t xml:space="preserve">and resume it after many months without </w:t>
      </w:r>
      <w:r w:rsidRPr="003963CE">
        <w:rPr>
          <w:rFonts w:ascii="Adobe Garamond Pro" w:hAnsi="Adobe Garamond Pro" w:cs="TimesNewRoman"/>
          <w:sz w:val="20"/>
          <w:szCs w:val="20"/>
        </w:rPr>
        <w:t>penalty, recommencing from where the work was paused.</w:t>
      </w:r>
    </w:p>
    <w:p w:rsidR="0080432E" w:rsidRPr="00E14EE9" w:rsidRDefault="0080432E" w:rsidP="005110EE">
      <w:pPr>
        <w:autoSpaceDE w:val="0"/>
        <w:autoSpaceDN w:val="0"/>
        <w:adjustRightInd w:val="0"/>
        <w:spacing w:after="60" w:line="240" w:lineRule="auto"/>
        <w:ind w:firstLine="228"/>
        <w:jc w:val="both"/>
        <w:rPr>
          <w:rFonts w:ascii="Adobe Garamond Pro" w:hAnsi="Adobe Garamond Pro" w:cs="TimesNewRoman"/>
          <w:sz w:val="20"/>
          <w:szCs w:val="20"/>
        </w:rPr>
      </w:pPr>
      <w:r w:rsidRPr="00E14EE9">
        <w:rPr>
          <w:rFonts w:ascii="Adobe Garamond Pro" w:hAnsi="Adobe Garamond Pro" w:cs="TimesNewRoman"/>
          <w:sz w:val="20"/>
          <w:szCs w:val="20"/>
        </w:rPr>
        <w:t>When the required time has elapsed, the character rolls a d% and compares the result with his chance of success given by the following formula:</w:t>
      </w:r>
    </w:p>
    <w:p w:rsidR="0080432E" w:rsidRPr="00DD1413" w:rsidRDefault="0080432E" w:rsidP="000D74B5">
      <w:pPr>
        <w:autoSpaceDE w:val="0"/>
        <w:autoSpaceDN w:val="0"/>
        <w:adjustRightInd w:val="0"/>
        <w:spacing w:before="60" w:after="0" w:line="240" w:lineRule="auto"/>
        <w:jc w:val="center"/>
        <w:rPr>
          <w:rFonts w:ascii="Adobe Garamond Pro" w:hAnsi="Adobe Garamond Pro" w:cs="Times New Roman"/>
          <w:b/>
          <w:bCs/>
          <w:sz w:val="20"/>
          <w:szCs w:val="20"/>
        </w:rPr>
      </w:pPr>
      <w:r w:rsidRPr="00DD1413">
        <w:rPr>
          <w:rFonts w:ascii="Adobe Garamond Pro" w:hAnsi="Adobe Garamond Pro" w:cs="Times New Roman"/>
          <w:b/>
          <w:bCs/>
          <w:sz w:val="20"/>
          <w:szCs w:val="20"/>
        </w:rPr>
        <w:t>% chance of writing an arcane book:</w:t>
      </w:r>
    </w:p>
    <w:p w:rsidR="0080432E" w:rsidRPr="009D4950" w:rsidRDefault="0080432E" w:rsidP="000D74B5">
      <w:pPr>
        <w:autoSpaceDE w:val="0"/>
        <w:autoSpaceDN w:val="0"/>
        <w:adjustRightInd w:val="0"/>
        <w:spacing w:after="0" w:line="240" w:lineRule="auto"/>
        <w:jc w:val="center"/>
        <w:rPr>
          <w:rFonts w:ascii="Adobe Garamond Pro" w:hAnsi="Adobe Garamond Pro" w:cs="Times New Roman"/>
          <w:i/>
          <w:iCs/>
          <w:sz w:val="20"/>
          <w:szCs w:val="20"/>
        </w:rPr>
      </w:pPr>
      <w:r w:rsidRPr="009D4950">
        <w:rPr>
          <w:rFonts w:ascii="Adobe Garamond Pro" w:hAnsi="Adobe Garamond Pro" w:cs="Times New Roman"/>
          <w:i/>
          <w:iCs/>
          <w:sz w:val="20"/>
          <w:szCs w:val="20"/>
        </w:rPr>
        <w:t xml:space="preserve">(Level + </w:t>
      </w:r>
      <w:r w:rsidR="000D74B5">
        <w:rPr>
          <w:rFonts w:ascii="Adobe Garamond Pro" w:hAnsi="Adobe Garamond Pro" w:cs="Times New Roman"/>
          <w:i/>
          <w:iCs/>
          <w:sz w:val="20"/>
          <w:szCs w:val="20"/>
        </w:rPr>
        <w:t>relevant</w:t>
      </w:r>
      <w:r w:rsidRPr="009D4950">
        <w:rPr>
          <w:rFonts w:ascii="Adobe Garamond Pro" w:hAnsi="Adobe Garamond Pro" w:cs="Times New Roman"/>
          <w:i/>
          <w:iCs/>
          <w:sz w:val="20"/>
          <w:szCs w:val="20"/>
        </w:rPr>
        <w:t xml:space="preserve"> General Skill + Writing</w:t>
      </w:r>
      <w:r>
        <w:rPr>
          <w:rFonts w:ascii="Adobe Garamond Pro" w:hAnsi="Adobe Garamond Pro" w:cs="Times New Roman"/>
          <w:i/>
          <w:iCs/>
          <w:sz w:val="20"/>
          <w:szCs w:val="20"/>
        </w:rPr>
        <w:t xml:space="preserve"> skill</w:t>
      </w:r>
      <w:r w:rsidRPr="009D4950">
        <w:rPr>
          <w:rFonts w:ascii="Adobe Garamond Pro" w:hAnsi="Adobe Garamond Pro" w:cs="Times New Roman"/>
          <w:i/>
          <w:iCs/>
          <w:sz w:val="20"/>
          <w:szCs w:val="20"/>
        </w:rPr>
        <w:t>) × 2</w:t>
      </w:r>
    </w:p>
    <w:p w:rsidR="0080432E" w:rsidRPr="00372166" w:rsidRDefault="0080432E" w:rsidP="0080432E">
      <w:pPr>
        <w:autoSpaceDE w:val="0"/>
        <w:autoSpaceDN w:val="0"/>
        <w:adjustRightInd w:val="0"/>
        <w:spacing w:before="60" w:after="0" w:line="240" w:lineRule="auto"/>
        <w:jc w:val="both"/>
        <w:rPr>
          <w:rFonts w:ascii="Adobe Garamond Pro" w:hAnsi="Adobe Garamond Pro" w:cs="TimesNewRoman"/>
          <w:sz w:val="20"/>
          <w:szCs w:val="20"/>
          <w:highlight w:val="yellow"/>
        </w:rPr>
      </w:pPr>
      <w:r w:rsidRPr="00C54A15">
        <w:rPr>
          <w:rFonts w:ascii="Adobe Garamond Pro" w:hAnsi="Adobe Garamond Pro" w:cs="TimesNewRoman"/>
          <w:sz w:val="20"/>
          <w:szCs w:val="20"/>
        </w:rPr>
        <w:t>If the roll fails</w:t>
      </w:r>
      <w:r w:rsidRPr="002C1F66">
        <w:rPr>
          <w:rFonts w:ascii="Adobe Garamond Pro" w:hAnsi="Adobe Garamond Pro" w:cs="TimesNewRoman"/>
          <w:sz w:val="20"/>
          <w:szCs w:val="20"/>
        </w:rPr>
        <w:t xml:space="preserve">, the effective value of the resulting </w:t>
      </w:r>
      <w:r w:rsidRPr="00E14EE9">
        <w:rPr>
          <w:rFonts w:ascii="Adobe Garamond Pro" w:hAnsi="Adobe Garamond Pro" w:cs="TimesNewRoman"/>
          <w:sz w:val="20"/>
          <w:szCs w:val="20"/>
        </w:rPr>
        <w:t>book is half of that planned; if the</w:t>
      </w:r>
      <w:r w:rsidRPr="002C1F66">
        <w:rPr>
          <w:rFonts w:ascii="Adobe Garamond Pro" w:hAnsi="Adobe Garamond Pro" w:cs="TimesNewRoman"/>
          <w:sz w:val="20"/>
          <w:szCs w:val="20"/>
        </w:rPr>
        <w:t xml:space="preserve"> roll succeeds, the effective </w:t>
      </w:r>
      <w:r w:rsidRPr="00E14EE9">
        <w:rPr>
          <w:rFonts w:ascii="Adobe Garamond Pro" w:hAnsi="Adobe Garamond Pro" w:cs="TimesNewRoman"/>
          <w:sz w:val="20"/>
          <w:szCs w:val="20"/>
        </w:rPr>
        <w:t xml:space="preserve">value is equal to that planned; if finally the roll succeeds by 50+ points, the work’s effective value is 150% of that planned. The author, as well as </w:t>
      </w:r>
      <w:r>
        <w:rPr>
          <w:rFonts w:ascii="Adobe Garamond Pro" w:hAnsi="Adobe Garamond Pro" w:cs="TimesNewRoman"/>
          <w:sz w:val="20"/>
          <w:szCs w:val="20"/>
        </w:rPr>
        <w:t>any fame earned</w:t>
      </w:r>
      <w:r w:rsidRPr="00E14EE9">
        <w:rPr>
          <w:rFonts w:ascii="Adobe Garamond Pro" w:hAnsi="Adobe Garamond Pro" w:cs="TimesNewRoman"/>
          <w:sz w:val="20"/>
          <w:szCs w:val="20"/>
        </w:rPr>
        <w:t xml:space="preserve"> from the publication of his work, obtains an amount of XP equal to the effective value (</w:t>
      </w:r>
      <w:r>
        <w:rPr>
          <w:rFonts w:ascii="Adobe Garamond Pro" w:hAnsi="Adobe Garamond Pro" w:cs="TimesNewRoman"/>
          <w:sz w:val="20"/>
          <w:szCs w:val="20"/>
        </w:rPr>
        <w:t>not that planned</w:t>
      </w:r>
      <w:r w:rsidRPr="00E14EE9">
        <w:rPr>
          <w:rFonts w:ascii="Adobe Garamond Pro" w:hAnsi="Adobe Garamond Pro" w:cs="TimesNewRoman"/>
          <w:sz w:val="20"/>
          <w:szCs w:val="20"/>
        </w:rPr>
        <w:t>) of the work.</w:t>
      </w:r>
    </w:p>
    <w:p w:rsidR="0080432E" w:rsidRPr="002C1F66" w:rsidRDefault="0080432E" w:rsidP="005110EE">
      <w:pPr>
        <w:spacing w:after="0" w:line="240" w:lineRule="auto"/>
        <w:ind w:firstLine="228"/>
        <w:jc w:val="both"/>
        <w:rPr>
          <w:rFonts w:ascii="Adobe Garamond Pro" w:hAnsi="Adobe Garamond Pro" w:cs="TimesNewRoman"/>
          <w:sz w:val="20"/>
          <w:szCs w:val="20"/>
        </w:rPr>
      </w:pPr>
      <w:r w:rsidRPr="002C1F66">
        <w:rPr>
          <w:rFonts w:ascii="Adobe Garamond Pro" w:hAnsi="Adobe Garamond Pro" w:cs="TimesNewRoman"/>
          <w:sz w:val="20"/>
          <w:szCs w:val="20"/>
          <w:u w:val="single"/>
        </w:rPr>
        <w:t>Example 1</w:t>
      </w:r>
      <w:r w:rsidRPr="002C1F66">
        <w:rPr>
          <w:rFonts w:ascii="Adobe Garamond Pro" w:hAnsi="Adobe Garamond Pro" w:cs="TimesNewRoman"/>
          <w:sz w:val="20"/>
          <w:szCs w:val="20"/>
        </w:rPr>
        <w:t>: a 15</w:t>
      </w:r>
      <w:r w:rsidRPr="002C1F66">
        <w:rPr>
          <w:rFonts w:ascii="Adobe Garamond Pro" w:hAnsi="Adobe Garamond Pro" w:cs="TimesNewRoman"/>
          <w:sz w:val="20"/>
          <w:szCs w:val="20"/>
          <w:vertAlign w:val="superscript"/>
        </w:rPr>
        <w:t>th</w:t>
      </w:r>
      <w:r w:rsidRPr="002C1F66">
        <w:rPr>
          <w:rFonts w:ascii="Adobe Garamond Pro" w:hAnsi="Adobe Garamond Pro" w:cs="TimesNewRoman"/>
          <w:sz w:val="20"/>
          <w:szCs w:val="20"/>
        </w:rPr>
        <w:t xml:space="preserve">-level wizard with an </w:t>
      </w:r>
      <w:r w:rsidRPr="00E14EE9">
        <w:rPr>
          <w:rFonts w:ascii="Adobe Garamond Pro" w:hAnsi="Adobe Garamond Pro" w:cs="TimesNewRoman"/>
          <w:i/>
          <w:sz w:val="20"/>
          <w:szCs w:val="20"/>
        </w:rPr>
        <w:t>Alchemy</w:t>
      </w:r>
      <w:r w:rsidRPr="002C1F66">
        <w:rPr>
          <w:rFonts w:ascii="Adobe Garamond Pro" w:hAnsi="Adobe Garamond Pro" w:cs="TimesNewRoman"/>
          <w:sz w:val="20"/>
          <w:szCs w:val="20"/>
        </w:rPr>
        <w:t xml:space="preserve"> value </w:t>
      </w:r>
      <w:r w:rsidRPr="00E14EE9">
        <w:rPr>
          <w:rFonts w:ascii="Adobe Garamond Pro" w:hAnsi="Adobe Garamond Pro" w:cs="TimesNewRoman"/>
          <w:sz w:val="20"/>
          <w:szCs w:val="20"/>
        </w:rPr>
        <w:t>of 17 has worked on a book with a planned value of 600</w:t>
      </w:r>
      <w:r w:rsidRPr="00E639B6">
        <w:rPr>
          <w:rFonts w:ascii="Adobe Garamond Pro" w:hAnsi="Adobe Garamond Pro" w:cs="TimesNewRoman"/>
          <w:sz w:val="20"/>
          <w:szCs w:val="20"/>
        </w:rPr>
        <w:t xml:space="preserve"> gp related to</w:t>
      </w:r>
      <w:r w:rsidRPr="000C58A2">
        <w:rPr>
          <w:rFonts w:ascii="Adobe Garamond Pro" w:hAnsi="Adobe Garamond Pro" w:cs="TimesNewRoman"/>
          <w:sz w:val="20"/>
          <w:szCs w:val="20"/>
        </w:rPr>
        <w:t xml:space="preserve"> this discipline. His chance of creating it is: (15+17</w:t>
      </w:r>
      <w:r w:rsidRPr="002C1F66">
        <w:rPr>
          <w:rFonts w:ascii="Adobe Garamond Pro" w:hAnsi="Adobe Garamond Pro" w:cs="TimesNewRoman"/>
          <w:sz w:val="20"/>
          <w:szCs w:val="20"/>
        </w:rPr>
        <w:t>)</w:t>
      </w:r>
      <w:r w:rsidR="000D74B5">
        <w:rPr>
          <w:rFonts w:ascii="Adobe Garamond Pro" w:hAnsi="Adobe Garamond Pro" w:cs="TimesNewRoman"/>
          <w:sz w:val="20"/>
          <w:szCs w:val="20"/>
        </w:rPr>
        <w:t xml:space="preserve"> </w:t>
      </w:r>
      <w:r w:rsidRPr="002C1F66">
        <w:rPr>
          <w:rFonts w:ascii="Adobe Garamond Pro" w:hAnsi="Adobe Garamond Pro" w:cs="TimesNewRoman"/>
          <w:sz w:val="20"/>
          <w:szCs w:val="20"/>
        </w:rPr>
        <w:t>×2 = 64%.</w:t>
      </w:r>
    </w:p>
    <w:p w:rsidR="0080432E" w:rsidRPr="002C1F66" w:rsidRDefault="0080432E" w:rsidP="005110EE">
      <w:pPr>
        <w:spacing w:after="0" w:line="240" w:lineRule="auto"/>
        <w:ind w:firstLine="228"/>
        <w:jc w:val="both"/>
        <w:rPr>
          <w:rFonts w:ascii="Adobe Garamond Pro" w:hAnsi="Adobe Garamond Pro" w:cs="TimesNewRoman"/>
          <w:sz w:val="20"/>
          <w:szCs w:val="20"/>
        </w:rPr>
      </w:pPr>
      <w:r w:rsidRPr="002C1F66">
        <w:rPr>
          <w:rFonts w:ascii="Adobe Garamond Pro" w:hAnsi="Adobe Garamond Pro" w:cs="TimesNewRoman"/>
          <w:sz w:val="20"/>
          <w:szCs w:val="20"/>
        </w:rPr>
        <w:t xml:space="preserve">If the DM allows it, the arcane books can be </w:t>
      </w:r>
      <w:r>
        <w:rPr>
          <w:rFonts w:ascii="Adobe Garamond Pro" w:hAnsi="Adobe Garamond Pro" w:cs="TimesNewRoman"/>
          <w:sz w:val="20"/>
          <w:szCs w:val="20"/>
        </w:rPr>
        <w:t>compiled</w:t>
      </w:r>
      <w:r w:rsidRPr="002C1F66">
        <w:rPr>
          <w:rFonts w:ascii="Adobe Garamond Pro" w:hAnsi="Adobe Garamond Pro" w:cs="TimesNewRoman"/>
          <w:sz w:val="20"/>
          <w:szCs w:val="20"/>
        </w:rPr>
        <w:t xml:space="preserve"> by any character that has the appropriate skill (for example a thief </w:t>
      </w:r>
      <w:r w:rsidRPr="006F7CED">
        <w:rPr>
          <w:rFonts w:ascii="Adobe Garamond Pro" w:hAnsi="Adobe Garamond Pro" w:cs="TimesNewRoman"/>
          <w:sz w:val="20"/>
          <w:szCs w:val="20"/>
        </w:rPr>
        <w:t xml:space="preserve">skilled in </w:t>
      </w:r>
      <w:r w:rsidRPr="006F7CED">
        <w:rPr>
          <w:rFonts w:ascii="Adobe Garamond Pro" w:hAnsi="Adobe Garamond Pro" w:cs="TimesNewRoman"/>
          <w:i/>
          <w:sz w:val="20"/>
          <w:szCs w:val="20"/>
        </w:rPr>
        <w:t>Alchemy</w:t>
      </w:r>
      <w:r w:rsidRPr="006F7CED">
        <w:rPr>
          <w:rFonts w:ascii="Adobe Garamond Pro" w:hAnsi="Adobe Garamond Pro" w:cs="TimesNewRoman"/>
          <w:sz w:val="20"/>
          <w:szCs w:val="20"/>
        </w:rPr>
        <w:t xml:space="preserve"> or an old 2</w:t>
      </w:r>
      <w:r w:rsidRPr="006F7CED">
        <w:rPr>
          <w:rFonts w:ascii="Adobe Garamond Pro" w:hAnsi="Adobe Garamond Pro" w:cs="TimesNewRoman"/>
          <w:sz w:val="20"/>
          <w:szCs w:val="20"/>
          <w:vertAlign w:val="superscript"/>
        </w:rPr>
        <w:t>nd</w:t>
      </w:r>
      <w:r w:rsidRPr="006F7CED">
        <w:rPr>
          <w:rFonts w:ascii="Adobe Garamond Pro" w:hAnsi="Adobe Garamond Pro" w:cs="TimesNewRoman"/>
          <w:sz w:val="20"/>
          <w:szCs w:val="20"/>
        </w:rPr>
        <w:t>-level cleric well known for his erudition in lycanthropic matters). In this case apply the above rules, but replace the x50 multiplier with a x20 one.</w:t>
      </w:r>
    </w:p>
    <w:p w:rsidR="0080432E" w:rsidRPr="000C58A2"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6F7CED">
        <w:rPr>
          <w:rFonts w:ascii="Adobe Garamond Pro" w:hAnsi="Adobe Garamond Pro" w:cs="TimesNewRoman"/>
          <w:sz w:val="20"/>
          <w:szCs w:val="20"/>
          <w:u w:val="single"/>
        </w:rPr>
        <w:t>Example 2</w:t>
      </w:r>
      <w:r w:rsidRPr="006F7CED">
        <w:rPr>
          <w:rFonts w:ascii="Adobe Garamond Pro" w:hAnsi="Adobe Garamond Pro" w:cs="TimesNewRoman"/>
          <w:sz w:val="20"/>
          <w:szCs w:val="20"/>
        </w:rPr>
        <w:t>: a sage (3</w:t>
      </w:r>
      <w:r w:rsidRPr="006F7CED">
        <w:rPr>
          <w:rFonts w:ascii="Adobe Garamond Pro" w:hAnsi="Adobe Garamond Pro" w:cs="TimesNewRoman"/>
          <w:sz w:val="20"/>
          <w:szCs w:val="20"/>
          <w:vertAlign w:val="superscript"/>
        </w:rPr>
        <w:t>rd</w:t>
      </w:r>
      <w:r w:rsidRPr="006F7CED">
        <w:rPr>
          <w:rFonts w:ascii="Adobe Garamond Pro" w:hAnsi="Adobe Garamond Pro" w:cs="TimesNewRoman"/>
          <w:sz w:val="20"/>
          <w:szCs w:val="20"/>
        </w:rPr>
        <w:t xml:space="preserve">-level wizard) famous for his knowledge on beholders (score of 17 in </w:t>
      </w:r>
      <w:r>
        <w:rPr>
          <w:rFonts w:ascii="Adobe Garamond Pro" w:hAnsi="Adobe Garamond Pro" w:cs="TimesNewRoman"/>
          <w:i/>
          <w:sz w:val="20"/>
          <w:szCs w:val="20"/>
        </w:rPr>
        <w:t>Monster lore</w:t>
      </w:r>
      <w:r w:rsidRPr="006F7CED">
        <w:rPr>
          <w:rFonts w:ascii="Adobe Garamond Pro" w:hAnsi="Adobe Garamond Pro" w:cs="TimesNewRoman"/>
          <w:sz w:val="20"/>
          <w:szCs w:val="20"/>
        </w:rPr>
        <w:t xml:space="preserve"> and 15 in </w:t>
      </w:r>
      <w:r w:rsidRPr="006F7CED">
        <w:rPr>
          <w:rFonts w:ascii="Adobe Garamond Pro" w:hAnsi="Adobe Garamond Pro" w:cs="Times New Roman"/>
          <w:i/>
          <w:iCs/>
          <w:sz w:val="20"/>
          <w:szCs w:val="20"/>
        </w:rPr>
        <w:t>Writing</w:t>
      </w:r>
      <w:r w:rsidRPr="006F7CED">
        <w:rPr>
          <w:rFonts w:ascii="Adobe Garamond Pro" w:hAnsi="Adobe Garamond Pro" w:cs="TimesNewRoman"/>
          <w:sz w:val="20"/>
          <w:szCs w:val="20"/>
        </w:rPr>
        <w:t>) can write a book worth between 20 gp and 20×17 = 340 gp. In this last case, writing needs 7 weeks and the chance of success is: (3+17+15)</w:t>
      </w:r>
      <w:r w:rsidR="000D74B5">
        <w:rPr>
          <w:rFonts w:ascii="Adobe Garamond Pro" w:hAnsi="Adobe Garamond Pro" w:cs="TimesNewRoman"/>
          <w:sz w:val="20"/>
          <w:szCs w:val="20"/>
        </w:rPr>
        <w:t xml:space="preserve"> </w:t>
      </w:r>
      <w:r w:rsidRPr="006F7CED">
        <w:rPr>
          <w:rFonts w:ascii="Adobe Garamond Pro" w:hAnsi="Adobe Garamond Pro" w:cs="TimesNewRoman"/>
          <w:sz w:val="20"/>
          <w:szCs w:val="20"/>
        </w:rPr>
        <w:t>×2 = 70%.</w:t>
      </w:r>
    </w:p>
    <w:p w:rsidR="0080432E" w:rsidRPr="00014C8B"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0C58A2">
        <w:rPr>
          <w:rFonts w:ascii="Adobe Garamond Pro" w:hAnsi="Adobe Garamond Pro" w:cs="TimesNewRoman"/>
          <w:sz w:val="20"/>
          <w:szCs w:val="20"/>
        </w:rPr>
        <w:t xml:space="preserve">A spellcaster of name level </w:t>
      </w:r>
      <w:r>
        <w:rPr>
          <w:rFonts w:ascii="Adobe Garamond Pro" w:hAnsi="Adobe Garamond Pro" w:cs="TimesNewRoman"/>
          <w:sz w:val="20"/>
          <w:szCs w:val="20"/>
        </w:rPr>
        <w:t xml:space="preserve">that intends to write an arcane </w:t>
      </w:r>
      <w:r w:rsidRPr="00997A8F">
        <w:rPr>
          <w:rFonts w:ascii="Adobe Garamond Pro" w:hAnsi="Adobe Garamond Pro" w:cs="TimesNewRoman"/>
          <w:sz w:val="20"/>
          <w:szCs w:val="20"/>
        </w:rPr>
        <w:t>book can be effectively helped by his apprentices (up</w:t>
      </w:r>
      <w:r w:rsidRPr="006F7CED">
        <w:rPr>
          <w:rFonts w:ascii="Adobe Garamond Pro" w:hAnsi="Adobe Garamond Pro" w:cs="TimesNewRoman"/>
          <w:sz w:val="20"/>
          <w:szCs w:val="20"/>
        </w:rPr>
        <w:t xml:space="preserve"> to six apprentices can simultaneously collaborate in the writing of the work).</w:t>
      </w:r>
      <w:r w:rsidRPr="00014C8B">
        <w:t xml:space="preserve"> </w:t>
      </w:r>
      <w:r w:rsidRPr="00014C8B">
        <w:rPr>
          <w:rFonts w:ascii="Adobe Garamond Pro" w:hAnsi="Adobe Garamond Pro" w:cs="TimesNewRoman"/>
          <w:sz w:val="20"/>
          <w:szCs w:val="20"/>
        </w:rPr>
        <w:t xml:space="preserve">These young students must usually </w:t>
      </w:r>
      <w:r>
        <w:rPr>
          <w:rFonts w:ascii="Adobe Garamond Pro" w:hAnsi="Adobe Garamond Pro" w:cs="TimesNewRoman"/>
          <w:sz w:val="20"/>
          <w:szCs w:val="20"/>
        </w:rPr>
        <w:t>take on</w:t>
      </w:r>
      <w:r w:rsidRPr="00014C8B">
        <w:rPr>
          <w:rFonts w:ascii="Adobe Garamond Pro" w:hAnsi="Adobe Garamond Pro" w:cs="TimesNewRoman"/>
          <w:sz w:val="20"/>
          <w:szCs w:val="20"/>
        </w:rPr>
        <w:t xml:space="preserve"> the more tedious and thankless </w:t>
      </w:r>
      <w:r>
        <w:rPr>
          <w:rFonts w:ascii="Adobe Garamond Pro" w:hAnsi="Adobe Garamond Pro" w:cs="TimesNewRoman"/>
          <w:sz w:val="20"/>
          <w:szCs w:val="20"/>
        </w:rPr>
        <w:t>tasks</w:t>
      </w:r>
      <w:r w:rsidRPr="001B0383">
        <w:rPr>
          <w:rFonts w:ascii="Adobe Garamond Pro" w:hAnsi="Adobe Garamond Pro" w:cs="TimesNewRoman"/>
          <w:sz w:val="20"/>
          <w:szCs w:val="20"/>
        </w:rPr>
        <w:t xml:space="preserve">, like </w:t>
      </w:r>
      <w:r>
        <w:rPr>
          <w:rFonts w:ascii="Adobe Garamond Pro" w:hAnsi="Adobe Garamond Pro" w:cs="TimesNewRoman"/>
          <w:sz w:val="20"/>
          <w:szCs w:val="20"/>
        </w:rPr>
        <w:t>combing through a</w:t>
      </w:r>
      <w:r w:rsidRPr="006B207B">
        <w:rPr>
          <w:rFonts w:ascii="Adobe Garamond Pro" w:hAnsi="Adobe Garamond Pro" w:cs="TimesNewRoman"/>
          <w:sz w:val="20"/>
          <w:szCs w:val="20"/>
        </w:rPr>
        <w:t xml:space="preserve"> large number of dusty tomes in </w:t>
      </w:r>
      <w:r>
        <w:rPr>
          <w:rFonts w:ascii="Adobe Garamond Pro" w:hAnsi="Adobe Garamond Pro" w:cs="TimesNewRoman"/>
          <w:sz w:val="20"/>
          <w:szCs w:val="20"/>
        </w:rPr>
        <w:t>search of relevant elements</w:t>
      </w:r>
      <w:r w:rsidRPr="00014C8B">
        <w:rPr>
          <w:rFonts w:ascii="Adobe Garamond Pro" w:hAnsi="Adobe Garamond Pro" w:cs="TimesNewRoman"/>
          <w:sz w:val="20"/>
          <w:szCs w:val="20"/>
        </w:rPr>
        <w:t xml:space="preserve"> (and bring them before their master’s </w:t>
      </w:r>
      <w:r w:rsidRPr="001B0383">
        <w:rPr>
          <w:rFonts w:ascii="Adobe Garamond Pro" w:hAnsi="Adobe Garamond Pro" w:cs="TimesNewRoman"/>
          <w:sz w:val="20"/>
          <w:szCs w:val="20"/>
        </w:rPr>
        <w:t xml:space="preserve">attention), copy out in beautiful </w:t>
      </w:r>
      <w:r w:rsidRPr="00611695">
        <w:rPr>
          <w:rFonts w:ascii="Adobe Garamond Pro" w:hAnsi="Adobe Garamond Pro" w:cs="TimesNewRoman"/>
          <w:sz w:val="20"/>
          <w:szCs w:val="20"/>
        </w:rPr>
        <w:t>handwriting messy and almost indecipherable</w:t>
      </w:r>
      <w:r>
        <w:rPr>
          <w:rFonts w:ascii="Adobe Garamond Pro" w:hAnsi="Adobe Garamond Pro" w:cs="TimesNewRoman"/>
          <w:sz w:val="20"/>
          <w:szCs w:val="20"/>
        </w:rPr>
        <w:t xml:space="preserve"> notes</w:t>
      </w:r>
      <w:r w:rsidRPr="00014C8B">
        <w:rPr>
          <w:rFonts w:ascii="Adobe Garamond Pro" w:hAnsi="Adobe Garamond Pro" w:cs="TimesNewRoman"/>
          <w:sz w:val="20"/>
          <w:szCs w:val="20"/>
        </w:rPr>
        <w:t xml:space="preserve"> or draw complicated illustrations or diagrams; the result of all this is that generally the work is finished quicker and tends to be a more detailed work.</w:t>
      </w:r>
    </w:p>
    <w:p w:rsidR="0080432E" w:rsidRPr="006F7CED"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0C58A2">
        <w:rPr>
          <w:rFonts w:ascii="Adobe Garamond Pro" w:hAnsi="Adobe Garamond Pro" w:cs="TimesNewRoman"/>
          <w:sz w:val="20"/>
          <w:szCs w:val="20"/>
        </w:rPr>
        <w:t xml:space="preserve">In game terms, </w:t>
      </w:r>
      <w:r w:rsidRPr="006F7CED">
        <w:rPr>
          <w:rFonts w:ascii="Adobe Garamond Pro" w:hAnsi="Adobe Garamond Pro" w:cs="TimesNewRoman"/>
          <w:sz w:val="20"/>
          <w:szCs w:val="20"/>
        </w:rPr>
        <w:t xml:space="preserve">for every apprentice that helps the writer he applies a +2% bonus to his chance of success, </w:t>
      </w:r>
      <w:r w:rsidRPr="006F7CED">
        <w:rPr>
          <w:rFonts w:ascii="Adobe Garamond Pro" w:hAnsi="Adobe Garamond Pro" w:cs="TimesNewRoman"/>
          <w:sz w:val="20"/>
          <w:szCs w:val="20"/>
        </w:rPr>
        <w:lastRenderedPageBreak/>
        <w:t xml:space="preserve">and the time required to write the book is reduced by 5% for each </w:t>
      </w:r>
      <w:r>
        <w:rPr>
          <w:rFonts w:ascii="Adobe Garamond Pro" w:hAnsi="Adobe Garamond Pro" w:cs="TimesNewRoman"/>
          <w:sz w:val="20"/>
          <w:szCs w:val="20"/>
        </w:rPr>
        <w:t>student</w:t>
      </w:r>
      <w:r w:rsidRPr="006F7CED">
        <w:rPr>
          <w:rFonts w:ascii="Adobe Garamond Pro" w:hAnsi="Adobe Garamond Pro" w:cs="TimesNewRoman"/>
          <w:sz w:val="20"/>
          <w:szCs w:val="20"/>
        </w:rPr>
        <w:t>.</w:t>
      </w:r>
    </w:p>
    <w:p w:rsidR="0080432E" w:rsidRPr="00372166"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54A15">
        <w:rPr>
          <w:rFonts w:ascii="Adobe Garamond Pro" w:hAnsi="Adobe Garamond Pro" w:cs="TimesNewRoman"/>
          <w:sz w:val="20"/>
          <w:szCs w:val="20"/>
          <w:u w:val="single"/>
        </w:rPr>
        <w:t>Example 3</w:t>
      </w:r>
      <w:r w:rsidRPr="00C54A15">
        <w:rPr>
          <w:rFonts w:ascii="Adobe Garamond Pro" w:hAnsi="Adobe Garamond Pro" w:cs="TimesNewRoman"/>
          <w:sz w:val="20"/>
          <w:szCs w:val="20"/>
        </w:rPr>
        <w:t xml:space="preserve">: </w:t>
      </w:r>
      <w:r w:rsidRPr="003A1BF6">
        <w:rPr>
          <w:rFonts w:ascii="Adobe Garamond Pro" w:hAnsi="Adobe Garamond Pro" w:cs="TimesNewRoman"/>
          <w:sz w:val="20"/>
          <w:szCs w:val="20"/>
        </w:rPr>
        <w:t xml:space="preserve">a wizard with the help of his four apprentices creates a work with the prospective value of 400 gp (time normally required: 8 weeks). The work requires 20% less time (5% multiplied by the 4 </w:t>
      </w:r>
      <w:r>
        <w:rPr>
          <w:rFonts w:ascii="Adobe Garamond Pro" w:hAnsi="Adobe Garamond Pro" w:cs="TimesNewRoman"/>
          <w:sz w:val="20"/>
          <w:szCs w:val="20"/>
        </w:rPr>
        <w:t>students</w:t>
      </w:r>
      <w:r w:rsidRPr="003A1BF6">
        <w:rPr>
          <w:rFonts w:ascii="Adobe Garamond Pro" w:hAnsi="Adobe Garamond Pro" w:cs="TimesNewRoman"/>
          <w:sz w:val="20"/>
          <w:szCs w:val="20"/>
        </w:rPr>
        <w:t xml:space="preserve">), </w:t>
      </w:r>
      <w:r>
        <w:rPr>
          <w:rFonts w:ascii="Adobe Garamond Pro" w:hAnsi="Adobe Garamond Pro" w:cs="TimesNewRoman"/>
          <w:sz w:val="20"/>
          <w:szCs w:val="20"/>
        </w:rPr>
        <w:t>that is 45 days</w:t>
      </w:r>
      <w:r w:rsidRPr="00E639B6">
        <w:rPr>
          <w:rFonts w:ascii="Adobe Garamond Pro" w:hAnsi="Adobe Garamond Pro" w:cs="TimesNewRoman"/>
          <w:sz w:val="20"/>
          <w:szCs w:val="20"/>
        </w:rPr>
        <w:t xml:space="preserve"> and the mage gains a +8% bonus to his chance of success.</w:t>
      </w:r>
    </w:p>
    <w:p w:rsidR="0080432E" w:rsidRPr="007759A4" w:rsidRDefault="0080432E" w:rsidP="00FE7047">
      <w:pPr>
        <w:autoSpaceDE w:val="0"/>
        <w:autoSpaceDN w:val="0"/>
        <w:adjustRightInd w:val="0"/>
        <w:spacing w:before="240" w:after="0" w:line="240" w:lineRule="auto"/>
        <w:jc w:val="both"/>
        <w:rPr>
          <w:rFonts w:ascii="Adobe Garamond Pro Bold" w:hAnsi="Adobe Garamond Pro Bold" w:cs="Times New Roman"/>
          <w:b/>
          <w:bCs/>
          <w:i/>
          <w:iCs/>
          <w:smallCaps/>
          <w:sz w:val="20"/>
          <w:szCs w:val="20"/>
        </w:rPr>
      </w:pPr>
      <w:r w:rsidRPr="007759A4">
        <w:rPr>
          <w:rFonts w:ascii="Adobe Garamond Pro Bold" w:hAnsi="Adobe Garamond Pro Bold" w:cs="Times New Roman"/>
          <w:b/>
          <w:bCs/>
          <w:i/>
          <w:iCs/>
          <w:smallCaps/>
          <w:sz w:val="20"/>
          <w:szCs w:val="20"/>
        </w:rPr>
        <w:t>Appearance of a book</w:t>
      </w:r>
    </w:p>
    <w:p w:rsidR="00143E79"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9D4950">
        <w:rPr>
          <w:rFonts w:ascii="Adobe Garamond Pro" w:hAnsi="Adobe Garamond Pro" w:cs="TimesNewRoman"/>
          <w:sz w:val="20"/>
          <w:szCs w:val="20"/>
        </w:rPr>
        <w:t>For the more demanding individuals, there</w:t>
      </w:r>
      <w:r>
        <w:rPr>
          <w:rFonts w:ascii="Adobe Garamond Pro" w:hAnsi="Adobe Garamond Pro" w:cs="TimesNewRoman"/>
          <w:sz w:val="20"/>
          <w:szCs w:val="20"/>
        </w:rPr>
        <w:t xml:space="preserve"> now follows</w:t>
      </w:r>
      <w:r w:rsidRPr="000C58A2">
        <w:rPr>
          <w:rFonts w:ascii="Adobe Garamond Pro" w:hAnsi="Adobe Garamond Pro" w:cs="TimesNewRoman"/>
          <w:sz w:val="20"/>
          <w:szCs w:val="20"/>
        </w:rPr>
        <w:t xml:space="preserve"> a system to determine the book’s exterior appearance. Roll</w:t>
      </w:r>
      <w:r w:rsidRPr="00C54A15">
        <w:rPr>
          <w:rFonts w:ascii="Adobe Garamond Pro" w:hAnsi="Adobe Garamond Pro" w:cs="TimesNewRoman"/>
          <w:sz w:val="20"/>
          <w:szCs w:val="20"/>
        </w:rPr>
        <w:t xml:space="preserve"> 1d100 +1 per 100 gp of the book’s </w:t>
      </w:r>
      <w:r w:rsidRPr="006F7CED">
        <w:rPr>
          <w:rFonts w:ascii="Adobe Garamond Pro" w:hAnsi="Adobe Garamond Pro" w:cs="TimesNewRoman"/>
          <w:sz w:val="20"/>
          <w:szCs w:val="20"/>
        </w:rPr>
        <w:t>value, looking up the result below:</w:t>
      </w:r>
    </w:p>
    <w:p w:rsidR="0080432E" w:rsidRPr="00143E79" w:rsidRDefault="0080432E" w:rsidP="0080432E">
      <w:pPr>
        <w:autoSpaceDE w:val="0"/>
        <w:autoSpaceDN w:val="0"/>
        <w:adjustRightInd w:val="0"/>
        <w:spacing w:after="0" w:line="240" w:lineRule="auto"/>
        <w:jc w:val="both"/>
        <w:rPr>
          <w:rFonts w:ascii="Adobe Garamond Pro" w:hAnsi="Adobe Garamond Pro" w:cs="TimesNewRoman"/>
          <w:sz w:val="2"/>
          <w:szCs w:val="2"/>
        </w:rPr>
      </w:pPr>
    </w:p>
    <w:p w:rsidR="0080432E" w:rsidRPr="005A63FF"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5A63FF">
        <w:rPr>
          <w:rFonts w:ascii="Adobe Garamond Pro Bold" w:hAnsi="Adobe Garamond Pro Bold" w:cs="Times New Roman"/>
          <w:b/>
          <w:bCs/>
          <w:smallCaps/>
          <w:sz w:val="20"/>
          <w:szCs w:val="20"/>
        </w:rPr>
        <w:t>.3: Book Cover</w:t>
      </w:r>
    </w:p>
    <w:tbl>
      <w:tblPr>
        <w:tblStyle w:val="TableGrid"/>
        <w:tblW w:w="4503" w:type="dxa"/>
        <w:tblInd w:w="28" w:type="dxa"/>
        <w:tblLook w:val="04A0" w:firstRow="1" w:lastRow="0" w:firstColumn="1" w:lastColumn="0" w:noHBand="0" w:noVBand="1"/>
      </w:tblPr>
      <w:tblGrid>
        <w:gridCol w:w="570"/>
        <w:gridCol w:w="3933"/>
      </w:tblGrid>
      <w:tr w:rsidR="0080432E" w:rsidRPr="005A63FF" w:rsidTr="004E783A">
        <w:tc>
          <w:tcPr>
            <w:tcW w:w="570" w:type="dxa"/>
            <w:shd w:val="clear" w:color="auto" w:fill="C4BC96" w:themeFill="background2" w:themeFillShade="BF"/>
            <w:tcMar>
              <w:left w:w="28" w:type="dxa"/>
              <w:right w:w="28" w:type="dxa"/>
            </w:tcMar>
            <w:vAlign w:val="center"/>
          </w:tcPr>
          <w:p w:rsidR="0080432E" w:rsidRPr="005A63FF" w:rsidRDefault="0080432E" w:rsidP="00AF6247">
            <w:pPr>
              <w:autoSpaceDE w:val="0"/>
              <w:autoSpaceDN w:val="0"/>
              <w:adjustRightInd w:val="0"/>
              <w:jc w:val="center"/>
              <w:rPr>
                <w:rFonts w:ascii="Adobe Garamond Pro" w:hAnsi="Adobe Garamond Pro" w:cs="Times New Roman"/>
                <w:b/>
                <w:bCs/>
                <w:sz w:val="18"/>
                <w:szCs w:val="20"/>
              </w:rPr>
            </w:pPr>
            <w:r w:rsidRPr="005A63FF">
              <w:rPr>
                <w:rFonts w:ascii="Adobe Garamond Pro" w:hAnsi="Adobe Garamond Pro" w:cs="Times New Roman"/>
                <w:b/>
                <w:bCs/>
                <w:sz w:val="18"/>
                <w:szCs w:val="20"/>
              </w:rPr>
              <w:t>d100</w:t>
            </w:r>
          </w:p>
        </w:tc>
        <w:tc>
          <w:tcPr>
            <w:tcW w:w="3933" w:type="dxa"/>
            <w:shd w:val="clear" w:color="auto" w:fill="C4BC96" w:themeFill="background2" w:themeFillShade="BF"/>
            <w:tcMar>
              <w:left w:w="28" w:type="dxa"/>
              <w:right w:w="28" w:type="dxa"/>
            </w:tcMar>
          </w:tcPr>
          <w:p w:rsidR="0080432E" w:rsidRPr="005A63FF" w:rsidRDefault="0080432E" w:rsidP="00AF6247">
            <w:pPr>
              <w:autoSpaceDE w:val="0"/>
              <w:autoSpaceDN w:val="0"/>
              <w:adjustRightInd w:val="0"/>
              <w:jc w:val="both"/>
              <w:rPr>
                <w:rFonts w:ascii="Adobe Garamond Pro" w:hAnsi="Adobe Garamond Pro" w:cs="Times New Roman"/>
                <w:b/>
                <w:bCs/>
                <w:sz w:val="18"/>
                <w:szCs w:val="20"/>
              </w:rPr>
            </w:pPr>
            <w:r w:rsidRPr="005A63FF">
              <w:rPr>
                <w:rFonts w:ascii="Adobe Garamond Pro" w:hAnsi="Adobe Garamond Pro" w:cs="Times New Roman"/>
                <w:b/>
                <w:bCs/>
                <w:sz w:val="18"/>
                <w:szCs w:val="20"/>
              </w:rPr>
              <w:t>Appearance of the Cover</w:t>
            </w:r>
          </w:p>
        </w:tc>
      </w:tr>
      <w:tr w:rsidR="0080432E" w:rsidRPr="005A63FF" w:rsidTr="004E783A">
        <w:tc>
          <w:tcPr>
            <w:tcW w:w="570" w:type="dxa"/>
            <w:shd w:val="clear" w:color="auto" w:fill="948A54" w:themeFill="background2" w:themeFillShade="80"/>
            <w:tcMar>
              <w:left w:w="28" w:type="dxa"/>
              <w:right w:w="28" w:type="dxa"/>
            </w:tcMar>
            <w:vAlign w:val="center"/>
          </w:tcPr>
          <w:p w:rsidR="0080432E" w:rsidRPr="005A63FF" w:rsidRDefault="0080432E" w:rsidP="00AF6247">
            <w:pPr>
              <w:autoSpaceDE w:val="0"/>
              <w:autoSpaceDN w:val="0"/>
              <w:adjustRightInd w:val="0"/>
              <w:jc w:val="center"/>
              <w:rPr>
                <w:rFonts w:ascii="Adobe Garamond Pro" w:hAnsi="Adobe Garamond Pro" w:cs="Times New Roman"/>
                <w:i/>
                <w:iCs/>
                <w:sz w:val="18"/>
                <w:szCs w:val="20"/>
              </w:rPr>
            </w:pPr>
            <w:r w:rsidRPr="005A63FF">
              <w:rPr>
                <w:rFonts w:ascii="Adobe Garamond Pro" w:hAnsi="Adobe Garamond Pro" w:cs="Times New Roman"/>
                <w:i/>
                <w:iCs/>
                <w:sz w:val="18"/>
                <w:szCs w:val="20"/>
              </w:rPr>
              <w:t>01-60</w:t>
            </w:r>
          </w:p>
        </w:tc>
        <w:tc>
          <w:tcPr>
            <w:tcW w:w="3933" w:type="dxa"/>
            <w:shd w:val="clear" w:color="auto" w:fill="948A54" w:themeFill="background2" w:themeFillShade="80"/>
            <w:tcMar>
              <w:left w:w="28" w:type="dxa"/>
              <w:right w:w="28" w:type="dxa"/>
            </w:tcMar>
          </w:tcPr>
          <w:p w:rsidR="0080432E" w:rsidRPr="005A63FF" w:rsidRDefault="0080432E" w:rsidP="004E783A">
            <w:pPr>
              <w:autoSpaceDE w:val="0"/>
              <w:autoSpaceDN w:val="0"/>
              <w:adjustRightInd w:val="0"/>
              <w:jc w:val="both"/>
              <w:rPr>
                <w:rFonts w:ascii="Adobe Garamond Pro" w:hAnsi="Adobe Garamond Pro" w:cs="TimesNewRoman"/>
                <w:sz w:val="18"/>
                <w:szCs w:val="20"/>
              </w:rPr>
            </w:pPr>
            <w:r w:rsidRPr="005A63FF">
              <w:rPr>
                <w:rFonts w:ascii="Adobe Garamond Pro" w:hAnsi="Adobe Garamond Pro" w:cs="TimesNewRoman"/>
                <w:sz w:val="18"/>
                <w:szCs w:val="20"/>
              </w:rPr>
              <w:t>The book</w:t>
            </w:r>
            <w:r w:rsidR="004E783A">
              <w:rPr>
                <w:rFonts w:ascii="Adobe Garamond Pro" w:hAnsi="Adobe Garamond Pro" w:cs="TimesNewRoman"/>
                <w:sz w:val="18"/>
                <w:szCs w:val="20"/>
              </w:rPr>
              <w:t xml:space="preserve">’s </w:t>
            </w:r>
            <w:r w:rsidRPr="005A63FF">
              <w:rPr>
                <w:rFonts w:ascii="Adobe Garamond Pro" w:hAnsi="Adobe Garamond Pro" w:cs="TimesNewRoman"/>
                <w:sz w:val="18"/>
                <w:szCs w:val="20"/>
              </w:rPr>
              <w:t xml:space="preserve">cover </w:t>
            </w:r>
            <w:r w:rsidR="004E783A">
              <w:rPr>
                <w:rFonts w:ascii="Adobe Garamond Pro" w:hAnsi="Adobe Garamond Pro" w:cs="TimesNewRoman"/>
                <w:sz w:val="18"/>
                <w:szCs w:val="20"/>
              </w:rPr>
              <w:t>is</w:t>
            </w:r>
            <w:r w:rsidRPr="005A63FF">
              <w:rPr>
                <w:rFonts w:ascii="Adobe Garamond Pro" w:hAnsi="Adobe Garamond Pro" w:cs="TimesNewRoman"/>
                <w:sz w:val="18"/>
                <w:szCs w:val="20"/>
              </w:rPr>
              <w:t xml:space="preserve"> vellum (1-4 on 1d6) or silk (5-6): roll 1d12 and cons</w:t>
            </w:r>
            <w:r w:rsidR="006D0DBA">
              <w:rPr>
                <w:rFonts w:ascii="Adobe Garamond Pro" w:hAnsi="Adobe Garamond Pro" w:cs="TimesNewRoman"/>
                <w:sz w:val="18"/>
                <w:szCs w:val="20"/>
              </w:rPr>
              <w:t>ult the Colour column in Table 3</w:t>
            </w:r>
            <w:r w:rsidRPr="005A63FF">
              <w:rPr>
                <w:rFonts w:ascii="Adobe Garamond Pro" w:hAnsi="Adobe Garamond Pro" w:cs="TimesNewRoman"/>
                <w:sz w:val="18"/>
                <w:szCs w:val="20"/>
              </w:rPr>
              <w:t>.4.</w:t>
            </w:r>
          </w:p>
        </w:tc>
      </w:tr>
      <w:tr w:rsidR="0080432E" w:rsidRPr="005A63FF" w:rsidTr="004E783A">
        <w:tc>
          <w:tcPr>
            <w:tcW w:w="570" w:type="dxa"/>
            <w:shd w:val="clear" w:color="auto" w:fill="C4BC96" w:themeFill="background2" w:themeFillShade="BF"/>
            <w:tcMar>
              <w:left w:w="28" w:type="dxa"/>
              <w:right w:w="28" w:type="dxa"/>
            </w:tcMar>
            <w:vAlign w:val="center"/>
          </w:tcPr>
          <w:p w:rsidR="0080432E" w:rsidRPr="005A63FF" w:rsidRDefault="0080432E" w:rsidP="00AF6247">
            <w:pPr>
              <w:autoSpaceDE w:val="0"/>
              <w:autoSpaceDN w:val="0"/>
              <w:adjustRightInd w:val="0"/>
              <w:jc w:val="center"/>
              <w:rPr>
                <w:rFonts w:ascii="Adobe Garamond Pro" w:hAnsi="Adobe Garamond Pro" w:cs="Times New Roman"/>
                <w:i/>
                <w:iCs/>
                <w:sz w:val="18"/>
                <w:szCs w:val="20"/>
              </w:rPr>
            </w:pPr>
            <w:r w:rsidRPr="005A63FF">
              <w:rPr>
                <w:rFonts w:ascii="Adobe Garamond Pro" w:hAnsi="Adobe Garamond Pro" w:cs="Times New Roman"/>
                <w:i/>
                <w:iCs/>
                <w:sz w:val="18"/>
                <w:szCs w:val="20"/>
              </w:rPr>
              <w:t>61-95</w:t>
            </w:r>
          </w:p>
        </w:tc>
        <w:tc>
          <w:tcPr>
            <w:tcW w:w="3933" w:type="dxa"/>
            <w:shd w:val="clear" w:color="auto" w:fill="C4BC96" w:themeFill="background2" w:themeFillShade="BF"/>
            <w:tcMar>
              <w:left w:w="28" w:type="dxa"/>
              <w:right w:w="28" w:type="dxa"/>
            </w:tcMar>
          </w:tcPr>
          <w:p w:rsidR="0080432E" w:rsidRPr="005A63FF" w:rsidRDefault="0080432E" w:rsidP="00AF6247">
            <w:pPr>
              <w:autoSpaceDE w:val="0"/>
              <w:autoSpaceDN w:val="0"/>
              <w:adjustRightInd w:val="0"/>
              <w:jc w:val="both"/>
              <w:rPr>
                <w:rFonts w:ascii="Adobe Garamond Pro" w:hAnsi="Adobe Garamond Pro" w:cs="TimesNewRoman"/>
                <w:sz w:val="18"/>
                <w:szCs w:val="20"/>
                <w:highlight w:val="yellow"/>
              </w:rPr>
            </w:pPr>
            <w:r w:rsidRPr="00233C9E">
              <w:rPr>
                <w:rFonts w:ascii="Adobe Garamond Pro" w:hAnsi="Adobe Garamond Pro" w:cs="TimesNewRoman"/>
                <w:sz w:val="18"/>
                <w:szCs w:val="20"/>
              </w:rPr>
              <w:t xml:space="preserve">Use the wilderness encounter tables, which are found in the </w:t>
            </w:r>
            <w:r w:rsidRPr="00233C9E">
              <w:rPr>
                <w:rFonts w:ascii="Adobe Garamond Pro" w:hAnsi="Adobe Garamond Pro" w:cs="TimesNewRoman"/>
                <w:i/>
                <w:sz w:val="18"/>
                <w:szCs w:val="20"/>
              </w:rPr>
              <w:t>Expert</w:t>
            </w:r>
            <w:r w:rsidRPr="00233C9E">
              <w:rPr>
                <w:rFonts w:ascii="Adobe Garamond Pro" w:hAnsi="Adobe Garamond Pro" w:cs="TimesNewRoman"/>
                <w:sz w:val="18"/>
                <w:szCs w:val="20"/>
              </w:rPr>
              <w:t xml:space="preserve"> rules starting on page 30; consult the column relating to the type of terrain in which the book was found. The result shows to what creature the skin used to cover the book belonged to.</w:t>
            </w:r>
          </w:p>
        </w:tc>
      </w:tr>
      <w:tr w:rsidR="0080432E" w:rsidRPr="005A63FF" w:rsidTr="004E783A">
        <w:tc>
          <w:tcPr>
            <w:tcW w:w="570" w:type="dxa"/>
            <w:shd w:val="clear" w:color="auto" w:fill="948A54" w:themeFill="background2" w:themeFillShade="80"/>
            <w:tcMar>
              <w:left w:w="28" w:type="dxa"/>
              <w:right w:w="28" w:type="dxa"/>
            </w:tcMar>
            <w:vAlign w:val="center"/>
          </w:tcPr>
          <w:p w:rsidR="0080432E" w:rsidRPr="005A63FF" w:rsidRDefault="0080432E" w:rsidP="00AF6247">
            <w:pPr>
              <w:autoSpaceDE w:val="0"/>
              <w:autoSpaceDN w:val="0"/>
              <w:adjustRightInd w:val="0"/>
              <w:jc w:val="center"/>
              <w:rPr>
                <w:rFonts w:ascii="Adobe Garamond Pro" w:hAnsi="Adobe Garamond Pro" w:cs="Times New Roman"/>
                <w:i/>
                <w:iCs/>
                <w:sz w:val="18"/>
                <w:szCs w:val="20"/>
              </w:rPr>
            </w:pPr>
            <w:r w:rsidRPr="005A63FF">
              <w:rPr>
                <w:rFonts w:ascii="Adobe Garamond Pro" w:hAnsi="Adobe Garamond Pro" w:cs="Times New Roman"/>
                <w:i/>
                <w:iCs/>
                <w:sz w:val="18"/>
                <w:szCs w:val="20"/>
              </w:rPr>
              <w:t>96+</w:t>
            </w:r>
          </w:p>
        </w:tc>
        <w:tc>
          <w:tcPr>
            <w:tcW w:w="3933" w:type="dxa"/>
            <w:shd w:val="clear" w:color="auto" w:fill="948A54" w:themeFill="background2" w:themeFillShade="80"/>
            <w:tcMar>
              <w:left w:w="28" w:type="dxa"/>
              <w:right w:w="28" w:type="dxa"/>
            </w:tcMar>
          </w:tcPr>
          <w:p w:rsidR="0080432E" w:rsidRPr="005A63FF" w:rsidRDefault="0080432E" w:rsidP="00AF6247">
            <w:pPr>
              <w:autoSpaceDE w:val="0"/>
              <w:autoSpaceDN w:val="0"/>
              <w:adjustRightInd w:val="0"/>
              <w:jc w:val="both"/>
              <w:rPr>
                <w:rFonts w:ascii="Adobe Garamond Pro" w:hAnsi="Adobe Garamond Pro" w:cs="TimesNewRoman"/>
                <w:sz w:val="18"/>
                <w:szCs w:val="20"/>
                <w:highlight w:val="yellow"/>
              </w:rPr>
            </w:pPr>
            <w:r w:rsidRPr="005A63FF">
              <w:rPr>
                <w:rFonts w:ascii="Adobe Garamond Pro" w:hAnsi="Adobe Garamond Pro" w:cs="TimesNewRoman"/>
                <w:sz w:val="18"/>
                <w:szCs w:val="20"/>
              </w:rPr>
              <w:t>This is a series of parchments, gathered in a container: roll 1d12 and consul</w:t>
            </w:r>
            <w:r w:rsidR="006D0DBA">
              <w:rPr>
                <w:rFonts w:ascii="Adobe Garamond Pro" w:hAnsi="Adobe Garamond Pro" w:cs="TimesNewRoman"/>
                <w:sz w:val="18"/>
                <w:szCs w:val="20"/>
              </w:rPr>
              <w:t>t the Material column in Table 3</w:t>
            </w:r>
            <w:r w:rsidRPr="005A63FF">
              <w:rPr>
                <w:rFonts w:ascii="Adobe Garamond Pro" w:hAnsi="Adobe Garamond Pro" w:cs="TimesNewRoman"/>
                <w:sz w:val="18"/>
                <w:szCs w:val="20"/>
              </w:rPr>
              <w:t>.4 to determine the container’s nature.</w:t>
            </w:r>
          </w:p>
        </w:tc>
      </w:tr>
    </w:tbl>
    <w:p w:rsidR="0080432E" w:rsidRPr="00372166" w:rsidRDefault="0080432E" w:rsidP="0080432E">
      <w:pPr>
        <w:spacing w:after="0" w:line="240" w:lineRule="auto"/>
        <w:jc w:val="both"/>
        <w:rPr>
          <w:rFonts w:ascii="Adobe Garamond Pro" w:hAnsi="Adobe Garamond Pro" w:cs="TimesNewRoman"/>
          <w:sz w:val="20"/>
          <w:szCs w:val="20"/>
          <w:highlight w:val="yellow"/>
        </w:rPr>
      </w:pPr>
      <w:r w:rsidRPr="003A1BF6">
        <w:rPr>
          <w:rFonts w:ascii="Adobe Garamond Pro" w:hAnsi="Adobe Garamond Pro" w:cs="TimesNewRoman"/>
          <w:sz w:val="20"/>
          <w:szCs w:val="20"/>
        </w:rPr>
        <w:t xml:space="preserve">Furthermore, all the books have a certain type of </w:t>
      </w:r>
      <w:r>
        <w:rPr>
          <w:rFonts w:ascii="Adobe Garamond Pro" w:hAnsi="Adobe Garamond Pro" w:cs="TimesNewRoman"/>
          <w:sz w:val="20"/>
          <w:szCs w:val="20"/>
        </w:rPr>
        <w:t>binding and closure</w:t>
      </w:r>
      <w:r w:rsidRPr="003A1BF6">
        <w:rPr>
          <w:rFonts w:ascii="Adobe Garamond Pro" w:hAnsi="Adobe Garamond Pro" w:cs="TimesNewRoman"/>
          <w:sz w:val="20"/>
          <w:szCs w:val="20"/>
        </w:rPr>
        <w:t>: to determine the material, roll 1d6</w:t>
      </w:r>
      <w:r w:rsidRPr="00C54A15">
        <w:rPr>
          <w:rFonts w:ascii="Adobe Garamond Pro" w:hAnsi="Adobe Garamond Pro" w:cs="TimesNewRoman"/>
          <w:sz w:val="20"/>
          <w:szCs w:val="20"/>
        </w:rPr>
        <w:t xml:space="preserve"> and consul</w:t>
      </w:r>
      <w:r w:rsidR="006D0DBA">
        <w:rPr>
          <w:rFonts w:ascii="Adobe Garamond Pro" w:hAnsi="Adobe Garamond Pro" w:cs="TimesNewRoman"/>
          <w:sz w:val="20"/>
          <w:szCs w:val="20"/>
        </w:rPr>
        <w:t>t the Material column in Table 3</w:t>
      </w:r>
      <w:r w:rsidRPr="00C54A15">
        <w:rPr>
          <w:rFonts w:ascii="Adobe Garamond Pro" w:hAnsi="Adobe Garamond Pro" w:cs="TimesNewRoman"/>
          <w:sz w:val="20"/>
          <w:szCs w:val="20"/>
        </w:rPr>
        <w:t>.4. Finally, roll d12 and consult the</w:t>
      </w:r>
      <w:r w:rsidR="006D0DBA">
        <w:rPr>
          <w:rFonts w:ascii="Adobe Garamond Pro" w:hAnsi="Adobe Garamond Pro" w:cs="TimesNewRoman"/>
          <w:sz w:val="20"/>
          <w:szCs w:val="20"/>
        </w:rPr>
        <w:t xml:space="preserve"> Ornamentation column in Table 3</w:t>
      </w:r>
      <w:r w:rsidRPr="00C54A15">
        <w:rPr>
          <w:rFonts w:ascii="Adobe Garamond Pro" w:hAnsi="Adobe Garamond Pro" w:cs="TimesNewRoman"/>
          <w:sz w:val="20"/>
          <w:szCs w:val="20"/>
        </w:rPr>
        <w:t xml:space="preserve">.4 to determine the ornamentations </w:t>
      </w:r>
      <w:r w:rsidRPr="003A1BF6">
        <w:rPr>
          <w:rFonts w:ascii="Adobe Garamond Pro" w:hAnsi="Adobe Garamond Pro" w:cs="TimesNewRoman"/>
          <w:sz w:val="20"/>
          <w:szCs w:val="20"/>
        </w:rPr>
        <w:t>present (stamped, painted, or etched) on</w:t>
      </w:r>
      <w:r w:rsidRPr="00C54A15">
        <w:rPr>
          <w:rFonts w:ascii="Adobe Garamond Pro" w:hAnsi="Adobe Garamond Pro" w:cs="TimesNewRoman"/>
          <w:sz w:val="20"/>
          <w:szCs w:val="20"/>
        </w:rPr>
        <w:t xml:space="preserve"> the cover or within the pages.</w:t>
      </w:r>
    </w:p>
    <w:p w:rsidR="0080432E" w:rsidRPr="00233C9E"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233C9E">
        <w:rPr>
          <w:rFonts w:ascii="Adobe Garamond Pro Bold" w:hAnsi="Adobe Garamond Pro Bold" w:cs="Times New Roman"/>
          <w:b/>
          <w:bCs/>
          <w:smallCaps/>
          <w:sz w:val="20"/>
          <w:szCs w:val="20"/>
        </w:rPr>
        <w:t>.4: Book’s Outer Appearance</w:t>
      </w:r>
    </w:p>
    <w:tbl>
      <w:tblPr>
        <w:tblStyle w:val="TableGrid"/>
        <w:tblW w:w="3705" w:type="dxa"/>
        <w:jc w:val="center"/>
        <w:tblLook w:val="04A0" w:firstRow="1" w:lastRow="0" w:firstColumn="1" w:lastColumn="0" w:noHBand="0" w:noVBand="1"/>
      </w:tblPr>
      <w:tblGrid>
        <w:gridCol w:w="456"/>
        <w:gridCol w:w="684"/>
        <w:gridCol w:w="798"/>
        <w:gridCol w:w="1767"/>
      </w:tblGrid>
      <w:tr w:rsidR="0080432E" w:rsidRPr="00650D88" w:rsidTr="004E783A">
        <w:trPr>
          <w:jc w:val="center"/>
        </w:trPr>
        <w:tc>
          <w:tcPr>
            <w:tcW w:w="456"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d12</w:t>
            </w:r>
          </w:p>
        </w:tc>
        <w:tc>
          <w:tcPr>
            <w:tcW w:w="684"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Colour</w:t>
            </w:r>
          </w:p>
        </w:tc>
        <w:tc>
          <w:tcPr>
            <w:tcW w:w="798"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Material</w:t>
            </w:r>
          </w:p>
        </w:tc>
        <w:tc>
          <w:tcPr>
            <w:tcW w:w="176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Ornamentation</w:t>
            </w:r>
          </w:p>
        </w:tc>
      </w:tr>
      <w:tr w:rsidR="0080432E" w:rsidRPr="00650D88" w:rsidTr="004E783A">
        <w:trPr>
          <w:jc w:val="center"/>
        </w:trPr>
        <w:tc>
          <w:tcPr>
            <w:tcW w:w="456"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w:t>
            </w:r>
          </w:p>
        </w:tc>
        <w:tc>
          <w:tcPr>
            <w:tcW w:w="684"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Black</w:t>
            </w:r>
          </w:p>
        </w:tc>
        <w:tc>
          <w:tcPr>
            <w:tcW w:w="798"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Platinum</w:t>
            </w:r>
          </w:p>
        </w:tc>
        <w:tc>
          <w:tcPr>
            <w:tcW w:w="176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None</w:t>
            </w:r>
          </w:p>
        </w:tc>
      </w:tr>
      <w:tr w:rsidR="0080432E" w:rsidRPr="00650D88" w:rsidTr="004E783A">
        <w:trPr>
          <w:jc w:val="center"/>
        </w:trPr>
        <w:tc>
          <w:tcPr>
            <w:tcW w:w="456"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2</w:t>
            </w:r>
          </w:p>
        </w:tc>
        <w:tc>
          <w:tcPr>
            <w:tcW w:w="684"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Blue</w:t>
            </w:r>
          </w:p>
        </w:tc>
        <w:tc>
          <w:tcPr>
            <w:tcW w:w="798"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Gold</w:t>
            </w:r>
          </w:p>
        </w:tc>
        <w:tc>
          <w:tcPr>
            <w:tcW w:w="176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Common runes</w:t>
            </w:r>
          </w:p>
        </w:tc>
      </w:tr>
      <w:tr w:rsidR="0080432E" w:rsidRPr="00650D88" w:rsidTr="004E783A">
        <w:trPr>
          <w:jc w:val="center"/>
        </w:trPr>
        <w:tc>
          <w:tcPr>
            <w:tcW w:w="456"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3</w:t>
            </w:r>
          </w:p>
        </w:tc>
        <w:tc>
          <w:tcPr>
            <w:tcW w:w="684"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Maroon</w:t>
            </w:r>
          </w:p>
        </w:tc>
        <w:tc>
          <w:tcPr>
            <w:tcW w:w="798"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Silver</w:t>
            </w:r>
          </w:p>
        </w:tc>
        <w:tc>
          <w:tcPr>
            <w:tcW w:w="176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Alchemical symbols</w:t>
            </w:r>
          </w:p>
        </w:tc>
      </w:tr>
      <w:tr w:rsidR="0080432E" w:rsidRPr="00650D88" w:rsidTr="004E783A">
        <w:trPr>
          <w:jc w:val="center"/>
        </w:trPr>
        <w:tc>
          <w:tcPr>
            <w:tcW w:w="456"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4</w:t>
            </w:r>
          </w:p>
        </w:tc>
        <w:tc>
          <w:tcPr>
            <w:tcW w:w="684"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Gold</w:t>
            </w:r>
          </w:p>
        </w:tc>
        <w:tc>
          <w:tcPr>
            <w:tcW w:w="798"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Brass</w:t>
            </w:r>
          </w:p>
        </w:tc>
        <w:tc>
          <w:tcPr>
            <w:tcW w:w="176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highlight w:val="yellow"/>
              </w:rPr>
            </w:pPr>
            <w:r w:rsidRPr="00650D88">
              <w:rPr>
                <w:rFonts w:ascii="Adobe Garamond Pro" w:hAnsi="Adobe Garamond Pro" w:cs="TimesNewRoman"/>
                <w:sz w:val="18"/>
                <w:szCs w:val="18"/>
              </w:rPr>
              <w:t>Fretwork</w:t>
            </w:r>
          </w:p>
        </w:tc>
      </w:tr>
      <w:tr w:rsidR="0080432E" w:rsidRPr="00650D88" w:rsidTr="004E783A">
        <w:trPr>
          <w:jc w:val="center"/>
        </w:trPr>
        <w:tc>
          <w:tcPr>
            <w:tcW w:w="456"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5</w:t>
            </w:r>
          </w:p>
        </w:tc>
        <w:tc>
          <w:tcPr>
            <w:tcW w:w="684"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Green</w:t>
            </w:r>
          </w:p>
        </w:tc>
        <w:tc>
          <w:tcPr>
            <w:tcW w:w="798"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Bronze</w:t>
            </w:r>
          </w:p>
        </w:tc>
        <w:tc>
          <w:tcPr>
            <w:tcW w:w="176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Lightning</w:t>
            </w:r>
          </w:p>
        </w:tc>
      </w:tr>
      <w:tr w:rsidR="0080432E" w:rsidRPr="00650D88" w:rsidTr="004E783A">
        <w:trPr>
          <w:jc w:val="center"/>
        </w:trPr>
        <w:tc>
          <w:tcPr>
            <w:tcW w:w="456"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6</w:t>
            </w:r>
          </w:p>
        </w:tc>
        <w:tc>
          <w:tcPr>
            <w:tcW w:w="684"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Ochre</w:t>
            </w:r>
          </w:p>
        </w:tc>
        <w:tc>
          <w:tcPr>
            <w:tcW w:w="798"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Steel</w:t>
            </w:r>
          </w:p>
        </w:tc>
        <w:tc>
          <w:tcPr>
            <w:tcW w:w="176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Demons</w:t>
            </w:r>
          </w:p>
        </w:tc>
      </w:tr>
      <w:tr w:rsidR="0080432E" w:rsidRPr="00650D88" w:rsidTr="004E783A">
        <w:trPr>
          <w:jc w:val="center"/>
        </w:trPr>
        <w:tc>
          <w:tcPr>
            <w:tcW w:w="456"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7</w:t>
            </w:r>
          </w:p>
        </w:tc>
        <w:tc>
          <w:tcPr>
            <w:tcW w:w="684"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Pearl</w:t>
            </w:r>
          </w:p>
        </w:tc>
        <w:tc>
          <w:tcPr>
            <w:tcW w:w="798"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Jade</w:t>
            </w:r>
          </w:p>
        </w:tc>
        <w:tc>
          <w:tcPr>
            <w:tcW w:w="176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Eyes and mouths</w:t>
            </w:r>
          </w:p>
        </w:tc>
      </w:tr>
      <w:tr w:rsidR="0080432E" w:rsidRPr="00650D88" w:rsidTr="004E783A">
        <w:trPr>
          <w:jc w:val="center"/>
        </w:trPr>
        <w:tc>
          <w:tcPr>
            <w:tcW w:w="456"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8</w:t>
            </w:r>
          </w:p>
        </w:tc>
        <w:tc>
          <w:tcPr>
            <w:tcW w:w="684"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Purple</w:t>
            </w:r>
          </w:p>
        </w:tc>
        <w:tc>
          <w:tcPr>
            <w:tcW w:w="798"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Ebony</w:t>
            </w:r>
          </w:p>
        </w:tc>
        <w:tc>
          <w:tcPr>
            <w:tcW w:w="176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Flames and clouds</w:t>
            </w:r>
          </w:p>
        </w:tc>
      </w:tr>
      <w:tr w:rsidR="0080432E" w:rsidRPr="00650D88" w:rsidTr="004E783A">
        <w:trPr>
          <w:jc w:val="center"/>
        </w:trPr>
        <w:tc>
          <w:tcPr>
            <w:tcW w:w="456"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9</w:t>
            </w:r>
          </w:p>
        </w:tc>
        <w:tc>
          <w:tcPr>
            <w:tcW w:w="684"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Red</w:t>
            </w:r>
          </w:p>
        </w:tc>
        <w:tc>
          <w:tcPr>
            <w:tcW w:w="798"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Sequoia</w:t>
            </w:r>
          </w:p>
        </w:tc>
        <w:tc>
          <w:tcPr>
            <w:tcW w:w="176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Stars, moons, and suns</w:t>
            </w:r>
          </w:p>
        </w:tc>
      </w:tr>
      <w:tr w:rsidR="0080432E" w:rsidRPr="00650D88" w:rsidTr="004E783A">
        <w:trPr>
          <w:jc w:val="center"/>
        </w:trPr>
        <w:tc>
          <w:tcPr>
            <w:tcW w:w="456"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10</w:t>
            </w:r>
          </w:p>
        </w:tc>
        <w:tc>
          <w:tcPr>
            <w:tcW w:w="684"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Silver</w:t>
            </w:r>
          </w:p>
        </w:tc>
        <w:tc>
          <w:tcPr>
            <w:tcW w:w="798"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Ivory</w:t>
            </w:r>
          </w:p>
        </w:tc>
        <w:tc>
          <w:tcPr>
            <w:tcW w:w="176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Labyrinths, hour glasses</w:t>
            </w:r>
          </w:p>
        </w:tc>
      </w:tr>
      <w:tr w:rsidR="0080432E" w:rsidRPr="00650D88" w:rsidTr="004E783A">
        <w:trPr>
          <w:jc w:val="center"/>
        </w:trPr>
        <w:tc>
          <w:tcPr>
            <w:tcW w:w="456"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11</w:t>
            </w:r>
          </w:p>
        </w:tc>
        <w:tc>
          <w:tcPr>
            <w:tcW w:w="684"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White</w:t>
            </w:r>
          </w:p>
        </w:tc>
        <w:tc>
          <w:tcPr>
            <w:tcW w:w="798"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Lacquered</w:t>
            </w:r>
          </w:p>
        </w:tc>
        <w:tc>
          <w:tcPr>
            <w:tcW w:w="176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Pentacles</w:t>
            </w:r>
          </w:p>
        </w:tc>
      </w:tr>
      <w:tr w:rsidR="0080432E" w:rsidRPr="00650D88" w:rsidTr="004E783A">
        <w:trPr>
          <w:jc w:val="center"/>
        </w:trPr>
        <w:tc>
          <w:tcPr>
            <w:tcW w:w="456"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12</w:t>
            </w:r>
          </w:p>
        </w:tc>
        <w:tc>
          <w:tcPr>
            <w:tcW w:w="684"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Special*</w:t>
            </w:r>
          </w:p>
        </w:tc>
        <w:tc>
          <w:tcPr>
            <w:tcW w:w="798"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Coral</w:t>
            </w:r>
          </w:p>
        </w:tc>
        <w:tc>
          <w:tcPr>
            <w:tcW w:w="176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Monsters</w:t>
            </w:r>
          </w:p>
        </w:tc>
      </w:tr>
    </w:tbl>
    <w:p w:rsidR="0080432E" w:rsidRPr="000C58A2"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52116">
        <w:rPr>
          <w:rFonts w:ascii="Adobe Garamond Pro" w:hAnsi="Adobe Garamond Pro" w:cs="Times New Roman"/>
          <w:b/>
          <w:i/>
          <w:iCs/>
          <w:sz w:val="20"/>
          <w:szCs w:val="20"/>
        </w:rPr>
        <w:t>*</w:t>
      </w:r>
      <w:r w:rsidRPr="00152116">
        <w:rPr>
          <w:rFonts w:ascii="Adobe Garamond Pro" w:hAnsi="Adobe Garamond Pro" w:cs="TimesNewRoman"/>
          <w:b/>
          <w:sz w:val="20"/>
          <w:szCs w:val="20"/>
          <w:u w:val="single"/>
        </w:rPr>
        <w:t>Special</w:t>
      </w:r>
      <w:r w:rsidRPr="00152116">
        <w:rPr>
          <w:rFonts w:ascii="Adobe Garamond Pro" w:hAnsi="Adobe Garamond Pro" w:cs="TimesNewRoman"/>
          <w:b/>
          <w:sz w:val="20"/>
          <w:szCs w:val="20"/>
        </w:rPr>
        <w:t>:</w:t>
      </w:r>
      <w:r w:rsidRPr="000C58A2">
        <w:rPr>
          <w:rFonts w:ascii="Adobe Garamond Pro" w:hAnsi="Adobe Garamond Pro" w:cs="TimesNewRoman"/>
          <w:sz w:val="20"/>
          <w:szCs w:val="20"/>
        </w:rPr>
        <w:t xml:space="preserve"> Roll again to determine the colour. The book </w:t>
      </w:r>
      <w:r>
        <w:rPr>
          <w:rFonts w:ascii="Adobe Garamond Pro" w:hAnsi="Adobe Garamond Pro" w:cs="TimesNewRoman"/>
          <w:sz w:val="20"/>
          <w:szCs w:val="20"/>
        </w:rPr>
        <w:t xml:space="preserve">shines because of a </w:t>
      </w:r>
      <w:r w:rsidRPr="000C58A2">
        <w:rPr>
          <w:rFonts w:ascii="Adobe Garamond Pro" w:hAnsi="Adobe Garamond Pro" w:cs="TimesNewRoman"/>
          <w:i/>
          <w:sz w:val="20"/>
          <w:szCs w:val="20"/>
        </w:rPr>
        <w:t>continual light</w:t>
      </w:r>
      <w:r>
        <w:rPr>
          <w:rFonts w:ascii="Adobe Garamond Pro" w:hAnsi="Adobe Garamond Pro" w:cs="TimesNewRoman"/>
          <w:sz w:val="20"/>
          <w:szCs w:val="20"/>
        </w:rPr>
        <w:t xml:space="preserve"> </w:t>
      </w:r>
      <w:r w:rsidRPr="000C58A2">
        <w:rPr>
          <w:rFonts w:ascii="Adobe Garamond Pro" w:hAnsi="Adobe Garamond Pro" w:cs="TimesNewRoman"/>
          <w:sz w:val="20"/>
          <w:szCs w:val="20"/>
        </w:rPr>
        <w:t>spell.</w:t>
      </w:r>
    </w:p>
    <w:p w:rsidR="0080432E" w:rsidRPr="00B7359E"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0C58A2">
        <w:rPr>
          <w:rFonts w:ascii="Adobe Garamond Pro" w:hAnsi="Adobe Garamond Pro" w:cs="TimesNewRoman"/>
          <w:sz w:val="20"/>
          <w:szCs w:val="20"/>
        </w:rPr>
        <w:t>The books can be magically protected with various traps or curses</w:t>
      </w:r>
      <w:r w:rsidRPr="00B7359E">
        <w:rPr>
          <w:rFonts w:ascii="Adobe Garamond Pro" w:hAnsi="Adobe Garamond Pro" w:cs="TimesNewRoman"/>
          <w:sz w:val="20"/>
          <w:szCs w:val="20"/>
        </w:rPr>
        <w:t>, which are up to the DM to decide based</w:t>
      </w:r>
      <w:r w:rsidRPr="000C58A2">
        <w:rPr>
          <w:rFonts w:ascii="Adobe Garamond Pro" w:hAnsi="Adobe Garamond Pro" w:cs="TimesNewRoman"/>
          <w:sz w:val="20"/>
          <w:szCs w:val="20"/>
        </w:rPr>
        <w:t xml:space="preserve"> on the type and value of the book (e.</w:t>
      </w:r>
      <w:r w:rsidRPr="00B7359E">
        <w:rPr>
          <w:rFonts w:ascii="Adobe Garamond Pro" w:hAnsi="Adobe Garamond Pro" w:cs="TimesNewRoman"/>
          <w:sz w:val="20"/>
          <w:szCs w:val="20"/>
        </w:rPr>
        <w:t>g.: a particularly precious book would also be well protected).</w:t>
      </w:r>
    </w:p>
    <w:p w:rsidR="0080432E" w:rsidRPr="00372166" w:rsidRDefault="0080432E" w:rsidP="00143E79">
      <w:pPr>
        <w:autoSpaceDE w:val="0"/>
        <w:autoSpaceDN w:val="0"/>
        <w:adjustRightInd w:val="0"/>
        <w:spacing w:after="120" w:line="240" w:lineRule="auto"/>
        <w:ind w:firstLine="228"/>
        <w:jc w:val="both"/>
        <w:rPr>
          <w:rFonts w:ascii="Adobe Garamond Pro" w:hAnsi="Adobe Garamond Pro" w:cs="TimesNewRoman"/>
          <w:sz w:val="20"/>
          <w:szCs w:val="20"/>
          <w:highlight w:val="yellow"/>
        </w:rPr>
      </w:pPr>
      <w:r w:rsidRPr="00C54A15">
        <w:rPr>
          <w:rFonts w:ascii="Adobe Garamond Pro" w:hAnsi="Adobe Garamond Pro" w:cs="TimesNewRoman"/>
          <w:sz w:val="20"/>
          <w:szCs w:val="20"/>
        </w:rPr>
        <w:t xml:space="preserve">As a final touch, the DM </w:t>
      </w:r>
      <w:r w:rsidRPr="00650D88">
        <w:rPr>
          <w:rFonts w:ascii="Adobe Garamond Pro" w:hAnsi="Adobe Garamond Pro" w:cs="TimesNewRoman"/>
          <w:sz w:val="20"/>
          <w:szCs w:val="20"/>
        </w:rPr>
        <w:t xml:space="preserve">must give the books pompous titles and </w:t>
      </w:r>
      <w:r>
        <w:rPr>
          <w:rFonts w:ascii="Adobe Garamond Pro" w:hAnsi="Adobe Garamond Pro" w:cs="TimesNewRoman"/>
          <w:sz w:val="20"/>
          <w:szCs w:val="20"/>
        </w:rPr>
        <w:t xml:space="preserve">authors. </w:t>
      </w:r>
      <w:r w:rsidRPr="00B7359E">
        <w:rPr>
          <w:rFonts w:ascii="Adobe Garamond Pro" w:hAnsi="Adobe Garamond Pro" w:cs="TimesNewRoman"/>
          <w:sz w:val="20"/>
          <w:szCs w:val="20"/>
        </w:rPr>
        <w:t>Below are a series of tables to randomly determine the title, author, and subject of any volume.</w:t>
      </w:r>
      <w:r w:rsidRPr="00C54A15">
        <w:rPr>
          <w:rFonts w:ascii="Adobe Garamond Pro" w:hAnsi="Adobe Garamond Pro" w:cs="TimesNewRoman"/>
          <w:sz w:val="20"/>
          <w:szCs w:val="20"/>
        </w:rPr>
        <w:t xml:space="preserve"> The DM can </w:t>
      </w:r>
      <w:r w:rsidRPr="000C58A2">
        <w:rPr>
          <w:rFonts w:ascii="Adobe Garamond Pro" w:hAnsi="Adobe Garamond Pro" w:cs="TimesNewRoman"/>
          <w:sz w:val="20"/>
          <w:szCs w:val="20"/>
        </w:rPr>
        <w:t xml:space="preserve">add other </w:t>
      </w:r>
      <w:r>
        <w:rPr>
          <w:rFonts w:ascii="Adobe Garamond Pro" w:hAnsi="Adobe Garamond Pro" w:cs="TimesNewRoman"/>
          <w:sz w:val="20"/>
          <w:szCs w:val="20"/>
        </w:rPr>
        <w:t>book types</w:t>
      </w:r>
      <w:r w:rsidRPr="000C58A2">
        <w:rPr>
          <w:rFonts w:ascii="Adobe Garamond Pro" w:hAnsi="Adobe Garamond Pro" w:cs="TimesNewRoman"/>
          <w:sz w:val="20"/>
          <w:szCs w:val="20"/>
        </w:rPr>
        <w:t>, authors, or subjects as he desires.</w:t>
      </w:r>
    </w:p>
    <w:tbl>
      <w:tblPr>
        <w:tblStyle w:val="TableGrid"/>
        <w:tblW w:w="3876" w:type="dxa"/>
        <w:jc w:val="center"/>
        <w:tblLook w:val="04A0" w:firstRow="1" w:lastRow="0" w:firstColumn="1" w:lastColumn="0" w:noHBand="0" w:noVBand="1"/>
      </w:tblPr>
      <w:tblGrid>
        <w:gridCol w:w="627"/>
        <w:gridCol w:w="1311"/>
        <w:gridCol w:w="236"/>
        <w:gridCol w:w="603"/>
        <w:gridCol w:w="1099"/>
      </w:tblGrid>
      <w:tr w:rsidR="0080432E" w:rsidRPr="00EF169F" w:rsidTr="004E783A">
        <w:trPr>
          <w:jc w:val="center"/>
        </w:trPr>
        <w:tc>
          <w:tcPr>
            <w:tcW w:w="1938"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cMar>
              <w:left w:w="28" w:type="dxa"/>
              <w:right w:w="28" w:type="dxa"/>
            </w:tcMar>
            <w:vAlign w:val="center"/>
          </w:tcPr>
          <w:p w:rsidR="0080432E" w:rsidRPr="00EF169F" w:rsidRDefault="006D0DBA" w:rsidP="00143E79">
            <w:pPr>
              <w:autoSpaceDE w:val="0"/>
              <w:autoSpaceDN w:val="0"/>
              <w:adjustRightInd w:val="0"/>
              <w:jc w:val="center"/>
              <w:rPr>
                <w:rFonts w:ascii="Adobe Garamond Pro" w:hAnsi="Adobe Garamond Pro" w:cs="Times New Roman"/>
                <w:b/>
                <w:bCs/>
                <w:i/>
                <w:iCs/>
                <w:sz w:val="16"/>
                <w:szCs w:val="18"/>
              </w:rPr>
            </w:pPr>
            <w:r>
              <w:rPr>
                <w:rFonts w:ascii="Adobe Garamond Pro Bold" w:hAnsi="Adobe Garamond Pro Bold" w:cs="Times New Roman"/>
                <w:b/>
                <w:bCs/>
                <w:smallCaps/>
                <w:sz w:val="20"/>
                <w:szCs w:val="20"/>
              </w:rPr>
              <w:t>Table 3</w:t>
            </w:r>
            <w:r w:rsidR="0080432E" w:rsidRPr="003A1BF6">
              <w:rPr>
                <w:rFonts w:ascii="Adobe Garamond Pro Bold" w:hAnsi="Adobe Garamond Pro Bold" w:cs="Times New Roman"/>
                <w:b/>
                <w:bCs/>
                <w:smallCaps/>
                <w:sz w:val="20"/>
                <w:szCs w:val="20"/>
              </w:rPr>
              <w:t>.5: Book Type</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 New Roman"/>
                <w:b/>
                <w:bCs/>
                <w:i/>
                <w:iCs/>
                <w:sz w:val="16"/>
                <w:szCs w:val="18"/>
              </w:rPr>
            </w:pPr>
          </w:p>
        </w:tc>
        <w:tc>
          <w:tcPr>
            <w:tcW w:w="1702" w:type="dxa"/>
            <w:gridSpan w:val="2"/>
            <w:tcBorders>
              <w:top w:val="single" w:sz="4" w:space="0" w:color="FFFFFF" w:themeColor="background1"/>
              <w:left w:val="single" w:sz="4" w:space="0" w:color="FFFFFF" w:themeColor="background1"/>
              <w:right w:val="single" w:sz="4" w:space="0" w:color="FFFFFF" w:themeColor="background1"/>
            </w:tcBorders>
            <w:shd w:val="clear" w:color="auto" w:fill="auto"/>
            <w:tcMar>
              <w:left w:w="28" w:type="dxa"/>
              <w:right w:w="28" w:type="dxa"/>
            </w:tcMar>
            <w:vAlign w:val="center"/>
          </w:tcPr>
          <w:p w:rsidR="0080432E" w:rsidRPr="003A1BF6" w:rsidRDefault="0080432E" w:rsidP="00143E79">
            <w:pPr>
              <w:autoSpaceDE w:val="0"/>
              <w:autoSpaceDN w:val="0"/>
              <w:adjustRightInd w:val="0"/>
              <w:jc w:val="center"/>
              <w:rPr>
                <w:rFonts w:ascii="Adobe Garamond Pro Bold" w:hAnsi="Adobe Garamond Pro Bold" w:cs="Times New Roman"/>
                <w:b/>
                <w:bCs/>
                <w:smallCaps/>
                <w:sz w:val="20"/>
                <w:szCs w:val="20"/>
              </w:rPr>
            </w:pPr>
            <w:r w:rsidRPr="003A1BF6">
              <w:rPr>
                <w:rFonts w:ascii="Adobe Garamond Pro Bold" w:hAnsi="Adobe Garamond Pro Bold" w:cs="Times New Roman"/>
                <w:b/>
                <w:bCs/>
                <w:smallCaps/>
                <w:sz w:val="20"/>
                <w:szCs w:val="20"/>
              </w:rPr>
              <w:t xml:space="preserve">Table </w:t>
            </w:r>
            <w:r w:rsidR="006D0DBA">
              <w:rPr>
                <w:rFonts w:ascii="Adobe Garamond Pro Bold" w:hAnsi="Adobe Garamond Pro Bold" w:cs="Times New Roman"/>
                <w:b/>
                <w:bCs/>
                <w:smallCaps/>
                <w:sz w:val="20"/>
                <w:szCs w:val="20"/>
              </w:rPr>
              <w:t>3</w:t>
            </w:r>
            <w:r w:rsidRPr="003A1BF6">
              <w:rPr>
                <w:rFonts w:ascii="Adobe Garamond Pro Bold" w:hAnsi="Adobe Garamond Pro Bold" w:cs="Times New Roman"/>
                <w:b/>
                <w:bCs/>
                <w:smallCaps/>
                <w:sz w:val="20"/>
                <w:szCs w:val="20"/>
              </w:rPr>
              <w:t>.6: Subject</w:t>
            </w:r>
          </w:p>
        </w:tc>
      </w:tr>
      <w:tr w:rsidR="0080432E" w:rsidRPr="00EF169F" w:rsidTr="004E783A">
        <w:trPr>
          <w:jc w:val="center"/>
        </w:trPr>
        <w:tc>
          <w:tcPr>
            <w:tcW w:w="627" w:type="dxa"/>
            <w:tcBorders>
              <w:top w:val="single" w:sz="4" w:space="0" w:color="auto"/>
            </w:tcBorders>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d20</w:t>
            </w:r>
          </w:p>
        </w:tc>
        <w:tc>
          <w:tcPr>
            <w:tcW w:w="1311" w:type="dxa"/>
            <w:tcBorders>
              <w:top w:val="single" w:sz="4" w:space="0" w:color="auto"/>
              <w:right w:val="single" w:sz="4" w:space="0" w:color="auto"/>
            </w:tcBorders>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Type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 New Roman"/>
                <w:b/>
                <w:bCs/>
                <w:i/>
                <w:iCs/>
                <w:sz w:val="16"/>
                <w:szCs w:val="18"/>
              </w:rPr>
            </w:pPr>
            <w:r w:rsidRPr="00EF169F">
              <w:rPr>
                <w:rFonts w:ascii="Adobe Garamond Pro" w:hAnsi="Adobe Garamond Pro" w:cs="Times New Roman"/>
                <w:b/>
                <w:bCs/>
                <w:i/>
                <w:iCs/>
                <w:sz w:val="16"/>
                <w:szCs w:val="18"/>
              </w:rPr>
              <w:t xml:space="preserve"> </w:t>
            </w:r>
          </w:p>
        </w:tc>
        <w:tc>
          <w:tcPr>
            <w:tcW w:w="603"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d20</w:t>
            </w:r>
          </w:p>
        </w:tc>
        <w:tc>
          <w:tcPr>
            <w:tcW w:w="1099"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 New Roman"/>
                <w:b/>
                <w:bCs/>
                <w:i/>
                <w:iCs/>
                <w:sz w:val="18"/>
                <w:szCs w:val="18"/>
              </w:rPr>
            </w:pPr>
            <w:r w:rsidRPr="00650D88">
              <w:rPr>
                <w:rFonts w:ascii="Adobe Garamond Pro" w:hAnsi="Adobe Garamond Pro" w:cs="Times New Roman"/>
                <w:b/>
                <w:bCs/>
                <w:i/>
                <w:iCs/>
                <w:sz w:val="18"/>
                <w:szCs w:val="18"/>
              </w:rPr>
              <w:t>Subject</w:t>
            </w:r>
          </w:p>
        </w:tc>
      </w:tr>
      <w:tr w:rsidR="0080432E" w:rsidRPr="00EF169F" w:rsidTr="004E783A">
        <w:trPr>
          <w:jc w:val="center"/>
        </w:trPr>
        <w:tc>
          <w:tcPr>
            <w:tcW w:w="62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1-3</w:t>
            </w:r>
          </w:p>
        </w:tc>
        <w:tc>
          <w:tcPr>
            <w:tcW w:w="1311" w:type="dxa"/>
            <w:tcBorders>
              <w:right w:val="single" w:sz="4" w:space="0" w:color="auto"/>
            </w:tcBorders>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Codex</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w:t>
            </w:r>
          </w:p>
        </w:tc>
        <w:tc>
          <w:tcPr>
            <w:tcW w:w="1099"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Arts</w:t>
            </w:r>
          </w:p>
        </w:tc>
      </w:tr>
      <w:tr w:rsidR="0080432E" w:rsidRPr="00EF169F" w:rsidTr="004E783A">
        <w:trPr>
          <w:jc w:val="center"/>
        </w:trPr>
        <w:tc>
          <w:tcPr>
            <w:tcW w:w="62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4-5</w:t>
            </w:r>
          </w:p>
        </w:tc>
        <w:tc>
          <w:tcPr>
            <w:tcW w:w="1311" w:type="dxa"/>
            <w:tcBorders>
              <w:right w:val="single" w:sz="4" w:space="0" w:color="auto"/>
            </w:tcBorders>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Dissertation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2-4</w:t>
            </w:r>
          </w:p>
        </w:tc>
        <w:tc>
          <w:tcPr>
            <w:tcW w:w="1099"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Creatures</w:t>
            </w:r>
          </w:p>
        </w:tc>
      </w:tr>
      <w:tr w:rsidR="0080432E" w:rsidRPr="00EF169F" w:rsidTr="004E783A">
        <w:trPr>
          <w:jc w:val="center"/>
        </w:trPr>
        <w:tc>
          <w:tcPr>
            <w:tcW w:w="62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6</w:t>
            </w:r>
          </w:p>
        </w:tc>
        <w:tc>
          <w:tcPr>
            <w:tcW w:w="1311" w:type="dxa"/>
            <w:tcBorders>
              <w:right w:val="single" w:sz="4" w:space="0" w:color="auto"/>
            </w:tcBorders>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Epistolary</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5-8</w:t>
            </w:r>
          </w:p>
        </w:tc>
        <w:tc>
          <w:tcPr>
            <w:tcW w:w="1099"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Legends</w:t>
            </w:r>
          </w:p>
        </w:tc>
      </w:tr>
      <w:tr w:rsidR="0080432E" w:rsidRPr="00EF169F" w:rsidTr="004E783A">
        <w:trPr>
          <w:jc w:val="center"/>
        </w:trPr>
        <w:tc>
          <w:tcPr>
            <w:tcW w:w="62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7-9</w:t>
            </w:r>
          </w:p>
        </w:tc>
        <w:tc>
          <w:tcPr>
            <w:tcW w:w="1311" w:type="dxa"/>
            <w:tcBorders>
              <w:right w:val="single" w:sz="4" w:space="0" w:color="auto"/>
            </w:tcBorders>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Grimoire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9-12</w:t>
            </w:r>
          </w:p>
        </w:tc>
        <w:tc>
          <w:tcPr>
            <w:tcW w:w="1099"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Magic</w:t>
            </w:r>
          </w:p>
        </w:tc>
      </w:tr>
      <w:tr w:rsidR="0080432E" w:rsidRPr="00EF169F" w:rsidTr="004E783A">
        <w:trPr>
          <w:jc w:val="center"/>
        </w:trPr>
        <w:tc>
          <w:tcPr>
            <w:tcW w:w="62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10-11</w:t>
            </w:r>
          </w:p>
        </w:tc>
        <w:tc>
          <w:tcPr>
            <w:tcW w:w="1311" w:type="dxa"/>
            <w:tcBorders>
              <w:right w:val="single" w:sz="4" w:space="0" w:color="auto"/>
            </w:tcBorders>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Parchment</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13-14</w:t>
            </w:r>
          </w:p>
        </w:tc>
        <w:tc>
          <w:tcPr>
            <w:tcW w:w="1099"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Nature</w:t>
            </w:r>
          </w:p>
        </w:tc>
      </w:tr>
      <w:tr w:rsidR="0080432E" w:rsidRPr="00EF169F" w:rsidTr="004E783A">
        <w:trPr>
          <w:jc w:val="center"/>
        </w:trPr>
        <w:tc>
          <w:tcPr>
            <w:tcW w:w="62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12</w:t>
            </w:r>
          </w:p>
        </w:tc>
        <w:tc>
          <w:tcPr>
            <w:tcW w:w="1311" w:type="dxa"/>
            <w:tcBorders>
              <w:right w:val="single" w:sz="4" w:space="0" w:color="auto"/>
            </w:tcBorders>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Collection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15</w:t>
            </w:r>
          </w:p>
        </w:tc>
        <w:tc>
          <w:tcPr>
            <w:tcW w:w="1099"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Politics</w:t>
            </w:r>
          </w:p>
        </w:tc>
      </w:tr>
      <w:tr w:rsidR="0080432E" w:rsidRPr="00EF169F" w:rsidTr="004E783A">
        <w:trPr>
          <w:jc w:val="center"/>
        </w:trPr>
        <w:tc>
          <w:tcPr>
            <w:tcW w:w="62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13-14</w:t>
            </w:r>
          </w:p>
        </w:tc>
        <w:tc>
          <w:tcPr>
            <w:tcW w:w="1311" w:type="dxa"/>
            <w:tcBorders>
              <w:right w:val="single" w:sz="4" w:space="0" w:color="auto"/>
            </w:tcBorders>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Essay</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16-17</w:t>
            </w:r>
          </w:p>
        </w:tc>
        <w:tc>
          <w:tcPr>
            <w:tcW w:w="1099"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Religion</w:t>
            </w:r>
          </w:p>
        </w:tc>
      </w:tr>
      <w:tr w:rsidR="0080432E" w:rsidRPr="00EF169F" w:rsidTr="004E783A">
        <w:trPr>
          <w:jc w:val="center"/>
        </w:trPr>
        <w:tc>
          <w:tcPr>
            <w:tcW w:w="627"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15-17</w:t>
            </w:r>
          </w:p>
        </w:tc>
        <w:tc>
          <w:tcPr>
            <w:tcW w:w="1311" w:type="dxa"/>
            <w:tcBorders>
              <w:right w:val="single" w:sz="4" w:space="0" w:color="auto"/>
            </w:tcBorders>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Tome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18</w:t>
            </w:r>
          </w:p>
        </w:tc>
        <w:tc>
          <w:tcPr>
            <w:tcW w:w="1099" w:type="dxa"/>
            <w:shd w:val="clear" w:color="auto" w:fill="948A54" w:themeFill="background2" w:themeFillShade="80"/>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Science</w:t>
            </w:r>
          </w:p>
        </w:tc>
      </w:tr>
      <w:tr w:rsidR="0080432E" w:rsidRPr="00EF169F" w:rsidTr="004E783A">
        <w:trPr>
          <w:jc w:val="center"/>
        </w:trPr>
        <w:tc>
          <w:tcPr>
            <w:tcW w:w="627"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18-20</w:t>
            </w:r>
          </w:p>
        </w:tc>
        <w:tc>
          <w:tcPr>
            <w:tcW w:w="1311" w:type="dxa"/>
            <w:tcBorders>
              <w:right w:val="single" w:sz="4" w:space="0" w:color="auto"/>
            </w:tcBorders>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Treaty</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NewRoman"/>
                <w:sz w:val="16"/>
                <w:szCs w:val="18"/>
              </w:rPr>
            </w:pPr>
            <w:r w:rsidRPr="00EF169F">
              <w:rPr>
                <w:rFonts w:ascii="Adobe Garamond Pro" w:hAnsi="Adobe Garamond Pro" w:cs="TimesNewRoman"/>
                <w:sz w:val="16"/>
                <w:szCs w:val="18"/>
              </w:rPr>
              <w:t xml:space="preserve"> </w:t>
            </w:r>
          </w:p>
        </w:tc>
        <w:tc>
          <w:tcPr>
            <w:tcW w:w="603"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jc w:val="center"/>
              <w:rPr>
                <w:rFonts w:ascii="Adobe Garamond Pro" w:hAnsi="Adobe Garamond Pro" w:cs="TimesNewRoman"/>
                <w:sz w:val="18"/>
                <w:szCs w:val="18"/>
              </w:rPr>
            </w:pPr>
            <w:r w:rsidRPr="00650D88">
              <w:rPr>
                <w:rFonts w:ascii="Adobe Garamond Pro" w:hAnsi="Adobe Garamond Pro" w:cs="TimesNewRoman"/>
                <w:sz w:val="18"/>
                <w:szCs w:val="18"/>
              </w:rPr>
              <w:t>19-20</w:t>
            </w:r>
          </w:p>
        </w:tc>
        <w:tc>
          <w:tcPr>
            <w:tcW w:w="1099" w:type="dxa"/>
            <w:shd w:val="clear" w:color="auto" w:fill="C4BC96" w:themeFill="background2" w:themeFillShade="BF"/>
            <w:tcMar>
              <w:left w:w="28" w:type="dxa"/>
              <w:right w:w="28" w:type="dxa"/>
            </w:tcMar>
            <w:vAlign w:val="center"/>
          </w:tcPr>
          <w:p w:rsidR="0080432E" w:rsidRPr="00650D88" w:rsidRDefault="0080432E" w:rsidP="00AF6247">
            <w:pPr>
              <w:autoSpaceDE w:val="0"/>
              <w:autoSpaceDN w:val="0"/>
              <w:adjustRightInd w:val="0"/>
              <w:rPr>
                <w:rFonts w:ascii="Adobe Garamond Pro" w:hAnsi="Adobe Garamond Pro" w:cs="TimesNewRoman"/>
                <w:sz w:val="18"/>
                <w:szCs w:val="18"/>
              </w:rPr>
            </w:pPr>
            <w:r w:rsidRPr="00650D88">
              <w:rPr>
                <w:rFonts w:ascii="Adobe Garamond Pro" w:hAnsi="Adobe Garamond Pro" w:cs="TimesNewRoman"/>
                <w:sz w:val="18"/>
                <w:szCs w:val="18"/>
              </w:rPr>
              <w:t>History</w:t>
            </w:r>
          </w:p>
        </w:tc>
      </w:tr>
    </w:tbl>
    <w:p w:rsidR="0080432E" w:rsidRPr="00650D88" w:rsidRDefault="006D0DBA" w:rsidP="00FE7047">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650D88">
        <w:rPr>
          <w:rFonts w:ascii="Adobe Garamond Pro Bold" w:hAnsi="Adobe Garamond Pro Bold" w:cs="Times New Roman"/>
          <w:b/>
          <w:bCs/>
          <w:smallCaps/>
          <w:sz w:val="20"/>
          <w:szCs w:val="20"/>
        </w:rPr>
        <w:t>.61: Art to Magic</w:t>
      </w:r>
    </w:p>
    <w:tbl>
      <w:tblPr>
        <w:tblStyle w:val="TableGrid"/>
        <w:tblW w:w="4446" w:type="dxa"/>
        <w:tblInd w:w="28" w:type="dxa"/>
        <w:tblLayout w:type="fixed"/>
        <w:tblLook w:val="04A0" w:firstRow="1" w:lastRow="0" w:firstColumn="1" w:lastColumn="0" w:noHBand="0" w:noVBand="1"/>
      </w:tblPr>
      <w:tblGrid>
        <w:gridCol w:w="342"/>
        <w:gridCol w:w="912"/>
        <w:gridCol w:w="912"/>
        <w:gridCol w:w="741"/>
        <w:gridCol w:w="684"/>
        <w:gridCol w:w="855"/>
      </w:tblGrid>
      <w:tr w:rsidR="0080432E" w:rsidRPr="00EF169F" w:rsidTr="000D74B5">
        <w:tc>
          <w:tcPr>
            <w:tcW w:w="342" w:type="dxa"/>
            <w:shd w:val="clear" w:color="auto" w:fill="C4BC96" w:themeFill="background2" w:themeFillShade="BF"/>
            <w:tcMar>
              <w:left w:w="28" w:type="dxa"/>
              <w:right w:w="28" w:type="dxa"/>
            </w:tcMar>
          </w:tcPr>
          <w:p w:rsidR="0080432E" w:rsidRPr="00EF169F" w:rsidRDefault="0080432E" w:rsidP="00AF6247">
            <w:pPr>
              <w:autoSpaceDE w:val="0"/>
              <w:autoSpaceDN w:val="0"/>
              <w:adjustRightInd w:val="0"/>
              <w:jc w:val="both"/>
              <w:rPr>
                <w:rFonts w:ascii="Adobe Garamond Pro" w:hAnsi="Adobe Garamond Pro" w:cs="Times New Roman"/>
                <w:i/>
                <w:iCs/>
                <w:sz w:val="18"/>
                <w:szCs w:val="20"/>
              </w:rPr>
            </w:pPr>
          </w:p>
        </w:tc>
        <w:tc>
          <w:tcPr>
            <w:tcW w:w="4104" w:type="dxa"/>
            <w:gridSpan w:val="5"/>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 New Roman"/>
                <w:b/>
                <w:iCs/>
                <w:sz w:val="18"/>
                <w:szCs w:val="20"/>
              </w:rPr>
            </w:pPr>
            <w:r w:rsidRPr="00EF169F">
              <w:rPr>
                <w:rFonts w:ascii="Adobe Garamond Pro" w:hAnsi="Adobe Garamond Pro" w:cs="Times New Roman"/>
                <w:b/>
                <w:iCs/>
                <w:sz w:val="18"/>
                <w:szCs w:val="20"/>
              </w:rPr>
              <w:t>Subject</w:t>
            </w:r>
          </w:p>
        </w:tc>
      </w:tr>
      <w:tr w:rsidR="0080432E" w:rsidRPr="00EF169F" w:rsidTr="000D74B5">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 New Roman"/>
                <w:i/>
                <w:iCs/>
                <w:sz w:val="18"/>
                <w:szCs w:val="20"/>
              </w:rPr>
            </w:pPr>
            <w:r w:rsidRPr="00EF169F">
              <w:rPr>
                <w:rFonts w:ascii="Adobe Garamond Pro" w:hAnsi="Adobe Garamond Pro" w:cs="Times New Roman"/>
                <w:i/>
                <w:iCs/>
                <w:sz w:val="18"/>
                <w:szCs w:val="20"/>
              </w:rPr>
              <w:t>D6</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i/>
                <w:iCs/>
                <w:sz w:val="18"/>
                <w:szCs w:val="20"/>
              </w:rPr>
            </w:pPr>
            <w:r w:rsidRPr="00EF169F">
              <w:rPr>
                <w:rFonts w:ascii="Adobe Garamond Pro" w:hAnsi="Adobe Garamond Pro" w:cs="Times New Roman"/>
                <w:b/>
                <w:bCs/>
                <w:sz w:val="18"/>
                <w:szCs w:val="20"/>
              </w:rPr>
              <w:t>Art</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i/>
                <w:iCs/>
                <w:sz w:val="18"/>
                <w:szCs w:val="20"/>
              </w:rPr>
            </w:pPr>
            <w:r w:rsidRPr="00EF169F">
              <w:rPr>
                <w:rFonts w:ascii="Adobe Garamond Pro" w:hAnsi="Adobe Garamond Pro" w:cs="Times New Roman"/>
                <w:b/>
                <w:bCs/>
                <w:sz w:val="18"/>
                <w:szCs w:val="20"/>
              </w:rPr>
              <w:t>Creatures</w:t>
            </w:r>
          </w:p>
        </w:tc>
        <w:tc>
          <w:tcPr>
            <w:tcW w:w="741"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b/>
                <w:bCs/>
                <w:sz w:val="18"/>
                <w:szCs w:val="20"/>
              </w:rPr>
            </w:pPr>
            <w:r w:rsidRPr="00650D88">
              <w:rPr>
                <w:rFonts w:ascii="Adobe Garamond Pro" w:hAnsi="Adobe Garamond Pro" w:cs="Times New Roman"/>
                <w:b/>
                <w:bCs/>
                <w:sz w:val="18"/>
                <w:szCs w:val="20"/>
              </w:rPr>
              <w:t>History</w:t>
            </w:r>
          </w:p>
        </w:tc>
        <w:tc>
          <w:tcPr>
            <w:tcW w:w="684"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b/>
                <w:bCs/>
                <w:sz w:val="18"/>
                <w:szCs w:val="20"/>
              </w:rPr>
            </w:pPr>
            <w:r w:rsidRPr="00EF169F">
              <w:rPr>
                <w:rFonts w:ascii="Adobe Garamond Pro" w:hAnsi="Adobe Garamond Pro" w:cs="Times New Roman"/>
                <w:b/>
                <w:bCs/>
                <w:sz w:val="18"/>
                <w:szCs w:val="20"/>
              </w:rPr>
              <w:t>Legends</w:t>
            </w:r>
          </w:p>
        </w:tc>
        <w:tc>
          <w:tcPr>
            <w:tcW w:w="855"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b/>
                <w:bCs/>
                <w:sz w:val="18"/>
                <w:szCs w:val="20"/>
              </w:rPr>
            </w:pPr>
            <w:r w:rsidRPr="00EF169F">
              <w:rPr>
                <w:rFonts w:ascii="Adobe Garamond Pro" w:hAnsi="Adobe Garamond Pro" w:cs="Times New Roman"/>
                <w:b/>
                <w:bCs/>
                <w:sz w:val="18"/>
                <w:szCs w:val="20"/>
              </w:rPr>
              <w:t>Magic</w:t>
            </w:r>
          </w:p>
        </w:tc>
      </w:tr>
      <w:tr w:rsidR="0080432E" w:rsidRPr="00EF169F" w:rsidTr="000D74B5">
        <w:tc>
          <w:tcPr>
            <w:tcW w:w="34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1</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Literature</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Animals</w:t>
            </w:r>
          </w:p>
        </w:tc>
        <w:tc>
          <w:tcPr>
            <w:tcW w:w="741"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Art</w:t>
            </w:r>
          </w:p>
        </w:tc>
        <w:tc>
          <w:tcPr>
            <w:tcW w:w="684"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Creature</w:t>
            </w:r>
          </w:p>
        </w:tc>
        <w:tc>
          <w:tcPr>
            <w:tcW w:w="855"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Arcane</w:t>
            </w:r>
          </w:p>
        </w:tc>
      </w:tr>
      <w:tr w:rsidR="0080432E" w:rsidRPr="00EF169F" w:rsidTr="000D74B5">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2</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Music/Song</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Dragons</w:t>
            </w:r>
          </w:p>
        </w:tc>
        <w:tc>
          <w:tcPr>
            <w:tcW w:w="741"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Creature</w:t>
            </w:r>
          </w:p>
        </w:tc>
        <w:tc>
          <w:tcPr>
            <w:tcW w:w="684"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Epoch</w:t>
            </w:r>
          </w:p>
        </w:tc>
        <w:tc>
          <w:tcPr>
            <w:tcW w:w="855"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Divine</w:t>
            </w:r>
          </w:p>
        </w:tc>
      </w:tr>
      <w:tr w:rsidR="0080432E" w:rsidRPr="00EF169F" w:rsidTr="000D74B5">
        <w:tc>
          <w:tcPr>
            <w:tcW w:w="34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3</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Painting</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Giants</w:t>
            </w:r>
          </w:p>
        </w:tc>
        <w:tc>
          <w:tcPr>
            <w:tcW w:w="741"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Events</w:t>
            </w:r>
          </w:p>
        </w:tc>
        <w:tc>
          <w:tcPr>
            <w:tcW w:w="684"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Place</w:t>
            </w:r>
          </w:p>
        </w:tc>
        <w:tc>
          <w:tcPr>
            <w:tcW w:w="855"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Alchemy</w:t>
            </w:r>
          </w:p>
        </w:tc>
      </w:tr>
      <w:tr w:rsidR="0080432E" w:rsidRPr="00EF169F" w:rsidTr="000D74B5">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4</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Poetry</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People</w:t>
            </w:r>
          </w:p>
        </w:tc>
        <w:tc>
          <w:tcPr>
            <w:tcW w:w="741"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Place</w:t>
            </w:r>
          </w:p>
        </w:tc>
        <w:tc>
          <w:tcPr>
            <w:tcW w:w="684"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Item</w:t>
            </w:r>
          </w:p>
        </w:tc>
        <w:tc>
          <w:tcPr>
            <w:tcW w:w="855"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Artefacts</w:t>
            </w:r>
          </w:p>
        </w:tc>
      </w:tr>
      <w:tr w:rsidR="0080432E" w:rsidRPr="00EF169F" w:rsidTr="000D74B5">
        <w:tc>
          <w:tcPr>
            <w:tcW w:w="34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5</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Sculpture</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Outsiders</w:t>
            </w:r>
          </w:p>
        </w:tc>
        <w:tc>
          <w:tcPr>
            <w:tcW w:w="741"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Person</w:t>
            </w:r>
          </w:p>
        </w:tc>
        <w:tc>
          <w:tcPr>
            <w:tcW w:w="684"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Person</w:t>
            </w:r>
          </w:p>
        </w:tc>
        <w:tc>
          <w:tcPr>
            <w:tcW w:w="855"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Constructs</w:t>
            </w:r>
          </w:p>
        </w:tc>
      </w:tr>
      <w:tr w:rsidR="0080432E" w:rsidRPr="00EF169F" w:rsidTr="000D74B5">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6</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Theatre</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Humanoids</w:t>
            </w:r>
          </w:p>
        </w:tc>
        <w:tc>
          <w:tcPr>
            <w:tcW w:w="741"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People</w:t>
            </w:r>
          </w:p>
        </w:tc>
        <w:tc>
          <w:tcPr>
            <w:tcW w:w="684" w:type="dxa"/>
            <w:shd w:val="clear" w:color="auto" w:fill="948A54" w:themeFill="background2" w:themeFillShade="80"/>
            <w:tcMar>
              <w:left w:w="28" w:type="dxa"/>
              <w:right w:w="28" w:type="dxa"/>
            </w:tcMar>
            <w:vAlign w:val="center"/>
          </w:tcPr>
          <w:p w:rsidR="0080432E" w:rsidRPr="00EF169F" w:rsidRDefault="0080432E" w:rsidP="00AF6247">
            <w:pPr>
              <w:rPr>
                <w:rFonts w:ascii="Adobe Garamond Pro" w:hAnsi="Adobe Garamond Pro" w:cs="TimesNewRoman"/>
                <w:sz w:val="18"/>
                <w:szCs w:val="20"/>
              </w:rPr>
            </w:pPr>
            <w:r w:rsidRPr="00EF169F">
              <w:rPr>
                <w:rFonts w:ascii="Adobe Garamond Pro" w:hAnsi="Adobe Garamond Pro" w:cs="TimesNewRoman"/>
                <w:sz w:val="18"/>
                <w:szCs w:val="20"/>
              </w:rPr>
              <w:t>People</w:t>
            </w:r>
          </w:p>
        </w:tc>
        <w:tc>
          <w:tcPr>
            <w:tcW w:w="855" w:type="dxa"/>
            <w:shd w:val="clear" w:color="auto" w:fill="948A54" w:themeFill="background2" w:themeFillShade="80"/>
            <w:tcMar>
              <w:left w:w="28" w:type="dxa"/>
              <w:right w:w="28" w:type="dxa"/>
            </w:tcMar>
            <w:vAlign w:val="center"/>
          </w:tcPr>
          <w:p w:rsidR="0080432E" w:rsidRPr="00EF169F" w:rsidRDefault="0080432E" w:rsidP="00AF6247">
            <w:pPr>
              <w:rPr>
                <w:rFonts w:ascii="Adobe Garamond Pro" w:hAnsi="Adobe Garamond Pro" w:cs="TimesNewRoman"/>
                <w:sz w:val="18"/>
                <w:szCs w:val="20"/>
              </w:rPr>
            </w:pPr>
            <w:r w:rsidRPr="00EF169F">
              <w:rPr>
                <w:rFonts w:ascii="Adobe Garamond Pro" w:hAnsi="Adobe Garamond Pro" w:cs="TimesNewRoman"/>
                <w:sz w:val="18"/>
                <w:szCs w:val="20"/>
              </w:rPr>
              <w:t>Items</w:t>
            </w:r>
          </w:p>
        </w:tc>
      </w:tr>
    </w:tbl>
    <w:p w:rsidR="0080432E" w:rsidRPr="00650D88" w:rsidRDefault="006D0DBA" w:rsidP="00FE7047">
      <w:pPr>
        <w:autoSpaceDE w:val="0"/>
        <w:autoSpaceDN w:val="0"/>
        <w:adjustRightInd w:val="0"/>
        <w:spacing w:before="120" w:after="0" w:line="240" w:lineRule="auto"/>
        <w:jc w:val="both"/>
        <w:rPr>
          <w:rFonts w:ascii="Adobe Garamond Pro Bold" w:hAnsi="Adobe Garamond Pro Bold" w:cs="TimesNewRoman"/>
          <w:b/>
          <w:smallCaps/>
          <w:sz w:val="20"/>
          <w:szCs w:val="20"/>
          <w:u w:val="single"/>
        </w:rPr>
      </w:pPr>
      <w:r>
        <w:rPr>
          <w:rFonts w:ascii="Adobe Garamond Pro Bold" w:hAnsi="Adobe Garamond Pro Bold" w:cs="Times New Roman"/>
          <w:b/>
          <w:bCs/>
          <w:smallCaps/>
          <w:sz w:val="20"/>
          <w:szCs w:val="20"/>
        </w:rPr>
        <w:t>Table 3.</w:t>
      </w:r>
      <w:r w:rsidR="0080432E" w:rsidRPr="00650D88">
        <w:rPr>
          <w:rFonts w:ascii="Adobe Garamond Pro Bold" w:hAnsi="Adobe Garamond Pro Bold" w:cs="Times New Roman"/>
          <w:b/>
          <w:bCs/>
          <w:smallCaps/>
          <w:sz w:val="20"/>
          <w:szCs w:val="20"/>
        </w:rPr>
        <w:t>61: Nature to Science</w:t>
      </w:r>
    </w:p>
    <w:tbl>
      <w:tblPr>
        <w:tblStyle w:val="TableGrid"/>
        <w:tblW w:w="4446" w:type="dxa"/>
        <w:tblInd w:w="28" w:type="dxa"/>
        <w:tblLayout w:type="fixed"/>
        <w:tblLook w:val="04A0" w:firstRow="1" w:lastRow="0" w:firstColumn="1" w:lastColumn="0" w:noHBand="0" w:noVBand="1"/>
      </w:tblPr>
      <w:tblGrid>
        <w:gridCol w:w="342"/>
        <w:gridCol w:w="1254"/>
        <w:gridCol w:w="912"/>
        <w:gridCol w:w="969"/>
        <w:gridCol w:w="969"/>
      </w:tblGrid>
      <w:tr w:rsidR="0080432E" w:rsidRPr="00EF169F" w:rsidTr="004E783A">
        <w:tc>
          <w:tcPr>
            <w:tcW w:w="342" w:type="dxa"/>
            <w:shd w:val="clear" w:color="auto" w:fill="C4BC96" w:themeFill="background2" w:themeFillShade="BF"/>
            <w:tcMar>
              <w:left w:w="28" w:type="dxa"/>
              <w:right w:w="28" w:type="dxa"/>
            </w:tcMar>
          </w:tcPr>
          <w:p w:rsidR="0080432E" w:rsidRPr="00EF169F" w:rsidRDefault="0080432E" w:rsidP="00AF6247">
            <w:pPr>
              <w:autoSpaceDE w:val="0"/>
              <w:autoSpaceDN w:val="0"/>
              <w:adjustRightInd w:val="0"/>
              <w:jc w:val="center"/>
              <w:rPr>
                <w:rFonts w:ascii="Adobe Garamond Pro" w:hAnsi="Adobe Garamond Pro" w:cs="Times New Roman"/>
                <w:b/>
                <w:iCs/>
                <w:sz w:val="18"/>
                <w:szCs w:val="20"/>
              </w:rPr>
            </w:pPr>
          </w:p>
        </w:tc>
        <w:tc>
          <w:tcPr>
            <w:tcW w:w="4104" w:type="dxa"/>
            <w:gridSpan w:val="4"/>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 New Roman"/>
                <w:b/>
                <w:iCs/>
                <w:sz w:val="18"/>
                <w:szCs w:val="20"/>
              </w:rPr>
            </w:pPr>
            <w:r w:rsidRPr="00EF169F">
              <w:rPr>
                <w:rFonts w:ascii="Adobe Garamond Pro" w:hAnsi="Adobe Garamond Pro" w:cs="Times New Roman"/>
                <w:b/>
                <w:iCs/>
                <w:sz w:val="18"/>
                <w:szCs w:val="20"/>
              </w:rPr>
              <w:t>Subject</w:t>
            </w:r>
          </w:p>
        </w:tc>
      </w:tr>
      <w:tr w:rsidR="0080432E" w:rsidRPr="00EF169F" w:rsidTr="004E783A">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 New Roman"/>
                <w:i/>
                <w:iCs/>
                <w:sz w:val="18"/>
                <w:szCs w:val="20"/>
              </w:rPr>
            </w:pPr>
            <w:r w:rsidRPr="00EF169F">
              <w:rPr>
                <w:rFonts w:ascii="Adobe Garamond Pro" w:hAnsi="Adobe Garamond Pro" w:cs="Times New Roman"/>
                <w:i/>
                <w:iCs/>
                <w:sz w:val="18"/>
                <w:szCs w:val="20"/>
              </w:rPr>
              <w:t>D6</w:t>
            </w:r>
          </w:p>
        </w:tc>
        <w:tc>
          <w:tcPr>
            <w:tcW w:w="1254"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b/>
                <w:bCs/>
                <w:sz w:val="18"/>
                <w:szCs w:val="20"/>
              </w:rPr>
            </w:pPr>
            <w:r w:rsidRPr="00EF169F">
              <w:rPr>
                <w:rFonts w:ascii="Adobe Garamond Pro" w:hAnsi="Adobe Garamond Pro" w:cs="Times New Roman"/>
                <w:b/>
                <w:bCs/>
                <w:sz w:val="18"/>
                <w:szCs w:val="20"/>
              </w:rPr>
              <w:t>Nature</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b/>
                <w:bCs/>
                <w:sz w:val="18"/>
                <w:szCs w:val="20"/>
              </w:rPr>
            </w:pPr>
            <w:r w:rsidRPr="00EF169F">
              <w:rPr>
                <w:rFonts w:ascii="Adobe Garamond Pro" w:hAnsi="Adobe Garamond Pro" w:cs="Times New Roman"/>
                <w:b/>
                <w:bCs/>
                <w:sz w:val="18"/>
                <w:szCs w:val="20"/>
              </w:rPr>
              <w:t>Politics</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b/>
                <w:bCs/>
                <w:sz w:val="18"/>
                <w:szCs w:val="20"/>
              </w:rPr>
            </w:pPr>
            <w:r w:rsidRPr="00EF169F">
              <w:rPr>
                <w:rFonts w:ascii="Adobe Garamond Pro" w:hAnsi="Adobe Garamond Pro" w:cs="Times New Roman"/>
                <w:b/>
                <w:bCs/>
                <w:sz w:val="18"/>
                <w:szCs w:val="20"/>
              </w:rPr>
              <w:t>Religion</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 New Roman"/>
                <w:b/>
                <w:bCs/>
                <w:sz w:val="18"/>
                <w:szCs w:val="20"/>
              </w:rPr>
            </w:pPr>
            <w:r w:rsidRPr="00EF169F">
              <w:rPr>
                <w:rFonts w:ascii="Adobe Garamond Pro" w:hAnsi="Adobe Garamond Pro" w:cs="Times New Roman"/>
                <w:b/>
                <w:bCs/>
                <w:sz w:val="18"/>
                <w:szCs w:val="20"/>
              </w:rPr>
              <w:t>Science</w:t>
            </w:r>
          </w:p>
        </w:tc>
      </w:tr>
      <w:tr w:rsidR="0080432E" w:rsidRPr="00EF169F" w:rsidTr="004E783A">
        <w:tc>
          <w:tcPr>
            <w:tcW w:w="34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1</w:t>
            </w:r>
          </w:p>
        </w:tc>
        <w:tc>
          <w:tcPr>
            <w:tcW w:w="1254"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Agriculture</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Heraldry</w:t>
            </w:r>
          </w:p>
        </w:tc>
        <w:tc>
          <w:tcPr>
            <w:tcW w:w="969"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Church</w:t>
            </w:r>
          </w:p>
        </w:tc>
        <w:tc>
          <w:tcPr>
            <w:tcW w:w="969"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Architecture</w:t>
            </w:r>
          </w:p>
        </w:tc>
      </w:tr>
      <w:tr w:rsidR="0080432E" w:rsidRPr="00EF169F" w:rsidTr="004E783A">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2</w:t>
            </w:r>
          </w:p>
        </w:tc>
        <w:tc>
          <w:tcPr>
            <w:tcW w:w="1254"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Breeding</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Events</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Cult</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Botany</w:t>
            </w:r>
          </w:p>
        </w:tc>
      </w:tr>
      <w:tr w:rsidR="0080432E" w:rsidRPr="00EF169F" w:rsidTr="004E783A">
        <w:tc>
          <w:tcPr>
            <w:tcW w:w="34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3</w:t>
            </w:r>
          </w:p>
        </w:tc>
        <w:tc>
          <w:tcPr>
            <w:tcW w:w="1254"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18"/>
              </w:rPr>
            </w:pPr>
            <w:r w:rsidRPr="00EF169F">
              <w:rPr>
                <w:rFonts w:ascii="Adobe Garamond Pro" w:hAnsi="Adobe Garamond Pro" w:cs="TimesNewRoman"/>
                <w:sz w:val="18"/>
                <w:szCs w:val="18"/>
              </w:rPr>
              <w:t>Hunting</w:t>
            </w:r>
            <w:r>
              <w:rPr>
                <w:rFonts w:ascii="Adobe Garamond Pro" w:hAnsi="Adobe Garamond Pro" w:cs="TimesNewRoman"/>
                <w:sz w:val="18"/>
                <w:szCs w:val="18"/>
              </w:rPr>
              <w:t>/</w:t>
            </w:r>
            <w:r w:rsidRPr="00EF169F">
              <w:rPr>
                <w:rFonts w:ascii="Adobe Garamond Pro" w:hAnsi="Adobe Garamond Pro" w:cs="TimesNewRoman"/>
                <w:sz w:val="18"/>
                <w:szCs w:val="18"/>
              </w:rPr>
              <w:t>Fishing</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Place</w:t>
            </w:r>
          </w:p>
        </w:tc>
        <w:tc>
          <w:tcPr>
            <w:tcW w:w="969"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Divinity</w:t>
            </w:r>
          </w:p>
        </w:tc>
        <w:tc>
          <w:tcPr>
            <w:tcW w:w="969"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Economy</w:t>
            </w:r>
          </w:p>
        </w:tc>
      </w:tr>
      <w:tr w:rsidR="0080432E" w:rsidRPr="00EF169F" w:rsidTr="004E783A">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4</w:t>
            </w:r>
          </w:p>
        </w:tc>
        <w:tc>
          <w:tcPr>
            <w:tcW w:w="1254"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Place</w:t>
            </w:r>
          </w:p>
        </w:tc>
        <w:tc>
          <w:tcPr>
            <w:tcW w:w="91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Personality</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Social group</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Engineering</w:t>
            </w:r>
          </w:p>
        </w:tc>
      </w:tr>
      <w:tr w:rsidR="0080432E" w:rsidRPr="00EF169F" w:rsidTr="004E783A">
        <w:tc>
          <w:tcPr>
            <w:tcW w:w="34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5</w:t>
            </w:r>
          </w:p>
        </w:tc>
        <w:tc>
          <w:tcPr>
            <w:tcW w:w="1254"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Mineralogy</w:t>
            </w:r>
          </w:p>
        </w:tc>
        <w:tc>
          <w:tcPr>
            <w:tcW w:w="912"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People/Race</w:t>
            </w:r>
          </w:p>
        </w:tc>
        <w:tc>
          <w:tcPr>
            <w:tcW w:w="969"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Place</w:t>
            </w:r>
          </w:p>
        </w:tc>
        <w:tc>
          <w:tcPr>
            <w:tcW w:w="969" w:type="dxa"/>
            <w:shd w:val="clear" w:color="auto" w:fill="C4BC96" w:themeFill="background2" w:themeFillShade="BF"/>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Medicine</w:t>
            </w:r>
          </w:p>
        </w:tc>
      </w:tr>
      <w:tr w:rsidR="0080432E" w:rsidRPr="00EF169F" w:rsidTr="004E783A">
        <w:tc>
          <w:tcPr>
            <w:tcW w:w="342"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jc w:val="center"/>
              <w:rPr>
                <w:rFonts w:ascii="Adobe Garamond Pro" w:hAnsi="Adobe Garamond Pro" w:cs="TimesNewRoman"/>
                <w:sz w:val="18"/>
                <w:szCs w:val="20"/>
              </w:rPr>
            </w:pPr>
            <w:r w:rsidRPr="00EF169F">
              <w:rPr>
                <w:rFonts w:ascii="Adobe Garamond Pro" w:hAnsi="Adobe Garamond Pro" w:cs="TimesNewRoman"/>
                <w:sz w:val="18"/>
                <w:szCs w:val="20"/>
              </w:rPr>
              <w:t>6</w:t>
            </w:r>
          </w:p>
        </w:tc>
        <w:tc>
          <w:tcPr>
            <w:tcW w:w="1254"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Plants/Herbs</w:t>
            </w:r>
          </w:p>
        </w:tc>
        <w:tc>
          <w:tcPr>
            <w:tcW w:w="912" w:type="dxa"/>
            <w:shd w:val="clear" w:color="auto" w:fill="948A54" w:themeFill="background2" w:themeFillShade="80"/>
            <w:tcMar>
              <w:left w:w="28" w:type="dxa"/>
              <w:right w:w="28" w:type="dxa"/>
            </w:tcMar>
            <w:vAlign w:val="center"/>
          </w:tcPr>
          <w:p w:rsidR="0080432E" w:rsidRPr="00EF169F" w:rsidRDefault="004E783A" w:rsidP="00AF6247">
            <w:pPr>
              <w:autoSpaceDE w:val="0"/>
              <w:autoSpaceDN w:val="0"/>
              <w:adjustRightInd w:val="0"/>
              <w:rPr>
                <w:rFonts w:ascii="Adobe Garamond Pro" w:hAnsi="Adobe Garamond Pro" w:cs="TimesNewRoman"/>
                <w:sz w:val="18"/>
                <w:szCs w:val="18"/>
              </w:rPr>
            </w:pPr>
            <w:r>
              <w:rPr>
                <w:rFonts w:ascii="Adobe Garamond Pro" w:hAnsi="Adobe Garamond Pro" w:cs="TimesNewRoman"/>
                <w:sz w:val="18"/>
                <w:szCs w:val="18"/>
              </w:rPr>
              <w:t>Foriegn Pol</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Pantheon</w:t>
            </w:r>
          </w:p>
        </w:tc>
        <w:tc>
          <w:tcPr>
            <w:tcW w:w="969" w:type="dxa"/>
            <w:shd w:val="clear" w:color="auto" w:fill="948A54" w:themeFill="background2" w:themeFillShade="80"/>
            <w:tcMar>
              <w:left w:w="28" w:type="dxa"/>
              <w:right w:w="28" w:type="dxa"/>
            </w:tcMar>
            <w:vAlign w:val="center"/>
          </w:tcPr>
          <w:p w:rsidR="0080432E" w:rsidRPr="00EF169F" w:rsidRDefault="0080432E" w:rsidP="00AF6247">
            <w:pPr>
              <w:autoSpaceDE w:val="0"/>
              <w:autoSpaceDN w:val="0"/>
              <w:adjustRightInd w:val="0"/>
              <w:rPr>
                <w:rFonts w:ascii="Adobe Garamond Pro" w:hAnsi="Adobe Garamond Pro" w:cs="TimesNewRoman"/>
                <w:sz w:val="18"/>
                <w:szCs w:val="20"/>
              </w:rPr>
            </w:pPr>
            <w:r w:rsidRPr="00EF169F">
              <w:rPr>
                <w:rFonts w:ascii="Adobe Garamond Pro" w:hAnsi="Adobe Garamond Pro" w:cs="TimesNewRoman"/>
                <w:sz w:val="18"/>
                <w:szCs w:val="20"/>
              </w:rPr>
              <w:t>Metallurgy</w:t>
            </w:r>
          </w:p>
        </w:tc>
      </w:tr>
    </w:tbl>
    <w:p w:rsidR="0080432E" w:rsidRPr="002E7DC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EF169F">
        <w:rPr>
          <w:rFonts w:ascii="Adobe Garamond Pro" w:hAnsi="Adobe Garamond Pro" w:cs="TimesNewRoman"/>
          <w:b/>
          <w:sz w:val="20"/>
          <w:szCs w:val="20"/>
          <w:u w:val="single"/>
        </w:rPr>
        <w:t>Note</w:t>
      </w:r>
      <w:r w:rsidRPr="00152116">
        <w:rPr>
          <w:rFonts w:ascii="Adobe Garamond Pro" w:hAnsi="Adobe Garamond Pro" w:cs="TimesNewRoman"/>
          <w:b/>
          <w:sz w:val="20"/>
          <w:szCs w:val="20"/>
        </w:rPr>
        <w:t>:</w:t>
      </w:r>
      <w:r w:rsidRPr="00C54A15">
        <w:rPr>
          <w:rFonts w:ascii="Adobe Garamond Pro" w:hAnsi="Adobe Garamond Pro" w:cs="TimesNewRoman"/>
          <w:sz w:val="20"/>
          <w:szCs w:val="20"/>
        </w:rPr>
        <w:t xml:space="preserve"> the reference to “Place” in each </w:t>
      </w:r>
      <w:r w:rsidRPr="0004309D">
        <w:rPr>
          <w:rFonts w:ascii="Adobe Garamond Pro" w:hAnsi="Adobe Garamond Pro" w:cs="TimesNewRoman"/>
          <w:sz w:val="20"/>
          <w:szCs w:val="20"/>
        </w:rPr>
        <w:t>category means that the book’s subject is about a specific place (e.g. a city, nation, forest, mountain, cavern, building, etc.).</w:t>
      </w:r>
    </w:p>
    <w:p w:rsidR="0080432E" w:rsidRPr="0004309D" w:rsidRDefault="0080432E" w:rsidP="005110EE">
      <w:pPr>
        <w:spacing w:after="0" w:line="240" w:lineRule="auto"/>
        <w:ind w:firstLine="228"/>
        <w:jc w:val="both"/>
        <w:rPr>
          <w:rFonts w:ascii="Adobe Garamond Pro" w:hAnsi="Adobe Garamond Pro" w:cs="TimesNewRoman"/>
          <w:sz w:val="20"/>
          <w:szCs w:val="20"/>
        </w:rPr>
      </w:pPr>
      <w:r w:rsidRPr="002E7DC0">
        <w:rPr>
          <w:rFonts w:ascii="Adobe Garamond Pro" w:hAnsi="Adobe Garamond Pro" w:cs="TimesNewRoman"/>
          <w:sz w:val="20"/>
          <w:szCs w:val="20"/>
          <w:u w:val="single"/>
        </w:rPr>
        <w:t>Example</w:t>
      </w:r>
      <w:r w:rsidRPr="0004309D">
        <w:rPr>
          <w:rFonts w:ascii="Adobe Garamond Pro" w:hAnsi="Adobe Garamond Pro" w:cs="TimesNewRoman"/>
          <w:sz w:val="20"/>
          <w:szCs w:val="20"/>
        </w:rPr>
        <w:t xml:space="preserve">: a wizard kills a rival </w:t>
      </w:r>
      <w:r>
        <w:rPr>
          <w:rFonts w:ascii="Adobe Garamond Pro" w:hAnsi="Adobe Garamond Pro" w:cs="TimesNewRoman"/>
          <w:sz w:val="20"/>
          <w:szCs w:val="20"/>
        </w:rPr>
        <w:t xml:space="preserve">and finds at least 5 interesting </w:t>
      </w:r>
      <w:r w:rsidRPr="0004309D">
        <w:rPr>
          <w:rFonts w:ascii="Adobe Garamond Pro" w:hAnsi="Adobe Garamond Pro" w:cs="TimesNewRoman"/>
          <w:sz w:val="20"/>
          <w:szCs w:val="20"/>
        </w:rPr>
        <w:t>books. The DM</w:t>
      </w:r>
      <w:r w:rsidRPr="00B7359E">
        <w:rPr>
          <w:rFonts w:ascii="Adobe Garamond Pro" w:hAnsi="Adobe Garamond Pro" w:cs="TimesNewRoman"/>
          <w:sz w:val="20"/>
          <w:szCs w:val="20"/>
        </w:rPr>
        <w:t xml:space="preserve"> uses the following tables to </w:t>
      </w:r>
      <w:r>
        <w:rPr>
          <w:rFonts w:ascii="Adobe Garamond Pro" w:hAnsi="Adobe Garamond Pro" w:cs="TimesNewRoman"/>
          <w:sz w:val="20"/>
          <w:szCs w:val="20"/>
        </w:rPr>
        <w:t>generate their contents</w:t>
      </w:r>
      <w:r w:rsidRPr="0004309D">
        <w:rPr>
          <w:rFonts w:ascii="Adobe Garamond Pro" w:hAnsi="Adobe Garamond Pro" w:cs="TimesNewRoman"/>
          <w:sz w:val="20"/>
          <w:szCs w:val="20"/>
        </w:rPr>
        <w:t>, for each book, he rolls 2d20 and 1d6 with the following results</w:t>
      </w:r>
      <w:r w:rsidRPr="00B7359E">
        <w:rPr>
          <w:rFonts w:ascii="Adobe Garamond Pro" w:hAnsi="Adobe Garamond Pro" w:cs="TimesNewRoman"/>
          <w:sz w:val="20"/>
          <w:szCs w:val="20"/>
        </w:rPr>
        <w:t xml:space="preserve">: 13 – 11 – 6. This means that the first book is an Essay (13) </w:t>
      </w:r>
      <w:r w:rsidRPr="0004309D">
        <w:rPr>
          <w:rFonts w:ascii="Adobe Garamond Pro" w:hAnsi="Adobe Garamond Pro" w:cs="TimesNewRoman"/>
          <w:sz w:val="20"/>
          <w:szCs w:val="20"/>
        </w:rPr>
        <w:t xml:space="preserve">relating to Magic (11) focused on a specific Item or item class (6). He could therefore entitle this book “Essay on Dwarven Enchanted Weapons” or “Glantrian Magic Rings” or even “The Staff of Power: theory of creation and techniques of use” (the </w:t>
      </w:r>
      <w:r>
        <w:rPr>
          <w:rFonts w:ascii="Adobe Garamond Pro" w:hAnsi="Adobe Garamond Pro" w:cs="TimesNewRoman"/>
          <w:sz w:val="20"/>
          <w:szCs w:val="20"/>
        </w:rPr>
        <w:t>breadth</w:t>
      </w:r>
      <w:r w:rsidRPr="0004309D">
        <w:rPr>
          <w:rFonts w:ascii="Adobe Garamond Pro" w:hAnsi="Adobe Garamond Pro" w:cs="TimesNewRoman"/>
          <w:sz w:val="20"/>
          <w:szCs w:val="20"/>
        </w:rPr>
        <w:t xml:space="preserve"> of the volume’s subject of is at his discretion).</w:t>
      </w:r>
    </w:p>
    <w:p w:rsidR="0080432E" w:rsidRPr="00650D88" w:rsidRDefault="006D0DBA" w:rsidP="00143E79">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650D88">
        <w:rPr>
          <w:rFonts w:ascii="Adobe Garamond Pro Bold" w:hAnsi="Adobe Garamond Pro Bold" w:cs="Times New Roman"/>
          <w:b/>
          <w:bCs/>
          <w:smallCaps/>
          <w:sz w:val="20"/>
          <w:szCs w:val="20"/>
        </w:rPr>
        <w:t>.7: Random Generation of Authors</w:t>
      </w:r>
    </w:p>
    <w:tbl>
      <w:tblPr>
        <w:tblStyle w:val="TableGrid"/>
        <w:tblW w:w="4503" w:type="dxa"/>
        <w:tblLayout w:type="fixed"/>
        <w:tblLook w:val="04A0" w:firstRow="1" w:lastRow="0" w:firstColumn="1" w:lastColumn="0" w:noHBand="0" w:noVBand="1"/>
      </w:tblPr>
      <w:tblGrid>
        <w:gridCol w:w="513"/>
        <w:gridCol w:w="1710"/>
        <w:gridCol w:w="236"/>
        <w:gridCol w:w="505"/>
        <w:gridCol w:w="1539"/>
      </w:tblGrid>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Art</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Science</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01-15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Elshetara</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01-20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Elsan Saroso</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16-30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Guidarezzo</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21-40</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Idraote</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31-45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Helena Daphnotharius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41-50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Lucius Linton</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45-60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Kythria</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51-65</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Porphyriel</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61-80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Matterdy</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66-80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Skarrad</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81-00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Mylerthendal</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81-00</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Syrklist</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Creatures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Magic</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01-15</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Beasthunter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01-04</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highlight w:val="yellow"/>
              </w:rPr>
            </w:pPr>
            <w:r w:rsidRPr="004E783A">
              <w:rPr>
                <w:rFonts w:ascii="Adobe Garamond Pro" w:hAnsi="Adobe Garamond Pro" w:cs="Times New Roman"/>
                <w:i/>
                <w:iCs/>
                <w:sz w:val="18"/>
                <w:szCs w:val="18"/>
              </w:rPr>
              <w:t>Aendyr</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16-25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Coarke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05-06</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Aiklin</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26-30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Erik Helsing</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07-08</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Alasdair McAllister</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31-40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Franz Lowenroth</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09-10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Alinor</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41-45</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Gargantua</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11-12</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Bargle</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lastRenderedPageBreak/>
              <w:t>46-55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J. von Drachenfels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13-14</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Barimoor</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56-60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Kaladan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20-21</w:t>
            </w:r>
          </w:p>
        </w:tc>
        <w:tc>
          <w:tcPr>
            <w:tcW w:w="1539" w:type="dxa"/>
            <w:shd w:val="clear" w:color="auto" w:fill="C4BC96" w:themeFill="background2" w:themeFillShade="BF"/>
            <w:tcMar>
              <w:left w:w="28" w:type="dxa"/>
              <w:right w:w="28" w:type="dxa"/>
            </w:tcMar>
            <w:vAlign w:val="center"/>
          </w:tcPr>
          <w:p w:rsidR="0080432E" w:rsidRPr="004E783A" w:rsidRDefault="0080432E" w:rsidP="00152116">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Barzan Black Hand</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61-70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Malachie du Marais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22-25</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Belcadiz</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71-90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Niccolò Galateo</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26-30</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d’Ambreville</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91-00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Simon de Ville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31-33</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highlight w:val="yellow"/>
              </w:rPr>
            </w:pPr>
            <w:r w:rsidRPr="004E783A">
              <w:rPr>
                <w:rFonts w:ascii="Adobe Garamond Pro" w:hAnsi="Adobe Garamond Pro" w:cs="Times New Roman"/>
                <w:i/>
                <w:iCs/>
                <w:sz w:val="18"/>
                <w:szCs w:val="18"/>
              </w:rPr>
              <w:t>de Casanegra</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Legends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34-35</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Demetrion</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01-10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Akmad ibn Yussef</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36-37</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Diane de Moriamis</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11-15</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Asvoria Treesearcher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38-41</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highlight w:val="yellow"/>
              </w:rPr>
            </w:pPr>
            <w:r w:rsidRPr="004E783A">
              <w:rPr>
                <w:rFonts w:ascii="Adobe Garamond Pro" w:hAnsi="Adobe Garamond Pro" w:cs="Times New Roman"/>
                <w:i/>
                <w:iCs/>
                <w:sz w:val="18"/>
                <w:szCs w:val="18"/>
              </w:rPr>
              <w:t>Di Malapietra</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16-25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Azlum Swith</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42-43</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Eriadna the Wise</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26-35</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Bensarian of Kevar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44-47</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Erewan</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36-45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Claransa</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48-49</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Gargantua</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46-50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Dyradyl Feadiel</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50-51</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Genevieve de Sephora</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51-55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Istakhr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52-53</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Gherynid</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56-60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Latshyr Albrondur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54-55</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Gilles Grenier</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61-65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Mai-Faddah</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56-59</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Gorevitch-Woszlany</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66-75</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Mealidan Mealidil</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60-61</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Gylharen</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76-85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Raman Nabonidus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62-63</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Halzunthram</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86-91</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Wastoure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64-65</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Harald Haaskinz</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92-00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Zelazel</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66-67</w:t>
            </w:r>
          </w:p>
        </w:tc>
        <w:tc>
          <w:tcPr>
            <w:tcW w:w="1539" w:type="dxa"/>
            <w:shd w:val="clear" w:color="auto" w:fill="948A54" w:themeFill="background2" w:themeFillShade="80"/>
            <w:tcMar>
              <w:left w:w="28" w:type="dxa"/>
              <w:right w:w="28" w:type="dxa"/>
            </w:tcMar>
            <w:vAlign w:val="center"/>
          </w:tcPr>
          <w:p w:rsidR="0080432E" w:rsidRPr="004E783A" w:rsidRDefault="0080432E" w:rsidP="00152116">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 xml:space="preserve">Hugorth </w:t>
            </w:r>
            <w:r w:rsidR="00152116">
              <w:rPr>
                <w:rFonts w:ascii="Adobe Garamond Pro" w:hAnsi="Adobe Garamond Pro" w:cs="TimesNewRoman"/>
                <w:sz w:val="18"/>
                <w:szCs w:val="18"/>
              </w:rPr>
              <w:t>the</w:t>
            </w:r>
            <w:r w:rsidRPr="004E783A">
              <w:rPr>
                <w:rFonts w:ascii="Adobe Garamond Pro" w:hAnsi="Adobe Garamond Pro" w:cs="TimesNewRoman"/>
                <w:sz w:val="18"/>
                <w:szCs w:val="18"/>
              </w:rPr>
              <w:t xml:space="preserve"> Misant</w:t>
            </w:r>
            <w:r w:rsidR="00152116">
              <w:rPr>
                <w:rFonts w:ascii="Adobe Garamond Pro" w:hAnsi="Adobe Garamond Pro" w:cs="TimesNewRoman"/>
                <w:sz w:val="18"/>
                <w:szCs w:val="18"/>
              </w:rPr>
              <w:t>h</w:t>
            </w:r>
            <w:r w:rsidRPr="004E783A">
              <w:rPr>
                <w:rFonts w:ascii="Adobe Garamond Pro" w:hAnsi="Adobe Garamond Pro" w:cs="TimesNewRoman"/>
                <w:sz w:val="18"/>
                <w:szCs w:val="18"/>
              </w:rPr>
              <w:t>rop</w:t>
            </w:r>
            <w:r w:rsidR="00152116">
              <w:rPr>
                <w:rFonts w:ascii="Adobe Garamond Pro" w:hAnsi="Adobe Garamond Pro" w:cs="TimesNewRoman"/>
                <w:sz w:val="18"/>
                <w:szCs w:val="18"/>
              </w:rPr>
              <w:t>e</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Nature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68-69</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Jakar Daron</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01-20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Durifern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70-71</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Kavel Kleniszter</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21-40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Jorodrin Feadiel</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i/>
                <w:iCs/>
                <w:sz w:val="18"/>
                <w:szCs w:val="18"/>
              </w:rPr>
            </w:pPr>
            <w:r w:rsidRPr="004E783A">
              <w:rPr>
                <w:rFonts w:ascii="Adobe Garamond Pro" w:hAnsi="Adobe Garamond Pro" w:cs="TimesNewRoman"/>
                <w:sz w:val="18"/>
                <w:szCs w:val="18"/>
              </w:rPr>
              <w:t>72-75</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McGregor</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41-70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Coolhands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76-77</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Rolf Graustein</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71-00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Reginald of Darokin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78-79</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Salmahlin Kalkiin</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Politics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Teldon</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01-10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Abdullah Hazarkan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81-82</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Terari</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11-25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Corwyn Mauntea</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83-84</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Triella Tien-Tang</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26-35</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Eusebius Torion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85-86</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Tylari</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36-50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Lucius Linton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87-88</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Tylion</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51-65</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Oran Meditor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89-92</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Virayana</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66-78</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Sasheme Vickers</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93-96</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Vlaardoen</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79-90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Sharlikran</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97-00</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i/>
                <w:iCs/>
                <w:sz w:val="18"/>
                <w:szCs w:val="18"/>
              </w:rPr>
            </w:pPr>
            <w:r w:rsidRPr="004E783A">
              <w:rPr>
                <w:rFonts w:ascii="Adobe Garamond Pro" w:hAnsi="Adobe Garamond Pro" w:cs="Times New Roman"/>
                <w:i/>
                <w:iCs/>
                <w:sz w:val="18"/>
                <w:szCs w:val="18"/>
              </w:rPr>
              <w:t>von Drachenfels</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91-00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Ulard Forster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 New Roman"/>
                <w:b/>
                <w:bCs/>
                <w:i/>
                <w:iCs/>
                <w:sz w:val="18"/>
                <w:szCs w:val="18"/>
                <w:highlight w:val="yellow"/>
              </w:rPr>
            </w:pPr>
            <w:r w:rsidRPr="004E783A">
              <w:rPr>
                <w:rFonts w:ascii="Adobe Garamond Pro" w:hAnsi="Adobe Garamond Pro" w:cs="Times New Roman"/>
                <w:b/>
                <w:bCs/>
                <w:i/>
                <w:iCs/>
                <w:sz w:val="18"/>
                <w:szCs w:val="18"/>
              </w:rPr>
              <w:t>Religion</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 New Roman"/>
                <w:b/>
                <w:bCs/>
                <w:i/>
                <w:iCs/>
                <w:sz w:val="18"/>
                <w:szCs w:val="18"/>
              </w:rPr>
            </w:pPr>
            <w:r w:rsidRPr="004E783A">
              <w:rPr>
                <w:rFonts w:ascii="Adobe Garamond Pro" w:hAnsi="Adobe Garamond Pro" w:cs="Times New Roman"/>
                <w:b/>
                <w:bCs/>
                <w:i/>
                <w:iCs/>
                <w:sz w:val="18"/>
                <w:szCs w:val="18"/>
              </w:rPr>
              <w:t>D%</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 New Roman"/>
                <w:b/>
                <w:bCs/>
                <w:i/>
                <w:iCs/>
                <w:sz w:val="18"/>
                <w:szCs w:val="18"/>
              </w:rPr>
              <w:t>History</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01-15</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Alfric Oderbry</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01-15</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Alrethus of Hule</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16-30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Farid ibn Hamid</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16-40</w:t>
            </w:r>
          </w:p>
        </w:tc>
        <w:tc>
          <w:tcPr>
            <w:tcW w:w="1710" w:type="dxa"/>
            <w:tcBorders>
              <w:bottom w:val="single" w:sz="4" w:space="0" w:color="auto"/>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Bensarian of Kevar</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31-50</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Sherlane Halaran</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41-55</w:t>
            </w:r>
          </w:p>
        </w:tc>
        <w:tc>
          <w:tcPr>
            <w:tcW w:w="1710" w:type="dxa"/>
            <w:tcBorders>
              <w:top w:val="single" w:sz="4" w:space="0" w:color="auto"/>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Madiera</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51-70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Simon Stone</w:t>
            </w:r>
          </w:p>
        </w:tc>
      </w:tr>
      <w:tr w:rsidR="0080432E" w:rsidRPr="004E783A" w:rsidTr="00152116">
        <w:tc>
          <w:tcPr>
            <w:tcW w:w="513"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56-80</w:t>
            </w:r>
          </w:p>
        </w:tc>
        <w:tc>
          <w:tcPr>
            <w:tcW w:w="1710" w:type="dxa"/>
            <w:tcBorders>
              <w:right w:val="single" w:sz="4" w:space="0" w:color="auto"/>
            </w:tcBorders>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Mealidan Mealidil</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71-85</w:t>
            </w:r>
          </w:p>
        </w:tc>
        <w:tc>
          <w:tcPr>
            <w:tcW w:w="1539" w:type="dxa"/>
            <w:shd w:val="clear" w:color="auto" w:fill="C4BC96" w:themeFill="background2" w:themeFillShade="BF"/>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Talasar Ecbashur</w:t>
            </w:r>
          </w:p>
        </w:tc>
      </w:tr>
      <w:tr w:rsidR="0080432E" w:rsidRPr="004E783A" w:rsidTr="00152116">
        <w:tc>
          <w:tcPr>
            <w:tcW w:w="513"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81-00</w:t>
            </w:r>
          </w:p>
        </w:tc>
        <w:tc>
          <w:tcPr>
            <w:tcW w:w="1710" w:type="dxa"/>
            <w:tcBorders>
              <w:right w:val="single" w:sz="4" w:space="0" w:color="auto"/>
            </w:tcBorders>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highlight w:val="yellow"/>
              </w:rPr>
            </w:pPr>
            <w:r w:rsidRPr="004E783A">
              <w:rPr>
                <w:rFonts w:ascii="Adobe Garamond Pro" w:hAnsi="Adobe Garamond Pro" w:cs="TimesNewRoman"/>
                <w:sz w:val="18"/>
                <w:szCs w:val="18"/>
              </w:rPr>
              <w:t>Silbergeld</w:t>
            </w:r>
          </w:p>
        </w:tc>
        <w:tc>
          <w:tcPr>
            <w:tcW w:w="236" w:type="dxa"/>
            <w:tcBorders>
              <w:top w:val="single" w:sz="4" w:space="0" w:color="FFFFFF" w:themeColor="background1"/>
              <w:left w:val="single" w:sz="4" w:space="0" w:color="auto"/>
              <w:bottom w:val="single" w:sz="4" w:space="0" w:color="FFFFFF" w:themeColor="background1"/>
            </w:tcBorders>
            <w:shd w:val="clear" w:color="auto" w:fill="auto"/>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highlight w:val="yellow"/>
              </w:rPr>
            </w:pPr>
          </w:p>
        </w:tc>
        <w:tc>
          <w:tcPr>
            <w:tcW w:w="505"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jc w:val="center"/>
              <w:rPr>
                <w:rFonts w:ascii="Adobe Garamond Pro" w:hAnsi="Adobe Garamond Pro" w:cs="TimesNewRoman"/>
                <w:sz w:val="18"/>
                <w:szCs w:val="18"/>
              </w:rPr>
            </w:pPr>
            <w:r w:rsidRPr="004E783A">
              <w:rPr>
                <w:rFonts w:ascii="Adobe Garamond Pro" w:hAnsi="Adobe Garamond Pro" w:cs="TimesNewRoman"/>
                <w:sz w:val="18"/>
                <w:szCs w:val="18"/>
              </w:rPr>
              <w:t>86-00</w:t>
            </w:r>
          </w:p>
        </w:tc>
        <w:tc>
          <w:tcPr>
            <w:tcW w:w="1539" w:type="dxa"/>
            <w:shd w:val="clear" w:color="auto" w:fill="948A54" w:themeFill="background2" w:themeFillShade="80"/>
            <w:tcMar>
              <w:left w:w="28" w:type="dxa"/>
              <w:right w:w="28" w:type="dxa"/>
            </w:tcMar>
            <w:vAlign w:val="center"/>
          </w:tcPr>
          <w:p w:rsidR="0080432E" w:rsidRPr="004E783A" w:rsidRDefault="0080432E" w:rsidP="00AF6247">
            <w:pPr>
              <w:autoSpaceDE w:val="0"/>
              <w:autoSpaceDN w:val="0"/>
              <w:adjustRightInd w:val="0"/>
              <w:rPr>
                <w:rFonts w:ascii="Adobe Garamond Pro" w:hAnsi="Adobe Garamond Pro" w:cs="TimesNewRoman"/>
                <w:sz w:val="18"/>
                <w:szCs w:val="18"/>
              </w:rPr>
            </w:pPr>
            <w:r w:rsidRPr="004E783A">
              <w:rPr>
                <w:rFonts w:ascii="Adobe Garamond Pro" w:hAnsi="Adobe Garamond Pro" w:cs="TimesNewRoman"/>
                <w:sz w:val="18"/>
                <w:szCs w:val="18"/>
              </w:rPr>
              <w:t>Wulf von Klagendorf</w:t>
            </w:r>
          </w:p>
        </w:tc>
      </w:tr>
    </w:tbl>
    <w:p w:rsidR="0080432E" w:rsidRDefault="0080432E" w:rsidP="0080432E">
      <w:pPr>
        <w:spacing w:line="240" w:lineRule="auto"/>
        <w:jc w:val="both"/>
        <w:rPr>
          <w:rFonts w:ascii="Adobe Garamond Pro" w:hAnsi="Adobe Garamond Pro" w:cs="TimesNewRoman"/>
          <w:sz w:val="20"/>
          <w:szCs w:val="20"/>
        </w:rPr>
      </w:pPr>
      <w:r w:rsidRPr="00152116">
        <w:rPr>
          <w:rFonts w:ascii="Adobe Garamond Pro" w:hAnsi="Adobe Garamond Pro" w:cs="TimesNewRoman"/>
          <w:b/>
          <w:sz w:val="20"/>
          <w:szCs w:val="20"/>
          <w:u w:val="single"/>
        </w:rPr>
        <w:t>Note</w:t>
      </w:r>
      <w:r w:rsidRPr="00152116">
        <w:rPr>
          <w:rFonts w:ascii="Adobe Garamond Pro" w:hAnsi="Adobe Garamond Pro" w:cs="TimesNewRoman"/>
          <w:b/>
          <w:sz w:val="20"/>
          <w:szCs w:val="20"/>
        </w:rPr>
        <w:t>:</w:t>
      </w:r>
      <w:r w:rsidRPr="002E7DC0">
        <w:rPr>
          <w:rFonts w:ascii="Adobe Garamond Pro" w:hAnsi="Adobe Garamond Pro" w:cs="TimesNewRoman"/>
          <w:sz w:val="20"/>
          <w:szCs w:val="20"/>
        </w:rPr>
        <w:t xml:space="preserve"> </w:t>
      </w:r>
      <w:r w:rsidRPr="00EF169F">
        <w:rPr>
          <w:rFonts w:ascii="Adobe Garamond Pro" w:hAnsi="Adobe Garamond Pro" w:cs="TimesNewRoman"/>
          <w:sz w:val="20"/>
          <w:szCs w:val="20"/>
        </w:rPr>
        <w:t xml:space="preserve">the </w:t>
      </w:r>
      <w:r w:rsidRPr="00EF169F">
        <w:rPr>
          <w:rFonts w:ascii="Adobe Garamond Pro" w:hAnsi="Adobe Garamond Pro" w:cs="Times New Roman"/>
          <w:i/>
          <w:iCs/>
          <w:sz w:val="20"/>
          <w:szCs w:val="20"/>
        </w:rPr>
        <w:t xml:space="preserve">names shown in italics </w:t>
      </w:r>
      <w:r w:rsidRPr="00EF169F">
        <w:rPr>
          <w:rFonts w:ascii="Adobe Garamond Pro" w:hAnsi="Adobe Garamond Pro" w:cs="TimesNewRoman"/>
          <w:sz w:val="20"/>
          <w:szCs w:val="20"/>
        </w:rPr>
        <w:t>indicate a family of Glantrian spellcasters composed of numerous members, each of which can be the author of a volume (e.g. d’Ambreville Etienne, Henri, Marie, etc. – see Gazetteer 3 for details on the members of these families).</w:t>
      </w:r>
    </w:p>
    <w:p w:rsidR="0080432E" w:rsidRPr="001C4A23" w:rsidRDefault="00B95B69" w:rsidP="0080432E">
      <w:pPr>
        <w:autoSpaceDE w:val="0"/>
        <w:autoSpaceDN w:val="0"/>
        <w:adjustRightInd w:val="0"/>
        <w:spacing w:after="0" w:line="240" w:lineRule="auto"/>
        <w:jc w:val="both"/>
        <w:rPr>
          <w:rFonts w:ascii="Adobe Garamond Pro Bold" w:hAnsi="Adobe Garamond Pro Bold" w:cs="Arial"/>
          <w:b/>
          <w:bCs/>
          <w:i/>
          <w:iCs/>
          <w:smallCaps/>
          <w:spacing w:val="-6"/>
          <w:sz w:val="24"/>
          <w:szCs w:val="24"/>
        </w:rPr>
      </w:pPr>
      <w:r w:rsidRPr="001C4A23">
        <w:rPr>
          <w:rFonts w:ascii="Adobe Garamond Pro Bold" w:hAnsi="Adobe Garamond Pro Bold" w:cs="Arial"/>
          <w:b/>
          <w:bCs/>
          <w:i/>
          <w:iCs/>
          <w:smallCaps/>
          <w:spacing w:val="-6"/>
          <w:sz w:val="24"/>
          <w:szCs w:val="24"/>
        </w:rPr>
        <w:t>Damage</w:t>
      </w:r>
      <w:r w:rsidR="0080432E" w:rsidRPr="001C4A23">
        <w:rPr>
          <w:rFonts w:ascii="Adobe Garamond Pro Bold" w:hAnsi="Adobe Garamond Pro Bold" w:cs="Arial"/>
          <w:b/>
          <w:bCs/>
          <w:i/>
          <w:iCs/>
          <w:smallCaps/>
          <w:spacing w:val="-6"/>
          <w:sz w:val="24"/>
          <w:szCs w:val="24"/>
        </w:rPr>
        <w:t xml:space="preserve"> Points </w:t>
      </w:r>
      <w:r w:rsidRPr="001C4A23">
        <w:rPr>
          <w:rFonts w:ascii="Adobe Garamond Pro Bold" w:hAnsi="Adobe Garamond Pro Bold" w:cs="Arial"/>
          <w:b/>
          <w:bCs/>
          <w:i/>
          <w:iCs/>
          <w:smallCaps/>
          <w:spacing w:val="-6"/>
          <w:sz w:val="24"/>
          <w:szCs w:val="24"/>
        </w:rPr>
        <w:t>&amp;</w:t>
      </w:r>
      <w:r w:rsidR="0080432E" w:rsidRPr="001C4A23">
        <w:rPr>
          <w:rFonts w:ascii="Adobe Garamond Pro Bold" w:hAnsi="Adobe Garamond Pro Bold" w:cs="Arial"/>
          <w:b/>
          <w:bCs/>
          <w:i/>
          <w:iCs/>
          <w:smallCaps/>
          <w:spacing w:val="-6"/>
          <w:sz w:val="24"/>
          <w:szCs w:val="24"/>
        </w:rPr>
        <w:t xml:space="preserve"> Saving Throws of </w:t>
      </w:r>
      <w:r w:rsidR="00D15941" w:rsidRPr="001C4A23">
        <w:rPr>
          <w:rFonts w:ascii="Adobe Garamond Pro Bold" w:hAnsi="Adobe Garamond Pro Bold" w:cs="Arial"/>
          <w:b/>
          <w:bCs/>
          <w:i/>
          <w:iCs/>
          <w:smallCaps/>
          <w:spacing w:val="-6"/>
          <w:sz w:val="24"/>
          <w:szCs w:val="24"/>
        </w:rPr>
        <w:t>Item</w:t>
      </w:r>
      <w:r w:rsidR="0080432E" w:rsidRPr="001C4A23">
        <w:rPr>
          <w:rFonts w:ascii="Adobe Garamond Pro Bold" w:hAnsi="Adobe Garamond Pro Bold" w:cs="Arial"/>
          <w:b/>
          <w:bCs/>
          <w:i/>
          <w:iCs/>
          <w:smallCaps/>
          <w:spacing w:val="-6"/>
          <w:sz w:val="24"/>
          <w:szCs w:val="24"/>
        </w:rPr>
        <w:t>s</w:t>
      </w:r>
    </w:p>
    <w:p w:rsidR="0080432E" w:rsidRPr="00152116"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Cs w:val="24"/>
        </w:rPr>
      </w:pPr>
      <w:r w:rsidRPr="00152116">
        <w:rPr>
          <w:rFonts w:ascii="Adobe Garamond Pro Bold" w:hAnsi="Adobe Garamond Pro Bold" w:cs="Times New Roman"/>
          <w:b/>
          <w:bCs/>
          <w:smallCaps/>
          <w:szCs w:val="24"/>
        </w:rPr>
        <w:t xml:space="preserve">Saving Throws of </w:t>
      </w:r>
      <w:r w:rsidR="00D15941">
        <w:rPr>
          <w:rFonts w:ascii="Adobe Garamond Pro Bold" w:hAnsi="Adobe Garamond Pro Bold" w:cs="Times New Roman"/>
          <w:b/>
          <w:bCs/>
          <w:smallCaps/>
          <w:szCs w:val="24"/>
        </w:rPr>
        <w:t>Item</w:t>
      </w:r>
      <w:r w:rsidRPr="00152116">
        <w:rPr>
          <w:rFonts w:ascii="Adobe Garamond Pro Bold" w:hAnsi="Adobe Garamond Pro Bold" w:cs="Times New Roman"/>
          <w:b/>
          <w:bCs/>
          <w:smallCaps/>
          <w:szCs w:val="24"/>
        </w:rPr>
        <w:t>s</w:t>
      </w:r>
    </w:p>
    <w:p w:rsidR="0080432E" w:rsidRPr="00B95B69" w:rsidRDefault="0080432E" w:rsidP="0080432E">
      <w:pPr>
        <w:spacing w:after="0" w:line="240" w:lineRule="auto"/>
        <w:jc w:val="both"/>
        <w:rPr>
          <w:rFonts w:ascii="Adobe Garamond Pro" w:hAnsi="Adobe Garamond Pro" w:cs="TimesNewRoman"/>
          <w:spacing w:val="-2"/>
          <w:sz w:val="20"/>
          <w:szCs w:val="20"/>
        </w:rPr>
      </w:pPr>
      <w:r w:rsidRPr="00B95B69">
        <w:rPr>
          <w:rFonts w:ascii="Adobe Garamond Pro" w:hAnsi="Adobe Garamond Pro" w:cs="TimesNewRoman"/>
          <w:spacing w:val="-2"/>
          <w:sz w:val="20"/>
          <w:szCs w:val="20"/>
        </w:rPr>
        <w:t xml:space="preserve">When dangerous effects influence a creature, it can avoid some of these effects by making a successful Saving Throw (where this is possible). The same thing happens with inanimate objects, which can avoid or reduce the damage with a successful Saving Throw appropriate to the type of effect they are trying to resist, and based on the type of material from which they are made. Each object can make a ST to half the damage suffered (if they have </w:t>
      </w:r>
      <w:r w:rsidR="00B95B69" w:rsidRPr="00B95B69">
        <w:rPr>
          <w:rFonts w:ascii="Adobe Garamond Pro" w:hAnsi="Adobe Garamond Pro" w:cs="TimesNewRoman"/>
          <w:spacing w:val="-2"/>
          <w:sz w:val="20"/>
          <w:szCs w:val="20"/>
        </w:rPr>
        <w:t>Damage</w:t>
      </w:r>
      <w:r w:rsidRPr="00B95B69">
        <w:rPr>
          <w:rFonts w:ascii="Adobe Garamond Pro" w:hAnsi="Adobe Garamond Pro" w:cs="TimesNewRoman"/>
          <w:spacing w:val="-2"/>
          <w:sz w:val="20"/>
          <w:szCs w:val="20"/>
        </w:rPr>
        <w:t xml:space="preserve"> Points, see below), or to avoid being totally destroyed (if </w:t>
      </w:r>
      <w:r w:rsidRPr="00B95B69">
        <w:rPr>
          <w:rFonts w:ascii="Adobe Garamond Pro" w:hAnsi="Adobe Garamond Pro" w:cs="TimesNewRoman"/>
          <w:spacing w:val="-2"/>
          <w:sz w:val="20"/>
          <w:szCs w:val="20"/>
        </w:rPr>
        <w:t xml:space="preserve">they don’t have </w:t>
      </w:r>
      <w:r w:rsidR="00B95B69" w:rsidRPr="00B95B69">
        <w:rPr>
          <w:rFonts w:ascii="Adobe Garamond Pro" w:hAnsi="Adobe Garamond Pro" w:cs="TimesNewRoman"/>
          <w:spacing w:val="-2"/>
          <w:sz w:val="20"/>
          <w:szCs w:val="20"/>
        </w:rPr>
        <w:t>D</w:t>
      </w:r>
      <w:r w:rsidRPr="00B95B69">
        <w:rPr>
          <w:rFonts w:ascii="Adobe Garamond Pro" w:hAnsi="Adobe Garamond Pro" w:cs="TimesNewRoman"/>
          <w:spacing w:val="-2"/>
          <w:sz w:val="20"/>
          <w:szCs w:val="20"/>
        </w:rPr>
        <w:t>P). The procedure is analogous to that of the ST of creatures: roll1d20 a</w:t>
      </w:r>
      <w:r w:rsidR="006D0DBA">
        <w:rPr>
          <w:rFonts w:ascii="Adobe Garamond Pro" w:hAnsi="Adobe Garamond Pro" w:cs="TimesNewRoman"/>
          <w:spacing w:val="-2"/>
          <w:sz w:val="20"/>
          <w:szCs w:val="20"/>
        </w:rPr>
        <w:t>nd look up the result on Table 3</w:t>
      </w:r>
      <w:r w:rsidRPr="00B95B69">
        <w:rPr>
          <w:rFonts w:ascii="Adobe Garamond Pro" w:hAnsi="Adobe Garamond Pro" w:cs="TimesNewRoman"/>
          <w:spacing w:val="-2"/>
          <w:sz w:val="20"/>
          <w:szCs w:val="20"/>
        </w:rPr>
        <w:t>.8, to see if the ST has succeeded or not. Magical items with a modifier (like a +2 sword or a ring of protection +1) adds this value to their ST, while other magic items benefit from a +1 bonus for every 3 spell levels of the highest level spell it possesses (e.g. a ring of haste has +1, a helm of telekinesis has +2, etc.). A natural 1 result on a ST i</w:t>
      </w:r>
      <w:r w:rsidR="00B95B69" w:rsidRPr="00B95B69">
        <w:rPr>
          <w:rFonts w:ascii="Adobe Garamond Pro" w:hAnsi="Adobe Garamond Pro" w:cs="TimesNewRoman"/>
          <w:spacing w:val="-2"/>
          <w:sz w:val="20"/>
          <w:szCs w:val="20"/>
        </w:rPr>
        <w:t>s</w:t>
      </w:r>
      <w:r w:rsidRPr="00B95B69">
        <w:rPr>
          <w:rFonts w:ascii="Adobe Garamond Pro" w:hAnsi="Adobe Garamond Pro" w:cs="TimesNewRoman"/>
          <w:spacing w:val="-2"/>
          <w:sz w:val="20"/>
          <w:szCs w:val="20"/>
        </w:rPr>
        <w:t xml:space="preserve"> always a failure.</w:t>
      </w:r>
    </w:p>
    <w:p w:rsidR="0080432E" w:rsidRPr="00F46DBE"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F46DBE">
        <w:rPr>
          <w:rFonts w:ascii="Adobe Garamond Pro Bold" w:hAnsi="Adobe Garamond Pro Bold" w:cs="Times New Roman"/>
          <w:b/>
          <w:bCs/>
          <w:smallCaps/>
          <w:sz w:val="20"/>
          <w:szCs w:val="20"/>
        </w:rPr>
        <w:t xml:space="preserve">.8: Saving Throws of </w:t>
      </w:r>
      <w:r w:rsidR="00D15941">
        <w:rPr>
          <w:rFonts w:ascii="Adobe Garamond Pro Bold" w:hAnsi="Adobe Garamond Pro Bold" w:cs="Times New Roman"/>
          <w:b/>
          <w:bCs/>
          <w:smallCaps/>
          <w:sz w:val="20"/>
          <w:szCs w:val="20"/>
        </w:rPr>
        <w:t>Item</w:t>
      </w:r>
      <w:r w:rsidR="0080432E" w:rsidRPr="00F46DBE">
        <w:rPr>
          <w:rFonts w:ascii="Adobe Garamond Pro Bold" w:hAnsi="Adobe Garamond Pro Bold" w:cs="Times New Roman"/>
          <w:b/>
          <w:bCs/>
          <w:smallCaps/>
          <w:sz w:val="20"/>
          <w:szCs w:val="20"/>
        </w:rPr>
        <w:t>s</w:t>
      </w:r>
    </w:p>
    <w:tbl>
      <w:tblPr>
        <w:tblStyle w:val="TableGrid"/>
        <w:tblW w:w="4367" w:type="dxa"/>
        <w:jc w:val="center"/>
        <w:tblLook w:val="04A0" w:firstRow="1" w:lastRow="0" w:firstColumn="1" w:lastColumn="0" w:noHBand="0" w:noVBand="1"/>
      </w:tblPr>
      <w:tblGrid>
        <w:gridCol w:w="1254"/>
        <w:gridCol w:w="399"/>
        <w:gridCol w:w="399"/>
        <w:gridCol w:w="855"/>
        <w:gridCol w:w="709"/>
        <w:gridCol w:w="362"/>
        <w:gridCol w:w="389"/>
      </w:tblGrid>
      <w:tr w:rsidR="0080432E" w:rsidRPr="00DD5BEB" w:rsidTr="00152116">
        <w:trPr>
          <w:jc w:val="center"/>
        </w:trPr>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 New Roman"/>
                <w:b/>
                <w:bCs/>
                <w:i/>
                <w:iCs/>
                <w:sz w:val="18"/>
                <w:szCs w:val="18"/>
              </w:rPr>
            </w:pPr>
            <w:r w:rsidRPr="00DD5BEB">
              <w:rPr>
                <w:rFonts w:ascii="Adobe Garamond Pro" w:hAnsi="Adobe Garamond Pro" w:cs="Times New Roman"/>
                <w:b/>
                <w:bCs/>
                <w:i/>
                <w:iCs/>
                <w:sz w:val="18"/>
                <w:szCs w:val="18"/>
              </w:rPr>
              <w:t>Material</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i/>
                <w:iCs/>
                <w:sz w:val="18"/>
                <w:szCs w:val="18"/>
              </w:rPr>
            </w:pPr>
            <w:r w:rsidRPr="00DD5BEB">
              <w:rPr>
                <w:rFonts w:ascii="Adobe Garamond Pro" w:hAnsi="Adobe Garamond Pro" w:cs="Times New Roman"/>
                <w:i/>
                <w:iCs/>
                <w:sz w:val="18"/>
                <w:szCs w:val="18"/>
              </w:rPr>
              <w:t>Acid</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i/>
                <w:iCs/>
                <w:sz w:val="18"/>
                <w:szCs w:val="18"/>
              </w:rPr>
            </w:pPr>
            <w:r w:rsidRPr="00DD5BEB">
              <w:rPr>
                <w:rFonts w:ascii="Adobe Garamond Pro" w:hAnsi="Adobe Garamond Pro" w:cs="Times New Roman"/>
                <w:i/>
                <w:iCs/>
                <w:sz w:val="18"/>
                <w:szCs w:val="18"/>
              </w:rPr>
              <w:t>Fall</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i/>
                <w:iCs/>
                <w:sz w:val="18"/>
                <w:szCs w:val="18"/>
              </w:rPr>
            </w:pPr>
            <w:r w:rsidRPr="00DD5BEB">
              <w:rPr>
                <w:rFonts w:ascii="Adobe Garamond Pro" w:hAnsi="Adobe Garamond Pro" w:cs="Times New Roman"/>
                <w:i/>
                <w:iCs/>
                <w:sz w:val="18"/>
                <w:szCs w:val="18"/>
              </w:rPr>
              <w:t>Destruction</w:t>
            </w:r>
          </w:p>
        </w:tc>
        <w:tc>
          <w:tcPr>
            <w:tcW w:w="70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i/>
                <w:iCs/>
                <w:sz w:val="18"/>
                <w:szCs w:val="18"/>
              </w:rPr>
            </w:pPr>
            <w:r w:rsidRPr="00DD5BEB">
              <w:rPr>
                <w:rFonts w:ascii="Adobe Garamond Pro" w:hAnsi="Adobe Garamond Pro" w:cs="Times New Roman"/>
                <w:i/>
                <w:iCs/>
                <w:sz w:val="18"/>
                <w:szCs w:val="18"/>
              </w:rPr>
              <w:t>Lightning</w:t>
            </w:r>
          </w:p>
        </w:tc>
        <w:tc>
          <w:tcPr>
            <w:tcW w:w="36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i/>
                <w:iCs/>
                <w:sz w:val="18"/>
                <w:szCs w:val="18"/>
              </w:rPr>
            </w:pPr>
            <w:r w:rsidRPr="00DD5BEB">
              <w:rPr>
                <w:rFonts w:ascii="Adobe Garamond Pro" w:hAnsi="Adobe Garamond Pro" w:cs="Times New Roman"/>
                <w:i/>
                <w:iCs/>
                <w:sz w:val="18"/>
                <w:szCs w:val="18"/>
              </w:rPr>
              <w:t>Fire</w:t>
            </w:r>
          </w:p>
        </w:tc>
        <w:tc>
          <w:tcPr>
            <w:tcW w:w="38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i/>
                <w:iCs/>
                <w:sz w:val="18"/>
                <w:szCs w:val="18"/>
              </w:rPr>
            </w:pPr>
            <w:r w:rsidRPr="00DD5BEB">
              <w:rPr>
                <w:rFonts w:ascii="Adobe Garamond Pro" w:hAnsi="Adobe Garamond Pro" w:cs="Times New Roman"/>
                <w:i/>
                <w:iCs/>
                <w:sz w:val="18"/>
                <w:szCs w:val="18"/>
              </w:rPr>
              <w:t>Ice</w:t>
            </w:r>
          </w:p>
        </w:tc>
      </w:tr>
      <w:tr w:rsidR="0080432E" w:rsidRPr="00DD5BEB" w:rsidTr="00152116">
        <w:trPr>
          <w:jc w:val="center"/>
        </w:trPr>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Paper</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18</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17</w:t>
            </w:r>
          </w:p>
        </w:tc>
        <w:tc>
          <w:tcPr>
            <w:tcW w:w="70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15</w:t>
            </w:r>
          </w:p>
        </w:tc>
        <w:tc>
          <w:tcPr>
            <w:tcW w:w="36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18</w:t>
            </w:r>
          </w:p>
        </w:tc>
        <w:tc>
          <w:tcPr>
            <w:tcW w:w="38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13</w:t>
            </w:r>
          </w:p>
        </w:tc>
      </w:tr>
      <w:tr w:rsidR="0080432E" w:rsidRPr="00DD5BEB" w:rsidTr="00152116">
        <w:trPr>
          <w:jc w:val="center"/>
        </w:trPr>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Crystal*</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5</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18</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18</w:t>
            </w:r>
          </w:p>
        </w:tc>
        <w:tc>
          <w:tcPr>
            <w:tcW w:w="70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36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10</w:t>
            </w:r>
          </w:p>
        </w:tc>
        <w:tc>
          <w:tcPr>
            <w:tcW w:w="38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9</w:t>
            </w:r>
          </w:p>
        </w:tc>
      </w:tr>
      <w:tr w:rsidR="0080432E" w:rsidRPr="00DD5BEB" w:rsidTr="00152116">
        <w:trPr>
          <w:jc w:val="center"/>
        </w:trPr>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Leather or Hide</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16</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3</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70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13</w:t>
            </w:r>
          </w:p>
        </w:tc>
        <w:tc>
          <w:tcPr>
            <w:tcW w:w="36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12</w:t>
            </w:r>
          </w:p>
        </w:tc>
        <w:tc>
          <w:tcPr>
            <w:tcW w:w="38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11</w:t>
            </w:r>
          </w:p>
        </w:tc>
      </w:tr>
      <w:tr w:rsidR="0080432E" w:rsidRPr="00DD5BEB" w:rsidTr="00152116">
        <w:trPr>
          <w:jc w:val="center"/>
        </w:trPr>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Wood</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14</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11</w:t>
            </w:r>
          </w:p>
        </w:tc>
        <w:tc>
          <w:tcPr>
            <w:tcW w:w="70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12</w:t>
            </w:r>
          </w:p>
        </w:tc>
        <w:tc>
          <w:tcPr>
            <w:tcW w:w="36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13</w:t>
            </w:r>
          </w:p>
        </w:tc>
        <w:tc>
          <w:tcPr>
            <w:tcW w:w="38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r>
      <w:tr w:rsidR="0080432E" w:rsidRPr="00DD5BEB" w:rsidTr="00152116">
        <w:trPr>
          <w:jc w:val="center"/>
        </w:trPr>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Metal</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13</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6</w:t>
            </w:r>
          </w:p>
        </w:tc>
        <w:tc>
          <w:tcPr>
            <w:tcW w:w="70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10</w:t>
            </w:r>
          </w:p>
        </w:tc>
        <w:tc>
          <w:tcPr>
            <w:tcW w:w="36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38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5</w:t>
            </w:r>
          </w:p>
        </w:tc>
      </w:tr>
      <w:tr w:rsidR="0080432E" w:rsidRPr="00DD5BEB" w:rsidTr="00152116">
        <w:trPr>
          <w:jc w:val="center"/>
        </w:trPr>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Bone</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15</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13</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12</w:t>
            </w:r>
          </w:p>
        </w:tc>
        <w:tc>
          <w:tcPr>
            <w:tcW w:w="70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11</w:t>
            </w:r>
          </w:p>
        </w:tc>
        <w:tc>
          <w:tcPr>
            <w:tcW w:w="36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10</w:t>
            </w:r>
          </w:p>
        </w:tc>
        <w:tc>
          <w:tcPr>
            <w:tcW w:w="38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r>
      <w:tr w:rsidR="0080432E" w:rsidRPr="00DD5BEB" w:rsidTr="00152116">
        <w:trPr>
          <w:jc w:val="center"/>
        </w:trPr>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Stone and Gems</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9</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70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10</w:t>
            </w:r>
          </w:p>
        </w:tc>
        <w:tc>
          <w:tcPr>
            <w:tcW w:w="36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5</w:t>
            </w:r>
          </w:p>
        </w:tc>
        <w:tc>
          <w:tcPr>
            <w:tcW w:w="38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6</w:t>
            </w:r>
          </w:p>
        </w:tc>
      </w:tr>
      <w:tr w:rsidR="0080432E" w:rsidRPr="00DD5BEB" w:rsidTr="00152116">
        <w:trPr>
          <w:jc w:val="center"/>
        </w:trPr>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Special**</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3</w:t>
            </w:r>
          </w:p>
        </w:tc>
        <w:tc>
          <w:tcPr>
            <w:tcW w:w="70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7</w:t>
            </w:r>
          </w:p>
        </w:tc>
        <w:tc>
          <w:tcPr>
            <w:tcW w:w="36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38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r>
      <w:tr w:rsidR="0080432E" w:rsidRPr="00DD5BEB" w:rsidTr="00152116">
        <w:trPr>
          <w:jc w:val="center"/>
        </w:trPr>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highlight w:val="yellow"/>
              </w:rPr>
            </w:pPr>
            <w:r w:rsidRPr="00DD5BEB">
              <w:rPr>
                <w:rFonts w:ascii="Adobe Garamond Pro" w:hAnsi="Adobe Garamond Pro" w:cs="TimesNewRoman"/>
                <w:sz w:val="18"/>
                <w:szCs w:val="18"/>
              </w:rPr>
              <w:t>Cloth and Rope</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17</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13</w:t>
            </w:r>
          </w:p>
        </w:tc>
        <w:tc>
          <w:tcPr>
            <w:tcW w:w="70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14</w:t>
            </w:r>
          </w:p>
        </w:tc>
        <w:tc>
          <w:tcPr>
            <w:tcW w:w="36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15</w:t>
            </w:r>
          </w:p>
        </w:tc>
        <w:tc>
          <w:tcPr>
            <w:tcW w:w="38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10</w:t>
            </w:r>
          </w:p>
        </w:tc>
      </w:tr>
    </w:tbl>
    <w:p w:rsidR="0080432E" w:rsidRPr="00F46DBE" w:rsidRDefault="0080432E" w:rsidP="0080432E">
      <w:pPr>
        <w:spacing w:after="0" w:line="240" w:lineRule="auto"/>
        <w:jc w:val="both"/>
        <w:rPr>
          <w:rFonts w:ascii="Adobe Garamond Pro" w:hAnsi="Adobe Garamond Pro" w:cs="TimesNewRoman"/>
          <w:sz w:val="20"/>
          <w:szCs w:val="20"/>
        </w:rPr>
      </w:pPr>
      <w:r w:rsidRPr="00F46DBE">
        <w:rPr>
          <w:rFonts w:ascii="Adobe Garamond Pro" w:hAnsi="Adobe Garamond Pro" w:cs="TimesNewRoman"/>
          <w:sz w:val="20"/>
          <w:szCs w:val="20"/>
        </w:rPr>
        <w:t>*including Ceramic, Coral, and Glass</w:t>
      </w:r>
    </w:p>
    <w:p w:rsidR="0080432E" w:rsidRPr="00F46DBE" w:rsidRDefault="0080432E" w:rsidP="0080432E">
      <w:pPr>
        <w:spacing w:after="0" w:line="240" w:lineRule="auto"/>
        <w:jc w:val="both"/>
        <w:rPr>
          <w:rFonts w:ascii="Adobe Garamond Pro" w:hAnsi="Adobe Garamond Pro" w:cs="TimesNewRoman"/>
          <w:sz w:val="20"/>
          <w:szCs w:val="20"/>
        </w:rPr>
      </w:pPr>
      <w:r w:rsidRPr="00F46DBE">
        <w:rPr>
          <w:rFonts w:ascii="Adobe Garamond Pro" w:hAnsi="Adobe Garamond Pro" w:cs="TimesNewRoman"/>
          <w:sz w:val="20"/>
          <w:szCs w:val="20"/>
        </w:rPr>
        <w:t>**including Adamantine, Diamond, and Mithril</w:t>
      </w:r>
    </w:p>
    <w:p w:rsidR="0080432E" w:rsidRPr="00F46DBE" w:rsidRDefault="0080432E" w:rsidP="0080432E">
      <w:pPr>
        <w:spacing w:before="120" w:after="0" w:line="240" w:lineRule="auto"/>
        <w:jc w:val="both"/>
        <w:rPr>
          <w:rFonts w:ascii="Adobe Garamond Pro" w:hAnsi="Adobe Garamond Pro" w:cs="TimesNewRoman"/>
          <w:sz w:val="20"/>
          <w:szCs w:val="20"/>
        </w:rPr>
      </w:pPr>
      <w:r w:rsidRPr="00D15941">
        <w:rPr>
          <w:rFonts w:ascii="Adobe Garamond Pro" w:hAnsi="Adobe Garamond Pro" w:cs="Times New Roman"/>
          <w:i/>
          <w:iCs/>
          <w:sz w:val="20"/>
          <w:szCs w:val="20"/>
          <w:u w:val="single"/>
        </w:rPr>
        <w:t>Acid</w:t>
      </w:r>
      <w:r w:rsidRPr="00F46DBE">
        <w:rPr>
          <w:rFonts w:ascii="Adobe Garamond Pro" w:hAnsi="Adobe Garamond Pro" w:cs="Times New Roman"/>
          <w:iCs/>
          <w:sz w:val="20"/>
          <w:szCs w:val="20"/>
        </w:rPr>
        <w:t>:</w:t>
      </w:r>
      <w:r w:rsidRPr="00F46DBE">
        <w:rPr>
          <w:rFonts w:ascii="Adobe Garamond Pro" w:hAnsi="Adobe Garamond Pro" w:cs="Times New Roman"/>
          <w:i/>
          <w:iCs/>
          <w:sz w:val="20"/>
          <w:szCs w:val="20"/>
        </w:rPr>
        <w:t xml:space="preserve"> </w:t>
      </w:r>
      <w:r w:rsidRPr="00F46DBE">
        <w:rPr>
          <w:rFonts w:ascii="Adobe Garamond Pro" w:hAnsi="Adobe Garamond Pro" w:cs="TimesNewRoman"/>
          <w:sz w:val="20"/>
          <w:szCs w:val="20"/>
        </w:rPr>
        <w:t>this category includes all attacks made by means of corrosive liquids.</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D15941">
        <w:rPr>
          <w:rFonts w:ascii="Adobe Garamond Pro" w:hAnsi="Adobe Garamond Pro" w:cs="Times New Roman"/>
          <w:i/>
          <w:iCs/>
          <w:sz w:val="20"/>
          <w:szCs w:val="20"/>
          <w:u w:val="single"/>
        </w:rPr>
        <w:t>Fall</w:t>
      </w:r>
      <w:r w:rsidRPr="00F46DBE">
        <w:rPr>
          <w:rFonts w:ascii="Adobe Garamond Pro" w:hAnsi="Adobe Garamond Pro" w:cs="Times New Roman"/>
          <w:iCs/>
          <w:sz w:val="20"/>
          <w:szCs w:val="20"/>
        </w:rPr>
        <w:t>:</w:t>
      </w:r>
      <w:r w:rsidRPr="00F46DBE">
        <w:rPr>
          <w:rFonts w:ascii="Adobe Garamond Pro" w:hAnsi="Adobe Garamond Pro" w:cs="Times New Roman"/>
          <w:i/>
          <w:iCs/>
          <w:sz w:val="20"/>
          <w:szCs w:val="20"/>
        </w:rPr>
        <w:t xml:space="preserve"> </w:t>
      </w:r>
      <w:r w:rsidRPr="00F46DBE">
        <w:rPr>
          <w:rFonts w:ascii="Adobe Garamond Pro" w:hAnsi="Adobe Garamond Pro" w:cs="TimesNewRoman"/>
          <w:sz w:val="20"/>
          <w:szCs w:val="20"/>
        </w:rPr>
        <w:t>this category includes all the damage that an item would normally because of falling from a great height (1d6 HP per 10 feet fallen, like living beings). Note that magic items totally ignore the first 10 dice of falling damage, like creatures that can only be hit with magic weapons (therefore only subtract the damage from heights above 100 feet).</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D15941">
        <w:rPr>
          <w:rFonts w:ascii="Adobe Garamond Pro" w:hAnsi="Adobe Garamond Pro" w:cs="Times New Roman"/>
          <w:i/>
          <w:iCs/>
          <w:sz w:val="20"/>
          <w:szCs w:val="20"/>
          <w:u w:val="single"/>
        </w:rPr>
        <w:t>Destruction</w:t>
      </w:r>
      <w:r w:rsidRPr="00F46DBE">
        <w:rPr>
          <w:rFonts w:ascii="Adobe Garamond Pro" w:hAnsi="Adobe Garamond Pro" w:cs="Times New Roman"/>
          <w:iCs/>
          <w:sz w:val="20"/>
          <w:szCs w:val="20"/>
        </w:rPr>
        <w:t>:</w:t>
      </w:r>
      <w:r w:rsidRPr="00F46DBE">
        <w:rPr>
          <w:rFonts w:ascii="Adobe Garamond Pro" w:hAnsi="Adobe Garamond Pro" w:cs="Times New Roman"/>
          <w:i/>
          <w:iCs/>
          <w:sz w:val="20"/>
          <w:szCs w:val="20"/>
        </w:rPr>
        <w:t xml:space="preserve"> </w:t>
      </w:r>
      <w:r w:rsidRPr="00F46DBE">
        <w:rPr>
          <w:rFonts w:ascii="Adobe Garamond Pro" w:hAnsi="Adobe Garamond Pro" w:cs="TimesNewRoman"/>
          <w:sz w:val="20"/>
          <w:szCs w:val="20"/>
        </w:rPr>
        <w:t xml:space="preserve">this category includes all attempts to physically destroy an object through brute force (damaging by means of cuts, fractures, tears, piercing, and any other type of attack not included in the other categories). Note: any attempt to destroy an item via the </w:t>
      </w:r>
      <w:r w:rsidRPr="00F46DBE">
        <w:rPr>
          <w:rFonts w:ascii="Adobe Garamond Pro" w:hAnsi="Adobe Garamond Pro" w:cs="TimesNewRoman"/>
          <w:i/>
          <w:sz w:val="20"/>
          <w:szCs w:val="20"/>
        </w:rPr>
        <w:t>disintegration</w:t>
      </w:r>
      <w:r w:rsidRPr="00F46DBE">
        <w:rPr>
          <w:rFonts w:ascii="Adobe Garamond Pro" w:hAnsi="Adobe Garamond Pro" w:cs="TimesNewRoman"/>
          <w:sz w:val="20"/>
          <w:szCs w:val="20"/>
        </w:rPr>
        <w:t xml:space="preserve"> spell cannot be avoided by normal objects, while magic items may make a ST vs. Destruction.</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D15941">
        <w:rPr>
          <w:rFonts w:ascii="Adobe Garamond Pro" w:hAnsi="Adobe Garamond Pro" w:cs="Times New Roman"/>
          <w:i/>
          <w:iCs/>
          <w:sz w:val="20"/>
          <w:szCs w:val="20"/>
          <w:u w:val="single"/>
        </w:rPr>
        <w:t>Lightning</w:t>
      </w:r>
      <w:r w:rsidRPr="00F46DBE">
        <w:rPr>
          <w:rFonts w:ascii="Adobe Garamond Pro" w:hAnsi="Adobe Garamond Pro" w:cs="Times New Roman"/>
          <w:iCs/>
          <w:sz w:val="20"/>
          <w:szCs w:val="20"/>
        </w:rPr>
        <w:t>:</w:t>
      </w:r>
      <w:r w:rsidRPr="00F46DBE">
        <w:rPr>
          <w:rFonts w:ascii="Adobe Garamond Pro" w:hAnsi="Adobe Garamond Pro" w:cs="TimesNewRoman"/>
          <w:sz w:val="20"/>
          <w:szCs w:val="20"/>
        </w:rPr>
        <w:t xml:space="preserve"> this category includes all the damage caused by lightning or electricity, independent of the source (magic or normal).</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D15941">
        <w:rPr>
          <w:rFonts w:ascii="Adobe Garamond Pro" w:hAnsi="Adobe Garamond Pro" w:cs="Times New Roman"/>
          <w:i/>
          <w:iCs/>
          <w:sz w:val="20"/>
          <w:szCs w:val="20"/>
          <w:u w:val="single"/>
        </w:rPr>
        <w:t>Fire</w:t>
      </w:r>
      <w:r w:rsidRPr="00F46DBE">
        <w:rPr>
          <w:rFonts w:ascii="Adobe Garamond Pro" w:hAnsi="Adobe Garamond Pro" w:cs="Times New Roman"/>
          <w:iCs/>
          <w:sz w:val="20"/>
          <w:szCs w:val="20"/>
        </w:rPr>
        <w:t>:</w:t>
      </w:r>
      <w:r w:rsidRPr="00F46DBE">
        <w:rPr>
          <w:rFonts w:ascii="Adobe Garamond Pro" w:hAnsi="Adobe Garamond Pro" w:cs="Times New Roman"/>
          <w:i/>
          <w:iCs/>
          <w:sz w:val="20"/>
          <w:szCs w:val="20"/>
        </w:rPr>
        <w:t xml:space="preserve"> </w:t>
      </w:r>
      <w:r w:rsidRPr="00F46DBE">
        <w:rPr>
          <w:rFonts w:ascii="Adobe Garamond Pro" w:hAnsi="Adobe Garamond Pro" w:cs="TimesNewRoman"/>
          <w:sz w:val="20"/>
          <w:szCs w:val="20"/>
        </w:rPr>
        <w:t>this category includes all the damage caused by fire or magma, independent of the source (magic or normal).</w:t>
      </w:r>
    </w:p>
    <w:p w:rsidR="0080432E" w:rsidRPr="00F46DBE" w:rsidRDefault="0080432E" w:rsidP="0080432E">
      <w:pPr>
        <w:spacing w:after="0" w:line="240" w:lineRule="auto"/>
        <w:jc w:val="both"/>
        <w:rPr>
          <w:rFonts w:ascii="Adobe Garamond Pro" w:hAnsi="Adobe Garamond Pro" w:cs="TimesNewRoman"/>
          <w:sz w:val="20"/>
          <w:szCs w:val="20"/>
          <w:highlight w:val="yellow"/>
        </w:rPr>
      </w:pPr>
      <w:r w:rsidRPr="00F46DBE">
        <w:rPr>
          <w:rFonts w:ascii="Adobe Garamond Pro" w:hAnsi="Adobe Garamond Pro" w:cs="Times New Roman"/>
          <w:i/>
          <w:iCs/>
          <w:sz w:val="20"/>
          <w:szCs w:val="20"/>
        </w:rPr>
        <w:t>Ice</w:t>
      </w:r>
      <w:r w:rsidRPr="00F46DBE">
        <w:rPr>
          <w:rFonts w:ascii="Adobe Garamond Pro" w:hAnsi="Adobe Garamond Pro" w:cs="Times New Roman"/>
          <w:iCs/>
          <w:sz w:val="20"/>
          <w:szCs w:val="20"/>
        </w:rPr>
        <w:t>:</w:t>
      </w:r>
      <w:r w:rsidRPr="00F46DBE">
        <w:rPr>
          <w:rFonts w:ascii="Adobe Garamond Pro" w:hAnsi="Adobe Garamond Pro" w:cs="Times New Roman"/>
          <w:i/>
          <w:iCs/>
          <w:sz w:val="20"/>
          <w:szCs w:val="20"/>
        </w:rPr>
        <w:t xml:space="preserve"> </w:t>
      </w:r>
      <w:r w:rsidRPr="00F46DBE">
        <w:rPr>
          <w:rFonts w:ascii="Adobe Garamond Pro" w:hAnsi="Adobe Garamond Pro" w:cs="TimesNewRoman"/>
          <w:sz w:val="20"/>
          <w:szCs w:val="20"/>
        </w:rPr>
        <w:t>this category includes all the damage caused by ice, cold, or crystallising attacks, independent of the source (magic or normal).</w:t>
      </w:r>
    </w:p>
    <w:p w:rsidR="0080432E" w:rsidRPr="00152116" w:rsidRDefault="00B95B69" w:rsidP="00CA7AE1">
      <w:pPr>
        <w:autoSpaceDE w:val="0"/>
        <w:autoSpaceDN w:val="0"/>
        <w:adjustRightInd w:val="0"/>
        <w:spacing w:before="240" w:after="0" w:line="240" w:lineRule="auto"/>
        <w:jc w:val="both"/>
        <w:rPr>
          <w:rFonts w:ascii="Adobe Garamond Pro Bold" w:hAnsi="Adobe Garamond Pro Bold" w:cs="Times New Roman"/>
          <w:b/>
          <w:bCs/>
          <w:smallCaps/>
          <w:sz w:val="18"/>
          <w:szCs w:val="19"/>
        </w:rPr>
      </w:pPr>
      <w:r>
        <w:rPr>
          <w:rFonts w:ascii="Adobe Garamond Pro Bold" w:hAnsi="Adobe Garamond Pro Bold" w:cs="Times New Roman"/>
          <w:b/>
          <w:bCs/>
          <w:smallCaps/>
          <w:szCs w:val="24"/>
        </w:rPr>
        <w:t>Damage</w:t>
      </w:r>
      <w:r w:rsidR="0080432E" w:rsidRPr="00152116">
        <w:rPr>
          <w:rFonts w:ascii="Adobe Garamond Pro Bold" w:hAnsi="Adobe Garamond Pro Bold" w:cs="Times New Roman"/>
          <w:b/>
          <w:bCs/>
          <w:smallCaps/>
          <w:szCs w:val="24"/>
        </w:rPr>
        <w:t xml:space="preserve"> Point</w:t>
      </w:r>
      <w:r>
        <w:rPr>
          <w:rFonts w:ascii="Adobe Garamond Pro Bold" w:hAnsi="Adobe Garamond Pro Bold" w:cs="Times New Roman"/>
          <w:b/>
          <w:bCs/>
          <w:smallCaps/>
          <w:szCs w:val="24"/>
        </w:rPr>
        <w:t>s</w:t>
      </w:r>
      <w:r w:rsidR="0080432E" w:rsidRPr="00152116">
        <w:rPr>
          <w:rFonts w:ascii="Adobe Garamond Pro Bold" w:hAnsi="Adobe Garamond Pro Bold" w:cs="Times New Roman"/>
          <w:b/>
          <w:bCs/>
          <w:smallCaps/>
          <w:szCs w:val="24"/>
        </w:rPr>
        <w:t xml:space="preserve"> of </w:t>
      </w:r>
      <w:r w:rsidR="00D15941">
        <w:rPr>
          <w:rFonts w:ascii="Adobe Garamond Pro Bold" w:hAnsi="Adobe Garamond Pro Bold" w:cs="Times New Roman"/>
          <w:b/>
          <w:bCs/>
          <w:smallCaps/>
          <w:szCs w:val="24"/>
        </w:rPr>
        <w:t>Item</w:t>
      </w:r>
      <w:r w:rsidR="0080432E" w:rsidRPr="00152116">
        <w:rPr>
          <w:rFonts w:ascii="Adobe Garamond Pro Bold" w:hAnsi="Adobe Garamond Pro Bold" w:cs="Times New Roman"/>
          <w:b/>
          <w:bCs/>
          <w:smallCaps/>
          <w:szCs w:val="24"/>
        </w:rPr>
        <w:t>s</w:t>
      </w:r>
    </w:p>
    <w:p w:rsidR="0080432E" w:rsidRPr="00143E79" w:rsidRDefault="0080432E" w:rsidP="0080432E">
      <w:pPr>
        <w:autoSpaceDE w:val="0"/>
        <w:autoSpaceDN w:val="0"/>
        <w:adjustRightInd w:val="0"/>
        <w:spacing w:after="0" w:line="240" w:lineRule="auto"/>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 xml:space="preserve">As individuals have a certain amount of di hit points that indicate their physical resistance and pain tolerance, inanimate objects also have </w:t>
      </w:r>
      <w:r w:rsidR="00B95B69" w:rsidRPr="00143E79">
        <w:rPr>
          <w:rFonts w:ascii="Adobe Garamond Pro" w:hAnsi="Adobe Garamond Pro" w:cs="TimesNewRoman"/>
          <w:spacing w:val="-2"/>
          <w:sz w:val="20"/>
          <w:szCs w:val="20"/>
        </w:rPr>
        <w:t>Damage Points (abbreviated D</w:t>
      </w:r>
      <w:r w:rsidRPr="00143E79">
        <w:rPr>
          <w:rFonts w:ascii="Adobe Garamond Pro" w:hAnsi="Adobe Garamond Pro" w:cs="TimesNewRoman"/>
          <w:spacing w:val="-2"/>
          <w:sz w:val="20"/>
          <w:szCs w:val="20"/>
        </w:rPr>
        <w:t>P), which quantify their resistance to destructive effects before breaking and becoming useless.</w:t>
      </w:r>
    </w:p>
    <w:p w:rsidR="0080432E" w:rsidRPr="00143E79"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143E79">
        <w:rPr>
          <w:rFonts w:ascii="Adobe Garamond Pro" w:hAnsi="Adobe Garamond Pro" w:cs="TimesNewRoman"/>
          <w:spacing w:val="-2"/>
          <w:sz w:val="20"/>
          <w:szCs w:val="20"/>
        </w:rPr>
        <w:t xml:space="preserve">The </w:t>
      </w:r>
      <w:r w:rsidR="00B95B69" w:rsidRPr="00143E79">
        <w:rPr>
          <w:rFonts w:ascii="Adobe Garamond Pro" w:hAnsi="Adobe Garamond Pro" w:cs="TimesNewRoman"/>
          <w:spacing w:val="-2"/>
          <w:sz w:val="20"/>
          <w:szCs w:val="20"/>
        </w:rPr>
        <w:t>Damage</w:t>
      </w:r>
      <w:r w:rsidRPr="00143E79">
        <w:rPr>
          <w:rFonts w:ascii="Adobe Garamond Pro" w:hAnsi="Adobe Garamond Pro" w:cs="TimesNewRoman"/>
          <w:spacing w:val="-2"/>
          <w:sz w:val="20"/>
          <w:szCs w:val="20"/>
        </w:rPr>
        <w:t xml:space="preserve"> Points depend on the material used to create an item and the object’s size, but there are no rules to precisely determine them (normally the amount of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 xml:space="preserve">P a </w:t>
      </w:r>
      <w:r w:rsidRPr="00143E79">
        <w:rPr>
          <w:rFonts w:ascii="Adobe Garamond Pro" w:hAnsi="Adobe Garamond Pro" w:cs="TimesNewRoman"/>
          <w:spacing w:val="-2"/>
          <w:sz w:val="20"/>
          <w:szCs w:val="20"/>
        </w:rPr>
        <w:lastRenderedPageBreak/>
        <w:t xml:space="preserve">bedside table or chair has isn’t relevant, unless it is used as a weapon or shelter). For ease use this simple scale to give the item a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 xml:space="preserve">P value based on its size: the scale is calibrated for items made of steel (for similar items in other materials, multiply the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by the appropri</w:t>
      </w:r>
      <w:r w:rsidR="006D0DBA" w:rsidRPr="00143E79">
        <w:rPr>
          <w:rFonts w:ascii="Adobe Garamond Pro" w:hAnsi="Adobe Garamond Pro" w:cs="TimesNewRoman"/>
          <w:spacing w:val="-2"/>
          <w:sz w:val="20"/>
          <w:szCs w:val="20"/>
        </w:rPr>
        <w:t>ate multiplier listed in table 3</w:t>
      </w:r>
      <w:r w:rsidRPr="00143E79">
        <w:rPr>
          <w:rFonts w:ascii="Adobe Garamond Pro" w:hAnsi="Adobe Garamond Pro" w:cs="TimesNewRoman"/>
          <w:spacing w:val="-2"/>
          <w:sz w:val="20"/>
          <w:szCs w:val="20"/>
        </w:rPr>
        <w:t>.9) of a smaller volume to that needed to make an item a structure (see the next section).</w:t>
      </w:r>
    </w:p>
    <w:p w:rsidR="0080432E" w:rsidRPr="00F46DB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F46DBE">
        <w:rPr>
          <w:rFonts w:ascii="Adobe Garamond Pro Bold" w:hAnsi="Adobe Garamond Pro Bold" w:cs="Times New Roman"/>
          <w:b/>
          <w:bCs/>
          <w:smallCaps/>
          <w:sz w:val="20"/>
          <w:szCs w:val="20"/>
        </w:rPr>
        <w:t xml:space="preserve">Table Ia – Size and </w:t>
      </w:r>
      <w:r w:rsidR="00B95B69">
        <w:rPr>
          <w:rFonts w:ascii="Adobe Garamond Pro Bold" w:hAnsi="Adobe Garamond Pro Bold" w:cs="Times New Roman"/>
          <w:b/>
          <w:bCs/>
          <w:smallCaps/>
          <w:sz w:val="20"/>
          <w:szCs w:val="20"/>
        </w:rPr>
        <w:t>Damage</w:t>
      </w:r>
      <w:r w:rsidRPr="00F46DBE">
        <w:rPr>
          <w:rFonts w:ascii="Adobe Garamond Pro Bold" w:hAnsi="Adobe Garamond Pro Bold" w:cs="Times New Roman"/>
          <w:b/>
          <w:bCs/>
          <w:smallCaps/>
          <w:sz w:val="20"/>
          <w:szCs w:val="20"/>
        </w:rPr>
        <w:t xml:space="preserve"> Points of </w:t>
      </w:r>
      <w:r w:rsidR="00D15941">
        <w:rPr>
          <w:rFonts w:ascii="Adobe Garamond Pro Bold" w:hAnsi="Adobe Garamond Pro Bold" w:cs="Times New Roman"/>
          <w:b/>
          <w:bCs/>
          <w:smallCaps/>
          <w:sz w:val="20"/>
          <w:szCs w:val="20"/>
        </w:rPr>
        <w:t>Items</w:t>
      </w:r>
    </w:p>
    <w:tbl>
      <w:tblPr>
        <w:tblStyle w:val="TableGrid"/>
        <w:tblW w:w="3591" w:type="dxa"/>
        <w:jc w:val="center"/>
        <w:tblLook w:val="04A0" w:firstRow="1" w:lastRow="0" w:firstColumn="1" w:lastColumn="0" w:noHBand="0" w:noVBand="1"/>
      </w:tblPr>
      <w:tblGrid>
        <w:gridCol w:w="1026"/>
        <w:gridCol w:w="342"/>
        <w:gridCol w:w="1026"/>
        <w:gridCol w:w="1197"/>
      </w:tblGrid>
      <w:tr w:rsidR="0080432E" w:rsidRPr="00DD5BEB" w:rsidTr="00152116">
        <w:trPr>
          <w:trHeight w:val="227"/>
          <w:jc w:val="center"/>
        </w:trPr>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 New Roman"/>
                <w:b/>
                <w:bCs/>
                <w:sz w:val="18"/>
                <w:szCs w:val="18"/>
              </w:rPr>
            </w:pPr>
            <w:r w:rsidRPr="00DD5BEB">
              <w:rPr>
                <w:rFonts w:ascii="Adobe Garamond Pro" w:hAnsi="Adobe Garamond Pro" w:cs="Times New Roman"/>
                <w:b/>
                <w:bCs/>
                <w:sz w:val="18"/>
                <w:szCs w:val="18"/>
              </w:rPr>
              <w:t>Size</w:t>
            </w:r>
          </w:p>
        </w:tc>
        <w:tc>
          <w:tcPr>
            <w:tcW w:w="34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i/>
                <w:iCs/>
                <w:sz w:val="18"/>
                <w:szCs w:val="18"/>
              </w:rPr>
            </w:pPr>
            <w:r w:rsidRPr="00DD5BEB">
              <w:rPr>
                <w:rFonts w:ascii="Adobe Garamond Pro" w:hAnsi="Adobe Garamond Pro" w:cs="Times New Roman"/>
                <w:b/>
                <w:bCs/>
                <w:i/>
                <w:iCs/>
                <w:sz w:val="18"/>
                <w:szCs w:val="18"/>
              </w:rPr>
              <w:t>SC</w:t>
            </w:r>
          </w:p>
        </w:tc>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sz w:val="18"/>
                <w:szCs w:val="18"/>
              </w:rPr>
            </w:pPr>
            <w:r w:rsidRPr="00DD5BEB">
              <w:rPr>
                <w:rFonts w:ascii="Adobe Garamond Pro" w:hAnsi="Adobe Garamond Pro" w:cs="Times New Roman"/>
                <w:b/>
                <w:bCs/>
                <w:sz w:val="18"/>
                <w:szCs w:val="18"/>
              </w:rPr>
              <w:t>Size</w:t>
            </w:r>
          </w:p>
        </w:tc>
        <w:tc>
          <w:tcPr>
            <w:tcW w:w="1197" w:type="dxa"/>
            <w:shd w:val="clear" w:color="auto" w:fill="C4BC96" w:themeFill="background2" w:themeFillShade="BF"/>
            <w:tcMar>
              <w:left w:w="28" w:type="dxa"/>
              <w:right w:w="28" w:type="dxa"/>
            </w:tcMar>
            <w:vAlign w:val="center"/>
          </w:tcPr>
          <w:p w:rsidR="0080432E" w:rsidRPr="00DD5BEB" w:rsidRDefault="00B95B69" w:rsidP="00AF6247">
            <w:pPr>
              <w:autoSpaceDE w:val="0"/>
              <w:autoSpaceDN w:val="0"/>
              <w:adjustRightInd w:val="0"/>
              <w:jc w:val="center"/>
              <w:rPr>
                <w:rFonts w:ascii="Adobe Garamond Pro" w:hAnsi="Adobe Garamond Pro" w:cs="Times New Roman"/>
                <w:b/>
                <w:bCs/>
                <w:sz w:val="18"/>
                <w:szCs w:val="18"/>
              </w:rPr>
            </w:pPr>
            <w:r>
              <w:rPr>
                <w:rFonts w:ascii="Adobe Garamond Pro" w:hAnsi="Adobe Garamond Pro" w:cs="Times New Roman"/>
                <w:b/>
                <w:bCs/>
                <w:sz w:val="18"/>
                <w:szCs w:val="18"/>
              </w:rPr>
              <w:t>D</w:t>
            </w:r>
            <w:r w:rsidR="0080432E" w:rsidRPr="00DD5BEB">
              <w:rPr>
                <w:rFonts w:ascii="Adobe Garamond Pro" w:hAnsi="Adobe Garamond Pro" w:cs="Times New Roman"/>
                <w:b/>
                <w:bCs/>
                <w:sz w:val="18"/>
                <w:szCs w:val="18"/>
              </w:rPr>
              <w:t>P Scale</w:t>
            </w:r>
          </w:p>
        </w:tc>
      </w:tr>
      <w:tr w:rsidR="0080432E" w:rsidRPr="00DD5BEB" w:rsidTr="00152116">
        <w:trPr>
          <w:trHeight w:val="227"/>
          <w:jc w:val="center"/>
        </w:trPr>
        <w:tc>
          <w:tcPr>
            <w:tcW w:w="1026"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Diminutive</w:t>
            </w:r>
          </w:p>
        </w:tc>
        <w:tc>
          <w:tcPr>
            <w:tcW w:w="34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⅛</w:t>
            </w:r>
          </w:p>
        </w:tc>
        <w:tc>
          <w:tcPr>
            <w:tcW w:w="1026"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Upto 4</w:t>
            </w:r>
            <w:r w:rsidRPr="00DD5BEB">
              <w:rPr>
                <w:rFonts w:ascii="Adobe Garamond Pro" w:hAnsi="Adobe Garamond Pro" w:cs="TimesNewRoman" w:hint="eastAsia"/>
                <w:sz w:val="18"/>
                <w:szCs w:val="18"/>
              </w:rPr>
              <w:t>”</w:t>
            </w:r>
          </w:p>
        </w:tc>
        <w:tc>
          <w:tcPr>
            <w:tcW w:w="1197" w:type="dxa"/>
            <w:shd w:val="clear" w:color="auto" w:fill="948A54" w:themeFill="background2" w:themeFillShade="80"/>
            <w:tcMar>
              <w:left w:w="28" w:type="dxa"/>
              <w:right w:w="28" w:type="dxa"/>
            </w:tcMar>
            <w:vAlign w:val="center"/>
          </w:tcPr>
          <w:p w:rsidR="0080432E" w:rsidRPr="00DD5BEB" w:rsidRDefault="0080432E" w:rsidP="00B95B69">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 xml:space="preserve">1 – 10 </w:t>
            </w:r>
          </w:p>
        </w:tc>
      </w:tr>
      <w:tr w:rsidR="0080432E" w:rsidRPr="00DD5BEB" w:rsidTr="00152116">
        <w:trPr>
          <w:trHeight w:val="227"/>
          <w:jc w:val="center"/>
        </w:trPr>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Tiny</w:t>
            </w:r>
          </w:p>
        </w:tc>
        <w:tc>
          <w:tcPr>
            <w:tcW w:w="34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¼</w:t>
            </w:r>
          </w:p>
        </w:tc>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5”–11”</w:t>
            </w:r>
          </w:p>
        </w:tc>
        <w:tc>
          <w:tcPr>
            <w:tcW w:w="1197" w:type="dxa"/>
            <w:shd w:val="clear" w:color="auto" w:fill="C4BC96" w:themeFill="background2" w:themeFillShade="BF"/>
            <w:tcMar>
              <w:left w:w="28" w:type="dxa"/>
              <w:right w:w="28" w:type="dxa"/>
            </w:tcMar>
            <w:vAlign w:val="center"/>
          </w:tcPr>
          <w:p w:rsidR="0080432E" w:rsidRPr="00DD5BEB" w:rsidRDefault="0080432E" w:rsidP="00B95B69">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 xml:space="preserve">5 – 25 </w:t>
            </w:r>
          </w:p>
        </w:tc>
      </w:tr>
      <w:tr w:rsidR="0080432E" w:rsidRPr="00DD5BEB" w:rsidTr="00152116">
        <w:trPr>
          <w:trHeight w:val="227"/>
          <w:jc w:val="center"/>
        </w:trPr>
        <w:tc>
          <w:tcPr>
            <w:tcW w:w="1026"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Small</w:t>
            </w:r>
          </w:p>
        </w:tc>
        <w:tc>
          <w:tcPr>
            <w:tcW w:w="34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½</w:t>
            </w:r>
          </w:p>
        </w:tc>
        <w:tc>
          <w:tcPr>
            <w:tcW w:w="1026"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1’–2’6”</w:t>
            </w:r>
          </w:p>
        </w:tc>
        <w:tc>
          <w:tcPr>
            <w:tcW w:w="1197" w:type="dxa"/>
            <w:shd w:val="clear" w:color="auto" w:fill="948A54" w:themeFill="background2" w:themeFillShade="80"/>
            <w:tcMar>
              <w:left w:w="28" w:type="dxa"/>
              <w:right w:w="28" w:type="dxa"/>
            </w:tcMar>
            <w:vAlign w:val="center"/>
          </w:tcPr>
          <w:p w:rsidR="0080432E" w:rsidRPr="00DD5BEB" w:rsidRDefault="0080432E" w:rsidP="00B95B69">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 xml:space="preserve">20 – 60 </w:t>
            </w:r>
          </w:p>
        </w:tc>
      </w:tr>
      <w:tr w:rsidR="0080432E" w:rsidRPr="00DD5BEB" w:rsidTr="00152116">
        <w:trPr>
          <w:trHeight w:val="227"/>
          <w:jc w:val="center"/>
        </w:trPr>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Medium</w:t>
            </w:r>
          </w:p>
        </w:tc>
        <w:tc>
          <w:tcPr>
            <w:tcW w:w="34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2’7”–5’3”</w:t>
            </w:r>
          </w:p>
        </w:tc>
        <w:tc>
          <w:tcPr>
            <w:tcW w:w="1197" w:type="dxa"/>
            <w:shd w:val="clear" w:color="auto" w:fill="C4BC96" w:themeFill="background2" w:themeFillShade="BF"/>
            <w:tcMar>
              <w:left w:w="28" w:type="dxa"/>
              <w:right w:w="28" w:type="dxa"/>
            </w:tcMar>
            <w:vAlign w:val="center"/>
          </w:tcPr>
          <w:p w:rsidR="0080432E" w:rsidRPr="00DD5BEB" w:rsidRDefault="0080432E" w:rsidP="00B95B69">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 xml:space="preserve">40 – 120 </w:t>
            </w:r>
          </w:p>
        </w:tc>
      </w:tr>
      <w:tr w:rsidR="0080432E" w:rsidRPr="00DD5BEB" w:rsidTr="00152116">
        <w:trPr>
          <w:trHeight w:val="227"/>
          <w:jc w:val="center"/>
        </w:trPr>
        <w:tc>
          <w:tcPr>
            <w:tcW w:w="1026"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Large</w:t>
            </w:r>
          </w:p>
        </w:tc>
        <w:tc>
          <w:tcPr>
            <w:tcW w:w="342"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1026"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5’4”–10’</w:t>
            </w:r>
          </w:p>
        </w:tc>
        <w:tc>
          <w:tcPr>
            <w:tcW w:w="1197" w:type="dxa"/>
            <w:shd w:val="clear" w:color="auto" w:fill="948A54" w:themeFill="background2" w:themeFillShade="80"/>
            <w:tcMar>
              <w:left w:w="28" w:type="dxa"/>
              <w:right w:w="28" w:type="dxa"/>
            </w:tcMar>
            <w:vAlign w:val="center"/>
          </w:tcPr>
          <w:p w:rsidR="0080432E" w:rsidRPr="00DD5BEB" w:rsidRDefault="0080432E" w:rsidP="00B95B69">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 xml:space="preserve">80 – 200 </w:t>
            </w:r>
          </w:p>
        </w:tc>
      </w:tr>
      <w:tr w:rsidR="0080432E" w:rsidRPr="00DD5BEB" w:rsidTr="00152116">
        <w:trPr>
          <w:trHeight w:val="227"/>
          <w:jc w:val="center"/>
        </w:trPr>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Huge</w:t>
            </w:r>
          </w:p>
        </w:tc>
        <w:tc>
          <w:tcPr>
            <w:tcW w:w="342"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1026"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10’1”–19’6”</w:t>
            </w:r>
          </w:p>
        </w:tc>
        <w:tc>
          <w:tcPr>
            <w:tcW w:w="1197" w:type="dxa"/>
            <w:shd w:val="clear" w:color="auto" w:fill="C4BC96" w:themeFill="background2" w:themeFillShade="BF"/>
            <w:tcMar>
              <w:left w:w="28" w:type="dxa"/>
              <w:right w:w="28" w:type="dxa"/>
            </w:tcMar>
            <w:vAlign w:val="center"/>
          </w:tcPr>
          <w:p w:rsidR="0080432E" w:rsidRPr="00DD5BEB" w:rsidRDefault="0080432E" w:rsidP="00B95B69">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 xml:space="preserve">160 – 400 </w:t>
            </w:r>
          </w:p>
        </w:tc>
      </w:tr>
      <w:tr w:rsidR="0080432E" w:rsidRPr="00DD5BEB" w:rsidTr="00152116">
        <w:trPr>
          <w:trHeight w:val="227"/>
          <w:jc w:val="center"/>
        </w:trPr>
        <w:tc>
          <w:tcPr>
            <w:tcW w:w="1026" w:type="dxa"/>
            <w:shd w:val="clear" w:color="auto" w:fill="948A54" w:themeFill="background2" w:themeFillShade="80"/>
            <w:tcMar>
              <w:left w:w="28" w:type="dxa"/>
              <w:right w:w="28" w:type="dxa"/>
            </w:tcMar>
            <w:vAlign w:val="center"/>
          </w:tcPr>
          <w:p w:rsidR="0080432E" w:rsidRPr="00DD5BEB" w:rsidRDefault="0080432E" w:rsidP="00AF6247">
            <w:pPr>
              <w:rPr>
                <w:rFonts w:ascii="Adobe Garamond Pro" w:hAnsi="Adobe Garamond Pro" w:cs="TimesNewRoman"/>
                <w:sz w:val="18"/>
                <w:szCs w:val="18"/>
              </w:rPr>
            </w:pPr>
            <w:r w:rsidRPr="00DD5BEB">
              <w:rPr>
                <w:rFonts w:ascii="Adobe Garamond Pro" w:hAnsi="Adobe Garamond Pro" w:cs="TimesNewRoman"/>
                <w:sz w:val="18"/>
                <w:szCs w:val="18"/>
              </w:rPr>
              <w:t>Gargantuan</w:t>
            </w:r>
          </w:p>
        </w:tc>
        <w:tc>
          <w:tcPr>
            <w:tcW w:w="342" w:type="dxa"/>
            <w:shd w:val="clear" w:color="auto" w:fill="948A54" w:themeFill="background2" w:themeFillShade="80"/>
            <w:tcMar>
              <w:left w:w="28" w:type="dxa"/>
              <w:right w:w="28" w:type="dxa"/>
            </w:tcMar>
            <w:vAlign w:val="center"/>
          </w:tcPr>
          <w:p w:rsidR="0080432E" w:rsidRPr="00DD5BEB" w:rsidRDefault="0080432E" w:rsidP="00AF6247">
            <w:pPr>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1026" w:type="dxa"/>
            <w:shd w:val="clear" w:color="auto" w:fill="948A54" w:themeFill="background2" w:themeFillShade="80"/>
            <w:tcMar>
              <w:left w:w="28" w:type="dxa"/>
              <w:right w:w="28" w:type="dxa"/>
            </w:tcMar>
            <w:vAlign w:val="center"/>
          </w:tcPr>
          <w:p w:rsidR="0080432E" w:rsidRPr="00DD5BEB" w:rsidRDefault="0080432E" w:rsidP="00AF6247">
            <w:pPr>
              <w:jc w:val="center"/>
              <w:rPr>
                <w:rFonts w:ascii="Adobe Garamond Pro" w:hAnsi="Adobe Garamond Pro" w:cs="TimesNewRoman"/>
                <w:sz w:val="18"/>
                <w:szCs w:val="18"/>
              </w:rPr>
            </w:pPr>
            <w:r w:rsidRPr="00DD5BEB">
              <w:rPr>
                <w:rFonts w:ascii="Adobe Garamond Pro" w:hAnsi="Adobe Garamond Pro" w:cs="TimesNewRoman"/>
                <w:sz w:val="18"/>
                <w:szCs w:val="18"/>
              </w:rPr>
              <w:t>19’7”+</w:t>
            </w:r>
          </w:p>
        </w:tc>
        <w:tc>
          <w:tcPr>
            <w:tcW w:w="1197" w:type="dxa"/>
            <w:shd w:val="clear" w:color="auto" w:fill="948A54" w:themeFill="background2" w:themeFillShade="80"/>
            <w:tcMar>
              <w:left w:w="28" w:type="dxa"/>
              <w:right w:w="28" w:type="dxa"/>
            </w:tcMar>
            <w:vAlign w:val="center"/>
          </w:tcPr>
          <w:p w:rsidR="0080432E" w:rsidRPr="00DD5BEB" w:rsidRDefault="0080432E" w:rsidP="00B95B69">
            <w:pPr>
              <w:jc w:val="center"/>
              <w:rPr>
                <w:rFonts w:ascii="Adobe Garamond Pro" w:hAnsi="Adobe Garamond Pro" w:cs="TimesNewRoman"/>
                <w:sz w:val="18"/>
                <w:szCs w:val="18"/>
              </w:rPr>
            </w:pPr>
            <w:r w:rsidRPr="00DD5BEB">
              <w:rPr>
                <w:rFonts w:ascii="Adobe Garamond Pro" w:hAnsi="Adobe Garamond Pro" w:cs="TimesNewRoman"/>
                <w:sz w:val="18"/>
                <w:szCs w:val="18"/>
              </w:rPr>
              <w:t xml:space="preserve">200 – 600 </w:t>
            </w:r>
          </w:p>
        </w:tc>
      </w:tr>
    </w:tbl>
    <w:p w:rsidR="0080432E" w:rsidRPr="00143E79" w:rsidRDefault="0080432E" w:rsidP="0080432E">
      <w:pPr>
        <w:autoSpaceDE w:val="0"/>
        <w:autoSpaceDN w:val="0"/>
        <w:adjustRightInd w:val="0"/>
        <w:spacing w:before="120" w:after="0" w:line="240" w:lineRule="auto"/>
        <w:jc w:val="both"/>
        <w:rPr>
          <w:rFonts w:ascii="Adobe Garamond Pro" w:hAnsi="Adobe Garamond Pro" w:cs="TimesNewRoman"/>
          <w:spacing w:val="-2"/>
          <w:sz w:val="20"/>
          <w:szCs w:val="20"/>
        </w:rPr>
      </w:pPr>
      <w:r w:rsidRPr="00143E79">
        <w:rPr>
          <w:rFonts w:ascii="Adobe Garamond Pro" w:hAnsi="Adobe Garamond Pro" w:cs="TimesNewRoman"/>
          <w:b/>
          <w:spacing w:val="-2"/>
          <w:sz w:val="20"/>
          <w:szCs w:val="20"/>
          <w:u w:val="single"/>
        </w:rPr>
        <w:t>Note</w:t>
      </w:r>
      <w:r w:rsidRPr="00143E79">
        <w:rPr>
          <w:rFonts w:ascii="Adobe Garamond Pro" w:hAnsi="Adobe Garamond Pro" w:cs="TimesNewRoman"/>
          <w:b/>
          <w:spacing w:val="-2"/>
          <w:sz w:val="20"/>
          <w:szCs w:val="20"/>
        </w:rPr>
        <w:t>:</w:t>
      </w:r>
      <w:r w:rsidRPr="00143E79">
        <w:rPr>
          <w:rFonts w:ascii="Adobe Garamond Pro" w:hAnsi="Adobe Garamond Pro" w:cs="TimesNewRoman"/>
          <w:spacing w:val="-2"/>
          <w:sz w:val="20"/>
          <w:szCs w:val="20"/>
        </w:rPr>
        <w:t xml:space="preserve"> items with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 xml:space="preserve">P or with 1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(diminutive things or clothes) can be easily destroyed in a single blow if they fail their ST to avoid Destruction.</w:t>
      </w:r>
    </w:p>
    <w:p w:rsidR="0080432E" w:rsidRPr="00143E79" w:rsidRDefault="0080432E" w:rsidP="005110E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u w:val="single"/>
        </w:rPr>
        <w:t>Example 1</w:t>
      </w:r>
      <w:r w:rsidRPr="00143E79">
        <w:rPr>
          <w:rFonts w:ascii="Adobe Garamond Pro" w:hAnsi="Adobe Garamond Pro" w:cs="TimesNewRoman"/>
          <w:spacing w:val="-2"/>
          <w:sz w:val="20"/>
          <w:szCs w:val="20"/>
        </w:rPr>
        <w:t xml:space="preserve">: a standard wooden door is large (6 feet high, 3 feet wide, 1-1½ inches thick) and has 80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if made of stone or iron it would have 117, and in steel 130.</w:t>
      </w:r>
    </w:p>
    <w:p w:rsidR="0080432E" w:rsidRPr="00143E79" w:rsidRDefault="0080432E" w:rsidP="005110E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u w:val="single"/>
        </w:rPr>
        <w:t>Example 2</w:t>
      </w:r>
      <w:r w:rsidRPr="00143E79">
        <w:rPr>
          <w:rFonts w:ascii="Adobe Garamond Pro" w:hAnsi="Adobe Garamond Pro" w:cs="TimesNewRoman"/>
          <w:spacing w:val="-2"/>
          <w:sz w:val="20"/>
          <w:szCs w:val="20"/>
        </w:rPr>
        <w:t xml:space="preserve">: a medium wooden chest (3x3x1½ ft, ½ in thick) has 80 HP, if made in steel would have 130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 xml:space="preserve">P. A wooden chest reinforced with iron would use the average of 0.6 and 0.9 (0.75), thus 100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 xml:space="preserve">P. If it was a small chest (SC x ½) it would only have 50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w:t>
      </w:r>
    </w:p>
    <w:p w:rsidR="0080432E" w:rsidRPr="00143E79"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143E79">
        <w:rPr>
          <w:rFonts w:ascii="Adobe Garamond Pro" w:hAnsi="Adobe Garamond Pro" w:cs="TimesNewRoman"/>
          <w:spacing w:val="-2"/>
          <w:sz w:val="20"/>
          <w:szCs w:val="20"/>
        </w:rPr>
        <w:t>Naturally not all attacks can damage objects. Generally, the DM should decide at the time if it is possible to destroy an object with the means that the character has available (</w:t>
      </w:r>
      <w:r w:rsidR="00143E79" w:rsidRPr="00143E79">
        <w:rPr>
          <w:rFonts w:ascii="Adobe Garamond Pro" w:hAnsi="Adobe Garamond Pro" w:cs="TimesNewRoman"/>
          <w:spacing w:val="-2"/>
          <w:sz w:val="20"/>
          <w:szCs w:val="20"/>
        </w:rPr>
        <w:t>e.g.</w:t>
      </w:r>
      <w:r w:rsidRPr="00143E79">
        <w:rPr>
          <w:rFonts w:ascii="Adobe Garamond Pro" w:hAnsi="Adobe Garamond Pro" w:cs="TimesNewRoman"/>
          <w:spacing w:val="-2"/>
          <w:sz w:val="20"/>
          <w:szCs w:val="20"/>
        </w:rPr>
        <w:t xml:space="preserve"> it is impossible to destroy a chest </w:t>
      </w:r>
      <w:r w:rsidR="00143E79" w:rsidRPr="00143E79">
        <w:rPr>
          <w:rFonts w:ascii="Adobe Garamond Pro" w:hAnsi="Adobe Garamond Pro" w:cs="TimesNewRoman"/>
          <w:spacing w:val="-2"/>
          <w:sz w:val="20"/>
          <w:szCs w:val="20"/>
        </w:rPr>
        <w:t>with</w:t>
      </w:r>
      <w:r w:rsidRPr="00143E79">
        <w:rPr>
          <w:rFonts w:ascii="Adobe Garamond Pro" w:hAnsi="Adobe Garamond Pro" w:cs="TimesNewRoman"/>
          <w:spacing w:val="-2"/>
          <w:sz w:val="20"/>
          <w:szCs w:val="20"/>
        </w:rPr>
        <w:t xml:space="preserve"> arrows or snap a rope with a hammer). Some specific rules:</w:t>
      </w:r>
    </w:p>
    <w:p w:rsidR="0080432E" w:rsidRPr="00143E79" w:rsidRDefault="0080432E" w:rsidP="0080432E">
      <w:pPr>
        <w:pStyle w:val="ListParagraph"/>
        <w:numPr>
          <w:ilvl w:val="0"/>
          <w:numId w:val="2"/>
        </w:numPr>
        <w:autoSpaceDE w:val="0"/>
        <w:autoSpaceDN w:val="0"/>
        <w:adjustRightInd w:val="0"/>
        <w:spacing w:after="0" w:line="240" w:lineRule="auto"/>
        <w:ind w:left="285" w:hanging="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Piercing weapons cause half damage to medium or large items, unless they are picks.</w:t>
      </w:r>
    </w:p>
    <w:p w:rsidR="0080432E" w:rsidRPr="00143E79" w:rsidRDefault="0080432E" w:rsidP="0080432E">
      <w:pPr>
        <w:pStyle w:val="ListParagraph"/>
        <w:numPr>
          <w:ilvl w:val="0"/>
          <w:numId w:val="2"/>
        </w:numPr>
        <w:autoSpaceDE w:val="0"/>
        <w:autoSpaceDN w:val="0"/>
        <w:adjustRightInd w:val="0"/>
        <w:spacing w:after="0" w:line="240" w:lineRule="auto"/>
        <w:ind w:left="285" w:hanging="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Magic weapons damage all common items and items enchanted with an equal or lower bonus.</w:t>
      </w:r>
    </w:p>
    <w:p w:rsidR="0080432E" w:rsidRPr="00143E79" w:rsidRDefault="0080432E" w:rsidP="0080432E">
      <w:pPr>
        <w:pStyle w:val="ListParagraph"/>
        <w:numPr>
          <w:ilvl w:val="0"/>
          <w:numId w:val="2"/>
        </w:numPr>
        <w:autoSpaceDE w:val="0"/>
        <w:autoSpaceDN w:val="0"/>
        <w:adjustRightInd w:val="0"/>
        <w:spacing w:after="0" w:line="240" w:lineRule="auto"/>
        <w:ind w:left="285" w:hanging="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Natural weapon attacks only damage common wooden items, and only if the Strength is at least 13 points (e.g. a human who want to destroy a wooden door with a punch must have at least Strength 13 or fracture his hand, so it is worth trying to use his shoulder to break it down with a Strength check).</w:t>
      </w:r>
    </w:p>
    <w:p w:rsidR="0080432E" w:rsidRPr="00143E79" w:rsidRDefault="0080432E" w:rsidP="0080432E">
      <w:pPr>
        <w:pStyle w:val="ListParagraph"/>
        <w:numPr>
          <w:ilvl w:val="0"/>
          <w:numId w:val="2"/>
        </w:numPr>
        <w:autoSpaceDE w:val="0"/>
        <w:autoSpaceDN w:val="0"/>
        <w:adjustRightInd w:val="0"/>
        <w:spacing w:after="0" w:line="240" w:lineRule="auto"/>
        <w:ind w:left="285" w:hanging="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Natural attacks by magical creatures (that hit as +1 weapons) or of large size can damage common wooden or stone objects only if they have at least 13 Strength.</w:t>
      </w:r>
    </w:p>
    <w:p w:rsidR="00143E79" w:rsidRPr="00143E79" w:rsidRDefault="00143E79" w:rsidP="00143E79">
      <w:pPr>
        <w:pStyle w:val="ListParagraph"/>
        <w:numPr>
          <w:ilvl w:val="0"/>
          <w:numId w:val="2"/>
        </w:numPr>
        <w:autoSpaceDE w:val="0"/>
        <w:autoSpaceDN w:val="0"/>
        <w:adjustRightInd w:val="0"/>
        <w:spacing w:after="0" w:line="240" w:lineRule="auto"/>
        <w:ind w:left="285" w:hanging="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 xml:space="preserve">For each blow made (effective or not), the weapon loses 1 DP, +1 point for each category of material higher of the target based on the following scale: Crystal and Bone </w:t>
      </w:r>
      <w:r w:rsidRPr="00143E79">
        <w:rPr>
          <w:rFonts w:ascii="TimesNewRoman" w:hAnsi="TimesNewRoman" w:cs="TimesNewRoman"/>
          <w:spacing w:val="-2"/>
          <w:sz w:val="20"/>
          <w:szCs w:val="20"/>
        </w:rPr>
        <w:t>→</w:t>
      </w:r>
      <w:r w:rsidRPr="00143E79">
        <w:rPr>
          <w:rFonts w:ascii="Adobe Garamond Pro" w:hAnsi="Adobe Garamond Pro" w:cs="TimesNewRoman"/>
          <w:spacing w:val="-2"/>
          <w:sz w:val="20"/>
          <w:szCs w:val="20"/>
        </w:rPr>
        <w:t xml:space="preserve"> Wood </w:t>
      </w:r>
      <w:r w:rsidRPr="00143E79">
        <w:rPr>
          <w:rFonts w:ascii="TimesNewRoman" w:hAnsi="TimesNewRoman" w:cs="TimesNewRoman"/>
          <w:spacing w:val="-2"/>
          <w:sz w:val="20"/>
          <w:szCs w:val="20"/>
        </w:rPr>
        <w:t>→</w:t>
      </w:r>
      <w:r w:rsidRPr="00143E79">
        <w:rPr>
          <w:rFonts w:ascii="Adobe Garamond Pro" w:hAnsi="Adobe Garamond Pro" w:cs="TimesNewRoman"/>
          <w:spacing w:val="-2"/>
          <w:sz w:val="20"/>
          <w:szCs w:val="20"/>
        </w:rPr>
        <w:t xml:space="preserve"> Stone and Gems </w:t>
      </w:r>
      <w:r w:rsidRPr="00143E79">
        <w:rPr>
          <w:rFonts w:ascii="TimesNewRoman" w:hAnsi="TimesNewRoman" w:cs="TimesNewRoman"/>
          <w:spacing w:val="-2"/>
          <w:sz w:val="20"/>
          <w:szCs w:val="20"/>
        </w:rPr>
        <w:t>→</w:t>
      </w:r>
      <w:r w:rsidRPr="00143E79">
        <w:rPr>
          <w:rFonts w:ascii="Adobe Garamond Pro" w:hAnsi="Adobe Garamond Pro" w:cs="TimesNewRoman"/>
          <w:spacing w:val="-2"/>
          <w:sz w:val="20"/>
          <w:szCs w:val="20"/>
        </w:rPr>
        <w:t xml:space="preserve"> Iron and Metals </w:t>
      </w:r>
      <w:r w:rsidRPr="00143E79">
        <w:rPr>
          <w:rFonts w:ascii="TimesNewRoman" w:hAnsi="TimesNewRoman" w:cs="TimesNewRoman"/>
          <w:spacing w:val="-2"/>
          <w:sz w:val="20"/>
          <w:szCs w:val="20"/>
        </w:rPr>
        <w:t>→</w:t>
      </w:r>
      <w:r w:rsidRPr="00143E79">
        <w:rPr>
          <w:rFonts w:ascii="Adobe Garamond Pro" w:hAnsi="Adobe Garamond Pro" w:cs="TimesNewRoman"/>
          <w:spacing w:val="-2"/>
          <w:sz w:val="20"/>
          <w:szCs w:val="20"/>
        </w:rPr>
        <w:t xml:space="preserve"> Steel </w:t>
      </w:r>
      <w:r w:rsidRPr="00143E79">
        <w:rPr>
          <w:rFonts w:ascii="TimesNewRoman" w:hAnsi="TimesNewRoman" w:cs="TimesNewRoman"/>
          <w:spacing w:val="-2"/>
          <w:sz w:val="20"/>
          <w:szCs w:val="20"/>
        </w:rPr>
        <w:t>→</w:t>
      </w:r>
      <w:r w:rsidRPr="00143E79">
        <w:rPr>
          <w:rFonts w:ascii="Adobe Garamond Pro" w:hAnsi="Adobe Garamond Pro" w:cs="TimesNewRoman"/>
          <w:spacing w:val="-2"/>
          <w:sz w:val="20"/>
          <w:szCs w:val="20"/>
        </w:rPr>
        <w:t xml:space="preserve"> Special (adamantine, mithril, diamond equal to +1 items). Magic weapon are only damaged in the attack if the target is of equal or higher power.</w:t>
      </w:r>
      <w:r w:rsidRPr="00143E79">
        <w:rPr>
          <w:rStyle w:val="FootnoteReference"/>
          <w:rFonts w:ascii="Adobe Garamond Pro" w:hAnsi="Adobe Garamond Pro" w:cs="TimesNewRoman"/>
          <w:spacing w:val="-2"/>
          <w:sz w:val="20"/>
          <w:szCs w:val="20"/>
        </w:rPr>
        <w:footnoteReference w:id="1"/>
      </w:r>
    </w:p>
    <w:p w:rsidR="0080432E" w:rsidRPr="00143E79" w:rsidRDefault="0080432E" w:rsidP="0080432E">
      <w:pPr>
        <w:pStyle w:val="ListParagraph"/>
        <w:numPr>
          <w:ilvl w:val="0"/>
          <w:numId w:val="2"/>
        </w:numPr>
        <w:autoSpaceDE w:val="0"/>
        <w:autoSpaceDN w:val="0"/>
        <w:adjustRightInd w:val="0"/>
        <w:spacing w:after="0" w:line="240" w:lineRule="auto"/>
        <w:ind w:left="285" w:hanging="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Natural attacks by extraordinary creatures (that hit as +2 weapons or better) or of huge size or larger can damage common items of any material.</w:t>
      </w:r>
    </w:p>
    <w:p w:rsidR="0080432E" w:rsidRPr="00143E79" w:rsidRDefault="0080432E" w:rsidP="0080432E">
      <w:pPr>
        <w:pStyle w:val="ListParagraph"/>
        <w:numPr>
          <w:ilvl w:val="0"/>
          <w:numId w:val="2"/>
        </w:numPr>
        <w:autoSpaceDE w:val="0"/>
        <w:autoSpaceDN w:val="0"/>
        <w:adjustRightInd w:val="0"/>
        <w:spacing w:after="0" w:line="240" w:lineRule="auto"/>
        <w:ind w:left="285" w:hanging="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For each blow made (effective or not) with natural weapons, a being loses 1 hp for each category of material higher than Bone. Creatures that can only be hit with +1 weapons or that attack as +1 weapons ignore this damage, unless they are attempting to damage special materials or magic items with an equal or higher bonus.</w:t>
      </w:r>
    </w:p>
    <w:p w:rsidR="0080432E" w:rsidRPr="00143E79" w:rsidRDefault="0080432E" w:rsidP="005110E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u w:val="single"/>
        </w:rPr>
        <w:t>Example 1</w:t>
      </w:r>
      <w:r w:rsidRPr="00143E79">
        <w:rPr>
          <w:rFonts w:ascii="Adobe Garamond Pro" w:hAnsi="Adobe Garamond Pro" w:cs="TimesNewRoman"/>
          <w:spacing w:val="-2"/>
          <w:sz w:val="20"/>
          <w:szCs w:val="20"/>
        </w:rPr>
        <w:t xml:space="preserve">: a metal hammer used to smash a wooden door doesn’t lose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 xml:space="preserve">P. If the door was made of steel, it would lose 2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per blow (as iron is immediately before steel). If later the individual tried to break the wooden door with his bare hands he would lose 2 hp with each blow!</w:t>
      </w:r>
    </w:p>
    <w:p w:rsidR="0080432E" w:rsidRPr="00143E79" w:rsidRDefault="0080432E" w:rsidP="005110E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u w:val="single"/>
        </w:rPr>
        <w:t>Example 2</w:t>
      </w:r>
      <w:r w:rsidRPr="00143E79">
        <w:rPr>
          <w:rFonts w:ascii="Adobe Garamond Pro" w:hAnsi="Adobe Garamond Pro" w:cs="TimesNewRoman"/>
          <w:spacing w:val="-2"/>
          <w:sz w:val="20"/>
          <w:szCs w:val="20"/>
        </w:rPr>
        <w:t xml:space="preserve">: a +1 sword used to break an iron chest doesn’t lose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 xml:space="preserve">P, but if the chest was made of mithril it would lose 1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per blow. A +2 weapon against an adamantine instead doesn’t suffer damage.</w:t>
      </w:r>
    </w:p>
    <w:p w:rsidR="0080432E" w:rsidRPr="00143E79" w:rsidRDefault="0080432E" w:rsidP="005110E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u w:val="single"/>
        </w:rPr>
        <w:t>Example 3</w:t>
      </w:r>
      <w:r w:rsidRPr="00143E79">
        <w:rPr>
          <w:rFonts w:ascii="Adobe Garamond Pro" w:hAnsi="Adobe Garamond Pro" w:cs="TimesNewRoman"/>
          <w:spacing w:val="-2"/>
          <w:sz w:val="20"/>
          <w:szCs w:val="20"/>
        </w:rPr>
        <w:t>: a lycanthrope (immune to normal weapons) doesn’t suffer damage if it attempts to break a wooden door, while if it attempts to sunder a mithril sword it loses 1 hp with each attempt.</w:t>
      </w:r>
    </w:p>
    <w:p w:rsidR="0080432E" w:rsidRPr="00143E79"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 xml:space="preserve">Each item as well as having </w:t>
      </w:r>
      <w:r w:rsidR="00B95B69" w:rsidRPr="00143E79">
        <w:rPr>
          <w:rFonts w:ascii="Adobe Garamond Pro" w:hAnsi="Adobe Garamond Pro" w:cs="TimesNewRoman"/>
          <w:spacing w:val="-2"/>
          <w:sz w:val="20"/>
          <w:szCs w:val="20"/>
        </w:rPr>
        <w:t>Damage</w:t>
      </w:r>
      <w:r w:rsidRPr="00143E79">
        <w:rPr>
          <w:rFonts w:ascii="Adobe Garamond Pro" w:hAnsi="Adobe Garamond Pro" w:cs="TimesNewRoman"/>
          <w:spacing w:val="-2"/>
          <w:sz w:val="20"/>
          <w:szCs w:val="20"/>
        </w:rPr>
        <w:t xml:space="preserve"> Points also has an Armour Class determined by the material from which it is made. The AC indicates both the difficulty to scratch the material and reduce its </w:t>
      </w:r>
      <w:r w:rsidR="00B95B69" w:rsidRPr="00143E79">
        <w:rPr>
          <w:rFonts w:ascii="Adobe Garamond Pro" w:hAnsi="Adobe Garamond Pro" w:cs="TimesNewRoman"/>
          <w:spacing w:val="-2"/>
          <w:sz w:val="20"/>
          <w:szCs w:val="20"/>
        </w:rPr>
        <w:t>Damage</w:t>
      </w:r>
      <w:r w:rsidRPr="00143E79">
        <w:rPr>
          <w:rFonts w:ascii="Adobe Garamond Pro" w:hAnsi="Adobe Garamond Pro" w:cs="TimesNewRoman"/>
          <w:spacing w:val="-2"/>
          <w:sz w:val="20"/>
          <w:szCs w:val="20"/>
        </w:rPr>
        <w:t xml:space="preserve"> Points: for static objects, if the Attack Roll misses the AC, the blow has hit but not damaged the target. Naturally if an object is worn or manouvere</w:t>
      </w:r>
      <w:r w:rsidR="00143E79" w:rsidRPr="00143E79">
        <w:rPr>
          <w:rFonts w:ascii="Adobe Garamond Pro" w:hAnsi="Adobe Garamond Pro" w:cs="TimesNewRoman"/>
          <w:spacing w:val="-2"/>
          <w:sz w:val="20"/>
          <w:szCs w:val="20"/>
        </w:rPr>
        <w:t>d by someone, it uses either it</w:t>
      </w:r>
      <w:r w:rsidRPr="00143E79">
        <w:rPr>
          <w:rFonts w:ascii="Adobe Garamond Pro" w:hAnsi="Adobe Garamond Pro" w:cs="TimesNewRoman"/>
          <w:spacing w:val="-2"/>
          <w:sz w:val="20"/>
          <w:szCs w:val="20"/>
        </w:rPr>
        <w:t>s own or owner’s AC – whichever is better (usually the Attack Roll also suffers an aiming penalty).</w:t>
      </w:r>
    </w:p>
    <w:p w:rsidR="0080432E" w:rsidRPr="00143E79" w:rsidRDefault="0080432E" w:rsidP="0080432E">
      <w:pPr>
        <w:autoSpaceDE w:val="0"/>
        <w:autoSpaceDN w:val="0"/>
        <w:adjustRightInd w:val="0"/>
        <w:spacing w:after="0" w:line="240" w:lineRule="auto"/>
        <w:ind w:firstLine="285"/>
        <w:jc w:val="both"/>
        <w:rPr>
          <w:rFonts w:ascii="Adobe Garamond Pro" w:hAnsi="Adobe Garamond Pro" w:cs="TimesNewRoman"/>
          <w:spacing w:val="-2"/>
          <w:sz w:val="20"/>
          <w:szCs w:val="20"/>
          <w:highlight w:val="yellow"/>
        </w:rPr>
      </w:pPr>
      <w:r w:rsidRPr="00143E79">
        <w:rPr>
          <w:rFonts w:ascii="Adobe Garamond Pro" w:hAnsi="Adobe Garamond Pro" w:cs="TimesNewRoman"/>
          <w:spacing w:val="-2"/>
          <w:sz w:val="20"/>
          <w:szCs w:val="20"/>
        </w:rPr>
        <w:t xml:space="preserve">Table </w:t>
      </w:r>
      <w:r w:rsidR="006D0DBA" w:rsidRPr="00143E79">
        <w:rPr>
          <w:rFonts w:ascii="Adobe Garamond Pro" w:hAnsi="Adobe Garamond Pro" w:cs="TimesNewRoman"/>
          <w:spacing w:val="-2"/>
          <w:sz w:val="20"/>
          <w:szCs w:val="20"/>
        </w:rPr>
        <w:t>3</w:t>
      </w:r>
      <w:r w:rsidRPr="00143E79">
        <w:rPr>
          <w:rFonts w:ascii="Adobe Garamond Pro" w:hAnsi="Adobe Garamond Pro" w:cs="TimesNewRoman"/>
          <w:spacing w:val="-2"/>
          <w:sz w:val="20"/>
          <w:szCs w:val="20"/>
        </w:rPr>
        <w:t xml:space="preserve">.9 shows the AC and </w:t>
      </w:r>
      <w:r w:rsidR="00B95B69" w:rsidRPr="00143E79">
        <w:rPr>
          <w:rFonts w:ascii="Adobe Garamond Pro" w:hAnsi="Adobe Garamond Pro" w:cs="TimesNewRoman"/>
          <w:spacing w:val="-2"/>
          <w:sz w:val="20"/>
          <w:szCs w:val="20"/>
        </w:rPr>
        <w:t>Damage</w:t>
      </w:r>
      <w:r w:rsidRPr="00143E79">
        <w:rPr>
          <w:rFonts w:ascii="Adobe Garamond Pro" w:hAnsi="Adobe Garamond Pro" w:cs="TimesNewRoman"/>
          <w:spacing w:val="-2"/>
          <w:sz w:val="20"/>
          <w:szCs w:val="20"/>
        </w:rPr>
        <w:t xml:space="preserve"> Points of objects based on the materials from which they are made. The table considers that the majority of the items are steel (for this reason the Multiplier for steel is 1), with the ecception of those objects normally made from other materials (like wooden bows and staves, leather whips and armour, etc.). It is useful for those cases in which an item is made of a different material than usual (e.g. an iron or bronze sword rather than a steel sword) or to compare the differences between two common items of equal size but different materials (for example a wooden or iron chest): refer to that material’s line, for it’s </w:t>
      </w:r>
      <w:r w:rsidR="00B95B69" w:rsidRPr="00143E79">
        <w:rPr>
          <w:rFonts w:ascii="Adobe Garamond Pro" w:hAnsi="Adobe Garamond Pro" w:cs="TimesNewRoman"/>
          <w:spacing w:val="-2"/>
          <w:sz w:val="20"/>
          <w:szCs w:val="20"/>
        </w:rPr>
        <w:t>Damage</w:t>
      </w:r>
      <w:r w:rsidRPr="00143E79">
        <w:rPr>
          <w:rFonts w:ascii="Adobe Garamond Pro" w:hAnsi="Adobe Garamond Pro" w:cs="TimesNewRoman"/>
          <w:spacing w:val="-2"/>
          <w:sz w:val="20"/>
          <w:szCs w:val="20"/>
        </w:rPr>
        <w:t xml:space="preserve"> Points, encumbrance, and cost of the item is decreased or increased.</w:t>
      </w:r>
    </w:p>
    <w:p w:rsidR="0080432E" w:rsidRPr="00143E79" w:rsidRDefault="001C4A23" w:rsidP="001C4A23">
      <w:pPr>
        <w:autoSpaceDE w:val="0"/>
        <w:autoSpaceDN w:val="0"/>
        <w:adjustRightInd w:val="0"/>
        <w:spacing w:after="0" w:line="240" w:lineRule="auto"/>
        <w:jc w:val="both"/>
        <w:rPr>
          <w:rFonts w:ascii="Adobe Garamond Pro Bold" w:hAnsi="Adobe Garamond Pro Bold" w:cs="Times New Roman"/>
          <w:b/>
          <w:bCs/>
          <w:smallCaps/>
          <w:spacing w:val="-4"/>
          <w:sz w:val="20"/>
          <w:szCs w:val="20"/>
        </w:rPr>
      </w:pPr>
      <w:r>
        <w:rPr>
          <w:rFonts w:ascii="Adobe Garamond Pro Bold" w:hAnsi="Adobe Garamond Pro Bold" w:cs="Times New Roman"/>
          <w:b/>
          <w:bCs/>
          <w:smallCaps/>
          <w:spacing w:val="-4"/>
          <w:sz w:val="20"/>
          <w:szCs w:val="20"/>
        </w:rPr>
        <w:br w:type="column"/>
      </w:r>
      <w:r w:rsidR="006D0DBA" w:rsidRPr="00143E79">
        <w:rPr>
          <w:rFonts w:ascii="Adobe Garamond Pro Bold" w:hAnsi="Adobe Garamond Pro Bold" w:cs="Times New Roman"/>
          <w:b/>
          <w:bCs/>
          <w:smallCaps/>
          <w:spacing w:val="-4"/>
          <w:sz w:val="20"/>
          <w:szCs w:val="20"/>
        </w:rPr>
        <w:lastRenderedPageBreak/>
        <w:t>Table 3</w:t>
      </w:r>
      <w:r w:rsidR="0080432E" w:rsidRPr="00143E79">
        <w:rPr>
          <w:rFonts w:ascii="Adobe Garamond Pro Bold" w:hAnsi="Adobe Garamond Pro Bold" w:cs="Times New Roman"/>
          <w:b/>
          <w:bCs/>
          <w:smallCaps/>
          <w:spacing w:val="-4"/>
          <w:sz w:val="20"/>
          <w:szCs w:val="20"/>
        </w:rPr>
        <w:t xml:space="preserve">.9 – </w:t>
      </w:r>
      <w:r w:rsidRPr="00143E79">
        <w:rPr>
          <w:rFonts w:ascii="Adobe Garamond Pro Bold" w:hAnsi="Adobe Garamond Pro Bold" w:cs="Times New Roman"/>
          <w:b/>
          <w:bCs/>
          <w:smallCaps/>
          <w:spacing w:val="-4"/>
          <w:sz w:val="20"/>
          <w:szCs w:val="20"/>
        </w:rPr>
        <w:t xml:space="preserve">Material based </w:t>
      </w:r>
      <w:r>
        <w:rPr>
          <w:rFonts w:ascii="Adobe Garamond Pro Bold" w:hAnsi="Adobe Garamond Pro Bold" w:cs="Times New Roman"/>
          <w:b/>
          <w:bCs/>
          <w:smallCaps/>
          <w:spacing w:val="-4"/>
          <w:sz w:val="20"/>
          <w:szCs w:val="20"/>
        </w:rPr>
        <w:t>AC and Multipliers</w:t>
      </w:r>
    </w:p>
    <w:tbl>
      <w:tblPr>
        <w:tblStyle w:val="TableGrid"/>
        <w:tblW w:w="3477" w:type="dxa"/>
        <w:jc w:val="center"/>
        <w:tblLook w:val="04A0" w:firstRow="1" w:lastRow="0" w:firstColumn="1" w:lastColumn="0" w:noHBand="0" w:noVBand="1"/>
      </w:tblPr>
      <w:tblGrid>
        <w:gridCol w:w="1539"/>
        <w:gridCol w:w="399"/>
        <w:gridCol w:w="513"/>
        <w:gridCol w:w="513"/>
        <w:gridCol w:w="513"/>
      </w:tblGrid>
      <w:tr w:rsidR="0080432E" w:rsidRPr="00DD5BEB" w:rsidTr="00152116">
        <w:trPr>
          <w:jc w:val="center"/>
        </w:trPr>
        <w:tc>
          <w:tcPr>
            <w:tcW w:w="1539" w:type="dxa"/>
            <w:vMerge w:val="restart"/>
            <w:shd w:val="clear" w:color="auto" w:fill="C4BC96" w:themeFill="background2" w:themeFillShade="BF"/>
            <w:tcMar>
              <w:left w:w="28" w:type="dxa"/>
              <w:right w:w="28" w:type="dxa"/>
            </w:tcMar>
            <w:vAlign w:val="bottom"/>
          </w:tcPr>
          <w:p w:rsidR="0080432E" w:rsidRPr="00DD5BEB" w:rsidRDefault="0080432E" w:rsidP="00AF6247">
            <w:pPr>
              <w:autoSpaceDE w:val="0"/>
              <w:autoSpaceDN w:val="0"/>
              <w:adjustRightInd w:val="0"/>
              <w:rPr>
                <w:rFonts w:ascii="Adobe Garamond Pro" w:hAnsi="Adobe Garamond Pro" w:cs="Times New Roman"/>
                <w:b/>
                <w:bCs/>
                <w:sz w:val="18"/>
                <w:szCs w:val="18"/>
              </w:rPr>
            </w:pPr>
            <w:r w:rsidRPr="00DD5BEB">
              <w:rPr>
                <w:rFonts w:ascii="Adobe Garamond Pro" w:hAnsi="Adobe Garamond Pro" w:cs="Times New Roman"/>
                <w:b/>
                <w:bCs/>
                <w:sz w:val="18"/>
                <w:szCs w:val="18"/>
              </w:rPr>
              <w:t>Material</w:t>
            </w:r>
          </w:p>
        </w:tc>
        <w:tc>
          <w:tcPr>
            <w:tcW w:w="399" w:type="dxa"/>
            <w:vMerge w:val="restart"/>
            <w:shd w:val="clear" w:color="auto" w:fill="C4BC96" w:themeFill="background2" w:themeFillShade="BF"/>
            <w:tcMar>
              <w:left w:w="28" w:type="dxa"/>
              <w:right w:w="28" w:type="dxa"/>
            </w:tcMar>
            <w:vAlign w:val="bottom"/>
          </w:tcPr>
          <w:p w:rsidR="0080432E" w:rsidRPr="00DD5BEB" w:rsidRDefault="0080432E" w:rsidP="00AF6247">
            <w:pPr>
              <w:autoSpaceDE w:val="0"/>
              <w:autoSpaceDN w:val="0"/>
              <w:adjustRightInd w:val="0"/>
              <w:jc w:val="center"/>
              <w:rPr>
                <w:rFonts w:ascii="Adobe Garamond Pro" w:hAnsi="Adobe Garamond Pro" w:cs="Times New Roman"/>
                <w:b/>
                <w:bCs/>
                <w:sz w:val="18"/>
                <w:szCs w:val="18"/>
              </w:rPr>
            </w:pPr>
            <w:r w:rsidRPr="00DD5BEB">
              <w:rPr>
                <w:rFonts w:ascii="Adobe Garamond Pro" w:hAnsi="Adobe Garamond Pro" w:cs="Times New Roman"/>
                <w:b/>
                <w:bCs/>
                <w:sz w:val="18"/>
                <w:szCs w:val="18"/>
              </w:rPr>
              <w:t>AC</w:t>
            </w:r>
          </w:p>
        </w:tc>
        <w:tc>
          <w:tcPr>
            <w:tcW w:w="1539" w:type="dxa"/>
            <w:gridSpan w:val="3"/>
            <w:tcBorders>
              <w:bottom w:val="nil"/>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sz w:val="18"/>
                <w:szCs w:val="18"/>
              </w:rPr>
            </w:pPr>
            <w:r w:rsidRPr="00DD5BEB">
              <w:rPr>
                <w:rFonts w:ascii="Adobe Garamond Pro" w:hAnsi="Adobe Garamond Pro" w:cs="Times New Roman"/>
                <w:b/>
                <w:bCs/>
                <w:sz w:val="18"/>
                <w:szCs w:val="18"/>
              </w:rPr>
              <w:t>Multiplier</w:t>
            </w:r>
          </w:p>
        </w:tc>
      </w:tr>
      <w:tr w:rsidR="0080432E" w:rsidRPr="00DD5BEB" w:rsidTr="001C4A23">
        <w:trPr>
          <w:jc w:val="center"/>
        </w:trPr>
        <w:tc>
          <w:tcPr>
            <w:tcW w:w="1539" w:type="dxa"/>
            <w:vMerge/>
            <w:tcBorders>
              <w:bottom w:val="single" w:sz="12" w:space="0" w:color="auto"/>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 New Roman"/>
                <w:b/>
                <w:bCs/>
                <w:sz w:val="18"/>
                <w:szCs w:val="18"/>
              </w:rPr>
            </w:pPr>
          </w:p>
        </w:tc>
        <w:tc>
          <w:tcPr>
            <w:tcW w:w="399" w:type="dxa"/>
            <w:vMerge/>
            <w:tcBorders>
              <w:bottom w:val="single" w:sz="12" w:space="0" w:color="auto"/>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sz w:val="18"/>
                <w:szCs w:val="18"/>
              </w:rPr>
            </w:pPr>
          </w:p>
        </w:tc>
        <w:tc>
          <w:tcPr>
            <w:tcW w:w="513" w:type="dxa"/>
            <w:tcBorders>
              <w:top w:val="nil"/>
              <w:bottom w:val="single" w:sz="12" w:space="0" w:color="auto"/>
            </w:tcBorders>
            <w:shd w:val="clear" w:color="auto" w:fill="C4BC96" w:themeFill="background2" w:themeFillShade="BF"/>
            <w:tcMar>
              <w:left w:w="28" w:type="dxa"/>
              <w:right w:w="28" w:type="dxa"/>
            </w:tcMar>
            <w:vAlign w:val="bottom"/>
          </w:tcPr>
          <w:p w:rsidR="0080432E" w:rsidRPr="00DD5BEB" w:rsidRDefault="0080432E" w:rsidP="00AF6247">
            <w:pPr>
              <w:autoSpaceDE w:val="0"/>
              <w:autoSpaceDN w:val="0"/>
              <w:adjustRightInd w:val="0"/>
              <w:jc w:val="center"/>
              <w:rPr>
                <w:rFonts w:ascii="Adobe Garamond Pro" w:hAnsi="Adobe Garamond Pro" w:cs="Times New Roman"/>
                <w:b/>
                <w:bCs/>
                <w:sz w:val="18"/>
                <w:szCs w:val="18"/>
              </w:rPr>
            </w:pPr>
            <w:r w:rsidRPr="00DD5BEB">
              <w:rPr>
                <w:rFonts w:ascii="Adobe Garamond Pro" w:hAnsi="Adobe Garamond Pro" w:cs="Times New Roman"/>
                <w:b/>
                <w:bCs/>
                <w:sz w:val="18"/>
                <w:szCs w:val="18"/>
              </w:rPr>
              <w:t>Cost</w:t>
            </w:r>
          </w:p>
        </w:tc>
        <w:tc>
          <w:tcPr>
            <w:tcW w:w="513" w:type="dxa"/>
            <w:tcBorders>
              <w:top w:val="nil"/>
              <w:bottom w:val="single" w:sz="12" w:space="0" w:color="auto"/>
            </w:tcBorders>
            <w:shd w:val="clear" w:color="auto" w:fill="C4BC96" w:themeFill="background2" w:themeFillShade="BF"/>
            <w:tcMar>
              <w:left w:w="28" w:type="dxa"/>
              <w:right w:w="28" w:type="dxa"/>
            </w:tcMar>
            <w:vAlign w:val="bottom"/>
          </w:tcPr>
          <w:p w:rsidR="0080432E" w:rsidRPr="00DD5BEB" w:rsidRDefault="0080432E" w:rsidP="00AF6247">
            <w:pPr>
              <w:autoSpaceDE w:val="0"/>
              <w:autoSpaceDN w:val="0"/>
              <w:adjustRightInd w:val="0"/>
              <w:jc w:val="center"/>
              <w:rPr>
                <w:rFonts w:ascii="Adobe Garamond Pro" w:hAnsi="Adobe Garamond Pro" w:cs="Times New Roman"/>
                <w:b/>
                <w:bCs/>
                <w:sz w:val="18"/>
                <w:szCs w:val="18"/>
              </w:rPr>
            </w:pPr>
            <w:r w:rsidRPr="00DD5BEB">
              <w:rPr>
                <w:rFonts w:ascii="Adobe Garamond Pro" w:hAnsi="Adobe Garamond Pro" w:cs="Times New Roman"/>
                <w:b/>
                <w:bCs/>
                <w:sz w:val="18"/>
                <w:szCs w:val="18"/>
              </w:rPr>
              <w:t>Enc.</w:t>
            </w:r>
          </w:p>
        </w:tc>
        <w:tc>
          <w:tcPr>
            <w:tcW w:w="513" w:type="dxa"/>
            <w:tcBorders>
              <w:top w:val="nil"/>
              <w:bottom w:val="single" w:sz="12" w:space="0" w:color="auto"/>
            </w:tcBorders>
            <w:shd w:val="clear" w:color="auto" w:fill="C4BC96" w:themeFill="background2" w:themeFillShade="BF"/>
            <w:tcMar>
              <w:left w:w="28" w:type="dxa"/>
              <w:right w:w="28" w:type="dxa"/>
            </w:tcMar>
            <w:vAlign w:val="bottom"/>
          </w:tcPr>
          <w:p w:rsidR="0080432E" w:rsidRPr="00DD5BEB" w:rsidRDefault="0080432E" w:rsidP="00AF6247">
            <w:pPr>
              <w:autoSpaceDE w:val="0"/>
              <w:autoSpaceDN w:val="0"/>
              <w:adjustRightInd w:val="0"/>
              <w:jc w:val="center"/>
              <w:rPr>
                <w:rFonts w:ascii="Adobe Garamond Pro" w:hAnsi="Adobe Garamond Pro" w:cs="Times New Roman"/>
                <w:b/>
                <w:bCs/>
                <w:sz w:val="18"/>
                <w:szCs w:val="18"/>
              </w:rPr>
            </w:pPr>
            <w:r w:rsidRPr="00DD5BEB">
              <w:rPr>
                <w:rFonts w:ascii="Adobe Garamond Pro" w:hAnsi="Adobe Garamond Pro" w:cs="Times New Roman"/>
                <w:b/>
                <w:bCs/>
                <w:sz w:val="18"/>
                <w:szCs w:val="18"/>
              </w:rPr>
              <w:t>H.P.</w:t>
            </w:r>
          </w:p>
        </w:tc>
      </w:tr>
      <w:tr w:rsidR="0080432E" w:rsidRPr="00DD5BEB" w:rsidTr="001C4A23">
        <w:trPr>
          <w:jc w:val="center"/>
        </w:trPr>
        <w:tc>
          <w:tcPr>
            <w:tcW w:w="1539" w:type="dxa"/>
            <w:tcBorders>
              <w:top w:val="single" w:sz="12" w:space="0" w:color="auto"/>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Steel</w:t>
            </w:r>
          </w:p>
        </w:tc>
        <w:tc>
          <w:tcPr>
            <w:tcW w:w="399" w:type="dxa"/>
            <w:tcBorders>
              <w:top w:val="single" w:sz="12" w:space="0" w:color="auto"/>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3</w:t>
            </w:r>
          </w:p>
        </w:tc>
        <w:tc>
          <w:tcPr>
            <w:tcW w:w="513" w:type="dxa"/>
            <w:tcBorders>
              <w:top w:val="single" w:sz="12" w:space="0" w:color="auto"/>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c>
          <w:tcPr>
            <w:tcW w:w="513" w:type="dxa"/>
            <w:tcBorders>
              <w:top w:val="single" w:sz="12" w:space="0" w:color="auto"/>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c>
          <w:tcPr>
            <w:tcW w:w="513" w:type="dxa"/>
            <w:tcBorders>
              <w:top w:val="single" w:sz="12" w:space="0" w:color="auto"/>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Red Steel</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3</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10</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0.5</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1.5</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Adamantine/Mithril</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20</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0.5</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Silver</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6</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1.3</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Bronze</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5</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1.2</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0.8</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Crystal/Coral</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9</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0.4</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0.5</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Dragon*</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15</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Iron</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0.8</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0.9</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Wood</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7</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0.5</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0.6</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Wood, Petrified</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4</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3</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1.5</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Gold</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6</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1.6</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Bone/Thick hide</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0.4</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0.5</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Stone</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5</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1.5</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0.9</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Stone, Precious**</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var.</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var.</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0.8</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Platinum</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6</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12</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0.8</w:t>
            </w:r>
          </w:p>
        </w:tc>
      </w:tr>
      <w:tr w:rsidR="0080432E" w:rsidRPr="00DD5BEB" w:rsidTr="00152116">
        <w:trPr>
          <w:jc w:val="center"/>
        </w:trPr>
        <w:tc>
          <w:tcPr>
            <w:tcW w:w="153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Copper/Tin</w:t>
            </w:r>
          </w:p>
        </w:tc>
        <w:tc>
          <w:tcPr>
            <w:tcW w:w="399"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6</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0.5</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1.2</w:t>
            </w:r>
          </w:p>
        </w:tc>
        <w:tc>
          <w:tcPr>
            <w:tcW w:w="513"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0.7</w:t>
            </w:r>
          </w:p>
        </w:tc>
      </w:tr>
      <w:tr w:rsidR="0080432E" w:rsidRPr="00DD5BEB" w:rsidTr="00152116">
        <w:trPr>
          <w:jc w:val="center"/>
        </w:trPr>
        <w:tc>
          <w:tcPr>
            <w:tcW w:w="153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18"/>
              </w:rPr>
            </w:pPr>
            <w:r w:rsidRPr="00DD5BEB">
              <w:rPr>
                <w:rFonts w:ascii="Adobe Garamond Pro" w:hAnsi="Adobe Garamond Pro" w:cs="TimesNewRoman"/>
                <w:sz w:val="18"/>
                <w:szCs w:val="18"/>
              </w:rPr>
              <w:t>Glassteel</w:t>
            </w:r>
          </w:p>
        </w:tc>
        <w:tc>
          <w:tcPr>
            <w:tcW w:w="399"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2</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8</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0.5</w:t>
            </w:r>
          </w:p>
        </w:tc>
        <w:tc>
          <w:tcPr>
            <w:tcW w:w="513"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18"/>
              </w:rPr>
            </w:pPr>
            <w:r w:rsidRPr="00DD5BEB">
              <w:rPr>
                <w:rFonts w:ascii="Adobe Garamond Pro" w:hAnsi="Adobe Garamond Pro" w:cs="TimesNewRoman"/>
                <w:sz w:val="18"/>
                <w:szCs w:val="18"/>
              </w:rPr>
              <w:t>1</w:t>
            </w:r>
          </w:p>
        </w:tc>
      </w:tr>
    </w:tbl>
    <w:p w:rsidR="0080432E" w:rsidRPr="00143E79" w:rsidRDefault="0080432E" w:rsidP="0080432E">
      <w:pPr>
        <w:spacing w:line="240" w:lineRule="auto"/>
        <w:jc w:val="both"/>
        <w:rPr>
          <w:rFonts w:ascii="Adobe Garamond Pro" w:hAnsi="Adobe Garamond Pro" w:cs="TimesNewRoman"/>
          <w:spacing w:val="-2"/>
          <w:sz w:val="20"/>
          <w:szCs w:val="20"/>
          <w:highlight w:val="yellow"/>
        </w:rPr>
      </w:pPr>
      <w:r w:rsidRPr="00143E79">
        <w:rPr>
          <w:rFonts w:ascii="Adobe Garamond Pro" w:hAnsi="Adobe Garamond Pro" w:cs="TimesNewRoman"/>
          <w:b/>
          <w:spacing w:val="-2"/>
          <w:sz w:val="20"/>
          <w:szCs w:val="20"/>
          <w:u w:val="single"/>
        </w:rPr>
        <w:t>Note</w:t>
      </w:r>
      <w:r w:rsidRPr="00143E79">
        <w:rPr>
          <w:rFonts w:ascii="Adobe Garamond Pro" w:hAnsi="Adobe Garamond Pro" w:cs="TimesNewRoman"/>
          <w:b/>
          <w:spacing w:val="-2"/>
          <w:sz w:val="20"/>
          <w:szCs w:val="20"/>
        </w:rPr>
        <w:t>:</w:t>
      </w:r>
      <w:r w:rsidRPr="00143E79">
        <w:rPr>
          <w:rFonts w:ascii="Adobe Garamond Pro" w:hAnsi="Adobe Garamond Pro" w:cs="TimesNewRoman"/>
          <w:spacing w:val="-2"/>
          <w:sz w:val="20"/>
          <w:szCs w:val="20"/>
        </w:rPr>
        <w:t xml:space="preserve"> adamantine, mithril, and diamond can be only scratched by magic items or made with one of these three materials (or similar materials of extraordinary consistency, rarest in nature).</w:t>
      </w:r>
    </w:p>
    <w:p w:rsidR="0080432E" w:rsidRPr="00143E79" w:rsidRDefault="0080432E" w:rsidP="0080432E">
      <w:pPr>
        <w:autoSpaceDE w:val="0"/>
        <w:autoSpaceDN w:val="0"/>
        <w:adjustRightInd w:val="0"/>
        <w:spacing w:after="0" w:line="240" w:lineRule="auto"/>
        <w:jc w:val="both"/>
        <w:rPr>
          <w:rFonts w:ascii="Adobe Garamond Pro" w:hAnsi="Adobe Garamond Pro" w:cs="TimesNewRoman"/>
          <w:spacing w:val="-2"/>
          <w:sz w:val="20"/>
          <w:szCs w:val="20"/>
        </w:rPr>
      </w:pPr>
      <w:r w:rsidRPr="00143E79">
        <w:rPr>
          <w:rFonts w:ascii="Adobe Garamond Pro" w:hAnsi="Adobe Garamond Pro" w:cs="Times New Roman"/>
          <w:b/>
          <w:bCs/>
          <w:spacing w:val="-2"/>
          <w:sz w:val="20"/>
          <w:szCs w:val="20"/>
        </w:rPr>
        <w:t xml:space="preserve">Multipliers: </w:t>
      </w:r>
      <w:r w:rsidRPr="00143E79">
        <w:rPr>
          <w:rFonts w:ascii="Adobe Garamond Pro" w:hAnsi="Adobe Garamond Pro" w:cs="Times New Roman"/>
          <w:bCs/>
          <w:spacing w:val="-2"/>
          <w:sz w:val="20"/>
          <w:szCs w:val="20"/>
        </w:rPr>
        <w:t>This gives the number by which</w:t>
      </w:r>
      <w:r w:rsidRPr="00143E79">
        <w:rPr>
          <w:rFonts w:ascii="Adobe Garamond Pro" w:hAnsi="Adobe Garamond Pro" w:cs="TimesNewRoman"/>
          <w:spacing w:val="-2"/>
          <w:sz w:val="20"/>
          <w:szCs w:val="20"/>
        </w:rPr>
        <w:t xml:space="preserve"> the cost, encumbrance, base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of an identical steel item must be multiplied to calculate those values for an item made of that material.</w:t>
      </w:r>
    </w:p>
    <w:p w:rsidR="0080432E" w:rsidRPr="00143E79" w:rsidRDefault="0080432E" w:rsidP="0080432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143E79">
        <w:rPr>
          <w:rFonts w:ascii="Adobe Garamond Pro" w:hAnsi="Adobe Garamond Pro" w:cs="Times New Roman"/>
          <w:b/>
          <w:bCs/>
          <w:i/>
          <w:iCs/>
          <w:spacing w:val="-2"/>
          <w:sz w:val="20"/>
          <w:szCs w:val="20"/>
        </w:rPr>
        <w:t>*Dragons</w:t>
      </w:r>
      <w:r w:rsidRPr="00143E79">
        <w:rPr>
          <w:rFonts w:ascii="Adobe Garamond Pro" w:hAnsi="Adobe Garamond Pro" w:cs="Times New Roman"/>
          <w:b/>
          <w:bCs/>
          <w:iCs/>
          <w:spacing w:val="-2"/>
          <w:sz w:val="20"/>
          <w:szCs w:val="20"/>
        </w:rPr>
        <w:t>:</w:t>
      </w:r>
      <w:r w:rsidRPr="00143E79">
        <w:rPr>
          <w:rFonts w:ascii="Adobe Garamond Pro" w:hAnsi="Adobe Garamond Pro" w:cs="Times New Roman"/>
          <w:b/>
          <w:bCs/>
          <w:i/>
          <w:iCs/>
          <w:spacing w:val="-2"/>
          <w:sz w:val="20"/>
          <w:szCs w:val="20"/>
        </w:rPr>
        <w:t xml:space="preserve"> </w:t>
      </w:r>
      <w:r w:rsidRPr="00143E79">
        <w:rPr>
          <w:rFonts w:ascii="Adobe Garamond Pro" w:hAnsi="Adobe Garamond Pro" w:cs="TimesNewRoman"/>
          <w:spacing w:val="-2"/>
          <w:sz w:val="20"/>
          <w:szCs w:val="20"/>
        </w:rPr>
        <w:t>it is also possible to number dragons among the sources among the unusual material sources for items. Indeed, the body parts of a dragon maintain their power once dismembered, and as such are in great demand, especially by spellcasters. The scales and the hide (relevant ST: Hide), if correctly worked and treated within 1 week of the dragon’s death, are so resilient that they are used to make armour, shields, clothes, or boots, while the claws and horns (relevant ST: Bone) are used to creat precious supplements or weapons.</w:t>
      </w:r>
    </w:p>
    <w:p w:rsidR="0080432E" w:rsidRPr="00143E79"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If the dragon’s hide is used to make armour, it can be worked to create armour without metal parts, but grants a 1 point better AV to that of standard armour. If the scales are used to make armour or a shield, they improve the AC offered by the armour by 1 point compared to normal armour, and increase the armour’s AV by 1 point.</w:t>
      </w:r>
    </w:p>
    <w:p w:rsidR="0080432E" w:rsidRPr="00143E79"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143E79">
        <w:rPr>
          <w:rFonts w:ascii="Adobe Garamond Pro" w:hAnsi="Adobe Garamond Pro" w:cs="TimesNewRoman"/>
          <w:spacing w:val="-2"/>
          <w:sz w:val="20"/>
          <w:szCs w:val="20"/>
        </w:rPr>
        <w:t>Moreover, clothing, armour, or shield made with the dragon’s hide or scales grants to those that wear the item a +2 bonus against the type of element associated with that dragon (for example the hide of a white dragon grants +2 versus the cold, that of a red dragon a +2 bonus versus fire, and so on), while the same item is immune to damage derived from that particular element.</w:t>
      </w:r>
    </w:p>
    <w:p w:rsidR="0080432E" w:rsidRPr="00143E79"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Weapons made using the dragon’s horns and claws are very sharp: granting a +1 natural bonus to the Attack Roll and can wound all those creatures immune to normal and silver weapons (but not those that can only be hit +2 weapons or better).</w:t>
      </w:r>
    </w:p>
    <w:p w:rsidR="0080432E" w:rsidRPr="00143E79" w:rsidRDefault="0080432E" w:rsidP="0080432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143E79">
        <w:rPr>
          <w:rFonts w:ascii="Adobe Garamond Pro" w:hAnsi="Adobe Garamond Pro" w:cs="Times New Roman"/>
          <w:b/>
          <w:bCs/>
          <w:i/>
          <w:iCs/>
          <w:spacing w:val="-2"/>
          <w:sz w:val="20"/>
          <w:szCs w:val="20"/>
        </w:rPr>
        <w:t>**Precious stones</w:t>
      </w:r>
      <w:r w:rsidRPr="00143E79">
        <w:rPr>
          <w:rFonts w:ascii="Adobe Garamond Pro" w:hAnsi="Adobe Garamond Pro" w:cs="Times New Roman"/>
          <w:b/>
          <w:bCs/>
          <w:iCs/>
          <w:spacing w:val="-2"/>
          <w:sz w:val="20"/>
          <w:szCs w:val="20"/>
        </w:rPr>
        <w:t>:</w:t>
      </w:r>
      <w:r w:rsidRPr="00143E79">
        <w:rPr>
          <w:rFonts w:ascii="Adobe Garamond Pro" w:hAnsi="Adobe Garamond Pro" w:cs="Times New Roman"/>
          <w:b/>
          <w:bCs/>
          <w:i/>
          <w:iCs/>
          <w:spacing w:val="-2"/>
          <w:sz w:val="20"/>
          <w:szCs w:val="20"/>
        </w:rPr>
        <w:t xml:space="preserve"> </w:t>
      </w:r>
      <w:r w:rsidRPr="00143E79">
        <w:rPr>
          <w:rFonts w:ascii="Adobe Garamond Pro" w:hAnsi="Adobe Garamond Pro" w:cs="TimesNewRoman"/>
          <w:spacing w:val="-2"/>
          <w:sz w:val="20"/>
          <w:szCs w:val="20"/>
        </w:rPr>
        <w:t xml:space="preserve">naturally the value and AC depends on the type of stone, with diamond surely being the hardest and most expensive (AC 1, cost x20,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x 1.5) and other hard stones have an AC of between 5 and 7 and a cost based on market value.</w:t>
      </w:r>
    </w:p>
    <w:p w:rsidR="0080432E" w:rsidRPr="00143E7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pacing w:val="-2"/>
          <w:sz w:val="18"/>
          <w:szCs w:val="19"/>
        </w:rPr>
      </w:pPr>
      <w:r w:rsidRPr="00143E79">
        <w:rPr>
          <w:rFonts w:ascii="Adobe Garamond Pro Bold" w:hAnsi="Adobe Garamond Pro Bold" w:cs="Times New Roman"/>
          <w:b/>
          <w:bCs/>
          <w:smallCaps/>
          <w:spacing w:val="-2"/>
          <w:szCs w:val="24"/>
        </w:rPr>
        <w:t>Structural Points</w:t>
      </w:r>
    </w:p>
    <w:p w:rsidR="0080432E" w:rsidRPr="00143E79" w:rsidRDefault="0080432E" w:rsidP="0080432E">
      <w:pPr>
        <w:autoSpaceDE w:val="0"/>
        <w:autoSpaceDN w:val="0"/>
        <w:adjustRightInd w:val="0"/>
        <w:spacing w:after="0" w:line="240" w:lineRule="auto"/>
        <w:jc w:val="both"/>
        <w:rPr>
          <w:rFonts w:ascii="Adobe Garamond Pro" w:hAnsi="Adobe Garamond Pro" w:cs="TimesNewRoman"/>
          <w:spacing w:val="-2"/>
          <w:sz w:val="20"/>
          <w:szCs w:val="20"/>
        </w:rPr>
      </w:pPr>
      <w:r w:rsidRPr="00143E79">
        <w:rPr>
          <w:rFonts w:ascii="Adobe Garamond Pro" w:hAnsi="Adobe Garamond Pro" w:cs="TimesNewRoman"/>
          <w:spacing w:val="-2"/>
          <w:sz w:val="20"/>
          <w:szCs w:val="20"/>
        </w:rPr>
        <w:t xml:space="preserve">Items that take up a significant space (usually at least two large dimensions) are considerd structures or constructions: don’t have </w:t>
      </w:r>
      <w:r w:rsidR="00B95B69" w:rsidRPr="00143E79">
        <w:rPr>
          <w:rFonts w:ascii="Adobe Garamond Pro" w:hAnsi="Adobe Garamond Pro" w:cs="TimesNewRoman"/>
          <w:spacing w:val="-2"/>
          <w:sz w:val="20"/>
          <w:szCs w:val="20"/>
        </w:rPr>
        <w:t>Damage</w:t>
      </w:r>
      <w:r w:rsidRPr="00143E79">
        <w:rPr>
          <w:rFonts w:ascii="Adobe Garamond Pro" w:hAnsi="Adobe Garamond Pro" w:cs="TimesNewRoman"/>
          <w:spacing w:val="-2"/>
          <w:sz w:val="20"/>
          <w:szCs w:val="20"/>
        </w:rPr>
        <w:t xml:space="preserve"> Points, but Structural Points (abbreviated SP). Each SP equals 50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 and the SP of a structure depends on its total volume and the materials from whic</w:t>
      </w:r>
      <w:r w:rsidR="006D0DBA" w:rsidRPr="00143E79">
        <w:rPr>
          <w:rFonts w:ascii="Adobe Garamond Pro" w:hAnsi="Adobe Garamond Pro" w:cs="TimesNewRoman"/>
          <w:spacing w:val="-2"/>
          <w:sz w:val="20"/>
          <w:szCs w:val="20"/>
        </w:rPr>
        <w:t>h it is mainly made (see table 3</w:t>
      </w:r>
      <w:r w:rsidRPr="00143E79">
        <w:rPr>
          <w:rFonts w:ascii="Adobe Garamond Pro" w:hAnsi="Adobe Garamond Pro" w:cs="TimesNewRoman"/>
          <w:spacing w:val="-2"/>
          <w:sz w:val="20"/>
          <w:szCs w:val="20"/>
        </w:rPr>
        <w:t>.10).</w:t>
      </w:r>
    </w:p>
    <w:p w:rsidR="0080432E" w:rsidRPr="00143E79"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143E79">
        <w:rPr>
          <w:rFonts w:ascii="Adobe Garamond Pro" w:hAnsi="Adobe Garamond Pro" w:cs="TimesNewRoman"/>
          <w:spacing w:val="-2"/>
          <w:sz w:val="20"/>
          <w:szCs w:val="20"/>
        </w:rPr>
        <w:t xml:space="preserve">Unlike the common </w:t>
      </w:r>
      <w:r w:rsidR="00B95B69" w:rsidRPr="00143E79">
        <w:rPr>
          <w:rFonts w:ascii="Adobe Garamond Pro" w:hAnsi="Adobe Garamond Pro" w:cs="TimesNewRoman"/>
          <w:spacing w:val="-2"/>
          <w:sz w:val="20"/>
          <w:szCs w:val="20"/>
        </w:rPr>
        <w:t>Damage</w:t>
      </w:r>
      <w:r w:rsidRPr="00143E79">
        <w:rPr>
          <w:rFonts w:ascii="Adobe Garamond Pro" w:hAnsi="Adobe Garamond Pro" w:cs="TimesNewRoman"/>
          <w:spacing w:val="-2"/>
          <w:sz w:val="20"/>
          <w:szCs w:val="20"/>
        </w:rPr>
        <w:t xml:space="preserve"> Points of items however, SP aren’t affected in the normal manner. Indeed, any attack that doesn’t cause SP by its nature (only done by siege weapons) must overcome a damage threshold with each blow to truely damage the structure, the so-called Hardness, which depends on the structure’s material (see table </w:t>
      </w:r>
      <w:r w:rsidR="006D0DBA" w:rsidRPr="00143E79">
        <w:rPr>
          <w:rFonts w:ascii="Adobe Garamond Pro" w:hAnsi="Adobe Garamond Pro" w:cs="TimesNewRoman"/>
          <w:spacing w:val="-2"/>
          <w:sz w:val="20"/>
          <w:szCs w:val="20"/>
        </w:rPr>
        <w:t>3</w:t>
      </w:r>
      <w:r w:rsidRPr="00143E79">
        <w:rPr>
          <w:rFonts w:ascii="Adobe Garamond Pro" w:hAnsi="Adobe Garamond Pro" w:cs="TimesNewRoman"/>
          <w:spacing w:val="-2"/>
          <w:sz w:val="20"/>
          <w:szCs w:val="20"/>
        </w:rPr>
        <w:t>.10), assuming a thickness of at least 4 inches</w:t>
      </w:r>
      <w:r w:rsidRPr="00143E79">
        <w:rPr>
          <w:rStyle w:val="FootnoteReference"/>
          <w:rFonts w:ascii="Adobe Garamond Pro" w:hAnsi="Adobe Garamond Pro" w:cs="TimesNewRoman"/>
          <w:spacing w:val="-2"/>
          <w:sz w:val="20"/>
          <w:szCs w:val="20"/>
        </w:rPr>
        <w:footnoteReference w:id="2"/>
      </w:r>
      <w:r w:rsidRPr="00143E79">
        <w:rPr>
          <w:rFonts w:ascii="Adobe Garamond Pro" w:hAnsi="Adobe Garamond Pro" w:cs="TimesNewRoman"/>
          <w:spacing w:val="-2"/>
          <w:sz w:val="20"/>
          <w:szCs w:val="20"/>
        </w:rPr>
        <w:t xml:space="preserve">. The damage produced must therefore be divided by the structure’s hardness, and the result effectively gives the scaled </w:t>
      </w:r>
      <w:r w:rsidR="00B95B69" w:rsidRPr="00143E79">
        <w:rPr>
          <w:rFonts w:ascii="Adobe Garamond Pro" w:hAnsi="Adobe Garamond Pro" w:cs="TimesNewRoman"/>
          <w:spacing w:val="-2"/>
          <w:sz w:val="20"/>
          <w:szCs w:val="20"/>
        </w:rPr>
        <w:t>D</w:t>
      </w:r>
      <w:r w:rsidRPr="00143E79">
        <w:rPr>
          <w:rFonts w:ascii="Adobe Garamond Pro" w:hAnsi="Adobe Garamond Pro" w:cs="TimesNewRoman"/>
          <w:spacing w:val="-2"/>
          <w:sz w:val="20"/>
          <w:szCs w:val="20"/>
        </w:rPr>
        <w:t>P.</w:t>
      </w:r>
    </w:p>
    <w:p w:rsidR="0080432E" w:rsidRPr="00F46DBE"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F46DBE">
        <w:rPr>
          <w:rFonts w:ascii="Adobe Garamond Pro Bold" w:hAnsi="Adobe Garamond Pro Bold" w:cs="Times New Roman"/>
          <w:b/>
          <w:bCs/>
          <w:smallCaps/>
          <w:sz w:val="20"/>
          <w:szCs w:val="20"/>
        </w:rPr>
        <w:t>.10: SP and Hardeness of Materials</w:t>
      </w:r>
    </w:p>
    <w:tbl>
      <w:tblPr>
        <w:tblStyle w:val="TableGrid"/>
        <w:tblW w:w="3477" w:type="dxa"/>
        <w:jc w:val="center"/>
        <w:tblLook w:val="04A0" w:firstRow="1" w:lastRow="0" w:firstColumn="1" w:lastColumn="0" w:noHBand="0" w:noVBand="1"/>
      </w:tblPr>
      <w:tblGrid>
        <w:gridCol w:w="1368"/>
        <w:gridCol w:w="855"/>
        <w:gridCol w:w="1254"/>
      </w:tblGrid>
      <w:tr w:rsidR="0080432E" w:rsidRPr="00DD5BEB" w:rsidTr="00152116">
        <w:trPr>
          <w:jc w:val="center"/>
        </w:trPr>
        <w:tc>
          <w:tcPr>
            <w:tcW w:w="1368"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 New Roman"/>
                <w:b/>
                <w:bCs/>
                <w:sz w:val="18"/>
                <w:szCs w:val="20"/>
              </w:rPr>
            </w:pPr>
            <w:r w:rsidRPr="00DD5BEB">
              <w:rPr>
                <w:rFonts w:ascii="Adobe Garamond Pro" w:hAnsi="Adobe Garamond Pro" w:cs="Times New Roman"/>
                <w:b/>
                <w:bCs/>
                <w:sz w:val="18"/>
                <w:szCs w:val="20"/>
              </w:rPr>
              <w:t>Material</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sz w:val="18"/>
                <w:szCs w:val="20"/>
              </w:rPr>
            </w:pPr>
            <w:r w:rsidRPr="00DD5BEB">
              <w:rPr>
                <w:rFonts w:ascii="Adobe Garamond Pro" w:hAnsi="Adobe Garamond Pro" w:cs="Times New Roman"/>
                <w:b/>
                <w:bCs/>
                <w:sz w:val="18"/>
                <w:szCs w:val="20"/>
              </w:rPr>
              <w:t>Hardness</w:t>
            </w:r>
          </w:p>
        </w:tc>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sz w:val="18"/>
                <w:szCs w:val="13"/>
              </w:rPr>
            </w:pPr>
            <w:r w:rsidRPr="00DD5BEB">
              <w:rPr>
                <w:rFonts w:ascii="Adobe Garamond Pro" w:hAnsi="Adobe Garamond Pro" w:cs="Times New Roman"/>
                <w:b/>
                <w:bCs/>
                <w:sz w:val="18"/>
                <w:szCs w:val="20"/>
              </w:rPr>
              <w:t>SP</w:t>
            </w:r>
            <w:r w:rsidRPr="00DD5BEB">
              <w:rPr>
                <w:rStyle w:val="FootnoteReference"/>
                <w:rFonts w:ascii="Adobe Garamond Pro" w:hAnsi="Adobe Garamond Pro" w:cs="Times New Roman"/>
                <w:b/>
                <w:bCs/>
                <w:sz w:val="18"/>
                <w:szCs w:val="20"/>
              </w:rPr>
              <w:footnoteReference w:id="3"/>
            </w:r>
          </w:p>
        </w:tc>
      </w:tr>
      <w:tr w:rsidR="0080432E" w:rsidRPr="00DD5BEB" w:rsidTr="00152116">
        <w:trPr>
          <w:jc w:val="center"/>
        </w:trPr>
        <w:tc>
          <w:tcPr>
            <w:tcW w:w="1368"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20"/>
              </w:rPr>
            </w:pPr>
            <w:r w:rsidRPr="00DD5BEB">
              <w:rPr>
                <w:rFonts w:ascii="Adobe Garamond Pro" w:hAnsi="Adobe Garamond Pro" w:cs="TimesNewRoman"/>
                <w:sz w:val="18"/>
                <w:szCs w:val="20"/>
              </w:rPr>
              <w:t>Crystal or Bone</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2</w:t>
            </w:r>
          </w:p>
        </w:tc>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 every 176 ft³</w:t>
            </w:r>
          </w:p>
        </w:tc>
      </w:tr>
      <w:tr w:rsidR="0080432E" w:rsidRPr="00DD5BEB" w:rsidTr="00152116">
        <w:trPr>
          <w:jc w:val="center"/>
        </w:trPr>
        <w:tc>
          <w:tcPr>
            <w:tcW w:w="1368"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20"/>
              </w:rPr>
            </w:pPr>
            <w:r w:rsidRPr="00DD5BEB">
              <w:rPr>
                <w:rFonts w:ascii="Adobe Garamond Pro" w:hAnsi="Adobe Garamond Pro" w:cs="TimesNewRoman"/>
                <w:sz w:val="18"/>
                <w:szCs w:val="20"/>
              </w:rPr>
              <w:t>Wood</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3</w:t>
            </w:r>
          </w:p>
        </w:tc>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 every 88 ft³</w:t>
            </w:r>
          </w:p>
        </w:tc>
      </w:tr>
      <w:tr w:rsidR="0080432E" w:rsidRPr="00DD5BEB" w:rsidTr="00152116">
        <w:trPr>
          <w:jc w:val="center"/>
        </w:trPr>
        <w:tc>
          <w:tcPr>
            <w:tcW w:w="1368"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20"/>
              </w:rPr>
            </w:pPr>
            <w:r w:rsidRPr="00DD5BEB">
              <w:rPr>
                <w:rFonts w:ascii="Adobe Garamond Pro" w:hAnsi="Adobe Garamond Pro" w:cs="TimesNewRoman"/>
                <w:sz w:val="18"/>
                <w:szCs w:val="20"/>
              </w:rPr>
              <w:t>Stone</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4</w:t>
            </w:r>
          </w:p>
        </w:tc>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 every 70 ft³</w:t>
            </w:r>
          </w:p>
        </w:tc>
      </w:tr>
      <w:tr w:rsidR="0080432E" w:rsidRPr="00DD5BEB" w:rsidTr="00152116">
        <w:trPr>
          <w:jc w:val="center"/>
        </w:trPr>
        <w:tc>
          <w:tcPr>
            <w:tcW w:w="1368"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20"/>
              </w:rPr>
            </w:pPr>
            <w:r w:rsidRPr="00DD5BEB">
              <w:rPr>
                <w:rFonts w:ascii="Adobe Garamond Pro" w:hAnsi="Adobe Garamond Pro" w:cs="TimesNewRoman"/>
                <w:sz w:val="18"/>
                <w:szCs w:val="20"/>
              </w:rPr>
              <w:t>Iron</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5</w:t>
            </w:r>
          </w:p>
        </w:tc>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 every 35 ft³</w:t>
            </w:r>
          </w:p>
        </w:tc>
      </w:tr>
      <w:tr w:rsidR="0080432E" w:rsidRPr="00DD5BEB" w:rsidTr="00152116">
        <w:trPr>
          <w:jc w:val="center"/>
        </w:trPr>
        <w:tc>
          <w:tcPr>
            <w:tcW w:w="1368"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20"/>
              </w:rPr>
            </w:pPr>
            <w:r w:rsidRPr="00DD5BEB">
              <w:rPr>
                <w:rFonts w:ascii="Adobe Garamond Pro" w:hAnsi="Adobe Garamond Pro" w:cs="TimesNewRoman"/>
                <w:sz w:val="18"/>
                <w:szCs w:val="20"/>
              </w:rPr>
              <w:t>Steel</w:t>
            </w:r>
          </w:p>
        </w:tc>
        <w:tc>
          <w:tcPr>
            <w:tcW w:w="85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6</w:t>
            </w:r>
          </w:p>
        </w:tc>
        <w:tc>
          <w:tcPr>
            <w:tcW w:w="1254"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18 every ft³</w:t>
            </w:r>
          </w:p>
        </w:tc>
      </w:tr>
      <w:tr w:rsidR="0080432E" w:rsidRPr="00DD5BEB" w:rsidTr="00152116">
        <w:trPr>
          <w:jc w:val="center"/>
        </w:trPr>
        <w:tc>
          <w:tcPr>
            <w:tcW w:w="1368"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rPr>
                <w:rFonts w:ascii="Adobe Garamond Pro" w:hAnsi="Adobe Garamond Pro" w:cs="TimesNewRoman"/>
                <w:sz w:val="18"/>
                <w:szCs w:val="20"/>
              </w:rPr>
            </w:pPr>
            <w:r w:rsidRPr="00DD5BEB">
              <w:rPr>
                <w:rFonts w:ascii="Adobe Garamond Pro" w:hAnsi="Adobe Garamond Pro" w:cs="TimesNewRoman"/>
                <w:sz w:val="18"/>
                <w:szCs w:val="20"/>
              </w:rPr>
              <w:t>Special*</w:t>
            </w:r>
          </w:p>
        </w:tc>
        <w:tc>
          <w:tcPr>
            <w:tcW w:w="85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8</w:t>
            </w:r>
          </w:p>
        </w:tc>
        <w:tc>
          <w:tcPr>
            <w:tcW w:w="1254"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12 every ft³</w:t>
            </w:r>
          </w:p>
        </w:tc>
      </w:tr>
    </w:tbl>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F46DBE">
        <w:rPr>
          <w:rFonts w:ascii="Adobe Garamond Pro" w:hAnsi="Adobe Garamond Pro" w:cs="TimesNewRoman"/>
          <w:sz w:val="20"/>
          <w:szCs w:val="20"/>
        </w:rPr>
        <w:t>*Special materials rare in nature and of extreme hardness like adamantine, diamond, and mithril.</w:t>
      </w:r>
    </w:p>
    <w:p w:rsidR="0080432E" w:rsidRPr="00A82960" w:rsidRDefault="0080432E" w:rsidP="005110EE">
      <w:pPr>
        <w:autoSpaceDE w:val="0"/>
        <w:autoSpaceDN w:val="0"/>
        <w:adjustRightInd w:val="0"/>
        <w:spacing w:before="120" w:after="0" w:line="240" w:lineRule="auto"/>
        <w:ind w:firstLine="228"/>
        <w:jc w:val="both"/>
        <w:rPr>
          <w:rFonts w:ascii="Adobe Garamond Pro" w:hAnsi="Adobe Garamond Pro" w:cs="TimesNewRoman"/>
          <w:sz w:val="20"/>
          <w:szCs w:val="20"/>
        </w:rPr>
      </w:pPr>
      <w:r w:rsidRPr="00F46DBE">
        <w:rPr>
          <w:rFonts w:ascii="Adobe Garamond Pro" w:hAnsi="Adobe Garamond Pro" w:cs="TimesNewRoman"/>
          <w:sz w:val="20"/>
          <w:szCs w:val="20"/>
          <w:u w:val="single"/>
        </w:rPr>
        <w:t>Example</w:t>
      </w:r>
      <w:r w:rsidRPr="00F46DBE">
        <w:rPr>
          <w:rFonts w:ascii="Adobe Garamond Pro" w:hAnsi="Adobe Garamond Pro" w:cs="TimesNewRoman"/>
          <w:sz w:val="20"/>
          <w:szCs w:val="20"/>
        </w:rPr>
        <w:t xml:space="preserve">: a 1 </w:t>
      </w:r>
      <w:r w:rsidRPr="00A72DBC">
        <w:rPr>
          <w:rFonts w:ascii="Adobe Garamond Pro" w:hAnsi="Adobe Garamond Pro" w:cs="TimesNewRoman"/>
          <w:sz w:val="20"/>
          <w:szCs w:val="20"/>
        </w:rPr>
        <w:t xml:space="preserve">foot thick, 10x10 foot wooden wall is a structure with 1 SP. If a human armed with a sword want to damage it, </w:t>
      </w:r>
      <w:r>
        <w:rPr>
          <w:rFonts w:ascii="Adobe Garamond Pro" w:hAnsi="Adobe Garamond Pro" w:cs="TimesNewRoman"/>
          <w:sz w:val="20"/>
          <w:szCs w:val="20"/>
        </w:rPr>
        <w:t xml:space="preserve">he would have to do at least 3 points of </w:t>
      </w:r>
      <w:r w:rsidRPr="00A72DBC">
        <w:rPr>
          <w:rFonts w:ascii="Adobe Garamond Pro" w:hAnsi="Adobe Garamond Pro" w:cs="TimesNewRoman"/>
          <w:sz w:val="20"/>
          <w:szCs w:val="20"/>
        </w:rPr>
        <w:t>damage, and for every 3</w:t>
      </w:r>
      <w:r>
        <w:rPr>
          <w:rFonts w:ascii="Adobe Garamond Pro" w:hAnsi="Adobe Garamond Pro" w:cs="TimesNewRoman"/>
          <w:sz w:val="20"/>
          <w:szCs w:val="20"/>
        </w:rPr>
        <w:t xml:space="preserve"> points of</w:t>
      </w:r>
      <w:r w:rsidRPr="00A72DBC">
        <w:rPr>
          <w:rFonts w:ascii="Adobe Garamond Pro" w:hAnsi="Adobe Garamond Pro" w:cs="TimesNewRoman"/>
          <w:sz w:val="20"/>
          <w:szCs w:val="20"/>
        </w:rPr>
        <w:t xml:space="preserve"> damage suffered the wall loses 1 </w:t>
      </w:r>
      <w:r w:rsidR="00B95B69">
        <w:rPr>
          <w:rFonts w:ascii="Adobe Garamond Pro" w:hAnsi="Adobe Garamond Pro" w:cs="TimesNewRoman"/>
          <w:sz w:val="20"/>
          <w:szCs w:val="20"/>
        </w:rPr>
        <w:t>D</w:t>
      </w:r>
      <w:r w:rsidRPr="00A72DBC">
        <w:rPr>
          <w:rFonts w:ascii="Adobe Garamond Pro" w:hAnsi="Adobe Garamond Pro" w:cs="TimesNewRoman"/>
          <w:sz w:val="20"/>
          <w:szCs w:val="20"/>
        </w:rPr>
        <w:t>P. This</w:t>
      </w:r>
      <w:r w:rsidRPr="00A82960">
        <w:rPr>
          <w:rFonts w:ascii="Adobe Garamond Pro" w:hAnsi="Adobe Garamond Pro" w:cs="TimesNewRoman"/>
          <w:sz w:val="20"/>
          <w:szCs w:val="20"/>
        </w:rPr>
        <w:t xml:space="preserve"> means that it needs at least 150 to </w:t>
      </w:r>
      <w:r w:rsidRPr="00A72DBC">
        <w:rPr>
          <w:rFonts w:ascii="Adobe Garamond Pro" w:hAnsi="Adobe Garamond Pro" w:cs="TimesNewRoman"/>
          <w:sz w:val="20"/>
          <w:szCs w:val="20"/>
        </w:rPr>
        <w:t>destroy it, but any fraction less than 3 isn’t considered. Thus</w:t>
      </w:r>
      <w:r w:rsidRPr="00A82960">
        <w:rPr>
          <w:rFonts w:ascii="Adobe Garamond Pro" w:hAnsi="Adobe Garamond Pro" w:cs="TimesNewRoman"/>
          <w:sz w:val="20"/>
          <w:szCs w:val="20"/>
        </w:rPr>
        <w:t xml:space="preserve"> if an attack with a sword causes 8 points of </w:t>
      </w:r>
      <w:r w:rsidRPr="00A72DBC">
        <w:rPr>
          <w:rFonts w:ascii="Adobe Garamond Pro" w:hAnsi="Adobe Garamond Pro" w:cs="TimesNewRoman"/>
          <w:sz w:val="20"/>
          <w:szCs w:val="20"/>
        </w:rPr>
        <w:t xml:space="preserve">damage, it would only inflict 2 </w:t>
      </w:r>
      <w:r w:rsidR="00B95B69">
        <w:rPr>
          <w:rFonts w:ascii="Adobe Garamond Pro" w:hAnsi="Adobe Garamond Pro" w:cs="TimesNewRoman"/>
          <w:sz w:val="20"/>
          <w:szCs w:val="20"/>
        </w:rPr>
        <w:t>D</w:t>
      </w:r>
      <w:r w:rsidRPr="00A72DBC">
        <w:rPr>
          <w:rFonts w:ascii="Adobe Garamond Pro" w:hAnsi="Adobe Garamond Pro" w:cs="TimesNewRoman"/>
          <w:sz w:val="20"/>
          <w:szCs w:val="20"/>
        </w:rPr>
        <w:t xml:space="preserve">P, if the second attack caused 4 points it would do 1 </w:t>
      </w:r>
      <w:r w:rsidR="00B95B69">
        <w:rPr>
          <w:rFonts w:ascii="Adobe Garamond Pro" w:hAnsi="Adobe Garamond Pro" w:cs="TimesNewRoman"/>
          <w:sz w:val="20"/>
          <w:szCs w:val="20"/>
        </w:rPr>
        <w:t>D</w:t>
      </w:r>
      <w:r w:rsidRPr="00A72DBC">
        <w:rPr>
          <w:rFonts w:ascii="Adobe Garamond Pro" w:hAnsi="Adobe Garamond Pro" w:cs="TimesNewRoman"/>
          <w:sz w:val="20"/>
          <w:szCs w:val="20"/>
        </w:rPr>
        <w:t>P, and so on</w:t>
      </w:r>
      <w:r w:rsidRPr="00A82960">
        <w:rPr>
          <w:rFonts w:ascii="Adobe Garamond Pro" w:hAnsi="Adobe Garamond Pro" w:cs="TimesNewRoman"/>
          <w:sz w:val="20"/>
          <w:szCs w:val="20"/>
        </w:rPr>
        <w:t>.</w:t>
      </w:r>
    </w:p>
    <w:p w:rsidR="0080432E" w:rsidRPr="00F951EA"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420B20">
        <w:rPr>
          <w:rFonts w:ascii="Adobe Garamond Pro" w:hAnsi="Adobe Garamond Pro" w:cs="TimesNewRoman"/>
          <w:sz w:val="20"/>
          <w:szCs w:val="20"/>
        </w:rPr>
        <w:t>Weapons (except siege weapons) or objects of inferior material (in respe</w:t>
      </w:r>
      <w:r w:rsidR="006D0DBA">
        <w:rPr>
          <w:rFonts w:ascii="Adobe Garamond Pro" w:hAnsi="Adobe Garamond Pro" w:cs="TimesNewRoman"/>
          <w:sz w:val="20"/>
          <w:szCs w:val="20"/>
        </w:rPr>
        <w:t>ct to the scale shown in table 3</w:t>
      </w:r>
      <w:r w:rsidRPr="00420B20">
        <w:rPr>
          <w:rFonts w:ascii="Adobe Garamond Pro" w:hAnsi="Adobe Garamond Pro" w:cs="TimesNewRoman"/>
          <w:sz w:val="20"/>
          <w:szCs w:val="20"/>
        </w:rPr>
        <w:t xml:space="preserve">.10) </w:t>
      </w:r>
      <w:r>
        <w:rPr>
          <w:rFonts w:ascii="Adobe Garamond Pro" w:hAnsi="Adobe Garamond Pro" w:cs="TimesNewRoman"/>
          <w:sz w:val="20"/>
          <w:szCs w:val="20"/>
        </w:rPr>
        <w:t>cannot damage structures of superior materials</w:t>
      </w:r>
      <w:r w:rsidRPr="00A82960">
        <w:rPr>
          <w:rFonts w:ascii="Adobe Garamond Pro" w:hAnsi="Adobe Garamond Pro" w:cs="TimesNewRoman"/>
          <w:sz w:val="20"/>
          <w:szCs w:val="20"/>
        </w:rPr>
        <w:t xml:space="preserve">, and for each blow made (effective or not) the weapon loses 1 </w:t>
      </w:r>
      <w:r w:rsidR="00B95B69">
        <w:rPr>
          <w:rFonts w:ascii="Adobe Garamond Pro" w:hAnsi="Adobe Garamond Pro" w:cs="TimesNewRoman"/>
          <w:sz w:val="20"/>
          <w:szCs w:val="20"/>
        </w:rPr>
        <w:t>D</w:t>
      </w:r>
      <w:r w:rsidRPr="00A82960">
        <w:rPr>
          <w:rFonts w:ascii="Adobe Garamond Pro" w:hAnsi="Adobe Garamond Pro" w:cs="TimesNewRoman"/>
          <w:sz w:val="20"/>
          <w:szCs w:val="20"/>
        </w:rPr>
        <w:t xml:space="preserve">P, </w:t>
      </w:r>
      <w:r>
        <w:rPr>
          <w:rFonts w:ascii="Adobe Garamond Pro" w:hAnsi="Adobe Garamond Pro" w:cs="TimesNewRoman"/>
          <w:sz w:val="20"/>
          <w:szCs w:val="20"/>
        </w:rPr>
        <w:t xml:space="preserve">unless it is a magic weapon or of a superior </w:t>
      </w:r>
      <w:r w:rsidRPr="00AF61BA">
        <w:rPr>
          <w:rFonts w:ascii="Adobe Garamond Pro" w:hAnsi="Adobe Garamond Pro" w:cs="TimesNewRoman"/>
          <w:sz w:val="20"/>
          <w:szCs w:val="20"/>
        </w:rPr>
        <w:t xml:space="preserve">material, in which case </w:t>
      </w:r>
      <w:r>
        <w:rPr>
          <w:rFonts w:ascii="Adobe Garamond Pro" w:hAnsi="Adobe Garamond Pro" w:cs="TimesNewRoman"/>
          <w:sz w:val="20"/>
          <w:szCs w:val="20"/>
        </w:rPr>
        <w:t xml:space="preserve">it isn’t damaged by the </w:t>
      </w:r>
      <w:r w:rsidRPr="00AF61BA">
        <w:rPr>
          <w:rFonts w:ascii="Adobe Garamond Pro" w:hAnsi="Adobe Garamond Pro" w:cs="TimesNewRoman"/>
          <w:sz w:val="20"/>
          <w:szCs w:val="20"/>
        </w:rPr>
        <w:t>attack, even if it is used for long periods. S</w:t>
      </w:r>
      <w:r w:rsidRPr="00E57F6F">
        <w:rPr>
          <w:rFonts w:ascii="Adobe Garamond Pro" w:hAnsi="Adobe Garamond Pro" w:cs="TimesNewRoman"/>
          <w:sz w:val="20"/>
          <w:szCs w:val="20"/>
        </w:rPr>
        <w:t>ome weapons</w:t>
      </w:r>
      <w:r>
        <w:rPr>
          <w:rFonts w:ascii="Adobe Garamond Pro" w:hAnsi="Adobe Garamond Pro" w:cs="TimesNewRoman"/>
          <w:sz w:val="20"/>
          <w:szCs w:val="20"/>
        </w:rPr>
        <w:t xml:space="preserve">, moreover, inflict better damage against certain </w:t>
      </w:r>
      <w:r w:rsidRPr="00E57F6F">
        <w:rPr>
          <w:rFonts w:ascii="Adobe Garamond Pro" w:hAnsi="Adobe Garamond Pro" w:cs="TimesNewRoman"/>
          <w:sz w:val="20"/>
          <w:szCs w:val="20"/>
        </w:rPr>
        <w:t xml:space="preserve">materials: those with the </w:t>
      </w:r>
      <w:r>
        <w:rPr>
          <w:rFonts w:ascii="Adobe Garamond Pro" w:hAnsi="Adobe Garamond Pro" w:cs="TimesNewRoman"/>
          <w:sz w:val="20"/>
          <w:szCs w:val="20"/>
        </w:rPr>
        <w:t>Chop</w:t>
      </w:r>
      <w:r w:rsidRPr="00E57F6F">
        <w:rPr>
          <w:rFonts w:ascii="Adobe Garamond Pro" w:hAnsi="Adobe Garamond Pro" w:cs="TimesNewRoman"/>
          <w:sz w:val="20"/>
          <w:szCs w:val="20"/>
        </w:rPr>
        <w:t xml:space="preserve"> special ability (e.g. axes) cause double damage to </w:t>
      </w:r>
      <w:r w:rsidRPr="00E57F6F">
        <w:rPr>
          <w:rFonts w:ascii="Adobe Garamond Pro" w:hAnsi="Adobe Garamond Pro" w:cs="TimesNewRoman"/>
          <w:sz w:val="20"/>
          <w:szCs w:val="20"/>
        </w:rPr>
        <w:lastRenderedPageBreak/>
        <w:t>wooden structures and items, while bludgeoning weapons with heavy heads</w:t>
      </w:r>
      <w:r w:rsidRPr="00F951EA">
        <w:rPr>
          <w:rFonts w:ascii="Adobe Garamond Pro" w:hAnsi="Adobe Garamond Pro" w:cs="TimesNewRoman"/>
          <w:sz w:val="20"/>
          <w:szCs w:val="20"/>
        </w:rPr>
        <w:t xml:space="preserve"> (e.g. hammers) or picks cause double damage to stone strectures and items. Projectiles from firearms or missile weapons (but not siege weapons) instead don’t have sufficient force to cause structural damage.</w:t>
      </w:r>
    </w:p>
    <w:p w:rsidR="0080432E" w:rsidRPr="00AF61BA"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F951EA">
        <w:rPr>
          <w:rFonts w:ascii="Adobe Garamond Pro" w:hAnsi="Adobe Garamond Pro" w:cs="TimesNewRoman"/>
          <w:sz w:val="20"/>
          <w:szCs w:val="20"/>
          <w:u w:val="single"/>
        </w:rPr>
        <w:t>Example</w:t>
      </w:r>
      <w:r w:rsidRPr="00F951EA">
        <w:rPr>
          <w:rFonts w:ascii="Adobe Garamond Pro" w:hAnsi="Adobe Garamond Pro" w:cs="TimesNewRoman"/>
          <w:sz w:val="20"/>
          <w:szCs w:val="20"/>
        </w:rPr>
        <w:t xml:space="preserve">: if a human wants </w:t>
      </w:r>
      <w:r>
        <w:rPr>
          <w:rFonts w:ascii="Adobe Garamond Pro" w:hAnsi="Adobe Garamond Pro" w:cs="TimesNewRoman"/>
          <w:sz w:val="20"/>
          <w:szCs w:val="20"/>
        </w:rPr>
        <w:t xml:space="preserve">to batter down a brick wall with </w:t>
      </w:r>
      <w:r w:rsidRPr="00AF61BA">
        <w:rPr>
          <w:rFonts w:ascii="Adobe Garamond Pro" w:hAnsi="Adobe Garamond Pro" w:cs="TimesNewRoman"/>
          <w:sz w:val="20"/>
          <w:szCs w:val="20"/>
        </w:rPr>
        <w:t xml:space="preserve">a staff he couldn’t do it (the staff would break first). </w:t>
      </w:r>
      <w:r>
        <w:rPr>
          <w:rFonts w:ascii="Adobe Garamond Pro" w:hAnsi="Adobe Garamond Pro" w:cs="TimesNewRoman"/>
          <w:sz w:val="20"/>
          <w:szCs w:val="20"/>
        </w:rPr>
        <w:t xml:space="preserve">He could instead try to split a </w:t>
      </w:r>
      <w:r w:rsidRPr="00AF61BA">
        <w:rPr>
          <w:rFonts w:ascii="Adobe Garamond Pro" w:hAnsi="Adobe Garamond Pro" w:cs="TimesNewRoman"/>
          <w:sz w:val="20"/>
          <w:szCs w:val="20"/>
        </w:rPr>
        <w:t xml:space="preserve">wooden door like the example above, if the staff doesn’t break first from the force of battering it against the structure (seeing that it loses 1 </w:t>
      </w:r>
      <w:r w:rsidR="00B95B69">
        <w:rPr>
          <w:rFonts w:ascii="Adobe Garamond Pro" w:hAnsi="Adobe Garamond Pro" w:cs="TimesNewRoman"/>
          <w:sz w:val="20"/>
          <w:szCs w:val="20"/>
        </w:rPr>
        <w:t>D</w:t>
      </w:r>
      <w:r w:rsidRPr="00AF61BA">
        <w:rPr>
          <w:rFonts w:ascii="Adobe Garamond Pro" w:hAnsi="Adobe Garamond Pro" w:cs="TimesNewRoman"/>
          <w:sz w:val="20"/>
          <w:szCs w:val="20"/>
        </w:rPr>
        <w:t>P per blow).</w:t>
      </w:r>
    </w:p>
    <w:p w:rsidR="0080432E" w:rsidRPr="00F951EA"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F951EA">
        <w:rPr>
          <w:rFonts w:ascii="Adobe Garamond Pro" w:hAnsi="Adobe Garamond Pro" w:cs="TimesNewRoman"/>
          <w:sz w:val="20"/>
          <w:szCs w:val="20"/>
        </w:rPr>
        <w:t xml:space="preserve">Gargantuan creatures cause the loss of 1 SP for every 10 points of damage </w:t>
      </w:r>
      <w:r>
        <w:rPr>
          <w:rFonts w:ascii="Adobe Garamond Pro" w:hAnsi="Adobe Garamond Pro" w:cs="TimesNewRoman"/>
          <w:sz w:val="20"/>
          <w:szCs w:val="20"/>
        </w:rPr>
        <w:t>brought</w:t>
      </w:r>
      <w:r w:rsidRPr="00F951EA">
        <w:rPr>
          <w:rFonts w:ascii="Adobe Garamond Pro" w:hAnsi="Adobe Garamond Pro" w:cs="TimesNewRoman"/>
          <w:sz w:val="20"/>
          <w:szCs w:val="20"/>
        </w:rPr>
        <w:t xml:space="preserve"> (after subtracting the hardness) with natural attacks. </w:t>
      </w:r>
      <w:r>
        <w:rPr>
          <w:rFonts w:ascii="Adobe Garamond Pro" w:hAnsi="Adobe Garamond Pro" w:cs="TimesNewRoman"/>
          <w:sz w:val="20"/>
          <w:szCs w:val="20"/>
        </w:rPr>
        <w:t xml:space="preserve">Beings of large or </w:t>
      </w:r>
      <w:r w:rsidRPr="00AF61BA">
        <w:rPr>
          <w:rFonts w:ascii="Adobe Garamond Pro" w:hAnsi="Adobe Garamond Pro" w:cs="TimesNewRoman"/>
          <w:sz w:val="20"/>
          <w:szCs w:val="20"/>
        </w:rPr>
        <w:t>huge size instead risk fractures, as they lose 1 hp with each blow made, unless</w:t>
      </w:r>
      <w:r w:rsidRPr="00F951EA">
        <w:rPr>
          <w:rFonts w:ascii="Adobe Garamond Pro" w:hAnsi="Adobe Garamond Pro" w:cs="TimesNewRoman"/>
          <w:sz w:val="20"/>
          <w:szCs w:val="20"/>
        </w:rPr>
        <w:t xml:space="preserve"> they are immune to normal weapon or hit as magic weapons, in which case it ignores the damage, while the effective damage caused is the total divided by the hardness. Beings of medium size or smaller </w:t>
      </w:r>
      <w:r>
        <w:rPr>
          <w:rFonts w:ascii="Adobe Garamond Pro" w:hAnsi="Adobe Garamond Pro" w:cs="TimesNewRoman"/>
          <w:sz w:val="20"/>
          <w:szCs w:val="20"/>
        </w:rPr>
        <w:t xml:space="preserve">cannot damage structures with their </w:t>
      </w:r>
      <w:r w:rsidRPr="00F951EA">
        <w:rPr>
          <w:rFonts w:ascii="Adobe Garamond Pro" w:hAnsi="Adobe Garamond Pro" w:cs="TimesNewRoman"/>
          <w:sz w:val="20"/>
          <w:szCs w:val="20"/>
        </w:rPr>
        <w:t>attacks. Finally, constructs do not suffer damage if attacking structures of the same material.</w:t>
      </w:r>
    </w:p>
    <w:p w:rsidR="0080432E" w:rsidRPr="00F46DBE"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46DBE">
        <w:rPr>
          <w:rFonts w:ascii="Adobe Garamond Pro" w:hAnsi="Adobe Garamond Pro" w:cs="TimesNewRoman"/>
          <w:sz w:val="20"/>
          <w:szCs w:val="20"/>
          <w:u w:val="single"/>
        </w:rPr>
        <w:t>Example 1</w:t>
      </w:r>
      <w:r w:rsidRPr="00420B20">
        <w:rPr>
          <w:rFonts w:ascii="Adobe Garamond Pro" w:hAnsi="Adobe Garamond Pro" w:cs="TimesNewRoman"/>
          <w:sz w:val="20"/>
          <w:szCs w:val="20"/>
        </w:rPr>
        <w:t xml:space="preserve">: if a </w:t>
      </w:r>
      <w:r w:rsidRPr="00E57F6F">
        <w:rPr>
          <w:rFonts w:ascii="Adobe Garamond Pro" w:hAnsi="Adobe Garamond Pro" w:cs="TimesNewRoman"/>
          <w:sz w:val="20"/>
          <w:szCs w:val="20"/>
        </w:rPr>
        <w:t>gargantuan dragon attempts to destroy a small wooden house with 6 SP, for every 10 hp caused by its attacks the house loses 1 SP (</w:t>
      </w:r>
      <w:r w:rsidRPr="000865A4">
        <w:rPr>
          <w:rFonts w:ascii="Adobe Garamond Pro" w:hAnsi="Adobe Garamond Pro" w:cs="TimesNewRoman"/>
          <w:sz w:val="20"/>
          <w:szCs w:val="20"/>
        </w:rPr>
        <w:t xml:space="preserve">and considering the number of attacks it has available </w:t>
      </w:r>
      <w:r>
        <w:rPr>
          <w:rFonts w:ascii="Adobe Garamond Pro" w:hAnsi="Adobe Garamond Pro" w:cs="TimesNewRoman"/>
          <w:sz w:val="20"/>
          <w:szCs w:val="20"/>
        </w:rPr>
        <w:t>and the amount of damage</w:t>
      </w:r>
      <w:r w:rsidRPr="00420B20">
        <w:rPr>
          <w:rFonts w:ascii="Adobe Garamond Pro" w:hAnsi="Adobe Garamond Pro" w:cs="TimesNewRoman"/>
          <w:sz w:val="20"/>
          <w:szCs w:val="20"/>
        </w:rPr>
        <w:t xml:space="preserve"> could destroy it in a couple of rounds).</w:t>
      </w:r>
    </w:p>
    <w:p w:rsidR="0080432E" w:rsidRPr="00E57F6F"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297A3C">
        <w:rPr>
          <w:rFonts w:ascii="Adobe Garamond Pro" w:hAnsi="Adobe Garamond Pro" w:cs="TimesNewRoman"/>
          <w:sz w:val="20"/>
          <w:szCs w:val="20"/>
          <w:u w:val="single"/>
        </w:rPr>
        <w:t>Example 2</w:t>
      </w:r>
      <w:r w:rsidRPr="00297A3C">
        <w:rPr>
          <w:rFonts w:ascii="Adobe Garamond Pro" w:hAnsi="Adobe Garamond Pro" w:cs="TimesNewRoman"/>
          <w:sz w:val="20"/>
          <w:szCs w:val="20"/>
        </w:rPr>
        <w:t xml:space="preserve">: if an orc tries to smash a wooden wall with 1 SP with his bare hands he would cause it to lose 1 </w:t>
      </w:r>
      <w:r w:rsidR="00B95B69">
        <w:rPr>
          <w:rFonts w:ascii="Adobe Garamond Pro" w:hAnsi="Adobe Garamond Pro" w:cs="TimesNewRoman"/>
          <w:sz w:val="20"/>
          <w:szCs w:val="20"/>
        </w:rPr>
        <w:t>D</w:t>
      </w:r>
      <w:r w:rsidRPr="00297A3C">
        <w:rPr>
          <w:rFonts w:ascii="Adobe Garamond Pro" w:hAnsi="Adobe Garamond Pro" w:cs="TimesNewRoman"/>
          <w:sz w:val="20"/>
          <w:szCs w:val="20"/>
        </w:rPr>
        <w:t>P for every 3 hp he inflicted, but at the same time he would suffer 1 point of damage with each blow (therefore probably breaking his own arm before destroying the wall). In his</w:t>
      </w:r>
      <w:r w:rsidRPr="004819E6">
        <w:rPr>
          <w:rFonts w:ascii="Adobe Garamond Pro" w:hAnsi="Adobe Garamond Pro" w:cs="TimesNewRoman"/>
          <w:sz w:val="20"/>
          <w:szCs w:val="20"/>
        </w:rPr>
        <w:t xml:space="preserve"> place a wood golem doesn’t suffer any damage with every</w:t>
      </w:r>
      <w:r w:rsidRPr="00E57F6F">
        <w:rPr>
          <w:rFonts w:ascii="Adobe Garamond Pro" w:hAnsi="Adobe Garamond Pro" w:cs="TimesNewRoman"/>
          <w:sz w:val="20"/>
          <w:szCs w:val="20"/>
        </w:rPr>
        <w:t xml:space="preserve"> blow, </w:t>
      </w:r>
      <w:r>
        <w:rPr>
          <w:rFonts w:ascii="Adobe Garamond Pro" w:hAnsi="Adobe Garamond Pro" w:cs="TimesNewRoman"/>
          <w:sz w:val="20"/>
          <w:szCs w:val="20"/>
        </w:rPr>
        <w:t xml:space="preserve">but if it isn’t of at least large size it couldn’t affect the </w:t>
      </w:r>
      <w:r w:rsidRPr="00E57F6F">
        <w:rPr>
          <w:rFonts w:ascii="Adobe Garamond Pro" w:hAnsi="Adobe Garamond Pro" w:cs="TimesNewRoman"/>
          <w:sz w:val="20"/>
          <w:szCs w:val="20"/>
        </w:rPr>
        <w:t>wall.</w:t>
      </w:r>
    </w:p>
    <w:p w:rsidR="0080432E" w:rsidRPr="00F46DBE"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865A4">
        <w:rPr>
          <w:rFonts w:ascii="Adobe Garamond Pro" w:hAnsi="Adobe Garamond Pro" w:cs="TimesNewRoman"/>
          <w:sz w:val="20"/>
          <w:szCs w:val="20"/>
        </w:rPr>
        <w:t xml:space="preserve">A structure struck by destructive spells, explosions, or acid must make an appropriate ST (Destruction for sonic or explosive damage): if the ST succeeds subtract the damage divided by the hardness’s value, vice-versa subtract half of the damage minus the hardness’s value. An incendiary instead causes 1 SP for every 5 </w:t>
      </w:r>
      <w:r w:rsidR="00B95B69">
        <w:rPr>
          <w:rFonts w:ascii="Adobe Garamond Pro" w:hAnsi="Adobe Garamond Pro" w:cs="TimesNewRoman"/>
          <w:sz w:val="20"/>
          <w:szCs w:val="20"/>
        </w:rPr>
        <w:t>D</w:t>
      </w:r>
      <w:r w:rsidRPr="000865A4">
        <w:rPr>
          <w:rFonts w:ascii="Adobe Garamond Pro" w:hAnsi="Adobe Garamond Pro" w:cs="TimesNewRoman"/>
          <w:sz w:val="20"/>
          <w:szCs w:val="20"/>
        </w:rPr>
        <w:t>P per round.</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F46DBE">
        <w:rPr>
          <w:rFonts w:ascii="Adobe Garamond Pro" w:hAnsi="Adobe Garamond Pro" w:cs="TimesNewRoman"/>
          <w:sz w:val="20"/>
          <w:szCs w:val="20"/>
          <w:u w:val="single"/>
        </w:rPr>
        <w:t>Example</w:t>
      </w:r>
      <w:r w:rsidRPr="00F46DBE">
        <w:rPr>
          <w:rFonts w:ascii="Adobe Garamond Pro" w:hAnsi="Adobe Garamond Pro" w:cs="TimesNewRoman"/>
          <w:sz w:val="20"/>
          <w:szCs w:val="20"/>
        </w:rPr>
        <w:t xml:space="preserve">: </w:t>
      </w:r>
      <w:r w:rsidRPr="00420B20">
        <w:rPr>
          <w:rFonts w:ascii="Adobe Garamond Pro" w:hAnsi="Adobe Garamond Pro" w:cs="TimesNewRoman"/>
          <w:sz w:val="20"/>
          <w:szCs w:val="20"/>
        </w:rPr>
        <w:t xml:space="preserve">a wizard casts a </w:t>
      </w:r>
      <w:r w:rsidRPr="00420B20">
        <w:rPr>
          <w:rFonts w:ascii="Adobe Garamond Pro" w:hAnsi="Adobe Garamond Pro" w:cs="TimesNewRoman"/>
          <w:i/>
          <w:sz w:val="20"/>
          <w:szCs w:val="20"/>
        </w:rPr>
        <w:t>fireball</w:t>
      </w:r>
      <w:r w:rsidRPr="00420B20">
        <w:rPr>
          <w:rFonts w:ascii="Adobe Garamond Pro" w:hAnsi="Adobe Garamond Pro" w:cs="TimesNewRoman"/>
          <w:sz w:val="20"/>
          <w:szCs w:val="20"/>
        </w:rPr>
        <w:t xml:space="preserve"> spell against a 1 SP wooden wall and causes 80 hp. If the appropriate ST succeeds the damage would be 27 (80 </w:t>
      </w:r>
      <w:r w:rsidRPr="00420B20">
        <w:rPr>
          <w:rFonts w:ascii="Adobe Garamond Pro" w:hAnsi="Adobe Garamond Pro" w:cs="Symbol"/>
          <w:sz w:val="20"/>
          <w:szCs w:val="20"/>
        </w:rPr>
        <w:t xml:space="preserve">÷ </w:t>
      </w:r>
      <w:r w:rsidRPr="00420B20">
        <w:rPr>
          <w:rFonts w:ascii="Adobe Garamond Pro" w:hAnsi="Adobe Garamond Pro" w:cs="TimesNewRoman"/>
          <w:sz w:val="20"/>
          <w:szCs w:val="20"/>
        </w:rPr>
        <w:t>3 of hardness), vice-versa it would be 37 (40 – 3 of hardness).</w:t>
      </w:r>
    </w:p>
    <w:p w:rsidR="0080432E" w:rsidRPr="004819E6"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297A3C">
        <w:rPr>
          <w:rFonts w:ascii="Adobe Garamond Pro" w:hAnsi="Adobe Garamond Pro" w:cs="TimesNewRoman"/>
          <w:sz w:val="20"/>
          <w:szCs w:val="20"/>
        </w:rPr>
        <w:t xml:space="preserve">The </w:t>
      </w:r>
      <w:r w:rsidRPr="00297A3C">
        <w:rPr>
          <w:rFonts w:ascii="Adobe Garamond Pro" w:hAnsi="Adobe Garamond Pro" w:cs="Times New Roman"/>
          <w:i/>
          <w:iCs/>
          <w:sz w:val="20"/>
          <w:szCs w:val="20"/>
        </w:rPr>
        <w:t xml:space="preserve">disintegration </w:t>
      </w:r>
      <w:r w:rsidRPr="00297A3C">
        <w:rPr>
          <w:rFonts w:ascii="Adobe Garamond Pro" w:hAnsi="Adobe Garamond Pro" w:cs="Times New Roman"/>
          <w:iCs/>
          <w:sz w:val="20"/>
          <w:szCs w:val="20"/>
        </w:rPr>
        <w:t>spell</w:t>
      </w:r>
      <w:r w:rsidRPr="00297A3C">
        <w:rPr>
          <w:rFonts w:ascii="Adobe Garamond Pro" w:hAnsi="Adobe Garamond Pro" w:cs="Times New Roman"/>
          <w:i/>
          <w:iCs/>
          <w:sz w:val="20"/>
          <w:szCs w:val="20"/>
        </w:rPr>
        <w:t xml:space="preserve"> </w:t>
      </w:r>
      <w:r w:rsidRPr="00297A3C">
        <w:rPr>
          <w:rFonts w:ascii="Adobe Garamond Pro" w:hAnsi="Adobe Garamond Pro" w:cs="TimesNewRoman"/>
          <w:sz w:val="20"/>
          <w:szCs w:val="20"/>
        </w:rPr>
        <w:t>removes a maximum of 35 yd³ with a surface of no larger than 10x10 feet and the appropriate SP are deducted.</w:t>
      </w:r>
      <w:r w:rsidRPr="00297A3C">
        <w:rPr>
          <w:rFonts w:ascii="Adobe Garamond Pro" w:hAnsi="Adobe Garamond Pro" w:cs="TimesNewRoman"/>
          <w:color w:val="FF0000"/>
          <w:sz w:val="20"/>
          <w:szCs w:val="20"/>
        </w:rPr>
        <w:t xml:space="preserve"> </w:t>
      </w:r>
      <w:r w:rsidRPr="00297A3C">
        <w:rPr>
          <w:rFonts w:ascii="Adobe Garamond Pro" w:hAnsi="Adobe Garamond Pro" w:cs="TimesNewRoman"/>
          <w:sz w:val="20"/>
          <w:szCs w:val="20"/>
        </w:rPr>
        <w:t xml:space="preserve">If instead a </w:t>
      </w:r>
      <w:r w:rsidR="007B1F76">
        <w:rPr>
          <w:rFonts w:ascii="Adobe Garamond Pro" w:hAnsi="Adobe Garamond Pro" w:cs="Times New Roman"/>
          <w:i/>
          <w:iCs/>
          <w:sz w:val="20"/>
          <w:szCs w:val="20"/>
        </w:rPr>
        <w:t>fragment</w:t>
      </w:r>
      <w:r w:rsidRPr="00297A3C">
        <w:rPr>
          <w:rFonts w:ascii="Adobe Garamond Pro" w:hAnsi="Adobe Garamond Pro" w:cs="Times New Roman"/>
          <w:i/>
          <w:iCs/>
          <w:sz w:val="20"/>
          <w:szCs w:val="20"/>
        </w:rPr>
        <w:t xml:space="preserve"> </w:t>
      </w:r>
      <w:r w:rsidRPr="00297A3C">
        <w:rPr>
          <w:rFonts w:ascii="Adobe Garamond Pro" w:hAnsi="Adobe Garamond Pro" w:cs="Times New Roman"/>
          <w:iCs/>
          <w:sz w:val="20"/>
          <w:szCs w:val="20"/>
        </w:rPr>
        <w:t>was used</w:t>
      </w:r>
      <w:r w:rsidRPr="00297A3C">
        <w:rPr>
          <w:rFonts w:ascii="Adobe Garamond Pro" w:hAnsi="Adobe Garamond Pro" w:cs="TimesNewRoman"/>
          <w:sz w:val="20"/>
          <w:szCs w:val="20"/>
        </w:rPr>
        <w:t>, the spell only damage</w:t>
      </w:r>
      <w:r>
        <w:rPr>
          <w:rFonts w:ascii="Adobe Garamond Pro" w:hAnsi="Adobe Garamond Pro" w:cs="TimesNewRoman"/>
          <w:sz w:val="20"/>
          <w:szCs w:val="20"/>
        </w:rPr>
        <w:t>s</w:t>
      </w:r>
      <w:r w:rsidRPr="00297A3C">
        <w:rPr>
          <w:rFonts w:ascii="Adobe Garamond Pro" w:hAnsi="Adobe Garamond Pro" w:cs="TimesNewRoman"/>
          <w:sz w:val="20"/>
          <w:szCs w:val="20"/>
        </w:rPr>
        <w:t xml:space="preserve"> an item whose total volume is within 10 ft³, </w:t>
      </w:r>
      <w:r w:rsidRPr="004819E6">
        <w:rPr>
          <w:rFonts w:ascii="Adobe Garamond Pro" w:hAnsi="Adobe Garamond Pro" w:cs="TimesNewRoman"/>
          <w:sz w:val="20"/>
          <w:szCs w:val="20"/>
        </w:rPr>
        <w:t xml:space="preserve">and if the structure makes its ST it only loses half of the </w:t>
      </w:r>
      <w:r w:rsidR="00B95B69">
        <w:rPr>
          <w:rFonts w:ascii="Adobe Garamond Pro" w:hAnsi="Adobe Garamond Pro" w:cs="TimesNewRoman"/>
          <w:sz w:val="20"/>
          <w:szCs w:val="20"/>
        </w:rPr>
        <w:t>D</w:t>
      </w:r>
      <w:r w:rsidRPr="004819E6">
        <w:rPr>
          <w:rFonts w:ascii="Adobe Garamond Pro" w:hAnsi="Adobe Garamond Pro" w:cs="TimesNewRoman"/>
          <w:sz w:val="20"/>
          <w:szCs w:val="20"/>
        </w:rPr>
        <w:t>P.</w:t>
      </w:r>
    </w:p>
    <w:p w:rsidR="0080432E" w:rsidRPr="00F46DBE"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46DBE">
        <w:rPr>
          <w:rFonts w:ascii="Adobe Garamond Pro" w:hAnsi="Adobe Garamond Pro" w:cs="TimesNewRoman"/>
          <w:sz w:val="20"/>
          <w:szCs w:val="20"/>
          <w:u w:val="single"/>
        </w:rPr>
        <w:t>Example</w:t>
      </w:r>
      <w:r w:rsidRPr="00297A3C">
        <w:rPr>
          <w:rFonts w:ascii="Adobe Garamond Pro" w:hAnsi="Adobe Garamond Pro" w:cs="TimesNewRoman"/>
          <w:sz w:val="20"/>
          <w:szCs w:val="20"/>
        </w:rPr>
        <w:t xml:space="preserve">: for the wall mentioned above, in the first case it would be disintegrated without fail, with </w:t>
      </w:r>
      <w:r w:rsidR="007B1F76">
        <w:rPr>
          <w:rFonts w:ascii="Adobe Garamond Pro" w:hAnsi="Adobe Garamond Pro" w:cs="Times New Roman"/>
          <w:i/>
          <w:iCs/>
          <w:sz w:val="20"/>
          <w:szCs w:val="20"/>
        </w:rPr>
        <w:t>fragment</w:t>
      </w:r>
      <w:r w:rsidR="0019651E">
        <w:rPr>
          <w:rFonts w:ascii="Adobe Garamond Pro" w:hAnsi="Adobe Garamond Pro" w:cs="Times New Roman"/>
          <w:i/>
          <w:iCs/>
          <w:sz w:val="20"/>
          <w:szCs w:val="20"/>
        </w:rPr>
        <w:t xml:space="preserve"> </w:t>
      </w:r>
      <w:r w:rsidRPr="00297A3C">
        <w:rPr>
          <w:rFonts w:ascii="Adobe Garamond Pro" w:hAnsi="Adobe Garamond Pro" w:cs="Times New Roman"/>
          <w:iCs/>
          <w:sz w:val="20"/>
          <w:szCs w:val="20"/>
        </w:rPr>
        <w:t>it could halve the damage</w:t>
      </w:r>
      <w:r w:rsidRPr="00297A3C">
        <w:rPr>
          <w:rFonts w:ascii="Adobe Garamond Pro" w:hAnsi="Adobe Garamond Pro" w:cs="Times New Roman"/>
          <w:i/>
          <w:iCs/>
          <w:sz w:val="20"/>
          <w:szCs w:val="20"/>
        </w:rPr>
        <w:t xml:space="preserve"> </w:t>
      </w:r>
      <w:r w:rsidRPr="00297A3C">
        <w:rPr>
          <w:rFonts w:ascii="Adobe Garamond Pro" w:hAnsi="Adobe Garamond Pro" w:cs="TimesNewRoman"/>
          <w:sz w:val="20"/>
          <w:szCs w:val="20"/>
        </w:rPr>
        <w:t xml:space="preserve">(only 25 </w:t>
      </w:r>
      <w:r w:rsidR="00B95B69">
        <w:rPr>
          <w:rFonts w:ascii="Adobe Garamond Pro" w:hAnsi="Adobe Garamond Pro" w:cs="TimesNewRoman"/>
          <w:sz w:val="20"/>
          <w:szCs w:val="20"/>
        </w:rPr>
        <w:t>D</w:t>
      </w:r>
      <w:r w:rsidRPr="00297A3C">
        <w:rPr>
          <w:rFonts w:ascii="Adobe Garamond Pro" w:hAnsi="Adobe Garamond Pro" w:cs="TimesNewRoman"/>
          <w:sz w:val="20"/>
          <w:szCs w:val="20"/>
        </w:rPr>
        <w:t xml:space="preserve">P) with a ST vs. Destruction, </w:t>
      </w:r>
      <w:r w:rsidR="007B1F76">
        <w:rPr>
          <w:rFonts w:ascii="Adobe Garamond Pro" w:hAnsi="Adobe Garamond Pro" w:cs="TimesNewRoman"/>
          <w:sz w:val="20"/>
          <w:szCs w:val="20"/>
        </w:rPr>
        <w:t xml:space="preserve">or </w:t>
      </w:r>
      <w:r>
        <w:rPr>
          <w:rFonts w:ascii="Adobe Garamond Pro" w:hAnsi="Adobe Garamond Pro" w:cs="TimesNewRoman"/>
          <w:sz w:val="20"/>
          <w:szCs w:val="20"/>
        </w:rPr>
        <w:t>otherwise</w:t>
      </w:r>
      <w:r w:rsidRPr="00297A3C">
        <w:rPr>
          <w:rFonts w:ascii="Adobe Garamond Pro" w:hAnsi="Adobe Garamond Pro" w:cs="TimesNewRoman"/>
          <w:sz w:val="20"/>
          <w:szCs w:val="20"/>
        </w:rPr>
        <w:t xml:space="preserve"> it would be destroyed</w:t>
      </w:r>
      <w:r w:rsidRPr="008B47E1">
        <w:rPr>
          <w:rFonts w:ascii="Adobe Garamond Pro" w:hAnsi="Adobe Garamond Pro" w:cs="TimesNewRoman"/>
          <w:sz w:val="20"/>
          <w:szCs w:val="20"/>
        </w:rPr>
        <w:t xml:space="preserve">. If </w:t>
      </w:r>
      <w:r w:rsidRPr="008B47E1">
        <w:rPr>
          <w:rFonts w:ascii="Adobe Garamond Pro" w:hAnsi="Adobe Garamond Pro" w:cs="TimesNewRoman"/>
          <w:sz w:val="20"/>
          <w:szCs w:val="20"/>
        </w:rPr>
        <w:t xml:space="preserve">instead it was a stone wall 50 feet square 1 ft thick (volume 530 ft³, equal to 7.5 SP), </w:t>
      </w:r>
      <w:r w:rsidRPr="008B47E1">
        <w:rPr>
          <w:rFonts w:ascii="Adobe Garamond Pro" w:hAnsi="Adobe Garamond Pro" w:cs="Times New Roman"/>
          <w:i/>
          <w:iCs/>
          <w:sz w:val="20"/>
          <w:szCs w:val="20"/>
        </w:rPr>
        <w:t xml:space="preserve">disintegration </w:t>
      </w:r>
      <w:r w:rsidRPr="008B47E1">
        <w:rPr>
          <w:rFonts w:ascii="Adobe Garamond Pro" w:hAnsi="Adobe Garamond Pro" w:cs="TimesNewRoman"/>
          <w:sz w:val="20"/>
          <w:szCs w:val="20"/>
        </w:rPr>
        <w:t>would</w:t>
      </w:r>
      <w:r>
        <w:rPr>
          <w:rFonts w:ascii="Adobe Garamond Pro" w:hAnsi="Adobe Garamond Pro" w:cs="TimesNewRoman"/>
          <w:sz w:val="20"/>
          <w:szCs w:val="20"/>
        </w:rPr>
        <w:t xml:space="preserve"> make a</w:t>
      </w:r>
      <w:r w:rsidRPr="00E57F6F">
        <w:rPr>
          <w:rFonts w:ascii="Adobe Garamond Pro" w:hAnsi="Adobe Garamond Pro" w:cs="TimesNewRoman"/>
          <w:sz w:val="20"/>
          <w:szCs w:val="20"/>
        </w:rPr>
        <w:t xml:space="preserve"> 10x10x1 (</w:t>
      </w:r>
      <w:r>
        <w:rPr>
          <w:rFonts w:ascii="Adobe Garamond Pro" w:hAnsi="Adobe Garamond Pro" w:cs="TimesNewRoman"/>
          <w:sz w:val="20"/>
          <w:szCs w:val="20"/>
        </w:rPr>
        <w:t>thus</w:t>
      </w:r>
      <w:r w:rsidRPr="00E57F6F">
        <w:rPr>
          <w:rFonts w:ascii="Adobe Garamond Pro" w:hAnsi="Adobe Garamond Pro" w:cs="TimesNewRoman"/>
          <w:sz w:val="20"/>
          <w:szCs w:val="20"/>
        </w:rPr>
        <w:t xml:space="preserve"> 100 ft³, or 1/5 of the total volume, eliminating 1.5 SP)</w:t>
      </w:r>
      <w:r>
        <w:rPr>
          <w:rFonts w:ascii="Adobe Garamond Pro" w:hAnsi="Adobe Garamond Pro" w:cs="TimesNewRoman"/>
          <w:sz w:val="20"/>
          <w:szCs w:val="20"/>
        </w:rPr>
        <w:t xml:space="preserve"> section </w:t>
      </w:r>
      <w:r w:rsidRPr="008B47E1">
        <w:rPr>
          <w:rFonts w:ascii="Adobe Garamond Pro" w:hAnsi="Adobe Garamond Pro" w:cs="TimesNewRoman"/>
          <w:sz w:val="20"/>
          <w:szCs w:val="20"/>
        </w:rPr>
        <w:t xml:space="preserve">disappear, while </w:t>
      </w:r>
      <w:r w:rsidR="007B1F76">
        <w:rPr>
          <w:rFonts w:ascii="Adobe Garamond Pro" w:hAnsi="Adobe Garamond Pro" w:cs="Times New Roman"/>
          <w:i/>
          <w:iCs/>
          <w:sz w:val="20"/>
          <w:szCs w:val="20"/>
        </w:rPr>
        <w:t>fragment</w:t>
      </w:r>
      <w:r w:rsidR="0019651E" w:rsidRPr="00297A3C">
        <w:rPr>
          <w:rFonts w:ascii="Adobe Garamond Pro" w:hAnsi="Adobe Garamond Pro" w:cs="Times New Roman"/>
          <w:i/>
          <w:iCs/>
          <w:sz w:val="20"/>
          <w:szCs w:val="20"/>
        </w:rPr>
        <w:t xml:space="preserve"> </w:t>
      </w:r>
      <w:r w:rsidRPr="008B47E1">
        <w:rPr>
          <w:rFonts w:ascii="Adobe Garamond Pro" w:hAnsi="Adobe Garamond Pro" w:cs="TimesNewRoman"/>
          <w:sz w:val="20"/>
          <w:szCs w:val="20"/>
        </w:rPr>
        <w:t>couldn’t affect it.</w:t>
      </w:r>
    </w:p>
    <w:p w:rsidR="0080432E" w:rsidRPr="00152116" w:rsidRDefault="0080432E" w:rsidP="0080432E">
      <w:pPr>
        <w:autoSpaceDE w:val="0"/>
        <w:autoSpaceDN w:val="0"/>
        <w:adjustRightInd w:val="0"/>
        <w:spacing w:before="240" w:after="0" w:line="240" w:lineRule="auto"/>
        <w:jc w:val="both"/>
        <w:rPr>
          <w:rFonts w:ascii="Adobe Garamond Pro Bold" w:hAnsi="Adobe Garamond Pro Bold" w:cs="Times New Roman"/>
          <w:b/>
          <w:bCs/>
          <w:smallCaps/>
          <w:sz w:val="18"/>
          <w:szCs w:val="19"/>
        </w:rPr>
      </w:pPr>
      <w:r w:rsidRPr="00152116">
        <w:rPr>
          <w:rFonts w:ascii="Adobe Garamond Pro Bold" w:hAnsi="Adobe Garamond Pro Bold" w:cs="Times New Roman"/>
          <w:b/>
          <w:bCs/>
          <w:smallCaps/>
          <w:szCs w:val="24"/>
        </w:rPr>
        <w:t xml:space="preserve">Reduction of </w:t>
      </w:r>
      <w:r w:rsidR="00B95B69">
        <w:rPr>
          <w:rFonts w:ascii="Adobe Garamond Pro Bold" w:hAnsi="Adobe Garamond Pro Bold" w:cs="Times New Roman"/>
          <w:b/>
          <w:bCs/>
          <w:smallCaps/>
          <w:szCs w:val="24"/>
        </w:rPr>
        <w:t>Damage</w:t>
      </w:r>
      <w:r w:rsidRPr="00152116">
        <w:rPr>
          <w:rFonts w:ascii="Adobe Garamond Pro Bold" w:hAnsi="Adobe Garamond Pro Bold" w:cs="Times New Roman"/>
          <w:b/>
          <w:bCs/>
          <w:smallCaps/>
          <w:szCs w:val="24"/>
        </w:rPr>
        <w:t xml:space="preserve"> Points</w:t>
      </w:r>
    </w:p>
    <w:p w:rsidR="0080432E" w:rsidRPr="00F46DBE" w:rsidRDefault="0080432E" w:rsidP="0080432E">
      <w:pPr>
        <w:autoSpaceDE w:val="0"/>
        <w:autoSpaceDN w:val="0"/>
        <w:adjustRightInd w:val="0"/>
        <w:spacing w:before="120" w:after="0" w:line="240" w:lineRule="auto"/>
        <w:jc w:val="both"/>
        <w:rPr>
          <w:rFonts w:ascii="Adobe Garamond Pro" w:hAnsi="Adobe Garamond Pro" w:cs="Times New Roman"/>
          <w:b/>
          <w:bCs/>
          <w:i/>
          <w:iCs/>
          <w:sz w:val="20"/>
          <w:szCs w:val="20"/>
        </w:rPr>
      </w:pPr>
      <w:r w:rsidRPr="00F46DBE">
        <w:rPr>
          <w:rFonts w:ascii="Adobe Garamond Pro" w:hAnsi="Adobe Garamond Pro" w:cs="Times New Roman"/>
          <w:b/>
          <w:bCs/>
          <w:i/>
          <w:iCs/>
          <w:sz w:val="20"/>
          <w:szCs w:val="20"/>
        </w:rPr>
        <w:t>Normal Items</w:t>
      </w:r>
    </w:p>
    <w:p w:rsidR="0080432E" w:rsidRPr="005A54B4"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E17566">
        <w:rPr>
          <w:rFonts w:ascii="Adobe Garamond Pro" w:hAnsi="Adobe Garamond Pro" w:cs="TimesNewRoman"/>
          <w:sz w:val="20"/>
          <w:szCs w:val="20"/>
        </w:rPr>
        <w:t xml:space="preserve">If the weapon or armour isn’t magical, </w:t>
      </w:r>
      <w:r>
        <w:rPr>
          <w:rFonts w:ascii="Adobe Garamond Pro" w:hAnsi="Adobe Garamond Pro" w:cs="TimesNewRoman"/>
          <w:sz w:val="20"/>
          <w:szCs w:val="20"/>
        </w:rPr>
        <w:t xml:space="preserve">it suffers constant deterioration </w:t>
      </w:r>
      <w:r w:rsidRPr="000865A4">
        <w:rPr>
          <w:rFonts w:ascii="Adobe Garamond Pro" w:hAnsi="Adobe Garamond Pro" w:cs="TimesNewRoman"/>
          <w:sz w:val="20"/>
          <w:szCs w:val="20"/>
        </w:rPr>
        <w:t xml:space="preserve">because of the </w:t>
      </w:r>
      <w:r w:rsidRPr="005A54B4">
        <w:rPr>
          <w:rFonts w:ascii="Adobe Garamond Pro" w:hAnsi="Adobe Garamond Pro" w:cs="TimesNewRoman"/>
          <w:sz w:val="20"/>
          <w:szCs w:val="20"/>
        </w:rPr>
        <w:t>effects of time (rust, cold, heat). To avoid all this happening requires weekl</w:t>
      </w:r>
      <w:r>
        <w:rPr>
          <w:rFonts w:ascii="Adobe Garamond Pro" w:hAnsi="Adobe Garamond Pro" w:cs="TimesNewRoman"/>
          <w:sz w:val="20"/>
          <w:szCs w:val="20"/>
        </w:rPr>
        <w:t>y</w:t>
      </w:r>
      <w:r w:rsidRPr="005A54B4">
        <w:rPr>
          <w:rFonts w:ascii="Adobe Garamond Pro" w:hAnsi="Adobe Garamond Pro" w:cs="TimesNewRoman"/>
          <w:sz w:val="20"/>
          <w:szCs w:val="20"/>
        </w:rPr>
        <w:t xml:space="preserve"> maintainence, </w:t>
      </w:r>
      <w:r>
        <w:rPr>
          <w:rFonts w:ascii="Adobe Garamond Pro" w:hAnsi="Adobe Garamond Pro" w:cs="TimesNewRoman"/>
          <w:sz w:val="20"/>
          <w:szCs w:val="20"/>
        </w:rPr>
        <w:t xml:space="preserve">cleaning each metal item (with </w:t>
      </w:r>
      <w:r w:rsidR="00B95B69">
        <w:rPr>
          <w:rFonts w:ascii="Adobe Garamond Pro" w:hAnsi="Adobe Garamond Pro" w:cs="TimesNewRoman"/>
          <w:sz w:val="20"/>
          <w:szCs w:val="20"/>
        </w:rPr>
        <w:t>D</w:t>
      </w:r>
      <w:r>
        <w:rPr>
          <w:rFonts w:ascii="Adobe Garamond Pro" w:hAnsi="Adobe Garamond Pro" w:cs="TimesNewRoman"/>
          <w:sz w:val="20"/>
          <w:szCs w:val="20"/>
        </w:rPr>
        <w:t>P) with lamp oil</w:t>
      </w:r>
      <w:r w:rsidRPr="000865A4">
        <w:rPr>
          <w:rFonts w:ascii="Adobe Garamond Pro" w:hAnsi="Adobe Garamond Pro" w:cs="TimesNewRoman"/>
          <w:sz w:val="20"/>
          <w:szCs w:val="20"/>
        </w:rPr>
        <w:t xml:space="preserve"> for about an hour</w:t>
      </w:r>
      <w:r w:rsidRPr="005A54B4">
        <w:rPr>
          <w:rFonts w:ascii="Adobe Garamond Pro" w:hAnsi="Adobe Garamond Pro" w:cs="TimesNewRoman"/>
          <w:sz w:val="20"/>
          <w:szCs w:val="20"/>
        </w:rPr>
        <w:t xml:space="preserve">. If this doesn’t happen, the item deteriorates and loses 1 </w:t>
      </w:r>
      <w:r w:rsidR="00B95B69">
        <w:rPr>
          <w:rFonts w:ascii="Adobe Garamond Pro" w:hAnsi="Adobe Garamond Pro" w:cs="TimesNewRoman"/>
          <w:sz w:val="20"/>
          <w:szCs w:val="20"/>
        </w:rPr>
        <w:t>D</w:t>
      </w:r>
      <w:r w:rsidRPr="005A54B4">
        <w:rPr>
          <w:rFonts w:ascii="Adobe Garamond Pro" w:hAnsi="Adobe Garamond Pro" w:cs="TimesNewRoman"/>
          <w:sz w:val="20"/>
          <w:szCs w:val="20"/>
        </w:rPr>
        <w:t>P per month; rust can only be removed by a smith or an armourer with the homonymous general skill.</w:t>
      </w:r>
    </w:p>
    <w:p w:rsidR="0080432E" w:rsidRPr="00E17566" w:rsidRDefault="00B95B69" w:rsidP="0080432E">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D</w:t>
      </w:r>
      <w:r w:rsidR="0080432E" w:rsidRPr="005A54B4">
        <w:rPr>
          <w:rFonts w:ascii="Adobe Garamond Pro" w:hAnsi="Adobe Garamond Pro" w:cs="TimesNewRoman"/>
          <w:sz w:val="20"/>
          <w:szCs w:val="20"/>
        </w:rPr>
        <w:t xml:space="preserve">P can also be lost because of clashes with enemies or by effects that damage the items in question. In this case, the assistance of one of the three categories of craftsmen listed above is vital to return the item to a perfect state (see Repairing </w:t>
      </w:r>
      <w:r>
        <w:rPr>
          <w:rFonts w:ascii="Adobe Garamond Pro" w:hAnsi="Adobe Garamond Pro" w:cs="TimesNewRoman"/>
          <w:sz w:val="20"/>
          <w:szCs w:val="20"/>
        </w:rPr>
        <w:t>Damage</w:t>
      </w:r>
      <w:r w:rsidR="0080432E" w:rsidRPr="005A54B4">
        <w:rPr>
          <w:rFonts w:ascii="Adobe Garamond Pro" w:hAnsi="Adobe Garamond Pro" w:cs="TimesNewRoman"/>
          <w:sz w:val="20"/>
          <w:szCs w:val="20"/>
        </w:rPr>
        <w:t xml:space="preserve"> Points). The most frequent cases of </w:t>
      </w:r>
      <w:r>
        <w:rPr>
          <w:rFonts w:ascii="Adobe Garamond Pro" w:hAnsi="Adobe Garamond Pro" w:cs="TimesNewRoman"/>
          <w:sz w:val="20"/>
          <w:szCs w:val="20"/>
        </w:rPr>
        <w:t>D</w:t>
      </w:r>
      <w:r w:rsidR="0080432E" w:rsidRPr="005A54B4">
        <w:rPr>
          <w:rFonts w:ascii="Adobe Garamond Pro" w:hAnsi="Adobe Garamond Pro" w:cs="TimesNewRoman"/>
          <w:sz w:val="20"/>
          <w:szCs w:val="20"/>
        </w:rPr>
        <w:t>P loss are:</w:t>
      </w:r>
    </w:p>
    <w:p w:rsidR="0080432E" w:rsidRPr="00E17566" w:rsidRDefault="0080432E" w:rsidP="0080432E">
      <w:pPr>
        <w:pStyle w:val="ListParagraph"/>
        <w:numPr>
          <w:ilvl w:val="0"/>
          <w:numId w:val="3"/>
        </w:numPr>
        <w:autoSpaceDE w:val="0"/>
        <w:autoSpaceDN w:val="0"/>
        <w:adjustRightInd w:val="0"/>
        <w:spacing w:after="0" w:line="240" w:lineRule="auto"/>
        <w:ind w:left="285" w:hanging="228"/>
        <w:jc w:val="both"/>
        <w:rPr>
          <w:rFonts w:ascii="Adobe Garamond Pro" w:hAnsi="Adobe Garamond Pro" w:cs="TimesNewRoman"/>
          <w:sz w:val="20"/>
          <w:szCs w:val="20"/>
        </w:rPr>
      </w:pPr>
      <w:r w:rsidRPr="00E17566">
        <w:rPr>
          <w:rFonts w:ascii="Adobe Garamond Pro" w:hAnsi="Adobe Garamond Pro" w:cs="TimesNewRoman"/>
          <w:sz w:val="20"/>
          <w:szCs w:val="20"/>
        </w:rPr>
        <w:t>Spell or magic effect th</w:t>
      </w:r>
      <w:r>
        <w:rPr>
          <w:rFonts w:ascii="Adobe Garamond Pro" w:hAnsi="Adobe Garamond Pro" w:cs="TimesNewRoman"/>
          <w:sz w:val="20"/>
          <w:szCs w:val="20"/>
        </w:rPr>
        <w:t>a</w:t>
      </w:r>
      <w:r w:rsidRPr="00E17566">
        <w:rPr>
          <w:rFonts w:ascii="Adobe Garamond Pro" w:hAnsi="Adobe Garamond Pro" w:cs="TimesNewRoman"/>
          <w:sz w:val="20"/>
          <w:szCs w:val="20"/>
        </w:rPr>
        <w:t>t hits the individual and all his worn items;</w:t>
      </w:r>
    </w:p>
    <w:p w:rsidR="0080432E" w:rsidRPr="00FF266E" w:rsidRDefault="0080432E" w:rsidP="0080432E">
      <w:pPr>
        <w:pStyle w:val="ListParagraph"/>
        <w:numPr>
          <w:ilvl w:val="0"/>
          <w:numId w:val="3"/>
        </w:numPr>
        <w:autoSpaceDE w:val="0"/>
        <w:autoSpaceDN w:val="0"/>
        <w:adjustRightInd w:val="0"/>
        <w:spacing w:after="0" w:line="240" w:lineRule="auto"/>
        <w:ind w:left="285" w:hanging="228"/>
        <w:jc w:val="both"/>
        <w:rPr>
          <w:rFonts w:ascii="Adobe Garamond Pro" w:hAnsi="Adobe Garamond Pro" w:cs="TimesNewRoman"/>
          <w:sz w:val="20"/>
          <w:szCs w:val="20"/>
        </w:rPr>
      </w:pPr>
      <w:r w:rsidRPr="00FF266E">
        <w:rPr>
          <w:rFonts w:ascii="Adobe Garamond Pro" w:hAnsi="Adobe Garamond Pro" w:cs="TimesNewRoman"/>
          <w:sz w:val="20"/>
          <w:szCs w:val="20"/>
        </w:rPr>
        <w:t>Shield used to parry, an possible action in place of a normal attack: Attack Roll against the same AC that the opponent hit and the shield suffers the damage inflicted by the adversary, half with a ST versus Destruction;</w:t>
      </w:r>
    </w:p>
    <w:p w:rsidR="0080432E" w:rsidRPr="00353746" w:rsidRDefault="0080432E" w:rsidP="0080432E">
      <w:pPr>
        <w:pStyle w:val="ListParagraph"/>
        <w:numPr>
          <w:ilvl w:val="0"/>
          <w:numId w:val="3"/>
        </w:numPr>
        <w:autoSpaceDE w:val="0"/>
        <w:autoSpaceDN w:val="0"/>
        <w:adjustRightInd w:val="0"/>
        <w:spacing w:after="0" w:line="240" w:lineRule="auto"/>
        <w:ind w:left="285" w:hanging="228"/>
        <w:jc w:val="both"/>
        <w:rPr>
          <w:rFonts w:ascii="Adobe Garamond Pro" w:hAnsi="Adobe Garamond Pro" w:cs="TimesNewRoman"/>
          <w:sz w:val="20"/>
          <w:szCs w:val="20"/>
        </w:rPr>
      </w:pPr>
      <w:r w:rsidRPr="00353746">
        <w:rPr>
          <w:rFonts w:ascii="Adobe Garamond Pro" w:hAnsi="Adobe Garamond Pro" w:cs="TimesNewRoman"/>
          <w:sz w:val="20"/>
          <w:szCs w:val="20"/>
        </w:rPr>
        <w:t xml:space="preserve">Weapon is used to parry/deflect, actions that are possible thanks to mastery in the use of a weapon (lose 1 </w:t>
      </w:r>
      <w:r w:rsidR="00AA7EB5">
        <w:rPr>
          <w:rFonts w:ascii="Adobe Garamond Pro" w:hAnsi="Adobe Garamond Pro" w:cs="TimesNewRoman"/>
          <w:sz w:val="20"/>
          <w:szCs w:val="20"/>
        </w:rPr>
        <w:t>D</w:t>
      </w:r>
      <w:r w:rsidRPr="00353746">
        <w:rPr>
          <w:rFonts w:ascii="Adobe Garamond Pro" w:hAnsi="Adobe Garamond Pro" w:cs="TimesNewRoman"/>
          <w:sz w:val="20"/>
          <w:szCs w:val="20"/>
        </w:rPr>
        <w:t xml:space="preserve">P + Strength bonus, +1 </w:t>
      </w:r>
      <w:r w:rsidR="00AA7EB5">
        <w:rPr>
          <w:rFonts w:ascii="Adobe Garamond Pro" w:hAnsi="Adobe Garamond Pro" w:cs="TimesNewRoman"/>
          <w:sz w:val="20"/>
          <w:szCs w:val="20"/>
        </w:rPr>
        <w:t>D</w:t>
      </w:r>
      <w:r w:rsidRPr="00353746">
        <w:rPr>
          <w:rFonts w:ascii="Adobe Garamond Pro" w:hAnsi="Adobe Garamond Pro" w:cs="TimesNewRoman"/>
          <w:sz w:val="20"/>
          <w:szCs w:val="20"/>
        </w:rPr>
        <w:t>P per magic bonus of the weapon that hits it, if such a bonus exists) or to damage an item or structure;</w:t>
      </w:r>
    </w:p>
    <w:p w:rsidR="0080432E" w:rsidRPr="000865A4" w:rsidRDefault="0080432E" w:rsidP="0080432E">
      <w:pPr>
        <w:pStyle w:val="ListParagraph"/>
        <w:numPr>
          <w:ilvl w:val="0"/>
          <w:numId w:val="3"/>
        </w:numPr>
        <w:autoSpaceDE w:val="0"/>
        <w:autoSpaceDN w:val="0"/>
        <w:adjustRightInd w:val="0"/>
        <w:spacing w:after="0" w:line="240" w:lineRule="auto"/>
        <w:ind w:left="285" w:hanging="228"/>
        <w:jc w:val="both"/>
        <w:rPr>
          <w:rFonts w:ascii="Adobe Garamond Pro" w:hAnsi="Adobe Garamond Pro" w:cs="TimesNewRoman"/>
          <w:sz w:val="20"/>
          <w:szCs w:val="20"/>
        </w:rPr>
      </w:pPr>
      <w:r w:rsidRPr="000865A4">
        <w:rPr>
          <w:rFonts w:ascii="Adobe Garamond Pro" w:hAnsi="Adobe Garamond Pro" w:cs="TimesNewRoman"/>
          <w:sz w:val="20"/>
          <w:szCs w:val="20"/>
        </w:rPr>
        <w:t xml:space="preserve">Weapon is purposely attacked by the opponent (in this case it suffers the same amount of </w:t>
      </w:r>
      <w:r w:rsidR="00AA7EB5">
        <w:rPr>
          <w:rFonts w:ascii="Adobe Garamond Pro" w:hAnsi="Adobe Garamond Pro" w:cs="TimesNewRoman"/>
          <w:sz w:val="20"/>
          <w:szCs w:val="20"/>
        </w:rPr>
        <w:t>D</w:t>
      </w:r>
      <w:r w:rsidRPr="000865A4">
        <w:rPr>
          <w:rFonts w:ascii="Adobe Garamond Pro" w:hAnsi="Adobe Garamond Pro" w:cs="TimesNewRoman"/>
          <w:sz w:val="20"/>
          <w:szCs w:val="20"/>
        </w:rPr>
        <w:t>P as the hp caused by the blow if it is able to damage it, but there is a ST versus Destruction for half);</w:t>
      </w:r>
    </w:p>
    <w:p w:rsidR="0080432E" w:rsidRPr="00353746" w:rsidRDefault="0080432E" w:rsidP="0080432E">
      <w:pPr>
        <w:pStyle w:val="ListParagraph"/>
        <w:numPr>
          <w:ilvl w:val="0"/>
          <w:numId w:val="3"/>
        </w:numPr>
        <w:autoSpaceDE w:val="0"/>
        <w:autoSpaceDN w:val="0"/>
        <w:adjustRightInd w:val="0"/>
        <w:spacing w:after="0" w:line="240" w:lineRule="auto"/>
        <w:ind w:left="285" w:hanging="228"/>
        <w:jc w:val="both"/>
        <w:rPr>
          <w:rFonts w:ascii="Adobe Garamond Pro" w:hAnsi="Adobe Garamond Pro" w:cs="TimesNewRoman"/>
          <w:sz w:val="20"/>
          <w:szCs w:val="20"/>
        </w:rPr>
      </w:pPr>
      <w:r w:rsidRPr="00353746">
        <w:rPr>
          <w:rFonts w:ascii="Adobe Garamond Pro" w:hAnsi="Adobe Garamond Pro" w:cs="TimesNewRoman"/>
          <w:sz w:val="20"/>
          <w:szCs w:val="20"/>
        </w:rPr>
        <w:t>Armour absorbs some of the damage inflicted on its wearer (the Armour Value rule);</w:t>
      </w:r>
    </w:p>
    <w:p w:rsidR="0080432E" w:rsidRPr="00353746" w:rsidRDefault="0080432E" w:rsidP="0080432E">
      <w:pPr>
        <w:pStyle w:val="ListParagraph"/>
        <w:numPr>
          <w:ilvl w:val="0"/>
          <w:numId w:val="3"/>
        </w:numPr>
        <w:autoSpaceDE w:val="0"/>
        <w:autoSpaceDN w:val="0"/>
        <w:adjustRightInd w:val="0"/>
        <w:spacing w:after="0" w:line="240" w:lineRule="auto"/>
        <w:ind w:left="285" w:hanging="228"/>
        <w:jc w:val="both"/>
        <w:rPr>
          <w:rFonts w:ascii="Adobe Garamond Pro" w:hAnsi="Adobe Garamond Pro" w:cs="TimesNewRoman"/>
          <w:sz w:val="20"/>
          <w:szCs w:val="20"/>
        </w:rPr>
      </w:pPr>
      <w:r w:rsidRPr="00353746">
        <w:rPr>
          <w:rFonts w:ascii="Adobe Garamond Pro" w:hAnsi="Adobe Garamond Pro" w:cs="TimesNewRoman"/>
          <w:sz w:val="20"/>
          <w:szCs w:val="20"/>
        </w:rPr>
        <w:t>Critical damage to the item because of a fumble or an oppenent’s critical hit (optional).</w:t>
      </w:r>
    </w:p>
    <w:p w:rsidR="0080432E" w:rsidRPr="005355CD" w:rsidRDefault="0080432E" w:rsidP="005355CD">
      <w:pPr>
        <w:autoSpaceDE w:val="0"/>
        <w:autoSpaceDN w:val="0"/>
        <w:adjustRightInd w:val="0"/>
        <w:spacing w:before="240" w:after="0" w:line="240" w:lineRule="auto"/>
        <w:jc w:val="both"/>
        <w:rPr>
          <w:rFonts w:ascii="Adobe Garamond Pro Bold" w:hAnsi="Adobe Garamond Pro Bold" w:cs="Times New Roman"/>
          <w:b/>
          <w:bCs/>
          <w:smallCaps/>
          <w:szCs w:val="24"/>
        </w:rPr>
      </w:pPr>
      <w:r w:rsidRPr="005355CD">
        <w:rPr>
          <w:rFonts w:ascii="Adobe Garamond Pro Bold" w:hAnsi="Adobe Garamond Pro Bold" w:cs="Times New Roman"/>
          <w:b/>
          <w:bCs/>
          <w:smallCaps/>
          <w:szCs w:val="24"/>
        </w:rPr>
        <w:t>Magic Items</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F46DBE">
        <w:rPr>
          <w:rFonts w:ascii="Adobe Garamond Pro" w:hAnsi="Adobe Garamond Pro" w:cs="TimesNewRoman"/>
          <w:sz w:val="20"/>
          <w:szCs w:val="20"/>
        </w:rPr>
        <w:t xml:space="preserve">Magic items are immune from the attrition of time, but can still be damaged by magic attacks. All the cases of lost </w:t>
      </w:r>
      <w:r w:rsidR="00AA7EB5">
        <w:rPr>
          <w:rFonts w:ascii="Adobe Garamond Pro" w:hAnsi="Adobe Garamond Pro" w:cs="TimesNewRoman"/>
          <w:sz w:val="20"/>
          <w:szCs w:val="20"/>
        </w:rPr>
        <w:t>D</w:t>
      </w:r>
      <w:r w:rsidRPr="00F46DBE">
        <w:rPr>
          <w:rFonts w:ascii="Adobe Garamond Pro" w:hAnsi="Adobe Garamond Pro" w:cs="TimesNewRoman"/>
          <w:sz w:val="20"/>
          <w:szCs w:val="20"/>
        </w:rPr>
        <w:t>P cited above also apply to magic items, but apply the following rules:</w:t>
      </w:r>
    </w:p>
    <w:p w:rsidR="0080432E" w:rsidRPr="00F46DBE" w:rsidRDefault="0080432E" w:rsidP="0080432E">
      <w:pPr>
        <w:autoSpaceDE w:val="0"/>
        <w:autoSpaceDN w:val="0"/>
        <w:adjustRightInd w:val="0"/>
        <w:spacing w:before="120" w:after="0" w:line="240" w:lineRule="auto"/>
        <w:jc w:val="both"/>
        <w:rPr>
          <w:rFonts w:ascii="Adobe Garamond Pro" w:hAnsi="Adobe Garamond Pro" w:cs="Times New Roman"/>
          <w:b/>
          <w:bCs/>
          <w:sz w:val="20"/>
          <w:szCs w:val="20"/>
        </w:rPr>
      </w:pPr>
      <w:r w:rsidRPr="00F46DBE">
        <w:rPr>
          <w:rFonts w:ascii="Adobe Garamond Pro" w:hAnsi="Adobe Garamond Pro" w:cs="Times New Roman"/>
          <w:b/>
          <w:bCs/>
          <w:sz w:val="20"/>
          <w:szCs w:val="20"/>
        </w:rPr>
        <w:t xml:space="preserve">Items with </w:t>
      </w:r>
      <w:r w:rsidR="005355CD">
        <w:rPr>
          <w:rFonts w:ascii="Adobe Garamond Pro" w:hAnsi="Adobe Garamond Pro" w:cs="Times New Roman"/>
          <w:b/>
          <w:bCs/>
          <w:sz w:val="20"/>
          <w:szCs w:val="20"/>
        </w:rPr>
        <w:t>Bonuses (e.g.: armour, weapons</w:t>
      </w:r>
      <w:r w:rsidRPr="00F46DBE">
        <w:rPr>
          <w:rFonts w:ascii="Adobe Garamond Pro" w:hAnsi="Adobe Garamond Pro" w:cs="Times New Roman"/>
          <w:b/>
          <w:bCs/>
          <w:sz w:val="20"/>
          <w:szCs w:val="20"/>
        </w:rPr>
        <w:t>)</w:t>
      </w:r>
    </w:p>
    <w:p w:rsidR="0080432E" w:rsidRPr="00F46DBE" w:rsidRDefault="00152116" w:rsidP="0080432E">
      <w:pPr>
        <w:pStyle w:val="ListParagraph"/>
        <w:numPr>
          <w:ilvl w:val="0"/>
          <w:numId w:val="4"/>
        </w:numPr>
        <w:autoSpaceDE w:val="0"/>
        <w:autoSpaceDN w:val="0"/>
        <w:adjustRightInd w:val="0"/>
        <w:spacing w:after="0" w:line="240" w:lineRule="auto"/>
        <w:ind w:left="285" w:hanging="228"/>
        <w:jc w:val="both"/>
        <w:rPr>
          <w:rFonts w:ascii="Adobe Garamond Pro" w:hAnsi="Adobe Garamond Pro" w:cs="TimesNewRoman"/>
          <w:sz w:val="20"/>
          <w:szCs w:val="20"/>
        </w:rPr>
      </w:pPr>
      <w:r>
        <w:rPr>
          <w:rFonts w:ascii="Adobe Garamond Pro" w:hAnsi="Adobe Garamond Pro" w:cs="TimesNewRoman"/>
          <w:sz w:val="20"/>
          <w:szCs w:val="20"/>
        </w:rPr>
        <w:t>C</w:t>
      </w:r>
      <w:r w:rsidR="0080432E" w:rsidRPr="00F46DBE">
        <w:rPr>
          <w:rFonts w:ascii="Adobe Garamond Pro" w:hAnsi="Adobe Garamond Pro" w:cs="TimesNewRoman"/>
          <w:sz w:val="20"/>
          <w:szCs w:val="20"/>
        </w:rPr>
        <w:t>an only be damaged by other magic items with an equal or higher bonus (for items that have multiple bonuses use the lowest – e.g.: a sword +2, +4 vs. undead is considerd a sword +2 to determine what items can damage it);</w:t>
      </w:r>
    </w:p>
    <w:p w:rsidR="0080432E" w:rsidRPr="00F46DBE" w:rsidRDefault="00152116" w:rsidP="0080432E">
      <w:pPr>
        <w:pStyle w:val="ListParagraph"/>
        <w:numPr>
          <w:ilvl w:val="0"/>
          <w:numId w:val="4"/>
        </w:numPr>
        <w:autoSpaceDE w:val="0"/>
        <w:autoSpaceDN w:val="0"/>
        <w:adjustRightInd w:val="0"/>
        <w:spacing w:after="0" w:line="240" w:lineRule="auto"/>
        <w:ind w:left="285" w:hanging="228"/>
        <w:jc w:val="both"/>
        <w:rPr>
          <w:rFonts w:ascii="Adobe Garamond Pro" w:hAnsi="Adobe Garamond Pro" w:cs="TimesNewRoman"/>
          <w:sz w:val="20"/>
          <w:szCs w:val="20"/>
        </w:rPr>
      </w:pPr>
      <w:r>
        <w:rPr>
          <w:rFonts w:ascii="Adobe Garamond Pro" w:hAnsi="Adobe Garamond Pro" w:cs="TimesNewRoman"/>
          <w:sz w:val="20"/>
          <w:szCs w:val="20"/>
        </w:rPr>
        <w:lastRenderedPageBreak/>
        <w:t>C</w:t>
      </w:r>
      <w:r w:rsidR="0080432E" w:rsidRPr="00F46DBE">
        <w:rPr>
          <w:rFonts w:ascii="Adobe Garamond Pro" w:hAnsi="Adobe Garamond Pro" w:cs="TimesNewRoman"/>
          <w:sz w:val="20"/>
          <w:szCs w:val="20"/>
        </w:rPr>
        <w:t>an only be damaged by spells of equal or higher level to its bonus;</w:t>
      </w:r>
    </w:p>
    <w:p w:rsidR="0080432E" w:rsidRPr="00F46DBE" w:rsidRDefault="00152116" w:rsidP="0080432E">
      <w:pPr>
        <w:pStyle w:val="ListParagraph"/>
        <w:numPr>
          <w:ilvl w:val="0"/>
          <w:numId w:val="4"/>
        </w:numPr>
        <w:autoSpaceDE w:val="0"/>
        <w:autoSpaceDN w:val="0"/>
        <w:adjustRightInd w:val="0"/>
        <w:spacing w:after="0" w:line="240" w:lineRule="auto"/>
        <w:ind w:left="285" w:hanging="228"/>
        <w:jc w:val="both"/>
        <w:rPr>
          <w:rFonts w:ascii="Adobe Garamond Pro" w:hAnsi="Adobe Garamond Pro" w:cs="TimesNewRoman"/>
          <w:sz w:val="20"/>
          <w:szCs w:val="20"/>
        </w:rPr>
      </w:pPr>
      <w:r w:rsidRPr="00F46DBE">
        <w:rPr>
          <w:rFonts w:ascii="Adobe Garamond Pro" w:hAnsi="Adobe Garamond Pro" w:cs="TimesNewRoman"/>
          <w:sz w:val="20"/>
          <w:szCs w:val="20"/>
        </w:rPr>
        <w:t>Can</w:t>
      </w:r>
      <w:r w:rsidR="0080432E" w:rsidRPr="00F46DBE">
        <w:rPr>
          <w:rFonts w:ascii="Adobe Garamond Pro" w:hAnsi="Adobe Garamond Pro" w:cs="TimesNewRoman"/>
          <w:sz w:val="20"/>
          <w:szCs w:val="20"/>
        </w:rPr>
        <w:t xml:space="preserve"> only be damaged by creatures that hit as a magic weapon of the corresponding bonus, or of huge size or larger (for every 5 Hit Dice the creature is considered as a +1 weapon. For example, a 10 HD giant can damage items with upto a +2 bonus);</w:t>
      </w:r>
    </w:p>
    <w:p w:rsidR="0080432E" w:rsidRPr="00F46DBE" w:rsidRDefault="005355CD" w:rsidP="0080432E">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I</w:t>
      </w:r>
      <w:r w:rsidR="0080432E" w:rsidRPr="00F46DBE">
        <w:rPr>
          <w:rFonts w:ascii="Adobe Garamond Pro" w:hAnsi="Adobe Garamond Pro" w:cs="Times New Roman"/>
          <w:b/>
          <w:bCs/>
          <w:sz w:val="20"/>
          <w:szCs w:val="20"/>
        </w:rPr>
        <w:t xml:space="preserve">tems without </w:t>
      </w:r>
      <w:r>
        <w:rPr>
          <w:rFonts w:ascii="Adobe Garamond Pro" w:hAnsi="Adobe Garamond Pro" w:cs="Times New Roman"/>
          <w:b/>
          <w:bCs/>
          <w:sz w:val="20"/>
          <w:szCs w:val="20"/>
        </w:rPr>
        <w:t>B</w:t>
      </w:r>
      <w:r w:rsidR="0080432E" w:rsidRPr="00F46DBE">
        <w:rPr>
          <w:rFonts w:ascii="Adobe Garamond Pro" w:hAnsi="Adobe Garamond Pro" w:cs="Times New Roman"/>
          <w:b/>
          <w:bCs/>
          <w:sz w:val="20"/>
          <w:szCs w:val="20"/>
        </w:rPr>
        <w:t>onuses (e.g.: belts, gloves, boots, etc.)</w:t>
      </w:r>
    </w:p>
    <w:p w:rsidR="0080432E" w:rsidRPr="00F46DBE" w:rsidRDefault="00152116" w:rsidP="0080432E">
      <w:pPr>
        <w:pStyle w:val="ListParagraph"/>
        <w:numPr>
          <w:ilvl w:val="0"/>
          <w:numId w:val="5"/>
        </w:numPr>
        <w:autoSpaceDE w:val="0"/>
        <w:autoSpaceDN w:val="0"/>
        <w:adjustRightInd w:val="0"/>
        <w:spacing w:after="0" w:line="240" w:lineRule="auto"/>
        <w:ind w:left="285" w:hanging="228"/>
        <w:jc w:val="both"/>
        <w:rPr>
          <w:rFonts w:ascii="Adobe Garamond Pro" w:hAnsi="Adobe Garamond Pro" w:cs="TimesNewRoman"/>
          <w:sz w:val="20"/>
          <w:szCs w:val="20"/>
        </w:rPr>
      </w:pPr>
      <w:r w:rsidRPr="00F46DBE">
        <w:rPr>
          <w:rFonts w:ascii="Adobe Garamond Pro" w:hAnsi="Adobe Garamond Pro" w:cs="TimesNewRoman"/>
          <w:sz w:val="20"/>
          <w:szCs w:val="20"/>
        </w:rPr>
        <w:t>Can</w:t>
      </w:r>
      <w:r w:rsidR="0080432E" w:rsidRPr="00F46DBE">
        <w:rPr>
          <w:rFonts w:ascii="Adobe Garamond Pro" w:hAnsi="Adobe Garamond Pro" w:cs="TimesNewRoman"/>
          <w:sz w:val="20"/>
          <w:szCs w:val="20"/>
        </w:rPr>
        <w:t xml:space="preserve"> be damaged by any magic item, spell, and creature of huge size or that attack as ar least +1 magic weapons.</w:t>
      </w:r>
    </w:p>
    <w:p w:rsidR="0080432E" w:rsidRPr="00F46DBE" w:rsidRDefault="0080432E" w:rsidP="005355CD">
      <w:pPr>
        <w:autoSpaceDE w:val="0"/>
        <w:autoSpaceDN w:val="0"/>
        <w:adjustRightInd w:val="0"/>
        <w:spacing w:before="120" w:after="0" w:line="240" w:lineRule="auto"/>
        <w:ind w:firstLine="228"/>
        <w:jc w:val="both"/>
        <w:rPr>
          <w:rFonts w:ascii="Adobe Garamond Pro" w:hAnsi="Adobe Garamond Pro" w:cs="TimesNewRoman"/>
          <w:sz w:val="20"/>
          <w:szCs w:val="20"/>
        </w:rPr>
      </w:pPr>
      <w:r w:rsidRPr="00F46DBE">
        <w:rPr>
          <w:rFonts w:ascii="Adobe Garamond Pro" w:hAnsi="Adobe Garamond Pro" w:cs="TimesNewRoman"/>
          <w:sz w:val="20"/>
          <w:szCs w:val="20"/>
        </w:rPr>
        <w:t xml:space="preserve">Magic items without </w:t>
      </w:r>
      <w:r w:rsidR="00AA7EB5">
        <w:rPr>
          <w:rFonts w:ascii="Adobe Garamond Pro" w:hAnsi="Adobe Garamond Pro" w:cs="TimesNewRoman"/>
          <w:sz w:val="20"/>
          <w:szCs w:val="20"/>
        </w:rPr>
        <w:t>Damage</w:t>
      </w:r>
      <w:r w:rsidRPr="00F46DBE">
        <w:rPr>
          <w:rFonts w:ascii="Adobe Garamond Pro" w:hAnsi="Adobe Garamond Pro" w:cs="TimesNewRoman"/>
          <w:sz w:val="20"/>
          <w:szCs w:val="20"/>
        </w:rPr>
        <w:t xml:space="preserve"> Points must simply make an appropriate Saving Throw based on the material from which they are made and the type of a</w:t>
      </w:r>
      <w:r w:rsidR="006D0DBA">
        <w:rPr>
          <w:rFonts w:ascii="Adobe Garamond Pro" w:hAnsi="Adobe Garamond Pro" w:cs="TimesNewRoman"/>
          <w:sz w:val="20"/>
          <w:szCs w:val="20"/>
        </w:rPr>
        <w:t>ttack they suffered (see Table 3</w:t>
      </w:r>
      <w:r w:rsidRPr="00F46DBE">
        <w:rPr>
          <w:rFonts w:ascii="Adobe Garamond Pro" w:hAnsi="Adobe Garamond Pro" w:cs="TimesNewRoman"/>
          <w:sz w:val="20"/>
          <w:szCs w:val="20"/>
        </w:rPr>
        <w:t>.8 – a strike from a weapon is considered Destruction): if failed it is destroyed, otherwise it is unaffected.</w:t>
      </w:r>
    </w:p>
    <w:p w:rsidR="0080432E" w:rsidRPr="00F46DBE" w:rsidRDefault="0080432E" w:rsidP="0080432E">
      <w:pPr>
        <w:spacing w:line="240" w:lineRule="auto"/>
        <w:ind w:firstLine="228"/>
        <w:jc w:val="both"/>
        <w:rPr>
          <w:rFonts w:ascii="Adobe Garamond Pro" w:hAnsi="Adobe Garamond Pro" w:cs="TimesNewRoman"/>
          <w:sz w:val="20"/>
          <w:szCs w:val="20"/>
        </w:rPr>
      </w:pPr>
      <w:r w:rsidRPr="00F46DBE">
        <w:rPr>
          <w:rFonts w:ascii="Adobe Garamond Pro" w:hAnsi="Adobe Garamond Pro" w:cs="TimesNewRoman"/>
          <w:sz w:val="20"/>
          <w:szCs w:val="20"/>
        </w:rPr>
        <w:t xml:space="preserve">Magic items with </w:t>
      </w:r>
      <w:r w:rsidR="00AA7EB5">
        <w:rPr>
          <w:rFonts w:ascii="Adobe Garamond Pro" w:hAnsi="Adobe Garamond Pro" w:cs="TimesNewRoman"/>
          <w:sz w:val="20"/>
          <w:szCs w:val="20"/>
        </w:rPr>
        <w:t>Damage</w:t>
      </w:r>
      <w:r w:rsidRPr="00F46DBE">
        <w:rPr>
          <w:rFonts w:ascii="Adobe Garamond Pro" w:hAnsi="Adobe Garamond Pro" w:cs="TimesNewRoman"/>
          <w:sz w:val="20"/>
          <w:szCs w:val="20"/>
        </w:rPr>
        <w:t xml:space="preserve"> Points must instead make an appropriare Saving Throw: If the ST succeeds, they lose half the damage caused by the effect (or a quarter if the item is worn by a character who has already made a ST for half damage).</w:t>
      </w:r>
    </w:p>
    <w:p w:rsidR="0080432E" w:rsidRPr="00152116" w:rsidRDefault="0080432E" w:rsidP="0080432E">
      <w:pPr>
        <w:autoSpaceDE w:val="0"/>
        <w:autoSpaceDN w:val="0"/>
        <w:adjustRightInd w:val="0"/>
        <w:spacing w:after="0" w:line="240" w:lineRule="auto"/>
        <w:jc w:val="both"/>
        <w:rPr>
          <w:rFonts w:ascii="Adobe Garamond Pro Bold" w:hAnsi="Adobe Garamond Pro Bold" w:cs="Times New Roman"/>
          <w:b/>
          <w:bCs/>
          <w:smallCaps/>
          <w:sz w:val="18"/>
          <w:szCs w:val="19"/>
        </w:rPr>
      </w:pPr>
      <w:r w:rsidRPr="00152116">
        <w:rPr>
          <w:rFonts w:ascii="Adobe Garamond Pro Bold" w:hAnsi="Adobe Garamond Pro Bold" w:cs="Times New Roman"/>
          <w:b/>
          <w:bCs/>
          <w:smallCaps/>
          <w:szCs w:val="24"/>
        </w:rPr>
        <w:t xml:space="preserve">The Effect of Losing </w:t>
      </w:r>
      <w:r w:rsidR="00AA7EB5">
        <w:rPr>
          <w:rFonts w:ascii="Adobe Garamond Pro Bold" w:hAnsi="Adobe Garamond Pro Bold" w:cs="Times New Roman"/>
          <w:b/>
          <w:bCs/>
          <w:smallCaps/>
          <w:szCs w:val="24"/>
        </w:rPr>
        <w:t>Damage</w:t>
      </w:r>
      <w:r w:rsidRPr="00152116">
        <w:rPr>
          <w:rFonts w:ascii="Adobe Garamond Pro Bold" w:hAnsi="Adobe Garamond Pro Bold" w:cs="Times New Roman"/>
          <w:b/>
          <w:bCs/>
          <w:smallCaps/>
          <w:szCs w:val="24"/>
        </w:rPr>
        <w:t xml:space="preserve"> Points</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F46DBE">
        <w:rPr>
          <w:rFonts w:ascii="Adobe Garamond Pro" w:hAnsi="Adobe Garamond Pro" w:cs="TimesNewRoman"/>
          <w:sz w:val="20"/>
          <w:szCs w:val="20"/>
        </w:rPr>
        <w:t xml:space="preserve">If a weapon loses </w:t>
      </w:r>
      <w:r w:rsidR="00AA7EB5">
        <w:rPr>
          <w:rFonts w:ascii="Adobe Garamond Pro" w:hAnsi="Adobe Garamond Pro" w:cs="TimesNewRoman"/>
          <w:sz w:val="20"/>
          <w:szCs w:val="20"/>
        </w:rPr>
        <w:t>Damage</w:t>
      </w:r>
      <w:r w:rsidRPr="00F46DBE">
        <w:rPr>
          <w:rFonts w:ascii="Adobe Garamond Pro" w:hAnsi="Adobe Garamond Pro" w:cs="TimesNewRoman"/>
          <w:sz w:val="20"/>
          <w:szCs w:val="20"/>
        </w:rPr>
        <w:t xml:space="preserve"> Points for any reason, it becomes less effective and manageable. This imparts a cumulative –1 penalty to its Attack Rolls and damage for every 30% of lost points.</w:t>
      </w:r>
    </w:p>
    <w:p w:rsidR="0080432E" w:rsidRPr="005355CD" w:rsidRDefault="0080432E" w:rsidP="0080432E">
      <w:pPr>
        <w:autoSpaceDE w:val="0"/>
        <w:autoSpaceDN w:val="0"/>
        <w:adjustRightInd w:val="0"/>
        <w:spacing w:after="120" w:line="240" w:lineRule="auto"/>
        <w:ind w:firstLine="228"/>
        <w:jc w:val="both"/>
        <w:rPr>
          <w:rFonts w:ascii="Adobe Garamond Pro" w:hAnsi="Adobe Garamond Pro" w:cs="TimesNewRoman"/>
          <w:spacing w:val="-2"/>
          <w:sz w:val="20"/>
          <w:szCs w:val="20"/>
        </w:rPr>
      </w:pPr>
      <w:r w:rsidRPr="005355CD">
        <w:rPr>
          <w:rFonts w:ascii="Adobe Garamond Pro" w:hAnsi="Adobe Garamond Pro" w:cs="TimesNewRoman"/>
          <w:spacing w:val="-2"/>
          <w:sz w:val="20"/>
          <w:szCs w:val="20"/>
        </w:rPr>
        <w:t xml:space="preserve">If armour or barding loses </w:t>
      </w:r>
      <w:r w:rsidR="00AA7EB5" w:rsidRPr="005355CD">
        <w:rPr>
          <w:rFonts w:ascii="Adobe Garamond Pro" w:hAnsi="Adobe Garamond Pro" w:cs="TimesNewRoman"/>
          <w:spacing w:val="-2"/>
          <w:sz w:val="20"/>
          <w:szCs w:val="20"/>
        </w:rPr>
        <w:t>Damage</w:t>
      </w:r>
      <w:r w:rsidRPr="005355CD">
        <w:rPr>
          <w:rFonts w:ascii="Adobe Garamond Pro" w:hAnsi="Adobe Garamond Pro" w:cs="TimesNewRoman"/>
          <w:spacing w:val="-2"/>
          <w:sz w:val="20"/>
          <w:szCs w:val="20"/>
        </w:rPr>
        <w:t xml:space="preserve"> Points, it can no longer adequately protect its wearer. The protection offered (AC and AV) lessen by a point each time that the armour loses its base amount of </w:t>
      </w:r>
      <w:r w:rsidR="00AA7EB5" w:rsidRPr="005355CD">
        <w:rPr>
          <w:rFonts w:ascii="Adobe Garamond Pro" w:hAnsi="Adobe Garamond Pro" w:cs="TimesNewRoman"/>
          <w:spacing w:val="-2"/>
          <w:sz w:val="20"/>
          <w:szCs w:val="20"/>
        </w:rPr>
        <w:t>D</w:t>
      </w:r>
      <w:r w:rsidRPr="005355CD">
        <w:rPr>
          <w:rFonts w:ascii="Adobe Garamond Pro" w:hAnsi="Adobe Garamond Pro" w:cs="TimesNewRoman"/>
          <w:spacing w:val="-2"/>
          <w:sz w:val="20"/>
          <w:szCs w:val="20"/>
        </w:rPr>
        <w:t>P depending on its size:</w:t>
      </w:r>
    </w:p>
    <w:tbl>
      <w:tblPr>
        <w:tblStyle w:val="TableGrid"/>
        <w:tblW w:w="3713" w:type="dxa"/>
        <w:jc w:val="center"/>
        <w:tblLook w:val="04A0" w:firstRow="1" w:lastRow="0" w:firstColumn="1" w:lastColumn="0" w:noHBand="0" w:noVBand="1"/>
      </w:tblPr>
      <w:tblGrid>
        <w:gridCol w:w="969"/>
        <w:gridCol w:w="741"/>
        <w:gridCol w:w="236"/>
        <w:gridCol w:w="1026"/>
        <w:gridCol w:w="741"/>
      </w:tblGrid>
      <w:tr w:rsidR="0080432E" w:rsidRPr="00DD5BEB" w:rsidTr="005355CD">
        <w:trPr>
          <w:trHeight w:val="227"/>
          <w:jc w:val="center"/>
        </w:trPr>
        <w:tc>
          <w:tcPr>
            <w:tcW w:w="9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C4BC96" w:themeColor="background2" w:themeShade="BF"/>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 New Roman"/>
                <w:i/>
                <w:iCs/>
                <w:sz w:val="18"/>
                <w:szCs w:val="20"/>
              </w:rPr>
            </w:pPr>
            <w:r w:rsidRPr="00DD5BEB">
              <w:rPr>
                <w:rFonts w:ascii="Adobe Garamond Pro" w:hAnsi="Adobe Garamond Pro" w:cs="Times New Roman"/>
                <w:i/>
                <w:iCs/>
                <w:sz w:val="18"/>
                <w:szCs w:val="20"/>
              </w:rPr>
              <w:t>Size</w:t>
            </w:r>
          </w:p>
        </w:tc>
        <w:tc>
          <w:tcPr>
            <w:tcW w:w="741" w:type="dxa"/>
            <w:tcBorders>
              <w:top w:val="single" w:sz="4" w:space="0" w:color="DDD9C3" w:themeColor="background2" w:themeShade="E6"/>
              <w:left w:val="single" w:sz="4" w:space="0" w:color="C4BC96" w:themeColor="background2" w:themeShade="BF"/>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80432E" w:rsidRPr="00DD5BEB" w:rsidRDefault="0080432E" w:rsidP="00AA7EB5">
            <w:pPr>
              <w:autoSpaceDE w:val="0"/>
              <w:autoSpaceDN w:val="0"/>
              <w:adjustRightInd w:val="0"/>
              <w:jc w:val="center"/>
              <w:rPr>
                <w:rFonts w:ascii="Adobe Garamond Pro" w:hAnsi="Adobe Garamond Pro" w:cs="Times New Roman"/>
                <w:i/>
                <w:iCs/>
                <w:sz w:val="18"/>
                <w:szCs w:val="20"/>
              </w:rPr>
            </w:pPr>
            <w:r w:rsidRPr="00DD5BEB">
              <w:rPr>
                <w:rFonts w:ascii="Adobe Garamond Pro" w:hAnsi="Adobe Garamond Pro" w:cs="Times New Roman"/>
                <w:i/>
                <w:iCs/>
                <w:sz w:val="18"/>
                <w:szCs w:val="20"/>
              </w:rPr>
              <w:t xml:space="preserve">Base </w:t>
            </w:r>
            <w:r w:rsidR="00AA7EB5">
              <w:rPr>
                <w:rFonts w:ascii="Adobe Garamond Pro" w:hAnsi="Adobe Garamond Pro" w:cs="Times New Roman"/>
                <w:i/>
                <w:iCs/>
                <w:sz w:val="18"/>
                <w:szCs w:val="20"/>
              </w:rPr>
              <w:t>D</w:t>
            </w:r>
            <w:r w:rsidRPr="00DD5BEB">
              <w:rPr>
                <w:rFonts w:ascii="Adobe Garamond Pro" w:hAnsi="Adobe Garamond Pro" w:cs="Times New Roman"/>
                <w:i/>
                <w:iCs/>
                <w:sz w:val="18"/>
                <w:szCs w:val="20"/>
              </w:rPr>
              <w:t>P</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80432E" w:rsidRPr="00DD5BEB" w:rsidRDefault="0080432E" w:rsidP="00AF6247">
            <w:pPr>
              <w:autoSpaceDE w:val="0"/>
              <w:autoSpaceDN w:val="0"/>
              <w:adjustRightInd w:val="0"/>
              <w:jc w:val="both"/>
              <w:rPr>
                <w:rFonts w:ascii="Adobe Garamond Pro" w:hAnsi="Adobe Garamond Pro" w:cs="Times New Roman"/>
                <w:i/>
                <w:iCs/>
                <w:sz w:val="18"/>
                <w:szCs w:val="20"/>
              </w:rPr>
            </w:pPr>
          </w:p>
        </w:tc>
        <w:tc>
          <w:tcPr>
            <w:tcW w:w="102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C4BC96" w:themeColor="background2" w:themeShade="BF"/>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 New Roman"/>
                <w:i/>
                <w:iCs/>
                <w:sz w:val="18"/>
                <w:szCs w:val="20"/>
              </w:rPr>
            </w:pPr>
            <w:r w:rsidRPr="00DD5BEB">
              <w:rPr>
                <w:rFonts w:ascii="Adobe Garamond Pro" w:hAnsi="Adobe Garamond Pro" w:cs="Times New Roman"/>
                <w:i/>
                <w:iCs/>
                <w:sz w:val="18"/>
                <w:szCs w:val="20"/>
              </w:rPr>
              <w:t>Size</w:t>
            </w:r>
          </w:p>
        </w:tc>
        <w:tc>
          <w:tcPr>
            <w:tcW w:w="741" w:type="dxa"/>
            <w:tcBorders>
              <w:top w:val="single" w:sz="4" w:space="0" w:color="DDD9C3" w:themeColor="background2" w:themeShade="E6"/>
              <w:left w:val="single" w:sz="4" w:space="0" w:color="C4BC96" w:themeColor="background2" w:themeShade="BF"/>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80432E" w:rsidRPr="00DD5BEB" w:rsidRDefault="0080432E" w:rsidP="00AA7EB5">
            <w:pPr>
              <w:autoSpaceDE w:val="0"/>
              <w:autoSpaceDN w:val="0"/>
              <w:adjustRightInd w:val="0"/>
              <w:jc w:val="center"/>
              <w:rPr>
                <w:rFonts w:ascii="Adobe Garamond Pro" w:hAnsi="Adobe Garamond Pro" w:cs="Times New Roman"/>
                <w:i/>
                <w:iCs/>
                <w:sz w:val="18"/>
                <w:szCs w:val="20"/>
              </w:rPr>
            </w:pPr>
            <w:r w:rsidRPr="00DD5BEB">
              <w:rPr>
                <w:rFonts w:ascii="Adobe Garamond Pro" w:hAnsi="Adobe Garamond Pro" w:cs="Times New Roman"/>
                <w:i/>
                <w:iCs/>
                <w:sz w:val="18"/>
                <w:szCs w:val="20"/>
              </w:rPr>
              <w:t xml:space="preserve">Base </w:t>
            </w:r>
            <w:r w:rsidR="00AA7EB5">
              <w:rPr>
                <w:rFonts w:ascii="Adobe Garamond Pro" w:hAnsi="Adobe Garamond Pro" w:cs="Times New Roman"/>
                <w:i/>
                <w:iCs/>
                <w:sz w:val="18"/>
                <w:szCs w:val="20"/>
              </w:rPr>
              <w:t>D</w:t>
            </w:r>
            <w:r w:rsidRPr="00DD5BEB">
              <w:rPr>
                <w:rFonts w:ascii="Adobe Garamond Pro" w:hAnsi="Adobe Garamond Pro" w:cs="Times New Roman"/>
                <w:i/>
                <w:iCs/>
                <w:sz w:val="18"/>
                <w:szCs w:val="20"/>
              </w:rPr>
              <w:t>P</w:t>
            </w:r>
          </w:p>
        </w:tc>
      </w:tr>
      <w:tr w:rsidR="0080432E" w:rsidRPr="00DD5BEB" w:rsidTr="005355CD">
        <w:trPr>
          <w:trHeight w:val="227"/>
          <w:jc w:val="center"/>
        </w:trPr>
        <w:tc>
          <w:tcPr>
            <w:tcW w:w="9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948A54" w:themeColor="background2" w:themeShade="80"/>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r w:rsidRPr="00DD5BEB">
              <w:rPr>
                <w:rFonts w:ascii="Adobe Garamond Pro" w:hAnsi="Adobe Garamond Pro" w:cs="TimesNewRoman"/>
                <w:sz w:val="18"/>
                <w:szCs w:val="20"/>
              </w:rPr>
              <w:t>Diminutive</w:t>
            </w:r>
          </w:p>
        </w:tc>
        <w:tc>
          <w:tcPr>
            <w:tcW w:w="741" w:type="dxa"/>
            <w:tcBorders>
              <w:top w:val="single" w:sz="4" w:space="0" w:color="DDD9C3" w:themeColor="background2" w:themeShade="E6"/>
              <w:left w:val="single" w:sz="4" w:space="0" w:color="948A54" w:themeColor="background2" w:themeShade="80"/>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15</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80432E" w:rsidRPr="00DD5BEB" w:rsidRDefault="0080432E" w:rsidP="00AF6247">
            <w:pPr>
              <w:autoSpaceDE w:val="0"/>
              <w:autoSpaceDN w:val="0"/>
              <w:adjustRightInd w:val="0"/>
              <w:jc w:val="both"/>
              <w:rPr>
                <w:rFonts w:ascii="Adobe Garamond Pro" w:hAnsi="Adobe Garamond Pro" w:cs="TimesNewRoman"/>
                <w:sz w:val="18"/>
                <w:szCs w:val="20"/>
              </w:rPr>
            </w:pPr>
          </w:p>
        </w:tc>
        <w:tc>
          <w:tcPr>
            <w:tcW w:w="102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948A54" w:themeColor="background2" w:themeShade="80"/>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r w:rsidRPr="00DD5BEB">
              <w:rPr>
                <w:rFonts w:ascii="Adobe Garamond Pro" w:hAnsi="Adobe Garamond Pro" w:cs="TimesNewRoman"/>
                <w:sz w:val="18"/>
                <w:szCs w:val="20"/>
              </w:rPr>
              <w:t>Large</w:t>
            </w:r>
          </w:p>
        </w:tc>
        <w:tc>
          <w:tcPr>
            <w:tcW w:w="741" w:type="dxa"/>
            <w:tcBorders>
              <w:top w:val="single" w:sz="4" w:space="0" w:color="DDD9C3" w:themeColor="background2" w:themeShade="E6"/>
              <w:left w:val="single" w:sz="4" w:space="0" w:color="948A54" w:themeColor="background2" w:themeShade="80"/>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40</w:t>
            </w:r>
          </w:p>
        </w:tc>
      </w:tr>
      <w:tr w:rsidR="0080432E" w:rsidRPr="00DD5BEB" w:rsidTr="005355CD">
        <w:trPr>
          <w:trHeight w:val="227"/>
          <w:jc w:val="center"/>
        </w:trPr>
        <w:tc>
          <w:tcPr>
            <w:tcW w:w="9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C4BC96" w:themeColor="background2" w:themeShade="BF"/>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r w:rsidRPr="00DD5BEB">
              <w:rPr>
                <w:rFonts w:ascii="Adobe Garamond Pro" w:hAnsi="Adobe Garamond Pro" w:cs="TimesNewRoman"/>
                <w:sz w:val="18"/>
                <w:szCs w:val="20"/>
              </w:rPr>
              <w:t>Tiny</w:t>
            </w:r>
          </w:p>
        </w:tc>
        <w:tc>
          <w:tcPr>
            <w:tcW w:w="741" w:type="dxa"/>
            <w:tcBorders>
              <w:top w:val="single" w:sz="4" w:space="0" w:color="DDD9C3" w:themeColor="background2" w:themeShade="E6"/>
              <w:left w:val="single" w:sz="4" w:space="0" w:color="C4BC96" w:themeColor="background2" w:themeShade="BF"/>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20</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80432E" w:rsidRPr="00DD5BEB" w:rsidRDefault="0080432E" w:rsidP="00AF6247">
            <w:pPr>
              <w:autoSpaceDE w:val="0"/>
              <w:autoSpaceDN w:val="0"/>
              <w:adjustRightInd w:val="0"/>
              <w:jc w:val="both"/>
              <w:rPr>
                <w:rFonts w:ascii="Adobe Garamond Pro" w:hAnsi="Adobe Garamond Pro" w:cs="TimesNewRoman"/>
                <w:sz w:val="18"/>
                <w:szCs w:val="20"/>
              </w:rPr>
            </w:pPr>
          </w:p>
        </w:tc>
        <w:tc>
          <w:tcPr>
            <w:tcW w:w="102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C4BC96" w:themeColor="background2" w:themeShade="BF"/>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r w:rsidRPr="00DD5BEB">
              <w:rPr>
                <w:rFonts w:ascii="Adobe Garamond Pro" w:hAnsi="Adobe Garamond Pro" w:cs="TimesNewRoman"/>
                <w:sz w:val="18"/>
                <w:szCs w:val="20"/>
              </w:rPr>
              <w:t>Huge</w:t>
            </w:r>
          </w:p>
        </w:tc>
        <w:tc>
          <w:tcPr>
            <w:tcW w:w="741" w:type="dxa"/>
            <w:tcBorders>
              <w:top w:val="single" w:sz="4" w:space="0" w:color="DDD9C3" w:themeColor="background2" w:themeShade="E6"/>
              <w:left w:val="single" w:sz="4" w:space="0" w:color="C4BC96" w:themeColor="background2" w:themeShade="BF"/>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50</w:t>
            </w:r>
          </w:p>
        </w:tc>
      </w:tr>
      <w:tr w:rsidR="0080432E" w:rsidRPr="00DD5BEB" w:rsidTr="005355CD">
        <w:trPr>
          <w:trHeight w:val="227"/>
          <w:jc w:val="center"/>
        </w:trPr>
        <w:tc>
          <w:tcPr>
            <w:tcW w:w="9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948A54" w:themeColor="background2" w:themeShade="80"/>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r w:rsidRPr="00DD5BEB">
              <w:rPr>
                <w:rFonts w:ascii="Adobe Garamond Pro" w:hAnsi="Adobe Garamond Pro" w:cs="TimesNewRoman"/>
                <w:sz w:val="18"/>
                <w:szCs w:val="20"/>
              </w:rPr>
              <w:t>Small</w:t>
            </w:r>
          </w:p>
        </w:tc>
        <w:tc>
          <w:tcPr>
            <w:tcW w:w="741" w:type="dxa"/>
            <w:tcBorders>
              <w:top w:val="single" w:sz="4" w:space="0" w:color="DDD9C3" w:themeColor="background2" w:themeShade="E6"/>
              <w:left w:val="single" w:sz="4" w:space="0" w:color="948A54" w:themeColor="background2" w:themeShade="80"/>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25</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80432E" w:rsidRPr="00DD5BEB" w:rsidRDefault="0080432E" w:rsidP="00AF6247">
            <w:pPr>
              <w:autoSpaceDE w:val="0"/>
              <w:autoSpaceDN w:val="0"/>
              <w:adjustRightInd w:val="0"/>
              <w:jc w:val="both"/>
              <w:rPr>
                <w:rFonts w:ascii="Adobe Garamond Pro" w:hAnsi="Adobe Garamond Pro" w:cs="TimesNewRoman"/>
                <w:sz w:val="18"/>
                <w:szCs w:val="20"/>
              </w:rPr>
            </w:pPr>
          </w:p>
        </w:tc>
        <w:tc>
          <w:tcPr>
            <w:tcW w:w="102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948A54" w:themeColor="background2" w:themeShade="80"/>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r w:rsidRPr="00DD5BEB">
              <w:rPr>
                <w:rFonts w:ascii="Adobe Garamond Pro" w:hAnsi="Adobe Garamond Pro" w:cs="TimesNewRoman"/>
                <w:sz w:val="18"/>
                <w:szCs w:val="20"/>
              </w:rPr>
              <w:t>Gargantuan</w:t>
            </w:r>
          </w:p>
        </w:tc>
        <w:tc>
          <w:tcPr>
            <w:tcW w:w="741" w:type="dxa"/>
            <w:tcBorders>
              <w:top w:val="single" w:sz="4" w:space="0" w:color="DDD9C3" w:themeColor="background2" w:themeShade="E6"/>
              <w:left w:val="single" w:sz="4" w:space="0" w:color="948A54" w:themeColor="background2" w:themeShade="80"/>
              <w:bottom w:val="single" w:sz="4" w:space="0" w:color="DDD9C3" w:themeColor="background2" w:themeShade="E6"/>
              <w:right w:val="single" w:sz="4" w:space="0" w:color="DDD9C3" w:themeColor="background2" w:themeShade="E6"/>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60</w:t>
            </w:r>
          </w:p>
        </w:tc>
      </w:tr>
      <w:tr w:rsidR="0080432E" w:rsidRPr="00DD5BEB" w:rsidTr="005355CD">
        <w:trPr>
          <w:trHeight w:val="227"/>
          <w:jc w:val="center"/>
        </w:trPr>
        <w:tc>
          <w:tcPr>
            <w:tcW w:w="969"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C4BC96" w:themeColor="background2" w:themeShade="BF"/>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r w:rsidRPr="00DD5BEB">
              <w:rPr>
                <w:rFonts w:ascii="Adobe Garamond Pro" w:hAnsi="Adobe Garamond Pro" w:cs="TimesNewRoman"/>
                <w:sz w:val="18"/>
                <w:szCs w:val="20"/>
              </w:rPr>
              <w:t>Medium</w:t>
            </w:r>
          </w:p>
        </w:tc>
        <w:tc>
          <w:tcPr>
            <w:tcW w:w="741" w:type="dxa"/>
            <w:tcBorders>
              <w:top w:val="single" w:sz="4" w:space="0" w:color="DDD9C3" w:themeColor="background2" w:themeShade="E6"/>
              <w:left w:val="single" w:sz="4" w:space="0" w:color="C4BC96" w:themeColor="background2" w:themeShade="BF"/>
              <w:bottom w:val="single" w:sz="4" w:space="0" w:color="DDD9C3" w:themeColor="background2" w:themeShade="E6"/>
              <w:right w:val="single" w:sz="4" w:space="0" w:color="DDD9C3" w:themeColor="background2" w:themeShade="E6"/>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30</w:t>
            </w:r>
          </w:p>
        </w:tc>
        <w:tc>
          <w:tcPr>
            <w:tcW w:w="23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80432E" w:rsidRPr="00DD5BEB" w:rsidRDefault="0080432E" w:rsidP="00AF6247">
            <w:pPr>
              <w:autoSpaceDE w:val="0"/>
              <w:autoSpaceDN w:val="0"/>
              <w:adjustRightInd w:val="0"/>
              <w:jc w:val="both"/>
              <w:rPr>
                <w:rFonts w:ascii="Adobe Garamond Pro" w:hAnsi="Adobe Garamond Pro" w:cs="TimesNewRoman"/>
                <w:sz w:val="18"/>
                <w:szCs w:val="20"/>
              </w:rPr>
            </w:pPr>
          </w:p>
        </w:tc>
        <w:tc>
          <w:tcPr>
            <w:tcW w:w="1026"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28" w:type="dxa"/>
              <w:right w:w="28" w:type="dxa"/>
            </w:tcMar>
            <w:vAlign w:val="center"/>
          </w:tcPr>
          <w:p w:rsidR="0080432E" w:rsidRPr="00DD5BEB" w:rsidRDefault="0080432E" w:rsidP="00AF6247">
            <w:pPr>
              <w:autoSpaceDE w:val="0"/>
              <w:autoSpaceDN w:val="0"/>
              <w:adjustRightInd w:val="0"/>
              <w:jc w:val="both"/>
              <w:rPr>
                <w:rFonts w:ascii="Adobe Garamond Pro" w:hAnsi="Adobe Garamond Pro" w:cs="TimesNewRoman"/>
                <w:sz w:val="18"/>
                <w:szCs w:val="20"/>
              </w:rPr>
            </w:pPr>
          </w:p>
        </w:tc>
        <w:tc>
          <w:tcPr>
            <w:tcW w:w="741"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p>
        </w:tc>
      </w:tr>
    </w:tbl>
    <w:p w:rsidR="0080432E" w:rsidRPr="00F46DBE" w:rsidRDefault="0080432E" w:rsidP="0080432E">
      <w:pPr>
        <w:autoSpaceDE w:val="0"/>
        <w:autoSpaceDN w:val="0"/>
        <w:adjustRightInd w:val="0"/>
        <w:spacing w:before="120" w:after="0" w:line="240" w:lineRule="auto"/>
        <w:jc w:val="both"/>
        <w:rPr>
          <w:rFonts w:ascii="Adobe Garamond Pro" w:hAnsi="Adobe Garamond Pro" w:cs="TimesNewRoman"/>
          <w:sz w:val="20"/>
          <w:szCs w:val="20"/>
        </w:rPr>
      </w:pPr>
      <w:r w:rsidRPr="00F46DBE">
        <w:rPr>
          <w:rFonts w:ascii="Adobe Garamond Pro" w:hAnsi="Adobe Garamond Pro" w:cs="TimesNewRoman"/>
          <w:sz w:val="20"/>
          <w:szCs w:val="20"/>
        </w:rPr>
        <w:t xml:space="preserve">If a shield loses </w:t>
      </w:r>
      <w:r w:rsidR="00AA7EB5">
        <w:rPr>
          <w:rFonts w:ascii="Adobe Garamond Pro" w:hAnsi="Adobe Garamond Pro" w:cs="TimesNewRoman"/>
          <w:sz w:val="20"/>
          <w:szCs w:val="20"/>
        </w:rPr>
        <w:t>Damage</w:t>
      </w:r>
      <w:r w:rsidRPr="00F46DBE">
        <w:rPr>
          <w:rFonts w:ascii="Adobe Garamond Pro" w:hAnsi="Adobe Garamond Pro" w:cs="TimesNewRoman"/>
          <w:sz w:val="20"/>
          <w:szCs w:val="20"/>
        </w:rPr>
        <w:t xml:space="preserve"> Points it becomes more fragile and cannot offer the same protection. In practice, if it loses 80% of its </w:t>
      </w:r>
      <w:r w:rsidR="00AA7EB5">
        <w:rPr>
          <w:rFonts w:ascii="Adobe Garamond Pro" w:hAnsi="Adobe Garamond Pro" w:cs="TimesNewRoman"/>
          <w:sz w:val="20"/>
          <w:szCs w:val="20"/>
        </w:rPr>
        <w:t>D</w:t>
      </w:r>
      <w:r w:rsidRPr="00F46DBE">
        <w:rPr>
          <w:rFonts w:ascii="Adobe Garamond Pro" w:hAnsi="Adobe Garamond Pro" w:cs="TimesNewRoman"/>
          <w:sz w:val="20"/>
          <w:szCs w:val="20"/>
        </w:rPr>
        <w:t xml:space="preserve">P, its AC bonus is halved (rounding down). This means for example that a shield that offers 1 point of AC upon being reduced to a fifth of its </w:t>
      </w:r>
      <w:r w:rsidR="00AA7EB5">
        <w:rPr>
          <w:rFonts w:ascii="Adobe Garamond Pro" w:hAnsi="Adobe Garamond Pro" w:cs="TimesNewRoman"/>
          <w:sz w:val="20"/>
          <w:szCs w:val="20"/>
        </w:rPr>
        <w:t>D</w:t>
      </w:r>
      <w:r w:rsidRPr="00F46DBE">
        <w:rPr>
          <w:rFonts w:ascii="Adobe Garamond Pro" w:hAnsi="Adobe Garamond Pro" w:cs="TimesNewRoman"/>
          <w:sz w:val="20"/>
          <w:szCs w:val="20"/>
        </w:rPr>
        <w:t>P becomes useless.</w:t>
      </w:r>
    </w:p>
    <w:p w:rsidR="0080432E" w:rsidRPr="00152116"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18"/>
          <w:szCs w:val="19"/>
        </w:rPr>
      </w:pPr>
      <w:r w:rsidRPr="00152116">
        <w:rPr>
          <w:rFonts w:ascii="Adobe Garamond Pro Bold" w:hAnsi="Adobe Garamond Pro Bold" w:cs="Times New Roman"/>
          <w:b/>
          <w:bCs/>
          <w:smallCaps/>
          <w:szCs w:val="24"/>
        </w:rPr>
        <w:t xml:space="preserve">Repairing </w:t>
      </w:r>
      <w:r w:rsidR="00AA7EB5">
        <w:rPr>
          <w:rFonts w:ascii="Adobe Garamond Pro Bold" w:hAnsi="Adobe Garamond Pro Bold" w:cs="Times New Roman"/>
          <w:b/>
          <w:bCs/>
          <w:smallCaps/>
          <w:szCs w:val="24"/>
        </w:rPr>
        <w:t>Damage</w:t>
      </w:r>
      <w:r w:rsidRPr="00152116">
        <w:rPr>
          <w:rFonts w:ascii="Adobe Garamond Pro Bold" w:hAnsi="Adobe Garamond Pro Bold" w:cs="Times New Roman"/>
          <w:b/>
          <w:bCs/>
          <w:smallCaps/>
          <w:szCs w:val="24"/>
        </w:rPr>
        <w:t xml:space="preserve"> Points</w:t>
      </w:r>
    </w:p>
    <w:p w:rsidR="0080432E" w:rsidRPr="00F46DBE"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0F38B4">
        <w:rPr>
          <w:rFonts w:ascii="Adobe Garamond Pro" w:hAnsi="Adobe Garamond Pro" w:cs="TimesNewRoman"/>
          <w:sz w:val="20"/>
          <w:szCs w:val="20"/>
        </w:rPr>
        <w:t xml:space="preserve">The only way to recover the lost </w:t>
      </w:r>
      <w:r w:rsidR="00AA7EB5">
        <w:rPr>
          <w:rFonts w:ascii="Adobe Garamond Pro" w:hAnsi="Adobe Garamond Pro" w:cs="TimesNewRoman"/>
          <w:sz w:val="20"/>
          <w:szCs w:val="20"/>
        </w:rPr>
        <w:t>D</w:t>
      </w:r>
      <w:r w:rsidRPr="000F38B4">
        <w:rPr>
          <w:rFonts w:ascii="Adobe Garamond Pro" w:hAnsi="Adobe Garamond Pro" w:cs="TimesNewRoman"/>
          <w:sz w:val="20"/>
          <w:szCs w:val="20"/>
        </w:rPr>
        <w:t xml:space="preserve">P is through restoration </w:t>
      </w:r>
      <w:r>
        <w:rPr>
          <w:rFonts w:ascii="Adobe Garamond Pro" w:hAnsi="Adobe Garamond Pro" w:cs="TimesNewRoman"/>
          <w:sz w:val="20"/>
          <w:szCs w:val="20"/>
        </w:rPr>
        <w:t>by an individual with the ability</w:t>
      </w:r>
      <w:r w:rsidRPr="00353746">
        <w:rPr>
          <w:rFonts w:ascii="Adobe Garamond Pro" w:hAnsi="Adobe Garamond Pro" w:cs="TimesNewRoman"/>
          <w:sz w:val="20"/>
          <w:szCs w:val="20"/>
        </w:rPr>
        <w:t xml:space="preserve"> (</w:t>
      </w:r>
      <w:r w:rsidRPr="00353746">
        <w:rPr>
          <w:rFonts w:ascii="Adobe Garamond Pro" w:hAnsi="Adobe Garamond Pro" w:cs="TimesNewRoman"/>
          <w:i/>
          <w:sz w:val="20"/>
          <w:szCs w:val="20"/>
        </w:rPr>
        <w:t>Smith</w:t>
      </w:r>
      <w:r w:rsidRPr="00353746">
        <w:rPr>
          <w:rFonts w:ascii="Adobe Garamond Pro" w:hAnsi="Adobe Garamond Pro" w:cs="TimesNewRoman"/>
          <w:sz w:val="20"/>
          <w:szCs w:val="20"/>
        </w:rPr>
        <w:t xml:space="preserve"> or </w:t>
      </w:r>
      <w:r w:rsidRPr="00353746">
        <w:rPr>
          <w:rFonts w:ascii="Adobe Garamond Pro" w:hAnsi="Adobe Garamond Pro" w:cs="TimesNewRoman"/>
          <w:i/>
          <w:sz w:val="20"/>
          <w:szCs w:val="20"/>
        </w:rPr>
        <w:t>Armourer</w:t>
      </w:r>
      <w:r w:rsidRPr="00353746">
        <w:rPr>
          <w:rFonts w:ascii="Adobe Garamond Pro" w:hAnsi="Adobe Garamond Pro" w:cs="TimesNewRoman"/>
          <w:sz w:val="20"/>
          <w:szCs w:val="20"/>
        </w:rPr>
        <w:t xml:space="preserve"> general skills) </w:t>
      </w:r>
      <w:r>
        <w:rPr>
          <w:rFonts w:ascii="Adobe Garamond Pro" w:hAnsi="Adobe Garamond Pro" w:cs="TimesNewRoman"/>
          <w:sz w:val="20"/>
          <w:szCs w:val="20"/>
        </w:rPr>
        <w:t>and right tools</w:t>
      </w:r>
      <w:r w:rsidRPr="000F38B4">
        <w:rPr>
          <w:rFonts w:ascii="Adobe Garamond Pro" w:hAnsi="Adobe Garamond Pro" w:cs="TimesNewRoman"/>
          <w:sz w:val="20"/>
          <w:szCs w:val="20"/>
        </w:rPr>
        <w:t xml:space="preserve">. The restoration of an item depends on the amount of lost </w:t>
      </w:r>
      <w:r w:rsidR="00AA7EB5">
        <w:rPr>
          <w:rFonts w:ascii="Adobe Garamond Pro" w:hAnsi="Adobe Garamond Pro" w:cs="TimesNewRoman"/>
          <w:sz w:val="20"/>
          <w:szCs w:val="20"/>
        </w:rPr>
        <w:t>Damage</w:t>
      </w:r>
      <w:r w:rsidRPr="000F38B4">
        <w:rPr>
          <w:rFonts w:ascii="Adobe Garamond Pro" w:hAnsi="Adobe Garamond Pro" w:cs="TimesNewRoman"/>
          <w:sz w:val="20"/>
          <w:szCs w:val="20"/>
        </w:rPr>
        <w:t xml:space="preserve"> Points: </w:t>
      </w:r>
      <w:r>
        <w:rPr>
          <w:rFonts w:ascii="Adobe Garamond Pro" w:hAnsi="Adobe Garamond Pro" w:cs="TimesNewRoman"/>
          <w:sz w:val="20"/>
          <w:szCs w:val="20"/>
        </w:rPr>
        <w:t xml:space="preserve">the more damaged an item is the more difficult and expensive the operation </w:t>
      </w:r>
      <w:r w:rsidR="006D0DBA">
        <w:rPr>
          <w:rFonts w:ascii="Adobe Garamond Pro" w:hAnsi="Adobe Garamond Pro" w:cs="TimesNewRoman"/>
          <w:sz w:val="20"/>
          <w:szCs w:val="20"/>
        </w:rPr>
        <w:t>(as shown in table 3</w:t>
      </w:r>
      <w:r w:rsidRPr="00353746">
        <w:rPr>
          <w:rFonts w:ascii="Adobe Garamond Pro" w:hAnsi="Adobe Garamond Pro" w:cs="TimesNewRoman"/>
          <w:sz w:val="20"/>
          <w:szCs w:val="20"/>
        </w:rPr>
        <w:t xml:space="preserve">.11, </w:t>
      </w:r>
      <w:r>
        <w:rPr>
          <w:rFonts w:ascii="Adobe Garamond Pro" w:hAnsi="Adobe Garamond Pro" w:cs="TimesNewRoman"/>
          <w:sz w:val="20"/>
          <w:szCs w:val="20"/>
        </w:rPr>
        <w:t>where the cost is</w:t>
      </w:r>
      <w:r w:rsidRPr="00E17566">
        <w:rPr>
          <w:rFonts w:ascii="Adobe Garamond Pro" w:hAnsi="Adobe Garamond Pro" w:cs="TimesNewRoman"/>
          <w:sz w:val="20"/>
          <w:szCs w:val="20"/>
        </w:rPr>
        <w:t xml:space="preserve"> a fraction of the item’s original value), </w:t>
      </w:r>
      <w:r>
        <w:rPr>
          <w:rFonts w:ascii="Adobe Garamond Pro" w:hAnsi="Adobe Garamond Pro" w:cs="TimesNewRoman"/>
          <w:sz w:val="20"/>
          <w:szCs w:val="20"/>
        </w:rPr>
        <w:t xml:space="preserve">so much so that in some cases it is easier to buy </w:t>
      </w:r>
      <w:r w:rsidRPr="00E17566">
        <w:rPr>
          <w:rFonts w:ascii="Adobe Garamond Pro" w:hAnsi="Adobe Garamond Pro" w:cs="TimesNewRoman"/>
          <w:sz w:val="20"/>
          <w:szCs w:val="20"/>
        </w:rPr>
        <w:t>new armour or a weapon instead of repairing it. For</w:t>
      </w:r>
      <w:r w:rsidRPr="000F38B4">
        <w:rPr>
          <w:rFonts w:ascii="Adobe Garamond Pro" w:hAnsi="Adobe Garamond Pro" w:cs="TimesNewRoman"/>
          <w:sz w:val="20"/>
          <w:szCs w:val="20"/>
        </w:rPr>
        <w:t xml:space="preserve"> magic items, only a dwarven or gnomish smith </w:t>
      </w:r>
      <w:r w:rsidRPr="00E17566">
        <w:rPr>
          <w:rFonts w:ascii="Adobe Garamond Pro" w:hAnsi="Adobe Garamond Pro" w:cs="TimesNewRoman"/>
          <w:sz w:val="20"/>
          <w:szCs w:val="20"/>
        </w:rPr>
        <w:t>or someone very skilled (skill value of at least 15) that</w:t>
      </w:r>
      <w:r w:rsidRPr="000F38B4">
        <w:rPr>
          <w:rFonts w:ascii="Adobe Garamond Pro" w:hAnsi="Adobe Garamond Pro" w:cs="TimesNewRoman"/>
          <w:sz w:val="20"/>
          <w:szCs w:val="20"/>
        </w:rPr>
        <w:t xml:space="preserve"> acts under the </w:t>
      </w:r>
      <w:r w:rsidRPr="000F38B4">
        <w:rPr>
          <w:rFonts w:ascii="Adobe Garamond Pro" w:hAnsi="Adobe Garamond Pro" w:cs="TimesNewRoman"/>
          <w:sz w:val="20"/>
          <w:szCs w:val="20"/>
        </w:rPr>
        <w:t xml:space="preserve">supervision of a </w:t>
      </w:r>
      <w:r w:rsidRPr="00E17566">
        <w:rPr>
          <w:rFonts w:ascii="Adobe Garamond Pro" w:hAnsi="Adobe Garamond Pro" w:cs="TimesNewRoman"/>
          <w:sz w:val="20"/>
          <w:szCs w:val="20"/>
        </w:rPr>
        <w:t>spellcaster is capable of repairing the damage (normally it is only possible to find such a smith in large cities or communities with developed magic).</w:t>
      </w:r>
    </w:p>
    <w:p w:rsidR="0080432E" w:rsidRPr="00F46DBE"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F46DBE">
        <w:rPr>
          <w:rFonts w:ascii="Adobe Garamond Pro Bold" w:hAnsi="Adobe Garamond Pro Bold" w:cs="Times New Roman"/>
          <w:b/>
          <w:bCs/>
          <w:smallCaps/>
          <w:sz w:val="20"/>
          <w:szCs w:val="20"/>
        </w:rPr>
        <w:t xml:space="preserve">.11: Repair Cost of </w:t>
      </w:r>
      <w:r w:rsidR="00AA7EB5">
        <w:rPr>
          <w:rFonts w:ascii="Adobe Garamond Pro Bold" w:hAnsi="Adobe Garamond Pro Bold" w:cs="Times New Roman"/>
          <w:b/>
          <w:bCs/>
          <w:smallCaps/>
          <w:sz w:val="20"/>
          <w:szCs w:val="20"/>
        </w:rPr>
        <w:t>D</w:t>
      </w:r>
      <w:r w:rsidR="0080432E" w:rsidRPr="00F46DBE">
        <w:rPr>
          <w:rFonts w:ascii="Adobe Garamond Pro Bold" w:hAnsi="Adobe Garamond Pro Bold" w:cs="Times New Roman"/>
          <w:b/>
          <w:bCs/>
          <w:smallCaps/>
          <w:sz w:val="20"/>
          <w:szCs w:val="20"/>
        </w:rPr>
        <w:t>P</w:t>
      </w:r>
    </w:p>
    <w:tbl>
      <w:tblPr>
        <w:tblStyle w:val="TableGrid"/>
        <w:tblW w:w="0" w:type="auto"/>
        <w:jc w:val="center"/>
        <w:tblLook w:val="04A0" w:firstRow="1" w:lastRow="0" w:firstColumn="1" w:lastColumn="0" w:noHBand="0" w:noVBand="1"/>
      </w:tblPr>
      <w:tblGrid>
        <w:gridCol w:w="1140"/>
        <w:gridCol w:w="1425"/>
        <w:gridCol w:w="1311"/>
      </w:tblGrid>
      <w:tr w:rsidR="0080432E" w:rsidRPr="00DD5BEB" w:rsidTr="00152116">
        <w:trPr>
          <w:jc w:val="center"/>
        </w:trPr>
        <w:tc>
          <w:tcPr>
            <w:tcW w:w="1140" w:type="dxa"/>
            <w:tcBorders>
              <w:top w:val="nil"/>
              <w:left w:val="nil"/>
            </w:tcBorders>
            <w:shd w:val="clear" w:color="auto" w:fill="C4BC96" w:themeFill="background2" w:themeFillShade="BF"/>
            <w:tcMar>
              <w:left w:w="28" w:type="dxa"/>
              <w:right w:w="28" w:type="dxa"/>
            </w:tcMar>
            <w:vAlign w:val="center"/>
          </w:tcPr>
          <w:p w:rsidR="0080432E" w:rsidRPr="00DD5BEB" w:rsidRDefault="00AA7EB5" w:rsidP="00AF6247">
            <w:pPr>
              <w:autoSpaceDE w:val="0"/>
              <w:autoSpaceDN w:val="0"/>
              <w:adjustRightInd w:val="0"/>
              <w:jc w:val="center"/>
              <w:rPr>
                <w:rFonts w:ascii="Adobe Garamond Pro" w:hAnsi="Adobe Garamond Pro" w:cs="Times New Roman"/>
                <w:b/>
                <w:bCs/>
                <w:i/>
                <w:iCs/>
                <w:sz w:val="18"/>
                <w:szCs w:val="20"/>
              </w:rPr>
            </w:pPr>
            <w:r>
              <w:rPr>
                <w:rFonts w:ascii="Adobe Garamond Pro" w:hAnsi="Adobe Garamond Pro" w:cs="Times New Roman"/>
                <w:b/>
                <w:bCs/>
                <w:i/>
                <w:iCs/>
                <w:sz w:val="18"/>
                <w:szCs w:val="20"/>
              </w:rPr>
              <w:t>D</w:t>
            </w:r>
            <w:r w:rsidR="0080432E" w:rsidRPr="00DD5BEB">
              <w:rPr>
                <w:rFonts w:ascii="Adobe Garamond Pro" w:hAnsi="Adobe Garamond Pro" w:cs="Times New Roman"/>
                <w:b/>
                <w:bCs/>
                <w:i/>
                <w:iCs/>
                <w:sz w:val="18"/>
                <w:szCs w:val="20"/>
              </w:rPr>
              <w:t>P lost</w:t>
            </w:r>
          </w:p>
        </w:tc>
        <w:tc>
          <w:tcPr>
            <w:tcW w:w="1425" w:type="dxa"/>
            <w:tcBorders>
              <w:top w:val="nil"/>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i/>
                <w:iCs/>
                <w:sz w:val="18"/>
                <w:szCs w:val="20"/>
              </w:rPr>
            </w:pPr>
            <w:r w:rsidRPr="00DD5BEB">
              <w:rPr>
                <w:rFonts w:ascii="Adobe Garamond Pro" w:hAnsi="Adobe Garamond Pro" w:cs="Times New Roman"/>
                <w:b/>
                <w:bCs/>
                <w:i/>
                <w:iCs/>
                <w:sz w:val="18"/>
                <w:szCs w:val="20"/>
              </w:rPr>
              <w:t>Common Item</w:t>
            </w:r>
          </w:p>
        </w:tc>
        <w:tc>
          <w:tcPr>
            <w:tcW w:w="1311" w:type="dxa"/>
            <w:tcBorders>
              <w:top w:val="nil"/>
              <w:right w:val="nil"/>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 New Roman"/>
                <w:b/>
                <w:bCs/>
                <w:i/>
                <w:iCs/>
                <w:sz w:val="18"/>
                <w:szCs w:val="20"/>
              </w:rPr>
            </w:pPr>
            <w:r w:rsidRPr="00DD5BEB">
              <w:rPr>
                <w:rFonts w:ascii="Adobe Garamond Pro" w:hAnsi="Adobe Garamond Pro" w:cs="Times New Roman"/>
                <w:b/>
                <w:bCs/>
                <w:i/>
                <w:iCs/>
                <w:sz w:val="18"/>
                <w:szCs w:val="20"/>
              </w:rPr>
              <w:t>Magic Item</w:t>
            </w:r>
          </w:p>
        </w:tc>
      </w:tr>
      <w:tr w:rsidR="0080432E" w:rsidRPr="00DD5BEB" w:rsidTr="00152116">
        <w:trPr>
          <w:jc w:val="center"/>
        </w:trPr>
        <w:tc>
          <w:tcPr>
            <w:tcW w:w="1140" w:type="dxa"/>
            <w:tcBorders>
              <w:left w:val="nil"/>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 – 10%</w:t>
            </w:r>
          </w:p>
        </w:tc>
        <w:tc>
          <w:tcPr>
            <w:tcW w:w="142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1/10 original</w:t>
            </w:r>
          </w:p>
        </w:tc>
        <w:tc>
          <w:tcPr>
            <w:tcW w:w="1311" w:type="dxa"/>
            <w:tcBorders>
              <w:right w:val="nil"/>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1/100 original</w:t>
            </w:r>
          </w:p>
        </w:tc>
      </w:tr>
      <w:tr w:rsidR="0080432E" w:rsidRPr="00DD5BEB" w:rsidTr="00152116">
        <w:trPr>
          <w:jc w:val="center"/>
        </w:trPr>
        <w:tc>
          <w:tcPr>
            <w:tcW w:w="1140" w:type="dxa"/>
            <w:tcBorders>
              <w:left w:val="nil"/>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11% – 25%</w:t>
            </w:r>
          </w:p>
        </w:tc>
        <w:tc>
          <w:tcPr>
            <w:tcW w:w="142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1/3 original</w:t>
            </w:r>
          </w:p>
        </w:tc>
        <w:tc>
          <w:tcPr>
            <w:tcW w:w="1311" w:type="dxa"/>
            <w:tcBorders>
              <w:right w:val="nil"/>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1/20 original</w:t>
            </w:r>
          </w:p>
        </w:tc>
      </w:tr>
      <w:tr w:rsidR="0080432E" w:rsidRPr="00DD5BEB" w:rsidTr="00152116">
        <w:trPr>
          <w:jc w:val="center"/>
        </w:trPr>
        <w:tc>
          <w:tcPr>
            <w:tcW w:w="1140" w:type="dxa"/>
            <w:tcBorders>
              <w:left w:val="nil"/>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26% – 50%</w:t>
            </w:r>
          </w:p>
        </w:tc>
        <w:tc>
          <w:tcPr>
            <w:tcW w:w="1425" w:type="dxa"/>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2/3 original</w:t>
            </w:r>
          </w:p>
        </w:tc>
        <w:tc>
          <w:tcPr>
            <w:tcW w:w="1311" w:type="dxa"/>
            <w:tcBorders>
              <w:right w:val="nil"/>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1/10 original</w:t>
            </w:r>
          </w:p>
        </w:tc>
      </w:tr>
      <w:tr w:rsidR="0080432E" w:rsidRPr="00DD5BEB" w:rsidTr="00152116">
        <w:trPr>
          <w:jc w:val="center"/>
        </w:trPr>
        <w:tc>
          <w:tcPr>
            <w:tcW w:w="1140" w:type="dxa"/>
            <w:tcBorders>
              <w:left w:val="nil"/>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51% – 75%</w:t>
            </w:r>
          </w:p>
        </w:tc>
        <w:tc>
          <w:tcPr>
            <w:tcW w:w="1425" w:type="dxa"/>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4/5 original</w:t>
            </w:r>
          </w:p>
        </w:tc>
        <w:tc>
          <w:tcPr>
            <w:tcW w:w="1311" w:type="dxa"/>
            <w:tcBorders>
              <w:right w:val="nil"/>
            </w:tcBorders>
            <w:shd w:val="clear" w:color="auto" w:fill="C4BC96" w:themeFill="background2" w:themeFillShade="BF"/>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1/5 original</w:t>
            </w:r>
          </w:p>
        </w:tc>
      </w:tr>
      <w:tr w:rsidR="0080432E" w:rsidRPr="00DD5BEB" w:rsidTr="00152116">
        <w:trPr>
          <w:jc w:val="center"/>
        </w:trPr>
        <w:tc>
          <w:tcPr>
            <w:tcW w:w="1140" w:type="dxa"/>
            <w:tcBorders>
              <w:left w:val="nil"/>
              <w:bottom w:val="nil"/>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Over 75%</w:t>
            </w:r>
          </w:p>
        </w:tc>
        <w:tc>
          <w:tcPr>
            <w:tcW w:w="1425" w:type="dxa"/>
            <w:tcBorders>
              <w:bottom w:val="nil"/>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As original</w:t>
            </w:r>
          </w:p>
        </w:tc>
        <w:tc>
          <w:tcPr>
            <w:tcW w:w="1311" w:type="dxa"/>
            <w:tcBorders>
              <w:bottom w:val="nil"/>
              <w:right w:val="nil"/>
            </w:tcBorders>
            <w:shd w:val="clear" w:color="auto" w:fill="948A54" w:themeFill="background2" w:themeFillShade="80"/>
            <w:tcMar>
              <w:left w:w="28" w:type="dxa"/>
              <w:right w:w="28" w:type="dxa"/>
            </w:tcMar>
            <w:vAlign w:val="center"/>
          </w:tcPr>
          <w:p w:rsidR="0080432E" w:rsidRPr="00DD5BEB" w:rsidRDefault="0080432E" w:rsidP="00AF6247">
            <w:pPr>
              <w:autoSpaceDE w:val="0"/>
              <w:autoSpaceDN w:val="0"/>
              <w:adjustRightInd w:val="0"/>
              <w:jc w:val="center"/>
              <w:rPr>
                <w:rFonts w:ascii="Adobe Garamond Pro" w:hAnsi="Adobe Garamond Pro" w:cs="TimesNewRoman"/>
                <w:sz w:val="18"/>
                <w:szCs w:val="20"/>
              </w:rPr>
            </w:pPr>
            <w:r w:rsidRPr="00DD5BEB">
              <w:rPr>
                <w:rFonts w:ascii="Adobe Garamond Pro" w:hAnsi="Adobe Garamond Pro" w:cs="TimesNewRoman"/>
                <w:sz w:val="18"/>
                <w:szCs w:val="20"/>
              </w:rPr>
              <w:t>1/3 original</w:t>
            </w:r>
          </w:p>
        </w:tc>
      </w:tr>
    </w:tbl>
    <w:p w:rsidR="0080432E" w:rsidRPr="00CD63F8" w:rsidRDefault="0080432E" w:rsidP="005110EE">
      <w:pPr>
        <w:autoSpaceDE w:val="0"/>
        <w:autoSpaceDN w:val="0"/>
        <w:adjustRightInd w:val="0"/>
        <w:spacing w:before="60" w:after="0" w:line="240" w:lineRule="auto"/>
        <w:jc w:val="both"/>
        <w:rPr>
          <w:rFonts w:ascii="Adobe Garamond Pro" w:hAnsi="Adobe Garamond Pro" w:cs="TimesNewRoman"/>
          <w:sz w:val="20"/>
          <w:szCs w:val="20"/>
        </w:rPr>
      </w:pPr>
      <w:r w:rsidRPr="00F46DBE">
        <w:rPr>
          <w:rFonts w:ascii="Adobe Garamond Pro" w:hAnsi="Adobe Garamond Pro" w:cs="TimesNewRoman"/>
          <w:sz w:val="20"/>
          <w:szCs w:val="20"/>
        </w:rPr>
        <w:t xml:space="preserve">The time required is equal to one hour of uninterrupted work for every 10 </w:t>
      </w:r>
      <w:r w:rsidR="00AA7EB5">
        <w:rPr>
          <w:rFonts w:ascii="Adobe Garamond Pro" w:hAnsi="Adobe Garamond Pro" w:cs="TimesNewRoman"/>
          <w:sz w:val="20"/>
          <w:szCs w:val="20"/>
        </w:rPr>
        <w:t>D</w:t>
      </w:r>
      <w:r w:rsidRPr="00F46DBE">
        <w:rPr>
          <w:rFonts w:ascii="Adobe Garamond Pro" w:hAnsi="Adobe Garamond Pro" w:cs="TimesNewRoman"/>
          <w:sz w:val="20"/>
          <w:szCs w:val="20"/>
        </w:rPr>
        <w:t xml:space="preserve">P that needs repairing </w:t>
      </w:r>
      <w:r>
        <w:rPr>
          <w:rFonts w:ascii="Adobe Garamond Pro" w:hAnsi="Adobe Garamond Pro" w:cs="TimesNewRoman"/>
          <w:sz w:val="20"/>
          <w:szCs w:val="20"/>
        </w:rPr>
        <w:t xml:space="preserve">(assuming that the smith has the appropriate materials and tools </w:t>
      </w:r>
      <w:r w:rsidRPr="00CD63F8">
        <w:rPr>
          <w:rFonts w:ascii="Adobe Garamond Pro" w:hAnsi="Adobe Garamond Pro" w:cs="TimesNewRoman"/>
          <w:sz w:val="20"/>
          <w:szCs w:val="20"/>
        </w:rPr>
        <w:t>available like in any forge worthy of the name).</w:t>
      </w:r>
    </w:p>
    <w:p w:rsidR="0080432E" w:rsidRPr="00F46DBE" w:rsidRDefault="0080432E" w:rsidP="0080432E">
      <w:pPr>
        <w:spacing w:line="240" w:lineRule="auto"/>
        <w:ind w:firstLine="228"/>
        <w:jc w:val="both"/>
        <w:rPr>
          <w:rFonts w:ascii="Adobe Garamond Pro" w:hAnsi="Adobe Garamond Pro"/>
        </w:rPr>
      </w:pPr>
      <w:r w:rsidRPr="00FF266E">
        <w:rPr>
          <w:rFonts w:ascii="Adobe Garamond Pro" w:hAnsi="Adobe Garamond Pro" w:cs="TimesNewRoman"/>
          <w:sz w:val="20"/>
          <w:szCs w:val="20"/>
        </w:rPr>
        <w:t xml:space="preserve">If it is a NPC </w:t>
      </w:r>
      <w:r>
        <w:rPr>
          <w:rFonts w:ascii="Adobe Garamond Pro" w:hAnsi="Adobe Garamond Pro" w:cs="TimesNewRoman"/>
          <w:sz w:val="20"/>
          <w:szCs w:val="20"/>
        </w:rPr>
        <w:t xml:space="preserve">that attempts the </w:t>
      </w:r>
      <w:r w:rsidRPr="00FF266E">
        <w:rPr>
          <w:rFonts w:ascii="Adobe Garamond Pro" w:hAnsi="Adobe Garamond Pro" w:cs="TimesNewRoman"/>
          <w:sz w:val="20"/>
          <w:szCs w:val="20"/>
        </w:rPr>
        <w:t xml:space="preserve">restoration, it is assumed that he succeeds in his work without a skill check; a PC, needs to make a skill check: if it fails, he can only repair 5 </w:t>
      </w:r>
      <w:r w:rsidR="00AA7EB5">
        <w:rPr>
          <w:rFonts w:ascii="Adobe Garamond Pro" w:hAnsi="Adobe Garamond Pro" w:cs="TimesNewRoman"/>
          <w:sz w:val="20"/>
          <w:szCs w:val="20"/>
        </w:rPr>
        <w:t>D</w:t>
      </w:r>
      <w:r w:rsidRPr="00FF266E">
        <w:rPr>
          <w:rFonts w:ascii="Adobe Garamond Pro" w:hAnsi="Adobe Garamond Pro" w:cs="TimesNewRoman"/>
          <w:sz w:val="20"/>
          <w:szCs w:val="20"/>
        </w:rPr>
        <w:t>P per hour. The cost for a PC who repairs the item alone is reduced by 50% (eliminating the cost of the labour).</w:t>
      </w:r>
    </w:p>
    <w:p w:rsidR="0080432E" w:rsidRPr="005355CD" w:rsidRDefault="0080432E" w:rsidP="0080432E">
      <w:pPr>
        <w:autoSpaceDE w:val="0"/>
        <w:autoSpaceDN w:val="0"/>
        <w:adjustRightInd w:val="0"/>
        <w:spacing w:after="0" w:line="240" w:lineRule="auto"/>
        <w:jc w:val="both"/>
        <w:rPr>
          <w:rFonts w:ascii="Adobe Garamond Pro Bold" w:hAnsi="Adobe Garamond Pro Bold" w:cs="Arial"/>
          <w:b/>
          <w:bCs/>
          <w:i/>
          <w:iCs/>
          <w:smallCaps/>
          <w:spacing w:val="-4"/>
          <w:sz w:val="24"/>
          <w:szCs w:val="24"/>
        </w:rPr>
      </w:pPr>
      <w:r w:rsidRPr="005355CD">
        <w:rPr>
          <w:rFonts w:ascii="Adobe Garamond Pro Bold" w:hAnsi="Adobe Garamond Pro Bold" w:cs="Arial"/>
          <w:b/>
          <w:bCs/>
          <w:i/>
          <w:iCs/>
          <w:smallCaps/>
          <w:spacing w:val="-4"/>
          <w:sz w:val="24"/>
          <w:szCs w:val="24"/>
        </w:rPr>
        <w:t xml:space="preserve">Rules </w:t>
      </w:r>
      <w:r w:rsidR="005355CD" w:rsidRPr="005355CD">
        <w:rPr>
          <w:rFonts w:ascii="Adobe Garamond Pro Bold" w:hAnsi="Adobe Garamond Pro Bold" w:cs="Arial"/>
          <w:b/>
          <w:bCs/>
          <w:i/>
          <w:iCs/>
          <w:smallCaps/>
          <w:spacing w:val="-4"/>
          <w:sz w:val="24"/>
          <w:szCs w:val="24"/>
        </w:rPr>
        <w:t>to</w:t>
      </w:r>
      <w:r w:rsidRPr="005355CD">
        <w:rPr>
          <w:rFonts w:ascii="Adobe Garamond Pro Bold" w:hAnsi="Adobe Garamond Pro Bold" w:cs="Arial"/>
          <w:b/>
          <w:bCs/>
          <w:i/>
          <w:iCs/>
          <w:smallCaps/>
          <w:spacing w:val="-4"/>
          <w:sz w:val="24"/>
          <w:szCs w:val="24"/>
        </w:rPr>
        <w:t xml:space="preserve"> advanc</w:t>
      </w:r>
      <w:r w:rsidR="005355CD" w:rsidRPr="005355CD">
        <w:rPr>
          <w:rFonts w:ascii="Adobe Garamond Pro Bold" w:hAnsi="Adobe Garamond Pro Bold" w:cs="Arial"/>
          <w:b/>
          <w:bCs/>
          <w:i/>
          <w:iCs/>
          <w:smallCaps/>
          <w:spacing w:val="-4"/>
          <w:sz w:val="24"/>
          <w:szCs w:val="24"/>
        </w:rPr>
        <w:t>e</w:t>
      </w:r>
      <w:r w:rsidRPr="005355CD">
        <w:rPr>
          <w:rFonts w:ascii="Adobe Garamond Pro Bold" w:hAnsi="Adobe Garamond Pro Bold" w:cs="Arial"/>
          <w:b/>
          <w:bCs/>
          <w:i/>
          <w:iCs/>
          <w:smallCaps/>
          <w:spacing w:val="-4"/>
          <w:sz w:val="24"/>
          <w:szCs w:val="24"/>
        </w:rPr>
        <w:t xml:space="preserve"> in more </w:t>
      </w:r>
      <w:r w:rsidR="00152116" w:rsidRPr="005355CD">
        <w:rPr>
          <w:rFonts w:ascii="Adobe Garamond Pro Bold" w:hAnsi="Adobe Garamond Pro Bold" w:cs="Arial"/>
          <w:b/>
          <w:bCs/>
          <w:i/>
          <w:iCs/>
          <w:smallCaps/>
          <w:spacing w:val="-4"/>
          <w:sz w:val="24"/>
          <w:szCs w:val="24"/>
        </w:rPr>
        <w:t>then one class</w:t>
      </w:r>
    </w:p>
    <w:p w:rsidR="0080432E" w:rsidRPr="00471776"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 xml:space="preserve">The classic D&amp;D rules system </w:t>
      </w:r>
      <w:r>
        <w:rPr>
          <w:rFonts w:ascii="Adobe Garamond Pro" w:hAnsi="Adobe Garamond Pro" w:cs="TimesNewRoman"/>
          <w:sz w:val="20"/>
          <w:szCs w:val="20"/>
        </w:rPr>
        <w:t xml:space="preserve">is so simple and versatile that it also allows a character to accumulate levels in more than one class </w:t>
      </w:r>
      <w:r w:rsidRPr="00000C35">
        <w:rPr>
          <w:rFonts w:ascii="Adobe Garamond Pro" w:hAnsi="Adobe Garamond Pro" w:cs="TimesNewRoman"/>
          <w:sz w:val="20"/>
          <w:szCs w:val="20"/>
        </w:rPr>
        <w:t xml:space="preserve">(although this wasn’t originally planned in the rules). </w:t>
      </w:r>
      <w:r>
        <w:rPr>
          <w:rFonts w:ascii="Adobe Garamond Pro" w:hAnsi="Adobe Garamond Pro" w:cs="TimesNewRoman"/>
          <w:sz w:val="20"/>
          <w:szCs w:val="20"/>
        </w:rPr>
        <w:t xml:space="preserve">It is possible to progress in more classes progressively </w:t>
      </w:r>
      <w:r w:rsidRPr="00000C35">
        <w:rPr>
          <w:rFonts w:ascii="Adobe Garamond Pro" w:hAnsi="Adobe Garamond Pro" w:cs="TimesNewRoman"/>
          <w:sz w:val="20"/>
          <w:szCs w:val="20"/>
        </w:rPr>
        <w:t>(Multiclass advancement) or in two classes simultaneously (Dualclass</w:t>
      </w:r>
      <w:r w:rsidRPr="00471776">
        <w:rPr>
          <w:rFonts w:ascii="Adobe Garamond Pro" w:hAnsi="Adobe Garamond Pro" w:cs="TimesNewRoman"/>
          <w:sz w:val="20"/>
          <w:szCs w:val="20"/>
        </w:rPr>
        <w:t xml:space="preserve">). If these rules are used, </w:t>
      </w:r>
      <w:r>
        <w:rPr>
          <w:rFonts w:ascii="Adobe Garamond Pro" w:hAnsi="Adobe Garamond Pro" w:cs="TimesNewRoman"/>
          <w:sz w:val="20"/>
          <w:szCs w:val="20"/>
        </w:rPr>
        <w:t>it is necessary to consider</w:t>
      </w:r>
      <w:r w:rsidRPr="00ED22A3">
        <w:rPr>
          <w:rFonts w:ascii="Adobe Garamond Pro" w:hAnsi="Adobe Garamond Pro" w:cs="TimesNewRoman"/>
          <w:sz w:val="20"/>
          <w:szCs w:val="20"/>
        </w:rPr>
        <w:t xml:space="preserve"> some classes presentated in this manual as real classes, not simply an addition to the primary class: The Wild Mage and the</w:t>
      </w:r>
      <w:r w:rsidRPr="00471776">
        <w:rPr>
          <w:rFonts w:ascii="Adobe Garamond Pro" w:hAnsi="Adobe Garamond Pro" w:cs="TimesNewRoman"/>
          <w:sz w:val="20"/>
          <w:szCs w:val="20"/>
        </w:rPr>
        <w:t xml:space="preserve"> Merchant Princes of Minrothad use the HD, THAC0, and ST of the wizard, while the Shaman uses the HD, THAC0, and ST of the cleric. The Merchant Adventurer instead remains a “superclass” (without its own HD, THAC0, or ST), which is added to another and gains Experience Points based only on its financial income.</w:t>
      </w:r>
    </w:p>
    <w:p w:rsidR="0080432E" w:rsidRPr="00D2524C"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471776">
        <w:rPr>
          <w:rFonts w:ascii="Adobe Garamond Pro" w:hAnsi="Adobe Garamond Pro" w:cs="TimesNewRoman"/>
          <w:sz w:val="20"/>
          <w:szCs w:val="20"/>
        </w:rPr>
        <w:t>Moreover, remember that the 4 initial skills are only acquired at 1</w:t>
      </w:r>
      <w:r w:rsidRPr="00471776">
        <w:rPr>
          <w:rFonts w:ascii="Adobe Garamond Pro" w:hAnsi="Adobe Garamond Pro" w:cs="TimesNewRoman"/>
          <w:sz w:val="20"/>
          <w:szCs w:val="20"/>
          <w:vertAlign w:val="superscript"/>
        </w:rPr>
        <w:t>st</w:t>
      </w:r>
      <w:r w:rsidRPr="00471776">
        <w:rPr>
          <w:rFonts w:ascii="Adobe Garamond Pro" w:hAnsi="Adobe Garamond Pro" w:cs="TimesNewRoman"/>
          <w:sz w:val="20"/>
          <w:szCs w:val="20"/>
        </w:rPr>
        <w:t>-level, and not every time 1</w:t>
      </w:r>
      <w:r w:rsidRPr="00471776">
        <w:rPr>
          <w:rFonts w:ascii="Adobe Garamond Pro" w:hAnsi="Adobe Garamond Pro" w:cs="TimesNewRoman"/>
          <w:sz w:val="20"/>
          <w:szCs w:val="20"/>
          <w:vertAlign w:val="superscript"/>
        </w:rPr>
        <w:t>st</w:t>
      </w:r>
      <w:r w:rsidRPr="00471776">
        <w:rPr>
          <w:rFonts w:ascii="Adobe Garamond Pro" w:hAnsi="Adobe Garamond Pro" w:cs="TimesNewRoman"/>
          <w:sz w:val="20"/>
          <w:szCs w:val="20"/>
        </w:rPr>
        <w:t xml:space="preserve">-level in a new class is </w:t>
      </w:r>
      <w:r w:rsidRPr="00ED22A3">
        <w:rPr>
          <w:rFonts w:ascii="Adobe Garamond Pro" w:hAnsi="Adobe Garamond Pro" w:cs="TimesNewRoman"/>
          <w:sz w:val="20"/>
          <w:szCs w:val="20"/>
        </w:rPr>
        <w:t xml:space="preserve">gained. When he decides to acquire another </w:t>
      </w:r>
      <w:r w:rsidRPr="00D2524C">
        <w:rPr>
          <w:rFonts w:ascii="Adobe Garamond Pro" w:hAnsi="Adobe Garamond Pro" w:cs="TimesNewRoman"/>
          <w:sz w:val="20"/>
          <w:szCs w:val="20"/>
        </w:rPr>
        <w:t>class, he gains its associated skill bonus (or the skill), but it is necessary to already meet the obligations to belong to the class (as well as any other type of necessary requirements), otherwise the class is inaccessible.</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71776">
        <w:rPr>
          <w:rFonts w:ascii="Adobe Garamond Pro" w:hAnsi="Adobe Garamond Pro" w:cs="TimesNewRoman"/>
          <w:sz w:val="20"/>
          <w:szCs w:val="20"/>
        </w:rPr>
        <w:t>If using the alternative rules with skill points (</w:t>
      </w:r>
      <w:r w:rsidRPr="00000C35">
        <w:rPr>
          <w:rFonts w:ascii="Adobe Garamond Pro" w:hAnsi="Adobe Garamond Pro" w:cs="TimesNewRoman"/>
          <w:sz w:val="20"/>
          <w:szCs w:val="20"/>
        </w:rPr>
        <w:t xml:space="preserve">see the </w:t>
      </w:r>
      <w:r w:rsidRPr="00ED22A3">
        <w:rPr>
          <w:rFonts w:ascii="Adobe Garamond Pro" w:hAnsi="Adobe Garamond Pro" w:cs="Times New Roman"/>
          <w:i/>
          <w:iCs/>
          <w:sz w:val="20"/>
          <w:szCs w:val="20"/>
        </w:rPr>
        <w:t>Manual of General Skills</w:t>
      </w:r>
      <w:r w:rsidRPr="00ED22A3">
        <w:rPr>
          <w:rFonts w:ascii="Adobe Garamond Pro" w:hAnsi="Adobe Garamond Pro" w:cs="TimesNewRoman"/>
          <w:sz w:val="20"/>
          <w:szCs w:val="20"/>
        </w:rPr>
        <w:t xml:space="preserve">), a Dualclass </w:t>
      </w:r>
      <w:r>
        <w:rPr>
          <w:rFonts w:ascii="Adobe Garamond Pro" w:hAnsi="Adobe Garamond Pro" w:cs="TimesNewRoman"/>
          <w:sz w:val="20"/>
          <w:szCs w:val="20"/>
        </w:rPr>
        <w:t>begins</w:t>
      </w:r>
      <w:r w:rsidRPr="00ED22A3">
        <w:rPr>
          <w:rFonts w:ascii="Adobe Garamond Pro" w:hAnsi="Adobe Garamond Pro" w:cs="TimesNewRoman"/>
          <w:sz w:val="20"/>
          <w:szCs w:val="20"/>
        </w:rPr>
        <w:t xml:space="preserve"> with the average o</w:t>
      </w:r>
      <w:r>
        <w:rPr>
          <w:rFonts w:ascii="Adobe Garamond Pro" w:hAnsi="Adobe Garamond Pro" w:cs="TimesNewRoman"/>
          <w:sz w:val="20"/>
          <w:szCs w:val="20"/>
        </w:rPr>
        <w:t>f</w:t>
      </w:r>
      <w:r w:rsidRPr="00ED22A3">
        <w:rPr>
          <w:rFonts w:ascii="Adobe Garamond Pro" w:hAnsi="Adobe Garamond Pro" w:cs="TimesNewRoman"/>
          <w:sz w:val="20"/>
          <w:szCs w:val="20"/>
        </w:rPr>
        <w:t xml:space="preserve"> starting </w:t>
      </w:r>
      <w:r w:rsidRPr="00893C6F">
        <w:rPr>
          <w:rFonts w:ascii="Adobe Garamond Pro" w:hAnsi="Adobe Garamond Pro" w:cs="TimesNewRoman"/>
          <w:sz w:val="20"/>
          <w:szCs w:val="20"/>
        </w:rPr>
        <w:t>points plus the bonus and gains 2 points at every subsequent level, while a Multiclass obtains, as well as to the points linked to the bonus skill, 2 points</w:t>
      </w:r>
      <w:r w:rsidRPr="00D2524C">
        <w:rPr>
          <w:rFonts w:ascii="Adobe Garamond Pro" w:hAnsi="Adobe Garamond Pro" w:cs="TimesNewRoman"/>
          <w:sz w:val="20"/>
          <w:szCs w:val="20"/>
        </w:rPr>
        <w:t xml:space="preserve"> at 1</w:t>
      </w:r>
      <w:r w:rsidRPr="00D2524C">
        <w:rPr>
          <w:rFonts w:ascii="Adobe Garamond Pro" w:hAnsi="Adobe Garamond Pro" w:cs="TimesNewRoman"/>
          <w:sz w:val="20"/>
          <w:szCs w:val="20"/>
          <w:vertAlign w:val="superscript"/>
        </w:rPr>
        <w:t>st</w:t>
      </w:r>
      <w:r w:rsidRPr="00D2524C">
        <w:rPr>
          <w:rFonts w:ascii="Adobe Garamond Pro" w:hAnsi="Adobe Garamond Pro" w:cs="TimesNewRoman"/>
          <w:sz w:val="20"/>
          <w:szCs w:val="20"/>
        </w:rPr>
        <w:t xml:space="preserve">-level in the secondary class, </w:t>
      </w:r>
      <w:r w:rsidRPr="00EF249D">
        <w:rPr>
          <w:rFonts w:ascii="Adobe Garamond Pro" w:hAnsi="Adobe Garamond Pro" w:cs="TimesNewRoman"/>
          <w:sz w:val="20"/>
          <w:szCs w:val="20"/>
        </w:rPr>
        <w:t>then 1 at even levels and 2 at odd levels (as</w:t>
      </w:r>
      <w:r w:rsidRPr="00ED22A3">
        <w:rPr>
          <w:rFonts w:ascii="Adobe Garamond Pro" w:hAnsi="Adobe Garamond Pro" w:cs="TimesNewRoman"/>
          <w:sz w:val="20"/>
          <w:szCs w:val="20"/>
        </w:rPr>
        <w:t xml:space="preserve"> normal).</w:t>
      </w:r>
    </w:p>
    <w:p w:rsidR="0080432E" w:rsidRPr="00893C6F"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b/>
          <w:sz w:val="20"/>
          <w:szCs w:val="20"/>
          <w:u w:val="single"/>
        </w:rPr>
        <w:t>Note 1</w:t>
      </w:r>
      <w:r w:rsidRPr="00ED22A3">
        <w:rPr>
          <w:rFonts w:ascii="Adobe Garamond Pro" w:hAnsi="Adobe Garamond Pro" w:cs="TimesNewRoman"/>
          <w:b/>
          <w:sz w:val="20"/>
          <w:szCs w:val="20"/>
        </w:rPr>
        <w:t>:</w:t>
      </w:r>
      <w:r w:rsidRPr="00ED22A3">
        <w:rPr>
          <w:rFonts w:ascii="Adobe Garamond Pro" w:hAnsi="Adobe Garamond Pro" w:cs="TimesNewRoman"/>
          <w:sz w:val="20"/>
          <w:szCs w:val="20"/>
        </w:rPr>
        <w:t xml:space="preserve"> for races with XP modifiers</w:t>
      </w:r>
      <w:r w:rsidRPr="00257079">
        <w:rPr>
          <w:rFonts w:ascii="Adobe Garamond Pro" w:hAnsi="Adobe Garamond Pro" w:cs="TimesNewRoman"/>
          <w:sz w:val="20"/>
          <w:szCs w:val="20"/>
        </w:rPr>
        <w:t>, the additional percentage for level advancement is calculated only on the XP of</w:t>
      </w:r>
      <w:r>
        <w:rPr>
          <w:rFonts w:ascii="Adobe Garamond Pro" w:hAnsi="Adobe Garamond Pro" w:cs="TimesNewRoman"/>
          <w:sz w:val="20"/>
          <w:szCs w:val="20"/>
        </w:rPr>
        <w:t xml:space="preserve"> the primary class</w:t>
      </w:r>
      <w:r w:rsidRPr="00D2524C">
        <w:rPr>
          <w:rFonts w:ascii="Adobe Garamond Pro" w:hAnsi="Adobe Garamond Pro" w:cs="TimesNewRoman"/>
          <w:sz w:val="20"/>
          <w:szCs w:val="20"/>
        </w:rPr>
        <w:t xml:space="preserve"> for Multiclass </w:t>
      </w:r>
      <w:r w:rsidRPr="00257079">
        <w:rPr>
          <w:rFonts w:ascii="Adobe Garamond Pro" w:hAnsi="Adobe Garamond Pro" w:cs="TimesNewRoman"/>
          <w:sz w:val="20"/>
          <w:szCs w:val="20"/>
        </w:rPr>
        <w:t>advancement, or the reduced sum of XP for Dualclass</w:t>
      </w:r>
      <w:r w:rsidRPr="00893C6F">
        <w:rPr>
          <w:rFonts w:ascii="Adobe Garamond Pro" w:hAnsi="Adobe Garamond Pro" w:cs="TimesNewRoman"/>
          <w:sz w:val="20"/>
          <w:szCs w:val="20"/>
        </w:rPr>
        <w:t xml:space="preserve"> advancement.</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ED22A3">
        <w:rPr>
          <w:rFonts w:ascii="Adobe Garamond Pro" w:hAnsi="Adobe Garamond Pro" w:cs="TimesNewRoman"/>
          <w:b/>
          <w:sz w:val="20"/>
          <w:szCs w:val="20"/>
          <w:u w:val="single"/>
        </w:rPr>
        <w:t>Note 2</w:t>
      </w:r>
      <w:r w:rsidRPr="00ED22A3">
        <w:rPr>
          <w:rFonts w:ascii="Adobe Garamond Pro" w:hAnsi="Adobe Garamond Pro" w:cs="TimesNewRoman"/>
          <w:b/>
          <w:sz w:val="20"/>
          <w:szCs w:val="20"/>
        </w:rPr>
        <w:t>:</w:t>
      </w:r>
      <w:r w:rsidRPr="00ED22A3">
        <w:rPr>
          <w:rFonts w:ascii="Adobe Garamond Pro" w:hAnsi="Adobe Garamond Pro" w:cs="TimesNewRoman"/>
          <w:sz w:val="20"/>
          <w:szCs w:val="20"/>
        </w:rPr>
        <w:t xml:space="preserve"> if a </w:t>
      </w:r>
      <w:r w:rsidRPr="00257079">
        <w:rPr>
          <w:rFonts w:ascii="Adobe Garamond Pro" w:hAnsi="Adobe Garamond Pro" w:cs="TimesNewRoman"/>
          <w:sz w:val="20"/>
          <w:szCs w:val="20"/>
        </w:rPr>
        <w:t xml:space="preserve">character suffers from a level drain, for the multiclass he always loses the last level gained (for the </w:t>
      </w:r>
      <w:r w:rsidRPr="00257079">
        <w:rPr>
          <w:rFonts w:ascii="Adobe Garamond Pro" w:hAnsi="Adobe Garamond Pro" w:cs="TimesNewRoman"/>
          <w:sz w:val="20"/>
          <w:szCs w:val="20"/>
        </w:rPr>
        <w:lastRenderedPageBreak/>
        <w:t xml:space="preserve">dualclassed </w:t>
      </w:r>
      <w:r w:rsidRPr="00812E22">
        <w:rPr>
          <w:rFonts w:ascii="Adobe Garamond Pro" w:hAnsi="Adobe Garamond Pro" w:cs="TimesNewRoman"/>
          <w:sz w:val="20"/>
          <w:szCs w:val="20"/>
        </w:rPr>
        <w:t>instead the XP of the last level are removed, like</w:t>
      </w:r>
      <w:r w:rsidRPr="00D2524C">
        <w:rPr>
          <w:rFonts w:ascii="Adobe Garamond Pro" w:hAnsi="Adobe Garamond Pro" w:cs="TimesNewRoman"/>
          <w:sz w:val="20"/>
          <w:szCs w:val="20"/>
        </w:rPr>
        <w:t xml:space="preserve"> for single classed characters).</w:t>
      </w:r>
    </w:p>
    <w:p w:rsidR="0080432E" w:rsidRPr="00152116" w:rsidRDefault="0080432E" w:rsidP="00CA7AE1">
      <w:pPr>
        <w:autoSpaceDE w:val="0"/>
        <w:autoSpaceDN w:val="0"/>
        <w:adjustRightInd w:val="0"/>
        <w:spacing w:before="120" w:after="0" w:line="240" w:lineRule="auto"/>
        <w:jc w:val="both"/>
        <w:rPr>
          <w:rFonts w:ascii="Adobe Garamond Pro Bold" w:hAnsi="Adobe Garamond Pro Bold" w:cs="Times New Roman"/>
          <w:b/>
          <w:bCs/>
          <w:smallCaps/>
          <w:szCs w:val="20"/>
        </w:rPr>
      </w:pPr>
      <w:r w:rsidRPr="00152116">
        <w:rPr>
          <w:rFonts w:ascii="Adobe Garamond Pro Bold" w:hAnsi="Adobe Garamond Pro Bold" w:cs="Times New Roman"/>
          <w:b/>
          <w:bCs/>
          <w:smallCaps/>
          <w:szCs w:val="20"/>
        </w:rPr>
        <w:t>Multiclass Advancement</w:t>
      </w:r>
    </w:p>
    <w:p w:rsidR="0080432E" w:rsidRPr="00E04AF8"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D2524C">
        <w:rPr>
          <w:rFonts w:ascii="Adobe Garamond Pro" w:hAnsi="Adobe Garamond Pro" w:cs="TimesNewRoman"/>
          <w:sz w:val="20"/>
          <w:szCs w:val="20"/>
        </w:rPr>
        <w:t xml:space="preserve">Multiclass or Progressive Advancement </w:t>
      </w:r>
      <w:r>
        <w:rPr>
          <w:rFonts w:ascii="Adobe Garamond Pro" w:hAnsi="Adobe Garamond Pro" w:cs="TimesNewRoman"/>
          <w:sz w:val="20"/>
          <w:szCs w:val="20"/>
        </w:rPr>
        <w:t>allows advancement in other classes besides the</w:t>
      </w:r>
      <w:r w:rsidRPr="001F1CFD">
        <w:rPr>
          <w:rFonts w:ascii="Adobe Garamond Pro" w:hAnsi="Adobe Garamond Pro" w:cs="TimesNewRoman"/>
          <w:sz w:val="20"/>
          <w:szCs w:val="20"/>
        </w:rPr>
        <w:t xml:space="preserve"> primary class simply</w:t>
      </w:r>
      <w:r>
        <w:rPr>
          <w:rFonts w:ascii="Adobe Garamond Pro" w:hAnsi="Adobe Garamond Pro" w:cs="TimesNewRoman"/>
          <w:sz w:val="20"/>
          <w:szCs w:val="20"/>
        </w:rPr>
        <w:t xml:space="preserve"> by</w:t>
      </w:r>
      <w:r w:rsidRPr="001F1CFD">
        <w:rPr>
          <w:rFonts w:ascii="Adobe Garamond Pro" w:hAnsi="Adobe Garamond Pro" w:cs="TimesNewRoman"/>
          <w:sz w:val="20"/>
          <w:szCs w:val="20"/>
        </w:rPr>
        <w:t xml:space="preserve"> accumulat</w:t>
      </w:r>
      <w:r>
        <w:rPr>
          <w:rFonts w:ascii="Adobe Garamond Pro" w:hAnsi="Adobe Garamond Pro" w:cs="TimesNewRoman"/>
          <w:sz w:val="20"/>
          <w:szCs w:val="20"/>
        </w:rPr>
        <w:t>ing</w:t>
      </w:r>
      <w:r w:rsidRPr="001F1CFD">
        <w:rPr>
          <w:rFonts w:ascii="Adobe Garamond Pro" w:hAnsi="Adobe Garamond Pro" w:cs="TimesNewRoman"/>
          <w:sz w:val="20"/>
          <w:szCs w:val="20"/>
        </w:rPr>
        <w:t xml:space="preserve"> XP to </w:t>
      </w:r>
      <w:r>
        <w:rPr>
          <w:rFonts w:ascii="Adobe Garamond Pro" w:hAnsi="Adobe Garamond Pro" w:cs="TimesNewRoman"/>
          <w:sz w:val="20"/>
          <w:szCs w:val="20"/>
        </w:rPr>
        <w:t xml:space="preserve">advance a </w:t>
      </w:r>
      <w:r w:rsidRPr="001F1CFD">
        <w:rPr>
          <w:rFonts w:ascii="Adobe Garamond Pro" w:hAnsi="Adobe Garamond Pro" w:cs="TimesNewRoman"/>
          <w:sz w:val="20"/>
          <w:szCs w:val="20"/>
        </w:rPr>
        <w:t xml:space="preserve">level </w:t>
      </w:r>
      <w:r w:rsidRPr="00257079">
        <w:rPr>
          <w:rFonts w:ascii="Adobe Garamond Pro" w:hAnsi="Adobe Garamond Pro" w:cs="TimesNewRoman"/>
          <w:sz w:val="20"/>
          <w:szCs w:val="20"/>
        </w:rPr>
        <w:t>at a time</w:t>
      </w:r>
      <w:r w:rsidRPr="001F1CFD">
        <w:rPr>
          <w:rFonts w:ascii="Adobe Garamond Pro" w:hAnsi="Adobe Garamond Pro" w:cs="TimesNewRoman"/>
          <w:sz w:val="20"/>
          <w:szCs w:val="20"/>
        </w:rPr>
        <w:t xml:space="preserve"> in</w:t>
      </w:r>
      <w:r>
        <w:rPr>
          <w:rFonts w:ascii="Adobe Garamond Pro" w:hAnsi="Adobe Garamond Pro" w:cs="TimesNewRoman"/>
          <w:sz w:val="20"/>
          <w:szCs w:val="20"/>
        </w:rPr>
        <w:t xml:space="preserve"> any of them</w:t>
      </w:r>
      <w:r w:rsidRPr="00893C6F">
        <w:rPr>
          <w:rFonts w:ascii="Adobe Garamond Pro" w:hAnsi="Adobe Garamond Pro" w:cs="TimesNewRoman"/>
          <w:sz w:val="20"/>
          <w:szCs w:val="20"/>
        </w:rPr>
        <w:t xml:space="preserve">, </w:t>
      </w:r>
      <w:r w:rsidRPr="00257079">
        <w:rPr>
          <w:rFonts w:ascii="Adobe Garamond Pro" w:hAnsi="Adobe Garamond Pro" w:cs="TimesNewRoman"/>
          <w:sz w:val="20"/>
          <w:szCs w:val="20"/>
        </w:rPr>
        <w:t xml:space="preserve">keeping </w:t>
      </w:r>
      <w:r>
        <w:rPr>
          <w:rFonts w:ascii="Adobe Garamond Pro" w:hAnsi="Adobe Garamond Pro" w:cs="TimesNewRoman"/>
          <w:sz w:val="20"/>
          <w:szCs w:val="20"/>
        </w:rPr>
        <w:t>the XP of the different classes separate</w:t>
      </w:r>
      <w:r w:rsidRPr="00E04AF8">
        <w:rPr>
          <w:rFonts w:ascii="Adobe Garamond Pro" w:hAnsi="Adobe Garamond Pro" w:cs="TimesNewRoman"/>
          <w:sz w:val="20"/>
          <w:szCs w:val="20"/>
        </w:rPr>
        <w:t xml:space="preserve">. It is possible to multiclass in a maximum of four different classes, </w:t>
      </w:r>
      <w:r>
        <w:rPr>
          <w:rFonts w:ascii="Adobe Garamond Pro" w:hAnsi="Adobe Garamond Pro" w:cs="TimesNewRoman"/>
          <w:sz w:val="20"/>
          <w:szCs w:val="20"/>
        </w:rPr>
        <w:t xml:space="preserve">as long as the minimum requirements are met for </w:t>
      </w:r>
      <w:r w:rsidRPr="00E04AF8">
        <w:rPr>
          <w:rFonts w:ascii="Adobe Garamond Pro" w:hAnsi="Adobe Garamond Pro" w:cs="TimesNewRoman"/>
          <w:sz w:val="20"/>
          <w:szCs w:val="20"/>
        </w:rPr>
        <w:t>each, and it isn’t however possible to multiclass before 3</w:t>
      </w:r>
      <w:r w:rsidRPr="00E04AF8">
        <w:rPr>
          <w:rFonts w:ascii="Adobe Garamond Pro" w:hAnsi="Adobe Garamond Pro" w:cs="TimesNewRoman"/>
          <w:sz w:val="20"/>
          <w:szCs w:val="20"/>
          <w:vertAlign w:val="superscript"/>
        </w:rPr>
        <w:t>rd</w:t>
      </w:r>
      <w:r w:rsidRPr="00E04AF8">
        <w:rPr>
          <w:rFonts w:ascii="Adobe Garamond Pro" w:hAnsi="Adobe Garamond Pro" w:cs="TimesNewRoman"/>
          <w:sz w:val="20"/>
          <w:szCs w:val="20"/>
        </w:rPr>
        <w:t>-level.</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D2524C">
        <w:rPr>
          <w:rFonts w:ascii="Adobe Garamond Pro" w:hAnsi="Adobe Garamond Pro" w:cs="TimesNewRoman"/>
          <w:sz w:val="20"/>
          <w:szCs w:val="20"/>
        </w:rPr>
        <w:t>Normally to become 1</w:t>
      </w:r>
      <w:r w:rsidRPr="00D2524C">
        <w:rPr>
          <w:rFonts w:ascii="Adobe Garamond Pro" w:hAnsi="Adobe Garamond Pro" w:cs="TimesNewRoman"/>
          <w:sz w:val="20"/>
          <w:szCs w:val="20"/>
          <w:vertAlign w:val="superscript"/>
        </w:rPr>
        <w:t>st</w:t>
      </w:r>
      <w:r w:rsidRPr="00D2524C">
        <w:rPr>
          <w:rFonts w:ascii="Adobe Garamond Pro" w:hAnsi="Adobe Garamond Pro" w:cs="TimesNewRoman"/>
          <w:sz w:val="20"/>
          <w:szCs w:val="20"/>
        </w:rPr>
        <w:t xml:space="preserve">-level requires no XP, but in this case </w:t>
      </w:r>
      <w:r>
        <w:rPr>
          <w:rFonts w:ascii="Adobe Garamond Pro" w:hAnsi="Adobe Garamond Pro" w:cs="TimesNewRoman"/>
          <w:sz w:val="20"/>
          <w:szCs w:val="20"/>
        </w:rPr>
        <w:t xml:space="preserve">for every additional class to the primary it is necessary to first </w:t>
      </w:r>
      <w:r w:rsidRPr="001F1CFD">
        <w:rPr>
          <w:rFonts w:ascii="Adobe Garamond Pro" w:hAnsi="Adobe Garamond Pro" w:cs="TimesNewRoman"/>
          <w:sz w:val="20"/>
          <w:szCs w:val="20"/>
        </w:rPr>
        <w:t xml:space="preserve">accumulate 1,000 XP for every level in the primary class: which symbolises the difficulty of an individual in various respects of his profession and chosen life, </w:t>
      </w:r>
      <w:r w:rsidRPr="00350314">
        <w:rPr>
          <w:rFonts w:ascii="Adobe Garamond Pro" w:hAnsi="Adobe Garamond Pro" w:cs="TimesNewRoman"/>
          <w:sz w:val="20"/>
          <w:szCs w:val="20"/>
        </w:rPr>
        <w:t xml:space="preserve">which increases as he settles in to certain roles and behaviours. </w:t>
      </w:r>
      <w:r w:rsidRPr="00D2524C">
        <w:rPr>
          <w:rFonts w:ascii="Adobe Garamond Pro" w:hAnsi="Adobe Garamond Pro" w:cs="TimesNewRoman"/>
          <w:sz w:val="20"/>
          <w:szCs w:val="20"/>
        </w:rPr>
        <w:t>Once obtained, these XP disappear and the character acquires the 1</w:t>
      </w:r>
      <w:r w:rsidRPr="00D2524C">
        <w:rPr>
          <w:rFonts w:ascii="Adobe Garamond Pro" w:hAnsi="Adobe Garamond Pro" w:cs="TimesNewRoman"/>
          <w:sz w:val="20"/>
          <w:szCs w:val="20"/>
          <w:vertAlign w:val="superscript"/>
        </w:rPr>
        <w:t>st</w:t>
      </w:r>
      <w:r w:rsidRPr="00D2524C">
        <w:rPr>
          <w:rFonts w:ascii="Adobe Garamond Pro" w:hAnsi="Adobe Garamond Pro" w:cs="TimesNewRoman"/>
          <w:sz w:val="20"/>
          <w:szCs w:val="20"/>
        </w:rPr>
        <w:t xml:space="preserve">-level in </w:t>
      </w:r>
      <w:r w:rsidRPr="000E118E">
        <w:rPr>
          <w:rFonts w:ascii="Adobe Garamond Pro" w:hAnsi="Adobe Garamond Pro" w:cs="TimesNewRoman"/>
          <w:sz w:val="20"/>
          <w:szCs w:val="20"/>
        </w:rPr>
        <w:t>the new class. To then progress in each additional class, he simply needs to accumulate the XP needed at each level based on the class in question.</w:t>
      </w:r>
    </w:p>
    <w:p w:rsidR="0080432E" w:rsidRPr="000E118E"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w:t>
      </w:r>
      <w:r w:rsidRPr="005110EE">
        <w:rPr>
          <w:rFonts w:ascii="Adobe Garamond Pro" w:hAnsi="Adobe Garamond Pro" w:cs="TimesNewRoman"/>
          <w:sz w:val="20"/>
          <w:szCs w:val="20"/>
        </w:rPr>
        <w:t>:</w:t>
      </w:r>
      <w:r w:rsidRPr="000E118E">
        <w:rPr>
          <w:rFonts w:ascii="Adobe Garamond Pro" w:hAnsi="Adobe Garamond Pro" w:cs="TimesNewRoman"/>
          <w:sz w:val="20"/>
          <w:szCs w:val="20"/>
        </w:rPr>
        <w:t xml:space="preserve"> Malcolm (a human character) starts as a Thief and reaches 4</w:t>
      </w:r>
      <w:r w:rsidRPr="000E118E">
        <w:rPr>
          <w:rFonts w:ascii="Adobe Garamond Pro" w:hAnsi="Adobe Garamond Pro" w:cs="TimesNewRoman"/>
          <w:sz w:val="20"/>
          <w:szCs w:val="20"/>
          <w:vertAlign w:val="superscript"/>
        </w:rPr>
        <w:t>th</w:t>
      </w:r>
      <w:r w:rsidRPr="000E118E">
        <w:rPr>
          <w:rFonts w:ascii="Adobe Garamond Pro" w:hAnsi="Adobe Garamond Pro" w:cs="TimesNewRoman"/>
          <w:sz w:val="20"/>
          <w:szCs w:val="20"/>
        </w:rPr>
        <w:t>-level with 6,000 xp. At which point he wants to learn the arcane arts and add a level of Wizard. To become a 1</w:t>
      </w:r>
      <w:r w:rsidRPr="000E118E">
        <w:rPr>
          <w:rFonts w:ascii="Adobe Garamond Pro" w:hAnsi="Adobe Garamond Pro" w:cs="TimesNewRoman"/>
          <w:sz w:val="20"/>
          <w:szCs w:val="20"/>
          <w:vertAlign w:val="superscript"/>
        </w:rPr>
        <w:t>st</w:t>
      </w:r>
      <w:r w:rsidRPr="000E118E">
        <w:rPr>
          <w:rFonts w:ascii="Adobe Garamond Pro" w:hAnsi="Adobe Garamond Pro" w:cs="TimesNewRoman"/>
          <w:sz w:val="20"/>
          <w:szCs w:val="20"/>
        </w:rPr>
        <w:t>-level Wizard he would need to gain 4,000 XP (1,000×4</w:t>
      </w:r>
      <w:r w:rsidRPr="000E118E">
        <w:rPr>
          <w:rFonts w:ascii="Adobe Garamond Pro" w:hAnsi="Adobe Garamond Pro" w:cs="TimesNewRoman"/>
          <w:sz w:val="20"/>
          <w:szCs w:val="20"/>
          <w:vertAlign w:val="superscript"/>
        </w:rPr>
        <w:t>th</w:t>
      </w:r>
      <w:r w:rsidRPr="000E118E">
        <w:rPr>
          <w:rFonts w:ascii="Adobe Garamond Pro" w:hAnsi="Adobe Garamond Pro" w:cs="TimesNewRoman"/>
          <w:sz w:val="20"/>
          <w:szCs w:val="20"/>
        </w:rPr>
        <w:t>-level). At that point he would become a 4</w:t>
      </w:r>
      <w:r w:rsidRPr="000E118E">
        <w:rPr>
          <w:rFonts w:ascii="Adobe Garamond Pro" w:hAnsi="Adobe Garamond Pro" w:cs="TimesNewRoman"/>
          <w:sz w:val="20"/>
          <w:szCs w:val="20"/>
          <w:vertAlign w:val="superscript"/>
        </w:rPr>
        <w:t>th</w:t>
      </w:r>
      <w:r w:rsidRPr="000E118E">
        <w:rPr>
          <w:rFonts w:ascii="Adobe Garamond Pro" w:hAnsi="Adobe Garamond Pro" w:cs="TimesNewRoman"/>
          <w:sz w:val="20"/>
          <w:szCs w:val="20"/>
        </w:rPr>
        <w:t>-level Thief with 6,000 XP and a 1</w:t>
      </w:r>
      <w:r w:rsidRPr="000E118E">
        <w:rPr>
          <w:rFonts w:ascii="Adobe Garamond Pro" w:hAnsi="Adobe Garamond Pro" w:cs="TimesNewRoman"/>
          <w:sz w:val="20"/>
          <w:szCs w:val="20"/>
          <w:vertAlign w:val="superscript"/>
        </w:rPr>
        <w:t>st</w:t>
      </w:r>
      <w:r w:rsidRPr="000E118E">
        <w:rPr>
          <w:rFonts w:ascii="Adobe Garamond Pro" w:hAnsi="Adobe Garamond Pro" w:cs="TimesNewRoman"/>
          <w:sz w:val="20"/>
          <w:szCs w:val="20"/>
        </w:rPr>
        <w:t>-level Wizard with 0 XP. To become a 2</w:t>
      </w:r>
      <w:r w:rsidRPr="000E118E">
        <w:rPr>
          <w:rFonts w:ascii="Adobe Garamond Pro" w:hAnsi="Adobe Garamond Pro" w:cs="TimesNewRoman"/>
          <w:sz w:val="20"/>
          <w:szCs w:val="20"/>
          <w:vertAlign w:val="superscript"/>
        </w:rPr>
        <w:t>nd</w:t>
      </w:r>
      <w:r w:rsidRPr="000E118E">
        <w:rPr>
          <w:rFonts w:ascii="Adobe Garamond Pro" w:hAnsi="Adobe Garamond Pro" w:cs="TimesNewRoman"/>
          <w:sz w:val="20"/>
          <w:szCs w:val="20"/>
        </w:rPr>
        <w:t>-level wizard, Malcolm needs to acquire 2,500 XP, for 3</w:t>
      </w:r>
      <w:r w:rsidRPr="000E118E">
        <w:rPr>
          <w:rFonts w:ascii="Adobe Garamond Pro" w:hAnsi="Adobe Garamond Pro" w:cs="TimesNewRoman"/>
          <w:sz w:val="20"/>
          <w:szCs w:val="20"/>
          <w:vertAlign w:val="superscript"/>
        </w:rPr>
        <w:t>rd</w:t>
      </w:r>
      <w:r w:rsidRPr="000E118E">
        <w:rPr>
          <w:rFonts w:ascii="Adobe Garamond Pro" w:hAnsi="Adobe Garamond Pro" w:cs="TimesNewRoman"/>
          <w:sz w:val="20"/>
          <w:szCs w:val="20"/>
        </w:rPr>
        <w:t>-level 5,000 XP, and so on.</w:t>
      </w:r>
    </w:p>
    <w:p w:rsidR="0080432E" w:rsidRPr="00AF6247" w:rsidRDefault="00AF6247"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AF6247">
        <w:rPr>
          <w:rFonts w:ascii="Adobe Garamond Pro" w:hAnsi="Adobe Garamond Pro" w:cs="TimesNewRoman"/>
          <w:sz w:val="20"/>
          <w:szCs w:val="20"/>
        </w:rPr>
        <w:t>A</w:t>
      </w:r>
      <w:r w:rsidR="0080432E" w:rsidRPr="00AF6247">
        <w:rPr>
          <w:rFonts w:ascii="Adobe Garamond Pro" w:hAnsi="Adobe Garamond Pro" w:cs="TimesNewRoman"/>
          <w:sz w:val="20"/>
          <w:szCs w:val="20"/>
        </w:rPr>
        <w:t xml:space="preserve">rmour </w:t>
      </w:r>
      <w:r w:rsidRPr="00AF6247">
        <w:rPr>
          <w:rFonts w:ascii="Adobe Garamond Pro" w:hAnsi="Adobe Garamond Pro" w:cs="TimesNewRoman"/>
          <w:sz w:val="20"/>
          <w:szCs w:val="20"/>
        </w:rPr>
        <w:t>uses</w:t>
      </w:r>
      <w:r w:rsidR="0080432E" w:rsidRPr="00AF6247">
        <w:rPr>
          <w:rFonts w:ascii="Adobe Garamond Pro" w:hAnsi="Adobe Garamond Pro" w:cs="TimesNewRoman"/>
          <w:sz w:val="20"/>
          <w:szCs w:val="20"/>
        </w:rPr>
        <w:t xml:space="preserve"> the most restrictive rule among the chosen classes, while weapon mastery </w:t>
      </w:r>
      <w:r w:rsidRPr="00AF6247">
        <w:rPr>
          <w:rFonts w:ascii="Adobe Garamond Pro" w:hAnsi="Adobe Garamond Pro" w:cs="TimesNewRoman"/>
          <w:sz w:val="20"/>
          <w:szCs w:val="20"/>
        </w:rPr>
        <w:t>uses the progression of the</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 xml:space="preserve">class being </w:t>
      </w:r>
      <w:r>
        <w:rPr>
          <w:rFonts w:ascii="Adobe Garamond Pro" w:hAnsi="Adobe Garamond Pro" w:cs="TimesNewRoman"/>
          <w:sz w:val="20"/>
          <w:szCs w:val="20"/>
        </w:rPr>
        <w:t>improved</w:t>
      </w:r>
      <w:r w:rsidRPr="00AF6247">
        <w:rPr>
          <w:rFonts w:ascii="Adobe Garamond Pro" w:hAnsi="Adobe Garamond Pro" w:cs="TimesNewRoman"/>
          <w:sz w:val="20"/>
          <w:szCs w:val="20"/>
        </w:rPr>
        <w:t xml:space="preserve"> </w:t>
      </w:r>
      <w:r w:rsidR="0080432E" w:rsidRPr="00AF6247">
        <w:rPr>
          <w:rFonts w:ascii="Adobe Garamond Pro" w:hAnsi="Adobe Garamond Pro" w:cs="TimesNewRoman"/>
          <w:sz w:val="20"/>
          <w:szCs w:val="20"/>
        </w:rPr>
        <w:t>and only follows the restrictions imposed by his religion.</w:t>
      </w:r>
    </w:p>
    <w:p w:rsidR="0080432E" w:rsidRPr="00841F62"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w:t>
      </w:r>
      <w:r w:rsidRPr="005110EE">
        <w:rPr>
          <w:rFonts w:ascii="Adobe Garamond Pro" w:hAnsi="Adobe Garamond Pro" w:cs="TimesNewRoman"/>
          <w:sz w:val="20"/>
          <w:szCs w:val="20"/>
        </w:rPr>
        <w:t>:</w:t>
      </w:r>
      <w:r w:rsidRPr="00000C35">
        <w:rPr>
          <w:rFonts w:ascii="Adobe Garamond Pro" w:hAnsi="Adobe Garamond Pro" w:cs="TimesNewRoman"/>
          <w:sz w:val="20"/>
          <w:szCs w:val="20"/>
        </w:rPr>
        <w:t xml:space="preserve"> Malcolm, the Thief/Wizard of the previous example, </w:t>
      </w:r>
      <w:r w:rsidRPr="000E118E">
        <w:rPr>
          <w:rFonts w:ascii="Adobe Garamond Pro" w:hAnsi="Adobe Garamond Pro" w:cs="TimesNewRoman"/>
          <w:sz w:val="20"/>
          <w:szCs w:val="20"/>
        </w:rPr>
        <w:t xml:space="preserve">could use any light armour, </w:t>
      </w:r>
      <w:r>
        <w:rPr>
          <w:rFonts w:ascii="Adobe Garamond Pro" w:hAnsi="Adobe Garamond Pro" w:cs="TimesNewRoman"/>
          <w:sz w:val="20"/>
          <w:szCs w:val="20"/>
        </w:rPr>
        <w:t>but will perhaps choose to wear none</w:t>
      </w:r>
      <w:r w:rsidRPr="00E04AF8">
        <w:rPr>
          <w:rFonts w:ascii="Adobe Garamond Pro" w:hAnsi="Adobe Garamond Pro" w:cs="TimesNewRoman"/>
          <w:sz w:val="20"/>
          <w:szCs w:val="20"/>
        </w:rPr>
        <w:t xml:space="preserve">, to not risk </w:t>
      </w:r>
      <w:r>
        <w:rPr>
          <w:rFonts w:ascii="Adobe Garamond Pro" w:hAnsi="Adobe Garamond Pro" w:cs="TimesNewRoman"/>
          <w:sz w:val="20"/>
          <w:szCs w:val="20"/>
        </w:rPr>
        <w:t xml:space="preserve">the </w:t>
      </w:r>
      <w:r w:rsidRPr="00E04AF8">
        <w:rPr>
          <w:rFonts w:ascii="Adobe Garamond Pro" w:hAnsi="Adobe Garamond Pro" w:cs="TimesNewRoman"/>
          <w:sz w:val="20"/>
          <w:szCs w:val="20"/>
        </w:rPr>
        <w:t xml:space="preserve">spellcasting failure </w:t>
      </w:r>
      <w:r>
        <w:rPr>
          <w:rFonts w:ascii="Adobe Garamond Pro" w:hAnsi="Adobe Garamond Pro" w:cs="TimesNewRoman"/>
          <w:sz w:val="20"/>
          <w:szCs w:val="20"/>
        </w:rPr>
        <w:t>involved</w:t>
      </w:r>
      <w:r w:rsidRPr="00E04AF8">
        <w:rPr>
          <w:rFonts w:ascii="Adobe Garamond Pro" w:hAnsi="Adobe Garamond Pro" w:cs="TimesNewRoman"/>
          <w:sz w:val="20"/>
          <w:szCs w:val="20"/>
        </w:rPr>
        <w:t xml:space="preserve"> with the use of armour</w:t>
      </w:r>
      <w:r w:rsidRPr="00841F62">
        <w:rPr>
          <w:rFonts w:ascii="Adobe Garamond Pro" w:hAnsi="Adobe Garamond Pro" w:cs="TimesNewRoman"/>
          <w:sz w:val="20"/>
          <w:szCs w:val="20"/>
        </w:rPr>
        <w:t>. Regarding weapons instead, he</w:t>
      </w:r>
      <w:r>
        <w:rPr>
          <w:rFonts w:ascii="Adobe Garamond Pro" w:hAnsi="Adobe Garamond Pro" w:cs="TimesNewRoman"/>
          <w:sz w:val="20"/>
          <w:szCs w:val="20"/>
        </w:rPr>
        <w:t xml:space="preserve"> </w:t>
      </w:r>
      <w:r w:rsidRPr="00841F62">
        <w:rPr>
          <w:rFonts w:ascii="Adobe Garamond Pro" w:hAnsi="Adobe Garamond Pro" w:cs="TimesNewRoman"/>
          <w:sz w:val="20"/>
          <w:szCs w:val="20"/>
        </w:rPr>
        <w:t>starts with the slots of the Thief (6), and when he acquires</w:t>
      </w:r>
      <w:r>
        <w:rPr>
          <w:rFonts w:ascii="Adobe Garamond Pro" w:hAnsi="Adobe Garamond Pro" w:cs="TimesNewRoman"/>
          <w:sz w:val="20"/>
          <w:szCs w:val="20"/>
        </w:rPr>
        <w:t xml:space="preserve"> the first </w:t>
      </w:r>
      <w:r w:rsidRPr="00E04AF8">
        <w:rPr>
          <w:rFonts w:ascii="Adobe Garamond Pro" w:hAnsi="Adobe Garamond Pro" w:cs="TimesNewRoman"/>
          <w:sz w:val="20"/>
          <w:szCs w:val="20"/>
        </w:rPr>
        <w:t>Wizard</w:t>
      </w:r>
      <w:r>
        <w:rPr>
          <w:rFonts w:ascii="Adobe Garamond Pro" w:hAnsi="Adobe Garamond Pro" w:cs="TimesNewRoman"/>
          <w:sz w:val="20"/>
          <w:szCs w:val="20"/>
        </w:rPr>
        <w:t xml:space="preserve"> </w:t>
      </w:r>
      <w:r w:rsidRPr="00841F62">
        <w:rPr>
          <w:rFonts w:ascii="Adobe Garamond Pro" w:hAnsi="Adobe Garamond Pro" w:cs="TimesNewRoman"/>
          <w:sz w:val="20"/>
          <w:szCs w:val="20"/>
        </w:rPr>
        <w:t>level doesn’t gain another 2 slots as a 1</w:t>
      </w:r>
      <w:r w:rsidRPr="00841F62">
        <w:rPr>
          <w:rFonts w:ascii="Adobe Garamond Pro" w:hAnsi="Adobe Garamond Pro" w:cs="TimesNewRoman"/>
          <w:sz w:val="20"/>
          <w:szCs w:val="20"/>
          <w:vertAlign w:val="superscript"/>
        </w:rPr>
        <w:t>st</w:t>
      </w:r>
      <w:r w:rsidRPr="00841F62">
        <w:rPr>
          <w:rFonts w:ascii="Adobe Garamond Pro" w:hAnsi="Adobe Garamond Pro" w:cs="TimesNewRoman"/>
          <w:sz w:val="20"/>
          <w:szCs w:val="20"/>
        </w:rPr>
        <w:t xml:space="preserve">-level </w:t>
      </w:r>
      <w:r w:rsidRPr="00350314">
        <w:rPr>
          <w:rFonts w:ascii="Adobe Garamond Pro" w:hAnsi="Adobe Garamond Pro" w:cs="TimesNewRoman"/>
          <w:sz w:val="20"/>
          <w:szCs w:val="20"/>
        </w:rPr>
        <w:t>Wizard (since</w:t>
      </w:r>
      <w:r>
        <w:rPr>
          <w:rFonts w:ascii="Adobe Garamond Pro" w:hAnsi="Adobe Garamond Pro" w:cs="TimesNewRoman"/>
          <w:sz w:val="20"/>
          <w:szCs w:val="20"/>
        </w:rPr>
        <w:t xml:space="preserve"> his last class was the</w:t>
      </w:r>
      <w:r w:rsidRPr="00E04AF8">
        <w:rPr>
          <w:rFonts w:ascii="Adobe Garamond Pro" w:hAnsi="Adobe Garamond Pro" w:cs="TimesNewRoman"/>
          <w:sz w:val="20"/>
          <w:szCs w:val="20"/>
        </w:rPr>
        <w:t xml:space="preserve"> Thief), </w:t>
      </w:r>
      <w:r>
        <w:rPr>
          <w:rFonts w:ascii="Adobe Garamond Pro" w:hAnsi="Adobe Garamond Pro" w:cs="TimesNewRoman"/>
          <w:sz w:val="20"/>
          <w:szCs w:val="20"/>
        </w:rPr>
        <w:t>but must wait until the 4</w:t>
      </w:r>
      <w:r w:rsidRPr="00350314">
        <w:rPr>
          <w:rFonts w:ascii="Adobe Garamond Pro" w:hAnsi="Adobe Garamond Pro" w:cs="TimesNewRoman"/>
          <w:sz w:val="20"/>
          <w:szCs w:val="20"/>
          <w:vertAlign w:val="superscript"/>
        </w:rPr>
        <w:t>th</w:t>
      </w:r>
      <w:r>
        <w:rPr>
          <w:rFonts w:ascii="Adobe Garamond Pro" w:hAnsi="Adobe Garamond Pro" w:cs="TimesNewRoman"/>
          <w:sz w:val="20"/>
          <w:szCs w:val="20"/>
        </w:rPr>
        <w:t xml:space="preserve"> level of </w:t>
      </w:r>
      <w:r w:rsidRPr="00841F62">
        <w:rPr>
          <w:rFonts w:ascii="Adobe Garamond Pro" w:hAnsi="Adobe Garamond Pro" w:cs="TimesNewRoman"/>
          <w:sz w:val="20"/>
          <w:szCs w:val="20"/>
        </w:rPr>
        <w:t>Wizard to add a typical mage weapon or improve those that he already knows as a thief.</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E118E">
        <w:rPr>
          <w:rFonts w:ascii="Adobe Garamond Pro" w:hAnsi="Adobe Garamond Pro" w:cs="TimesNewRoman"/>
          <w:sz w:val="20"/>
          <w:szCs w:val="20"/>
        </w:rPr>
        <w:t xml:space="preserve">Based on the levels acquired in the various classes, the character benefits from better THAC0, ST for each type, and hp (the sum of the HP of each class but </w:t>
      </w:r>
      <w:r w:rsidRPr="0081528C">
        <w:rPr>
          <w:rFonts w:ascii="Adobe Garamond Pro" w:hAnsi="Adobe Garamond Pro" w:cs="TimesNewRoman"/>
          <w:sz w:val="20"/>
          <w:szCs w:val="20"/>
        </w:rPr>
        <w:t>only up to</w:t>
      </w:r>
      <w:r>
        <w:rPr>
          <w:rFonts w:ascii="Adobe Garamond Pro" w:hAnsi="Adobe Garamond Pro" w:cs="TimesNewRoman"/>
          <w:sz w:val="20"/>
          <w:szCs w:val="20"/>
        </w:rPr>
        <w:t xml:space="preserve"> the</w:t>
      </w:r>
      <w:r w:rsidRPr="0081528C">
        <w:rPr>
          <w:rFonts w:ascii="Adobe Garamond Pro" w:hAnsi="Adobe Garamond Pro" w:cs="TimesNewRoman"/>
          <w:sz w:val="20"/>
          <w:szCs w:val="20"/>
        </w:rPr>
        <w:t xml:space="preserve"> limit of the class with</w:t>
      </w:r>
      <w:r>
        <w:rPr>
          <w:rFonts w:ascii="Adobe Garamond Pro" w:hAnsi="Adobe Garamond Pro" w:cs="TimesNewRoman"/>
          <w:sz w:val="20"/>
          <w:szCs w:val="20"/>
        </w:rPr>
        <w:t xml:space="preserve"> the best maximum</w:t>
      </w:r>
      <w:r w:rsidRPr="008D1EA3">
        <w:rPr>
          <w:rFonts w:ascii="Adobe Garamond Pro" w:hAnsi="Adobe Garamond Pro" w:cs="TimesNewRoman"/>
          <w:sz w:val="20"/>
          <w:szCs w:val="20"/>
        </w:rPr>
        <w:t xml:space="preserve"> based on HD and level).</w:t>
      </w:r>
    </w:p>
    <w:p w:rsidR="0080432E" w:rsidRPr="0081528C"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w:t>
      </w:r>
      <w:r w:rsidRPr="005110EE">
        <w:rPr>
          <w:rFonts w:ascii="Adobe Garamond Pro" w:hAnsi="Adobe Garamond Pro" w:cs="TimesNewRoman"/>
          <w:sz w:val="20"/>
          <w:szCs w:val="20"/>
        </w:rPr>
        <w:t>:</w:t>
      </w:r>
      <w:r w:rsidRPr="00000C35">
        <w:rPr>
          <w:rFonts w:ascii="Adobe Garamond Pro" w:hAnsi="Adobe Garamond Pro" w:cs="TimesNewRoman"/>
          <w:sz w:val="20"/>
          <w:szCs w:val="20"/>
        </w:rPr>
        <w:t xml:space="preserve"> Allanon is a 5</w:t>
      </w:r>
      <w:r w:rsidRPr="00000C35">
        <w:rPr>
          <w:rFonts w:ascii="Adobe Garamond Pro" w:hAnsi="Adobe Garamond Pro" w:cs="TimesNewRoman"/>
          <w:sz w:val="20"/>
          <w:szCs w:val="20"/>
          <w:vertAlign w:val="superscript"/>
        </w:rPr>
        <w:t>th</w:t>
      </w:r>
      <w:r w:rsidRPr="00000C35">
        <w:rPr>
          <w:rFonts w:ascii="Adobe Garamond Pro" w:hAnsi="Adobe Garamond Pro" w:cs="TimesNewRoman"/>
          <w:sz w:val="20"/>
          <w:szCs w:val="20"/>
        </w:rPr>
        <w:t xml:space="preserve">-level Wizard (5d4 HD) with </w:t>
      </w:r>
      <w:r w:rsidRPr="008D1EA3">
        <w:rPr>
          <w:rFonts w:ascii="Adobe Garamond Pro" w:hAnsi="Adobe Garamond Pro" w:cs="TimesNewRoman"/>
          <w:sz w:val="20"/>
          <w:szCs w:val="20"/>
        </w:rPr>
        <w:t xml:space="preserve">16 hp. He decides to become a cleric of Razud, and gains 3 levels. As the first two cleric levels have a total lower than his actual hp (2d6, max 12hp), he doesn’t add any hp, </w:t>
      </w:r>
      <w:r>
        <w:rPr>
          <w:rFonts w:ascii="Adobe Garamond Pro" w:hAnsi="Adobe Garamond Pro" w:cs="TimesNewRoman"/>
          <w:sz w:val="20"/>
          <w:szCs w:val="20"/>
        </w:rPr>
        <w:t xml:space="preserve">but gaining the third cleric level </w:t>
      </w:r>
      <w:r w:rsidRPr="008D1EA3">
        <w:rPr>
          <w:rFonts w:ascii="Adobe Garamond Pro" w:hAnsi="Adobe Garamond Pro" w:cs="TimesNewRoman"/>
          <w:sz w:val="20"/>
          <w:szCs w:val="20"/>
        </w:rPr>
        <w:t xml:space="preserve">the limit is 18 hp (3d6), therefore he can roll 1d6 and add a maximum 2 </w:t>
      </w:r>
      <w:r w:rsidRPr="008D1EA3">
        <w:rPr>
          <w:rFonts w:ascii="Adobe Garamond Pro" w:hAnsi="Adobe Garamond Pro" w:cs="TimesNewRoman"/>
          <w:sz w:val="20"/>
          <w:szCs w:val="20"/>
        </w:rPr>
        <w:t xml:space="preserve">hp to the 16 he already has to not exceed his limit. If he gains another level of Wizard (6d4, max 24) he can roll 1d4 and add it to his Hit Points, and so on. From the point of view of THAC0, </w:t>
      </w:r>
      <w:r>
        <w:rPr>
          <w:rFonts w:ascii="Adobe Garamond Pro" w:hAnsi="Adobe Garamond Pro" w:cs="TimesNewRoman"/>
          <w:sz w:val="20"/>
          <w:szCs w:val="20"/>
        </w:rPr>
        <w:t>he clearly uses that of a 5</w:t>
      </w:r>
      <w:r w:rsidRPr="008D1EA3">
        <w:rPr>
          <w:rFonts w:ascii="Adobe Garamond Pro" w:hAnsi="Adobe Garamond Pro" w:cs="TimesNewRoman"/>
          <w:sz w:val="20"/>
          <w:szCs w:val="20"/>
          <w:vertAlign w:val="superscript"/>
        </w:rPr>
        <w:t>th</w:t>
      </w:r>
      <w:r>
        <w:rPr>
          <w:rFonts w:ascii="Adobe Garamond Pro" w:hAnsi="Adobe Garamond Pro" w:cs="TimesNewRoman"/>
          <w:sz w:val="20"/>
          <w:szCs w:val="20"/>
        </w:rPr>
        <w:t>-level Wizard, which has a better THAC0 than a 3</w:t>
      </w:r>
      <w:r w:rsidRPr="008D1EA3">
        <w:rPr>
          <w:rFonts w:ascii="Adobe Garamond Pro" w:hAnsi="Adobe Garamond Pro" w:cs="TimesNewRoman"/>
          <w:sz w:val="20"/>
          <w:szCs w:val="20"/>
          <w:vertAlign w:val="superscript"/>
        </w:rPr>
        <w:t>rd</w:t>
      </w:r>
      <w:r>
        <w:rPr>
          <w:rFonts w:ascii="Adobe Garamond Pro" w:hAnsi="Adobe Garamond Pro" w:cs="TimesNewRoman"/>
          <w:sz w:val="20"/>
          <w:szCs w:val="20"/>
        </w:rPr>
        <w:t xml:space="preserve">-level </w:t>
      </w:r>
      <w:r w:rsidRPr="0081528C">
        <w:rPr>
          <w:rFonts w:ascii="Adobe Garamond Pro" w:hAnsi="Adobe Garamond Pro" w:cs="TimesNewRoman"/>
          <w:sz w:val="20"/>
          <w:szCs w:val="20"/>
        </w:rPr>
        <w:t>Cleric. For Saving Throws, use the best available of the two classes based on level.</w:t>
      </w:r>
    </w:p>
    <w:p w:rsidR="0080432E" w:rsidRPr="00152116"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Cs w:val="20"/>
        </w:rPr>
      </w:pPr>
      <w:r w:rsidRPr="00152116">
        <w:rPr>
          <w:rFonts w:ascii="Adobe Garamond Pro Bold" w:hAnsi="Adobe Garamond Pro Bold" w:cs="Times New Roman"/>
          <w:b/>
          <w:bCs/>
          <w:smallCaps/>
          <w:szCs w:val="20"/>
        </w:rPr>
        <w:t>Dualclass Advancement</w:t>
      </w:r>
    </w:p>
    <w:p w:rsidR="0080432E" w:rsidRPr="00F72CA4" w:rsidRDefault="0080432E" w:rsidP="0080432E">
      <w:pPr>
        <w:spacing w:after="0" w:line="240" w:lineRule="auto"/>
        <w:jc w:val="both"/>
        <w:rPr>
          <w:rFonts w:ascii="Adobe Garamond Pro" w:hAnsi="Adobe Garamond Pro" w:cs="TimesNewRoman"/>
          <w:sz w:val="20"/>
          <w:szCs w:val="20"/>
        </w:rPr>
      </w:pPr>
      <w:r w:rsidRPr="00F72CA4">
        <w:rPr>
          <w:rFonts w:ascii="Adobe Garamond Pro" w:hAnsi="Adobe Garamond Pro" w:cs="TimesNewRoman"/>
          <w:sz w:val="20"/>
          <w:szCs w:val="20"/>
        </w:rPr>
        <w:t>With the Dualclass or Simultaneous Advancement system, the XP needed to advance a level in the two chosen classes are added together and then reduced by 10%: the new level is only achieved once this value has been reached. The reduction of XP is due to the fact that the dualclass</w:t>
      </w:r>
      <w:r w:rsidR="0073098B" w:rsidRPr="00F72CA4">
        <w:rPr>
          <w:rFonts w:ascii="Adobe Garamond Pro" w:hAnsi="Adobe Garamond Pro" w:cs="TimesNewRoman"/>
          <w:sz w:val="20"/>
          <w:szCs w:val="20"/>
        </w:rPr>
        <w:t>ed</w:t>
      </w:r>
      <w:r w:rsidRPr="00F72CA4">
        <w:rPr>
          <w:rFonts w:ascii="Adobe Garamond Pro" w:hAnsi="Adobe Garamond Pro" w:cs="TimesNewRoman"/>
          <w:sz w:val="20"/>
          <w:szCs w:val="20"/>
        </w:rPr>
        <w:t xml:space="preserve"> don’t exploit all the advantages of both classes </w:t>
      </w:r>
      <w:r w:rsidR="0073098B" w:rsidRPr="00F72CA4">
        <w:rPr>
          <w:rFonts w:ascii="Adobe Garamond Pro" w:hAnsi="Adobe Garamond Pro" w:cs="TimesNewRoman"/>
          <w:sz w:val="20"/>
          <w:szCs w:val="20"/>
        </w:rPr>
        <w:t>as happens with the</w:t>
      </w:r>
      <w:r w:rsidRPr="00F72CA4">
        <w:rPr>
          <w:rFonts w:ascii="Adobe Garamond Pro" w:hAnsi="Adobe Garamond Pro" w:cs="TimesNewRoman"/>
          <w:sz w:val="20"/>
          <w:szCs w:val="20"/>
        </w:rPr>
        <w:t xml:space="preserve"> multiclasse</w:t>
      </w:r>
      <w:r w:rsidR="0073098B" w:rsidRPr="00F72CA4">
        <w:rPr>
          <w:rFonts w:ascii="Adobe Garamond Pro" w:hAnsi="Adobe Garamond Pro" w:cs="TimesNewRoman"/>
          <w:sz w:val="20"/>
          <w:szCs w:val="20"/>
        </w:rPr>
        <w:t>d</w:t>
      </w:r>
      <w:r w:rsidRPr="00F72CA4">
        <w:rPr>
          <w:rFonts w:ascii="Adobe Garamond Pro" w:hAnsi="Adobe Garamond Pro" w:cs="TimesNewRoman"/>
          <w:sz w:val="20"/>
          <w:szCs w:val="20"/>
        </w:rPr>
        <w:t xml:space="preserve"> (see below) </w:t>
      </w:r>
      <w:r w:rsidR="00D10A6E" w:rsidRPr="00F72CA4">
        <w:rPr>
          <w:rFonts w:ascii="Adobe Garamond Pro" w:hAnsi="Adobe Garamond Pro" w:cs="TimesNewRoman"/>
          <w:sz w:val="20"/>
          <w:szCs w:val="20"/>
        </w:rPr>
        <w:t>and that</w:t>
      </w:r>
      <w:r w:rsidRPr="00F72CA4">
        <w:rPr>
          <w:rFonts w:ascii="Adobe Garamond Pro" w:hAnsi="Adobe Garamond Pro" w:cs="TimesNewRoman"/>
          <w:sz w:val="20"/>
          <w:szCs w:val="20"/>
        </w:rPr>
        <w:t xml:space="preserve"> </w:t>
      </w:r>
      <w:r w:rsidR="00F72CA4" w:rsidRPr="00F72CA4">
        <w:rPr>
          <w:rFonts w:ascii="Adobe Garamond Pro" w:hAnsi="Adobe Garamond Pro" w:cs="TimesNewRoman"/>
          <w:sz w:val="20"/>
          <w:szCs w:val="20"/>
        </w:rPr>
        <w:t>is however</w:t>
      </w:r>
      <w:r w:rsidRPr="00F72CA4">
        <w:rPr>
          <w:rFonts w:ascii="Adobe Garamond Pro" w:hAnsi="Adobe Garamond Pro" w:cs="TimesNewRoman"/>
          <w:sz w:val="20"/>
          <w:szCs w:val="20"/>
        </w:rPr>
        <w:t xml:space="preserve"> </w:t>
      </w:r>
      <w:r w:rsidR="00F72CA4" w:rsidRPr="00F72CA4">
        <w:rPr>
          <w:rFonts w:ascii="Adobe Garamond Pro" w:hAnsi="Adobe Garamond Pro" w:cs="TimesNewRoman"/>
          <w:sz w:val="20"/>
          <w:szCs w:val="20"/>
        </w:rPr>
        <w:t>trained</w:t>
      </w:r>
      <w:r w:rsidRPr="00F72CA4">
        <w:rPr>
          <w:rFonts w:ascii="Adobe Garamond Pro" w:hAnsi="Adobe Garamond Pro" w:cs="TimesNewRoman"/>
          <w:sz w:val="20"/>
          <w:szCs w:val="20"/>
        </w:rPr>
        <w:t xml:space="preserve"> </w:t>
      </w:r>
      <w:r w:rsidR="00F72CA4" w:rsidRPr="00F72CA4">
        <w:rPr>
          <w:rFonts w:ascii="Adobe Garamond Pro" w:hAnsi="Adobe Garamond Pro" w:cs="TimesNewRoman"/>
          <w:sz w:val="20"/>
          <w:szCs w:val="20"/>
        </w:rPr>
        <w:t>immediately</w:t>
      </w:r>
      <w:r w:rsidRPr="00F72CA4">
        <w:rPr>
          <w:rFonts w:ascii="Adobe Garamond Pro" w:hAnsi="Adobe Garamond Pro" w:cs="TimesNewRoman"/>
          <w:sz w:val="20"/>
          <w:szCs w:val="20"/>
        </w:rPr>
        <w:t xml:space="preserve"> </w:t>
      </w:r>
      <w:r w:rsidR="00F72CA4" w:rsidRPr="00F72CA4">
        <w:rPr>
          <w:rFonts w:ascii="Adobe Garamond Pro" w:hAnsi="Adobe Garamond Pro" w:cs="TimesNewRoman"/>
          <w:sz w:val="20"/>
          <w:szCs w:val="20"/>
        </w:rPr>
        <w:t>in this discipline</w:t>
      </w:r>
      <w:r w:rsidRPr="00F72CA4">
        <w:rPr>
          <w:rFonts w:ascii="Adobe Garamond Pro" w:hAnsi="Adobe Garamond Pro" w:cs="TimesNewRoman"/>
          <w:sz w:val="20"/>
          <w:szCs w:val="20"/>
        </w:rPr>
        <w:t xml:space="preserve">, </w:t>
      </w:r>
      <w:r w:rsidR="009764E7" w:rsidRPr="00F72CA4">
        <w:rPr>
          <w:rFonts w:ascii="Adobe Garamond Pro" w:hAnsi="Adobe Garamond Pro" w:cs="TimesNewRoman"/>
          <w:sz w:val="20"/>
          <w:szCs w:val="20"/>
        </w:rPr>
        <w:t>theref</w:t>
      </w:r>
      <w:r w:rsidR="00EB5B1D" w:rsidRPr="00F72CA4">
        <w:rPr>
          <w:rFonts w:ascii="Adobe Garamond Pro" w:hAnsi="Adobe Garamond Pro" w:cs="TimesNewRoman"/>
          <w:sz w:val="20"/>
          <w:szCs w:val="20"/>
        </w:rPr>
        <w:t>ore it is easier</w:t>
      </w:r>
      <w:r w:rsidR="009764E7" w:rsidRPr="00F72CA4">
        <w:rPr>
          <w:rFonts w:ascii="Adobe Garamond Pro" w:hAnsi="Adobe Garamond Pro" w:cs="TimesNewRoman"/>
          <w:sz w:val="20"/>
          <w:szCs w:val="20"/>
        </w:rPr>
        <w:t xml:space="preserve"> to progress</w:t>
      </w:r>
      <w:r w:rsidRPr="00F72CA4">
        <w:rPr>
          <w:rFonts w:ascii="Adobe Garamond Pro" w:hAnsi="Adobe Garamond Pro" w:cs="TimesNewRoman"/>
          <w:sz w:val="20"/>
          <w:szCs w:val="20"/>
        </w:rPr>
        <w:t xml:space="preserve"> </w:t>
      </w:r>
      <w:r w:rsidR="009764E7" w:rsidRPr="00F72CA4">
        <w:rPr>
          <w:rFonts w:ascii="Adobe Garamond Pro" w:hAnsi="Adobe Garamond Pro" w:cs="TimesNewRoman"/>
          <w:sz w:val="20"/>
          <w:szCs w:val="20"/>
        </w:rPr>
        <w:t>in</w:t>
      </w:r>
      <w:r w:rsidRPr="00F72CA4">
        <w:rPr>
          <w:rFonts w:ascii="Adobe Garamond Pro" w:hAnsi="Adobe Garamond Pro" w:cs="TimesNewRoman"/>
          <w:sz w:val="20"/>
          <w:szCs w:val="20"/>
        </w:rPr>
        <w:t xml:space="preserve"> this life style </w:t>
      </w:r>
      <w:r w:rsidR="00EB5B1D" w:rsidRPr="00F72CA4">
        <w:rPr>
          <w:rFonts w:ascii="Adobe Garamond Pro" w:hAnsi="Adobe Garamond Pro" w:cs="TimesNewRoman"/>
          <w:sz w:val="20"/>
          <w:szCs w:val="20"/>
        </w:rPr>
        <w:t xml:space="preserve">as </w:t>
      </w:r>
      <w:r w:rsidRPr="00F72CA4">
        <w:rPr>
          <w:rFonts w:ascii="Adobe Garamond Pro" w:hAnsi="Adobe Garamond Pro" w:cs="TimesNewRoman"/>
          <w:sz w:val="20"/>
          <w:szCs w:val="20"/>
        </w:rPr>
        <w:t>compared to the multiclassed.</w:t>
      </w:r>
    </w:p>
    <w:p w:rsidR="0080432E" w:rsidRPr="009F4B32" w:rsidRDefault="0080432E" w:rsidP="009F4B32">
      <w:pPr>
        <w:autoSpaceDE w:val="0"/>
        <w:autoSpaceDN w:val="0"/>
        <w:adjustRightInd w:val="0"/>
        <w:spacing w:after="0" w:line="240" w:lineRule="auto"/>
        <w:ind w:firstLine="228"/>
        <w:jc w:val="both"/>
        <w:rPr>
          <w:rFonts w:ascii="Adobe Garamond Pro" w:hAnsi="Adobe Garamond Pro" w:cs="TimesNewRoman"/>
          <w:sz w:val="20"/>
          <w:szCs w:val="20"/>
        </w:rPr>
      </w:pPr>
      <w:r w:rsidRPr="00F51E09">
        <w:rPr>
          <w:rFonts w:ascii="Adobe Garamond Pro" w:hAnsi="Adobe Garamond Pro" w:cs="TimesNewRoman"/>
          <w:sz w:val="20"/>
          <w:szCs w:val="20"/>
        </w:rPr>
        <w:t xml:space="preserve">The character uses the best THAC0 and Saving Throws of the two classes, and to determine his Hit Points he uses a dice that is the average between those of the two classes. Regarding the use of shields or </w:t>
      </w:r>
      <w:r w:rsidRPr="00281E06">
        <w:rPr>
          <w:rFonts w:ascii="Adobe Garamond Pro" w:hAnsi="Adobe Garamond Pro" w:cs="TimesNewRoman"/>
          <w:sz w:val="20"/>
          <w:szCs w:val="20"/>
        </w:rPr>
        <w:t xml:space="preserve">armour, </w:t>
      </w:r>
      <w:r w:rsidR="00281E06" w:rsidRPr="00281E06">
        <w:rPr>
          <w:rFonts w:ascii="Adobe Garamond Pro" w:hAnsi="Adobe Garamond Pro" w:cs="TimesNewRoman"/>
          <w:sz w:val="20"/>
          <w:szCs w:val="20"/>
        </w:rPr>
        <w:t>he learns to exploit them</w:t>
      </w:r>
      <w:r w:rsidRPr="00281E06">
        <w:rPr>
          <w:rFonts w:ascii="Adobe Garamond Pro" w:hAnsi="Adobe Garamond Pro" w:cs="TimesNewRoman"/>
          <w:sz w:val="20"/>
          <w:szCs w:val="20"/>
        </w:rPr>
        <w:t xml:space="preserve"> </w:t>
      </w:r>
      <w:r w:rsidRPr="000335E7">
        <w:rPr>
          <w:rFonts w:ascii="Adobe Garamond Pro" w:hAnsi="Adobe Garamond Pro" w:cs="TimesNewRoman"/>
          <w:sz w:val="20"/>
          <w:szCs w:val="20"/>
        </w:rPr>
        <w:t xml:space="preserve">according to the training of the more martial class, but has all the </w:t>
      </w:r>
      <w:r w:rsidRPr="009F4B32">
        <w:rPr>
          <w:rFonts w:ascii="Adobe Garamond Pro" w:hAnsi="Adobe Garamond Pro" w:cs="TimesNewRoman"/>
          <w:sz w:val="20"/>
          <w:szCs w:val="20"/>
        </w:rPr>
        <w:t xml:space="preserve">limitations of the most restrictive class. </w:t>
      </w:r>
      <w:r w:rsidR="000108DF" w:rsidRPr="009F4B32">
        <w:rPr>
          <w:rFonts w:ascii="Adobe Garamond Pro" w:hAnsi="Adobe Garamond Pro" w:cs="TimesNewRoman"/>
          <w:sz w:val="20"/>
          <w:szCs w:val="20"/>
        </w:rPr>
        <w:t>For training in weapons</w:t>
      </w:r>
      <w:r w:rsidRPr="009F4B32">
        <w:rPr>
          <w:rFonts w:ascii="Adobe Garamond Pro" w:hAnsi="Adobe Garamond Pro" w:cs="TimesNewRoman"/>
          <w:sz w:val="20"/>
          <w:szCs w:val="20"/>
        </w:rPr>
        <w:t xml:space="preserve"> </w:t>
      </w:r>
      <w:r w:rsidR="009F4B32" w:rsidRPr="009F4B32">
        <w:rPr>
          <w:rFonts w:ascii="Adobe Garamond Pro" w:hAnsi="Adobe Garamond Pro" w:cs="TimesNewRoman"/>
          <w:sz w:val="20"/>
          <w:szCs w:val="20"/>
        </w:rPr>
        <w:t>he starts with the largest number of slots available between the two classes</w:t>
      </w:r>
      <w:r w:rsidRPr="009F4B32">
        <w:rPr>
          <w:rFonts w:ascii="Adobe Garamond Pro" w:hAnsi="Adobe Garamond Pro" w:cs="TimesNewRoman"/>
          <w:sz w:val="20"/>
          <w:szCs w:val="20"/>
        </w:rPr>
        <w:t xml:space="preserve">, and then </w:t>
      </w:r>
      <w:r w:rsidR="009F4B32" w:rsidRPr="009F4B32">
        <w:rPr>
          <w:rFonts w:ascii="Adobe Garamond Pro" w:hAnsi="Adobe Garamond Pro" w:cs="TimesNewRoman"/>
          <w:sz w:val="20"/>
          <w:szCs w:val="20"/>
        </w:rPr>
        <w:t>follows the progession of the class</w:t>
      </w:r>
      <w:r w:rsidRPr="009F4B32">
        <w:rPr>
          <w:rFonts w:ascii="Adobe Garamond Pro" w:hAnsi="Adobe Garamond Pro" w:cs="TimesNewRoman"/>
          <w:sz w:val="20"/>
          <w:szCs w:val="20"/>
        </w:rPr>
        <w:t xml:space="preserve"> with the least advantageous interval (see </w:t>
      </w:r>
      <w:r w:rsidRPr="009F4B32">
        <w:rPr>
          <w:rFonts w:ascii="Adobe Garamond Pro" w:hAnsi="Adobe Garamond Pro" w:cs="Times New Roman"/>
          <w:i/>
          <w:iCs/>
          <w:sz w:val="20"/>
          <w:szCs w:val="20"/>
        </w:rPr>
        <w:t>The Mystaran Armoury</w:t>
      </w:r>
      <w:r w:rsidRPr="009F4B32">
        <w:rPr>
          <w:rFonts w:ascii="Adobe Garamond Pro" w:hAnsi="Adobe Garamond Pro" w:cs="TimesNewRoman"/>
          <w:sz w:val="20"/>
          <w:szCs w:val="20"/>
        </w:rPr>
        <w:t>).</w:t>
      </w:r>
    </w:p>
    <w:p w:rsidR="0080432E" w:rsidRPr="00F23370"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81528C">
        <w:rPr>
          <w:rFonts w:ascii="Adobe Garamond Pro" w:hAnsi="Adobe Garamond Pro" w:cs="TimesNewRoman"/>
          <w:sz w:val="20"/>
          <w:szCs w:val="20"/>
        </w:rPr>
        <w:t>It isn’t possible to mix Dualclass with Multiclass Advance</w:t>
      </w:r>
      <w:r w:rsidRPr="009E3514">
        <w:rPr>
          <w:rFonts w:ascii="Adobe Garamond Pro" w:hAnsi="Adobe Garamond Pro" w:cs="TimesNewRoman"/>
          <w:sz w:val="20"/>
          <w:szCs w:val="20"/>
        </w:rPr>
        <w:t xml:space="preserve">ment. When the character decides to no longer progress in both classes, he returns to use just the table of </w:t>
      </w:r>
      <w:r w:rsidRPr="00F23370">
        <w:rPr>
          <w:rFonts w:ascii="Adobe Garamond Pro" w:hAnsi="Adobe Garamond Pro" w:cs="TimesNewRoman"/>
          <w:sz w:val="20"/>
          <w:szCs w:val="20"/>
        </w:rPr>
        <w:t xml:space="preserve">advancement of the class </w:t>
      </w:r>
      <w:r w:rsidR="00F23370" w:rsidRPr="00F23370">
        <w:rPr>
          <w:rFonts w:ascii="Adobe Garamond Pro" w:hAnsi="Adobe Garamond Pro" w:cs="TimesNewRoman"/>
          <w:sz w:val="20"/>
          <w:szCs w:val="20"/>
        </w:rPr>
        <w:t>that he has chosen to continue in</w:t>
      </w:r>
      <w:r w:rsidRPr="00F23370">
        <w:rPr>
          <w:rFonts w:ascii="Adobe Garamond Pro" w:hAnsi="Adobe Garamond Pro" w:cs="TimesNewRoman"/>
          <w:sz w:val="20"/>
          <w:szCs w:val="20"/>
        </w:rPr>
        <w:t xml:space="preserve">, </w:t>
      </w:r>
      <w:r w:rsidR="00F23370" w:rsidRPr="00F23370">
        <w:rPr>
          <w:rFonts w:ascii="Adobe Garamond Pro" w:hAnsi="Adobe Garamond Pro" w:cs="TimesNewRoman"/>
          <w:sz w:val="20"/>
          <w:szCs w:val="20"/>
        </w:rPr>
        <w:t>and can no longer use</w:t>
      </w:r>
      <w:r w:rsidRPr="00F23370">
        <w:rPr>
          <w:rFonts w:ascii="Adobe Garamond Pro" w:hAnsi="Adobe Garamond Pro" w:cs="TimesNewRoman"/>
          <w:sz w:val="20"/>
          <w:szCs w:val="20"/>
        </w:rPr>
        <w:t xml:space="preserve"> the system of simultaneous advancement (the choice is irreversible). </w:t>
      </w:r>
      <w:r w:rsidR="00F23370" w:rsidRPr="00F23370">
        <w:rPr>
          <w:rFonts w:ascii="Adobe Garamond Pro" w:hAnsi="Adobe Garamond Pro" w:cs="TimesNewRoman"/>
          <w:sz w:val="20"/>
          <w:szCs w:val="20"/>
        </w:rPr>
        <w:t xml:space="preserve">He could then eventually add other levels </w:t>
      </w:r>
      <w:r w:rsidR="0073098B" w:rsidRPr="00F23370">
        <w:rPr>
          <w:rFonts w:ascii="Adobe Garamond Pro" w:hAnsi="Adobe Garamond Pro" w:cs="TimesNewRoman"/>
          <w:sz w:val="20"/>
          <w:szCs w:val="20"/>
        </w:rPr>
        <w:t>of other classes</w:t>
      </w:r>
      <w:r w:rsidRPr="00F23370">
        <w:rPr>
          <w:rFonts w:ascii="Adobe Garamond Pro" w:hAnsi="Adobe Garamond Pro" w:cs="TimesNewRoman"/>
          <w:sz w:val="20"/>
          <w:szCs w:val="20"/>
        </w:rPr>
        <w:t xml:space="preserve"> (or of the “abandoned” class) but only with the system of progressive (Multiclass) advancement.</w:t>
      </w:r>
    </w:p>
    <w:p w:rsidR="0080432E" w:rsidRPr="00F51E09"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 1</w:t>
      </w:r>
      <w:r w:rsidRPr="005110EE">
        <w:rPr>
          <w:rFonts w:ascii="Adobe Garamond Pro" w:hAnsi="Adobe Garamond Pro" w:cs="TimesNewRoman"/>
          <w:sz w:val="20"/>
          <w:szCs w:val="20"/>
        </w:rPr>
        <w:t>:</w:t>
      </w:r>
      <w:r w:rsidRPr="00000C35">
        <w:rPr>
          <w:rFonts w:ascii="Adobe Garamond Pro" w:hAnsi="Adobe Garamond Pro" w:cs="TimesNewRoman"/>
          <w:sz w:val="20"/>
          <w:szCs w:val="20"/>
        </w:rPr>
        <w:t xml:space="preserve"> </w:t>
      </w:r>
      <w:r w:rsidRPr="0081528C">
        <w:rPr>
          <w:rFonts w:ascii="Adobe Garamond Pro" w:hAnsi="Adobe Garamond Pro" w:cs="TimesNewRoman"/>
          <w:sz w:val="20"/>
          <w:szCs w:val="20"/>
        </w:rPr>
        <w:t xml:space="preserve">an elf </w:t>
      </w:r>
      <w:r w:rsidRPr="00F51E09">
        <w:rPr>
          <w:rFonts w:ascii="Adobe Garamond Pro" w:hAnsi="Adobe Garamond Pro" w:cs="TimesNewRoman"/>
          <w:sz w:val="20"/>
          <w:szCs w:val="20"/>
        </w:rPr>
        <w:t>according to the standard system is the perfect example of Dualclass Advancement. Indeed starting with 1d6 as Hit Points, which is the average of the Wizard’s 1d4 and the Fighter’s 1d8, has the Fighter’s THAC0 (the better of the two), uses the best ST of the two classes, can use all the fighter’s weapons and wear armour (this by way of his elven blood, which annuls any chance of failure when casting arcane spells whilst wearing armour).</w:t>
      </w:r>
    </w:p>
    <w:p w:rsidR="0080432E" w:rsidRPr="00000C35"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110EE">
        <w:rPr>
          <w:rFonts w:ascii="Adobe Garamond Pro" w:hAnsi="Adobe Garamond Pro" w:cs="TimesNewRoman"/>
          <w:sz w:val="20"/>
          <w:szCs w:val="20"/>
          <w:u w:val="single"/>
        </w:rPr>
        <w:t>Example 2</w:t>
      </w:r>
      <w:r w:rsidRPr="005110EE">
        <w:rPr>
          <w:rFonts w:ascii="Adobe Garamond Pro" w:hAnsi="Adobe Garamond Pro" w:cs="TimesNewRoman"/>
          <w:sz w:val="20"/>
          <w:szCs w:val="20"/>
        </w:rPr>
        <w:t>:</w:t>
      </w:r>
      <w:r w:rsidRPr="00000C35">
        <w:rPr>
          <w:rFonts w:ascii="Adobe Garamond Pro" w:hAnsi="Adobe Garamond Pro" w:cs="TimesNewRoman"/>
          <w:sz w:val="20"/>
          <w:szCs w:val="20"/>
        </w:rPr>
        <w:t xml:space="preserve"> </w:t>
      </w:r>
      <w:r w:rsidRPr="00F51E09">
        <w:rPr>
          <w:rFonts w:ascii="Adobe Garamond Pro" w:hAnsi="Adobe Garamond Pro" w:cs="TimesNewRoman"/>
          <w:sz w:val="20"/>
          <w:szCs w:val="20"/>
        </w:rPr>
        <w:t>Motumbo is a Nuari human follower of Korotiku and choses to advance simul</w:t>
      </w:r>
      <w:r>
        <w:rPr>
          <w:rFonts w:ascii="Adobe Garamond Pro" w:hAnsi="Adobe Garamond Pro" w:cs="TimesNewRoman"/>
          <w:sz w:val="20"/>
          <w:szCs w:val="20"/>
        </w:rPr>
        <w:t xml:space="preserve">taneously as a Cleric and </w:t>
      </w:r>
      <w:r w:rsidRPr="00F51E09">
        <w:rPr>
          <w:rFonts w:ascii="Adobe Garamond Pro" w:hAnsi="Adobe Garamond Pro" w:cs="TimesNewRoman"/>
          <w:sz w:val="20"/>
          <w:szCs w:val="20"/>
        </w:rPr>
        <w:t xml:space="preserve">Thief. </w:t>
      </w:r>
      <w:r>
        <w:rPr>
          <w:rFonts w:ascii="Adobe Garamond Pro" w:hAnsi="Adobe Garamond Pro" w:cs="TimesNewRoman"/>
          <w:sz w:val="20"/>
          <w:szCs w:val="20"/>
        </w:rPr>
        <w:t xml:space="preserve">He therefore uses a d5 Hit </w:t>
      </w:r>
      <w:r w:rsidRPr="009E3514">
        <w:rPr>
          <w:rFonts w:ascii="Adobe Garamond Pro" w:hAnsi="Adobe Garamond Pro" w:cs="TimesNewRoman"/>
          <w:sz w:val="20"/>
          <w:szCs w:val="20"/>
        </w:rPr>
        <w:t xml:space="preserve">Dice (which is d10 divided by 2, average of d6 and d4), </w:t>
      </w:r>
      <w:r>
        <w:rPr>
          <w:rFonts w:ascii="Adobe Garamond Pro" w:hAnsi="Adobe Garamond Pro" w:cs="TimesNewRoman"/>
          <w:sz w:val="20"/>
          <w:szCs w:val="20"/>
        </w:rPr>
        <w:t xml:space="preserve">starts with the highest number of weapons known </w:t>
      </w:r>
      <w:r w:rsidRPr="009E3514">
        <w:rPr>
          <w:rFonts w:ascii="Adobe Garamond Pro" w:hAnsi="Adobe Garamond Pro" w:cs="TimesNewRoman"/>
          <w:sz w:val="20"/>
          <w:szCs w:val="20"/>
        </w:rPr>
        <w:t xml:space="preserve">between the cleric and thief (6 weapons, that of the thief) and accumulate other slots at the slower rate (1 slot every 3 levels). </w:t>
      </w:r>
      <w:r>
        <w:rPr>
          <w:rFonts w:ascii="Adobe Garamond Pro" w:hAnsi="Adobe Garamond Pro" w:cs="TimesNewRoman"/>
          <w:sz w:val="20"/>
          <w:szCs w:val="20"/>
        </w:rPr>
        <w:t xml:space="preserve">He can </w:t>
      </w:r>
      <w:r w:rsidRPr="009E3514">
        <w:rPr>
          <w:rFonts w:ascii="Adobe Garamond Pro" w:hAnsi="Adobe Garamond Pro" w:cs="TimesNewRoman"/>
          <w:sz w:val="20"/>
          <w:szCs w:val="20"/>
        </w:rPr>
        <w:t>wear light and medium armour, but prefers light to not incur penalties in the use of his thief skills</w:t>
      </w:r>
      <w:r w:rsidRPr="00893C6F">
        <w:rPr>
          <w:rFonts w:ascii="Adobe Garamond Pro" w:hAnsi="Adobe Garamond Pro" w:cs="TimesNewRoman"/>
          <w:sz w:val="20"/>
          <w:szCs w:val="20"/>
        </w:rPr>
        <w:t xml:space="preserve">, while </w:t>
      </w:r>
      <w:r>
        <w:rPr>
          <w:rFonts w:ascii="Adobe Garamond Pro" w:hAnsi="Adobe Garamond Pro" w:cs="TimesNewRoman"/>
          <w:sz w:val="20"/>
          <w:szCs w:val="20"/>
        </w:rPr>
        <w:t xml:space="preserve">weapon choice would always be limited </w:t>
      </w:r>
      <w:r w:rsidRPr="00893C6F">
        <w:rPr>
          <w:rFonts w:ascii="Adobe Garamond Pro" w:hAnsi="Adobe Garamond Pro" w:cs="TimesNewRoman"/>
          <w:sz w:val="20"/>
          <w:szCs w:val="20"/>
        </w:rPr>
        <w:t xml:space="preserve">to those allowed </w:t>
      </w:r>
      <w:r w:rsidRPr="00893C6F">
        <w:rPr>
          <w:rFonts w:ascii="Adobe Garamond Pro" w:hAnsi="Adobe Garamond Pro" w:cs="TimesNewRoman"/>
          <w:sz w:val="20"/>
          <w:szCs w:val="20"/>
        </w:rPr>
        <w:lastRenderedPageBreak/>
        <w:t xml:space="preserve">by the cult of </w:t>
      </w:r>
      <w:r w:rsidRPr="00841F62">
        <w:rPr>
          <w:rFonts w:ascii="Adobe Garamond Pro" w:hAnsi="Adobe Garamond Pro" w:cs="TimesNewRoman"/>
          <w:sz w:val="20"/>
          <w:szCs w:val="20"/>
        </w:rPr>
        <w:t>Korotiku. Regarding THAC0</w:t>
      </w:r>
      <w:r w:rsidRPr="009E3514">
        <w:rPr>
          <w:rFonts w:ascii="Adobe Garamond Pro" w:hAnsi="Adobe Garamond Pro" w:cs="TimesNewRoman"/>
          <w:sz w:val="20"/>
          <w:szCs w:val="20"/>
        </w:rPr>
        <w:t xml:space="preserve">, as that of the Thief is identical to the Cleric’s, it uses the </w:t>
      </w:r>
      <w:r w:rsidRPr="00893C6F">
        <w:rPr>
          <w:rFonts w:ascii="Adobe Garamond Pro" w:hAnsi="Adobe Garamond Pro" w:cs="TimesNewRoman"/>
          <w:sz w:val="20"/>
          <w:szCs w:val="20"/>
        </w:rPr>
        <w:t>same progression. Finally, use the best Saving Throws between those of the cleric and the thief, and to advance to 2</w:t>
      </w:r>
      <w:r w:rsidRPr="00893C6F">
        <w:rPr>
          <w:rFonts w:ascii="Adobe Garamond Pro" w:hAnsi="Adobe Garamond Pro" w:cs="TimesNewRoman"/>
          <w:sz w:val="20"/>
          <w:szCs w:val="20"/>
          <w:vertAlign w:val="superscript"/>
        </w:rPr>
        <w:t>nd</w:t>
      </w:r>
      <w:r w:rsidRPr="00893C6F">
        <w:rPr>
          <w:rFonts w:ascii="Adobe Garamond Pro" w:hAnsi="Adobe Garamond Pro" w:cs="TimesNewRoman"/>
          <w:sz w:val="20"/>
          <w:szCs w:val="20"/>
        </w:rPr>
        <w:t>-level he</w:t>
      </w:r>
      <w:r w:rsidRPr="009E3514">
        <w:rPr>
          <w:rFonts w:ascii="Adobe Garamond Pro" w:hAnsi="Adobe Garamond Pro" w:cs="TimesNewRoman"/>
          <w:sz w:val="20"/>
          <w:szCs w:val="20"/>
        </w:rPr>
        <w:t xml:space="preserve"> must accumulate 2,520 XP (1,200 for 1</w:t>
      </w:r>
      <w:r w:rsidRPr="009E3514">
        <w:rPr>
          <w:rFonts w:ascii="Adobe Garamond Pro" w:hAnsi="Adobe Garamond Pro" w:cs="TimesNewRoman"/>
          <w:sz w:val="20"/>
          <w:szCs w:val="20"/>
          <w:vertAlign w:val="superscript"/>
        </w:rPr>
        <w:t>st</w:t>
      </w:r>
      <w:r w:rsidRPr="009E3514">
        <w:rPr>
          <w:rFonts w:ascii="Adobe Garamond Pro" w:hAnsi="Adobe Garamond Pro" w:cs="TimesNewRoman"/>
          <w:sz w:val="20"/>
          <w:szCs w:val="20"/>
        </w:rPr>
        <w:t>-level thief and 1,600 for 1</w:t>
      </w:r>
      <w:r w:rsidRPr="009E3514">
        <w:rPr>
          <w:rFonts w:ascii="Adobe Garamond Pro" w:hAnsi="Adobe Garamond Pro" w:cs="TimesNewRoman"/>
          <w:sz w:val="20"/>
          <w:szCs w:val="20"/>
          <w:vertAlign w:val="superscript"/>
        </w:rPr>
        <w:t>st</w:t>
      </w:r>
      <w:r w:rsidRPr="009E3514">
        <w:rPr>
          <w:rFonts w:ascii="Adobe Garamond Pro" w:hAnsi="Adobe Garamond Pro" w:cs="TimesNewRoman"/>
          <w:sz w:val="20"/>
          <w:szCs w:val="20"/>
        </w:rPr>
        <w:t>-level cleric, total 2,800 XP less 10%).</w:t>
      </w:r>
    </w:p>
    <w:p w:rsidR="0080432E" w:rsidRPr="009764E7" w:rsidRDefault="0080432E" w:rsidP="0080432E">
      <w:pPr>
        <w:autoSpaceDE w:val="0"/>
        <w:autoSpaceDN w:val="0"/>
        <w:adjustRightInd w:val="0"/>
        <w:spacing w:before="120" w:after="0" w:line="240" w:lineRule="auto"/>
        <w:jc w:val="both"/>
        <w:rPr>
          <w:rFonts w:ascii="Adobe Garamond Pro Bold" w:hAnsi="Adobe Garamond Pro Bold" w:cs="Arial"/>
          <w:b/>
          <w:bCs/>
          <w:i/>
          <w:iCs/>
          <w:smallCaps/>
          <w:sz w:val="24"/>
          <w:szCs w:val="24"/>
          <w:highlight w:val="yellow"/>
        </w:rPr>
      </w:pPr>
      <w:r w:rsidRPr="009764E7">
        <w:rPr>
          <w:rFonts w:ascii="Adobe Garamond Pro Bold" w:hAnsi="Adobe Garamond Pro Bold" w:cs="Arial"/>
          <w:b/>
          <w:bCs/>
          <w:i/>
          <w:iCs/>
          <w:smallCaps/>
          <w:sz w:val="24"/>
          <w:szCs w:val="24"/>
        </w:rPr>
        <w:t>Rules for playing normal characters</w:t>
      </w:r>
    </w:p>
    <w:p w:rsidR="0080432E" w:rsidRPr="00CE2F5D"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 xml:space="preserve">The classic D&amp;D rules </w:t>
      </w:r>
      <w:r w:rsidRPr="000335E7">
        <w:rPr>
          <w:rFonts w:ascii="Adobe Garamond Pro" w:hAnsi="Adobe Garamond Pro" w:cs="TimesNewRoman"/>
          <w:sz w:val="20"/>
          <w:szCs w:val="20"/>
        </w:rPr>
        <w:t xml:space="preserve">system only has one type of classless non player character (NPC): </w:t>
      </w:r>
      <w:r>
        <w:rPr>
          <w:rFonts w:ascii="Adobe Garamond Pro" w:hAnsi="Adobe Garamond Pro" w:cs="TimesNewRoman"/>
          <w:sz w:val="20"/>
          <w:szCs w:val="20"/>
        </w:rPr>
        <w:t>the so-</w:t>
      </w:r>
      <w:r w:rsidRPr="000335E7">
        <w:rPr>
          <w:rFonts w:ascii="Adobe Garamond Pro" w:hAnsi="Adobe Garamond Pro" w:cs="TimesNewRoman"/>
          <w:sz w:val="20"/>
          <w:szCs w:val="20"/>
        </w:rPr>
        <w:t xml:space="preserve">called Normal Men (NM), with 1 Hit Dice and no further possibility of </w:t>
      </w:r>
      <w:r w:rsidRPr="0073098B">
        <w:rPr>
          <w:rFonts w:ascii="Adobe Garamond Pro" w:hAnsi="Adobe Garamond Pro" w:cs="TimesNewRoman"/>
          <w:sz w:val="20"/>
          <w:szCs w:val="20"/>
        </w:rPr>
        <w:t xml:space="preserve">improving </w:t>
      </w:r>
      <w:r w:rsidR="0073098B" w:rsidRPr="0073098B">
        <w:rPr>
          <w:rFonts w:ascii="Adobe Garamond Pro" w:hAnsi="Adobe Garamond Pro" w:cs="TimesNewRoman"/>
          <w:sz w:val="20"/>
          <w:szCs w:val="20"/>
        </w:rPr>
        <w:t xml:space="preserve">their </w:t>
      </w:r>
      <w:r w:rsidR="0073098B">
        <w:rPr>
          <w:rFonts w:ascii="Adobe Garamond Pro" w:hAnsi="Adobe Garamond Pro" w:cs="TimesNewRoman"/>
          <w:sz w:val="20"/>
          <w:szCs w:val="20"/>
        </w:rPr>
        <w:t>skills</w:t>
      </w:r>
      <w:r w:rsidRPr="0073098B">
        <w:rPr>
          <w:rFonts w:ascii="Adobe Garamond Pro" w:hAnsi="Adobe Garamond Pro" w:cs="TimesNewRoman"/>
          <w:sz w:val="20"/>
          <w:szCs w:val="20"/>
        </w:rPr>
        <w:t xml:space="preserve"> </w:t>
      </w:r>
      <w:r w:rsidR="009764E7">
        <w:rPr>
          <w:rFonts w:ascii="Adobe Garamond Pro" w:hAnsi="Adobe Garamond Pro" w:cs="TimesNewRoman"/>
          <w:sz w:val="20"/>
          <w:szCs w:val="20"/>
        </w:rPr>
        <w:t>if they don’t acquire</w:t>
      </w:r>
      <w:r w:rsidRPr="002D4327">
        <w:rPr>
          <w:rFonts w:ascii="Adobe Garamond Pro" w:hAnsi="Adobe Garamond Pro" w:cs="TimesNewRoman"/>
          <w:sz w:val="20"/>
          <w:szCs w:val="20"/>
        </w:rPr>
        <w:t xml:space="preserve"> normal classes like</w:t>
      </w:r>
      <w:r>
        <w:rPr>
          <w:rFonts w:ascii="Adobe Garamond Pro" w:hAnsi="Adobe Garamond Pro" w:cs="TimesNewRoman"/>
          <w:sz w:val="20"/>
          <w:szCs w:val="20"/>
        </w:rPr>
        <w:t xml:space="preserve"> all PCs</w:t>
      </w:r>
      <w:r w:rsidRPr="000335E7">
        <w:rPr>
          <w:rFonts w:ascii="Adobe Garamond Pro" w:hAnsi="Adobe Garamond Pro" w:cs="TimesNewRoman"/>
          <w:sz w:val="20"/>
          <w:szCs w:val="20"/>
        </w:rPr>
        <w:t xml:space="preserve"> (wizard, cleric, fighter, thief, etc.). </w:t>
      </w:r>
      <w:r>
        <w:rPr>
          <w:rFonts w:ascii="Adobe Garamond Pro" w:hAnsi="Adobe Garamond Pro" w:cs="TimesNewRoman"/>
          <w:sz w:val="20"/>
          <w:szCs w:val="20"/>
        </w:rPr>
        <w:t xml:space="preserve">However a problem and paradox arises </w:t>
      </w:r>
      <w:r w:rsidRPr="0093426D">
        <w:rPr>
          <w:rFonts w:ascii="Adobe Garamond Pro" w:hAnsi="Adobe Garamond Pro" w:cs="TimesNewRoman"/>
          <w:sz w:val="20"/>
          <w:szCs w:val="20"/>
        </w:rPr>
        <w:t xml:space="preserve">with this simple </w:t>
      </w:r>
      <w:r w:rsidRPr="00F72CA4">
        <w:rPr>
          <w:rFonts w:ascii="Adobe Garamond Pro" w:hAnsi="Adobe Garamond Pro" w:cs="TimesNewRoman"/>
          <w:sz w:val="20"/>
          <w:szCs w:val="20"/>
        </w:rPr>
        <w:t xml:space="preserve">rule: </w:t>
      </w:r>
      <w:r w:rsidR="00F72CA4" w:rsidRPr="00F72CA4">
        <w:rPr>
          <w:rFonts w:ascii="Adobe Garamond Pro" w:hAnsi="Adobe Garamond Pro" w:cs="TimesNewRoman"/>
          <w:sz w:val="20"/>
          <w:szCs w:val="20"/>
        </w:rPr>
        <w:t>as</w:t>
      </w:r>
      <w:r w:rsidRPr="00F72CA4">
        <w:rPr>
          <w:rFonts w:ascii="Adobe Garamond Pro" w:hAnsi="Adobe Garamond Pro" w:cs="TimesNewRoman"/>
          <w:sz w:val="20"/>
          <w:szCs w:val="20"/>
        </w:rPr>
        <w:t xml:space="preserve"> </w:t>
      </w:r>
      <w:r w:rsidR="00F72CA4" w:rsidRPr="00F72CA4">
        <w:rPr>
          <w:rFonts w:ascii="Adobe Garamond Pro" w:hAnsi="Adobe Garamond Pro" w:cs="TimesNewRoman"/>
          <w:sz w:val="20"/>
          <w:szCs w:val="20"/>
        </w:rPr>
        <w:t>run</w:t>
      </w:r>
      <w:r w:rsidRPr="00F72CA4">
        <w:rPr>
          <w:rFonts w:ascii="Adobe Garamond Pro" w:hAnsi="Adobe Garamond Pro" w:cs="TimesNewRoman"/>
          <w:sz w:val="20"/>
          <w:szCs w:val="20"/>
        </w:rPr>
        <w:t xml:space="preserve"> </w:t>
      </w:r>
      <w:r w:rsidR="009764E7" w:rsidRPr="00F72CA4">
        <w:rPr>
          <w:rFonts w:ascii="Adobe Garamond Pro" w:hAnsi="Adobe Garamond Pro" w:cs="TimesNewRoman"/>
          <w:sz w:val="20"/>
          <w:szCs w:val="20"/>
        </w:rPr>
        <w:t>those</w:t>
      </w:r>
      <w:r w:rsidRPr="009764E7">
        <w:rPr>
          <w:rFonts w:ascii="Adobe Garamond Pro" w:hAnsi="Adobe Garamond Pro" w:cs="TimesNewRoman"/>
          <w:sz w:val="20"/>
          <w:szCs w:val="20"/>
        </w:rPr>
        <w:t xml:space="preserve"> </w:t>
      </w:r>
      <w:r w:rsidR="009764E7" w:rsidRPr="009764E7">
        <w:rPr>
          <w:rFonts w:ascii="Adobe Garamond Pro" w:hAnsi="Adobe Garamond Pro" w:cs="TimesNewRoman"/>
          <w:sz w:val="20"/>
          <w:szCs w:val="20"/>
        </w:rPr>
        <w:t xml:space="preserve">characters </w:t>
      </w:r>
      <w:r w:rsidR="00F40867">
        <w:rPr>
          <w:rFonts w:ascii="Adobe Garamond Pro" w:hAnsi="Adobe Garamond Pro" w:cs="TimesNewRoman"/>
          <w:sz w:val="20"/>
          <w:szCs w:val="20"/>
        </w:rPr>
        <w:t>that</w:t>
      </w:r>
      <w:r w:rsidRPr="009764E7">
        <w:rPr>
          <w:rFonts w:ascii="Adobe Garamond Pro" w:hAnsi="Adobe Garamond Pro" w:cs="TimesNewRoman"/>
          <w:sz w:val="20"/>
          <w:szCs w:val="20"/>
        </w:rPr>
        <w:t xml:space="preserve"> </w:t>
      </w:r>
      <w:r w:rsidR="009764E7" w:rsidRPr="009764E7">
        <w:rPr>
          <w:rFonts w:ascii="Adobe Garamond Pro" w:hAnsi="Adobe Garamond Pro" w:cs="TimesNewRoman"/>
          <w:sz w:val="20"/>
          <w:szCs w:val="20"/>
        </w:rPr>
        <w:t xml:space="preserve">have assuredly </w:t>
      </w:r>
      <w:r w:rsidRPr="009764E7">
        <w:rPr>
          <w:rFonts w:ascii="Adobe Garamond Pro" w:hAnsi="Adobe Garamond Pro" w:cs="TimesNewRoman"/>
          <w:sz w:val="20"/>
          <w:szCs w:val="20"/>
        </w:rPr>
        <w:t>accumulat</w:t>
      </w:r>
      <w:r w:rsidR="009764E7" w:rsidRPr="009764E7">
        <w:rPr>
          <w:rFonts w:ascii="Adobe Garamond Pro" w:hAnsi="Adobe Garamond Pro" w:cs="TimesNewRoman"/>
          <w:sz w:val="20"/>
          <w:szCs w:val="20"/>
        </w:rPr>
        <w:t>ed knowledge</w:t>
      </w:r>
      <w:r w:rsidRPr="009764E7">
        <w:rPr>
          <w:rFonts w:ascii="Adobe Garamond Pro" w:hAnsi="Adobe Garamond Pro" w:cs="TimesNewRoman"/>
          <w:sz w:val="20"/>
          <w:szCs w:val="20"/>
        </w:rPr>
        <w:t xml:space="preserve"> and experience in their </w:t>
      </w:r>
      <w:r w:rsidR="009764E7" w:rsidRPr="009764E7">
        <w:rPr>
          <w:rFonts w:ascii="Adobe Garamond Pro" w:hAnsi="Adobe Garamond Pro" w:cs="TimesNewRoman"/>
          <w:sz w:val="20"/>
          <w:szCs w:val="20"/>
        </w:rPr>
        <w:t>field of expertise</w:t>
      </w:r>
      <w:r w:rsidRPr="009764E7">
        <w:rPr>
          <w:rFonts w:ascii="Adobe Garamond Pro" w:hAnsi="Adobe Garamond Pro" w:cs="TimesNewRoman"/>
          <w:sz w:val="20"/>
          <w:szCs w:val="20"/>
        </w:rPr>
        <w:t>, but that</w:t>
      </w:r>
      <w:r w:rsidRPr="002D4327">
        <w:rPr>
          <w:rFonts w:ascii="Adobe Garamond Pro" w:hAnsi="Adobe Garamond Pro" w:cs="TimesNewRoman"/>
          <w:sz w:val="20"/>
          <w:szCs w:val="20"/>
        </w:rPr>
        <w:t xml:space="preserve"> however cannot be assimilated into one of the normal</w:t>
      </w:r>
      <w:r w:rsidRPr="004E1EA1">
        <w:rPr>
          <w:rFonts w:ascii="Adobe Garamond Pro" w:hAnsi="Adobe Garamond Pro" w:cs="TimesNewRoman"/>
          <w:sz w:val="20"/>
          <w:szCs w:val="20"/>
        </w:rPr>
        <w:t xml:space="preserve"> PC classes? There are</w:t>
      </w:r>
      <w:r w:rsidRPr="00CE2F5D">
        <w:rPr>
          <w:rFonts w:ascii="Adobe Garamond Pro" w:hAnsi="Adobe Garamond Pro" w:cs="TimesNewRoman"/>
          <w:sz w:val="20"/>
          <w:szCs w:val="20"/>
        </w:rPr>
        <w:t xml:space="preserve"> </w:t>
      </w:r>
      <w:r w:rsidRPr="00281E06">
        <w:rPr>
          <w:rFonts w:ascii="Adobe Garamond Pro" w:hAnsi="Adobe Garamond Pro" w:cs="TimesNewRoman"/>
          <w:sz w:val="20"/>
          <w:szCs w:val="20"/>
        </w:rPr>
        <w:t>some NPC</w:t>
      </w:r>
      <w:r w:rsidR="00F40867">
        <w:rPr>
          <w:rFonts w:ascii="Adobe Garamond Pro" w:hAnsi="Adobe Garamond Pro" w:cs="TimesNewRoman"/>
          <w:sz w:val="20"/>
          <w:szCs w:val="20"/>
        </w:rPr>
        <w:t>s</w:t>
      </w:r>
      <w:r w:rsidRPr="00281E06">
        <w:rPr>
          <w:rFonts w:ascii="Adobe Garamond Pro" w:hAnsi="Adobe Garamond Pro" w:cs="TimesNewRoman"/>
          <w:sz w:val="20"/>
          <w:szCs w:val="20"/>
        </w:rPr>
        <w:t xml:space="preserve"> in the Mystaran Gazetteers </w:t>
      </w:r>
      <w:r w:rsidR="00F40867">
        <w:rPr>
          <w:rFonts w:ascii="Adobe Garamond Pro" w:hAnsi="Adobe Garamond Pro" w:cs="TimesNewRoman"/>
          <w:sz w:val="20"/>
          <w:szCs w:val="20"/>
        </w:rPr>
        <w:t>that have been given inappropriate classes</w:t>
      </w:r>
      <w:r w:rsidRPr="00A718B9">
        <w:rPr>
          <w:rFonts w:ascii="Adobe Garamond Pro" w:hAnsi="Adobe Garamond Pro" w:cs="TimesNewRoman"/>
          <w:sz w:val="20"/>
          <w:szCs w:val="20"/>
        </w:rPr>
        <w:t xml:space="preserve">, </w:t>
      </w:r>
      <w:r w:rsidR="00F40867">
        <w:rPr>
          <w:rFonts w:ascii="Adobe Garamond Pro" w:hAnsi="Adobe Garamond Pro" w:cs="TimesNewRoman"/>
          <w:sz w:val="20"/>
          <w:szCs w:val="20"/>
        </w:rPr>
        <w:t>just</w:t>
      </w:r>
      <w:r w:rsidR="00A718B9" w:rsidRPr="00A718B9">
        <w:rPr>
          <w:rFonts w:ascii="Adobe Garamond Pro" w:hAnsi="Adobe Garamond Pro" w:cs="TimesNewRoman"/>
          <w:sz w:val="20"/>
          <w:szCs w:val="20"/>
        </w:rPr>
        <w:t xml:space="preserve"> to make</w:t>
      </w:r>
      <w:r w:rsidR="00A718B9">
        <w:rPr>
          <w:rFonts w:ascii="Adobe Garamond Pro" w:hAnsi="Adobe Garamond Pro" w:cs="TimesNewRoman"/>
          <w:sz w:val="20"/>
          <w:szCs w:val="20"/>
        </w:rPr>
        <w:t xml:space="preserve"> them different</w:t>
      </w:r>
      <w:r w:rsidRPr="0093426D">
        <w:rPr>
          <w:rFonts w:ascii="Adobe Garamond Pro" w:hAnsi="Adobe Garamond Pro" w:cs="TimesNewRoman"/>
          <w:sz w:val="20"/>
          <w:szCs w:val="20"/>
        </w:rPr>
        <w:t xml:space="preserve"> to the mass of common folk (the clearest example is Olivia Prothem</w:t>
      </w:r>
      <w:r w:rsidRPr="00CE2F5D">
        <w:rPr>
          <w:rFonts w:ascii="Adobe Garamond Pro" w:hAnsi="Adobe Garamond Pro" w:cs="TimesNewRoman"/>
          <w:sz w:val="20"/>
          <w:szCs w:val="20"/>
        </w:rPr>
        <w:t>ian</w:t>
      </w:r>
      <w:r w:rsidRPr="000335E7">
        <w:rPr>
          <w:rFonts w:ascii="Adobe Garamond Pro" w:hAnsi="Adobe Garamond Pro" w:cs="TimesNewRoman"/>
          <w:sz w:val="20"/>
          <w:szCs w:val="20"/>
        </w:rPr>
        <w:t xml:space="preserve">, wife of the Archduke Stefan </w:t>
      </w:r>
      <w:r w:rsidRPr="00745781">
        <w:rPr>
          <w:rFonts w:ascii="Adobe Garamond Pro" w:hAnsi="Adobe Garamond Pro" w:cs="TimesNewRoman"/>
          <w:sz w:val="20"/>
          <w:szCs w:val="20"/>
        </w:rPr>
        <w:t xml:space="preserve">Karameikos, </w:t>
      </w:r>
      <w:r w:rsidR="00745781" w:rsidRPr="00745781">
        <w:rPr>
          <w:rFonts w:ascii="Adobe Garamond Pro" w:hAnsi="Adobe Garamond Pro" w:cs="TimesNewRoman"/>
          <w:sz w:val="20"/>
          <w:szCs w:val="20"/>
        </w:rPr>
        <w:t>who we discover to be</w:t>
      </w:r>
      <w:r w:rsidRPr="00745781">
        <w:rPr>
          <w:rFonts w:ascii="Adobe Garamond Pro" w:hAnsi="Adobe Garamond Pro" w:cs="TimesNewRoman"/>
          <w:sz w:val="20"/>
          <w:szCs w:val="20"/>
        </w:rPr>
        <w:t xml:space="preserve"> a 9</w:t>
      </w:r>
      <w:r w:rsidRPr="00745781">
        <w:rPr>
          <w:rFonts w:ascii="Adobe Garamond Pro" w:hAnsi="Adobe Garamond Pro" w:cs="TimesNewRoman"/>
          <w:sz w:val="20"/>
          <w:szCs w:val="20"/>
          <w:vertAlign w:val="superscript"/>
        </w:rPr>
        <w:t>th</w:t>
      </w:r>
      <w:r w:rsidRPr="00745781">
        <w:rPr>
          <w:rFonts w:ascii="Adobe Garamond Pro" w:hAnsi="Adobe Garamond Pro" w:cs="TimesNewRoman"/>
          <w:sz w:val="20"/>
          <w:szCs w:val="20"/>
        </w:rPr>
        <w:t>-level</w:t>
      </w:r>
      <w:r w:rsidRPr="00EF249D">
        <w:rPr>
          <w:rFonts w:ascii="Adobe Garamond Pro" w:hAnsi="Adobe Garamond Pro" w:cs="TimesNewRoman"/>
          <w:sz w:val="20"/>
          <w:szCs w:val="20"/>
        </w:rPr>
        <w:t xml:space="preserve"> </w:t>
      </w:r>
      <w:r w:rsidRPr="00841F62">
        <w:rPr>
          <w:rFonts w:ascii="Adobe Garamond Pro" w:hAnsi="Adobe Garamond Pro" w:cs="TimesNewRoman"/>
          <w:sz w:val="20"/>
          <w:szCs w:val="20"/>
        </w:rPr>
        <w:t xml:space="preserve">Thief only because she is skilful in gathering information </w:t>
      </w:r>
      <w:r w:rsidRPr="00745781">
        <w:rPr>
          <w:rFonts w:ascii="Adobe Garamond Pro" w:hAnsi="Adobe Garamond Pro" w:cs="TimesNewRoman"/>
          <w:sz w:val="20"/>
          <w:szCs w:val="20"/>
        </w:rPr>
        <w:t xml:space="preserve">and </w:t>
      </w:r>
      <w:r w:rsidR="00745781" w:rsidRPr="00745781">
        <w:rPr>
          <w:rFonts w:ascii="Adobe Garamond Pro" w:hAnsi="Adobe Garamond Pro" w:cs="TimesNewRoman"/>
          <w:sz w:val="20"/>
          <w:szCs w:val="20"/>
        </w:rPr>
        <w:t>making politics</w:t>
      </w:r>
      <w:r w:rsidRPr="00745781">
        <w:rPr>
          <w:rFonts w:ascii="Adobe Garamond Pro" w:hAnsi="Adobe Garamond Pro" w:cs="TimesNewRoman"/>
          <w:sz w:val="20"/>
          <w:szCs w:val="20"/>
        </w:rPr>
        <w:t>, although</w:t>
      </w:r>
      <w:r>
        <w:rPr>
          <w:rFonts w:ascii="Adobe Garamond Pro" w:hAnsi="Adobe Garamond Pro" w:cs="TimesNewRoman"/>
          <w:sz w:val="20"/>
          <w:szCs w:val="20"/>
        </w:rPr>
        <w:t xml:space="preserve"> she has certainly never undertaken this profession</w:t>
      </w:r>
      <w:r w:rsidRPr="004E1EA1">
        <w:rPr>
          <w:rFonts w:ascii="Adobe Garamond Pro" w:hAnsi="Adobe Garamond Pro" w:cs="TimesNewRoman"/>
          <w:sz w:val="20"/>
          <w:szCs w:val="20"/>
        </w:rPr>
        <w:t xml:space="preserve"> and is indeed a pure blood</w:t>
      </w:r>
      <w:r w:rsidRPr="00CE2F5D">
        <w:rPr>
          <w:rFonts w:ascii="Adobe Garamond Pro" w:hAnsi="Adobe Garamond Pro" w:cs="TimesNewRoman"/>
          <w:sz w:val="20"/>
          <w:szCs w:val="20"/>
        </w:rPr>
        <w:t xml:space="preserve"> noblewoman).</w:t>
      </w:r>
    </w:p>
    <w:p w:rsidR="0080432E" w:rsidRPr="00000C35" w:rsidRDefault="00F40867"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000C35">
        <w:rPr>
          <w:rFonts w:ascii="Adobe Garamond Pro" w:hAnsi="Adobe Garamond Pro" w:cs="TimesNewRoman"/>
          <w:sz w:val="20"/>
          <w:szCs w:val="20"/>
        </w:rPr>
        <w:t xml:space="preserve">Third Edition </w:t>
      </w:r>
      <w:r w:rsidR="0080432E" w:rsidRPr="00000C35">
        <w:rPr>
          <w:rFonts w:ascii="Adobe Garamond Pro" w:hAnsi="Adobe Garamond Pro" w:cs="TimesNewRoman"/>
          <w:sz w:val="20"/>
          <w:szCs w:val="20"/>
        </w:rPr>
        <w:t xml:space="preserve">D&amp;D </w:t>
      </w:r>
      <w:r w:rsidR="00281E06">
        <w:rPr>
          <w:rFonts w:ascii="Adobe Garamond Pro" w:hAnsi="Adobe Garamond Pro" w:cs="TimesNewRoman"/>
          <w:sz w:val="20"/>
          <w:szCs w:val="20"/>
        </w:rPr>
        <w:t>has what are called NPC Classes;</w:t>
      </w:r>
      <w:r w:rsidR="0080432E" w:rsidRPr="000335E7">
        <w:rPr>
          <w:rFonts w:ascii="Adobe Garamond Pro" w:hAnsi="Adobe Garamond Pro" w:cs="TimesNewRoman"/>
          <w:sz w:val="20"/>
          <w:szCs w:val="20"/>
        </w:rPr>
        <w:t xml:space="preserve"> a </w:t>
      </w:r>
      <w:r w:rsidR="0080432E" w:rsidRPr="00745781">
        <w:rPr>
          <w:rFonts w:ascii="Adobe Garamond Pro" w:hAnsi="Adobe Garamond Pro" w:cs="TimesNewRoman"/>
          <w:sz w:val="20"/>
          <w:szCs w:val="20"/>
        </w:rPr>
        <w:t xml:space="preserve">simplification of the PC classes </w:t>
      </w:r>
      <w:r w:rsidR="00745781" w:rsidRPr="00745781">
        <w:rPr>
          <w:rFonts w:ascii="Adobe Garamond Pro" w:hAnsi="Adobe Garamond Pro" w:cs="TimesNewRoman"/>
          <w:sz w:val="20"/>
          <w:szCs w:val="20"/>
        </w:rPr>
        <w:t xml:space="preserve">that are </w:t>
      </w:r>
      <w:r w:rsidR="00281E06">
        <w:rPr>
          <w:rFonts w:ascii="Adobe Garamond Pro" w:hAnsi="Adobe Garamond Pro" w:cs="TimesNewRoman"/>
          <w:sz w:val="20"/>
          <w:szCs w:val="20"/>
        </w:rPr>
        <w:t>used for</w:t>
      </w:r>
      <w:r w:rsidR="0080432E" w:rsidRPr="002D4327">
        <w:rPr>
          <w:rFonts w:ascii="Adobe Garamond Pro" w:hAnsi="Adobe Garamond Pro" w:cs="TimesNewRoman"/>
          <w:sz w:val="20"/>
          <w:szCs w:val="20"/>
        </w:rPr>
        <w:t xml:space="preserve"> common NPCs. The</w:t>
      </w:r>
      <w:r w:rsidR="0080432E" w:rsidRPr="0093426D">
        <w:rPr>
          <w:rFonts w:ascii="Adobe Garamond Pro" w:hAnsi="Adobe Garamond Pro" w:cs="TimesNewRoman"/>
          <w:sz w:val="20"/>
          <w:szCs w:val="20"/>
        </w:rPr>
        <w:t xml:space="preserve"> idea per sé is </w:t>
      </w:r>
      <w:r w:rsidR="0080432E" w:rsidRPr="002D4327">
        <w:rPr>
          <w:rFonts w:ascii="Adobe Garamond Pro" w:hAnsi="Adobe Garamond Pro" w:cs="TimesNewRoman"/>
          <w:sz w:val="20"/>
          <w:szCs w:val="20"/>
        </w:rPr>
        <w:t>worthy, but differs in two fundamental points: the desire to associate a growing professional skill with a greater offensive a</w:t>
      </w:r>
      <w:r w:rsidR="0080432E" w:rsidRPr="0093426D">
        <w:rPr>
          <w:rFonts w:ascii="Adobe Garamond Pro" w:hAnsi="Adobe Garamond Pro" w:cs="TimesNewRoman"/>
          <w:sz w:val="20"/>
          <w:szCs w:val="20"/>
        </w:rPr>
        <w:t>bility of the NPC (so a 5</w:t>
      </w:r>
      <w:r w:rsidR="0080432E" w:rsidRPr="0093426D">
        <w:rPr>
          <w:rFonts w:ascii="Adobe Garamond Pro" w:hAnsi="Adobe Garamond Pro" w:cs="TimesNewRoman"/>
          <w:sz w:val="20"/>
          <w:szCs w:val="20"/>
          <w:vertAlign w:val="superscript"/>
        </w:rPr>
        <w:t>th</w:t>
      </w:r>
      <w:r w:rsidR="0080432E" w:rsidRPr="0093426D">
        <w:rPr>
          <w:rFonts w:ascii="Adobe Garamond Pro" w:hAnsi="Adobe Garamond Pro" w:cs="TimesNewRoman"/>
          <w:sz w:val="20"/>
          <w:szCs w:val="20"/>
        </w:rPr>
        <w:t>-level Miller has a greater chance of injuring an enemy than a 1</w:t>
      </w:r>
      <w:r w:rsidR="0080432E" w:rsidRPr="0093426D">
        <w:rPr>
          <w:rFonts w:ascii="Adobe Garamond Pro" w:hAnsi="Adobe Garamond Pro" w:cs="TimesNewRoman"/>
          <w:sz w:val="20"/>
          <w:szCs w:val="20"/>
          <w:vertAlign w:val="superscript"/>
        </w:rPr>
        <w:t>st</w:t>
      </w:r>
      <w:r w:rsidR="0080432E" w:rsidRPr="0093426D">
        <w:rPr>
          <w:rFonts w:ascii="Adobe Garamond Pro" w:hAnsi="Adobe Garamond Pro" w:cs="TimesNewRoman"/>
          <w:sz w:val="20"/>
          <w:szCs w:val="20"/>
        </w:rPr>
        <w:t xml:space="preserve">-level </w:t>
      </w:r>
      <w:r w:rsidR="0080432E" w:rsidRPr="00745781">
        <w:rPr>
          <w:rFonts w:ascii="Adobe Garamond Pro" w:hAnsi="Adobe Garamond Pro" w:cs="TimesNewRoman"/>
          <w:sz w:val="20"/>
          <w:szCs w:val="20"/>
        </w:rPr>
        <w:t xml:space="preserve">Miller, </w:t>
      </w:r>
      <w:r w:rsidR="00745781" w:rsidRPr="00745781">
        <w:rPr>
          <w:rFonts w:ascii="Adobe Garamond Pro" w:hAnsi="Adobe Garamond Pro" w:cs="TimesNewRoman"/>
          <w:sz w:val="20"/>
          <w:szCs w:val="20"/>
        </w:rPr>
        <w:t>and</w:t>
      </w:r>
      <w:r w:rsidR="0080432E" w:rsidRPr="00745781">
        <w:rPr>
          <w:rFonts w:ascii="Adobe Garamond Pro" w:hAnsi="Adobe Garamond Pro" w:cs="TimesNewRoman"/>
          <w:sz w:val="20"/>
          <w:szCs w:val="20"/>
        </w:rPr>
        <w:t xml:space="preserve"> </w:t>
      </w:r>
      <w:r w:rsidR="00745781" w:rsidRPr="00745781">
        <w:rPr>
          <w:rFonts w:ascii="Adobe Garamond Pro" w:hAnsi="Adobe Garamond Pro" w:cs="TimesNewRoman"/>
          <w:sz w:val="20"/>
          <w:szCs w:val="20"/>
        </w:rPr>
        <w:t>at 8</w:t>
      </w:r>
      <w:r w:rsidR="00745781" w:rsidRPr="00745781">
        <w:rPr>
          <w:rFonts w:ascii="Adobe Garamond Pro" w:hAnsi="Adobe Garamond Pro" w:cs="TimesNewRoman"/>
          <w:sz w:val="20"/>
          <w:szCs w:val="20"/>
          <w:vertAlign w:val="superscript"/>
        </w:rPr>
        <w:t>th</w:t>
      </w:r>
      <w:r w:rsidR="00745781" w:rsidRPr="00745781">
        <w:rPr>
          <w:rFonts w:ascii="Adobe Garamond Pro" w:hAnsi="Adobe Garamond Pro" w:cs="TimesNewRoman"/>
          <w:sz w:val="20"/>
          <w:szCs w:val="20"/>
        </w:rPr>
        <w:t xml:space="preserve">-level </w:t>
      </w:r>
      <w:r w:rsidR="0080432E" w:rsidRPr="00745781">
        <w:rPr>
          <w:rFonts w:ascii="Adobe Garamond Pro" w:hAnsi="Adobe Garamond Pro" w:cs="TimesNewRoman"/>
          <w:sz w:val="20"/>
          <w:szCs w:val="20"/>
        </w:rPr>
        <w:t xml:space="preserve">is also </w:t>
      </w:r>
      <w:r w:rsidR="00745781" w:rsidRPr="00745781">
        <w:rPr>
          <w:rFonts w:ascii="Adobe Garamond Pro" w:hAnsi="Adobe Garamond Pro" w:cs="TimesNewRoman"/>
          <w:sz w:val="20"/>
          <w:szCs w:val="20"/>
        </w:rPr>
        <w:t xml:space="preserve">inexplicably </w:t>
      </w:r>
      <w:r w:rsidR="0080432E" w:rsidRPr="002D4327">
        <w:rPr>
          <w:rFonts w:ascii="Adobe Garamond Pro" w:hAnsi="Adobe Garamond Pro" w:cs="TimesNewRoman"/>
          <w:sz w:val="20"/>
          <w:szCs w:val="20"/>
        </w:rPr>
        <w:t>able to make two</w:t>
      </w:r>
      <w:r w:rsidR="0080432E">
        <w:rPr>
          <w:rFonts w:ascii="Adobe Garamond Pro" w:hAnsi="Adobe Garamond Pro" w:cs="TimesNewRoman"/>
          <w:sz w:val="20"/>
          <w:szCs w:val="20"/>
        </w:rPr>
        <w:t xml:space="preserve"> attacks per round like</w:t>
      </w:r>
      <w:r w:rsidR="0080432E" w:rsidRPr="00EF249D">
        <w:rPr>
          <w:rFonts w:ascii="Adobe Garamond Pro" w:hAnsi="Adobe Garamond Pro" w:cs="TimesNewRoman"/>
          <w:sz w:val="20"/>
          <w:szCs w:val="20"/>
        </w:rPr>
        <w:t xml:space="preserve"> a 7</w:t>
      </w:r>
      <w:r w:rsidR="0080432E" w:rsidRPr="00EF249D">
        <w:rPr>
          <w:rFonts w:ascii="Adobe Garamond Pro" w:hAnsi="Adobe Garamond Pro" w:cs="TimesNewRoman"/>
          <w:sz w:val="20"/>
          <w:szCs w:val="20"/>
          <w:vertAlign w:val="superscript"/>
        </w:rPr>
        <w:t>th</w:t>
      </w:r>
      <w:r w:rsidR="0080432E" w:rsidRPr="00EF249D">
        <w:rPr>
          <w:rFonts w:ascii="Adobe Garamond Pro" w:hAnsi="Adobe Garamond Pro" w:cs="TimesNewRoman"/>
          <w:sz w:val="20"/>
          <w:szCs w:val="20"/>
        </w:rPr>
        <w:t xml:space="preserve">-level Fighter in Third Edition) </w:t>
      </w:r>
      <w:r w:rsidR="00745781">
        <w:rPr>
          <w:rFonts w:ascii="Adobe Garamond Pro" w:hAnsi="Adobe Garamond Pro" w:cs="TimesNewRoman"/>
          <w:sz w:val="20"/>
          <w:szCs w:val="20"/>
        </w:rPr>
        <w:t>as well as a greater resilience</w:t>
      </w:r>
      <w:r w:rsidR="0080432E" w:rsidRPr="00745781">
        <w:rPr>
          <w:rFonts w:ascii="Adobe Garamond Pro" w:hAnsi="Adobe Garamond Pro" w:cs="TimesNewRoman"/>
          <w:sz w:val="20"/>
          <w:szCs w:val="20"/>
        </w:rPr>
        <w:t xml:space="preserve"> (</w:t>
      </w:r>
      <w:r w:rsidR="00745781" w:rsidRPr="00745781">
        <w:rPr>
          <w:rFonts w:ascii="Adobe Garamond Pro" w:hAnsi="Adobe Garamond Pro" w:cs="TimesNewRoman"/>
          <w:sz w:val="20"/>
          <w:szCs w:val="20"/>
        </w:rPr>
        <w:t xml:space="preserve">the disproportionate increase of </w:t>
      </w:r>
      <w:r w:rsidR="0080432E" w:rsidRPr="00745781">
        <w:rPr>
          <w:rFonts w:ascii="Adobe Garamond Pro" w:hAnsi="Adobe Garamond Pro" w:cs="TimesNewRoman"/>
          <w:sz w:val="20"/>
          <w:szCs w:val="20"/>
        </w:rPr>
        <w:t>Hit</w:t>
      </w:r>
      <w:r w:rsidR="0080432E" w:rsidRPr="0093426D">
        <w:rPr>
          <w:rFonts w:ascii="Adobe Garamond Pro" w:hAnsi="Adobe Garamond Pro" w:cs="TimesNewRoman"/>
          <w:sz w:val="20"/>
          <w:szCs w:val="20"/>
        </w:rPr>
        <w:t xml:space="preserve"> Points </w:t>
      </w:r>
      <w:r w:rsidR="0080432E">
        <w:rPr>
          <w:rFonts w:ascii="Adobe Garamond Pro" w:hAnsi="Adobe Garamond Pro" w:cs="TimesNewRoman"/>
          <w:sz w:val="20"/>
          <w:szCs w:val="20"/>
        </w:rPr>
        <w:t xml:space="preserve">and excessive </w:t>
      </w:r>
      <w:r w:rsidR="0080432E" w:rsidRPr="002D4327">
        <w:rPr>
          <w:rFonts w:ascii="Adobe Garamond Pro" w:hAnsi="Adobe Garamond Pro" w:cs="TimesNewRoman"/>
          <w:sz w:val="20"/>
          <w:szCs w:val="20"/>
        </w:rPr>
        <w:t>improvement to Saving Throws), and the incapacity of halting the rise in level of NPCs (thus theoretically allowing a 20</w:t>
      </w:r>
      <w:r w:rsidR="0080432E" w:rsidRPr="002D4327">
        <w:rPr>
          <w:rFonts w:ascii="Adobe Garamond Pro" w:hAnsi="Adobe Garamond Pro" w:cs="TimesNewRoman"/>
          <w:sz w:val="20"/>
          <w:szCs w:val="20"/>
          <w:vertAlign w:val="superscript"/>
        </w:rPr>
        <w:t>th</w:t>
      </w:r>
      <w:r w:rsidR="0080432E" w:rsidRPr="002D4327">
        <w:rPr>
          <w:rFonts w:ascii="Adobe Garamond Pro" w:hAnsi="Adobe Garamond Pro" w:cs="TimesNewRoman"/>
          <w:sz w:val="20"/>
          <w:szCs w:val="20"/>
        </w:rPr>
        <w:t>-lev</w:t>
      </w:r>
      <w:r w:rsidR="0080432E" w:rsidRPr="0093426D">
        <w:rPr>
          <w:rFonts w:ascii="Adobe Garamond Pro" w:hAnsi="Adobe Garamond Pro" w:cs="TimesNewRoman"/>
          <w:sz w:val="20"/>
          <w:szCs w:val="20"/>
        </w:rPr>
        <w:t>el Miller or 16</w:t>
      </w:r>
      <w:r w:rsidR="0080432E" w:rsidRPr="0093426D">
        <w:rPr>
          <w:rFonts w:ascii="Adobe Garamond Pro" w:hAnsi="Adobe Garamond Pro" w:cs="TimesNewRoman"/>
          <w:sz w:val="20"/>
          <w:szCs w:val="20"/>
          <w:vertAlign w:val="superscript"/>
        </w:rPr>
        <w:t>th</w:t>
      </w:r>
      <w:r w:rsidR="0080432E" w:rsidRPr="0093426D">
        <w:rPr>
          <w:rFonts w:ascii="Adobe Garamond Pro" w:hAnsi="Adobe Garamond Pro" w:cs="TimesNewRoman"/>
          <w:sz w:val="20"/>
          <w:szCs w:val="20"/>
        </w:rPr>
        <w:t>-level Farmer).</w:t>
      </w:r>
    </w:p>
    <w:p w:rsidR="0080432E" w:rsidRPr="002D4327"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EF249D">
        <w:rPr>
          <w:rFonts w:ascii="Adobe Garamond Pro" w:hAnsi="Adobe Garamond Pro" w:cs="TimesNewRoman"/>
          <w:sz w:val="20"/>
          <w:szCs w:val="20"/>
        </w:rPr>
        <w:t xml:space="preserve">The following rules </w:t>
      </w:r>
      <w:r w:rsidR="00936527">
        <w:rPr>
          <w:rFonts w:ascii="Adobe Garamond Pro" w:hAnsi="Adobe Garamond Pro" w:cs="TimesNewRoman"/>
          <w:sz w:val="20"/>
          <w:szCs w:val="20"/>
        </w:rPr>
        <w:t>were inspired by the</w:t>
      </w:r>
      <w:r w:rsidRPr="002D4327">
        <w:rPr>
          <w:rFonts w:ascii="Adobe Garamond Pro" w:hAnsi="Adobe Garamond Pro" w:cs="TimesNewRoman"/>
          <w:sz w:val="20"/>
          <w:szCs w:val="20"/>
        </w:rPr>
        <w:t xml:space="preserve"> Third Edition idea, with the aim of simplifying and improving them to make NPC classes aimed at </w:t>
      </w:r>
      <w:r w:rsidR="00F500D2" w:rsidRPr="002D4327">
        <w:rPr>
          <w:rFonts w:ascii="Adobe Garamond Pro" w:hAnsi="Adobe Garamond Pro" w:cs="TimesNewRoman"/>
          <w:sz w:val="20"/>
          <w:szCs w:val="20"/>
        </w:rPr>
        <w:t>an</w:t>
      </w:r>
      <w:r w:rsidRPr="002D4327">
        <w:rPr>
          <w:rFonts w:ascii="Adobe Garamond Pro" w:hAnsi="Adobe Garamond Pro" w:cs="TimesNewRoman"/>
          <w:sz w:val="20"/>
          <w:szCs w:val="20"/>
        </w:rPr>
        <w:t xml:space="preserve"> increase in professional ability (general skill) in relation to the character’s experience, </w:t>
      </w:r>
      <w:r>
        <w:rPr>
          <w:rFonts w:ascii="Adobe Garamond Pro" w:hAnsi="Adobe Garamond Pro" w:cs="TimesNewRoman"/>
          <w:sz w:val="20"/>
          <w:szCs w:val="20"/>
        </w:rPr>
        <w:t xml:space="preserve">strongly limiting the rise in offensive ability and resisting </w:t>
      </w:r>
      <w:r w:rsidRPr="002D4327">
        <w:rPr>
          <w:rFonts w:ascii="Adobe Garamond Pro" w:hAnsi="Adobe Garamond Pro" w:cs="TimesNewRoman"/>
          <w:sz w:val="20"/>
          <w:szCs w:val="20"/>
        </w:rPr>
        <w:t>damage.</w:t>
      </w:r>
    </w:p>
    <w:p w:rsidR="0080432E" w:rsidRPr="005355CD" w:rsidRDefault="00745781" w:rsidP="0080432E">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5355CD">
        <w:rPr>
          <w:rFonts w:ascii="Adobe Garamond Pro" w:hAnsi="Adobe Garamond Pro" w:cs="TimesNewRoman"/>
          <w:spacing w:val="-2"/>
          <w:sz w:val="20"/>
          <w:szCs w:val="20"/>
        </w:rPr>
        <w:t>Firstly we can</w:t>
      </w:r>
      <w:r w:rsidR="0080432E" w:rsidRPr="005355CD">
        <w:rPr>
          <w:rFonts w:ascii="Adobe Garamond Pro" w:hAnsi="Adobe Garamond Pro" w:cs="TimesNewRoman"/>
          <w:spacing w:val="-2"/>
          <w:sz w:val="20"/>
          <w:szCs w:val="20"/>
        </w:rPr>
        <w:t xml:space="preserve"> </w:t>
      </w:r>
      <w:r w:rsidRPr="005355CD">
        <w:rPr>
          <w:rFonts w:ascii="Adobe Garamond Pro" w:hAnsi="Adobe Garamond Pro" w:cs="TimesNewRoman"/>
          <w:spacing w:val="-2"/>
          <w:sz w:val="20"/>
          <w:szCs w:val="20"/>
        </w:rPr>
        <w:t>assume</w:t>
      </w:r>
      <w:r w:rsidR="0080432E" w:rsidRPr="005355CD">
        <w:rPr>
          <w:rFonts w:ascii="Adobe Garamond Pro" w:hAnsi="Adobe Garamond Pro" w:cs="TimesNewRoman"/>
          <w:spacing w:val="-2"/>
          <w:sz w:val="20"/>
          <w:szCs w:val="20"/>
        </w:rPr>
        <w:t xml:space="preserve"> that each human being begins his life as a normal man with 1d4 Hit Points and a general skill that he learnt as a child. During adolescence o</w:t>
      </w:r>
      <w:r w:rsidR="002A0D03" w:rsidRPr="005355CD">
        <w:rPr>
          <w:rFonts w:ascii="Adobe Garamond Pro" w:hAnsi="Adobe Garamond Pro" w:cs="TimesNewRoman"/>
          <w:spacing w:val="-2"/>
          <w:sz w:val="20"/>
          <w:szCs w:val="20"/>
        </w:rPr>
        <w:t>r</w:t>
      </w:r>
      <w:r w:rsidR="0080432E" w:rsidRPr="005355CD">
        <w:rPr>
          <w:rFonts w:ascii="Adobe Garamond Pro" w:hAnsi="Adobe Garamond Pro" w:cs="TimesNewRoman"/>
          <w:spacing w:val="-2"/>
          <w:sz w:val="20"/>
          <w:szCs w:val="20"/>
        </w:rPr>
        <w:t xml:space="preserve"> </w:t>
      </w:r>
      <w:r w:rsidR="002A0D03" w:rsidRPr="005355CD">
        <w:rPr>
          <w:rFonts w:ascii="Adobe Garamond Pro" w:hAnsi="Adobe Garamond Pro" w:cs="TimesNewRoman"/>
          <w:spacing w:val="-2"/>
          <w:sz w:val="20"/>
          <w:szCs w:val="20"/>
        </w:rPr>
        <w:t>upon becoming an adult</w:t>
      </w:r>
      <w:r w:rsidR="0080432E" w:rsidRPr="005355CD">
        <w:rPr>
          <w:rFonts w:ascii="Adobe Garamond Pro" w:hAnsi="Adobe Garamond Pro" w:cs="TimesNewRoman"/>
          <w:spacing w:val="-2"/>
          <w:sz w:val="20"/>
          <w:szCs w:val="20"/>
        </w:rPr>
        <w:t xml:space="preserve">, the character </w:t>
      </w:r>
      <w:r w:rsidR="00936527" w:rsidRPr="005355CD">
        <w:rPr>
          <w:rFonts w:ascii="Adobe Garamond Pro" w:hAnsi="Adobe Garamond Pro" w:cs="TimesNewRoman"/>
          <w:spacing w:val="-2"/>
          <w:sz w:val="20"/>
          <w:szCs w:val="20"/>
        </w:rPr>
        <w:t>undertakes a path that</w:t>
      </w:r>
      <w:r w:rsidR="0080432E" w:rsidRPr="005355CD">
        <w:rPr>
          <w:rFonts w:ascii="Adobe Garamond Pro" w:hAnsi="Adobe Garamond Pro" w:cs="TimesNewRoman"/>
          <w:spacing w:val="-2"/>
          <w:sz w:val="20"/>
          <w:szCs w:val="20"/>
        </w:rPr>
        <w:t xml:space="preserve"> </w:t>
      </w:r>
      <w:r w:rsidR="00936527" w:rsidRPr="005355CD">
        <w:rPr>
          <w:rFonts w:ascii="Adobe Garamond Pro" w:hAnsi="Adobe Garamond Pro" w:cs="TimesNewRoman"/>
          <w:spacing w:val="-2"/>
          <w:sz w:val="20"/>
          <w:szCs w:val="20"/>
        </w:rPr>
        <w:t>leads to the</w:t>
      </w:r>
      <w:r w:rsidR="0080432E" w:rsidRPr="005355CD">
        <w:rPr>
          <w:rFonts w:ascii="Adobe Garamond Pro" w:hAnsi="Adobe Garamond Pro" w:cs="TimesNewRoman"/>
          <w:spacing w:val="-2"/>
          <w:sz w:val="20"/>
          <w:szCs w:val="20"/>
        </w:rPr>
        <w:t xml:space="preserve"> cho</w:t>
      </w:r>
      <w:r w:rsidR="00936527" w:rsidRPr="005355CD">
        <w:rPr>
          <w:rFonts w:ascii="Adobe Garamond Pro" w:hAnsi="Adobe Garamond Pro" w:cs="TimesNewRoman"/>
          <w:spacing w:val="-2"/>
          <w:sz w:val="20"/>
          <w:szCs w:val="20"/>
        </w:rPr>
        <w:t>ice</w:t>
      </w:r>
      <w:r w:rsidR="0080432E" w:rsidRPr="005355CD">
        <w:rPr>
          <w:rFonts w:ascii="Adobe Garamond Pro" w:hAnsi="Adobe Garamond Pro" w:cs="TimesNewRoman"/>
          <w:spacing w:val="-2"/>
          <w:sz w:val="20"/>
          <w:szCs w:val="20"/>
        </w:rPr>
        <w:t xml:space="preserve"> </w:t>
      </w:r>
      <w:r w:rsidR="00936527" w:rsidRPr="005355CD">
        <w:rPr>
          <w:rFonts w:ascii="Adobe Garamond Pro" w:hAnsi="Adobe Garamond Pro" w:cs="TimesNewRoman"/>
          <w:spacing w:val="-2"/>
          <w:sz w:val="20"/>
          <w:szCs w:val="20"/>
        </w:rPr>
        <w:t xml:space="preserve">of </w:t>
      </w:r>
      <w:r w:rsidR="0080432E" w:rsidRPr="005355CD">
        <w:rPr>
          <w:rFonts w:ascii="Adobe Garamond Pro" w:hAnsi="Adobe Garamond Pro" w:cs="TimesNewRoman"/>
          <w:spacing w:val="-2"/>
          <w:sz w:val="20"/>
          <w:szCs w:val="20"/>
        </w:rPr>
        <w:t>a PC class or advanc</w:t>
      </w:r>
      <w:r w:rsidR="00936527" w:rsidRPr="005355CD">
        <w:rPr>
          <w:rFonts w:ascii="Adobe Garamond Pro" w:hAnsi="Adobe Garamond Pro" w:cs="TimesNewRoman"/>
          <w:spacing w:val="-2"/>
          <w:sz w:val="20"/>
          <w:szCs w:val="20"/>
        </w:rPr>
        <w:t>ing</w:t>
      </w:r>
      <w:r w:rsidR="0080432E" w:rsidRPr="005355CD">
        <w:rPr>
          <w:rFonts w:ascii="Adobe Garamond Pro" w:hAnsi="Adobe Garamond Pro" w:cs="TimesNewRoman"/>
          <w:spacing w:val="-2"/>
          <w:sz w:val="20"/>
          <w:szCs w:val="20"/>
        </w:rPr>
        <w:t xml:space="preserve"> as a NPC: so gaining the 1</w:t>
      </w:r>
      <w:r w:rsidR="0080432E" w:rsidRPr="005355CD">
        <w:rPr>
          <w:rFonts w:ascii="Adobe Garamond Pro" w:hAnsi="Adobe Garamond Pro" w:cs="TimesNewRoman"/>
          <w:spacing w:val="-2"/>
          <w:sz w:val="20"/>
          <w:szCs w:val="20"/>
          <w:vertAlign w:val="superscript"/>
        </w:rPr>
        <w:t>st</w:t>
      </w:r>
      <w:r w:rsidR="0080432E" w:rsidRPr="005355CD">
        <w:rPr>
          <w:rFonts w:ascii="Adobe Garamond Pro" w:hAnsi="Adobe Garamond Pro" w:cs="TimesNewRoman"/>
          <w:spacing w:val="-2"/>
          <w:sz w:val="20"/>
          <w:szCs w:val="20"/>
        </w:rPr>
        <w:t xml:space="preserve">-level in a class at a cost of zero XP, </w:t>
      </w:r>
      <w:r w:rsidR="002A0D03" w:rsidRPr="005355CD">
        <w:rPr>
          <w:rFonts w:ascii="Adobe Garamond Pro" w:hAnsi="Adobe Garamond Pro" w:cs="TimesNewRoman"/>
          <w:spacing w:val="-2"/>
          <w:sz w:val="20"/>
          <w:szCs w:val="20"/>
        </w:rPr>
        <w:t>learning the</w:t>
      </w:r>
      <w:r w:rsidR="0080432E" w:rsidRPr="005355CD">
        <w:rPr>
          <w:rFonts w:ascii="Adobe Garamond Pro" w:hAnsi="Adobe Garamond Pro" w:cs="TimesNewRoman"/>
          <w:spacing w:val="-2"/>
          <w:sz w:val="20"/>
          <w:szCs w:val="20"/>
        </w:rPr>
        <w:t xml:space="preserve"> </w:t>
      </w:r>
      <w:r w:rsidR="00936527" w:rsidRPr="005355CD">
        <w:rPr>
          <w:rFonts w:ascii="Adobe Garamond Pro" w:hAnsi="Adobe Garamond Pro" w:cs="TimesNewRoman"/>
          <w:spacing w:val="-2"/>
          <w:sz w:val="20"/>
          <w:szCs w:val="20"/>
        </w:rPr>
        <w:t xml:space="preserve">class’s </w:t>
      </w:r>
      <w:r w:rsidR="0080432E" w:rsidRPr="005355CD">
        <w:rPr>
          <w:rFonts w:ascii="Adobe Garamond Pro" w:hAnsi="Adobe Garamond Pro" w:cs="TimesNewRoman"/>
          <w:spacing w:val="-2"/>
          <w:sz w:val="20"/>
          <w:szCs w:val="20"/>
        </w:rPr>
        <w:t xml:space="preserve">general skills, </w:t>
      </w:r>
      <w:r w:rsidR="00D10A6E" w:rsidRPr="005355CD">
        <w:rPr>
          <w:rFonts w:ascii="Adobe Garamond Pro" w:hAnsi="Adobe Garamond Pro" w:cs="TimesNewRoman"/>
          <w:spacing w:val="-2"/>
          <w:sz w:val="20"/>
          <w:szCs w:val="20"/>
        </w:rPr>
        <w:t xml:space="preserve">and </w:t>
      </w:r>
      <w:r w:rsidR="00936527" w:rsidRPr="005355CD">
        <w:rPr>
          <w:rFonts w:ascii="Adobe Garamond Pro" w:hAnsi="Adobe Garamond Pro" w:cs="TimesNewRoman"/>
          <w:spacing w:val="-2"/>
          <w:sz w:val="20"/>
          <w:szCs w:val="20"/>
        </w:rPr>
        <w:t xml:space="preserve">can </w:t>
      </w:r>
      <w:r w:rsidR="00D10A6E" w:rsidRPr="005355CD">
        <w:rPr>
          <w:rFonts w:ascii="Adobe Garamond Pro" w:hAnsi="Adobe Garamond Pro" w:cs="TimesNewRoman"/>
          <w:spacing w:val="-2"/>
          <w:sz w:val="20"/>
          <w:szCs w:val="20"/>
        </w:rPr>
        <w:t xml:space="preserve">add the specific </w:t>
      </w:r>
      <w:r w:rsidR="0080432E" w:rsidRPr="005355CD">
        <w:rPr>
          <w:rFonts w:ascii="Adobe Garamond Pro" w:hAnsi="Adobe Garamond Pro" w:cs="TimesNewRoman"/>
          <w:spacing w:val="-2"/>
          <w:sz w:val="20"/>
          <w:szCs w:val="20"/>
        </w:rPr>
        <w:t xml:space="preserve">Hit Points based on the Hit Dice of the class (example: a human that becomes a fighter with 1d8 hp adds 4 hp to the initial 1d4, </w:t>
      </w:r>
      <w:r w:rsidR="0080432E" w:rsidRPr="005355CD">
        <w:rPr>
          <w:rFonts w:ascii="Adobe Garamond Pro" w:hAnsi="Adobe Garamond Pro" w:cs="TimesNewRoman"/>
          <w:spacing w:val="-2"/>
          <w:sz w:val="20"/>
          <w:szCs w:val="20"/>
        </w:rPr>
        <w:t>a wizard or thief don’t add any hp, while a cleric with 1d6 adds 2 hp to those initial hp).</w:t>
      </w:r>
    </w:p>
    <w:p w:rsidR="0080432E" w:rsidRPr="00EB5B1D"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EF249D">
        <w:rPr>
          <w:rFonts w:ascii="Adobe Garamond Pro" w:hAnsi="Adobe Garamond Pro" w:cs="TimesNewRoman"/>
          <w:sz w:val="20"/>
          <w:szCs w:val="20"/>
        </w:rPr>
        <w:t xml:space="preserve">Any </w:t>
      </w:r>
      <w:r w:rsidRPr="00EB5B1D">
        <w:rPr>
          <w:rFonts w:ascii="Adobe Garamond Pro" w:hAnsi="Adobe Garamond Pro" w:cs="TimesNewRoman"/>
          <w:sz w:val="20"/>
          <w:szCs w:val="20"/>
        </w:rPr>
        <w:t xml:space="preserve">character </w:t>
      </w:r>
      <w:r w:rsidR="00EB5B1D" w:rsidRPr="00EB5B1D">
        <w:rPr>
          <w:rFonts w:ascii="Adobe Garamond Pro" w:hAnsi="Adobe Garamond Pro" w:cs="TimesNewRoman"/>
          <w:sz w:val="20"/>
          <w:szCs w:val="20"/>
        </w:rPr>
        <w:t xml:space="preserve">that doesn’t have enough motivation to receive </w:t>
      </w:r>
      <w:r w:rsidRPr="00EB5B1D">
        <w:rPr>
          <w:rFonts w:ascii="Adobe Garamond Pro" w:hAnsi="Adobe Garamond Pro" w:cs="TimesNewRoman"/>
          <w:sz w:val="20"/>
          <w:szCs w:val="20"/>
        </w:rPr>
        <w:t xml:space="preserve">an education </w:t>
      </w:r>
      <w:r w:rsidR="002A0D03" w:rsidRPr="00EB5B1D">
        <w:rPr>
          <w:rFonts w:ascii="Adobe Garamond Pro" w:hAnsi="Adobe Garamond Pro" w:cs="TimesNewRoman"/>
          <w:sz w:val="20"/>
          <w:szCs w:val="20"/>
        </w:rPr>
        <w:t xml:space="preserve">and sufficient training </w:t>
      </w:r>
      <w:r w:rsidR="00EB5B1D" w:rsidRPr="00EB5B1D">
        <w:rPr>
          <w:rFonts w:ascii="Adobe Garamond Pro" w:hAnsi="Adobe Garamond Pro" w:cs="TimesNewRoman"/>
          <w:sz w:val="20"/>
          <w:szCs w:val="20"/>
        </w:rPr>
        <w:t>to be a part of</w:t>
      </w:r>
      <w:r w:rsidRPr="00EB5B1D">
        <w:rPr>
          <w:rFonts w:ascii="Adobe Garamond Pro" w:hAnsi="Adobe Garamond Pro" w:cs="TimesNewRoman"/>
          <w:sz w:val="20"/>
          <w:szCs w:val="20"/>
        </w:rPr>
        <w:t xml:space="preserve"> one of the available Classes is considered an Ordinary Non Player Character (or ONPC), belonging to any social class. </w:t>
      </w:r>
      <w:r w:rsidR="00EB5B1D" w:rsidRPr="00EB5B1D">
        <w:rPr>
          <w:rFonts w:ascii="Adobe Garamond Pro" w:hAnsi="Adobe Garamond Pro" w:cs="TimesNewRoman"/>
          <w:sz w:val="20"/>
          <w:szCs w:val="20"/>
        </w:rPr>
        <w:t xml:space="preserve">So </w:t>
      </w:r>
      <w:r w:rsidRPr="00EB5B1D">
        <w:rPr>
          <w:rFonts w:ascii="Adobe Garamond Pro" w:hAnsi="Adobe Garamond Pro" w:cs="TimesNewRoman"/>
          <w:sz w:val="20"/>
          <w:szCs w:val="20"/>
        </w:rPr>
        <w:t>a farmer, crafts</w:t>
      </w:r>
      <w:r w:rsidR="00EB5B1D" w:rsidRPr="00EB5B1D">
        <w:rPr>
          <w:rFonts w:ascii="Adobe Garamond Pro" w:hAnsi="Adobe Garamond Pro" w:cs="TimesNewRoman"/>
          <w:sz w:val="20"/>
          <w:szCs w:val="20"/>
        </w:rPr>
        <w:t>man, merchant, doctor, noble,</w:t>
      </w:r>
      <w:r w:rsidRPr="00EB5B1D">
        <w:rPr>
          <w:rFonts w:ascii="Adobe Garamond Pro" w:hAnsi="Adobe Garamond Pro" w:cs="TimesNewRoman"/>
          <w:sz w:val="20"/>
          <w:szCs w:val="20"/>
        </w:rPr>
        <w:t xml:space="preserve"> artist</w:t>
      </w:r>
      <w:r w:rsidR="00EB5B1D" w:rsidRPr="00EB5B1D">
        <w:rPr>
          <w:rFonts w:ascii="Adobe Garamond Pro" w:hAnsi="Adobe Garamond Pro" w:cs="TimesNewRoman"/>
          <w:sz w:val="20"/>
          <w:szCs w:val="20"/>
        </w:rPr>
        <w:t xml:space="preserve">, or member </w:t>
      </w:r>
      <w:r w:rsidR="009764E7" w:rsidRPr="00EB5B1D">
        <w:rPr>
          <w:rFonts w:ascii="Adobe Garamond Pro" w:hAnsi="Adobe Garamond Pro" w:cs="TimesNewRoman"/>
          <w:sz w:val="20"/>
          <w:szCs w:val="20"/>
        </w:rPr>
        <w:t>of any social class</w:t>
      </w:r>
      <w:r w:rsidRPr="00EB5B1D">
        <w:rPr>
          <w:rFonts w:ascii="Adobe Garamond Pro" w:hAnsi="Adobe Garamond Pro" w:cs="TimesNewRoman"/>
          <w:sz w:val="20"/>
          <w:szCs w:val="20"/>
        </w:rPr>
        <w:t xml:space="preserve">, </w:t>
      </w:r>
      <w:r w:rsidR="00262A7F" w:rsidRPr="00EB5B1D">
        <w:rPr>
          <w:rFonts w:ascii="Adobe Garamond Pro" w:hAnsi="Adobe Garamond Pro" w:cs="TimesNewRoman"/>
          <w:sz w:val="20"/>
          <w:szCs w:val="20"/>
        </w:rPr>
        <w:t xml:space="preserve">if he doesn’t belong </w:t>
      </w:r>
      <w:r w:rsidRPr="00EB5B1D">
        <w:rPr>
          <w:rFonts w:ascii="Adobe Garamond Pro" w:hAnsi="Adobe Garamond Pro" w:cs="TimesNewRoman"/>
          <w:sz w:val="20"/>
          <w:szCs w:val="20"/>
        </w:rPr>
        <w:t xml:space="preserve">to a </w:t>
      </w:r>
      <w:r w:rsidR="00EB5B1D" w:rsidRPr="00EB5B1D">
        <w:rPr>
          <w:rFonts w:ascii="Adobe Garamond Pro" w:hAnsi="Adobe Garamond Pro" w:cs="TimesNewRoman"/>
          <w:sz w:val="20"/>
          <w:szCs w:val="20"/>
        </w:rPr>
        <w:t xml:space="preserve">PC </w:t>
      </w:r>
      <w:r w:rsidRPr="00EB5B1D">
        <w:rPr>
          <w:rFonts w:ascii="Adobe Garamond Pro" w:hAnsi="Adobe Garamond Pro" w:cs="TimesNewRoman"/>
          <w:sz w:val="20"/>
          <w:szCs w:val="20"/>
        </w:rPr>
        <w:t xml:space="preserve">class </w:t>
      </w:r>
      <w:r w:rsidR="00EB5B1D" w:rsidRPr="00EB5B1D">
        <w:rPr>
          <w:rFonts w:ascii="Adobe Garamond Pro" w:hAnsi="Adobe Garamond Pro" w:cs="TimesNewRoman"/>
          <w:sz w:val="20"/>
          <w:szCs w:val="20"/>
        </w:rPr>
        <w:t>he is</w:t>
      </w:r>
      <w:r w:rsidRPr="00EB5B1D">
        <w:rPr>
          <w:rFonts w:ascii="Adobe Garamond Pro" w:hAnsi="Adobe Garamond Pro" w:cs="TimesNewRoman"/>
          <w:sz w:val="20"/>
          <w:szCs w:val="20"/>
        </w:rPr>
        <w:t xml:space="preserve"> treated as an Ordinary.</w:t>
      </w:r>
    </w:p>
    <w:p w:rsidR="0080432E" w:rsidRPr="004E1EA1" w:rsidRDefault="0080432E" w:rsidP="002A0D03">
      <w:pPr>
        <w:autoSpaceDE w:val="0"/>
        <w:autoSpaceDN w:val="0"/>
        <w:adjustRightInd w:val="0"/>
        <w:spacing w:after="0" w:line="240" w:lineRule="auto"/>
        <w:ind w:firstLine="228"/>
        <w:jc w:val="both"/>
        <w:rPr>
          <w:rFonts w:ascii="Adobe Garamond Pro" w:hAnsi="Adobe Garamond Pro" w:cs="TimesNewRoman"/>
          <w:sz w:val="20"/>
          <w:szCs w:val="20"/>
        </w:rPr>
      </w:pPr>
      <w:r w:rsidRPr="00EB5B1D">
        <w:rPr>
          <w:rFonts w:ascii="Adobe Garamond Pro" w:hAnsi="Adobe Garamond Pro" w:cs="TimesNewRoman"/>
          <w:sz w:val="20"/>
          <w:szCs w:val="20"/>
        </w:rPr>
        <w:t>The Ordinary Character uses D6 to determine Hit Points at 1</w:t>
      </w:r>
      <w:r w:rsidRPr="00EB5B1D">
        <w:rPr>
          <w:rFonts w:ascii="Adobe Garamond Pro" w:hAnsi="Adobe Garamond Pro" w:cs="TimesNewRoman"/>
          <w:sz w:val="20"/>
          <w:szCs w:val="20"/>
          <w:vertAlign w:val="superscript"/>
        </w:rPr>
        <w:t>st</w:t>
      </w:r>
      <w:r w:rsidRPr="00EB5B1D">
        <w:rPr>
          <w:rFonts w:ascii="Adobe Garamond Pro" w:hAnsi="Adobe Garamond Pro" w:cs="TimesNewRoman"/>
          <w:sz w:val="20"/>
          <w:szCs w:val="20"/>
        </w:rPr>
        <w:t>-level (thus, adopting the preceding method, has 1d4+2 PF), and for each subsequent</w:t>
      </w:r>
      <w:r>
        <w:rPr>
          <w:rFonts w:ascii="Adobe Garamond Pro" w:hAnsi="Adobe Garamond Pro" w:cs="TimesNewRoman"/>
          <w:sz w:val="20"/>
          <w:szCs w:val="20"/>
        </w:rPr>
        <w:t xml:space="preserve"> level gains 1 </w:t>
      </w:r>
      <w:r w:rsidRPr="001848BE">
        <w:rPr>
          <w:rFonts w:ascii="Adobe Garamond Pro" w:hAnsi="Adobe Garamond Pro" w:cs="TimesNewRoman"/>
          <w:sz w:val="20"/>
          <w:szCs w:val="20"/>
        </w:rPr>
        <w:t xml:space="preserve">hp, until he reaches the age of </w:t>
      </w:r>
      <w:r w:rsidRPr="00281E06">
        <w:rPr>
          <w:rFonts w:ascii="Adobe Garamond Pro" w:hAnsi="Adobe Garamond Pro" w:cs="TimesNewRoman"/>
          <w:sz w:val="20"/>
          <w:szCs w:val="20"/>
        </w:rPr>
        <w:t xml:space="preserve">maturity; </w:t>
      </w:r>
      <w:r w:rsidR="00281E06" w:rsidRPr="00281E06">
        <w:rPr>
          <w:rFonts w:ascii="Adobe Garamond Pro" w:hAnsi="Adobe Garamond Pro" w:cs="TimesNewRoman"/>
          <w:sz w:val="20"/>
          <w:szCs w:val="20"/>
        </w:rPr>
        <w:t xml:space="preserve">upon entering old age he stops </w:t>
      </w:r>
      <w:r w:rsidR="00745781" w:rsidRPr="00281E06">
        <w:rPr>
          <w:rFonts w:ascii="Adobe Garamond Pro" w:hAnsi="Adobe Garamond Pro" w:cs="TimesNewRoman"/>
          <w:sz w:val="20"/>
          <w:szCs w:val="20"/>
        </w:rPr>
        <w:t>acquiring</w:t>
      </w:r>
      <w:r w:rsidR="00745781">
        <w:rPr>
          <w:rFonts w:ascii="Adobe Garamond Pro" w:hAnsi="Adobe Garamond Pro" w:cs="TimesNewRoman"/>
          <w:sz w:val="20"/>
          <w:szCs w:val="20"/>
        </w:rPr>
        <w:t xml:space="preserve"> further hp</w:t>
      </w:r>
      <w:r w:rsidRPr="004E1EA1">
        <w:rPr>
          <w:rFonts w:ascii="Adobe Garamond Pro" w:hAnsi="Adobe Garamond Pro" w:cs="TimesNewRoman"/>
          <w:sz w:val="20"/>
          <w:szCs w:val="20"/>
        </w:rPr>
        <w:t xml:space="preserve"> (based on race the age is</w:t>
      </w:r>
      <w:r>
        <w:rPr>
          <w:rFonts w:ascii="Adobe Garamond Pro" w:hAnsi="Adobe Garamond Pro" w:cs="TimesNewRoman"/>
          <w:sz w:val="20"/>
          <w:szCs w:val="20"/>
        </w:rPr>
        <w:t xml:space="preserve"> different</w:t>
      </w:r>
      <w:r w:rsidRPr="004E1EA1">
        <w:rPr>
          <w:rFonts w:ascii="Adobe Garamond Pro" w:hAnsi="Adobe Garamond Pro" w:cs="TimesNewRoman"/>
          <w:sz w:val="20"/>
          <w:szCs w:val="20"/>
        </w:rPr>
        <w:t>, for example for humans it is at the 60</w:t>
      </w:r>
      <w:r w:rsidRPr="004E1EA1">
        <w:rPr>
          <w:rFonts w:ascii="Adobe Garamond Pro" w:hAnsi="Adobe Garamond Pro" w:cs="TimesNewRoman"/>
          <w:sz w:val="20"/>
          <w:szCs w:val="20"/>
          <w:vertAlign w:val="superscript"/>
        </w:rPr>
        <w:t>th</w:t>
      </w:r>
      <w:r w:rsidRPr="004E1EA1">
        <w:rPr>
          <w:rFonts w:ascii="Adobe Garamond Pro" w:hAnsi="Adobe Garamond Pro" w:cs="TimesNewRoman"/>
          <w:sz w:val="20"/>
          <w:szCs w:val="20"/>
        </w:rPr>
        <w:t xml:space="preserve"> year, thus an Ordinary human has a maximum of 1d6+3 hp).</w:t>
      </w:r>
    </w:p>
    <w:p w:rsidR="0080432E" w:rsidRPr="000108DF"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4E1EA1">
        <w:rPr>
          <w:rFonts w:ascii="Adobe Garamond Pro" w:hAnsi="Adobe Garamond Pro" w:cs="TimesNewRoman"/>
          <w:sz w:val="20"/>
          <w:szCs w:val="20"/>
        </w:rPr>
        <w:t xml:space="preserve">The </w:t>
      </w:r>
      <w:r w:rsidRPr="000108DF">
        <w:rPr>
          <w:rFonts w:ascii="Adobe Garamond Pro" w:hAnsi="Adobe Garamond Pro" w:cs="TimesNewRoman"/>
          <w:sz w:val="20"/>
          <w:szCs w:val="20"/>
        </w:rPr>
        <w:t>THAC0 of the Ordinary Character is always 19 at any level (</w:t>
      </w:r>
      <w:r w:rsidR="00262A7F" w:rsidRPr="000108DF">
        <w:rPr>
          <w:rFonts w:ascii="Adobe Garamond Pro" w:hAnsi="Adobe Garamond Pro" w:cs="TimesNewRoman"/>
          <w:sz w:val="20"/>
          <w:szCs w:val="20"/>
        </w:rPr>
        <w:t>having little familiarity with combat</w:t>
      </w:r>
      <w:r w:rsidRPr="000108DF">
        <w:rPr>
          <w:rFonts w:ascii="Adobe Garamond Pro" w:hAnsi="Adobe Garamond Pro" w:cs="TimesNewRoman"/>
          <w:sz w:val="20"/>
          <w:szCs w:val="20"/>
        </w:rPr>
        <w:t xml:space="preserve">, </w:t>
      </w:r>
      <w:r w:rsidR="000108DF" w:rsidRPr="000108DF">
        <w:rPr>
          <w:rFonts w:ascii="Adobe Garamond Pro" w:hAnsi="Adobe Garamond Pro" w:cs="TimesNewRoman"/>
          <w:sz w:val="20"/>
          <w:szCs w:val="20"/>
        </w:rPr>
        <w:t>like a wizard with his first weapon</w:t>
      </w:r>
      <w:r w:rsidRPr="000108DF">
        <w:rPr>
          <w:rFonts w:ascii="Adobe Garamond Pro" w:hAnsi="Adobe Garamond Pro" w:cs="TimesNewRoman"/>
          <w:sz w:val="20"/>
          <w:szCs w:val="20"/>
        </w:rPr>
        <w:t>).</w:t>
      </w:r>
    </w:p>
    <w:p w:rsidR="0080432E" w:rsidRPr="004E1EA1"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4E1EA1">
        <w:rPr>
          <w:rFonts w:ascii="Adobe Garamond Pro" w:hAnsi="Adobe Garamond Pro" w:cs="TimesNewRoman"/>
          <w:sz w:val="20"/>
          <w:szCs w:val="20"/>
        </w:rPr>
        <w:t xml:space="preserve">The Saving Throws of the Ordinary Character are the same as those of the Thief. </w:t>
      </w:r>
      <w:r w:rsidR="00AF6247">
        <w:rPr>
          <w:rFonts w:ascii="Adobe Garamond Pro" w:hAnsi="Adobe Garamond Pro" w:cs="TimesNewRoman"/>
          <w:sz w:val="20"/>
          <w:szCs w:val="20"/>
        </w:rPr>
        <w:t xml:space="preserve">Instead, with </w:t>
      </w:r>
      <w:r w:rsidR="00281E06">
        <w:rPr>
          <w:rFonts w:ascii="Adobe Garamond Pro" w:hAnsi="Adobe Garamond Pro" w:cs="TimesNewRoman"/>
          <w:sz w:val="20"/>
          <w:szCs w:val="20"/>
        </w:rPr>
        <w:t xml:space="preserve">the alternative rules proposed </w:t>
      </w:r>
      <w:r w:rsidR="00AF6247">
        <w:rPr>
          <w:rFonts w:ascii="Adobe Garamond Pro" w:hAnsi="Adobe Garamond Pro" w:cs="TimesNewRoman"/>
          <w:sz w:val="20"/>
          <w:szCs w:val="20"/>
        </w:rPr>
        <w:t xml:space="preserve">here </w:t>
      </w:r>
      <w:r w:rsidRPr="004E1EA1">
        <w:rPr>
          <w:rFonts w:ascii="Adobe Garamond Pro" w:hAnsi="Adobe Garamond Pro" w:cs="TimesNewRoman"/>
          <w:sz w:val="20"/>
          <w:szCs w:val="20"/>
        </w:rPr>
        <w:t xml:space="preserve">(see the section </w:t>
      </w:r>
      <w:r w:rsidRPr="004E1EA1">
        <w:rPr>
          <w:rFonts w:ascii="Adobe Garamond Pro" w:hAnsi="Adobe Garamond Pro" w:cs="Times New Roman"/>
          <w:i/>
          <w:iCs/>
          <w:sz w:val="20"/>
          <w:szCs w:val="20"/>
        </w:rPr>
        <w:t>Alternative Saving Throw System</w:t>
      </w:r>
      <w:r w:rsidRPr="004E1EA1">
        <w:rPr>
          <w:rFonts w:ascii="Adobe Garamond Pro" w:hAnsi="Adobe Garamond Pro" w:cs="TimesNewRoman"/>
          <w:sz w:val="20"/>
          <w:szCs w:val="20"/>
        </w:rPr>
        <w:t xml:space="preserve">), each ONPC selects one of the four types of </w:t>
      </w:r>
      <w:r w:rsidRPr="00C4192E">
        <w:rPr>
          <w:rFonts w:ascii="Adobe Garamond Pro" w:hAnsi="Adobe Garamond Pro" w:cs="TimesNewRoman"/>
          <w:sz w:val="20"/>
          <w:szCs w:val="20"/>
        </w:rPr>
        <w:t>Saving Throw in which he rather resilient (use the value of the Secondary ST), while the other three use the Normal ST value.</w:t>
      </w:r>
    </w:p>
    <w:p w:rsidR="0080432E" w:rsidRPr="00AF6247"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Regarding general skills</w:t>
      </w:r>
      <w:r w:rsidRPr="00C4192E">
        <w:rPr>
          <w:rFonts w:ascii="Adobe Garamond Pro" w:hAnsi="Adobe Garamond Pro" w:cs="TimesNewRoman"/>
          <w:sz w:val="20"/>
          <w:szCs w:val="20"/>
        </w:rPr>
        <w:t>, the Ordinary Character at 1</w:t>
      </w:r>
      <w:r w:rsidRPr="00C4192E">
        <w:rPr>
          <w:rFonts w:ascii="Adobe Garamond Pro" w:hAnsi="Adobe Garamond Pro" w:cs="TimesNewRoman"/>
          <w:sz w:val="20"/>
          <w:szCs w:val="20"/>
          <w:vertAlign w:val="superscript"/>
        </w:rPr>
        <w:t>st</w:t>
      </w:r>
      <w:r w:rsidRPr="00C4192E">
        <w:rPr>
          <w:rFonts w:ascii="Adobe Garamond Pro" w:hAnsi="Adobe Garamond Pro" w:cs="TimesNewRoman"/>
          <w:sz w:val="20"/>
          <w:szCs w:val="20"/>
        </w:rPr>
        <w:t xml:space="preserve">-level has 4 plus his Intelligence bonus skills, </w:t>
      </w:r>
      <w:r>
        <w:rPr>
          <w:rFonts w:ascii="Adobe Garamond Pro" w:hAnsi="Adobe Garamond Pro" w:cs="TimesNewRoman"/>
          <w:sz w:val="20"/>
          <w:szCs w:val="20"/>
        </w:rPr>
        <w:t>and acquires a new one every 3 levels</w:t>
      </w:r>
      <w:r w:rsidRPr="00C4192E">
        <w:rPr>
          <w:rFonts w:ascii="Adobe Garamond Pro" w:hAnsi="Adobe Garamond Pro" w:cs="TimesNewRoman"/>
          <w:sz w:val="20"/>
          <w:szCs w:val="20"/>
        </w:rPr>
        <w:t xml:space="preserve"> (thus at 3</w:t>
      </w:r>
      <w:r w:rsidRPr="00C4192E">
        <w:rPr>
          <w:rFonts w:ascii="Adobe Garamond Pro" w:hAnsi="Adobe Garamond Pro" w:cs="TimesNewRoman"/>
          <w:sz w:val="20"/>
          <w:szCs w:val="20"/>
          <w:vertAlign w:val="superscript"/>
        </w:rPr>
        <w:t>rd</w:t>
      </w:r>
      <w:r w:rsidRPr="00C4192E">
        <w:rPr>
          <w:rFonts w:ascii="Adobe Garamond Pro" w:hAnsi="Adobe Garamond Pro" w:cs="TimesNewRoman"/>
          <w:sz w:val="20"/>
          <w:szCs w:val="20"/>
        </w:rPr>
        <w:t>, 6</w:t>
      </w:r>
      <w:r w:rsidRPr="00C4192E">
        <w:rPr>
          <w:rFonts w:ascii="Adobe Garamond Pro" w:hAnsi="Adobe Garamond Pro" w:cs="TimesNewRoman"/>
          <w:sz w:val="20"/>
          <w:szCs w:val="20"/>
          <w:vertAlign w:val="superscript"/>
        </w:rPr>
        <w:t>th</w:t>
      </w:r>
      <w:r w:rsidRPr="00C4192E">
        <w:rPr>
          <w:rFonts w:ascii="Adobe Garamond Pro" w:hAnsi="Adobe Garamond Pro" w:cs="TimesNewRoman"/>
          <w:sz w:val="20"/>
          <w:szCs w:val="20"/>
        </w:rPr>
        <w:t xml:space="preserve">, etc.). If using the alternative rules presented in the </w:t>
      </w:r>
      <w:r w:rsidRPr="00C4192E">
        <w:rPr>
          <w:rFonts w:ascii="Adobe Garamond Pro" w:hAnsi="Adobe Garamond Pro" w:cs="Times New Roman"/>
          <w:i/>
          <w:iCs/>
          <w:sz w:val="20"/>
          <w:szCs w:val="20"/>
        </w:rPr>
        <w:t>Manual of General Skills</w:t>
      </w:r>
      <w:r w:rsidRPr="00C4192E">
        <w:rPr>
          <w:rFonts w:ascii="Adobe Garamond Pro" w:hAnsi="Adobe Garamond Pro" w:cs="TimesNewRoman"/>
          <w:sz w:val="20"/>
          <w:szCs w:val="20"/>
        </w:rPr>
        <w:t xml:space="preserve">, </w:t>
      </w:r>
      <w:r w:rsidR="00AF6247" w:rsidRPr="00AF6247">
        <w:rPr>
          <w:rFonts w:ascii="Adobe Garamond Pro" w:hAnsi="Adobe Garamond Pro" w:cs="TimesNewRoman"/>
          <w:sz w:val="20"/>
          <w:szCs w:val="20"/>
        </w:rPr>
        <w:t>an</w:t>
      </w:r>
      <w:r w:rsidRPr="00AF6247">
        <w:rPr>
          <w:rFonts w:ascii="Adobe Garamond Pro" w:hAnsi="Adobe Garamond Pro" w:cs="TimesNewRoman"/>
          <w:sz w:val="20"/>
          <w:szCs w:val="20"/>
        </w:rPr>
        <w:t xml:space="preserve"> Ordinar</w:t>
      </w:r>
      <w:r w:rsidR="00AF6247" w:rsidRPr="00AF6247">
        <w:rPr>
          <w:rFonts w:ascii="Adobe Garamond Pro" w:hAnsi="Adobe Garamond Pro" w:cs="TimesNewRoman"/>
          <w:sz w:val="20"/>
          <w:szCs w:val="20"/>
        </w:rPr>
        <w:t>y</w:t>
      </w:r>
      <w:r w:rsidRPr="00AF6247">
        <w:rPr>
          <w:rFonts w:ascii="Adobe Garamond Pro" w:hAnsi="Adobe Garamond Pro" w:cs="TimesNewRoman"/>
          <w:sz w:val="20"/>
          <w:szCs w:val="20"/>
        </w:rPr>
        <w:t xml:space="preserve"> </w:t>
      </w:r>
      <w:r w:rsidR="00AF6247" w:rsidRPr="00AF6247">
        <w:rPr>
          <w:rFonts w:ascii="Adobe Garamond Pro" w:hAnsi="Adobe Garamond Pro" w:cs="TimesNewRoman"/>
          <w:sz w:val="20"/>
          <w:szCs w:val="20"/>
        </w:rPr>
        <w:t>starts with</w:t>
      </w:r>
      <w:r w:rsidRPr="00AF6247">
        <w:rPr>
          <w:rFonts w:ascii="Adobe Garamond Pro" w:hAnsi="Adobe Garamond Pro" w:cs="TimesNewRoman"/>
          <w:sz w:val="20"/>
          <w:szCs w:val="20"/>
        </w:rPr>
        <w:t xml:space="preserve"> 6 + Intelligence</w:t>
      </w:r>
      <w:r w:rsidRPr="00C4192E">
        <w:rPr>
          <w:rFonts w:ascii="Adobe Garamond Pro" w:hAnsi="Adobe Garamond Pro" w:cs="TimesNewRoman"/>
          <w:sz w:val="20"/>
          <w:szCs w:val="20"/>
        </w:rPr>
        <w:t xml:space="preserve"> bonus</w:t>
      </w:r>
      <w:r w:rsidR="00AF6247">
        <w:rPr>
          <w:rFonts w:ascii="Adobe Garamond Pro" w:hAnsi="Adobe Garamond Pro" w:cs="TimesNewRoman"/>
          <w:sz w:val="20"/>
          <w:szCs w:val="20"/>
        </w:rPr>
        <w:t xml:space="preserve"> skill </w:t>
      </w:r>
      <w:r w:rsidR="00AF6247" w:rsidRPr="00AF6247">
        <w:rPr>
          <w:rFonts w:ascii="Adobe Garamond Pro" w:hAnsi="Adobe Garamond Pro" w:cs="TimesNewRoman"/>
          <w:sz w:val="20"/>
          <w:szCs w:val="20"/>
        </w:rPr>
        <w:t>points</w:t>
      </w:r>
      <w:r w:rsidRPr="00AF6247">
        <w:rPr>
          <w:rFonts w:ascii="Adobe Garamond Pro" w:hAnsi="Adobe Garamond Pro" w:cs="TimesNewRoman"/>
          <w:sz w:val="20"/>
          <w:szCs w:val="20"/>
        </w:rPr>
        <w:t xml:space="preserve"> </w:t>
      </w:r>
      <w:r w:rsidR="00AF6247" w:rsidRPr="00AF6247">
        <w:rPr>
          <w:rFonts w:ascii="Adobe Garamond Pro" w:hAnsi="Adobe Garamond Pro" w:cs="TimesNewRoman"/>
          <w:sz w:val="20"/>
          <w:szCs w:val="20"/>
        </w:rPr>
        <w:t>and earns another one every level</w:t>
      </w:r>
      <w:r w:rsidRPr="00AF6247">
        <w:rPr>
          <w:rFonts w:ascii="Adobe Garamond Pro" w:hAnsi="Adobe Garamond Pro" w:cs="TimesNewRoman"/>
          <w:sz w:val="20"/>
          <w:szCs w:val="20"/>
        </w:rPr>
        <w:t>.</w:t>
      </w:r>
    </w:p>
    <w:p w:rsidR="0080432E" w:rsidRPr="00000C35" w:rsidRDefault="002A0D03"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An</w:t>
      </w:r>
      <w:r w:rsidR="0080432E" w:rsidRPr="00C4192E">
        <w:rPr>
          <w:rFonts w:ascii="Adobe Garamond Pro" w:hAnsi="Adobe Garamond Pro" w:cs="TimesNewRoman"/>
          <w:sz w:val="20"/>
          <w:szCs w:val="20"/>
        </w:rPr>
        <w:t xml:space="preserve"> Ordinary Character </w:t>
      </w:r>
      <w:r>
        <w:rPr>
          <w:rFonts w:ascii="Adobe Garamond Pro" w:hAnsi="Adobe Garamond Pro" w:cs="TimesNewRoman"/>
          <w:sz w:val="20"/>
          <w:szCs w:val="20"/>
        </w:rPr>
        <w:t>has</w:t>
      </w:r>
      <w:r w:rsidR="0080432E" w:rsidRPr="00C4192E">
        <w:rPr>
          <w:rFonts w:ascii="Adobe Garamond Pro" w:hAnsi="Adobe Garamond Pro" w:cs="TimesNewRoman"/>
          <w:sz w:val="20"/>
          <w:szCs w:val="20"/>
        </w:rPr>
        <w:t xml:space="preserve"> 4</w:t>
      </w:r>
      <w:r>
        <w:rPr>
          <w:rFonts w:ascii="Adobe Garamond Pro" w:hAnsi="Adobe Garamond Pro" w:cs="TimesNewRoman"/>
          <w:sz w:val="20"/>
          <w:szCs w:val="20"/>
        </w:rPr>
        <w:t xml:space="preserve"> weapon mastery slots available to him</w:t>
      </w:r>
      <w:r w:rsidRPr="00C4192E">
        <w:rPr>
          <w:rFonts w:ascii="Adobe Garamond Pro" w:hAnsi="Adobe Garamond Pro" w:cs="TimesNewRoman"/>
          <w:sz w:val="20"/>
          <w:szCs w:val="20"/>
        </w:rPr>
        <w:t>;</w:t>
      </w:r>
      <w:r w:rsidR="0080432E" w:rsidRPr="00C4192E">
        <w:rPr>
          <w:rFonts w:ascii="Adobe Garamond Pro" w:hAnsi="Adobe Garamond Pro" w:cs="TimesNewRoman"/>
          <w:sz w:val="20"/>
          <w:szCs w:val="20"/>
        </w:rPr>
        <w:t xml:space="preserve"> </w:t>
      </w:r>
      <w:r>
        <w:rPr>
          <w:rFonts w:ascii="Adobe Garamond Pro" w:hAnsi="Adobe Garamond Pro" w:cs="TimesNewRoman"/>
          <w:sz w:val="20"/>
          <w:szCs w:val="20"/>
        </w:rPr>
        <w:t xml:space="preserve">he cannot acquire further slots as he levels, </w:t>
      </w:r>
      <w:r w:rsidR="00AF6247" w:rsidRPr="00AF6247">
        <w:rPr>
          <w:rFonts w:ascii="Adobe Garamond Pro" w:hAnsi="Adobe Garamond Pro" w:cs="TimesNewRoman"/>
          <w:sz w:val="20"/>
          <w:szCs w:val="20"/>
        </w:rPr>
        <w:t xml:space="preserve">and can only learn to use simple weapons </w:t>
      </w:r>
      <w:r w:rsidR="0080432E" w:rsidRPr="00AF6247">
        <w:rPr>
          <w:rFonts w:ascii="Adobe Garamond Pro" w:hAnsi="Adobe Garamond Pro" w:cs="TimesNewRoman"/>
          <w:sz w:val="20"/>
          <w:szCs w:val="20"/>
        </w:rPr>
        <w:t>(see</w:t>
      </w:r>
      <w:r w:rsidR="0080432E" w:rsidRPr="000335E7">
        <w:rPr>
          <w:rFonts w:ascii="Adobe Garamond Pro" w:hAnsi="Adobe Garamond Pro" w:cs="TimesNewRoman"/>
          <w:sz w:val="20"/>
          <w:szCs w:val="20"/>
        </w:rPr>
        <w:t xml:space="preserve"> </w:t>
      </w:r>
      <w:r w:rsidR="0080432E" w:rsidRPr="000335E7">
        <w:rPr>
          <w:rFonts w:ascii="Adobe Garamond Pro" w:hAnsi="Adobe Garamond Pro" w:cs="Times New Roman"/>
          <w:i/>
          <w:iCs/>
          <w:sz w:val="20"/>
          <w:szCs w:val="20"/>
        </w:rPr>
        <w:t>The Mystaran Armoury</w:t>
      </w:r>
      <w:r w:rsidR="0080432E" w:rsidRPr="000335E7">
        <w:rPr>
          <w:rFonts w:ascii="Adobe Garamond Pro" w:hAnsi="Adobe Garamond Pro" w:cs="TimesNewRoman"/>
          <w:sz w:val="20"/>
          <w:szCs w:val="20"/>
        </w:rPr>
        <w:t>).</w:t>
      </w:r>
    </w:p>
    <w:p w:rsidR="0080432E" w:rsidRPr="00A0243D" w:rsidRDefault="00AF6247"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AF6247">
        <w:rPr>
          <w:rFonts w:ascii="Adobe Garamond Pro" w:hAnsi="Adobe Garamond Pro" w:cs="TimesNewRoman"/>
          <w:sz w:val="20"/>
          <w:szCs w:val="20"/>
        </w:rPr>
        <w:t>Occassionally</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an</w:t>
      </w:r>
      <w:r w:rsidR="0080432E" w:rsidRPr="00AF6247">
        <w:rPr>
          <w:rFonts w:ascii="Adobe Garamond Pro" w:hAnsi="Adobe Garamond Pro" w:cs="TimesNewRoman"/>
          <w:sz w:val="20"/>
          <w:szCs w:val="20"/>
        </w:rPr>
        <w:t xml:space="preserve"> Ordinar</w:t>
      </w:r>
      <w:r w:rsidRPr="00AF6247">
        <w:rPr>
          <w:rFonts w:ascii="Adobe Garamond Pro" w:hAnsi="Adobe Garamond Pro" w:cs="TimesNewRoman"/>
          <w:sz w:val="20"/>
          <w:szCs w:val="20"/>
        </w:rPr>
        <w:t>y</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can</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convert a mastery slot into</w:t>
      </w:r>
      <w:r w:rsidR="0080432E" w:rsidRPr="00AF6247">
        <w:rPr>
          <w:rFonts w:ascii="Adobe Garamond Pro" w:hAnsi="Adobe Garamond Pro" w:cs="TimesNewRoman"/>
          <w:sz w:val="20"/>
          <w:szCs w:val="20"/>
        </w:rPr>
        <w:t xml:space="preserve"> a general skill (or 2 skill points), </w:t>
      </w:r>
      <w:r w:rsidRPr="00AF6247">
        <w:rPr>
          <w:rFonts w:ascii="Adobe Garamond Pro" w:hAnsi="Adobe Garamond Pro" w:cs="TimesNewRoman"/>
          <w:sz w:val="20"/>
          <w:szCs w:val="20"/>
        </w:rPr>
        <w:t>choosing to expand his field of knowledge or professional ability at the expense of his martial skills</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 xml:space="preserve">Consider, for example, the </w:t>
      </w:r>
      <w:r w:rsidRPr="006176F9">
        <w:rPr>
          <w:rFonts w:ascii="Adobe Garamond Pro" w:hAnsi="Adobe Garamond Pro" w:cs="TimesNewRoman"/>
          <w:sz w:val="20"/>
          <w:szCs w:val="20"/>
        </w:rPr>
        <w:t xml:space="preserve">typical </w:t>
      </w:r>
      <w:r w:rsidR="006176F9" w:rsidRPr="006176F9">
        <w:rPr>
          <w:rFonts w:ascii="Adobe Garamond Pro" w:hAnsi="Adobe Garamond Pro" w:cs="TimesNewRoman"/>
          <w:sz w:val="20"/>
          <w:szCs w:val="20"/>
        </w:rPr>
        <w:t>country sage</w:t>
      </w:r>
      <w:r w:rsidR="0080432E" w:rsidRPr="006176F9">
        <w:rPr>
          <w:rFonts w:ascii="Adobe Garamond Pro" w:hAnsi="Adobe Garamond Pro" w:cs="TimesNewRoman"/>
          <w:sz w:val="20"/>
          <w:szCs w:val="20"/>
        </w:rPr>
        <w:t xml:space="preserve">, </w:t>
      </w:r>
      <w:r w:rsidRPr="006176F9">
        <w:rPr>
          <w:rFonts w:ascii="Adobe Garamond Pro" w:hAnsi="Adobe Garamond Pro" w:cs="TimesNewRoman"/>
          <w:sz w:val="20"/>
          <w:szCs w:val="20"/>
        </w:rPr>
        <w:t>who</w:t>
      </w:r>
      <w:r w:rsidR="0080432E" w:rsidRPr="00AF6247">
        <w:rPr>
          <w:rFonts w:ascii="Adobe Garamond Pro" w:hAnsi="Adobe Garamond Pro" w:cs="TimesNewRoman"/>
          <w:sz w:val="20"/>
          <w:szCs w:val="20"/>
        </w:rPr>
        <w:t xml:space="preserve"> </w:t>
      </w:r>
      <w:r>
        <w:rPr>
          <w:rFonts w:ascii="Adobe Garamond Pro" w:hAnsi="Adobe Garamond Pro" w:cs="TimesNewRoman"/>
          <w:sz w:val="20"/>
          <w:szCs w:val="20"/>
        </w:rPr>
        <w:t>disdains</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his military training</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to</w:t>
      </w:r>
      <w:r w:rsidR="0080432E" w:rsidRPr="00AF6247">
        <w:rPr>
          <w:rFonts w:ascii="Adobe Garamond Pro" w:hAnsi="Adobe Garamond Pro" w:cs="TimesNewRoman"/>
          <w:sz w:val="20"/>
          <w:szCs w:val="20"/>
        </w:rPr>
        <w:t xml:space="preserve"> </w:t>
      </w:r>
      <w:r w:rsidRPr="00AF6247">
        <w:rPr>
          <w:rFonts w:ascii="Adobe Garamond Pro" w:hAnsi="Adobe Garamond Pro" w:cs="TimesNewRoman"/>
          <w:sz w:val="20"/>
          <w:szCs w:val="20"/>
        </w:rPr>
        <w:t xml:space="preserve">deepen his world </w:t>
      </w:r>
      <w:r w:rsidRPr="006176F9">
        <w:rPr>
          <w:rFonts w:ascii="Adobe Garamond Pro" w:hAnsi="Adobe Garamond Pro" w:cs="TimesNewRoman"/>
          <w:sz w:val="20"/>
          <w:szCs w:val="20"/>
        </w:rPr>
        <w:t>knowledge</w:t>
      </w:r>
      <w:r w:rsidR="0080432E" w:rsidRPr="006176F9">
        <w:rPr>
          <w:rFonts w:ascii="Adobe Garamond Pro" w:hAnsi="Adobe Garamond Pro" w:cs="TimesNewRoman"/>
          <w:sz w:val="20"/>
          <w:szCs w:val="20"/>
        </w:rPr>
        <w:t xml:space="preserve">; </w:t>
      </w:r>
      <w:r w:rsidRPr="006176F9">
        <w:rPr>
          <w:rFonts w:ascii="Adobe Garamond Pro" w:hAnsi="Adobe Garamond Pro" w:cs="TimesNewRoman"/>
          <w:sz w:val="20"/>
          <w:szCs w:val="20"/>
        </w:rPr>
        <w:t>or the</w:t>
      </w:r>
      <w:r w:rsidR="0080432E" w:rsidRPr="006176F9">
        <w:rPr>
          <w:rFonts w:ascii="Adobe Garamond Pro" w:hAnsi="Adobe Garamond Pro" w:cs="TimesNewRoman"/>
          <w:sz w:val="20"/>
          <w:szCs w:val="20"/>
        </w:rPr>
        <w:t xml:space="preserve"> </w:t>
      </w:r>
      <w:r w:rsidR="006176F9" w:rsidRPr="0028296F">
        <w:rPr>
          <w:rFonts w:ascii="Adobe Garamond Pro" w:hAnsi="Adobe Garamond Pro" w:cs="TimesNewRoman"/>
          <w:sz w:val="20"/>
          <w:szCs w:val="20"/>
        </w:rPr>
        <w:t>noblewoman</w:t>
      </w:r>
      <w:r w:rsidR="0080432E" w:rsidRPr="0028296F">
        <w:rPr>
          <w:rFonts w:ascii="Adobe Garamond Pro" w:hAnsi="Adobe Garamond Pro" w:cs="TimesNewRoman"/>
          <w:sz w:val="20"/>
          <w:szCs w:val="20"/>
        </w:rPr>
        <w:t xml:space="preserve"> </w:t>
      </w:r>
      <w:r w:rsidR="0028296F" w:rsidRPr="0028296F">
        <w:rPr>
          <w:rFonts w:ascii="Adobe Garamond Pro" w:hAnsi="Adobe Garamond Pro" w:cs="TimesNewRoman"/>
          <w:sz w:val="20"/>
          <w:szCs w:val="20"/>
        </w:rPr>
        <w:t>educated in the</w:t>
      </w:r>
      <w:r w:rsidR="0080432E" w:rsidRPr="0028296F">
        <w:rPr>
          <w:rFonts w:ascii="Adobe Garamond Pro" w:hAnsi="Adobe Garamond Pro" w:cs="TimesNewRoman"/>
          <w:sz w:val="20"/>
          <w:szCs w:val="20"/>
        </w:rPr>
        <w:t xml:space="preserve"> </w:t>
      </w:r>
      <w:r w:rsidR="0028296F" w:rsidRPr="0028296F">
        <w:rPr>
          <w:rFonts w:ascii="Adobe Garamond Pro" w:hAnsi="Adobe Garamond Pro" w:cs="TimesNewRoman"/>
          <w:sz w:val="20"/>
          <w:szCs w:val="20"/>
        </w:rPr>
        <w:t xml:space="preserve">tasks </w:t>
      </w:r>
      <w:r w:rsidR="0080432E" w:rsidRPr="0028296F">
        <w:rPr>
          <w:rFonts w:ascii="Adobe Garamond Pro" w:hAnsi="Adobe Garamond Pro" w:cs="TimesNewRoman"/>
          <w:sz w:val="20"/>
          <w:szCs w:val="20"/>
        </w:rPr>
        <w:t>associate</w:t>
      </w:r>
      <w:r w:rsidR="0028296F" w:rsidRPr="0028296F">
        <w:rPr>
          <w:rFonts w:ascii="Adobe Garamond Pro" w:hAnsi="Adobe Garamond Pro" w:cs="TimesNewRoman"/>
          <w:sz w:val="20"/>
          <w:szCs w:val="20"/>
        </w:rPr>
        <w:t>d</w:t>
      </w:r>
      <w:r w:rsidR="0080432E" w:rsidRPr="0028296F">
        <w:rPr>
          <w:rFonts w:ascii="Adobe Garamond Pro" w:hAnsi="Adobe Garamond Pro" w:cs="TimesNewRoman"/>
          <w:sz w:val="20"/>
          <w:szCs w:val="20"/>
        </w:rPr>
        <w:t xml:space="preserve"> </w:t>
      </w:r>
      <w:r w:rsidR="00A0243D">
        <w:rPr>
          <w:rFonts w:ascii="Adobe Garamond Pro" w:hAnsi="Adobe Garamond Pro" w:cs="TimesNewRoman"/>
          <w:sz w:val="20"/>
          <w:szCs w:val="20"/>
        </w:rPr>
        <w:t xml:space="preserve">with the feminine </w:t>
      </w:r>
      <w:r w:rsidR="00A0243D" w:rsidRPr="00A0243D">
        <w:rPr>
          <w:rFonts w:ascii="Adobe Garamond Pro" w:hAnsi="Adobe Garamond Pro" w:cs="TimesNewRoman"/>
          <w:sz w:val="20"/>
          <w:szCs w:val="20"/>
        </w:rPr>
        <w:t>figure</w:t>
      </w:r>
      <w:r w:rsidR="0080432E" w:rsidRPr="00A0243D">
        <w:rPr>
          <w:rFonts w:ascii="Adobe Garamond Pro" w:hAnsi="Adobe Garamond Pro" w:cs="TimesNewRoman"/>
          <w:sz w:val="20"/>
          <w:szCs w:val="20"/>
        </w:rPr>
        <w:t xml:space="preserve">, </w:t>
      </w:r>
      <w:r w:rsidR="00A0243D" w:rsidRPr="00A0243D">
        <w:rPr>
          <w:rFonts w:ascii="Adobe Garamond Pro" w:hAnsi="Adobe Garamond Pro" w:cs="TimesNewRoman"/>
          <w:sz w:val="20"/>
          <w:szCs w:val="20"/>
        </w:rPr>
        <w:t>rather than the martial arts more suited to males</w:t>
      </w:r>
      <w:r w:rsidR="0080432E" w:rsidRPr="00A0243D">
        <w:rPr>
          <w:rFonts w:ascii="Adobe Garamond Pro" w:hAnsi="Adobe Garamond Pro" w:cs="TimesNewRoman"/>
          <w:sz w:val="20"/>
          <w:szCs w:val="20"/>
        </w:rPr>
        <w:t>.</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4192E">
        <w:rPr>
          <w:rFonts w:ascii="Adobe Garamond Pro" w:hAnsi="Adobe Garamond Pro" w:cs="TimesNewRoman"/>
          <w:sz w:val="20"/>
          <w:szCs w:val="20"/>
        </w:rPr>
        <w:t xml:space="preserve">Finally, </w:t>
      </w:r>
      <w:r>
        <w:rPr>
          <w:rFonts w:ascii="Adobe Garamond Pro" w:hAnsi="Adobe Garamond Pro" w:cs="TimesNewRoman"/>
          <w:sz w:val="20"/>
          <w:szCs w:val="20"/>
        </w:rPr>
        <w:t xml:space="preserve">the advancement </w:t>
      </w:r>
      <w:r w:rsidRPr="00C4192E">
        <w:rPr>
          <w:rFonts w:ascii="Adobe Garamond Pro" w:hAnsi="Adobe Garamond Pro" w:cs="TimesNewRoman"/>
          <w:sz w:val="20"/>
          <w:szCs w:val="20"/>
        </w:rPr>
        <w:t>doesn’t depend on the acquisition of XP, but only from the experience gained through maturity with the passing of years</w:t>
      </w:r>
      <w:r w:rsidRPr="0026046A">
        <w:rPr>
          <w:rFonts w:ascii="Adobe Garamond Pro" w:hAnsi="Adobe Garamond Pro" w:cs="TimesNewRoman"/>
          <w:sz w:val="20"/>
          <w:szCs w:val="20"/>
        </w:rPr>
        <w:t xml:space="preserve">. In practice, </w:t>
      </w:r>
      <w:r w:rsidR="00A0243D" w:rsidRPr="00A0243D">
        <w:rPr>
          <w:rFonts w:ascii="Adobe Garamond Pro" w:hAnsi="Adobe Garamond Pro" w:cs="TimesNewRoman"/>
          <w:sz w:val="20"/>
          <w:szCs w:val="20"/>
        </w:rPr>
        <w:t>the NPC achieves 1</w:t>
      </w:r>
      <w:r w:rsidR="00A0243D" w:rsidRPr="00A0243D">
        <w:rPr>
          <w:rFonts w:ascii="Adobe Garamond Pro" w:hAnsi="Adobe Garamond Pro" w:cs="TimesNewRoman"/>
          <w:sz w:val="20"/>
          <w:szCs w:val="20"/>
          <w:vertAlign w:val="superscript"/>
        </w:rPr>
        <w:t>st</w:t>
      </w:r>
      <w:r w:rsidR="00A0243D" w:rsidRPr="00A0243D">
        <w:rPr>
          <w:rFonts w:ascii="Adobe Garamond Pro" w:hAnsi="Adobe Garamond Pro" w:cs="TimesNewRoman"/>
          <w:sz w:val="20"/>
          <w:szCs w:val="20"/>
        </w:rPr>
        <w:t>-level after</w:t>
      </w:r>
      <w:r w:rsidR="00A0243D">
        <w:rPr>
          <w:rFonts w:ascii="Adobe Garamond Pro" w:hAnsi="Adobe Garamond Pro" w:cs="TimesNewRoman"/>
          <w:sz w:val="20"/>
          <w:szCs w:val="20"/>
        </w:rPr>
        <w:t xml:space="preserve"> his</w:t>
      </w:r>
      <w:r w:rsidRPr="0026046A">
        <w:rPr>
          <w:rFonts w:ascii="Adobe Garamond Pro" w:hAnsi="Adobe Garamond Pro" w:cs="TimesNewRoman"/>
          <w:sz w:val="20"/>
          <w:szCs w:val="20"/>
        </w:rPr>
        <w:t xml:space="preserve"> first </w:t>
      </w:r>
      <w:r w:rsidR="006176F9">
        <w:rPr>
          <w:rFonts w:ascii="Adobe Garamond Pro" w:hAnsi="Adobe Garamond Pro" w:cs="TimesNewRoman"/>
          <w:sz w:val="20"/>
          <w:szCs w:val="20"/>
        </w:rPr>
        <w:t xml:space="preserve">twenty years </w:t>
      </w:r>
      <w:r w:rsidR="006176F9" w:rsidRPr="00745781">
        <w:rPr>
          <w:rFonts w:ascii="Adobe Garamond Pro" w:hAnsi="Adobe Garamond Pro" w:cs="TimesNewRoman"/>
          <w:sz w:val="20"/>
          <w:szCs w:val="20"/>
        </w:rPr>
        <w:t>of life</w:t>
      </w:r>
      <w:r w:rsidRPr="00745781">
        <w:rPr>
          <w:rFonts w:ascii="Adobe Garamond Pro" w:hAnsi="Adobe Garamond Pro" w:cs="TimesNewRoman"/>
          <w:sz w:val="20"/>
          <w:szCs w:val="20"/>
        </w:rPr>
        <w:t xml:space="preserve">, </w:t>
      </w:r>
      <w:r w:rsidR="00745781" w:rsidRPr="00745781">
        <w:rPr>
          <w:rFonts w:ascii="Adobe Garamond Pro" w:hAnsi="Adobe Garamond Pro" w:cs="TimesNewRoman"/>
          <w:sz w:val="20"/>
          <w:szCs w:val="20"/>
        </w:rPr>
        <w:t>and is an</w:t>
      </w:r>
      <w:r w:rsidRPr="0026046A">
        <w:rPr>
          <w:rFonts w:ascii="Adobe Garamond Pro" w:hAnsi="Adobe Garamond Pro" w:cs="TimesNewRoman"/>
          <w:sz w:val="20"/>
          <w:szCs w:val="20"/>
        </w:rPr>
        <w:t xml:space="preserve"> Ordinary Character </w:t>
      </w:r>
      <w:r w:rsidR="00745781">
        <w:rPr>
          <w:rFonts w:ascii="Adobe Garamond Pro" w:hAnsi="Adobe Garamond Pro" w:cs="TimesNewRoman"/>
          <w:sz w:val="20"/>
          <w:szCs w:val="20"/>
        </w:rPr>
        <w:t xml:space="preserve">who </w:t>
      </w:r>
      <w:r w:rsidRPr="0026046A">
        <w:rPr>
          <w:rFonts w:ascii="Adobe Garamond Pro" w:hAnsi="Adobe Garamond Pro" w:cs="TimesNewRoman"/>
          <w:sz w:val="20"/>
          <w:szCs w:val="20"/>
        </w:rPr>
        <w:t>acquires a new level every 10 years. In this way, it is impossible for a Ordinary to pr</w:t>
      </w:r>
      <w:r w:rsidR="006176F9">
        <w:rPr>
          <w:rFonts w:ascii="Adobe Garamond Pro" w:hAnsi="Adobe Garamond Pro" w:cs="TimesNewRoman"/>
          <w:sz w:val="20"/>
          <w:szCs w:val="20"/>
        </w:rPr>
        <w:t>o</w:t>
      </w:r>
      <w:r w:rsidRPr="0026046A">
        <w:rPr>
          <w:rFonts w:ascii="Adobe Garamond Pro" w:hAnsi="Adobe Garamond Pro" w:cs="TimesNewRoman"/>
          <w:sz w:val="20"/>
          <w:szCs w:val="20"/>
        </w:rPr>
        <w:t>gress beyond 9</w:t>
      </w:r>
      <w:r w:rsidRPr="0026046A">
        <w:rPr>
          <w:rFonts w:ascii="Adobe Garamond Pro" w:hAnsi="Adobe Garamond Pro" w:cs="TimesNewRoman"/>
          <w:sz w:val="20"/>
          <w:szCs w:val="20"/>
          <w:vertAlign w:val="superscript"/>
        </w:rPr>
        <w:t>th</w:t>
      </w:r>
      <w:r w:rsidRPr="0026046A">
        <w:rPr>
          <w:rFonts w:ascii="Adobe Garamond Pro" w:hAnsi="Adobe Garamond Pro" w:cs="TimesNewRoman"/>
          <w:sz w:val="20"/>
          <w:szCs w:val="20"/>
        </w:rPr>
        <w:t xml:space="preserve">-level, and </w:t>
      </w:r>
      <w:r w:rsidRPr="0028296F">
        <w:rPr>
          <w:rFonts w:ascii="Adobe Garamond Pro" w:hAnsi="Adobe Garamond Pro" w:cs="TimesNewRoman"/>
          <w:sz w:val="20"/>
          <w:szCs w:val="20"/>
        </w:rPr>
        <w:t xml:space="preserve">usually </w:t>
      </w:r>
      <w:r w:rsidR="0028296F" w:rsidRPr="0028296F">
        <w:rPr>
          <w:rFonts w:ascii="Adobe Garamond Pro" w:hAnsi="Adobe Garamond Pro" w:cs="TimesNewRoman"/>
          <w:sz w:val="20"/>
          <w:szCs w:val="20"/>
        </w:rPr>
        <w:t>stops around</w:t>
      </w:r>
      <w:r w:rsidRPr="0028296F">
        <w:rPr>
          <w:rFonts w:ascii="Adobe Garamond Pro" w:hAnsi="Adobe Garamond Pro" w:cs="TimesNewRoman"/>
          <w:sz w:val="20"/>
          <w:szCs w:val="20"/>
        </w:rPr>
        <w:t xml:space="preserve"> 3</w:t>
      </w:r>
      <w:r w:rsidR="0028296F" w:rsidRPr="0028296F">
        <w:rPr>
          <w:rFonts w:ascii="Adobe Garamond Pro" w:hAnsi="Adobe Garamond Pro" w:cs="TimesNewRoman"/>
          <w:sz w:val="20"/>
          <w:szCs w:val="20"/>
          <w:vertAlign w:val="superscript"/>
        </w:rPr>
        <w:t>rd</w:t>
      </w:r>
      <w:r w:rsidR="0028296F" w:rsidRPr="0028296F">
        <w:rPr>
          <w:rFonts w:ascii="Adobe Garamond Pro" w:hAnsi="Adobe Garamond Pro" w:cs="TimesNewRoman"/>
          <w:sz w:val="20"/>
          <w:szCs w:val="20"/>
        </w:rPr>
        <w:t>-6</w:t>
      </w:r>
      <w:r w:rsidR="0028296F" w:rsidRPr="0028296F">
        <w:rPr>
          <w:rFonts w:ascii="Adobe Garamond Pro" w:hAnsi="Adobe Garamond Pro" w:cs="TimesNewRoman"/>
          <w:sz w:val="20"/>
          <w:szCs w:val="20"/>
          <w:vertAlign w:val="superscript"/>
        </w:rPr>
        <w:t>th</w:t>
      </w:r>
      <w:r w:rsidRPr="0028296F">
        <w:rPr>
          <w:rFonts w:ascii="Adobe Garamond Pro" w:hAnsi="Adobe Garamond Pro" w:cs="TimesNewRoman"/>
          <w:sz w:val="20"/>
          <w:szCs w:val="20"/>
        </w:rPr>
        <w:t xml:space="preserve">, </w:t>
      </w:r>
      <w:r w:rsidR="006176F9" w:rsidRPr="0028296F">
        <w:rPr>
          <w:rFonts w:ascii="Adobe Garamond Pro" w:hAnsi="Adobe Garamond Pro" w:cs="TimesNewRoman"/>
          <w:sz w:val="20"/>
          <w:szCs w:val="20"/>
        </w:rPr>
        <w:t>as</w:t>
      </w:r>
      <w:r w:rsidR="006176F9" w:rsidRPr="006176F9">
        <w:rPr>
          <w:rFonts w:ascii="Adobe Garamond Pro" w:hAnsi="Adobe Garamond Pro" w:cs="TimesNewRoman"/>
          <w:sz w:val="20"/>
          <w:szCs w:val="20"/>
        </w:rPr>
        <w:t xml:space="preserve"> the average life expectancy of a </w:t>
      </w:r>
      <w:r w:rsidR="00745781">
        <w:rPr>
          <w:rFonts w:ascii="Adobe Garamond Pro" w:hAnsi="Adobe Garamond Pro" w:cs="TimesNewRoman"/>
          <w:sz w:val="20"/>
          <w:szCs w:val="20"/>
        </w:rPr>
        <w:t>commoner</w:t>
      </w:r>
      <w:r w:rsidRPr="006176F9">
        <w:rPr>
          <w:rFonts w:ascii="Adobe Garamond Pro" w:hAnsi="Adobe Garamond Pro" w:cs="TimesNewRoman"/>
          <w:sz w:val="20"/>
          <w:szCs w:val="20"/>
        </w:rPr>
        <w:t xml:space="preserve"> </w:t>
      </w:r>
      <w:r w:rsidRPr="000737B4">
        <w:rPr>
          <w:rFonts w:ascii="Adobe Garamond Pro" w:hAnsi="Adobe Garamond Pro" w:cs="TimesNewRoman"/>
          <w:sz w:val="20"/>
          <w:szCs w:val="20"/>
        </w:rPr>
        <w:t xml:space="preserve">is about 40-50 years, while that of a noble or </w:t>
      </w:r>
      <w:r w:rsidR="00AF6247" w:rsidRPr="00AF6247">
        <w:rPr>
          <w:rFonts w:ascii="Adobe Garamond Pro" w:hAnsi="Adobe Garamond Pro" w:cs="TimesNewRoman"/>
          <w:sz w:val="20"/>
          <w:szCs w:val="20"/>
        </w:rPr>
        <w:t>bourgeois</w:t>
      </w:r>
      <w:r w:rsidRPr="0026046A">
        <w:rPr>
          <w:rFonts w:ascii="Adobe Garamond Pro" w:hAnsi="Adobe Garamond Pro" w:cs="TimesNewRoman"/>
          <w:sz w:val="20"/>
          <w:szCs w:val="20"/>
        </w:rPr>
        <w:t xml:space="preserve"> can </w:t>
      </w:r>
      <w:r w:rsidR="0028296F">
        <w:rPr>
          <w:rFonts w:ascii="Adobe Garamond Pro" w:hAnsi="Adobe Garamond Pro" w:cs="TimesNewRoman"/>
          <w:sz w:val="20"/>
          <w:szCs w:val="20"/>
        </w:rPr>
        <w:t>be</w:t>
      </w:r>
      <w:r w:rsidRPr="0026046A">
        <w:rPr>
          <w:rFonts w:ascii="Adobe Garamond Pro" w:hAnsi="Adobe Garamond Pro" w:cs="TimesNewRoman"/>
          <w:sz w:val="20"/>
          <w:szCs w:val="20"/>
        </w:rPr>
        <w:t xml:space="preserve"> 70 years in a medieval fantasy world.</w:t>
      </w:r>
    </w:p>
    <w:p w:rsidR="0080432E" w:rsidRPr="00745781"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0108DF">
        <w:rPr>
          <w:rFonts w:ascii="Adobe Garamond Pro" w:hAnsi="Adobe Garamond Pro" w:cs="TimesNewRoman"/>
          <w:sz w:val="20"/>
          <w:szCs w:val="20"/>
        </w:rPr>
        <w:t xml:space="preserve">When an Ordinary Character acquires enough experience to obtain a level in a standard class, </w:t>
      </w:r>
      <w:r w:rsidR="006176F9" w:rsidRPr="000108DF">
        <w:rPr>
          <w:rFonts w:ascii="Adobe Garamond Pro" w:hAnsi="Adobe Garamond Pro" w:cs="TimesNewRoman"/>
          <w:sz w:val="20"/>
          <w:szCs w:val="20"/>
        </w:rPr>
        <w:t xml:space="preserve">he keeps the Ordinary’s characteristics </w:t>
      </w:r>
      <w:r w:rsidR="002A0D03" w:rsidRPr="000108DF">
        <w:rPr>
          <w:rFonts w:ascii="Adobe Garamond Pro" w:hAnsi="Adobe Garamond Pro" w:cs="TimesNewRoman"/>
          <w:sz w:val="20"/>
          <w:szCs w:val="20"/>
        </w:rPr>
        <w:t xml:space="preserve">as long as those are better </w:t>
      </w:r>
      <w:r w:rsidR="002A0D03" w:rsidRPr="000108DF">
        <w:rPr>
          <w:rFonts w:ascii="Adobe Garamond Pro" w:hAnsi="Adobe Garamond Pro" w:cs="TimesNewRoman"/>
          <w:sz w:val="20"/>
          <w:szCs w:val="20"/>
        </w:rPr>
        <w:lastRenderedPageBreak/>
        <w:t>than those gained with the class</w:t>
      </w:r>
      <w:r w:rsidRPr="000108DF">
        <w:rPr>
          <w:rFonts w:ascii="Adobe Garamond Pro" w:hAnsi="Adobe Garamond Pro" w:cs="TimesNewRoman"/>
          <w:sz w:val="20"/>
          <w:szCs w:val="20"/>
        </w:rPr>
        <w:t xml:space="preserve">, </w:t>
      </w:r>
      <w:r w:rsidR="000108DF" w:rsidRPr="000108DF">
        <w:rPr>
          <w:rFonts w:ascii="Adobe Garamond Pro" w:hAnsi="Adobe Garamond Pro" w:cs="TimesNewRoman"/>
          <w:sz w:val="20"/>
          <w:szCs w:val="20"/>
        </w:rPr>
        <w:t>then progresses according to the</w:t>
      </w:r>
      <w:r w:rsidRPr="000108DF">
        <w:rPr>
          <w:rFonts w:ascii="Adobe Garamond Pro" w:hAnsi="Adobe Garamond Pro" w:cs="TimesNewRoman"/>
          <w:sz w:val="20"/>
          <w:szCs w:val="20"/>
        </w:rPr>
        <w:t xml:space="preserve"> </w:t>
      </w:r>
      <w:r w:rsidR="000108DF" w:rsidRPr="000108DF">
        <w:rPr>
          <w:rFonts w:ascii="Adobe Garamond Pro" w:hAnsi="Adobe Garamond Pro" w:cs="TimesNewRoman"/>
          <w:sz w:val="20"/>
          <w:szCs w:val="20"/>
        </w:rPr>
        <w:t>advantages</w:t>
      </w:r>
      <w:r w:rsidRPr="000108DF">
        <w:rPr>
          <w:rFonts w:ascii="Adobe Garamond Pro" w:hAnsi="Adobe Garamond Pro" w:cs="TimesNewRoman"/>
          <w:sz w:val="20"/>
          <w:szCs w:val="20"/>
        </w:rPr>
        <w:t xml:space="preserve"> </w:t>
      </w:r>
      <w:r w:rsidR="000108DF" w:rsidRPr="000108DF">
        <w:rPr>
          <w:rFonts w:ascii="Adobe Garamond Pro" w:hAnsi="Adobe Garamond Pro" w:cs="TimesNewRoman"/>
          <w:sz w:val="20"/>
          <w:szCs w:val="20"/>
        </w:rPr>
        <w:t>gained with</w:t>
      </w:r>
      <w:r w:rsidRPr="000108DF">
        <w:rPr>
          <w:rFonts w:ascii="Adobe Garamond Pro" w:hAnsi="Adobe Garamond Pro" w:cs="TimesNewRoman"/>
          <w:sz w:val="20"/>
          <w:szCs w:val="20"/>
        </w:rPr>
        <w:t xml:space="preserve"> </w:t>
      </w:r>
      <w:r w:rsidR="0028296F" w:rsidRPr="000108DF">
        <w:rPr>
          <w:rFonts w:ascii="Adobe Garamond Pro" w:hAnsi="Adobe Garamond Pro" w:cs="TimesNewRoman"/>
          <w:sz w:val="20"/>
          <w:szCs w:val="20"/>
        </w:rPr>
        <w:t>the advance of level</w:t>
      </w:r>
      <w:r w:rsidRPr="000108DF">
        <w:rPr>
          <w:rFonts w:ascii="Adobe Garamond Pro" w:hAnsi="Adobe Garamond Pro" w:cs="TimesNewRoman"/>
          <w:sz w:val="20"/>
          <w:szCs w:val="20"/>
        </w:rPr>
        <w:t xml:space="preserve"> </w:t>
      </w:r>
      <w:r w:rsidR="0028296F" w:rsidRPr="000108DF">
        <w:rPr>
          <w:rFonts w:ascii="Adobe Garamond Pro" w:hAnsi="Adobe Garamond Pro" w:cs="TimesNewRoman"/>
          <w:sz w:val="20"/>
          <w:szCs w:val="20"/>
        </w:rPr>
        <w:t>in the standard class</w:t>
      </w:r>
      <w:r w:rsidRPr="000108DF">
        <w:rPr>
          <w:rFonts w:ascii="Adobe Garamond Pro" w:hAnsi="Adobe Garamond Pro" w:cs="TimesNewRoman"/>
          <w:sz w:val="20"/>
          <w:szCs w:val="20"/>
        </w:rPr>
        <w:t xml:space="preserve">. </w:t>
      </w:r>
      <w:r w:rsidR="006176F9" w:rsidRPr="000108DF">
        <w:rPr>
          <w:rFonts w:ascii="Adobe Garamond Pro" w:hAnsi="Adobe Garamond Pro" w:cs="TimesNewRoman"/>
          <w:sz w:val="20"/>
          <w:szCs w:val="20"/>
        </w:rPr>
        <w:t>It is indeed possible to</w:t>
      </w:r>
      <w:r w:rsidRPr="000108DF">
        <w:rPr>
          <w:rFonts w:ascii="Adobe Garamond Pro" w:hAnsi="Adobe Garamond Pro" w:cs="TimesNewRoman"/>
          <w:sz w:val="20"/>
          <w:szCs w:val="20"/>
        </w:rPr>
        <w:t xml:space="preserve"> </w:t>
      </w:r>
      <w:r w:rsidR="006176F9" w:rsidRPr="000108DF">
        <w:rPr>
          <w:rFonts w:ascii="Adobe Garamond Pro" w:hAnsi="Adobe Garamond Pro" w:cs="TimesNewRoman"/>
          <w:sz w:val="20"/>
          <w:szCs w:val="20"/>
        </w:rPr>
        <w:t>create</w:t>
      </w:r>
      <w:r w:rsidRPr="000108DF">
        <w:rPr>
          <w:rFonts w:ascii="Adobe Garamond Pro" w:hAnsi="Adobe Garamond Pro" w:cs="TimesNewRoman"/>
          <w:sz w:val="20"/>
          <w:szCs w:val="20"/>
        </w:rPr>
        <w:t xml:space="preserve"> </w:t>
      </w:r>
      <w:r w:rsidR="006176F9" w:rsidRPr="000108DF">
        <w:rPr>
          <w:rFonts w:ascii="Adobe Garamond Pro" w:hAnsi="Adobe Garamond Pro" w:cs="TimesNewRoman"/>
          <w:sz w:val="20"/>
          <w:szCs w:val="20"/>
        </w:rPr>
        <w:t>a PC as an Ordinary</w:t>
      </w:r>
      <w:r w:rsidRPr="000108DF">
        <w:rPr>
          <w:rFonts w:ascii="Adobe Garamond Pro" w:hAnsi="Adobe Garamond Pro" w:cs="TimesNewRoman"/>
          <w:sz w:val="20"/>
          <w:szCs w:val="20"/>
        </w:rPr>
        <w:t xml:space="preserve">, </w:t>
      </w:r>
      <w:r w:rsidR="006176F9" w:rsidRPr="000108DF">
        <w:rPr>
          <w:rFonts w:ascii="Adobe Garamond Pro" w:hAnsi="Adobe Garamond Pro" w:cs="TimesNewRoman"/>
          <w:sz w:val="20"/>
          <w:szCs w:val="20"/>
        </w:rPr>
        <w:t>and later</w:t>
      </w:r>
      <w:r w:rsidRPr="000108DF">
        <w:rPr>
          <w:rFonts w:ascii="Adobe Garamond Pro" w:hAnsi="Adobe Garamond Pro" w:cs="TimesNewRoman"/>
          <w:sz w:val="20"/>
          <w:szCs w:val="20"/>
        </w:rPr>
        <w:t xml:space="preserve"> </w:t>
      </w:r>
      <w:r w:rsidR="006176F9" w:rsidRPr="000108DF">
        <w:rPr>
          <w:rFonts w:ascii="Adobe Garamond Pro" w:hAnsi="Adobe Garamond Pro" w:cs="TimesNewRoman"/>
          <w:sz w:val="20"/>
          <w:szCs w:val="20"/>
        </w:rPr>
        <w:t>assign him a class based on events or</w:t>
      </w:r>
      <w:r w:rsidRPr="000108DF">
        <w:rPr>
          <w:rFonts w:ascii="Adobe Garamond Pro" w:hAnsi="Adobe Garamond Pro" w:cs="TimesNewRoman"/>
          <w:sz w:val="20"/>
          <w:szCs w:val="20"/>
        </w:rPr>
        <w:t xml:space="preserve"> </w:t>
      </w:r>
      <w:r w:rsidR="00745781" w:rsidRPr="000108DF">
        <w:rPr>
          <w:rFonts w:ascii="Adobe Garamond Pro" w:hAnsi="Adobe Garamond Pro" w:cs="TimesNewRoman"/>
          <w:sz w:val="20"/>
          <w:szCs w:val="20"/>
        </w:rPr>
        <w:t>training he has undertaken</w:t>
      </w:r>
      <w:r w:rsidRPr="000108DF">
        <w:rPr>
          <w:rFonts w:ascii="Adobe Garamond Pro" w:hAnsi="Adobe Garamond Pro" w:cs="TimesNewRoman"/>
          <w:sz w:val="20"/>
          <w:szCs w:val="20"/>
        </w:rPr>
        <w:t>.</w:t>
      </w:r>
    </w:p>
    <w:p w:rsidR="0080432E" w:rsidRPr="0028296F"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w:t>
      </w:r>
      <w:r w:rsidRPr="005110EE">
        <w:rPr>
          <w:rFonts w:ascii="Adobe Garamond Pro" w:hAnsi="Adobe Garamond Pro" w:cs="TimesNewRoman"/>
          <w:sz w:val="20"/>
          <w:szCs w:val="20"/>
        </w:rPr>
        <w:t>:</w:t>
      </w:r>
      <w:r w:rsidRPr="000335E7">
        <w:rPr>
          <w:rFonts w:ascii="Adobe Garamond Pro" w:hAnsi="Adobe Garamond Pro" w:cs="TimesNewRoman"/>
          <w:sz w:val="20"/>
          <w:szCs w:val="20"/>
        </w:rPr>
        <w:t xml:space="preserve"> </w:t>
      </w:r>
      <w:r w:rsidRPr="00CE2F5D">
        <w:rPr>
          <w:rFonts w:ascii="Adobe Garamond Pro" w:hAnsi="Adobe Garamond Pro" w:cs="TimesNewRoman"/>
          <w:sz w:val="20"/>
          <w:szCs w:val="20"/>
        </w:rPr>
        <w:t>a 3</w:t>
      </w:r>
      <w:r w:rsidRPr="00CE2F5D">
        <w:rPr>
          <w:rFonts w:ascii="Adobe Garamond Pro" w:hAnsi="Adobe Garamond Pro" w:cs="TimesNewRoman"/>
          <w:sz w:val="20"/>
          <w:szCs w:val="20"/>
          <w:vertAlign w:val="superscript"/>
        </w:rPr>
        <w:t>rd</w:t>
      </w:r>
      <w:r w:rsidRPr="00CE2F5D">
        <w:rPr>
          <w:rFonts w:ascii="Adobe Garamond Pro" w:hAnsi="Adobe Garamond Pro" w:cs="TimesNewRoman"/>
          <w:sz w:val="20"/>
          <w:szCs w:val="20"/>
        </w:rPr>
        <w:t xml:space="preserve">-level </w:t>
      </w:r>
      <w:r w:rsidRPr="0028296F">
        <w:rPr>
          <w:rFonts w:ascii="Adobe Garamond Pro" w:hAnsi="Adobe Garamond Pro" w:cs="TimesNewRoman"/>
          <w:sz w:val="20"/>
          <w:szCs w:val="20"/>
        </w:rPr>
        <w:t xml:space="preserve">smith </w:t>
      </w:r>
      <w:r w:rsidR="006176F9" w:rsidRPr="0028296F">
        <w:rPr>
          <w:rFonts w:ascii="Adobe Garamond Pro" w:hAnsi="Adobe Garamond Pro" w:cs="TimesNewRoman"/>
          <w:sz w:val="20"/>
          <w:szCs w:val="20"/>
        </w:rPr>
        <w:t>must suddenly flee his village and</w:t>
      </w:r>
      <w:r w:rsidRPr="0028296F">
        <w:rPr>
          <w:rFonts w:ascii="Adobe Garamond Pro" w:hAnsi="Adobe Garamond Pro" w:cs="TimesNewRoman"/>
          <w:sz w:val="20"/>
          <w:szCs w:val="20"/>
        </w:rPr>
        <w:t xml:space="preserve"> </w:t>
      </w:r>
      <w:r w:rsidR="006176F9" w:rsidRPr="0028296F">
        <w:rPr>
          <w:rFonts w:ascii="Adobe Garamond Pro" w:hAnsi="Adobe Garamond Pro" w:cs="TimesNewRoman"/>
          <w:sz w:val="20"/>
          <w:szCs w:val="20"/>
        </w:rPr>
        <w:t>unwillingly become a Thief</w:t>
      </w:r>
      <w:r w:rsidRPr="0028296F">
        <w:rPr>
          <w:rFonts w:ascii="Adobe Garamond Pro" w:hAnsi="Adobe Garamond Pro" w:cs="TimesNewRoman"/>
          <w:sz w:val="20"/>
          <w:szCs w:val="20"/>
        </w:rPr>
        <w:t xml:space="preserve">. </w:t>
      </w:r>
      <w:r w:rsidR="006176F9" w:rsidRPr="0028296F">
        <w:rPr>
          <w:rFonts w:ascii="Adobe Garamond Pro" w:hAnsi="Adobe Garamond Pro" w:cs="TimesNewRoman"/>
          <w:sz w:val="20"/>
          <w:szCs w:val="20"/>
        </w:rPr>
        <w:t>When he earns his 1</w:t>
      </w:r>
      <w:r w:rsidR="006176F9" w:rsidRPr="0028296F">
        <w:rPr>
          <w:rFonts w:ascii="Adobe Garamond Pro" w:hAnsi="Adobe Garamond Pro" w:cs="TimesNewRoman"/>
          <w:sz w:val="20"/>
          <w:szCs w:val="20"/>
          <w:vertAlign w:val="superscript"/>
        </w:rPr>
        <w:t>st</w:t>
      </w:r>
      <w:r w:rsidR="006176F9" w:rsidRPr="0028296F">
        <w:rPr>
          <w:rFonts w:ascii="Adobe Garamond Pro" w:hAnsi="Adobe Garamond Pro" w:cs="TimesNewRoman"/>
          <w:sz w:val="20"/>
          <w:szCs w:val="20"/>
        </w:rPr>
        <w:t xml:space="preserve"> Thief level he keep his 3</w:t>
      </w:r>
      <w:r w:rsidR="006176F9" w:rsidRPr="0028296F">
        <w:rPr>
          <w:rFonts w:ascii="Adobe Garamond Pro" w:hAnsi="Adobe Garamond Pro" w:cs="TimesNewRoman"/>
          <w:sz w:val="20"/>
          <w:szCs w:val="20"/>
          <w:vertAlign w:val="superscript"/>
        </w:rPr>
        <w:t>rd</w:t>
      </w:r>
      <w:r w:rsidR="006176F9" w:rsidRPr="0028296F">
        <w:rPr>
          <w:rFonts w:ascii="Adobe Garamond Pro" w:hAnsi="Adobe Garamond Pro" w:cs="TimesNewRoman"/>
          <w:sz w:val="20"/>
          <w:szCs w:val="20"/>
        </w:rPr>
        <w:t>-level Smith hp</w:t>
      </w:r>
      <w:r w:rsidRPr="0028296F">
        <w:rPr>
          <w:rFonts w:ascii="Adobe Garamond Pro" w:hAnsi="Adobe Garamond Pro" w:cs="TimesNewRoman"/>
          <w:sz w:val="20"/>
          <w:szCs w:val="20"/>
        </w:rPr>
        <w:t xml:space="preserve"> (1d6+2) </w:t>
      </w:r>
      <w:r w:rsidR="00817BCC" w:rsidRPr="0028296F">
        <w:rPr>
          <w:rFonts w:ascii="Adobe Garamond Pro" w:hAnsi="Adobe Garamond Pro" w:cs="TimesNewRoman"/>
          <w:sz w:val="20"/>
          <w:szCs w:val="20"/>
        </w:rPr>
        <w:t>until his thief hp exceed them</w:t>
      </w:r>
      <w:r w:rsidRPr="0028296F">
        <w:rPr>
          <w:rFonts w:ascii="Adobe Garamond Pro" w:hAnsi="Adobe Garamond Pro" w:cs="TimesNewRoman"/>
          <w:sz w:val="20"/>
          <w:szCs w:val="20"/>
        </w:rPr>
        <w:t xml:space="preserve"> (</w:t>
      </w:r>
      <w:r w:rsidR="00817BCC" w:rsidRPr="0028296F">
        <w:rPr>
          <w:rFonts w:ascii="Adobe Garamond Pro" w:hAnsi="Adobe Garamond Pro" w:cs="TimesNewRoman"/>
          <w:sz w:val="20"/>
          <w:szCs w:val="20"/>
        </w:rPr>
        <w:t>presumably</w:t>
      </w:r>
      <w:r w:rsidRPr="0028296F">
        <w:rPr>
          <w:rFonts w:ascii="Adobe Garamond Pro" w:hAnsi="Adobe Garamond Pro" w:cs="TimesNewRoman"/>
          <w:sz w:val="20"/>
          <w:szCs w:val="20"/>
        </w:rPr>
        <w:t xml:space="preserve"> </w:t>
      </w:r>
      <w:r w:rsidR="006176F9" w:rsidRPr="0028296F">
        <w:rPr>
          <w:rFonts w:ascii="Adobe Garamond Pro" w:hAnsi="Adobe Garamond Pro" w:cs="TimesNewRoman"/>
          <w:sz w:val="20"/>
          <w:szCs w:val="20"/>
        </w:rPr>
        <w:t>a</w:t>
      </w:r>
      <w:r w:rsidR="00817BCC" w:rsidRPr="0028296F">
        <w:rPr>
          <w:rFonts w:ascii="Adobe Garamond Pro" w:hAnsi="Adobe Garamond Pro" w:cs="TimesNewRoman"/>
          <w:sz w:val="20"/>
          <w:szCs w:val="20"/>
        </w:rPr>
        <w:t>t</w:t>
      </w:r>
      <w:r w:rsidR="006176F9" w:rsidRPr="0028296F">
        <w:rPr>
          <w:rFonts w:ascii="Adobe Garamond Pro" w:hAnsi="Adobe Garamond Pro" w:cs="TimesNewRoman"/>
          <w:sz w:val="20"/>
          <w:szCs w:val="20"/>
        </w:rPr>
        <w:t xml:space="preserve"> </w:t>
      </w:r>
      <w:r w:rsidR="00817BCC" w:rsidRPr="0028296F">
        <w:rPr>
          <w:rFonts w:ascii="Adobe Garamond Pro" w:hAnsi="Adobe Garamond Pro" w:cs="TimesNewRoman"/>
          <w:sz w:val="20"/>
          <w:szCs w:val="20"/>
        </w:rPr>
        <w:t xml:space="preserve">thief </w:t>
      </w:r>
      <w:r w:rsidR="006176F9" w:rsidRPr="0028296F">
        <w:rPr>
          <w:rFonts w:ascii="Adobe Garamond Pro" w:hAnsi="Adobe Garamond Pro" w:cs="TimesNewRoman"/>
          <w:sz w:val="20"/>
          <w:szCs w:val="20"/>
        </w:rPr>
        <w:t>3</w:t>
      </w:r>
      <w:r w:rsidR="006176F9" w:rsidRPr="0028296F">
        <w:rPr>
          <w:rFonts w:ascii="Adobe Garamond Pro" w:hAnsi="Adobe Garamond Pro" w:cs="TimesNewRoman"/>
          <w:sz w:val="20"/>
          <w:szCs w:val="20"/>
          <w:vertAlign w:val="superscript"/>
        </w:rPr>
        <w:t>rd</w:t>
      </w:r>
      <w:r w:rsidR="006176F9" w:rsidRPr="0028296F">
        <w:rPr>
          <w:rFonts w:ascii="Adobe Garamond Pro" w:hAnsi="Adobe Garamond Pro" w:cs="TimesNewRoman"/>
          <w:sz w:val="20"/>
          <w:szCs w:val="20"/>
        </w:rPr>
        <w:t>-level</w:t>
      </w:r>
      <w:r w:rsidRPr="0028296F">
        <w:rPr>
          <w:rFonts w:ascii="Adobe Garamond Pro" w:hAnsi="Adobe Garamond Pro" w:cs="TimesNewRoman"/>
          <w:sz w:val="20"/>
          <w:szCs w:val="20"/>
        </w:rPr>
        <w:t xml:space="preserve">), </w:t>
      </w:r>
      <w:r w:rsidR="0028296F" w:rsidRPr="0028296F">
        <w:rPr>
          <w:rFonts w:ascii="Adobe Garamond Pro" w:hAnsi="Adobe Garamond Pro" w:cs="TimesNewRoman"/>
          <w:sz w:val="20"/>
          <w:szCs w:val="20"/>
        </w:rPr>
        <w:t>while suddenly getting the thief’s THAC0 and ST</w:t>
      </w:r>
      <w:r w:rsidRPr="0028296F">
        <w:rPr>
          <w:rFonts w:ascii="Adobe Garamond Pro" w:hAnsi="Adobe Garamond Pro" w:cs="TimesNewRoman"/>
          <w:sz w:val="20"/>
          <w:szCs w:val="20"/>
        </w:rPr>
        <w:t xml:space="preserve">, </w:t>
      </w:r>
      <w:r w:rsidR="0028296F" w:rsidRPr="0028296F">
        <w:rPr>
          <w:rFonts w:ascii="Adobe Garamond Pro" w:hAnsi="Adobe Garamond Pro" w:cs="TimesNewRoman"/>
          <w:sz w:val="20"/>
          <w:szCs w:val="20"/>
        </w:rPr>
        <w:t>as well as increasing the number of weapons that he can use</w:t>
      </w:r>
      <w:r w:rsidRPr="0028296F">
        <w:rPr>
          <w:rFonts w:ascii="Adobe Garamond Pro" w:hAnsi="Adobe Garamond Pro" w:cs="TimesNewRoman"/>
          <w:sz w:val="20"/>
          <w:szCs w:val="20"/>
        </w:rPr>
        <w:t xml:space="preserve"> </w:t>
      </w:r>
      <w:r w:rsidR="006176F9" w:rsidRPr="0028296F">
        <w:rPr>
          <w:rFonts w:ascii="Adobe Garamond Pro" w:hAnsi="Adobe Garamond Pro" w:cs="TimesNewRoman"/>
          <w:sz w:val="20"/>
          <w:szCs w:val="20"/>
        </w:rPr>
        <w:t>and the number of general skills available to him</w:t>
      </w:r>
      <w:r w:rsidRPr="0028296F">
        <w:rPr>
          <w:rFonts w:ascii="Adobe Garamond Pro" w:hAnsi="Adobe Garamond Pro" w:cs="TimesNewRoman"/>
          <w:sz w:val="20"/>
          <w:szCs w:val="20"/>
        </w:rPr>
        <w:t>.</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CE2F5D">
        <w:rPr>
          <w:rFonts w:ascii="Adobe Garamond Pro" w:hAnsi="Adobe Garamond Pro" w:cs="TimesNewRoman"/>
          <w:sz w:val="20"/>
          <w:szCs w:val="20"/>
        </w:rPr>
        <w:t xml:space="preserve">These rules help to create NPCs skilled in various fields of </w:t>
      </w:r>
      <w:r w:rsidRPr="00257079">
        <w:rPr>
          <w:rFonts w:ascii="Adobe Garamond Pro" w:hAnsi="Adobe Garamond Pro" w:cs="TimesNewRoman"/>
          <w:sz w:val="20"/>
          <w:szCs w:val="20"/>
        </w:rPr>
        <w:t>knowledge or trades (general skills</w:t>
      </w:r>
      <w:r w:rsidRPr="00CE2F5D">
        <w:rPr>
          <w:rFonts w:ascii="Adobe Garamond Pro" w:hAnsi="Adobe Garamond Pro" w:cs="TimesNewRoman"/>
          <w:sz w:val="20"/>
          <w:szCs w:val="20"/>
        </w:rPr>
        <w:t xml:space="preserve">) without however becoming combat machines </w:t>
      </w:r>
      <w:r>
        <w:rPr>
          <w:rFonts w:ascii="Adobe Garamond Pro" w:hAnsi="Adobe Garamond Pro" w:cs="TimesNewRoman"/>
          <w:sz w:val="20"/>
          <w:szCs w:val="20"/>
        </w:rPr>
        <w:t xml:space="preserve">able to resist as much damage as a seasoned adventurer </w:t>
      </w:r>
      <w:r w:rsidRPr="00257079">
        <w:rPr>
          <w:rFonts w:ascii="Adobe Garamond Pro" w:hAnsi="Adobe Garamond Pro" w:cs="TimesNewRoman"/>
          <w:sz w:val="20"/>
          <w:szCs w:val="20"/>
        </w:rPr>
        <w:t>(THAC0, ST, and hp remain decisively low).</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257079">
        <w:rPr>
          <w:rFonts w:ascii="Adobe Garamond Pro" w:hAnsi="Adobe Garamond Pro" w:cs="TimesNewRoman"/>
          <w:sz w:val="20"/>
          <w:szCs w:val="20"/>
        </w:rPr>
        <w:t>Below is a table summarising the Ordinary</w:t>
      </w:r>
      <w:r>
        <w:rPr>
          <w:rFonts w:ascii="Adobe Garamond Pro" w:hAnsi="Adobe Garamond Pro" w:cs="TimesNewRoman"/>
          <w:sz w:val="20"/>
          <w:szCs w:val="20"/>
        </w:rPr>
        <w:t xml:space="preserve"> Character</w:t>
      </w:r>
      <w:r w:rsidRPr="00000C35">
        <w:rPr>
          <w:rFonts w:ascii="Adobe Garamond Pro" w:hAnsi="Adobe Garamond Pro" w:cs="TimesNewRoman"/>
          <w:sz w:val="20"/>
          <w:szCs w:val="20"/>
        </w:rPr>
        <w:t xml:space="preserve"> (NPC class).</w:t>
      </w:r>
    </w:p>
    <w:p w:rsidR="0080432E" w:rsidRPr="006A7FE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7FE9">
        <w:rPr>
          <w:rFonts w:ascii="Adobe Garamond Pro Bold" w:hAnsi="Adobe Garamond Pro Bold" w:cs="Times New Roman"/>
          <w:b/>
          <w:bCs/>
          <w:smallCaps/>
          <w:sz w:val="20"/>
          <w:szCs w:val="20"/>
        </w:rPr>
        <w:t>Ordinary NPC Statistics</w:t>
      </w:r>
    </w:p>
    <w:tbl>
      <w:tblPr>
        <w:tblStyle w:val="TableGrid"/>
        <w:tblW w:w="0" w:type="auto"/>
        <w:jc w:val="center"/>
        <w:tblLook w:val="04A0" w:firstRow="1" w:lastRow="0" w:firstColumn="1" w:lastColumn="0" w:noHBand="0" w:noVBand="1"/>
      </w:tblPr>
      <w:tblGrid>
        <w:gridCol w:w="1425"/>
        <w:gridCol w:w="1596"/>
      </w:tblGrid>
      <w:tr w:rsidR="0080432E" w:rsidRPr="00437BDA" w:rsidTr="00152116">
        <w:trPr>
          <w:jc w:val="center"/>
        </w:trPr>
        <w:tc>
          <w:tcPr>
            <w:tcW w:w="1425"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 New Roman"/>
                <w:b/>
                <w:bCs/>
                <w:i/>
                <w:iCs/>
                <w:sz w:val="18"/>
                <w:szCs w:val="20"/>
              </w:rPr>
            </w:pPr>
            <w:r w:rsidRPr="00437BDA">
              <w:rPr>
                <w:rFonts w:ascii="Adobe Garamond Pro" w:hAnsi="Adobe Garamond Pro" w:cs="Times New Roman"/>
                <w:b/>
                <w:bCs/>
                <w:i/>
                <w:iCs/>
                <w:sz w:val="18"/>
                <w:szCs w:val="20"/>
              </w:rPr>
              <w:t>1</w:t>
            </w:r>
            <w:r w:rsidRPr="00437BDA">
              <w:rPr>
                <w:rFonts w:ascii="Adobe Garamond Pro" w:hAnsi="Adobe Garamond Pro" w:cs="Times New Roman"/>
                <w:b/>
                <w:bCs/>
                <w:i/>
                <w:iCs/>
                <w:sz w:val="18"/>
                <w:szCs w:val="20"/>
                <w:vertAlign w:val="superscript"/>
              </w:rPr>
              <w:t>st</w:t>
            </w:r>
            <w:r w:rsidRPr="00437BDA">
              <w:rPr>
                <w:rFonts w:ascii="Adobe Garamond Pro" w:hAnsi="Adobe Garamond Pro" w:cs="Times New Roman"/>
                <w:b/>
                <w:bCs/>
                <w:i/>
                <w:iCs/>
                <w:sz w:val="18"/>
                <w:szCs w:val="20"/>
              </w:rPr>
              <w:t>-level HD</w:t>
            </w:r>
          </w:p>
        </w:tc>
        <w:tc>
          <w:tcPr>
            <w:tcW w:w="1596"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NewRoman"/>
                <w:sz w:val="18"/>
                <w:szCs w:val="20"/>
              </w:rPr>
            </w:pPr>
            <w:r w:rsidRPr="00437BDA">
              <w:rPr>
                <w:rFonts w:ascii="Adobe Garamond Pro" w:hAnsi="Adobe Garamond Pro" w:cs="TimesNewRoman"/>
                <w:sz w:val="18"/>
                <w:szCs w:val="20"/>
              </w:rPr>
              <w:t>D6</w:t>
            </w:r>
          </w:p>
        </w:tc>
      </w:tr>
      <w:tr w:rsidR="0080432E" w:rsidRPr="00437BDA" w:rsidTr="00152116">
        <w:trPr>
          <w:jc w:val="center"/>
        </w:trPr>
        <w:tc>
          <w:tcPr>
            <w:tcW w:w="1425" w:type="dxa"/>
            <w:shd w:val="clear" w:color="auto" w:fill="948A54" w:themeFill="background2" w:themeFillShade="80"/>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 New Roman"/>
                <w:b/>
                <w:bCs/>
                <w:i/>
                <w:iCs/>
                <w:sz w:val="18"/>
                <w:szCs w:val="20"/>
              </w:rPr>
            </w:pPr>
            <w:r w:rsidRPr="00437BDA">
              <w:rPr>
                <w:rFonts w:ascii="Adobe Garamond Pro" w:hAnsi="Adobe Garamond Pro" w:cs="Times New Roman"/>
                <w:b/>
                <w:bCs/>
                <w:i/>
                <w:iCs/>
                <w:sz w:val="18"/>
                <w:szCs w:val="20"/>
              </w:rPr>
              <w:t>Hp at other levels</w:t>
            </w:r>
          </w:p>
        </w:tc>
        <w:tc>
          <w:tcPr>
            <w:tcW w:w="1596" w:type="dxa"/>
            <w:shd w:val="clear" w:color="auto" w:fill="948A54" w:themeFill="background2" w:themeFillShade="80"/>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NewRoman"/>
                <w:sz w:val="18"/>
                <w:szCs w:val="20"/>
              </w:rPr>
            </w:pPr>
            <w:r w:rsidRPr="00437BDA">
              <w:rPr>
                <w:rFonts w:ascii="Adobe Garamond Pro" w:hAnsi="Adobe Garamond Pro" w:cs="TimesNewRoman"/>
                <w:sz w:val="18"/>
                <w:szCs w:val="20"/>
              </w:rPr>
              <w:t>+1</w:t>
            </w:r>
          </w:p>
        </w:tc>
      </w:tr>
      <w:tr w:rsidR="0080432E" w:rsidRPr="00437BDA" w:rsidTr="00152116">
        <w:trPr>
          <w:jc w:val="center"/>
        </w:trPr>
        <w:tc>
          <w:tcPr>
            <w:tcW w:w="1425"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 New Roman"/>
                <w:b/>
                <w:bCs/>
                <w:i/>
                <w:iCs/>
                <w:sz w:val="18"/>
                <w:szCs w:val="20"/>
              </w:rPr>
            </w:pPr>
            <w:r w:rsidRPr="00437BDA">
              <w:rPr>
                <w:rFonts w:ascii="Adobe Garamond Pro" w:hAnsi="Adobe Garamond Pro" w:cs="Times New Roman"/>
                <w:b/>
                <w:bCs/>
                <w:i/>
                <w:iCs/>
                <w:sz w:val="18"/>
                <w:szCs w:val="20"/>
              </w:rPr>
              <w:t>THAC0</w:t>
            </w:r>
          </w:p>
        </w:tc>
        <w:tc>
          <w:tcPr>
            <w:tcW w:w="1596"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NewRoman"/>
                <w:sz w:val="18"/>
                <w:szCs w:val="20"/>
              </w:rPr>
            </w:pPr>
            <w:r w:rsidRPr="00437BDA">
              <w:rPr>
                <w:rFonts w:ascii="Adobe Garamond Pro" w:hAnsi="Adobe Garamond Pro" w:cs="TimesNewRoman"/>
                <w:sz w:val="18"/>
                <w:szCs w:val="20"/>
              </w:rPr>
              <w:t>19</w:t>
            </w:r>
          </w:p>
        </w:tc>
      </w:tr>
      <w:tr w:rsidR="0080432E" w:rsidRPr="00437BDA" w:rsidTr="00152116">
        <w:trPr>
          <w:jc w:val="center"/>
        </w:trPr>
        <w:tc>
          <w:tcPr>
            <w:tcW w:w="1425" w:type="dxa"/>
            <w:shd w:val="clear" w:color="auto" w:fill="948A54" w:themeFill="background2" w:themeFillShade="80"/>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 New Roman"/>
                <w:b/>
                <w:bCs/>
                <w:i/>
                <w:iCs/>
                <w:sz w:val="18"/>
                <w:szCs w:val="20"/>
              </w:rPr>
            </w:pPr>
            <w:r w:rsidRPr="00437BDA">
              <w:rPr>
                <w:rFonts w:ascii="Adobe Garamond Pro" w:hAnsi="Adobe Garamond Pro" w:cs="Times New Roman"/>
                <w:b/>
                <w:bCs/>
                <w:i/>
                <w:iCs/>
                <w:sz w:val="18"/>
                <w:szCs w:val="20"/>
              </w:rPr>
              <w:t>ST</w:t>
            </w:r>
          </w:p>
        </w:tc>
        <w:tc>
          <w:tcPr>
            <w:tcW w:w="1596" w:type="dxa"/>
            <w:shd w:val="clear" w:color="auto" w:fill="948A54" w:themeFill="background2" w:themeFillShade="80"/>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NewRoman"/>
                <w:sz w:val="18"/>
                <w:szCs w:val="20"/>
              </w:rPr>
            </w:pPr>
            <w:r w:rsidRPr="00437BDA">
              <w:rPr>
                <w:rFonts w:ascii="Adobe Garamond Pro" w:hAnsi="Adobe Garamond Pro" w:cs="TimesNewRoman"/>
                <w:sz w:val="18"/>
                <w:szCs w:val="20"/>
              </w:rPr>
              <w:t>Thief</w:t>
            </w:r>
          </w:p>
        </w:tc>
      </w:tr>
      <w:tr w:rsidR="0080432E" w:rsidRPr="00437BDA" w:rsidTr="00152116">
        <w:trPr>
          <w:jc w:val="center"/>
        </w:trPr>
        <w:tc>
          <w:tcPr>
            <w:tcW w:w="1425"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 New Roman"/>
                <w:b/>
                <w:bCs/>
                <w:i/>
                <w:iCs/>
                <w:sz w:val="18"/>
                <w:szCs w:val="20"/>
                <w:highlight w:val="yellow"/>
              </w:rPr>
            </w:pPr>
            <w:r w:rsidRPr="00437BDA">
              <w:rPr>
                <w:rFonts w:ascii="Adobe Garamond Pro" w:hAnsi="Adobe Garamond Pro" w:cs="Times New Roman"/>
                <w:b/>
                <w:bCs/>
                <w:i/>
                <w:iCs/>
                <w:sz w:val="18"/>
                <w:szCs w:val="20"/>
              </w:rPr>
              <w:t>Skill (Skill Points)</w:t>
            </w:r>
          </w:p>
        </w:tc>
        <w:tc>
          <w:tcPr>
            <w:tcW w:w="1596"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NewRoman"/>
                <w:sz w:val="18"/>
                <w:szCs w:val="20"/>
                <w:highlight w:val="yellow"/>
              </w:rPr>
            </w:pPr>
            <w:r w:rsidRPr="00437BDA">
              <w:rPr>
                <w:rFonts w:ascii="Adobe Garamond Pro" w:hAnsi="Adobe Garamond Pro" w:cs="TimesNewRoman"/>
                <w:sz w:val="18"/>
                <w:szCs w:val="20"/>
              </w:rPr>
              <w:t>4 +1/3 lvl. (6 + 1/lvl.)</w:t>
            </w:r>
          </w:p>
        </w:tc>
      </w:tr>
      <w:tr w:rsidR="0080432E" w:rsidRPr="00437BDA" w:rsidTr="00152116">
        <w:trPr>
          <w:jc w:val="center"/>
        </w:trPr>
        <w:tc>
          <w:tcPr>
            <w:tcW w:w="1425" w:type="dxa"/>
            <w:shd w:val="clear" w:color="auto" w:fill="948A54" w:themeFill="background2" w:themeFillShade="80"/>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 New Roman"/>
                <w:b/>
                <w:bCs/>
                <w:i/>
                <w:iCs/>
                <w:sz w:val="18"/>
                <w:szCs w:val="20"/>
              </w:rPr>
            </w:pPr>
            <w:r w:rsidRPr="00437BDA">
              <w:rPr>
                <w:rFonts w:ascii="Adobe Garamond Pro" w:hAnsi="Adobe Garamond Pro" w:cs="Times New Roman"/>
                <w:b/>
                <w:bCs/>
                <w:i/>
                <w:iCs/>
                <w:sz w:val="18"/>
                <w:szCs w:val="20"/>
              </w:rPr>
              <w:t>Mastery Slots</w:t>
            </w:r>
          </w:p>
        </w:tc>
        <w:tc>
          <w:tcPr>
            <w:tcW w:w="1596" w:type="dxa"/>
            <w:shd w:val="clear" w:color="auto" w:fill="948A54" w:themeFill="background2" w:themeFillShade="80"/>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NewRoman"/>
                <w:sz w:val="18"/>
                <w:szCs w:val="20"/>
              </w:rPr>
            </w:pPr>
            <w:r w:rsidRPr="00437BDA">
              <w:rPr>
                <w:rFonts w:ascii="Adobe Garamond Pro" w:hAnsi="Adobe Garamond Pro" w:cs="TimesNewRoman"/>
                <w:sz w:val="18"/>
                <w:szCs w:val="20"/>
              </w:rPr>
              <w:t>4</w:t>
            </w:r>
          </w:p>
        </w:tc>
      </w:tr>
      <w:tr w:rsidR="0080432E" w:rsidRPr="00437BDA" w:rsidTr="00152116">
        <w:trPr>
          <w:jc w:val="center"/>
        </w:trPr>
        <w:tc>
          <w:tcPr>
            <w:tcW w:w="1425"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 New Roman"/>
                <w:b/>
                <w:bCs/>
                <w:i/>
                <w:iCs/>
                <w:sz w:val="18"/>
                <w:szCs w:val="20"/>
              </w:rPr>
            </w:pPr>
            <w:r w:rsidRPr="00437BDA">
              <w:rPr>
                <w:rFonts w:ascii="Adobe Garamond Pro" w:hAnsi="Adobe Garamond Pro" w:cs="Times New Roman"/>
                <w:b/>
                <w:bCs/>
                <w:i/>
                <w:iCs/>
                <w:sz w:val="18"/>
                <w:szCs w:val="20"/>
              </w:rPr>
              <w:t>+1 Level every</w:t>
            </w:r>
          </w:p>
        </w:tc>
        <w:tc>
          <w:tcPr>
            <w:tcW w:w="1596" w:type="dxa"/>
            <w:shd w:val="clear" w:color="auto" w:fill="C4BC96" w:themeFill="background2" w:themeFillShade="BF"/>
            <w:tcMar>
              <w:left w:w="28" w:type="dxa"/>
              <w:right w:w="28" w:type="dxa"/>
            </w:tcMar>
          </w:tcPr>
          <w:p w:rsidR="0080432E" w:rsidRPr="00437BDA" w:rsidRDefault="0080432E" w:rsidP="00AF6247">
            <w:pPr>
              <w:autoSpaceDE w:val="0"/>
              <w:autoSpaceDN w:val="0"/>
              <w:adjustRightInd w:val="0"/>
              <w:jc w:val="both"/>
              <w:rPr>
                <w:rFonts w:ascii="Adobe Garamond Pro" w:hAnsi="Adobe Garamond Pro" w:cs="TimesNewRoman"/>
                <w:sz w:val="18"/>
                <w:szCs w:val="20"/>
              </w:rPr>
            </w:pPr>
            <w:r w:rsidRPr="00437BDA">
              <w:rPr>
                <w:rFonts w:ascii="Adobe Garamond Pro" w:hAnsi="Adobe Garamond Pro" w:cs="TimesNewRoman"/>
                <w:sz w:val="18"/>
                <w:szCs w:val="20"/>
              </w:rPr>
              <w:t>10 years</w:t>
            </w:r>
          </w:p>
        </w:tc>
      </w:tr>
    </w:tbl>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C4192E">
        <w:rPr>
          <w:rFonts w:ascii="Adobe Garamond Pro" w:hAnsi="Adobe Garamond Pro" w:cs="TimesNewRoman"/>
          <w:sz w:val="20"/>
          <w:szCs w:val="20"/>
        </w:rPr>
        <w:t>It is possible to extend this rule to demi-human NPCs (elves</w:t>
      </w:r>
      <w:r w:rsidRPr="00000C35">
        <w:rPr>
          <w:rFonts w:ascii="Adobe Garamond Pro" w:hAnsi="Adobe Garamond Pro" w:cs="TimesNewRoman"/>
          <w:sz w:val="20"/>
          <w:szCs w:val="20"/>
        </w:rPr>
        <w:t xml:space="preserve">, halflings, dwarves, and gnomes), lupins, rakastas, and lizardkin. </w:t>
      </w:r>
      <w:r>
        <w:rPr>
          <w:rFonts w:ascii="Adobe Garamond Pro" w:hAnsi="Adobe Garamond Pro" w:cs="TimesNewRoman"/>
          <w:sz w:val="20"/>
          <w:szCs w:val="20"/>
        </w:rPr>
        <w:t>It is however necessary to</w:t>
      </w:r>
      <w:r w:rsidRPr="000737B4">
        <w:rPr>
          <w:rFonts w:ascii="Adobe Garamond Pro" w:hAnsi="Adobe Garamond Pro" w:cs="TimesNewRoman"/>
          <w:sz w:val="20"/>
          <w:szCs w:val="20"/>
        </w:rPr>
        <w:t xml:space="preserve"> use the right racial Hit Dice and </w:t>
      </w:r>
      <w:r>
        <w:rPr>
          <w:rFonts w:ascii="Adobe Garamond Pro" w:hAnsi="Adobe Garamond Pro" w:cs="TimesNewRoman"/>
          <w:sz w:val="20"/>
          <w:szCs w:val="20"/>
        </w:rPr>
        <w:t>compare</w:t>
      </w:r>
      <w:r w:rsidRPr="000737B4">
        <w:rPr>
          <w:rFonts w:ascii="Adobe Garamond Pro" w:hAnsi="Adobe Garamond Pro" w:cs="TimesNewRoman"/>
          <w:sz w:val="20"/>
          <w:szCs w:val="20"/>
        </w:rPr>
        <w:t xml:space="preserve"> the maximum age achievable by the demi-human or humanoid </w:t>
      </w:r>
      <w:r>
        <w:rPr>
          <w:rFonts w:ascii="Adobe Garamond Pro" w:hAnsi="Adobe Garamond Pro" w:cs="TimesNewRoman"/>
          <w:sz w:val="20"/>
          <w:szCs w:val="20"/>
        </w:rPr>
        <w:t xml:space="preserve">to </w:t>
      </w:r>
      <w:r w:rsidRPr="002B2480">
        <w:rPr>
          <w:rFonts w:ascii="Adobe Garamond Pro" w:hAnsi="Adobe Garamond Pro" w:cs="TimesNewRoman"/>
          <w:sz w:val="20"/>
          <w:szCs w:val="20"/>
        </w:rPr>
        <w:t xml:space="preserve">the 100 years of a human to establish the time interval associated with the passage of </w:t>
      </w:r>
      <w:r>
        <w:rPr>
          <w:rFonts w:ascii="Adobe Garamond Pro" w:hAnsi="Adobe Garamond Pro" w:cs="TimesNewRoman"/>
          <w:sz w:val="20"/>
          <w:szCs w:val="20"/>
        </w:rPr>
        <w:t>each level</w:t>
      </w:r>
      <w:r w:rsidRPr="000737B4">
        <w:rPr>
          <w:rFonts w:ascii="Adobe Garamond Pro" w:hAnsi="Adobe Garamond Pro" w:cs="TimesNewRoman"/>
          <w:sz w:val="20"/>
          <w:szCs w:val="20"/>
        </w:rPr>
        <w:t xml:space="preserve"> (to prevent</w:t>
      </w:r>
      <w:r w:rsidRPr="00C4192E">
        <w:rPr>
          <w:rFonts w:ascii="Adobe Garamond Pro" w:hAnsi="Adobe Garamond Pro" w:cs="TimesNewRoman"/>
          <w:sz w:val="20"/>
          <w:szCs w:val="20"/>
        </w:rPr>
        <w:t xml:space="preserve"> for example, </w:t>
      </w:r>
      <w:r>
        <w:rPr>
          <w:rFonts w:ascii="Adobe Garamond Pro" w:hAnsi="Adobe Garamond Pro" w:cs="TimesNewRoman"/>
          <w:sz w:val="20"/>
          <w:szCs w:val="20"/>
        </w:rPr>
        <w:t>that among the elves</w:t>
      </w:r>
      <w:r w:rsidRPr="00257079">
        <w:rPr>
          <w:rFonts w:ascii="Adobe Garamond Pro" w:hAnsi="Adobe Garamond Pro" w:cs="TimesNewRoman"/>
          <w:sz w:val="20"/>
          <w:szCs w:val="20"/>
        </w:rPr>
        <w:t xml:space="preserve">, which live up to 800 </w:t>
      </w:r>
      <w:r w:rsidRPr="000737B4">
        <w:rPr>
          <w:rFonts w:ascii="Adobe Garamond Pro" w:hAnsi="Adobe Garamond Pro" w:cs="TimesNewRoman"/>
          <w:sz w:val="20"/>
          <w:szCs w:val="20"/>
        </w:rPr>
        <w:t>years, there are 40</w:t>
      </w:r>
      <w:r w:rsidRPr="000737B4">
        <w:rPr>
          <w:rFonts w:ascii="Adobe Garamond Pro" w:hAnsi="Adobe Garamond Pro" w:cs="TimesNewRoman"/>
          <w:sz w:val="20"/>
          <w:szCs w:val="20"/>
          <w:vertAlign w:val="superscript"/>
        </w:rPr>
        <w:t>th</w:t>
      </w:r>
      <w:r w:rsidRPr="000737B4">
        <w:rPr>
          <w:rFonts w:ascii="Adobe Garamond Pro" w:hAnsi="Adobe Garamond Pro" w:cs="TimesNewRoman"/>
          <w:sz w:val="20"/>
          <w:szCs w:val="20"/>
        </w:rPr>
        <w:t>-level Smiths!). The rule</w:t>
      </w:r>
      <w:r w:rsidRPr="00C4192E">
        <w:rPr>
          <w:rFonts w:ascii="Adobe Garamond Pro" w:hAnsi="Adobe Garamond Pro" w:cs="TimesNewRoman"/>
          <w:sz w:val="20"/>
          <w:szCs w:val="20"/>
        </w:rPr>
        <w:t xml:space="preserve"> doesn’t apply to races that have more than 2 HD at 1</w:t>
      </w:r>
      <w:r w:rsidRPr="00C4192E">
        <w:rPr>
          <w:rFonts w:ascii="Adobe Garamond Pro" w:hAnsi="Adobe Garamond Pro" w:cs="TimesNewRoman"/>
          <w:sz w:val="20"/>
          <w:szCs w:val="20"/>
          <w:vertAlign w:val="superscript"/>
        </w:rPr>
        <w:t>st</w:t>
      </w:r>
      <w:r w:rsidRPr="00C4192E">
        <w:rPr>
          <w:rFonts w:ascii="Adobe Garamond Pro" w:hAnsi="Adobe Garamond Pro" w:cs="TimesNewRoman"/>
          <w:sz w:val="20"/>
          <w:szCs w:val="20"/>
        </w:rPr>
        <w:t>-level.</w:t>
      </w:r>
    </w:p>
    <w:p w:rsidR="0080432E" w:rsidRPr="00152116" w:rsidRDefault="0080432E" w:rsidP="005355CD">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152116">
        <w:rPr>
          <w:rFonts w:ascii="Adobe Garamond Pro Bold" w:hAnsi="Adobe Garamond Pro Bold" w:cs="Times New Roman"/>
          <w:b/>
          <w:bCs/>
          <w:smallCaps/>
          <w:sz w:val="20"/>
          <w:szCs w:val="20"/>
        </w:rPr>
        <w:t>Example</w:t>
      </w:r>
      <w:r w:rsidR="00152116">
        <w:rPr>
          <w:rFonts w:ascii="Adobe Garamond Pro Bold" w:hAnsi="Adobe Garamond Pro Bold" w:cs="Times New Roman"/>
          <w:b/>
          <w:bCs/>
          <w:smallCaps/>
          <w:sz w:val="20"/>
          <w:szCs w:val="20"/>
        </w:rPr>
        <w:t>s</w:t>
      </w:r>
      <w:r w:rsidRPr="00152116">
        <w:rPr>
          <w:rFonts w:ascii="Adobe Garamond Pro Bold" w:hAnsi="Adobe Garamond Pro Bold" w:cs="Times New Roman"/>
          <w:b/>
          <w:bCs/>
          <w:smallCaps/>
          <w:sz w:val="20"/>
          <w:szCs w:val="20"/>
        </w:rPr>
        <w:t xml:space="preserve"> of Ordinary human NPCs</w:t>
      </w:r>
    </w:p>
    <w:p w:rsidR="0080432E" w:rsidRPr="00152116" w:rsidRDefault="0080432E" w:rsidP="00152116">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152116">
        <w:rPr>
          <w:rFonts w:ascii="Adobe Garamond Pro Bold" w:hAnsi="Adobe Garamond Pro Bold" w:cs="Times New Roman"/>
          <w:b/>
          <w:bCs/>
          <w:i/>
          <w:iCs/>
          <w:smallCaps/>
          <w:sz w:val="20"/>
          <w:szCs w:val="20"/>
        </w:rPr>
        <w:t>C</w:t>
      </w:r>
      <w:r w:rsidR="00152116" w:rsidRPr="00152116">
        <w:rPr>
          <w:rFonts w:ascii="Adobe Garamond Pro Bold" w:hAnsi="Adobe Garamond Pro Bold" w:cs="Times New Roman"/>
          <w:b/>
          <w:bCs/>
          <w:i/>
          <w:iCs/>
          <w:smallCaps/>
          <w:sz w:val="20"/>
          <w:szCs w:val="20"/>
        </w:rPr>
        <w:t>edric Smythe</w:t>
      </w:r>
    </w:p>
    <w:p w:rsidR="0080432E" w:rsidRPr="00000C35" w:rsidRDefault="0080432E" w:rsidP="0080432E">
      <w:pPr>
        <w:autoSpaceDE w:val="0"/>
        <w:autoSpaceDN w:val="0"/>
        <w:adjustRightInd w:val="0"/>
        <w:spacing w:after="0" w:line="240" w:lineRule="auto"/>
        <w:jc w:val="both"/>
        <w:rPr>
          <w:rFonts w:ascii="Adobe Garamond Pro" w:hAnsi="Adobe Garamond Pro" w:cs="Times New Roman"/>
          <w:i/>
          <w:iCs/>
          <w:sz w:val="20"/>
          <w:szCs w:val="20"/>
        </w:rPr>
      </w:pPr>
      <w:r w:rsidRPr="00000C35">
        <w:rPr>
          <w:rFonts w:ascii="Adobe Garamond Pro" w:hAnsi="Adobe Garamond Pro" w:cs="Times New Roman"/>
          <w:i/>
          <w:iCs/>
          <w:sz w:val="20"/>
          <w:szCs w:val="20"/>
        </w:rPr>
        <w:t>3</w:t>
      </w:r>
      <w:r w:rsidRPr="00000C35">
        <w:rPr>
          <w:rFonts w:ascii="Adobe Garamond Pro" w:hAnsi="Adobe Garamond Pro" w:cs="Times New Roman"/>
          <w:i/>
          <w:iCs/>
          <w:sz w:val="20"/>
          <w:szCs w:val="20"/>
          <w:vertAlign w:val="superscript"/>
        </w:rPr>
        <w:t>rd</w:t>
      </w:r>
      <w:r w:rsidRPr="00000C35">
        <w:rPr>
          <w:rFonts w:ascii="Adobe Garamond Pro" w:hAnsi="Adobe Garamond Pro" w:cs="Times New Roman"/>
          <w:i/>
          <w:iCs/>
          <w:sz w:val="20"/>
          <w:szCs w:val="20"/>
        </w:rPr>
        <w:t>-level Darokiniam smith (40 years old) of Selenica</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000C35">
        <w:rPr>
          <w:rFonts w:ascii="Adobe Garamond Pro" w:hAnsi="Adobe Garamond Pro" w:cs="TimesNewRoman"/>
          <w:sz w:val="20"/>
          <w:szCs w:val="20"/>
        </w:rPr>
        <w:t>hp: D6+2 (7) THAC0: 19 ST: 3</w:t>
      </w:r>
      <w:r w:rsidRPr="00000C35">
        <w:rPr>
          <w:rFonts w:ascii="Adobe Garamond Pro" w:hAnsi="Adobe Garamond Pro" w:cs="TimesNewRoman"/>
          <w:sz w:val="20"/>
          <w:szCs w:val="20"/>
          <w:vertAlign w:val="superscript"/>
        </w:rPr>
        <w:t>rd</w:t>
      </w:r>
      <w:r w:rsidRPr="00000C35">
        <w:rPr>
          <w:rFonts w:ascii="Adobe Garamond Pro" w:hAnsi="Adobe Garamond Pro" w:cs="TimesNewRoman"/>
          <w:sz w:val="20"/>
          <w:szCs w:val="20"/>
        </w:rPr>
        <w:t>-level Thief (Body) Str: 13 / Dex: 10 / Con: 12 / Int: 9 / Wis: 10 / Cha: 10</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Weapons known: Light mace (Basic), Dagger (Basic), Quarterstaff (Basic), Light crossbow (Basic)</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 xml:space="preserve">General skills: </w:t>
      </w:r>
      <w:r w:rsidRPr="00000C35">
        <w:rPr>
          <w:rFonts w:ascii="Adobe Garamond Pro" w:hAnsi="Adobe Garamond Pro" w:cs="Times New Roman"/>
          <w:i/>
          <w:iCs/>
          <w:sz w:val="20"/>
          <w:szCs w:val="20"/>
        </w:rPr>
        <w:t xml:space="preserve">Armourer </w:t>
      </w:r>
      <w:r w:rsidRPr="00000C35">
        <w:rPr>
          <w:rFonts w:ascii="Adobe Garamond Pro" w:hAnsi="Adobe Garamond Pro" w:cs="TimesNewRoman"/>
          <w:sz w:val="20"/>
          <w:szCs w:val="20"/>
        </w:rPr>
        <w:t xml:space="preserve">(9/11), </w:t>
      </w:r>
      <w:r>
        <w:rPr>
          <w:rFonts w:ascii="Adobe Garamond Pro" w:hAnsi="Adobe Garamond Pro" w:cs="Times New Roman"/>
          <w:i/>
          <w:iCs/>
          <w:sz w:val="20"/>
          <w:szCs w:val="20"/>
        </w:rPr>
        <w:t>Bargain</w:t>
      </w:r>
      <w:r w:rsidRPr="00000C35">
        <w:rPr>
          <w:rFonts w:ascii="Adobe Garamond Pro" w:hAnsi="Adobe Garamond Pro" w:cs="Times New Roman"/>
          <w:i/>
          <w:iCs/>
          <w:sz w:val="20"/>
          <w:szCs w:val="20"/>
        </w:rPr>
        <w:t xml:space="preserve"> </w:t>
      </w:r>
      <w:r w:rsidRPr="00000C35">
        <w:rPr>
          <w:rFonts w:ascii="Adobe Garamond Pro" w:hAnsi="Adobe Garamond Pro" w:cs="TimesNewRoman"/>
          <w:sz w:val="20"/>
          <w:szCs w:val="20"/>
        </w:rPr>
        <w:t xml:space="preserve">(10 +2 bonus), </w:t>
      </w:r>
      <w:r w:rsidRPr="00000C35">
        <w:rPr>
          <w:rFonts w:ascii="Adobe Garamond Pro" w:hAnsi="Adobe Garamond Pro" w:cs="Times New Roman"/>
          <w:i/>
          <w:iCs/>
          <w:sz w:val="20"/>
          <w:szCs w:val="20"/>
        </w:rPr>
        <w:t xml:space="preserve">Smith </w:t>
      </w:r>
      <w:r w:rsidRPr="00000C35">
        <w:rPr>
          <w:rFonts w:ascii="Adobe Garamond Pro" w:hAnsi="Adobe Garamond Pro" w:cs="TimesNewRoman"/>
          <w:sz w:val="20"/>
          <w:szCs w:val="20"/>
        </w:rPr>
        <w:t xml:space="preserve">+1 (11/13), </w:t>
      </w:r>
      <w:r w:rsidRPr="00000C35">
        <w:rPr>
          <w:rFonts w:ascii="Adobe Garamond Pro" w:hAnsi="Adobe Garamond Pro" w:cs="Times New Roman"/>
          <w:i/>
          <w:iCs/>
          <w:sz w:val="20"/>
          <w:szCs w:val="20"/>
        </w:rPr>
        <w:t xml:space="preserve">Evaluate </w:t>
      </w:r>
      <w:r w:rsidRPr="00000C35">
        <w:rPr>
          <w:rFonts w:ascii="Adobe Garamond Pro" w:hAnsi="Adobe Garamond Pro" w:cs="TimesNewRoman"/>
          <w:sz w:val="20"/>
          <w:szCs w:val="20"/>
        </w:rPr>
        <w:t>(10).</w:t>
      </w:r>
    </w:p>
    <w:p w:rsidR="0080432E" w:rsidRPr="00000C35" w:rsidRDefault="005355CD" w:rsidP="0080432E">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NewRoman"/>
          <w:sz w:val="20"/>
          <w:szCs w:val="20"/>
        </w:rPr>
        <w:t>A</w:t>
      </w:r>
      <w:r w:rsidR="0080432E" w:rsidRPr="00000C35">
        <w:rPr>
          <w:rFonts w:ascii="Adobe Garamond Pro" w:hAnsi="Adobe Garamond Pro" w:cs="TimesNewRoman"/>
          <w:sz w:val="20"/>
          <w:szCs w:val="20"/>
        </w:rPr>
        <w:t>lternative system</w:t>
      </w:r>
      <w:r>
        <w:rPr>
          <w:rFonts w:ascii="Adobe Garamond Pro" w:hAnsi="Adobe Garamond Pro" w:cs="TimesNewRoman"/>
          <w:sz w:val="20"/>
          <w:szCs w:val="20"/>
        </w:rPr>
        <w:t>:</w:t>
      </w:r>
      <w:r w:rsidR="0080432E" w:rsidRPr="00000C35">
        <w:rPr>
          <w:rFonts w:ascii="Adobe Garamond Pro" w:hAnsi="Adobe Garamond Pro" w:cs="TimesNewRoman"/>
          <w:sz w:val="20"/>
          <w:szCs w:val="20"/>
        </w:rPr>
        <w:t xml:space="preserve"> 8 skill points: </w:t>
      </w:r>
      <w:r w:rsidR="0080432E" w:rsidRPr="00000C35">
        <w:rPr>
          <w:rFonts w:ascii="Adobe Garamond Pro" w:hAnsi="Adobe Garamond Pro" w:cs="Times New Roman"/>
          <w:i/>
          <w:iCs/>
          <w:sz w:val="20"/>
          <w:szCs w:val="20"/>
        </w:rPr>
        <w:t xml:space="preserve">Armourer </w:t>
      </w:r>
      <w:r w:rsidR="0080432E" w:rsidRPr="00000C35">
        <w:rPr>
          <w:rFonts w:ascii="Adobe Garamond Pro" w:hAnsi="Adobe Garamond Pro" w:cs="TimesNewRoman"/>
          <w:sz w:val="20"/>
          <w:szCs w:val="20"/>
        </w:rPr>
        <w:t xml:space="preserve">2, </w:t>
      </w:r>
      <w:r w:rsidR="0080432E">
        <w:rPr>
          <w:rFonts w:ascii="Adobe Garamond Pro" w:hAnsi="Adobe Garamond Pro" w:cs="Times New Roman"/>
          <w:i/>
          <w:iCs/>
          <w:sz w:val="20"/>
          <w:szCs w:val="20"/>
        </w:rPr>
        <w:t>Bargain</w:t>
      </w:r>
      <w:r w:rsidR="0080432E" w:rsidRPr="00000C35">
        <w:rPr>
          <w:rFonts w:ascii="Adobe Garamond Pro" w:hAnsi="Adobe Garamond Pro" w:cs="Times New Roman"/>
          <w:i/>
          <w:iCs/>
          <w:sz w:val="20"/>
          <w:szCs w:val="20"/>
        </w:rPr>
        <w:t xml:space="preserve"> </w:t>
      </w:r>
      <w:r w:rsidR="0080432E" w:rsidRPr="00000C35">
        <w:rPr>
          <w:rFonts w:ascii="Adobe Garamond Pro" w:hAnsi="Adobe Garamond Pro" w:cs="TimesNewRoman"/>
          <w:sz w:val="20"/>
          <w:szCs w:val="20"/>
        </w:rPr>
        <w:t xml:space="preserve">1 (bonus), </w:t>
      </w:r>
      <w:r w:rsidR="0080432E" w:rsidRPr="00000C35">
        <w:rPr>
          <w:rFonts w:ascii="Adobe Garamond Pro" w:hAnsi="Adobe Garamond Pro" w:cs="Times New Roman"/>
          <w:i/>
          <w:iCs/>
          <w:sz w:val="20"/>
          <w:szCs w:val="20"/>
        </w:rPr>
        <w:t xml:space="preserve">Smith </w:t>
      </w:r>
      <w:r w:rsidR="0080432E" w:rsidRPr="00000C35">
        <w:rPr>
          <w:rFonts w:ascii="Adobe Garamond Pro" w:hAnsi="Adobe Garamond Pro" w:cs="TimesNewRoman"/>
          <w:sz w:val="20"/>
          <w:szCs w:val="20"/>
        </w:rPr>
        <w:t xml:space="preserve">4, </w:t>
      </w:r>
      <w:r w:rsidR="0080432E" w:rsidRPr="00000C35">
        <w:rPr>
          <w:rFonts w:ascii="Adobe Garamond Pro" w:hAnsi="Adobe Garamond Pro" w:cs="Times New Roman"/>
          <w:i/>
          <w:iCs/>
          <w:sz w:val="20"/>
          <w:szCs w:val="20"/>
        </w:rPr>
        <w:t xml:space="preserve">Persuasion </w:t>
      </w:r>
      <w:r w:rsidR="0080432E" w:rsidRPr="00000C35">
        <w:rPr>
          <w:rFonts w:ascii="Adobe Garamond Pro" w:hAnsi="Adobe Garamond Pro" w:cs="TimesNewRoman"/>
          <w:sz w:val="20"/>
          <w:szCs w:val="20"/>
        </w:rPr>
        <w:t xml:space="preserve">1 (bonus), </w:t>
      </w:r>
      <w:r w:rsidR="0080432E" w:rsidRPr="00000C35">
        <w:rPr>
          <w:rFonts w:ascii="Adobe Garamond Pro" w:hAnsi="Adobe Garamond Pro" w:cs="Times New Roman"/>
          <w:i/>
          <w:iCs/>
          <w:sz w:val="20"/>
          <w:szCs w:val="20"/>
        </w:rPr>
        <w:t xml:space="preserve">Evaluate </w:t>
      </w:r>
      <w:r w:rsidR="0080432E" w:rsidRPr="00000C35">
        <w:rPr>
          <w:rFonts w:ascii="Adobe Garamond Pro" w:hAnsi="Adobe Garamond Pro" w:cs="TimesNewRoman"/>
          <w:sz w:val="20"/>
          <w:szCs w:val="20"/>
        </w:rPr>
        <w:t>2.</w:t>
      </w:r>
    </w:p>
    <w:p w:rsidR="0080432E" w:rsidRPr="00152116" w:rsidRDefault="0080432E" w:rsidP="0080432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152116">
        <w:rPr>
          <w:rFonts w:ascii="Adobe Garamond Pro Bold" w:hAnsi="Adobe Garamond Pro Bold" w:cs="Times New Roman"/>
          <w:b/>
          <w:bCs/>
          <w:i/>
          <w:iCs/>
          <w:smallCaps/>
          <w:sz w:val="20"/>
          <w:szCs w:val="20"/>
        </w:rPr>
        <w:t>Lady O</w:t>
      </w:r>
      <w:r w:rsidR="00152116" w:rsidRPr="00152116">
        <w:rPr>
          <w:rFonts w:ascii="Adobe Garamond Pro Bold" w:hAnsi="Adobe Garamond Pro Bold" w:cs="Times New Roman"/>
          <w:b/>
          <w:bCs/>
          <w:i/>
          <w:iCs/>
          <w:smallCaps/>
          <w:sz w:val="20"/>
          <w:szCs w:val="20"/>
        </w:rPr>
        <w:t>livia</w:t>
      </w:r>
      <w:r w:rsidRPr="00152116">
        <w:rPr>
          <w:rFonts w:ascii="Adobe Garamond Pro Bold" w:hAnsi="Adobe Garamond Pro Bold" w:cs="Times New Roman"/>
          <w:b/>
          <w:bCs/>
          <w:i/>
          <w:iCs/>
          <w:smallCaps/>
          <w:sz w:val="20"/>
          <w:szCs w:val="20"/>
        </w:rPr>
        <w:t xml:space="preserve"> P</w:t>
      </w:r>
      <w:r w:rsidR="00152116" w:rsidRPr="00152116">
        <w:rPr>
          <w:rFonts w:ascii="Adobe Garamond Pro Bold" w:hAnsi="Adobe Garamond Pro Bold" w:cs="Times New Roman"/>
          <w:b/>
          <w:bCs/>
          <w:i/>
          <w:iCs/>
          <w:smallCaps/>
          <w:sz w:val="20"/>
          <w:szCs w:val="20"/>
        </w:rPr>
        <w:t>rothemian</w:t>
      </w:r>
      <w:r w:rsidRPr="00152116">
        <w:rPr>
          <w:rFonts w:ascii="Adobe Garamond Pro Bold" w:hAnsi="Adobe Garamond Pro Bold" w:cs="Times New Roman"/>
          <w:b/>
          <w:bCs/>
          <w:i/>
          <w:iCs/>
          <w:smallCaps/>
          <w:sz w:val="20"/>
          <w:szCs w:val="20"/>
        </w:rPr>
        <w:t xml:space="preserve"> in K</w:t>
      </w:r>
      <w:r w:rsidR="00152116" w:rsidRPr="00152116">
        <w:rPr>
          <w:rFonts w:ascii="Adobe Garamond Pro Bold" w:hAnsi="Adobe Garamond Pro Bold" w:cs="Times New Roman"/>
          <w:b/>
          <w:bCs/>
          <w:i/>
          <w:iCs/>
          <w:smallCaps/>
          <w:sz w:val="20"/>
          <w:szCs w:val="20"/>
        </w:rPr>
        <w:t>arameikos</w:t>
      </w:r>
    </w:p>
    <w:p w:rsidR="0080432E" w:rsidRPr="00000C35" w:rsidRDefault="0080432E" w:rsidP="0080432E">
      <w:pPr>
        <w:autoSpaceDE w:val="0"/>
        <w:autoSpaceDN w:val="0"/>
        <w:adjustRightInd w:val="0"/>
        <w:spacing w:after="0" w:line="240" w:lineRule="auto"/>
        <w:jc w:val="both"/>
        <w:rPr>
          <w:rFonts w:ascii="Adobe Garamond Pro" w:hAnsi="Adobe Garamond Pro" w:cs="Times New Roman"/>
          <w:i/>
          <w:iCs/>
          <w:sz w:val="20"/>
          <w:szCs w:val="20"/>
        </w:rPr>
      </w:pPr>
      <w:r w:rsidRPr="00000C35">
        <w:rPr>
          <w:rFonts w:ascii="Adobe Garamond Pro" w:hAnsi="Adobe Garamond Pro" w:cs="Times New Roman"/>
          <w:i/>
          <w:iCs/>
          <w:sz w:val="20"/>
          <w:szCs w:val="20"/>
        </w:rPr>
        <w:t>3</w:t>
      </w:r>
      <w:r w:rsidRPr="00000C35">
        <w:rPr>
          <w:rFonts w:ascii="Adobe Garamond Pro" w:hAnsi="Adobe Garamond Pro" w:cs="Times New Roman"/>
          <w:i/>
          <w:iCs/>
          <w:sz w:val="20"/>
          <w:szCs w:val="20"/>
          <w:vertAlign w:val="superscript"/>
        </w:rPr>
        <w:t>rd</w:t>
      </w:r>
      <w:r w:rsidRPr="00000C35">
        <w:rPr>
          <w:rFonts w:ascii="Adobe Garamond Pro" w:hAnsi="Adobe Garamond Pro" w:cs="Times New Roman"/>
          <w:i/>
          <w:iCs/>
          <w:sz w:val="20"/>
          <w:szCs w:val="20"/>
        </w:rPr>
        <w:t>-level Thyatian noble (41 years old) of Specularum</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hp: D6+2 (6) THAC0: 19 ST: 3</w:t>
      </w:r>
      <w:r w:rsidRPr="00000C35">
        <w:rPr>
          <w:rFonts w:ascii="Adobe Garamond Pro" w:hAnsi="Adobe Garamond Pro" w:cs="TimesNewRoman"/>
          <w:sz w:val="20"/>
          <w:szCs w:val="20"/>
          <w:vertAlign w:val="superscript"/>
        </w:rPr>
        <w:t>rd</w:t>
      </w:r>
      <w:r w:rsidRPr="00000C35">
        <w:rPr>
          <w:rFonts w:ascii="Adobe Garamond Pro" w:hAnsi="Adobe Garamond Pro" w:cs="TimesNewRoman"/>
          <w:sz w:val="20"/>
          <w:szCs w:val="20"/>
        </w:rPr>
        <w:t>-level Thief (Mind) Str: 7 / Dex: 16 / Con: 9 / Int: 16 / Wis: 13 / Cha: 14</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Weapons known (Basic): Dagger, Hand crossbow</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000C35">
        <w:rPr>
          <w:rFonts w:ascii="Adobe Garamond Pro" w:hAnsi="Adobe Garamond Pro" w:cs="TimesNewRoman"/>
          <w:sz w:val="20"/>
          <w:szCs w:val="20"/>
        </w:rPr>
        <w:t>General skills</w:t>
      </w:r>
      <w:r w:rsidRPr="00655293">
        <w:rPr>
          <w:rFonts w:ascii="Adobe Garamond Pro" w:hAnsi="Adobe Garamond Pro" w:cs="TimesNewRoman"/>
          <w:sz w:val="20"/>
          <w:szCs w:val="20"/>
        </w:rPr>
        <w:t xml:space="preserve">: </w:t>
      </w:r>
      <w:r w:rsidRPr="00655293">
        <w:rPr>
          <w:rFonts w:ascii="Adobe Garamond Pro" w:hAnsi="Adobe Garamond Pro" w:cs="Times New Roman"/>
          <w:i/>
          <w:iCs/>
          <w:sz w:val="20"/>
          <w:szCs w:val="20"/>
        </w:rPr>
        <w:t xml:space="preserve">Housekeeping </w:t>
      </w:r>
      <w:r w:rsidRPr="00655293">
        <w:rPr>
          <w:rFonts w:ascii="Adobe Garamond Pro" w:hAnsi="Adobe Garamond Pro" w:cs="TimesNewRoman"/>
          <w:sz w:val="20"/>
          <w:szCs w:val="20"/>
        </w:rPr>
        <w:t>(16),</w:t>
      </w:r>
      <w:r w:rsidRPr="00000C35">
        <w:rPr>
          <w:rFonts w:ascii="Adobe Garamond Pro" w:hAnsi="Adobe Garamond Pro" w:cs="TimesNewRoman"/>
          <w:sz w:val="20"/>
          <w:szCs w:val="20"/>
        </w:rPr>
        <w:t xml:space="preserve"> </w:t>
      </w:r>
      <w:r w:rsidRPr="00000C35">
        <w:rPr>
          <w:rFonts w:ascii="Adobe Garamond Pro" w:hAnsi="Adobe Garamond Pro" w:cs="Times New Roman"/>
          <w:i/>
          <w:iCs/>
          <w:sz w:val="20"/>
          <w:szCs w:val="20"/>
        </w:rPr>
        <w:t xml:space="preserve">Karameikian codes and laws </w:t>
      </w:r>
      <w:r w:rsidRPr="00000C35">
        <w:rPr>
          <w:rFonts w:ascii="Adobe Garamond Pro" w:hAnsi="Adobe Garamond Pro" w:cs="TimesNewRoman"/>
          <w:sz w:val="20"/>
          <w:szCs w:val="20"/>
        </w:rPr>
        <w:t>(16</w:t>
      </w:r>
      <w:r w:rsidRPr="00655293">
        <w:rPr>
          <w:rFonts w:ascii="Adobe Garamond Pro" w:hAnsi="Adobe Garamond Pro" w:cs="TimesNewRoman"/>
          <w:sz w:val="20"/>
          <w:szCs w:val="20"/>
        </w:rPr>
        <w:t xml:space="preserve">), </w:t>
      </w:r>
      <w:r w:rsidRPr="00655293">
        <w:rPr>
          <w:rFonts w:ascii="Adobe Garamond Pro" w:hAnsi="Adobe Garamond Pro" w:cs="Times New Roman"/>
          <w:i/>
          <w:iCs/>
          <w:sz w:val="20"/>
          <w:szCs w:val="20"/>
        </w:rPr>
        <w:t xml:space="preserve">Knowledge of society: Karameikos </w:t>
      </w:r>
      <w:r w:rsidRPr="00655293">
        <w:rPr>
          <w:rFonts w:ascii="Adobe Garamond Pro" w:hAnsi="Adobe Garamond Pro" w:cs="TimesNewRoman"/>
          <w:sz w:val="20"/>
          <w:szCs w:val="20"/>
        </w:rPr>
        <w:t xml:space="preserve">(16), </w:t>
      </w:r>
      <w:r w:rsidRPr="00000C35">
        <w:rPr>
          <w:rFonts w:ascii="Adobe Garamond Pro" w:hAnsi="Adobe Garamond Pro" w:cs="Times New Roman"/>
          <w:i/>
          <w:iCs/>
          <w:sz w:val="20"/>
          <w:szCs w:val="20"/>
        </w:rPr>
        <w:t>Etiquette</w:t>
      </w:r>
      <w:r w:rsidRPr="00000C35">
        <w:rPr>
          <w:rFonts w:ascii="Adobe Garamond Pro" w:hAnsi="Adobe Garamond Pro" w:cs="TimesNewRoman"/>
          <w:sz w:val="20"/>
          <w:szCs w:val="20"/>
        </w:rPr>
        <w:t xml:space="preserve"> </w:t>
      </w:r>
      <w:r w:rsidRPr="00000C35">
        <w:rPr>
          <w:rFonts w:ascii="Adobe Garamond Pro" w:hAnsi="Adobe Garamond Pro" w:cs="TimesNewRoman"/>
          <w:sz w:val="20"/>
          <w:szCs w:val="20"/>
        </w:rPr>
        <w:t xml:space="preserve">(16), </w:t>
      </w:r>
      <w:r>
        <w:rPr>
          <w:rFonts w:ascii="Adobe Garamond Pro" w:hAnsi="Adobe Garamond Pro" w:cs="Times New Roman"/>
          <w:i/>
          <w:iCs/>
          <w:sz w:val="20"/>
          <w:szCs w:val="20"/>
        </w:rPr>
        <w:t>Acting</w:t>
      </w:r>
      <w:r w:rsidRPr="00CA4882">
        <w:rPr>
          <w:rFonts w:ascii="Adobe Garamond Pro" w:hAnsi="Adobe Garamond Pro" w:cs="Times New Roman"/>
          <w:i/>
          <w:iCs/>
          <w:sz w:val="20"/>
          <w:szCs w:val="20"/>
        </w:rPr>
        <w:t xml:space="preserve"> </w:t>
      </w:r>
      <w:r w:rsidRPr="00CA4882">
        <w:rPr>
          <w:rFonts w:ascii="Adobe Garamond Pro" w:hAnsi="Adobe Garamond Pro" w:cs="TimesNewRoman"/>
          <w:sz w:val="20"/>
          <w:szCs w:val="20"/>
        </w:rPr>
        <w:t xml:space="preserve">(14 +2 bonus), </w:t>
      </w:r>
      <w:r w:rsidRPr="00CA4882">
        <w:rPr>
          <w:rFonts w:ascii="Adobe Garamond Pro" w:hAnsi="Adobe Garamond Pro" w:cs="Times New Roman"/>
          <w:i/>
          <w:iCs/>
          <w:sz w:val="20"/>
          <w:szCs w:val="20"/>
        </w:rPr>
        <w:t>Persuasion</w:t>
      </w:r>
      <w:r w:rsidRPr="00000C35">
        <w:rPr>
          <w:rFonts w:ascii="Adobe Garamond Pro" w:hAnsi="Adobe Garamond Pro" w:cs="Times New Roman"/>
          <w:i/>
          <w:iCs/>
          <w:sz w:val="20"/>
          <w:szCs w:val="20"/>
        </w:rPr>
        <w:t xml:space="preserve"> </w:t>
      </w:r>
      <w:r w:rsidRPr="00000C35">
        <w:rPr>
          <w:rFonts w:ascii="Adobe Garamond Pro" w:hAnsi="Adobe Garamond Pro" w:cs="TimesNewRoman"/>
          <w:sz w:val="20"/>
          <w:szCs w:val="20"/>
        </w:rPr>
        <w:t xml:space="preserve">(14), </w:t>
      </w:r>
      <w:r w:rsidRPr="00000C35">
        <w:rPr>
          <w:rFonts w:ascii="Adobe Garamond Pro" w:hAnsi="Adobe Garamond Pro" w:cs="Times New Roman"/>
          <w:i/>
          <w:iCs/>
          <w:sz w:val="20"/>
          <w:szCs w:val="20"/>
        </w:rPr>
        <w:t xml:space="preserve">Politics: Karameikos </w:t>
      </w:r>
      <w:r w:rsidRPr="00000C35">
        <w:rPr>
          <w:rFonts w:ascii="Adobe Garamond Pro" w:hAnsi="Adobe Garamond Pro" w:cs="TimesNewRoman"/>
          <w:sz w:val="20"/>
          <w:szCs w:val="20"/>
        </w:rPr>
        <w:t xml:space="preserve">(16), </w:t>
      </w:r>
      <w:r w:rsidRPr="00000C35">
        <w:rPr>
          <w:rFonts w:ascii="Adobe Garamond Pro" w:hAnsi="Adobe Garamond Pro" w:cs="Times New Roman"/>
          <w:i/>
          <w:iCs/>
          <w:sz w:val="20"/>
          <w:szCs w:val="20"/>
        </w:rPr>
        <w:t xml:space="preserve">Gather information </w:t>
      </w:r>
      <w:r w:rsidRPr="00000C35">
        <w:rPr>
          <w:rFonts w:ascii="Adobe Garamond Pro" w:hAnsi="Adobe Garamond Pro" w:cs="TimesNewRoman"/>
          <w:sz w:val="20"/>
          <w:szCs w:val="20"/>
        </w:rPr>
        <w:t>+1 (16).</w:t>
      </w:r>
    </w:p>
    <w:p w:rsidR="0080432E" w:rsidRPr="00000C35" w:rsidRDefault="00C767AC" w:rsidP="0080432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sz w:val="20"/>
          <w:szCs w:val="20"/>
        </w:rPr>
        <w:t>A</w:t>
      </w:r>
      <w:r w:rsidR="0080432E" w:rsidRPr="00000C35">
        <w:rPr>
          <w:rFonts w:ascii="Adobe Garamond Pro" w:hAnsi="Adobe Garamond Pro" w:cs="TimesNewRoman"/>
          <w:sz w:val="20"/>
          <w:szCs w:val="20"/>
        </w:rPr>
        <w:t xml:space="preserve">lternative system 14 skill points (8 + 2 for Int +4 for 2 mastery slots converted to skills): </w:t>
      </w:r>
      <w:r w:rsidR="0080432E" w:rsidRPr="00655293">
        <w:rPr>
          <w:rFonts w:ascii="Adobe Garamond Pro" w:hAnsi="Adobe Garamond Pro" w:cs="Times New Roman"/>
          <w:i/>
          <w:iCs/>
          <w:sz w:val="20"/>
          <w:szCs w:val="20"/>
        </w:rPr>
        <w:t xml:space="preserve">Housekeeping </w:t>
      </w:r>
      <w:r w:rsidR="0080432E" w:rsidRPr="00655293">
        <w:rPr>
          <w:rFonts w:ascii="Adobe Garamond Pro" w:hAnsi="Adobe Garamond Pro" w:cs="TimesNewRoman"/>
          <w:sz w:val="20"/>
          <w:szCs w:val="20"/>
        </w:rPr>
        <w:t xml:space="preserve">1, </w:t>
      </w:r>
      <w:r w:rsidR="0080432E" w:rsidRPr="00655293">
        <w:rPr>
          <w:rFonts w:ascii="Adobe Garamond Pro" w:hAnsi="Adobe Garamond Pro" w:cs="Times New Roman"/>
          <w:i/>
          <w:iCs/>
          <w:sz w:val="20"/>
          <w:szCs w:val="20"/>
        </w:rPr>
        <w:t>Karameikian</w:t>
      </w:r>
      <w:r w:rsidR="0080432E" w:rsidRPr="00000C35">
        <w:rPr>
          <w:rFonts w:ascii="Adobe Garamond Pro" w:hAnsi="Adobe Garamond Pro" w:cs="Times New Roman"/>
          <w:i/>
          <w:iCs/>
          <w:sz w:val="20"/>
          <w:szCs w:val="20"/>
        </w:rPr>
        <w:t xml:space="preserve"> codes and </w:t>
      </w:r>
      <w:r w:rsidR="0080432E" w:rsidRPr="00655293">
        <w:rPr>
          <w:rFonts w:ascii="Adobe Garamond Pro" w:hAnsi="Adobe Garamond Pro" w:cs="Times New Roman"/>
          <w:i/>
          <w:iCs/>
          <w:sz w:val="20"/>
          <w:szCs w:val="20"/>
        </w:rPr>
        <w:t xml:space="preserve">laws </w:t>
      </w:r>
      <w:r w:rsidR="0080432E" w:rsidRPr="00655293">
        <w:rPr>
          <w:rFonts w:ascii="Adobe Garamond Pro" w:hAnsi="Adobe Garamond Pro" w:cs="TimesNewRoman"/>
          <w:sz w:val="20"/>
          <w:szCs w:val="20"/>
        </w:rPr>
        <w:t xml:space="preserve">1, </w:t>
      </w:r>
      <w:r w:rsidR="0080432E" w:rsidRPr="00655293">
        <w:rPr>
          <w:rFonts w:ascii="Adobe Garamond Pro" w:hAnsi="Adobe Garamond Pro" w:cs="Times New Roman"/>
          <w:i/>
          <w:iCs/>
          <w:sz w:val="20"/>
          <w:szCs w:val="20"/>
        </w:rPr>
        <w:t>Knowledge of the community: Specularum</w:t>
      </w:r>
      <w:r w:rsidR="0080432E" w:rsidRPr="00000C35">
        <w:rPr>
          <w:rFonts w:ascii="Adobe Garamond Pro" w:hAnsi="Adobe Garamond Pro" w:cs="Times New Roman"/>
          <w:i/>
          <w:iCs/>
          <w:sz w:val="20"/>
          <w:szCs w:val="20"/>
        </w:rPr>
        <w:t xml:space="preserve"> </w:t>
      </w:r>
      <w:r w:rsidR="0080432E" w:rsidRPr="00000C35">
        <w:rPr>
          <w:rFonts w:ascii="Adobe Garamond Pro" w:hAnsi="Adobe Garamond Pro" w:cs="TimesNewRoman"/>
          <w:sz w:val="20"/>
          <w:szCs w:val="20"/>
        </w:rPr>
        <w:t xml:space="preserve">1 (bonus), </w:t>
      </w:r>
      <w:r w:rsidR="0080432E" w:rsidRPr="00000C35">
        <w:rPr>
          <w:rFonts w:ascii="Adobe Garamond Pro" w:hAnsi="Adobe Garamond Pro" w:cs="Times New Roman"/>
          <w:i/>
          <w:iCs/>
          <w:sz w:val="20"/>
          <w:szCs w:val="20"/>
        </w:rPr>
        <w:t xml:space="preserve">Etiquette </w:t>
      </w:r>
      <w:r w:rsidR="0080432E" w:rsidRPr="00000C35">
        <w:rPr>
          <w:rFonts w:ascii="Adobe Garamond Pro" w:hAnsi="Adobe Garamond Pro" w:cs="TimesNewRoman"/>
          <w:sz w:val="20"/>
          <w:szCs w:val="20"/>
        </w:rPr>
        <w:t xml:space="preserve">2, </w:t>
      </w:r>
      <w:r w:rsidR="0080432E">
        <w:rPr>
          <w:rFonts w:ascii="Adobe Garamond Pro" w:hAnsi="Adobe Garamond Pro" w:cs="Times New Roman"/>
          <w:i/>
          <w:iCs/>
          <w:sz w:val="20"/>
          <w:szCs w:val="20"/>
        </w:rPr>
        <w:t>Acting</w:t>
      </w:r>
      <w:r w:rsidR="0080432E" w:rsidRPr="00000C35">
        <w:rPr>
          <w:rFonts w:ascii="Adobe Garamond Pro" w:hAnsi="Adobe Garamond Pro" w:cs="Times New Roman"/>
          <w:i/>
          <w:iCs/>
          <w:sz w:val="20"/>
          <w:szCs w:val="20"/>
        </w:rPr>
        <w:t xml:space="preserve"> </w:t>
      </w:r>
      <w:r w:rsidR="0080432E" w:rsidRPr="00000C35">
        <w:rPr>
          <w:rFonts w:ascii="Adobe Garamond Pro" w:hAnsi="Adobe Garamond Pro" w:cs="TimesNewRoman"/>
          <w:sz w:val="20"/>
          <w:szCs w:val="20"/>
        </w:rPr>
        <w:t xml:space="preserve">2 (+1 </w:t>
      </w:r>
      <w:r w:rsidR="0080432E" w:rsidRPr="00655293">
        <w:rPr>
          <w:rFonts w:ascii="Adobe Garamond Pro" w:hAnsi="Adobe Garamond Pro" w:cs="TimesNewRoman"/>
          <w:sz w:val="20"/>
          <w:szCs w:val="20"/>
        </w:rPr>
        <w:t xml:space="preserve">bonus), </w:t>
      </w:r>
      <w:r w:rsidR="0080432E" w:rsidRPr="00655293">
        <w:rPr>
          <w:rFonts w:ascii="Adobe Garamond Pro" w:hAnsi="Adobe Garamond Pro" w:cs="Times New Roman"/>
          <w:i/>
          <w:iCs/>
          <w:sz w:val="20"/>
          <w:szCs w:val="20"/>
        </w:rPr>
        <w:t xml:space="preserve">Persuasion </w:t>
      </w:r>
      <w:r w:rsidR="0080432E" w:rsidRPr="00655293">
        <w:rPr>
          <w:rFonts w:ascii="Adobe Garamond Pro" w:hAnsi="Adobe Garamond Pro" w:cs="TimesNewRoman"/>
          <w:sz w:val="20"/>
          <w:szCs w:val="20"/>
        </w:rPr>
        <w:t xml:space="preserve">3, </w:t>
      </w:r>
      <w:r w:rsidR="0080432E" w:rsidRPr="00655293">
        <w:rPr>
          <w:rFonts w:ascii="Adobe Garamond Pro" w:hAnsi="Adobe Garamond Pro" w:cs="Times New Roman"/>
          <w:i/>
          <w:iCs/>
          <w:sz w:val="20"/>
          <w:szCs w:val="20"/>
        </w:rPr>
        <w:t xml:space="preserve">Politics: Karameikos </w:t>
      </w:r>
      <w:r w:rsidR="0080432E" w:rsidRPr="00655293">
        <w:rPr>
          <w:rFonts w:ascii="Adobe Garamond Pro" w:hAnsi="Adobe Garamond Pro" w:cs="TimesNewRoman"/>
          <w:sz w:val="20"/>
          <w:szCs w:val="20"/>
        </w:rPr>
        <w:t xml:space="preserve">2, </w:t>
      </w:r>
      <w:r w:rsidR="0080432E" w:rsidRPr="00655293">
        <w:rPr>
          <w:rFonts w:ascii="Adobe Garamond Pro" w:hAnsi="Adobe Garamond Pro" w:cs="Times New Roman"/>
          <w:i/>
          <w:iCs/>
          <w:sz w:val="20"/>
          <w:szCs w:val="20"/>
        </w:rPr>
        <w:t>Gather inform</w:t>
      </w:r>
      <w:r w:rsidR="0080432E" w:rsidRPr="00000C35">
        <w:rPr>
          <w:rFonts w:ascii="Adobe Garamond Pro" w:hAnsi="Adobe Garamond Pro" w:cs="Times New Roman"/>
          <w:i/>
          <w:iCs/>
          <w:sz w:val="20"/>
          <w:szCs w:val="20"/>
        </w:rPr>
        <w:t xml:space="preserve">ation </w:t>
      </w:r>
      <w:r w:rsidR="0080432E" w:rsidRPr="00000C35">
        <w:rPr>
          <w:rFonts w:ascii="Adobe Garamond Pro" w:hAnsi="Adobe Garamond Pro" w:cs="TimesNewRoman"/>
          <w:sz w:val="20"/>
          <w:szCs w:val="20"/>
        </w:rPr>
        <w:t>3.</w:t>
      </w:r>
    </w:p>
    <w:p w:rsidR="0080432E" w:rsidRPr="00152116" w:rsidRDefault="0080432E" w:rsidP="0080432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152116">
        <w:rPr>
          <w:rFonts w:ascii="Adobe Garamond Pro Bold" w:hAnsi="Adobe Garamond Pro Bold" w:cs="Times New Roman"/>
          <w:b/>
          <w:bCs/>
          <w:i/>
          <w:iCs/>
          <w:smallCaps/>
          <w:sz w:val="20"/>
          <w:szCs w:val="20"/>
        </w:rPr>
        <w:t>F</w:t>
      </w:r>
      <w:r w:rsidR="00152116" w:rsidRPr="00152116">
        <w:rPr>
          <w:rFonts w:ascii="Adobe Garamond Pro Bold" w:hAnsi="Adobe Garamond Pro Bold" w:cs="Times New Roman"/>
          <w:b/>
          <w:bCs/>
          <w:i/>
          <w:iCs/>
          <w:smallCaps/>
          <w:sz w:val="20"/>
          <w:szCs w:val="20"/>
        </w:rPr>
        <w:t>arid</w:t>
      </w:r>
      <w:r w:rsidRPr="00152116">
        <w:rPr>
          <w:rFonts w:ascii="Adobe Garamond Pro Bold" w:hAnsi="Adobe Garamond Pro Bold" w:cs="Times New Roman"/>
          <w:b/>
          <w:bCs/>
          <w:i/>
          <w:iCs/>
          <w:smallCaps/>
          <w:sz w:val="20"/>
          <w:szCs w:val="20"/>
        </w:rPr>
        <w:t xml:space="preserve"> </w:t>
      </w:r>
      <w:r w:rsidR="00152116">
        <w:rPr>
          <w:rFonts w:ascii="Adobe Garamond Pro Bold" w:hAnsi="Adobe Garamond Pro Bold" w:cs="Times New Roman"/>
          <w:b/>
          <w:bCs/>
          <w:i/>
          <w:iCs/>
          <w:smallCaps/>
          <w:sz w:val="20"/>
          <w:szCs w:val="20"/>
        </w:rPr>
        <w:t>I</w:t>
      </w:r>
      <w:r w:rsidR="00152116" w:rsidRPr="00152116">
        <w:rPr>
          <w:rFonts w:ascii="Adobe Garamond Pro Bold" w:hAnsi="Adobe Garamond Pro Bold" w:cs="Times New Roman"/>
          <w:b/>
          <w:bCs/>
          <w:i/>
          <w:iCs/>
          <w:smallCaps/>
          <w:sz w:val="20"/>
          <w:szCs w:val="20"/>
        </w:rPr>
        <w:t>bn</w:t>
      </w:r>
      <w:r w:rsidRPr="00152116">
        <w:rPr>
          <w:rFonts w:ascii="Adobe Garamond Pro Bold" w:hAnsi="Adobe Garamond Pro Bold" w:cs="Times New Roman"/>
          <w:b/>
          <w:bCs/>
          <w:i/>
          <w:iCs/>
          <w:smallCaps/>
          <w:sz w:val="20"/>
          <w:szCs w:val="20"/>
        </w:rPr>
        <w:t>-H</w:t>
      </w:r>
      <w:r w:rsidR="00152116" w:rsidRPr="00152116">
        <w:rPr>
          <w:rFonts w:ascii="Adobe Garamond Pro Bold" w:hAnsi="Adobe Garamond Pro Bold" w:cs="Times New Roman"/>
          <w:b/>
          <w:bCs/>
          <w:i/>
          <w:iCs/>
          <w:smallCaps/>
          <w:sz w:val="20"/>
          <w:szCs w:val="20"/>
        </w:rPr>
        <w:t>amid</w:t>
      </w:r>
    </w:p>
    <w:p w:rsidR="0080432E" w:rsidRPr="00437BDA" w:rsidRDefault="0080432E" w:rsidP="0080432E">
      <w:pPr>
        <w:autoSpaceDE w:val="0"/>
        <w:autoSpaceDN w:val="0"/>
        <w:adjustRightInd w:val="0"/>
        <w:spacing w:after="0" w:line="240" w:lineRule="auto"/>
        <w:jc w:val="both"/>
        <w:rPr>
          <w:rFonts w:ascii="Adobe Garamond Pro" w:hAnsi="Adobe Garamond Pro" w:cs="Times New Roman"/>
          <w:i/>
          <w:iCs/>
          <w:sz w:val="20"/>
          <w:szCs w:val="20"/>
        </w:rPr>
      </w:pPr>
      <w:r w:rsidRPr="00437BDA">
        <w:rPr>
          <w:rFonts w:ascii="Adobe Garamond Pro" w:hAnsi="Adobe Garamond Pro" w:cs="Times New Roman"/>
          <w:i/>
          <w:iCs/>
          <w:sz w:val="20"/>
          <w:szCs w:val="20"/>
        </w:rPr>
        <w:t>5</w:t>
      </w:r>
      <w:r w:rsidRPr="00437BDA">
        <w:rPr>
          <w:rFonts w:ascii="Adobe Garamond Pro" w:hAnsi="Adobe Garamond Pro" w:cs="Times New Roman"/>
          <w:i/>
          <w:iCs/>
          <w:sz w:val="20"/>
          <w:szCs w:val="20"/>
          <w:vertAlign w:val="superscript"/>
        </w:rPr>
        <w:t>th</w:t>
      </w:r>
      <w:r w:rsidRPr="00437BDA">
        <w:rPr>
          <w:rFonts w:ascii="Adobe Garamond Pro" w:hAnsi="Adobe Garamond Pro" w:cs="Times New Roman"/>
          <w:i/>
          <w:iCs/>
          <w:sz w:val="20"/>
          <w:szCs w:val="20"/>
        </w:rPr>
        <w:t>-level Alasyian sage (65 years old) of Parsa</w:t>
      </w:r>
    </w:p>
    <w:p w:rsidR="0080432E" w:rsidRPr="00437BDA"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437BDA">
        <w:rPr>
          <w:rFonts w:ascii="Adobe Garamond Pro" w:hAnsi="Adobe Garamond Pro" w:cs="TimesNewRoman"/>
          <w:sz w:val="20"/>
          <w:szCs w:val="20"/>
        </w:rPr>
        <w:t>hp: D6+3 (7) THAC0: 19 ST: 5</w:t>
      </w:r>
      <w:r w:rsidRPr="00437BDA">
        <w:rPr>
          <w:rFonts w:ascii="Adobe Garamond Pro" w:hAnsi="Adobe Garamond Pro" w:cs="TimesNewRoman"/>
          <w:sz w:val="20"/>
          <w:szCs w:val="20"/>
          <w:vertAlign w:val="superscript"/>
        </w:rPr>
        <w:t>th</w:t>
      </w:r>
      <w:r w:rsidRPr="00437BDA">
        <w:rPr>
          <w:rFonts w:ascii="Adobe Garamond Pro" w:hAnsi="Adobe Garamond Pro" w:cs="TimesNewRoman"/>
          <w:sz w:val="20"/>
          <w:szCs w:val="20"/>
        </w:rPr>
        <w:t>-level Thief (Mind) Str: 7 / Dex: 10 / Con: 9 / Int: 18 / Wis: 16 / Cha: 15</w:t>
      </w:r>
    </w:p>
    <w:p w:rsidR="0080432E" w:rsidRPr="00437BDA" w:rsidRDefault="0080432E" w:rsidP="0080432E">
      <w:pPr>
        <w:spacing w:after="0" w:line="240" w:lineRule="auto"/>
        <w:jc w:val="both"/>
        <w:rPr>
          <w:rFonts w:ascii="Adobe Garamond Pro" w:hAnsi="Adobe Garamond Pro" w:cs="TimesNewRoman"/>
          <w:sz w:val="20"/>
          <w:szCs w:val="20"/>
        </w:rPr>
      </w:pPr>
      <w:r w:rsidRPr="00437BDA">
        <w:rPr>
          <w:rFonts w:ascii="Adobe Garamond Pro" w:hAnsi="Adobe Garamond Pro" w:cs="TimesNewRoman"/>
          <w:sz w:val="20"/>
          <w:szCs w:val="20"/>
        </w:rPr>
        <w:t>Known weapons (Basic): Quarterstaff, Dagger</w:t>
      </w:r>
    </w:p>
    <w:p w:rsidR="0080432E" w:rsidRPr="00437BDA"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437BDA">
        <w:rPr>
          <w:rFonts w:ascii="Adobe Garamond Pro" w:hAnsi="Adobe Garamond Pro" w:cs="TimesNewRoman"/>
          <w:sz w:val="20"/>
          <w:szCs w:val="20"/>
        </w:rPr>
        <w:t xml:space="preserve">General skills: </w:t>
      </w:r>
      <w:r w:rsidRPr="00437BDA">
        <w:rPr>
          <w:rFonts w:ascii="Adobe Garamond Pro" w:hAnsi="Adobe Garamond Pro" w:cs="Times New Roman"/>
          <w:i/>
          <w:iCs/>
          <w:sz w:val="20"/>
          <w:szCs w:val="20"/>
        </w:rPr>
        <w:t xml:space="preserve">Alchemy </w:t>
      </w:r>
      <w:r w:rsidRPr="00437BDA">
        <w:rPr>
          <w:rFonts w:ascii="Adobe Garamond Pro" w:hAnsi="Adobe Garamond Pro" w:cs="TimesNewRoman"/>
          <w:sz w:val="20"/>
          <w:szCs w:val="20"/>
        </w:rPr>
        <w:t xml:space="preserve">(18), </w:t>
      </w:r>
      <w:r w:rsidRPr="00437BDA">
        <w:rPr>
          <w:rFonts w:ascii="Adobe Garamond Pro" w:hAnsi="Adobe Garamond Pro" w:cs="Times New Roman"/>
          <w:i/>
          <w:iCs/>
          <w:sz w:val="20"/>
          <w:szCs w:val="20"/>
        </w:rPr>
        <w:t xml:space="preserve">Astronomy </w:t>
      </w:r>
      <w:r w:rsidRPr="00437BDA">
        <w:rPr>
          <w:rFonts w:ascii="Adobe Garamond Pro" w:hAnsi="Adobe Garamond Pro" w:cs="TimesNewRoman"/>
          <w:sz w:val="20"/>
          <w:szCs w:val="20"/>
        </w:rPr>
        <w:t xml:space="preserve">(18), </w:t>
      </w:r>
      <w:r w:rsidRPr="00437BDA">
        <w:rPr>
          <w:rFonts w:ascii="Adobe Garamond Pro" w:hAnsi="Adobe Garamond Pro" w:cs="TimesNewRoman"/>
          <w:i/>
          <w:sz w:val="20"/>
          <w:szCs w:val="20"/>
        </w:rPr>
        <w:t>Y</w:t>
      </w:r>
      <w:r w:rsidRPr="00437BDA">
        <w:rPr>
          <w:rFonts w:ascii="Adobe Garamond Pro" w:hAnsi="Adobe Garamond Pro" w:cs="Times New Roman"/>
          <w:i/>
          <w:iCs/>
          <w:sz w:val="20"/>
          <w:szCs w:val="20"/>
        </w:rPr>
        <w:t xml:space="preserve">lari codes and laws </w:t>
      </w:r>
      <w:r w:rsidRPr="00437BDA">
        <w:rPr>
          <w:rFonts w:ascii="Adobe Garamond Pro" w:hAnsi="Adobe Garamond Pro" w:cs="TimesNewRoman"/>
          <w:sz w:val="20"/>
          <w:szCs w:val="20"/>
        </w:rPr>
        <w:t>(</w:t>
      </w:r>
      <w:r w:rsidRPr="00CA4882">
        <w:rPr>
          <w:rFonts w:ascii="Adobe Garamond Pro" w:hAnsi="Adobe Garamond Pro" w:cs="TimesNewRoman"/>
          <w:sz w:val="20"/>
          <w:szCs w:val="20"/>
        </w:rPr>
        <w:t xml:space="preserve">16), </w:t>
      </w:r>
      <w:r w:rsidRPr="00CA4882">
        <w:rPr>
          <w:rFonts w:ascii="Adobe Garamond Pro" w:hAnsi="Adobe Garamond Pro" w:cs="Times New Roman"/>
          <w:i/>
          <w:iCs/>
          <w:sz w:val="20"/>
          <w:szCs w:val="20"/>
        </w:rPr>
        <w:t xml:space="preserve">Knowledge of genies </w:t>
      </w:r>
      <w:r w:rsidRPr="00CA4882">
        <w:rPr>
          <w:rFonts w:ascii="Adobe Garamond Pro" w:hAnsi="Adobe Garamond Pro" w:cs="TimesNewRoman"/>
          <w:sz w:val="20"/>
          <w:szCs w:val="20"/>
        </w:rPr>
        <w:t>(18),</w:t>
      </w:r>
      <w:r w:rsidRPr="00437BDA">
        <w:rPr>
          <w:rFonts w:ascii="Adobe Garamond Pro" w:hAnsi="Adobe Garamond Pro" w:cs="TimesNewRoman"/>
          <w:sz w:val="20"/>
          <w:szCs w:val="20"/>
        </w:rPr>
        <w:t xml:space="preserve"> </w:t>
      </w:r>
      <w:r w:rsidRPr="00655293">
        <w:rPr>
          <w:rFonts w:ascii="Adobe Garamond Pro" w:hAnsi="Adobe Garamond Pro" w:cs="Times New Roman"/>
          <w:i/>
          <w:iCs/>
          <w:sz w:val="20"/>
          <w:szCs w:val="20"/>
        </w:rPr>
        <w:t xml:space="preserve">Knowledge of </w:t>
      </w:r>
      <w:r w:rsidRPr="00CA4882">
        <w:rPr>
          <w:rFonts w:ascii="Adobe Garamond Pro" w:hAnsi="Adobe Garamond Pro" w:cs="Times New Roman"/>
          <w:i/>
          <w:iCs/>
          <w:sz w:val="20"/>
          <w:szCs w:val="20"/>
        </w:rPr>
        <w:t>society: Emirates</w:t>
      </w:r>
      <w:r w:rsidRPr="00437BDA">
        <w:rPr>
          <w:rFonts w:ascii="Adobe Garamond Pro" w:hAnsi="Adobe Garamond Pro" w:cs="Times New Roman"/>
          <w:i/>
          <w:iCs/>
          <w:sz w:val="20"/>
          <w:szCs w:val="20"/>
        </w:rPr>
        <w:t xml:space="preserve"> </w:t>
      </w:r>
      <w:r w:rsidRPr="00437BDA">
        <w:rPr>
          <w:rFonts w:ascii="Adobe Garamond Pro" w:hAnsi="Adobe Garamond Pro" w:cs="TimesNewRoman"/>
          <w:sz w:val="20"/>
          <w:szCs w:val="20"/>
        </w:rPr>
        <w:t xml:space="preserve">(18), </w:t>
      </w:r>
      <w:r>
        <w:rPr>
          <w:rFonts w:ascii="Adobe Garamond Pro" w:hAnsi="Adobe Garamond Pro" w:cs="Times New Roman"/>
          <w:i/>
          <w:iCs/>
          <w:sz w:val="20"/>
          <w:szCs w:val="20"/>
        </w:rPr>
        <w:t>Teaching</w:t>
      </w:r>
      <w:r w:rsidRPr="00437BDA">
        <w:rPr>
          <w:rFonts w:ascii="Adobe Garamond Pro" w:hAnsi="Adobe Garamond Pro" w:cs="Times New Roman"/>
          <w:i/>
          <w:iCs/>
          <w:sz w:val="20"/>
          <w:szCs w:val="20"/>
        </w:rPr>
        <w:t xml:space="preserve"> </w:t>
      </w:r>
      <w:r w:rsidRPr="00437BDA">
        <w:rPr>
          <w:rFonts w:ascii="Adobe Garamond Pro" w:hAnsi="Adobe Garamond Pro" w:cs="TimesNewRoman"/>
          <w:sz w:val="20"/>
          <w:szCs w:val="20"/>
        </w:rPr>
        <w:t xml:space="preserve">(16), </w:t>
      </w:r>
      <w:r w:rsidRPr="00437BDA">
        <w:rPr>
          <w:rFonts w:ascii="Adobe Garamond Pro" w:hAnsi="Adobe Garamond Pro" w:cs="Times New Roman"/>
          <w:i/>
          <w:iCs/>
          <w:sz w:val="20"/>
          <w:szCs w:val="20"/>
        </w:rPr>
        <w:t xml:space="preserve">Ylari Myths and Legends </w:t>
      </w:r>
      <w:r w:rsidRPr="00437BDA">
        <w:rPr>
          <w:rFonts w:ascii="Adobe Garamond Pro" w:hAnsi="Adobe Garamond Pro" w:cs="TimesNewRoman"/>
          <w:sz w:val="20"/>
          <w:szCs w:val="20"/>
        </w:rPr>
        <w:t xml:space="preserve">(18), </w:t>
      </w:r>
      <w:r w:rsidRPr="00437BDA">
        <w:rPr>
          <w:rFonts w:ascii="Adobe Garamond Pro" w:hAnsi="Adobe Garamond Pro" w:cs="Times New Roman"/>
          <w:i/>
          <w:iCs/>
          <w:sz w:val="20"/>
          <w:szCs w:val="20"/>
        </w:rPr>
        <w:t xml:space="preserve">Religion: Eternal Truth </w:t>
      </w:r>
      <w:r w:rsidRPr="00437BDA">
        <w:rPr>
          <w:rFonts w:ascii="Adobe Garamond Pro" w:hAnsi="Adobe Garamond Pro" w:cs="TimesNewRoman"/>
          <w:sz w:val="20"/>
          <w:szCs w:val="20"/>
        </w:rPr>
        <w:t xml:space="preserve">(18 +2 bonus), </w:t>
      </w:r>
      <w:r>
        <w:rPr>
          <w:rFonts w:ascii="Adobe Garamond Pro" w:hAnsi="Adobe Garamond Pro" w:cs="Times New Roman"/>
          <w:i/>
          <w:iCs/>
          <w:sz w:val="20"/>
          <w:szCs w:val="20"/>
        </w:rPr>
        <w:t>Resist Heat</w:t>
      </w:r>
      <w:r w:rsidRPr="00437BDA">
        <w:rPr>
          <w:rFonts w:ascii="Adobe Garamond Pro" w:hAnsi="Adobe Garamond Pro" w:cs="Times New Roman"/>
          <w:i/>
          <w:iCs/>
          <w:sz w:val="20"/>
          <w:szCs w:val="20"/>
        </w:rPr>
        <w:t xml:space="preserve"> </w:t>
      </w:r>
      <w:r w:rsidRPr="00437BDA">
        <w:rPr>
          <w:rFonts w:ascii="Adobe Garamond Pro" w:hAnsi="Adobe Garamond Pro" w:cs="TimesNewRoman"/>
          <w:sz w:val="20"/>
          <w:szCs w:val="20"/>
        </w:rPr>
        <w:t xml:space="preserve">(9 +2 bonus), </w:t>
      </w:r>
      <w:r w:rsidRPr="00437BDA">
        <w:rPr>
          <w:rFonts w:ascii="Adobe Garamond Pro" w:hAnsi="Adobe Garamond Pro" w:cs="Times New Roman"/>
          <w:i/>
          <w:iCs/>
          <w:sz w:val="20"/>
          <w:szCs w:val="20"/>
        </w:rPr>
        <w:t xml:space="preserve">History: Ylaruam </w:t>
      </w:r>
      <w:r w:rsidRPr="00437BDA">
        <w:rPr>
          <w:rFonts w:ascii="Adobe Garamond Pro" w:hAnsi="Adobe Garamond Pro" w:cs="TimesNewRoman"/>
          <w:sz w:val="20"/>
          <w:szCs w:val="20"/>
        </w:rPr>
        <w:t>(18).</w:t>
      </w:r>
    </w:p>
    <w:p w:rsidR="0080432E" w:rsidRPr="00000C35" w:rsidRDefault="00C767AC" w:rsidP="0080432E">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NewRoman"/>
          <w:sz w:val="20"/>
          <w:szCs w:val="20"/>
        </w:rPr>
        <w:t>A</w:t>
      </w:r>
      <w:r w:rsidR="0080432E" w:rsidRPr="00437BDA">
        <w:rPr>
          <w:rFonts w:ascii="Adobe Garamond Pro" w:hAnsi="Adobe Garamond Pro" w:cs="TimesNewRoman"/>
          <w:sz w:val="20"/>
          <w:szCs w:val="20"/>
        </w:rPr>
        <w:t xml:space="preserve">lternative system 17 skill points (10 +3 per Int +4 for 2 mastery slots converted to skills): </w:t>
      </w:r>
      <w:r w:rsidR="0080432E" w:rsidRPr="00437BDA">
        <w:rPr>
          <w:rFonts w:ascii="Adobe Garamond Pro" w:hAnsi="Adobe Garamond Pro" w:cs="Times New Roman"/>
          <w:i/>
          <w:iCs/>
          <w:sz w:val="20"/>
          <w:szCs w:val="20"/>
        </w:rPr>
        <w:t xml:space="preserve">Alchemy </w:t>
      </w:r>
      <w:r w:rsidR="0080432E" w:rsidRPr="00437BDA">
        <w:rPr>
          <w:rFonts w:ascii="Adobe Garamond Pro" w:hAnsi="Adobe Garamond Pro" w:cs="TimesNewRoman"/>
          <w:sz w:val="20"/>
          <w:szCs w:val="20"/>
        </w:rPr>
        <w:t xml:space="preserve">2 </w:t>
      </w:r>
      <w:r w:rsidR="0080432E" w:rsidRPr="00437BDA">
        <w:rPr>
          <w:rFonts w:ascii="Adobe Garamond Pro" w:hAnsi="Adobe Garamond Pro" w:cs="Times New Roman"/>
          <w:i/>
          <w:iCs/>
          <w:sz w:val="20"/>
          <w:szCs w:val="20"/>
        </w:rPr>
        <w:t xml:space="preserve">Astronomy </w:t>
      </w:r>
      <w:r w:rsidR="0080432E" w:rsidRPr="00437BDA">
        <w:rPr>
          <w:rFonts w:ascii="Adobe Garamond Pro" w:hAnsi="Adobe Garamond Pro" w:cs="TimesNewRoman"/>
          <w:sz w:val="20"/>
          <w:szCs w:val="20"/>
        </w:rPr>
        <w:t xml:space="preserve">2, </w:t>
      </w:r>
      <w:r w:rsidR="0080432E" w:rsidRPr="00437BDA">
        <w:rPr>
          <w:rFonts w:ascii="Adobe Garamond Pro" w:hAnsi="Adobe Garamond Pro" w:cs="TimesNewRoman"/>
          <w:i/>
          <w:sz w:val="20"/>
          <w:szCs w:val="20"/>
        </w:rPr>
        <w:t>Y</w:t>
      </w:r>
      <w:r w:rsidR="0080432E" w:rsidRPr="00437BDA">
        <w:rPr>
          <w:rFonts w:ascii="Adobe Garamond Pro" w:hAnsi="Adobe Garamond Pro" w:cs="Times New Roman"/>
          <w:i/>
          <w:iCs/>
          <w:sz w:val="20"/>
          <w:szCs w:val="20"/>
        </w:rPr>
        <w:t xml:space="preserve">lari codes and laws </w:t>
      </w:r>
      <w:r w:rsidR="0080432E" w:rsidRPr="00437BDA">
        <w:rPr>
          <w:rFonts w:ascii="Adobe Garamond Pro" w:hAnsi="Adobe Garamond Pro" w:cs="TimesNewRoman"/>
          <w:sz w:val="20"/>
          <w:szCs w:val="20"/>
        </w:rPr>
        <w:t xml:space="preserve">2, </w:t>
      </w:r>
      <w:r w:rsidR="0080432E" w:rsidRPr="00CA4882">
        <w:rPr>
          <w:rFonts w:ascii="Adobe Garamond Pro" w:hAnsi="Adobe Garamond Pro" w:cs="Times New Roman"/>
          <w:i/>
          <w:iCs/>
          <w:sz w:val="20"/>
          <w:szCs w:val="20"/>
        </w:rPr>
        <w:t xml:space="preserve">Knowledge of genies </w:t>
      </w:r>
      <w:r w:rsidR="0080432E" w:rsidRPr="00437BDA">
        <w:rPr>
          <w:rFonts w:ascii="Adobe Garamond Pro" w:hAnsi="Adobe Garamond Pro" w:cs="TimesNewRoman"/>
          <w:sz w:val="20"/>
          <w:szCs w:val="20"/>
        </w:rPr>
        <w:t xml:space="preserve">2, </w:t>
      </w:r>
      <w:r w:rsidR="0080432E" w:rsidRPr="00655293">
        <w:rPr>
          <w:rFonts w:ascii="Adobe Garamond Pro" w:hAnsi="Adobe Garamond Pro" w:cs="Times New Roman"/>
          <w:i/>
          <w:iCs/>
          <w:sz w:val="20"/>
          <w:szCs w:val="20"/>
        </w:rPr>
        <w:t xml:space="preserve">Knowledge of </w:t>
      </w:r>
      <w:r w:rsidR="0080432E" w:rsidRPr="00CA4882">
        <w:rPr>
          <w:rFonts w:ascii="Adobe Garamond Pro" w:hAnsi="Adobe Garamond Pro" w:cs="Times New Roman"/>
          <w:i/>
          <w:iCs/>
          <w:sz w:val="20"/>
          <w:szCs w:val="20"/>
        </w:rPr>
        <w:t>society: Emirates</w:t>
      </w:r>
      <w:r w:rsidR="0080432E" w:rsidRPr="00437BDA">
        <w:rPr>
          <w:rFonts w:ascii="Adobe Garamond Pro" w:hAnsi="Adobe Garamond Pro" w:cs="Times New Roman"/>
          <w:i/>
          <w:iCs/>
          <w:sz w:val="20"/>
          <w:szCs w:val="20"/>
        </w:rPr>
        <w:t xml:space="preserve"> </w:t>
      </w:r>
      <w:r w:rsidR="0080432E" w:rsidRPr="00437BDA">
        <w:rPr>
          <w:rFonts w:ascii="Adobe Garamond Pro" w:hAnsi="Adobe Garamond Pro" w:cs="TimesNewRoman"/>
          <w:sz w:val="20"/>
          <w:szCs w:val="20"/>
        </w:rPr>
        <w:t xml:space="preserve">1, </w:t>
      </w:r>
      <w:r w:rsidR="0080432E">
        <w:rPr>
          <w:rFonts w:ascii="Adobe Garamond Pro" w:hAnsi="Adobe Garamond Pro" w:cs="Times New Roman"/>
          <w:i/>
          <w:iCs/>
          <w:sz w:val="20"/>
          <w:szCs w:val="20"/>
        </w:rPr>
        <w:t>Teaching</w:t>
      </w:r>
      <w:r w:rsidR="0080432E" w:rsidRPr="00437BDA">
        <w:rPr>
          <w:rFonts w:ascii="Adobe Garamond Pro" w:hAnsi="Adobe Garamond Pro" w:cs="Times New Roman"/>
          <w:i/>
          <w:iCs/>
          <w:sz w:val="20"/>
          <w:szCs w:val="20"/>
        </w:rPr>
        <w:t xml:space="preserve"> </w:t>
      </w:r>
      <w:r w:rsidR="0080432E" w:rsidRPr="00437BDA">
        <w:rPr>
          <w:rFonts w:ascii="Adobe Garamond Pro" w:hAnsi="Adobe Garamond Pro" w:cs="TimesNewRoman"/>
          <w:sz w:val="20"/>
          <w:szCs w:val="20"/>
        </w:rPr>
        <w:t xml:space="preserve">1, </w:t>
      </w:r>
      <w:r w:rsidR="0080432E" w:rsidRPr="00437BDA">
        <w:rPr>
          <w:rFonts w:ascii="Adobe Garamond Pro" w:hAnsi="Adobe Garamond Pro" w:cs="Times New Roman"/>
          <w:i/>
          <w:iCs/>
          <w:sz w:val="20"/>
          <w:szCs w:val="20"/>
        </w:rPr>
        <w:t>Ylari Myths and Legends 3</w:t>
      </w:r>
      <w:r w:rsidR="0080432E" w:rsidRPr="00437BDA">
        <w:rPr>
          <w:rFonts w:ascii="Adobe Garamond Pro" w:hAnsi="Adobe Garamond Pro" w:cs="TimesNewRoman"/>
          <w:sz w:val="20"/>
          <w:szCs w:val="20"/>
        </w:rPr>
        <w:t xml:space="preserve">, </w:t>
      </w:r>
      <w:r w:rsidR="0080432E" w:rsidRPr="00437BDA">
        <w:rPr>
          <w:rFonts w:ascii="Adobe Garamond Pro" w:hAnsi="Adobe Garamond Pro" w:cs="Times New Roman"/>
          <w:i/>
          <w:iCs/>
          <w:sz w:val="20"/>
          <w:szCs w:val="20"/>
        </w:rPr>
        <w:t xml:space="preserve">Religion: Eternal Truth </w:t>
      </w:r>
      <w:r w:rsidR="0080432E" w:rsidRPr="00437BDA">
        <w:rPr>
          <w:rFonts w:ascii="Adobe Garamond Pro" w:hAnsi="Adobe Garamond Pro" w:cs="TimesNewRoman"/>
          <w:sz w:val="20"/>
          <w:szCs w:val="20"/>
        </w:rPr>
        <w:t xml:space="preserve">(+1 bonus), </w:t>
      </w:r>
      <w:r w:rsidR="0080432E">
        <w:rPr>
          <w:rFonts w:ascii="Adobe Garamond Pro" w:hAnsi="Adobe Garamond Pro" w:cs="Times New Roman"/>
          <w:i/>
          <w:iCs/>
          <w:sz w:val="20"/>
          <w:szCs w:val="20"/>
        </w:rPr>
        <w:t>Resist Heat</w:t>
      </w:r>
      <w:r w:rsidR="0080432E" w:rsidRPr="00437BDA">
        <w:rPr>
          <w:rFonts w:ascii="Adobe Garamond Pro" w:hAnsi="Adobe Garamond Pro" w:cs="Times New Roman"/>
          <w:i/>
          <w:iCs/>
          <w:sz w:val="20"/>
          <w:szCs w:val="20"/>
        </w:rPr>
        <w:t xml:space="preserve"> </w:t>
      </w:r>
      <w:r w:rsidR="0080432E" w:rsidRPr="00437BDA">
        <w:rPr>
          <w:rFonts w:ascii="Adobe Garamond Pro" w:hAnsi="Adobe Garamond Pro" w:cs="TimesNewRoman"/>
          <w:sz w:val="20"/>
          <w:szCs w:val="20"/>
        </w:rPr>
        <w:t xml:space="preserve">1 (bonus), </w:t>
      </w:r>
      <w:r w:rsidR="0080432E" w:rsidRPr="00437BDA">
        <w:rPr>
          <w:rFonts w:ascii="Adobe Garamond Pro" w:hAnsi="Adobe Garamond Pro" w:cs="Times New Roman"/>
          <w:i/>
          <w:iCs/>
          <w:sz w:val="20"/>
          <w:szCs w:val="20"/>
        </w:rPr>
        <w:t xml:space="preserve">History: Ylaruam </w:t>
      </w:r>
      <w:r w:rsidR="0080432E" w:rsidRPr="00437BDA">
        <w:rPr>
          <w:rFonts w:ascii="Adobe Garamond Pro" w:hAnsi="Adobe Garamond Pro" w:cs="TimesNewRoman"/>
          <w:sz w:val="20"/>
          <w:szCs w:val="20"/>
        </w:rPr>
        <w:t>2.</w:t>
      </w:r>
    </w:p>
    <w:p w:rsidR="0080432E" w:rsidRPr="006A7FE9" w:rsidRDefault="0080432E" w:rsidP="0080432E">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6A7FE9">
        <w:rPr>
          <w:rFonts w:ascii="Adobe Garamond Pro Bold" w:hAnsi="Adobe Garamond Pro Bold" w:cs="Arial"/>
          <w:b/>
          <w:bCs/>
          <w:i/>
          <w:iCs/>
          <w:smallCaps/>
          <w:sz w:val="24"/>
          <w:szCs w:val="24"/>
        </w:rPr>
        <w:t>Resurrection</w:t>
      </w:r>
    </w:p>
    <w:p w:rsidR="0080432E" w:rsidRDefault="0080432E" w:rsidP="0080432E">
      <w:pPr>
        <w:spacing w:after="0"/>
        <w:jc w:val="both"/>
        <w:rPr>
          <w:rFonts w:ascii="Adobe Garamond Pro" w:hAnsi="Adobe Garamond Pro" w:cs="GoudyOldStyle"/>
          <w:color w:val="000000"/>
          <w:sz w:val="20"/>
          <w:szCs w:val="20"/>
        </w:rPr>
      </w:pPr>
      <w:r w:rsidRPr="008670CA">
        <w:rPr>
          <w:rFonts w:ascii="Adobe Garamond Pro" w:hAnsi="Adobe Garamond Pro" w:cs="GoudyOldStyle"/>
          <w:color w:val="000000"/>
          <w:sz w:val="20"/>
          <w:szCs w:val="20"/>
        </w:rPr>
        <w:t>Normally Lawful priests should be disinclined enough to use spells to resurrect and animate the dead, because</w:t>
      </w:r>
      <w:r>
        <w:rPr>
          <w:rFonts w:ascii="Adobe Garamond Pro" w:hAnsi="Adobe Garamond Pro" w:cs="GoudyOldStyle"/>
          <w:color w:val="000000"/>
          <w:sz w:val="20"/>
          <w:szCs w:val="20"/>
        </w:rPr>
        <w:t>:</w:t>
      </w:r>
    </w:p>
    <w:p w:rsidR="0080432E" w:rsidRPr="008670CA" w:rsidRDefault="0080432E" w:rsidP="0080432E">
      <w:pPr>
        <w:pStyle w:val="ListParagraph"/>
        <w:numPr>
          <w:ilvl w:val="0"/>
          <w:numId w:val="8"/>
        </w:numPr>
        <w:spacing w:after="0" w:line="240" w:lineRule="auto"/>
        <w:ind w:left="567" w:hanging="425"/>
        <w:jc w:val="both"/>
        <w:rPr>
          <w:rFonts w:ascii="Adobe Garamond Pro" w:hAnsi="Adobe Garamond Pro" w:cs="GoudyOldStyle"/>
          <w:color w:val="000000"/>
          <w:sz w:val="20"/>
          <w:szCs w:val="20"/>
        </w:rPr>
      </w:pPr>
      <w:r w:rsidRPr="008670CA">
        <w:rPr>
          <w:rFonts w:ascii="Adobe Garamond Pro" w:hAnsi="Adobe Garamond Pro" w:cs="GoudyOldStyle"/>
          <w:color w:val="000000"/>
          <w:sz w:val="20"/>
          <w:szCs w:val="20"/>
        </w:rPr>
        <w:t xml:space="preserve">They are </w:t>
      </w:r>
      <w:r>
        <w:rPr>
          <w:rFonts w:ascii="Adobe Garamond Pro" w:hAnsi="Adobe Garamond Pro" w:cs="GoudyOldStyle"/>
          <w:color w:val="000000"/>
          <w:sz w:val="20"/>
          <w:szCs w:val="20"/>
        </w:rPr>
        <w:t xml:space="preserve">among </w:t>
      </w:r>
      <w:r w:rsidRPr="008670CA">
        <w:rPr>
          <w:rFonts w:ascii="Adobe Garamond Pro" w:hAnsi="Adobe Garamond Pro" w:cs="GoudyOldStyle"/>
          <w:color w:val="000000"/>
          <w:sz w:val="20"/>
          <w:szCs w:val="20"/>
        </w:rPr>
        <w:t>the most delicate to use</w:t>
      </w:r>
      <w:r>
        <w:rPr>
          <w:rFonts w:ascii="Adobe Garamond Pro" w:hAnsi="Adobe Garamond Pro" w:cs="GoudyOldStyle"/>
          <w:color w:val="000000"/>
          <w:sz w:val="20"/>
          <w:szCs w:val="20"/>
        </w:rPr>
        <w:t>.</w:t>
      </w:r>
    </w:p>
    <w:p w:rsidR="0080432E" w:rsidRPr="008670CA" w:rsidRDefault="0080432E" w:rsidP="0080432E">
      <w:pPr>
        <w:pStyle w:val="ListParagraph"/>
        <w:numPr>
          <w:ilvl w:val="0"/>
          <w:numId w:val="8"/>
        </w:numPr>
        <w:spacing w:after="0" w:line="240" w:lineRule="auto"/>
        <w:ind w:left="567" w:hanging="425"/>
        <w:jc w:val="both"/>
        <w:rPr>
          <w:rFonts w:ascii="Adobe Garamond Pro" w:hAnsi="Adobe Garamond Pro" w:cs="GoudyOldStyle"/>
          <w:color w:val="000000"/>
          <w:sz w:val="20"/>
          <w:szCs w:val="20"/>
        </w:rPr>
      </w:pPr>
      <w:r>
        <w:rPr>
          <w:rFonts w:ascii="Adobe Garamond Pro" w:hAnsi="Adobe Garamond Pro" w:cs="GoudyOldStyle"/>
          <w:color w:val="000000"/>
          <w:sz w:val="20"/>
          <w:szCs w:val="20"/>
        </w:rPr>
        <w:t>T</w:t>
      </w:r>
      <w:r w:rsidRPr="008670CA">
        <w:rPr>
          <w:rFonts w:ascii="Adobe Garamond Pro" w:hAnsi="Adobe Garamond Pro" w:cs="GoudyOldStyle"/>
          <w:color w:val="000000"/>
          <w:sz w:val="20"/>
          <w:szCs w:val="20"/>
        </w:rPr>
        <w:t>hey interfere with the divine authority of their Sphere</w:t>
      </w:r>
    </w:p>
    <w:p w:rsidR="0080432E" w:rsidRPr="008670CA" w:rsidRDefault="0080432E" w:rsidP="0080432E">
      <w:pPr>
        <w:pStyle w:val="ListParagraph"/>
        <w:numPr>
          <w:ilvl w:val="0"/>
          <w:numId w:val="8"/>
        </w:numPr>
        <w:spacing w:after="0" w:line="240" w:lineRule="auto"/>
        <w:ind w:left="567" w:hanging="425"/>
        <w:jc w:val="both"/>
        <w:rPr>
          <w:rFonts w:ascii="Adobe Garamond Pro" w:hAnsi="Adobe Garamond Pro" w:cs="GoudyOldStyle"/>
          <w:color w:val="000000"/>
          <w:sz w:val="20"/>
          <w:szCs w:val="20"/>
        </w:rPr>
      </w:pPr>
      <w:r>
        <w:rPr>
          <w:rFonts w:ascii="Adobe Garamond Pro" w:hAnsi="Adobe Garamond Pro" w:cs="GoudyOldStyle"/>
          <w:color w:val="000000"/>
          <w:sz w:val="20"/>
          <w:szCs w:val="20"/>
        </w:rPr>
        <w:t>T</w:t>
      </w:r>
      <w:r w:rsidRPr="008670CA">
        <w:rPr>
          <w:rFonts w:ascii="Adobe Garamond Pro" w:hAnsi="Adobe Garamond Pro" w:cs="GoudyOldStyle"/>
          <w:color w:val="000000"/>
          <w:sz w:val="20"/>
          <w:szCs w:val="20"/>
        </w:rPr>
        <w:t>hey interfere with the sovereignty over the souls of the dead.</w:t>
      </w:r>
    </w:p>
    <w:p w:rsidR="0080432E" w:rsidRPr="00866FC6" w:rsidRDefault="0080432E" w:rsidP="0080432E">
      <w:pPr>
        <w:spacing w:after="0"/>
        <w:ind w:firstLine="228"/>
        <w:jc w:val="both"/>
        <w:rPr>
          <w:rFonts w:ascii="Adobe Garamond Pro" w:hAnsi="Adobe Garamond Pro" w:cs="GoudyOldStyle"/>
          <w:color w:val="000000"/>
          <w:sz w:val="20"/>
          <w:szCs w:val="20"/>
        </w:rPr>
      </w:pPr>
      <w:r w:rsidRPr="008670CA">
        <w:rPr>
          <w:rFonts w:ascii="Adobe Garamond Pro" w:hAnsi="Adobe Garamond Pro" w:cs="GoudyOldStyle"/>
          <w:color w:val="000000"/>
          <w:sz w:val="20"/>
          <w:szCs w:val="20"/>
        </w:rPr>
        <w:t>No cleric can claim the right to raise an individual after his death, as this is the duty of the Immortals, who judge the creature’s life based on its actions and its devotion to its beliefs and then decide the soul’s fate after it has spent some time in the Afterworld. True, those clerics that worship</w:t>
      </w:r>
      <w:r w:rsidRPr="00866FC6">
        <w:rPr>
          <w:rFonts w:ascii="Adobe Garamond Pro" w:hAnsi="Adobe Garamond Pro" w:cs="GoudyOldStyle"/>
          <w:color w:val="000000"/>
          <w:sz w:val="20"/>
          <w:szCs w:val="20"/>
        </w:rPr>
        <w:t xml:space="preserve"> Immortal patrons of necromancy and destruction don’t have any scruples either about animating the dead and use them in Entropy’s cause, or reviving those slain in battle if this helps them to bring further death and destruction.</w:t>
      </w:r>
    </w:p>
    <w:p w:rsidR="0080432E" w:rsidRPr="00136D49" w:rsidRDefault="0080432E" w:rsidP="0080432E">
      <w:pPr>
        <w:spacing w:after="0"/>
        <w:ind w:firstLine="227"/>
        <w:jc w:val="both"/>
        <w:rPr>
          <w:rFonts w:ascii="Adobe Garamond Pro" w:hAnsi="Adobe Garamond Pro" w:cs="GoudyOldStyle"/>
          <w:sz w:val="20"/>
          <w:szCs w:val="20"/>
        </w:rPr>
      </w:pPr>
      <w:r w:rsidRPr="00866FC6">
        <w:rPr>
          <w:rFonts w:ascii="Adobe Garamond Pro" w:hAnsi="Adobe Garamond Pro" w:cs="GoudyOldStyle"/>
          <w:sz w:val="20"/>
          <w:szCs w:val="20"/>
        </w:rPr>
        <w:t xml:space="preserve">However, the clerics of the majority of the Immortals are respectful of the Immortals’ power in the afterlife and usually wait for a response from the Immortal before attempting to bring the dead back to life. This gives the Immortal time to judge the soul of the deceased and decide his fate. </w:t>
      </w:r>
      <w:r w:rsidRPr="00136D49">
        <w:rPr>
          <w:rFonts w:ascii="Adobe Garamond Pro" w:hAnsi="Adobe Garamond Pro" w:cs="GoudyOldStyle"/>
          <w:sz w:val="20"/>
          <w:szCs w:val="20"/>
        </w:rPr>
        <w:t xml:space="preserve">In fact, they believe that if the soul was sent to the home plane of the Immortal worshipped by the deceased, he can no longer be brought back to life, and therefore any attempt automatically fails (as the Immortal doesn’t permit them to go against his decision, </w:t>
      </w:r>
      <w:r w:rsidRPr="00136D49">
        <w:rPr>
          <w:rFonts w:ascii="Adobe Garamond Pro" w:hAnsi="Adobe Garamond Pro" w:cs="GoudyOldStyle"/>
          <w:sz w:val="20"/>
          <w:szCs w:val="20"/>
        </w:rPr>
        <w:lastRenderedPageBreak/>
        <w:t>and doesn’t grant the power to revive the individual). If, however, the soul was judged impure or unprepared for eternal peace (or in torment), then the Immortal welcomes the opportunity to return the deceased to life, as it gives him a new chance to fulfil his destiny and redeem himself.</w:t>
      </w:r>
    </w:p>
    <w:p w:rsidR="0080432E" w:rsidRPr="00A557CB" w:rsidRDefault="0080432E" w:rsidP="0080432E">
      <w:pPr>
        <w:spacing w:after="0"/>
        <w:ind w:firstLine="227"/>
        <w:jc w:val="both"/>
        <w:rPr>
          <w:rFonts w:ascii="Adobe Garamond Pro" w:hAnsi="Adobe Garamond Pro" w:cs="GoudyOldStyle"/>
          <w:sz w:val="20"/>
          <w:szCs w:val="20"/>
        </w:rPr>
      </w:pPr>
      <w:r w:rsidRPr="006029C8">
        <w:rPr>
          <w:rFonts w:ascii="Adobe Garamond Pro" w:hAnsi="Adobe Garamond Pro" w:cs="GoudyOldStyle"/>
          <w:sz w:val="20"/>
          <w:szCs w:val="20"/>
        </w:rPr>
        <w:t>It is, however, worth remembering that any priest is authorised to try to revive a follower of his church or the same vocation or to the same church. He is never required to try to revive another religion’s follower, given that as a rule an Immortal doesn’t permit followers of another Immortal to try to recall the souls of his worshippers. It</w:t>
      </w:r>
      <w:r w:rsidRPr="00A557CB">
        <w:rPr>
          <w:rFonts w:ascii="Adobe Garamond Pro" w:hAnsi="Adobe Garamond Pro" w:cs="GoudyOldStyle"/>
          <w:sz w:val="20"/>
          <w:szCs w:val="20"/>
        </w:rPr>
        <w:t xml:space="preserve"> is a grave insult to attempt to meddle in the Immortal’s judgement, and it could not only nullify the resurrection attempt, but it could also result in retaliation from creatures who serve the Immortal against those who have dared change the divine judgement. Because of this, before a cleric attempts to revive a follower of another faith, he asks the permission of his own patron and that of the deceased through a special ritual. He can only proceed if he gets a favourable response can proceed (this often occurs if the two Immortals are allies, like Ixion and Valerias, Ilsundal and Ordana, Asterius and Koryis, etc.). Naturally the priests of extremely chaotic Immortals and devoted to necromancy don’t have all these scruples, but in they are more likely to animate the body with energy from the Sphere of Entropy, than return it to life.</w:t>
      </w:r>
    </w:p>
    <w:p w:rsidR="0080432E" w:rsidRPr="00C767AC" w:rsidRDefault="0080432E" w:rsidP="0080432E">
      <w:pPr>
        <w:spacing w:after="0"/>
        <w:ind w:firstLine="227"/>
        <w:jc w:val="both"/>
        <w:rPr>
          <w:rFonts w:ascii="Adobe Garamond Pro" w:hAnsi="Adobe Garamond Pro" w:cs="GoudyOldStyle"/>
          <w:spacing w:val="-2"/>
          <w:sz w:val="20"/>
          <w:szCs w:val="20"/>
        </w:rPr>
      </w:pPr>
      <w:r w:rsidRPr="00C767AC">
        <w:rPr>
          <w:rFonts w:ascii="Adobe Garamond Pro" w:hAnsi="Adobe Garamond Pro" w:cs="GoudyOldStyle"/>
          <w:spacing w:val="-2"/>
          <w:sz w:val="20"/>
          <w:szCs w:val="20"/>
        </w:rPr>
        <w:t>The probability that the spirit of a follower can be returned to life is based on the concept that the more powerful he has been in life and the more of his destiny he has completed in the eyes of the Immortal, the more he deserves the permanence of the everlasting afterlife. The formula to use (unless the DM decides) is as follows (d%):</w:t>
      </w:r>
    </w:p>
    <w:p w:rsidR="0080432E" w:rsidRPr="001655EA" w:rsidRDefault="0080432E" w:rsidP="0080432E">
      <w:pPr>
        <w:spacing w:before="60" w:after="60"/>
        <w:ind w:firstLine="227"/>
        <w:jc w:val="both"/>
        <w:rPr>
          <w:rFonts w:ascii="Adobe Garamond Pro" w:hAnsi="Adobe Garamond Pro" w:cs="GoudyOldStyleT-Bold"/>
          <w:b/>
          <w:bCs/>
          <w:sz w:val="20"/>
          <w:szCs w:val="20"/>
        </w:rPr>
      </w:pPr>
      <w:r w:rsidRPr="001655EA">
        <w:rPr>
          <w:rFonts w:ascii="Adobe Garamond Pro" w:hAnsi="Adobe Garamond Pro" w:cs="GoudyOldStyleT-Bold"/>
          <w:b/>
          <w:bCs/>
          <w:sz w:val="20"/>
          <w:szCs w:val="20"/>
        </w:rPr>
        <w:t>100 – age</w:t>
      </w:r>
      <w:r w:rsidRPr="001655EA">
        <w:rPr>
          <w:rStyle w:val="FootnoteReference"/>
          <w:rFonts w:ascii="Adobe Garamond Pro" w:hAnsi="Adobe Garamond Pro" w:cs="GoudyOldStyleT-Bold"/>
          <w:b/>
          <w:bCs/>
          <w:sz w:val="20"/>
          <w:szCs w:val="20"/>
        </w:rPr>
        <w:footnoteReference w:id="4"/>
      </w:r>
      <w:r w:rsidRPr="001655EA">
        <w:rPr>
          <w:rFonts w:ascii="Adobe Garamond Pro" w:hAnsi="Adobe Garamond Pro" w:cs="GoudyOldStyleT-Bold"/>
          <w:b/>
          <w:bCs/>
          <w:sz w:val="20"/>
          <w:szCs w:val="20"/>
        </w:rPr>
        <w:t xml:space="preserve"> – level = % of success of resurrection</w:t>
      </w:r>
    </w:p>
    <w:p w:rsidR="0080432E" w:rsidRPr="00737DA9" w:rsidRDefault="0080432E" w:rsidP="0080432E">
      <w:pPr>
        <w:spacing w:after="0"/>
        <w:ind w:firstLine="227"/>
        <w:jc w:val="both"/>
        <w:rPr>
          <w:rFonts w:ascii="Adobe Garamond Pro" w:hAnsi="Adobe Garamond Pro" w:cs="GoudyOldStyle"/>
          <w:sz w:val="20"/>
          <w:szCs w:val="20"/>
        </w:rPr>
      </w:pPr>
      <w:r w:rsidRPr="00627004">
        <w:rPr>
          <w:rFonts w:ascii="Adobe Garamond Pro" w:hAnsi="Adobe Garamond Pro" w:cs="GoudyOldStyle"/>
          <w:b/>
          <w:sz w:val="20"/>
          <w:szCs w:val="20"/>
        </w:rPr>
        <w:t>Example</w:t>
      </w:r>
      <w:r w:rsidRPr="00737DA9">
        <w:rPr>
          <w:rFonts w:ascii="Adobe Garamond Pro" w:hAnsi="Adobe Garamond Pro" w:cs="GoudyOldStyle"/>
          <w:sz w:val="20"/>
          <w:szCs w:val="20"/>
        </w:rPr>
        <w:t xml:space="preserve">: for a human (max 100 years) counts the same age of the dead, but for a dwarf (max 300 years) divide his age by 3 to </w:t>
      </w:r>
      <w:r>
        <w:rPr>
          <w:rFonts w:ascii="Adobe Garamond Pro" w:hAnsi="Adobe Garamond Pro" w:cs="GoudyOldStyle"/>
          <w:sz w:val="20"/>
          <w:szCs w:val="20"/>
        </w:rPr>
        <w:t>know the percentage of his life he has lived</w:t>
      </w:r>
      <w:r w:rsidRPr="00737DA9">
        <w:rPr>
          <w:rFonts w:ascii="Adobe Garamond Pro" w:hAnsi="Adobe Garamond Pro" w:cs="GoudyOldStyle"/>
          <w:sz w:val="20"/>
          <w:szCs w:val="20"/>
        </w:rPr>
        <w:t>.</w:t>
      </w:r>
    </w:p>
    <w:p w:rsidR="0080432E" w:rsidRPr="00737DA9" w:rsidRDefault="0080432E" w:rsidP="0080432E">
      <w:pPr>
        <w:spacing w:after="60"/>
        <w:ind w:firstLine="227"/>
        <w:jc w:val="both"/>
        <w:rPr>
          <w:rFonts w:ascii="Adobe Garamond Pro" w:hAnsi="Adobe Garamond Pro" w:cs="GoudyOldStyle"/>
          <w:sz w:val="20"/>
          <w:szCs w:val="20"/>
        </w:rPr>
      </w:pPr>
      <w:r w:rsidRPr="00737DA9">
        <w:rPr>
          <w:rFonts w:ascii="Adobe Garamond Pro" w:hAnsi="Adobe Garamond Pro" w:cs="GoudyOldStyle"/>
          <w:sz w:val="20"/>
          <w:szCs w:val="20"/>
        </w:rPr>
        <w:t>Possible bonuses/penalties to consider:</w:t>
      </w:r>
    </w:p>
    <w:tbl>
      <w:tblPr>
        <w:tblW w:w="4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48A54"/>
        <w:tblLook w:val="01E0" w:firstRow="1" w:lastRow="1" w:firstColumn="1" w:lastColumn="1" w:noHBand="0" w:noVBand="0"/>
      </w:tblPr>
      <w:tblGrid>
        <w:gridCol w:w="4395"/>
      </w:tblGrid>
      <w:tr w:rsidR="0080432E" w:rsidRPr="00F46422" w:rsidTr="00152116">
        <w:tc>
          <w:tcPr>
            <w:tcW w:w="4395" w:type="dxa"/>
            <w:shd w:val="clear" w:color="auto" w:fill="948A54"/>
            <w:tcMar>
              <w:left w:w="57" w:type="dxa"/>
              <w:right w:w="57" w:type="dxa"/>
            </w:tcMar>
          </w:tcPr>
          <w:p w:rsidR="0080432E" w:rsidRPr="001655EA" w:rsidRDefault="0080432E" w:rsidP="00AF6247">
            <w:pPr>
              <w:autoSpaceDE w:val="0"/>
              <w:autoSpaceDN w:val="0"/>
              <w:adjustRightInd w:val="0"/>
              <w:spacing w:after="0"/>
              <w:jc w:val="both"/>
              <w:rPr>
                <w:rFonts w:ascii="Adobe Garamond Pro" w:hAnsi="Adobe Garamond Pro" w:cs="GoudyMedievalMine"/>
                <w:color w:val="810000"/>
                <w:sz w:val="18"/>
                <w:szCs w:val="20"/>
              </w:rPr>
            </w:pPr>
            <w:r w:rsidRPr="001655EA">
              <w:rPr>
                <w:rFonts w:ascii="Adobe Garamond Pro" w:hAnsi="Adobe Garamond Pro" w:cs="GoudyMedievalMine"/>
                <w:color w:val="810000"/>
                <w:sz w:val="18"/>
                <w:szCs w:val="20"/>
              </w:rPr>
              <w:t>+5% if of the same alignment of the cleric (Good or Evil; Chaotic, Lawful or Neutral)</w:t>
            </w:r>
          </w:p>
        </w:tc>
      </w:tr>
      <w:tr w:rsidR="0080432E" w:rsidRPr="00F46422" w:rsidTr="00152116">
        <w:tc>
          <w:tcPr>
            <w:tcW w:w="4395" w:type="dxa"/>
            <w:shd w:val="clear" w:color="auto" w:fill="C4BC96"/>
            <w:tcMar>
              <w:left w:w="57" w:type="dxa"/>
              <w:right w:w="57" w:type="dxa"/>
            </w:tcMar>
          </w:tcPr>
          <w:p w:rsidR="0080432E" w:rsidRPr="001655EA" w:rsidRDefault="0080432E" w:rsidP="00C767AC">
            <w:pPr>
              <w:autoSpaceDE w:val="0"/>
              <w:autoSpaceDN w:val="0"/>
              <w:adjustRightInd w:val="0"/>
              <w:spacing w:after="0"/>
              <w:jc w:val="both"/>
              <w:rPr>
                <w:rFonts w:ascii="Adobe Garamond Pro" w:hAnsi="Adobe Garamond Pro" w:cs="GoudyMedievalMine"/>
                <w:color w:val="810000"/>
                <w:sz w:val="18"/>
                <w:szCs w:val="20"/>
              </w:rPr>
            </w:pPr>
            <w:r w:rsidRPr="001655EA">
              <w:rPr>
                <w:rFonts w:ascii="Adobe Garamond Pro" w:hAnsi="Adobe Garamond Pro" w:cs="GoudyMedievalMine"/>
                <w:color w:val="810000"/>
                <w:sz w:val="18"/>
                <w:szCs w:val="20"/>
              </w:rPr>
              <w:t xml:space="preserve">+10% if of identical alignment to the cleric’s Immortal </w:t>
            </w:r>
          </w:p>
        </w:tc>
      </w:tr>
      <w:tr w:rsidR="0080432E" w:rsidRPr="00F46422" w:rsidTr="00152116">
        <w:tc>
          <w:tcPr>
            <w:tcW w:w="4395" w:type="dxa"/>
            <w:shd w:val="clear" w:color="auto" w:fill="948A54"/>
            <w:tcMar>
              <w:left w:w="57" w:type="dxa"/>
              <w:right w:w="57" w:type="dxa"/>
            </w:tcMar>
          </w:tcPr>
          <w:p w:rsidR="0080432E" w:rsidRPr="001655EA" w:rsidRDefault="0080432E" w:rsidP="00C767AC">
            <w:pPr>
              <w:autoSpaceDE w:val="0"/>
              <w:autoSpaceDN w:val="0"/>
              <w:adjustRightInd w:val="0"/>
              <w:spacing w:after="0"/>
              <w:jc w:val="both"/>
              <w:rPr>
                <w:rFonts w:ascii="Adobe Garamond Pro" w:hAnsi="Adobe Garamond Pro" w:cs="GoudyMedievalMine"/>
                <w:color w:val="810000"/>
                <w:sz w:val="18"/>
                <w:szCs w:val="20"/>
              </w:rPr>
            </w:pPr>
            <w:r w:rsidRPr="001655EA">
              <w:rPr>
                <w:rFonts w:ascii="Adobe Garamond Pro" w:hAnsi="Adobe Garamond Pro" w:cs="GoudyMedievalMine"/>
                <w:color w:val="810000"/>
                <w:sz w:val="18"/>
                <w:szCs w:val="20"/>
              </w:rPr>
              <w:t>–10% if of oppos</w:t>
            </w:r>
            <w:r w:rsidR="00152116">
              <w:rPr>
                <w:rFonts w:ascii="Adobe Garamond Pro" w:hAnsi="Adobe Garamond Pro" w:cs="GoudyMedievalMine"/>
                <w:color w:val="810000"/>
                <w:sz w:val="18"/>
                <w:szCs w:val="20"/>
              </w:rPr>
              <w:t>ing</w:t>
            </w:r>
            <w:r w:rsidRPr="001655EA">
              <w:rPr>
                <w:rFonts w:ascii="Adobe Garamond Pro" w:hAnsi="Adobe Garamond Pro" w:cs="GoudyMedievalMine"/>
                <w:color w:val="810000"/>
                <w:sz w:val="18"/>
                <w:szCs w:val="20"/>
              </w:rPr>
              <w:t xml:space="preserve"> alignment to the cleric’s Immortal</w:t>
            </w:r>
          </w:p>
        </w:tc>
      </w:tr>
      <w:tr w:rsidR="0080432E" w:rsidRPr="00F46422" w:rsidTr="00152116">
        <w:tc>
          <w:tcPr>
            <w:tcW w:w="4395" w:type="dxa"/>
            <w:shd w:val="clear" w:color="auto" w:fill="C4BC96"/>
            <w:tcMar>
              <w:left w:w="57" w:type="dxa"/>
              <w:right w:w="57" w:type="dxa"/>
            </w:tcMar>
          </w:tcPr>
          <w:p w:rsidR="0080432E" w:rsidRPr="001655EA" w:rsidRDefault="0080432E" w:rsidP="00AF6247">
            <w:pPr>
              <w:spacing w:after="0"/>
              <w:jc w:val="both"/>
              <w:rPr>
                <w:rFonts w:ascii="Adobe Garamond Pro" w:hAnsi="Adobe Garamond Pro" w:cs="GoudyMedievalMine"/>
                <w:color w:val="810000"/>
                <w:sz w:val="18"/>
                <w:szCs w:val="20"/>
              </w:rPr>
            </w:pPr>
            <w:r w:rsidRPr="001655EA">
              <w:rPr>
                <w:rFonts w:ascii="Adobe Garamond Pro" w:hAnsi="Adobe Garamond Pro" w:cs="GoudyMedievalMine"/>
                <w:color w:val="810000"/>
                <w:sz w:val="18"/>
                <w:szCs w:val="20"/>
              </w:rPr>
              <w:t>–50% if devoted to an Immortal enemy of that of the cleric</w:t>
            </w:r>
          </w:p>
        </w:tc>
      </w:tr>
    </w:tbl>
    <w:p w:rsidR="0080432E" w:rsidRPr="00193FE2" w:rsidRDefault="0080432E" w:rsidP="0080432E">
      <w:pPr>
        <w:spacing w:before="60" w:after="0"/>
        <w:ind w:firstLine="227"/>
        <w:jc w:val="both"/>
        <w:rPr>
          <w:rFonts w:ascii="Adobe Garamond Pro" w:hAnsi="Adobe Garamond Pro" w:cs="GoudyOldStyle"/>
          <w:sz w:val="20"/>
          <w:szCs w:val="20"/>
        </w:rPr>
      </w:pPr>
      <w:r w:rsidRPr="00193FE2">
        <w:rPr>
          <w:rFonts w:ascii="Adobe Garamond Pro" w:hAnsi="Adobe Garamond Pro" w:cs="GoudyOldStyle"/>
          <w:sz w:val="20"/>
          <w:szCs w:val="20"/>
        </w:rPr>
        <w:t xml:space="preserve">The real problem is those deceased that don’t worship an </w:t>
      </w:r>
      <w:r w:rsidRPr="004F7874">
        <w:rPr>
          <w:rFonts w:ascii="Adobe Garamond Pro" w:hAnsi="Adobe Garamond Pro" w:cs="GoudyOldStyle"/>
          <w:sz w:val="20"/>
          <w:szCs w:val="20"/>
        </w:rPr>
        <w:t>Immortal or are agnostic. According to the beliefs of the majority of priests and of planar philosophers, when they die they enter into Limbo – a place of mists. They aren’t subject to Immortal judgement, but are condemned to wander in this land whilst trying to avoid the spirits and demons that rule this plane from devouring his soul. It is, therefore, possible to resurrect them straight after death, but the priest must have a valid reason (personal or better) to do so. This is because he is granting the most precious gift that an Immortal can bestow (that of life) to an individual who doesn’t have any faith in the Immortal that performed the miracle. It is likely that a cleric will be more inclined to revive the soul of an agnostic rather than that of a follower of another</w:t>
      </w:r>
      <w:r w:rsidRPr="00193FE2">
        <w:rPr>
          <w:rFonts w:ascii="Adobe Garamond Pro" w:hAnsi="Adobe Garamond Pro" w:cs="GoudyOldStyle"/>
          <w:sz w:val="20"/>
          <w:szCs w:val="20"/>
        </w:rPr>
        <w:t xml:space="preserve"> Immortal. This is because the former would be easier to convert after his dramatic experience of Limbo, while the latter would only be favourable to conversion if he came from his Immortal’s hell and wishes to avoid a return. (In this case, you should realise that you are reviving somebody worthy of eternal punishment).</w:t>
      </w:r>
    </w:p>
    <w:p w:rsidR="0080432E" w:rsidRPr="00136D49" w:rsidRDefault="0080432E" w:rsidP="0080432E">
      <w:pPr>
        <w:spacing w:after="0"/>
        <w:ind w:firstLine="227"/>
        <w:jc w:val="both"/>
        <w:rPr>
          <w:rFonts w:ascii="Adobe Garamond Pro" w:hAnsi="Adobe Garamond Pro" w:cs="GoudyOldStyle"/>
          <w:sz w:val="20"/>
          <w:szCs w:val="20"/>
        </w:rPr>
      </w:pPr>
      <w:r w:rsidRPr="00136D49">
        <w:rPr>
          <w:rFonts w:ascii="Adobe Garamond Pro" w:hAnsi="Adobe Garamond Pro" w:cs="GoudyOldStyle"/>
          <w:sz w:val="20"/>
          <w:szCs w:val="20"/>
        </w:rPr>
        <w:t xml:space="preserve">Furthermore, anyone who tries to recall a soul from Limbo with the </w:t>
      </w:r>
      <w:r w:rsidRPr="00136D49">
        <w:rPr>
          <w:rFonts w:ascii="Adobe Garamond Pro" w:hAnsi="Adobe Garamond Pro" w:cs="GoudyOldStyleT-Italic"/>
          <w:i/>
          <w:iCs/>
          <w:sz w:val="20"/>
          <w:szCs w:val="20"/>
        </w:rPr>
        <w:t xml:space="preserve">resurrection </w:t>
      </w:r>
      <w:r w:rsidRPr="00136D49">
        <w:rPr>
          <w:rFonts w:ascii="Adobe Garamond Pro" w:hAnsi="Adobe Garamond Pro" w:cs="GoudyOldStyleT-Italic"/>
          <w:iCs/>
          <w:sz w:val="20"/>
          <w:szCs w:val="20"/>
        </w:rPr>
        <w:t>spell</w:t>
      </w:r>
      <w:r w:rsidRPr="00136D49">
        <w:rPr>
          <w:rFonts w:ascii="Adobe Garamond Pro" w:hAnsi="Adobe Garamond Pro" w:cs="GoudyOldStyle"/>
          <w:sz w:val="20"/>
          <w:szCs w:val="20"/>
        </w:rPr>
        <w:t xml:space="preserve"> risks attracting the spirit of any entity that dwells on that plane. In general, the longer time passes from the moment of death, the more difficult it is for the deceased to survive the legions of spirits and demons that infest Limbo, especially if dealing with a character of low level. The probability (d%) that the real possessor of the body returns is calculated in the following manner (this percentage should always remains secret to the players, so as to make them think long before trying this way):</w:t>
      </w:r>
    </w:p>
    <w:p w:rsidR="0080432E" w:rsidRPr="001655EA" w:rsidRDefault="0080432E" w:rsidP="0080432E">
      <w:pPr>
        <w:spacing w:before="60" w:after="60"/>
        <w:ind w:left="142"/>
        <w:jc w:val="center"/>
        <w:rPr>
          <w:rFonts w:ascii="Adobe Garamond Pro" w:hAnsi="Adobe Garamond Pro" w:cs="GoudyOldStyleT-Bold"/>
          <w:bCs/>
          <w:sz w:val="20"/>
          <w:szCs w:val="20"/>
        </w:rPr>
      </w:pPr>
      <w:r w:rsidRPr="001655EA">
        <w:rPr>
          <w:rFonts w:ascii="Adobe Garamond Pro" w:hAnsi="Adobe Garamond Pro" w:cs="GoudyOldStyleT-Bold"/>
          <w:bCs/>
          <w:sz w:val="20"/>
          <w:szCs w:val="20"/>
        </w:rPr>
        <w:t>50 + character level–days dead = probability % that the original soul returns from Limbo (minimum of 1%)</w:t>
      </w:r>
    </w:p>
    <w:p w:rsidR="0080432E" w:rsidRPr="001C4A23" w:rsidRDefault="0080432E" w:rsidP="001C4A23">
      <w:pPr>
        <w:spacing w:after="0"/>
        <w:ind w:firstLine="227"/>
        <w:jc w:val="both"/>
        <w:rPr>
          <w:rFonts w:ascii="Adobe Garamond Pro" w:hAnsi="Adobe Garamond Pro" w:cs="GoudyOldStyle"/>
          <w:sz w:val="2"/>
          <w:szCs w:val="2"/>
        </w:rPr>
      </w:pPr>
      <w:r w:rsidRPr="005110EE">
        <w:rPr>
          <w:rFonts w:ascii="Adobe Garamond Pro" w:hAnsi="Adobe Garamond Pro" w:cs="GoudyOldStyle"/>
          <w:sz w:val="20"/>
          <w:szCs w:val="20"/>
          <w:u w:val="single"/>
        </w:rPr>
        <w:t>Example:</w:t>
      </w:r>
      <w:r w:rsidRPr="00737DA9">
        <w:rPr>
          <w:rFonts w:ascii="Adobe Garamond Pro" w:hAnsi="Adobe Garamond Pro"/>
          <w:sz w:val="20"/>
          <w:szCs w:val="20"/>
        </w:rPr>
        <w:t xml:space="preserve"> </w:t>
      </w:r>
      <w:r w:rsidRPr="00737DA9">
        <w:rPr>
          <w:rFonts w:ascii="Adobe Garamond Pro" w:hAnsi="Adobe Garamond Pro" w:cs="GoudyOldStyle"/>
          <w:sz w:val="20"/>
          <w:szCs w:val="20"/>
        </w:rPr>
        <w:t>Vanglar the Furious, 15</w:t>
      </w:r>
      <w:r w:rsidRPr="00737DA9">
        <w:rPr>
          <w:rFonts w:ascii="Adobe Garamond Pro" w:hAnsi="Adobe Garamond Pro" w:cs="GoudyOldStyle"/>
          <w:sz w:val="20"/>
          <w:szCs w:val="20"/>
          <w:vertAlign w:val="superscript"/>
        </w:rPr>
        <w:t>th</w:t>
      </w:r>
      <w:r w:rsidRPr="00737DA9">
        <w:rPr>
          <w:rFonts w:ascii="Adobe Garamond Pro" w:hAnsi="Adobe Garamond Pro" w:cs="GoudyOldStyle"/>
          <w:sz w:val="20"/>
          <w:szCs w:val="20"/>
        </w:rPr>
        <w:t xml:space="preserve"> level Fighter, has always mocked the Immortals and their representatives. At the moment of death, he enters into Limbo and must try to survive. If his friends find the means to resurrect him after 20 days of death, the </w:t>
      </w:r>
      <w:r>
        <w:rPr>
          <w:rFonts w:ascii="Adobe Garamond Pro" w:hAnsi="Adobe Garamond Pro" w:cs="GoudyOldStyle"/>
          <w:sz w:val="20"/>
          <w:szCs w:val="20"/>
        </w:rPr>
        <w:t>chance</w:t>
      </w:r>
      <w:r w:rsidRPr="00737DA9">
        <w:rPr>
          <w:rFonts w:ascii="Adobe Garamond Pro" w:hAnsi="Adobe Garamond Pro" w:cs="GoudyOldStyle"/>
          <w:sz w:val="20"/>
          <w:szCs w:val="20"/>
        </w:rPr>
        <w:t xml:space="preserve"> that his soul returns to the body </w:t>
      </w:r>
      <w:r>
        <w:rPr>
          <w:rFonts w:ascii="Adobe Garamond Pro" w:hAnsi="Adobe Garamond Pro" w:cs="GoudyOldStyle"/>
          <w:sz w:val="20"/>
          <w:szCs w:val="20"/>
        </w:rPr>
        <w:t>is</w:t>
      </w:r>
      <w:r w:rsidRPr="00737DA9">
        <w:rPr>
          <w:rFonts w:ascii="Adobe Garamond Pro" w:hAnsi="Adobe Garamond Pro" w:cs="GoudyOldStyle"/>
          <w:sz w:val="20"/>
          <w:szCs w:val="20"/>
        </w:rPr>
        <w:t>: (50+15)–20 = 45%. After two and a half months, it is nearly impossible to bring back Vanglar (1%), and each attempt could very easily cause the spirit of a chaotic and voracious creature to dwell in the body of the fighter, posing as him. If a different spirit returns to inhabit the body of the deceased, there can be various possible results, that the DM can decide or roll 1d20 and consult the following table:</w:t>
      </w:r>
      <w:r w:rsidR="001C4A23">
        <w:rPr>
          <w:rFonts w:ascii="Adobe Garamond Pro" w:hAnsi="Adobe Garamond Pro" w:cs="GoudyOldStyle"/>
          <w:sz w:val="20"/>
          <w:szCs w:val="20"/>
        </w:rPr>
        <w:br w:type="column"/>
      </w:r>
    </w:p>
    <w:p w:rsidR="0080432E" w:rsidRPr="006757A5" w:rsidRDefault="0080432E" w:rsidP="0080432E">
      <w:pPr>
        <w:spacing w:after="60"/>
        <w:jc w:val="both"/>
        <w:rPr>
          <w:rFonts w:ascii="Adobe Garamond Pro" w:hAnsi="Adobe Garamond Pro" w:cs="GoudyOldStyle"/>
          <w:sz w:val="2"/>
          <w:szCs w:val="20"/>
        </w:rPr>
      </w:pPr>
    </w:p>
    <w:tbl>
      <w:tblPr>
        <w:tblW w:w="4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48A54"/>
        <w:tblLook w:val="01E0" w:firstRow="1" w:lastRow="1" w:firstColumn="1" w:lastColumn="1" w:noHBand="0" w:noVBand="0"/>
      </w:tblPr>
      <w:tblGrid>
        <w:gridCol w:w="567"/>
        <w:gridCol w:w="3827"/>
      </w:tblGrid>
      <w:tr w:rsidR="0080432E" w:rsidRPr="00F46422" w:rsidTr="00AF6247">
        <w:trPr>
          <w:jc w:val="center"/>
        </w:trPr>
        <w:tc>
          <w:tcPr>
            <w:tcW w:w="567" w:type="dxa"/>
            <w:shd w:val="clear" w:color="auto" w:fill="948A54"/>
            <w:tcMar>
              <w:left w:w="57" w:type="dxa"/>
              <w:right w:w="57" w:type="dxa"/>
            </w:tcMar>
            <w:vAlign w:val="center"/>
          </w:tcPr>
          <w:p w:rsidR="0080432E" w:rsidRPr="001655EA" w:rsidRDefault="0080432E" w:rsidP="00AF6247">
            <w:pPr>
              <w:autoSpaceDE w:val="0"/>
              <w:autoSpaceDN w:val="0"/>
              <w:adjustRightInd w:val="0"/>
              <w:spacing w:after="0"/>
              <w:jc w:val="center"/>
              <w:rPr>
                <w:rFonts w:ascii="Adobe Garamond Pro" w:hAnsi="Adobe Garamond Pro" w:cs="GoudyMedievalMine"/>
                <w:color w:val="810000"/>
                <w:sz w:val="18"/>
              </w:rPr>
            </w:pPr>
            <w:r w:rsidRPr="001655EA">
              <w:rPr>
                <w:rFonts w:ascii="Adobe Garamond Pro" w:hAnsi="Adobe Garamond Pro" w:cs="GoudyMedievalMine"/>
                <w:color w:val="810000"/>
                <w:sz w:val="18"/>
              </w:rPr>
              <w:t>1–5</w:t>
            </w:r>
          </w:p>
        </w:tc>
        <w:tc>
          <w:tcPr>
            <w:tcW w:w="3827" w:type="dxa"/>
            <w:shd w:val="clear" w:color="auto" w:fill="948A54"/>
          </w:tcPr>
          <w:p w:rsidR="0080432E" w:rsidRPr="001655EA" w:rsidRDefault="0080432E" w:rsidP="00AF6247">
            <w:pPr>
              <w:autoSpaceDE w:val="0"/>
              <w:autoSpaceDN w:val="0"/>
              <w:adjustRightInd w:val="0"/>
              <w:spacing w:after="0"/>
              <w:jc w:val="both"/>
              <w:rPr>
                <w:rFonts w:ascii="Adobe Garamond Pro" w:hAnsi="Adobe Garamond Pro" w:cs="GoudyMedievalMine"/>
                <w:color w:val="810000"/>
                <w:sz w:val="18"/>
              </w:rPr>
            </w:pPr>
            <w:r w:rsidRPr="001655EA">
              <w:rPr>
                <w:rFonts w:ascii="Adobe Garamond Pro" w:hAnsi="Adobe Garamond Pro" w:cs="GoudyMedievalMine"/>
                <w:color w:val="810000"/>
                <w:sz w:val="18"/>
              </w:rPr>
              <w:t>Corpse is reanimated as a zombie of 2d4 HD</w:t>
            </w:r>
          </w:p>
        </w:tc>
      </w:tr>
      <w:tr w:rsidR="0080432E" w:rsidRPr="00F46422" w:rsidTr="00AF6247">
        <w:trPr>
          <w:jc w:val="center"/>
        </w:trPr>
        <w:tc>
          <w:tcPr>
            <w:tcW w:w="567" w:type="dxa"/>
            <w:shd w:val="clear" w:color="auto" w:fill="C4BC96"/>
            <w:tcMar>
              <w:left w:w="57" w:type="dxa"/>
              <w:right w:w="57" w:type="dxa"/>
            </w:tcMar>
            <w:vAlign w:val="center"/>
          </w:tcPr>
          <w:p w:rsidR="0080432E" w:rsidRPr="001655EA" w:rsidRDefault="0080432E" w:rsidP="00AF6247">
            <w:pPr>
              <w:autoSpaceDE w:val="0"/>
              <w:autoSpaceDN w:val="0"/>
              <w:adjustRightInd w:val="0"/>
              <w:spacing w:after="0"/>
              <w:jc w:val="center"/>
              <w:rPr>
                <w:rFonts w:ascii="Adobe Garamond Pro" w:hAnsi="Adobe Garamond Pro" w:cs="GoudyMedievalMine"/>
                <w:color w:val="810000"/>
                <w:sz w:val="18"/>
              </w:rPr>
            </w:pPr>
            <w:r w:rsidRPr="001655EA">
              <w:rPr>
                <w:rFonts w:ascii="Adobe Garamond Pro" w:hAnsi="Adobe Garamond Pro" w:cs="GoudyMedievalMine"/>
                <w:color w:val="810000"/>
                <w:sz w:val="18"/>
              </w:rPr>
              <w:t>6–9</w:t>
            </w:r>
          </w:p>
        </w:tc>
        <w:tc>
          <w:tcPr>
            <w:tcW w:w="3827" w:type="dxa"/>
            <w:shd w:val="clear" w:color="auto" w:fill="C4BC96"/>
          </w:tcPr>
          <w:p w:rsidR="0080432E" w:rsidRPr="001655EA" w:rsidRDefault="0080432E" w:rsidP="00AF6247">
            <w:pPr>
              <w:autoSpaceDE w:val="0"/>
              <w:autoSpaceDN w:val="0"/>
              <w:adjustRightInd w:val="0"/>
              <w:spacing w:after="0"/>
              <w:jc w:val="both"/>
              <w:rPr>
                <w:rFonts w:ascii="Adobe Garamond Pro" w:hAnsi="Adobe Garamond Pro" w:cs="GoudyMedievalMine"/>
                <w:color w:val="810000"/>
                <w:sz w:val="18"/>
              </w:rPr>
            </w:pPr>
            <w:r w:rsidRPr="001655EA">
              <w:rPr>
                <w:rFonts w:ascii="Adobe Garamond Pro" w:hAnsi="Adobe Garamond Pro" w:cs="GoudyMedievalMine"/>
                <w:color w:val="810000"/>
                <w:sz w:val="18"/>
              </w:rPr>
              <w:t>Corpse is reanimated as a ghoul of 2d6 HD</w:t>
            </w:r>
          </w:p>
        </w:tc>
      </w:tr>
      <w:tr w:rsidR="0080432E" w:rsidRPr="00F46422" w:rsidTr="00AF6247">
        <w:trPr>
          <w:jc w:val="center"/>
        </w:trPr>
        <w:tc>
          <w:tcPr>
            <w:tcW w:w="567" w:type="dxa"/>
            <w:shd w:val="clear" w:color="auto" w:fill="948A54"/>
            <w:tcMar>
              <w:left w:w="57" w:type="dxa"/>
              <w:right w:w="57" w:type="dxa"/>
            </w:tcMar>
            <w:vAlign w:val="center"/>
          </w:tcPr>
          <w:p w:rsidR="0080432E" w:rsidRPr="001655EA" w:rsidRDefault="0080432E" w:rsidP="00AF6247">
            <w:pPr>
              <w:autoSpaceDE w:val="0"/>
              <w:autoSpaceDN w:val="0"/>
              <w:adjustRightInd w:val="0"/>
              <w:spacing w:after="0"/>
              <w:jc w:val="center"/>
              <w:rPr>
                <w:rFonts w:ascii="Adobe Garamond Pro" w:hAnsi="Adobe Garamond Pro" w:cs="GoudyMedievalMine"/>
                <w:color w:val="810000"/>
                <w:sz w:val="18"/>
              </w:rPr>
            </w:pPr>
            <w:r w:rsidRPr="001655EA">
              <w:rPr>
                <w:rFonts w:ascii="Adobe Garamond Pro" w:hAnsi="Adobe Garamond Pro" w:cs="GoudyMedievalMine"/>
                <w:color w:val="810000"/>
                <w:sz w:val="18"/>
              </w:rPr>
              <w:t>10–12</w:t>
            </w:r>
          </w:p>
        </w:tc>
        <w:tc>
          <w:tcPr>
            <w:tcW w:w="3827" w:type="dxa"/>
            <w:shd w:val="clear" w:color="auto" w:fill="948A54"/>
          </w:tcPr>
          <w:p w:rsidR="0080432E" w:rsidRPr="001655EA" w:rsidRDefault="0080432E" w:rsidP="00AF6247">
            <w:pPr>
              <w:autoSpaceDE w:val="0"/>
              <w:autoSpaceDN w:val="0"/>
              <w:adjustRightInd w:val="0"/>
              <w:spacing w:after="0"/>
              <w:jc w:val="both"/>
              <w:rPr>
                <w:rFonts w:ascii="Adobe Garamond Pro" w:hAnsi="Adobe Garamond Pro" w:cs="GoudyMedievalMine"/>
                <w:color w:val="810000"/>
                <w:sz w:val="18"/>
              </w:rPr>
            </w:pPr>
            <w:r w:rsidRPr="001655EA">
              <w:rPr>
                <w:rFonts w:ascii="Adobe Garamond Pro" w:hAnsi="Adobe Garamond Pro" w:cs="GoudyMedievalMine"/>
                <w:color w:val="810000"/>
                <w:sz w:val="18"/>
              </w:rPr>
              <w:t>Corpse is reanimated as a wight of 1d10 HD</w:t>
            </w:r>
          </w:p>
        </w:tc>
      </w:tr>
      <w:tr w:rsidR="0080432E" w:rsidRPr="00F46422" w:rsidTr="00AF6247">
        <w:trPr>
          <w:jc w:val="center"/>
        </w:trPr>
        <w:tc>
          <w:tcPr>
            <w:tcW w:w="567" w:type="dxa"/>
            <w:shd w:val="clear" w:color="auto" w:fill="C4BC96"/>
            <w:tcMar>
              <w:left w:w="57" w:type="dxa"/>
              <w:right w:w="57" w:type="dxa"/>
            </w:tcMar>
            <w:vAlign w:val="center"/>
          </w:tcPr>
          <w:p w:rsidR="0080432E" w:rsidRPr="001655EA" w:rsidRDefault="0080432E" w:rsidP="00AF6247">
            <w:pPr>
              <w:autoSpaceDE w:val="0"/>
              <w:autoSpaceDN w:val="0"/>
              <w:adjustRightInd w:val="0"/>
              <w:spacing w:after="0"/>
              <w:jc w:val="center"/>
              <w:rPr>
                <w:rFonts w:ascii="Adobe Garamond Pro" w:hAnsi="Adobe Garamond Pro" w:cs="GoudyMedievalMine"/>
                <w:color w:val="810000"/>
                <w:sz w:val="18"/>
              </w:rPr>
            </w:pPr>
            <w:r w:rsidRPr="001655EA">
              <w:rPr>
                <w:rFonts w:ascii="Adobe Garamond Pro" w:hAnsi="Adobe Garamond Pro" w:cs="GoudyMedievalMine"/>
                <w:color w:val="810000"/>
                <w:sz w:val="18"/>
              </w:rPr>
              <w:t>13–14</w:t>
            </w:r>
          </w:p>
        </w:tc>
        <w:tc>
          <w:tcPr>
            <w:tcW w:w="3827" w:type="dxa"/>
            <w:shd w:val="clear" w:color="auto" w:fill="C4BC96"/>
          </w:tcPr>
          <w:p w:rsidR="0080432E" w:rsidRPr="001655EA" w:rsidRDefault="0080432E" w:rsidP="00AF6247">
            <w:pPr>
              <w:autoSpaceDE w:val="0"/>
              <w:autoSpaceDN w:val="0"/>
              <w:adjustRightInd w:val="0"/>
              <w:spacing w:after="0"/>
              <w:jc w:val="both"/>
              <w:rPr>
                <w:rFonts w:ascii="Adobe Garamond Pro" w:hAnsi="Adobe Garamond Pro" w:cs="GoudyMedievalMine"/>
                <w:color w:val="810000"/>
                <w:sz w:val="18"/>
              </w:rPr>
            </w:pPr>
            <w:r w:rsidRPr="001655EA">
              <w:rPr>
                <w:rFonts w:ascii="Adobe Garamond Pro" w:hAnsi="Adobe Garamond Pro" w:cs="GoudyMedievalMine"/>
                <w:color w:val="810000"/>
                <w:sz w:val="18"/>
              </w:rPr>
              <w:t>Corpse is reanimated as a vampire with 5+1d6 HD</w:t>
            </w:r>
          </w:p>
        </w:tc>
      </w:tr>
      <w:tr w:rsidR="0080432E" w:rsidRPr="00F46422" w:rsidTr="00AF6247">
        <w:trPr>
          <w:jc w:val="center"/>
        </w:trPr>
        <w:tc>
          <w:tcPr>
            <w:tcW w:w="567" w:type="dxa"/>
            <w:shd w:val="clear" w:color="auto" w:fill="948A54"/>
            <w:tcMar>
              <w:left w:w="57" w:type="dxa"/>
              <w:right w:w="57" w:type="dxa"/>
            </w:tcMar>
            <w:vAlign w:val="center"/>
          </w:tcPr>
          <w:p w:rsidR="0080432E" w:rsidRPr="001655EA" w:rsidRDefault="0080432E" w:rsidP="00AF6247">
            <w:pPr>
              <w:autoSpaceDE w:val="0"/>
              <w:autoSpaceDN w:val="0"/>
              <w:adjustRightInd w:val="0"/>
              <w:spacing w:after="0"/>
              <w:jc w:val="center"/>
              <w:rPr>
                <w:rFonts w:ascii="Adobe Garamond Pro" w:hAnsi="Adobe Garamond Pro" w:cs="GoudyMedievalMine"/>
                <w:color w:val="810000"/>
                <w:sz w:val="18"/>
              </w:rPr>
            </w:pPr>
            <w:r w:rsidRPr="001655EA">
              <w:rPr>
                <w:rFonts w:ascii="Adobe Garamond Pro" w:hAnsi="Adobe Garamond Pro" w:cs="GoudyMedievalMine"/>
                <w:color w:val="810000"/>
                <w:sz w:val="18"/>
              </w:rPr>
              <w:t>15–19</w:t>
            </w:r>
          </w:p>
        </w:tc>
        <w:tc>
          <w:tcPr>
            <w:tcW w:w="3827" w:type="dxa"/>
            <w:shd w:val="clear" w:color="auto" w:fill="948A54"/>
          </w:tcPr>
          <w:p w:rsidR="0080432E" w:rsidRPr="001655EA" w:rsidRDefault="0080432E" w:rsidP="00AF6247">
            <w:pPr>
              <w:autoSpaceDE w:val="0"/>
              <w:autoSpaceDN w:val="0"/>
              <w:adjustRightInd w:val="0"/>
              <w:spacing w:after="0"/>
              <w:jc w:val="both"/>
              <w:rPr>
                <w:rFonts w:ascii="Adobe Garamond Pro" w:hAnsi="Adobe Garamond Pro" w:cs="GoudyMedievalMine"/>
                <w:color w:val="810000"/>
                <w:sz w:val="18"/>
              </w:rPr>
            </w:pPr>
            <w:r w:rsidRPr="001655EA">
              <w:rPr>
                <w:rFonts w:ascii="Adobe Garamond Pro" w:hAnsi="Adobe Garamond Pro" w:cs="GoudyMedievalMine"/>
                <w:color w:val="810000"/>
                <w:sz w:val="18"/>
              </w:rPr>
              <w:t>Corpse returned to life with the chaotic and/or evil soul of a different dead creature dead</w:t>
            </w:r>
          </w:p>
        </w:tc>
      </w:tr>
      <w:tr w:rsidR="0080432E" w:rsidRPr="00F46422" w:rsidTr="00AF6247">
        <w:trPr>
          <w:jc w:val="center"/>
        </w:trPr>
        <w:tc>
          <w:tcPr>
            <w:tcW w:w="567" w:type="dxa"/>
            <w:shd w:val="clear" w:color="auto" w:fill="C4BC96"/>
            <w:tcMar>
              <w:left w:w="57" w:type="dxa"/>
              <w:right w:w="57" w:type="dxa"/>
            </w:tcMar>
            <w:vAlign w:val="center"/>
          </w:tcPr>
          <w:p w:rsidR="0080432E" w:rsidRPr="001655EA" w:rsidRDefault="0080432E" w:rsidP="00AF6247">
            <w:pPr>
              <w:autoSpaceDE w:val="0"/>
              <w:autoSpaceDN w:val="0"/>
              <w:adjustRightInd w:val="0"/>
              <w:spacing w:after="0"/>
              <w:jc w:val="center"/>
              <w:rPr>
                <w:rFonts w:ascii="Adobe Garamond Pro" w:hAnsi="Adobe Garamond Pro" w:cs="GoudyMedievalMine"/>
                <w:color w:val="810000"/>
                <w:sz w:val="18"/>
              </w:rPr>
            </w:pPr>
            <w:r w:rsidRPr="001655EA">
              <w:rPr>
                <w:rFonts w:ascii="Adobe Garamond Pro" w:hAnsi="Adobe Garamond Pro" w:cs="GoudyMedievalMine"/>
                <w:color w:val="810000"/>
                <w:sz w:val="18"/>
              </w:rPr>
              <w:t>20</w:t>
            </w:r>
          </w:p>
        </w:tc>
        <w:tc>
          <w:tcPr>
            <w:tcW w:w="3827" w:type="dxa"/>
            <w:shd w:val="clear" w:color="auto" w:fill="C4BC96"/>
          </w:tcPr>
          <w:p w:rsidR="0080432E" w:rsidRPr="001655EA" w:rsidRDefault="0080432E" w:rsidP="00AF6247">
            <w:pPr>
              <w:autoSpaceDE w:val="0"/>
              <w:autoSpaceDN w:val="0"/>
              <w:adjustRightInd w:val="0"/>
              <w:spacing w:after="0"/>
              <w:jc w:val="both"/>
              <w:rPr>
                <w:rFonts w:ascii="Adobe Garamond Pro" w:hAnsi="Adobe Garamond Pro" w:cs="GoudyMedievalMine"/>
                <w:color w:val="810000"/>
                <w:sz w:val="18"/>
              </w:rPr>
            </w:pPr>
            <w:r w:rsidRPr="001655EA">
              <w:rPr>
                <w:rFonts w:ascii="Adobe Garamond Pro" w:hAnsi="Adobe Garamond Pro" w:cs="GoudyMedievalMine"/>
                <w:color w:val="810000"/>
                <w:sz w:val="18"/>
              </w:rPr>
              <w:t>Corpse returned to life with the chaotic and evil soul of a spirit of Entropy</w:t>
            </w:r>
          </w:p>
        </w:tc>
      </w:tr>
    </w:tbl>
    <w:p w:rsidR="0080432E" w:rsidRDefault="0080432E" w:rsidP="0080432E">
      <w:pPr>
        <w:spacing w:before="60" w:after="0"/>
        <w:ind w:firstLine="227"/>
        <w:jc w:val="both"/>
        <w:rPr>
          <w:rFonts w:ascii="Adobe Garamond Pro" w:hAnsi="Adobe Garamond Pro" w:cs="GoudyOldStyle"/>
          <w:sz w:val="20"/>
          <w:szCs w:val="20"/>
        </w:rPr>
      </w:pPr>
      <w:r w:rsidRPr="00737DA9">
        <w:rPr>
          <w:rFonts w:ascii="Adobe Garamond Pro" w:hAnsi="Adobe Garamond Pro" w:cs="GoudyOldStyle"/>
          <w:sz w:val="20"/>
          <w:szCs w:val="20"/>
        </w:rPr>
        <w:t>Naturally the actions of the restored spirit depends on the objectives that it had in life and it tries to hide its true nature (except in the obvious case of the undead) from whoever revives it, until it is in a position to eliminate potential enemies and gain full freedom of action.</w:t>
      </w:r>
    </w:p>
    <w:p w:rsidR="0080432E" w:rsidRPr="006A7FE9" w:rsidRDefault="0080432E" w:rsidP="00CA7AE1">
      <w:pPr>
        <w:autoSpaceDE w:val="0"/>
        <w:autoSpaceDN w:val="0"/>
        <w:adjustRightInd w:val="0"/>
        <w:spacing w:before="240" w:after="0" w:line="240" w:lineRule="auto"/>
        <w:jc w:val="both"/>
        <w:rPr>
          <w:rFonts w:ascii="Adobe Garamond Pro Bold" w:hAnsi="Adobe Garamond Pro Bold" w:cs="Arial"/>
          <w:b/>
          <w:bCs/>
          <w:i/>
          <w:iCs/>
          <w:smallCaps/>
          <w:sz w:val="24"/>
          <w:szCs w:val="24"/>
        </w:rPr>
      </w:pPr>
      <w:r w:rsidRPr="006A7FE9">
        <w:rPr>
          <w:rFonts w:ascii="Adobe Garamond Pro Bold" w:hAnsi="Adobe Garamond Pro Bold" w:cs="Arial"/>
          <w:b/>
          <w:bCs/>
          <w:i/>
          <w:iCs/>
          <w:smallCaps/>
          <w:sz w:val="24"/>
          <w:szCs w:val="24"/>
        </w:rPr>
        <w:t>Piety</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 xml:space="preserve">(by Lachlan MacQuarrie – from </w:t>
      </w:r>
      <w:r w:rsidRPr="00000C35">
        <w:rPr>
          <w:rFonts w:ascii="Adobe Garamond Pro" w:hAnsi="Adobe Garamond Pro" w:cs="Times New Roman"/>
          <w:i/>
          <w:iCs/>
          <w:sz w:val="20"/>
          <w:szCs w:val="20"/>
        </w:rPr>
        <w:t>Dragon Magazine #236</w:t>
      </w:r>
      <w:r w:rsidRPr="00000C35">
        <w:rPr>
          <w:rFonts w:ascii="Adobe Garamond Pro" w:hAnsi="Adobe Garamond Pro" w:cs="TimesNewRoman"/>
          <w:sz w:val="20"/>
          <w:szCs w:val="20"/>
        </w:rPr>
        <w:t>)</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7A0C56">
        <w:rPr>
          <w:rFonts w:ascii="Adobe Garamond Pro" w:hAnsi="Adobe Garamond Pro" w:cs="TimesNewRoman"/>
          <w:sz w:val="20"/>
          <w:szCs w:val="20"/>
        </w:rPr>
        <w:t>The Piety of a character indicates the divine favour which the subject enjoys (PC</w:t>
      </w:r>
      <w:r w:rsidRPr="008D6F94">
        <w:rPr>
          <w:rFonts w:ascii="Adobe Garamond Pro" w:hAnsi="Adobe Garamond Pro" w:cs="TimesNewRoman"/>
          <w:sz w:val="20"/>
          <w:szCs w:val="20"/>
        </w:rPr>
        <w:t xml:space="preserve"> or NPC). </w:t>
      </w:r>
      <w:r>
        <w:rPr>
          <w:rFonts w:ascii="Adobe Garamond Pro" w:hAnsi="Adobe Garamond Pro" w:cs="TimesNewRoman"/>
          <w:sz w:val="20"/>
          <w:szCs w:val="20"/>
        </w:rPr>
        <w:t>Obeying the teachings of his faith</w:t>
      </w:r>
      <w:r w:rsidRPr="007A0C56">
        <w:rPr>
          <w:rFonts w:ascii="Adobe Garamond Pro" w:hAnsi="Adobe Garamond Pro" w:cs="TimesNewRoman"/>
          <w:sz w:val="20"/>
          <w:szCs w:val="20"/>
        </w:rPr>
        <w:t xml:space="preserve"> and working to increase its influence, any character can obtain the aid and </w:t>
      </w:r>
      <w:r w:rsidRPr="00BC4837">
        <w:rPr>
          <w:rFonts w:ascii="Adobe Garamond Pro" w:hAnsi="Adobe Garamond Pro" w:cs="TimesNewRoman"/>
          <w:sz w:val="20"/>
          <w:szCs w:val="20"/>
        </w:rPr>
        <w:t xml:space="preserve">approval </w:t>
      </w:r>
      <w:r w:rsidRPr="007A0C56">
        <w:rPr>
          <w:rFonts w:ascii="Adobe Garamond Pro" w:hAnsi="Adobe Garamond Pro" w:cs="TimesNewRoman"/>
          <w:sz w:val="20"/>
          <w:szCs w:val="20"/>
        </w:rPr>
        <w:t xml:space="preserve">of the divinity. </w:t>
      </w:r>
      <w:r>
        <w:rPr>
          <w:rFonts w:ascii="Adobe Garamond Pro" w:hAnsi="Adobe Garamond Pro" w:cs="TimesNewRoman"/>
          <w:sz w:val="20"/>
          <w:szCs w:val="20"/>
        </w:rPr>
        <w:t xml:space="preserve">These rules give the </w:t>
      </w:r>
      <w:r w:rsidRPr="007A0C56">
        <w:rPr>
          <w:rFonts w:ascii="Adobe Garamond Pro" w:hAnsi="Adobe Garamond Pro" w:cs="TimesNewRoman"/>
          <w:sz w:val="20"/>
          <w:szCs w:val="20"/>
        </w:rPr>
        <w:t xml:space="preserve">DM a new tool to encourage </w:t>
      </w:r>
      <w:r>
        <w:rPr>
          <w:rFonts w:ascii="Adobe Garamond Pro" w:hAnsi="Adobe Garamond Pro" w:cs="TimesNewRoman"/>
          <w:sz w:val="20"/>
          <w:szCs w:val="20"/>
        </w:rPr>
        <w:t>role playing</w:t>
      </w:r>
      <w:r w:rsidRPr="007A0C56">
        <w:rPr>
          <w:rFonts w:ascii="Adobe Garamond Pro" w:hAnsi="Adobe Garamond Pro" w:cs="TimesNewRoman"/>
          <w:sz w:val="20"/>
          <w:szCs w:val="20"/>
        </w:rPr>
        <w:t xml:space="preserve"> and a series of clear </w:t>
      </w:r>
      <w:r w:rsidRPr="00CA4882">
        <w:rPr>
          <w:rFonts w:ascii="Adobe Garamond Pro" w:hAnsi="Adobe Garamond Pro" w:cs="TimesNewRoman"/>
          <w:sz w:val="20"/>
          <w:szCs w:val="20"/>
        </w:rPr>
        <w:t xml:space="preserve">objectives </w:t>
      </w:r>
      <w:r>
        <w:rPr>
          <w:rFonts w:ascii="Adobe Garamond Pro" w:hAnsi="Adobe Garamond Pro" w:cs="TimesNewRoman"/>
          <w:sz w:val="20"/>
          <w:szCs w:val="20"/>
        </w:rPr>
        <w:t xml:space="preserve">so that </w:t>
      </w:r>
      <w:r w:rsidRPr="00CA4882">
        <w:rPr>
          <w:rFonts w:ascii="Adobe Garamond Pro" w:hAnsi="Adobe Garamond Pro" w:cs="TimesNewRoman"/>
          <w:sz w:val="20"/>
          <w:szCs w:val="20"/>
        </w:rPr>
        <w:t>the</w:t>
      </w:r>
      <w:r w:rsidRPr="007A0C56">
        <w:rPr>
          <w:rFonts w:ascii="Adobe Garamond Pro" w:hAnsi="Adobe Garamond Pro" w:cs="TimesNewRoman"/>
          <w:sz w:val="20"/>
          <w:szCs w:val="20"/>
        </w:rPr>
        <w:t xml:space="preserve"> characters</w:t>
      </w:r>
      <w:r w:rsidRPr="00CA4882">
        <w:rPr>
          <w:rFonts w:ascii="Adobe Garamond Pro" w:hAnsi="Adobe Garamond Pro" w:cs="TimesNewRoman"/>
          <w:sz w:val="20"/>
          <w:szCs w:val="20"/>
        </w:rPr>
        <w:t xml:space="preserve"> </w:t>
      </w:r>
      <w:r>
        <w:rPr>
          <w:rFonts w:ascii="Adobe Garamond Pro" w:hAnsi="Adobe Garamond Pro" w:cs="TimesNewRoman"/>
          <w:sz w:val="20"/>
          <w:szCs w:val="20"/>
        </w:rPr>
        <w:t>can earn</w:t>
      </w:r>
      <w:r w:rsidRPr="00CA4882">
        <w:rPr>
          <w:rFonts w:ascii="Adobe Garamond Pro" w:hAnsi="Adobe Garamond Pro" w:cs="TimesNewRoman"/>
          <w:sz w:val="20"/>
          <w:szCs w:val="20"/>
        </w:rPr>
        <w:t xml:space="preserve"> great powers</w:t>
      </w:r>
      <w:r w:rsidRPr="007A0C56">
        <w:rPr>
          <w:rFonts w:ascii="Adobe Garamond Pro" w:hAnsi="Adobe Garamond Pro" w:cs="TimesNewRoman"/>
          <w:sz w:val="20"/>
          <w:szCs w:val="20"/>
        </w:rPr>
        <w:t>.</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D6F94">
        <w:rPr>
          <w:rFonts w:ascii="Adobe Garamond Pro" w:hAnsi="Adobe Garamond Pro" w:cs="TimesNewRoman"/>
          <w:sz w:val="20"/>
          <w:szCs w:val="20"/>
        </w:rPr>
        <w:t xml:space="preserve">In this section, the term “faith” </w:t>
      </w:r>
      <w:r w:rsidRPr="007A0C56">
        <w:rPr>
          <w:rFonts w:ascii="Adobe Garamond Pro" w:hAnsi="Adobe Garamond Pro" w:cs="TimesNewRoman"/>
          <w:sz w:val="20"/>
          <w:szCs w:val="20"/>
        </w:rPr>
        <w:t xml:space="preserve">indicates the religion or cult to which a subject belongs, the divinity that he worships, the philosophy to which he adheres, or the natural force he represents (for example, Law and Chaos). A “Minister of the Faith” is </w:t>
      </w:r>
      <w:r>
        <w:rPr>
          <w:rFonts w:ascii="Adobe Garamond Pro" w:hAnsi="Adobe Garamond Pro" w:cs="TimesNewRoman"/>
          <w:sz w:val="20"/>
          <w:szCs w:val="20"/>
        </w:rPr>
        <w:t>any believer able to cast divine spells</w:t>
      </w:r>
      <w:r w:rsidRPr="007A0C56">
        <w:rPr>
          <w:rFonts w:ascii="Adobe Garamond Pro" w:hAnsi="Adobe Garamond Pro" w:cs="TimesNewRoman"/>
          <w:sz w:val="20"/>
          <w:szCs w:val="20"/>
        </w:rPr>
        <w:t>. A “Follower” is a believer who cannot cast divine spells.</w:t>
      </w:r>
    </w:p>
    <w:p w:rsidR="0080432E" w:rsidRPr="006A7FE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7FE9">
        <w:rPr>
          <w:rFonts w:ascii="Adobe Garamond Pro Bold" w:hAnsi="Adobe Garamond Pro Bold" w:cs="Times New Roman"/>
          <w:b/>
          <w:bCs/>
          <w:smallCaps/>
          <w:sz w:val="20"/>
          <w:szCs w:val="20"/>
        </w:rPr>
        <w:t>Effects of Piety</w:t>
      </w:r>
    </w:p>
    <w:p w:rsidR="0080432E" w:rsidRPr="002B248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7A0C56">
        <w:rPr>
          <w:rFonts w:ascii="Adobe Garamond Pro" w:hAnsi="Adobe Garamond Pro" w:cs="TimesNewRoman"/>
          <w:sz w:val="20"/>
          <w:szCs w:val="20"/>
        </w:rPr>
        <w:t xml:space="preserve">Piety is </w:t>
      </w:r>
      <w:r w:rsidRPr="002B2480">
        <w:rPr>
          <w:rFonts w:ascii="Adobe Garamond Pro" w:hAnsi="Adobe Garamond Pro" w:cs="TimesNewRoman"/>
          <w:sz w:val="20"/>
          <w:szCs w:val="20"/>
        </w:rPr>
        <w:t>measured in Piety Points, which are gained through acts of faith and lost through impious acts. The actual number of Piety Points determines a character’s Piety rank. As for Experience Levels, a higher Piety brings great benefits, although it is also easy to lose Piety and Piety rank by ill-considered acts.</w:t>
      </w:r>
    </w:p>
    <w:p w:rsidR="0080432E" w:rsidRPr="00BC4837"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8D6F94">
        <w:rPr>
          <w:rFonts w:ascii="Adobe Garamond Pro" w:hAnsi="Adobe Garamond Pro" w:cs="TimesNewRoman"/>
          <w:sz w:val="20"/>
          <w:szCs w:val="20"/>
        </w:rPr>
        <w:t xml:space="preserve">The following table shows the </w:t>
      </w:r>
      <w:r>
        <w:rPr>
          <w:rFonts w:ascii="Adobe Garamond Pro" w:hAnsi="Adobe Garamond Pro" w:cs="TimesNewRoman"/>
          <w:sz w:val="20"/>
          <w:szCs w:val="20"/>
        </w:rPr>
        <w:t xml:space="preserve">minimum Piety Points to enter or remain in a given Piety </w:t>
      </w:r>
      <w:r w:rsidRPr="00BC4837">
        <w:rPr>
          <w:rFonts w:ascii="Adobe Garamond Pro" w:hAnsi="Adobe Garamond Pro" w:cs="TimesNewRoman"/>
          <w:sz w:val="20"/>
          <w:szCs w:val="20"/>
        </w:rPr>
        <w:t>rank. All the followers of a faith start with 1 Piety Point</w:t>
      </w:r>
      <w:r>
        <w:rPr>
          <w:rFonts w:ascii="Adobe Garamond Pro" w:hAnsi="Adobe Garamond Pro" w:cs="TimesNewRoman"/>
          <w:sz w:val="20"/>
          <w:szCs w:val="20"/>
        </w:rPr>
        <w:t>;</w:t>
      </w:r>
      <w:r w:rsidRPr="00BC4837">
        <w:rPr>
          <w:rFonts w:ascii="Adobe Garamond Pro" w:hAnsi="Adobe Garamond Pro" w:cs="TimesNewRoman"/>
          <w:sz w:val="20"/>
          <w:szCs w:val="20"/>
        </w:rPr>
        <w:t xml:space="preserve"> all the ministers start with 5 Piety Points.</w:t>
      </w:r>
    </w:p>
    <w:p w:rsidR="0080432E" w:rsidRPr="006A7FE9" w:rsidRDefault="006D0DBA" w:rsidP="001C4A23">
      <w:pPr>
        <w:autoSpaceDE w:val="0"/>
        <w:autoSpaceDN w:val="0"/>
        <w:adjustRightInd w:val="0"/>
        <w:spacing w:before="100" w:beforeAutospacing="1"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6A7FE9">
        <w:rPr>
          <w:rFonts w:ascii="Adobe Garamond Pro Bold" w:hAnsi="Adobe Garamond Pro Bold" w:cs="Times New Roman"/>
          <w:b/>
          <w:bCs/>
          <w:smallCaps/>
          <w:sz w:val="20"/>
          <w:szCs w:val="20"/>
        </w:rPr>
        <w:t>.13: Ranks of Fidelity</w:t>
      </w:r>
    </w:p>
    <w:tbl>
      <w:tblPr>
        <w:tblStyle w:val="TableGrid"/>
        <w:tblW w:w="0" w:type="auto"/>
        <w:jc w:val="center"/>
        <w:tblLook w:val="04A0" w:firstRow="1" w:lastRow="0" w:firstColumn="1" w:lastColumn="0" w:noHBand="0" w:noVBand="1"/>
      </w:tblPr>
      <w:tblGrid>
        <w:gridCol w:w="456"/>
        <w:gridCol w:w="912"/>
        <w:gridCol w:w="513"/>
      </w:tblGrid>
      <w:tr w:rsidR="0080432E" w:rsidRPr="00BC4837" w:rsidTr="003C320D">
        <w:trPr>
          <w:jc w:val="center"/>
        </w:trPr>
        <w:tc>
          <w:tcPr>
            <w:tcW w:w="456"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 New Roman"/>
                <w:b/>
                <w:bCs/>
                <w:i/>
                <w:iCs/>
                <w:sz w:val="18"/>
                <w:szCs w:val="20"/>
              </w:rPr>
            </w:pPr>
            <w:r w:rsidRPr="00BC4837">
              <w:rPr>
                <w:rFonts w:ascii="Adobe Garamond Pro" w:hAnsi="Adobe Garamond Pro" w:cs="Times New Roman"/>
                <w:b/>
                <w:bCs/>
                <w:i/>
                <w:iCs/>
                <w:sz w:val="18"/>
                <w:szCs w:val="20"/>
              </w:rPr>
              <w:t>Rank</w:t>
            </w:r>
          </w:p>
        </w:tc>
        <w:tc>
          <w:tcPr>
            <w:tcW w:w="912"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 New Roman"/>
                <w:b/>
                <w:bCs/>
                <w:i/>
                <w:iCs/>
                <w:sz w:val="18"/>
                <w:szCs w:val="20"/>
              </w:rPr>
            </w:pPr>
            <w:r w:rsidRPr="00BC4837">
              <w:rPr>
                <w:rFonts w:ascii="Adobe Garamond Pro" w:hAnsi="Adobe Garamond Pro" w:cs="Times New Roman"/>
                <w:b/>
                <w:bCs/>
                <w:i/>
                <w:iCs/>
                <w:sz w:val="18"/>
                <w:szCs w:val="20"/>
              </w:rPr>
              <w:t>Definition</w:t>
            </w:r>
          </w:p>
        </w:tc>
        <w:tc>
          <w:tcPr>
            <w:tcW w:w="513"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 New Roman"/>
                <w:b/>
                <w:bCs/>
                <w:i/>
                <w:iCs/>
                <w:sz w:val="18"/>
                <w:szCs w:val="20"/>
              </w:rPr>
            </w:pPr>
            <w:r w:rsidRPr="00BC4837">
              <w:rPr>
                <w:rFonts w:ascii="Adobe Garamond Pro" w:hAnsi="Adobe Garamond Pro" w:cs="Times New Roman"/>
                <w:b/>
                <w:bCs/>
                <w:i/>
                <w:iCs/>
                <w:sz w:val="18"/>
                <w:szCs w:val="20"/>
              </w:rPr>
              <w:t>Piety</w:t>
            </w:r>
          </w:p>
        </w:tc>
      </w:tr>
      <w:tr w:rsidR="0080432E" w:rsidRPr="00BC4837" w:rsidTr="003C320D">
        <w:trPr>
          <w:jc w:val="center"/>
        </w:trPr>
        <w:tc>
          <w:tcPr>
            <w:tcW w:w="456"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1</w:t>
            </w:r>
          </w:p>
        </w:tc>
        <w:tc>
          <w:tcPr>
            <w:tcW w:w="912"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highlight w:val="yellow"/>
              </w:rPr>
            </w:pPr>
            <w:r w:rsidRPr="00BC4837">
              <w:rPr>
                <w:rFonts w:ascii="Adobe Garamond Pro" w:hAnsi="Adobe Garamond Pro" w:cs="TimesNewRoman"/>
                <w:sz w:val="18"/>
                <w:szCs w:val="20"/>
              </w:rPr>
              <w:t>Ini</w:t>
            </w:r>
            <w:r>
              <w:rPr>
                <w:rFonts w:ascii="Adobe Garamond Pro" w:hAnsi="Adobe Garamond Pro" w:cs="TimesNewRoman"/>
                <w:sz w:val="18"/>
                <w:szCs w:val="20"/>
              </w:rPr>
              <w:t>t</w:t>
            </w:r>
            <w:r w:rsidRPr="00BC4837">
              <w:rPr>
                <w:rFonts w:ascii="Adobe Garamond Pro" w:hAnsi="Adobe Garamond Pro" w:cs="TimesNewRoman"/>
                <w:sz w:val="18"/>
                <w:szCs w:val="20"/>
              </w:rPr>
              <w:t>iate</w:t>
            </w:r>
          </w:p>
        </w:tc>
        <w:tc>
          <w:tcPr>
            <w:tcW w:w="513"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1</w:t>
            </w:r>
          </w:p>
        </w:tc>
      </w:tr>
      <w:tr w:rsidR="0080432E" w:rsidRPr="00BC4837" w:rsidTr="003C320D">
        <w:trPr>
          <w:jc w:val="center"/>
        </w:trPr>
        <w:tc>
          <w:tcPr>
            <w:tcW w:w="456"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2</w:t>
            </w:r>
          </w:p>
        </w:tc>
        <w:tc>
          <w:tcPr>
            <w:tcW w:w="912"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highlight w:val="yellow"/>
              </w:rPr>
            </w:pPr>
            <w:r>
              <w:rPr>
                <w:rFonts w:ascii="Adobe Garamond Pro" w:hAnsi="Adobe Garamond Pro" w:cs="TimesNewRoman"/>
                <w:sz w:val="18"/>
                <w:szCs w:val="20"/>
              </w:rPr>
              <w:t>Devouted</w:t>
            </w:r>
          </w:p>
        </w:tc>
        <w:tc>
          <w:tcPr>
            <w:tcW w:w="513"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16</w:t>
            </w:r>
          </w:p>
        </w:tc>
      </w:tr>
      <w:tr w:rsidR="0080432E" w:rsidRPr="00BC4837" w:rsidTr="003C320D">
        <w:trPr>
          <w:jc w:val="center"/>
        </w:trPr>
        <w:tc>
          <w:tcPr>
            <w:tcW w:w="456"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3</w:t>
            </w:r>
          </w:p>
        </w:tc>
        <w:tc>
          <w:tcPr>
            <w:tcW w:w="912"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highlight w:val="yellow"/>
              </w:rPr>
            </w:pPr>
            <w:r>
              <w:rPr>
                <w:rFonts w:ascii="Adobe Garamond Pro" w:hAnsi="Adobe Garamond Pro" w:cs="TimesNewRoman"/>
                <w:sz w:val="18"/>
                <w:szCs w:val="20"/>
              </w:rPr>
              <w:t>Blessed</w:t>
            </w:r>
          </w:p>
        </w:tc>
        <w:tc>
          <w:tcPr>
            <w:tcW w:w="513"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32</w:t>
            </w:r>
          </w:p>
        </w:tc>
      </w:tr>
      <w:tr w:rsidR="0080432E" w:rsidRPr="00BC4837" w:rsidTr="003C320D">
        <w:trPr>
          <w:jc w:val="center"/>
        </w:trPr>
        <w:tc>
          <w:tcPr>
            <w:tcW w:w="456"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4</w:t>
            </w:r>
          </w:p>
        </w:tc>
        <w:tc>
          <w:tcPr>
            <w:tcW w:w="912"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highlight w:val="yellow"/>
              </w:rPr>
            </w:pPr>
            <w:r>
              <w:rPr>
                <w:rFonts w:ascii="Adobe Garamond Pro" w:hAnsi="Adobe Garamond Pro" w:cs="TimesNewRoman"/>
                <w:sz w:val="18"/>
                <w:szCs w:val="20"/>
              </w:rPr>
              <w:t>Inspired</w:t>
            </w:r>
          </w:p>
        </w:tc>
        <w:tc>
          <w:tcPr>
            <w:tcW w:w="513"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64</w:t>
            </w:r>
          </w:p>
        </w:tc>
      </w:tr>
      <w:tr w:rsidR="0080432E" w:rsidRPr="00BC4837" w:rsidTr="003C320D">
        <w:trPr>
          <w:jc w:val="center"/>
        </w:trPr>
        <w:tc>
          <w:tcPr>
            <w:tcW w:w="456"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5</w:t>
            </w:r>
          </w:p>
        </w:tc>
        <w:tc>
          <w:tcPr>
            <w:tcW w:w="912"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highlight w:val="yellow"/>
              </w:rPr>
            </w:pPr>
            <w:r w:rsidRPr="00BC4837">
              <w:rPr>
                <w:rFonts w:ascii="Adobe Garamond Pro" w:hAnsi="Adobe Garamond Pro" w:cs="TimesNewRoman"/>
                <w:sz w:val="18"/>
                <w:szCs w:val="20"/>
              </w:rPr>
              <w:t>Ascend</w:t>
            </w:r>
            <w:r>
              <w:rPr>
                <w:rFonts w:ascii="Adobe Garamond Pro" w:hAnsi="Adobe Garamond Pro" w:cs="TimesNewRoman"/>
                <w:sz w:val="18"/>
                <w:szCs w:val="20"/>
              </w:rPr>
              <w:t>ed</w:t>
            </w:r>
          </w:p>
        </w:tc>
        <w:tc>
          <w:tcPr>
            <w:tcW w:w="513"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128</w:t>
            </w:r>
          </w:p>
        </w:tc>
      </w:tr>
      <w:tr w:rsidR="0080432E" w:rsidRPr="00BC4837" w:rsidTr="003C320D">
        <w:trPr>
          <w:jc w:val="center"/>
        </w:trPr>
        <w:tc>
          <w:tcPr>
            <w:tcW w:w="456"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6</w:t>
            </w:r>
          </w:p>
        </w:tc>
        <w:tc>
          <w:tcPr>
            <w:tcW w:w="912"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highlight w:val="yellow"/>
              </w:rPr>
            </w:pPr>
            <w:r>
              <w:rPr>
                <w:rFonts w:ascii="Adobe Garamond Pro" w:hAnsi="Adobe Garamond Pro" w:cs="TimesNewRoman"/>
                <w:sz w:val="18"/>
                <w:szCs w:val="20"/>
              </w:rPr>
              <w:t>Exalt</w:t>
            </w:r>
            <w:r w:rsidRPr="00BC4837">
              <w:rPr>
                <w:rFonts w:ascii="Adobe Garamond Pro" w:hAnsi="Adobe Garamond Pro" w:cs="TimesNewRoman"/>
                <w:sz w:val="18"/>
                <w:szCs w:val="20"/>
              </w:rPr>
              <w:t>ed</w:t>
            </w:r>
          </w:p>
        </w:tc>
        <w:tc>
          <w:tcPr>
            <w:tcW w:w="513"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jc w:val="center"/>
              <w:rPr>
                <w:rFonts w:ascii="Adobe Garamond Pro" w:hAnsi="Adobe Garamond Pro" w:cs="TimesNewRoman"/>
                <w:sz w:val="18"/>
                <w:szCs w:val="20"/>
              </w:rPr>
            </w:pPr>
            <w:r w:rsidRPr="00BC4837">
              <w:rPr>
                <w:rFonts w:ascii="Adobe Garamond Pro" w:hAnsi="Adobe Garamond Pro" w:cs="TimesNewRoman"/>
                <w:sz w:val="18"/>
                <w:szCs w:val="20"/>
              </w:rPr>
              <w:t>256</w:t>
            </w:r>
          </w:p>
        </w:tc>
      </w:tr>
    </w:tbl>
    <w:p w:rsidR="0080432E" w:rsidRPr="0028163A"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BC4837">
        <w:rPr>
          <w:rFonts w:ascii="Adobe Garamond Pro" w:hAnsi="Adobe Garamond Pro" w:cs="TimesNewRoman"/>
          <w:sz w:val="20"/>
          <w:szCs w:val="20"/>
        </w:rPr>
        <w:t xml:space="preserve">A character’s Piety </w:t>
      </w:r>
      <w:r w:rsidRPr="00220E82">
        <w:rPr>
          <w:rFonts w:ascii="Adobe Garamond Pro" w:hAnsi="Adobe Garamond Pro" w:cs="TimesNewRoman"/>
          <w:sz w:val="20"/>
          <w:szCs w:val="20"/>
        </w:rPr>
        <w:t xml:space="preserve">represents the protective aura </w:t>
      </w:r>
      <w:r>
        <w:rPr>
          <w:rFonts w:ascii="Adobe Garamond Pro" w:hAnsi="Adobe Garamond Pro" w:cs="TimesNewRoman"/>
          <w:sz w:val="20"/>
          <w:szCs w:val="20"/>
        </w:rPr>
        <w:t>placed around him by his faith</w:t>
      </w:r>
      <w:r w:rsidRPr="0000629E">
        <w:rPr>
          <w:rFonts w:ascii="Adobe Garamond Pro" w:hAnsi="Adobe Garamond Pro" w:cs="TimesNewRoman"/>
          <w:sz w:val="20"/>
          <w:szCs w:val="20"/>
        </w:rPr>
        <w:t xml:space="preserve">. This aura is usually invisible, but all the extraplanar followers of the same </w:t>
      </w:r>
      <w:r w:rsidRPr="002B2480">
        <w:rPr>
          <w:rFonts w:ascii="Adobe Garamond Pro" w:hAnsi="Adobe Garamond Pro" w:cs="TimesNewRoman"/>
          <w:sz w:val="20"/>
          <w:szCs w:val="20"/>
        </w:rPr>
        <w:t>divinity of the believer automatically know his</w:t>
      </w:r>
      <w:r w:rsidRPr="00220E82">
        <w:rPr>
          <w:rFonts w:ascii="Adobe Garamond Pro" w:hAnsi="Adobe Garamond Pro" w:cs="TimesNewRoman"/>
          <w:sz w:val="20"/>
          <w:szCs w:val="20"/>
        </w:rPr>
        <w:t xml:space="preserve"> Piety rank and those of other faiths can discover his rank with a Wisdom </w:t>
      </w:r>
      <w:r w:rsidRPr="00220E82">
        <w:rPr>
          <w:rFonts w:ascii="Adobe Garamond Pro" w:hAnsi="Adobe Garamond Pro" w:cs="TimesNewRoman"/>
          <w:sz w:val="20"/>
          <w:szCs w:val="20"/>
        </w:rPr>
        <w:t>check. Extremely devote characters (Piety or rank 4</w:t>
      </w:r>
      <w:r w:rsidRPr="0000629E">
        <w:rPr>
          <w:rFonts w:ascii="Adobe Garamond Pro" w:hAnsi="Adobe Garamond Pro" w:cs="TimesNewRoman"/>
          <w:sz w:val="20"/>
          <w:szCs w:val="20"/>
        </w:rPr>
        <w:t xml:space="preserve"> or </w:t>
      </w:r>
      <w:r w:rsidRPr="002B2480">
        <w:rPr>
          <w:rFonts w:ascii="Adobe Garamond Pro" w:hAnsi="Adobe Garamond Pro" w:cs="TimesNewRoman"/>
          <w:sz w:val="20"/>
          <w:szCs w:val="20"/>
        </w:rPr>
        <w:t>higher) are also obvious to t</w:t>
      </w:r>
      <w:r w:rsidRPr="00220E82">
        <w:rPr>
          <w:rFonts w:ascii="Adobe Garamond Pro" w:hAnsi="Adobe Garamond Pro" w:cs="TimesNewRoman"/>
          <w:sz w:val="20"/>
          <w:szCs w:val="20"/>
        </w:rPr>
        <w:t xml:space="preserve">he casual observer </w:t>
      </w:r>
      <w:r>
        <w:rPr>
          <w:rFonts w:ascii="Adobe Garamond Pro" w:hAnsi="Adobe Garamond Pro" w:cs="TimesNewRoman"/>
          <w:sz w:val="20"/>
          <w:szCs w:val="20"/>
        </w:rPr>
        <w:t xml:space="preserve">and the nature of their aura reflects </w:t>
      </w:r>
      <w:r w:rsidRPr="0000629E">
        <w:rPr>
          <w:rFonts w:ascii="Adobe Garamond Pro" w:hAnsi="Adobe Garamond Pro" w:cs="TimesNewRoman"/>
          <w:sz w:val="20"/>
          <w:szCs w:val="20"/>
        </w:rPr>
        <w:t>the characters</w:t>
      </w:r>
      <w:r>
        <w:rPr>
          <w:rFonts w:ascii="Adobe Garamond Pro" w:hAnsi="Adobe Garamond Pro" w:cs="TimesNewRoman"/>
          <w:sz w:val="20"/>
          <w:szCs w:val="20"/>
        </w:rPr>
        <w:t>’</w:t>
      </w:r>
      <w:r w:rsidRPr="0000629E">
        <w:rPr>
          <w:rFonts w:ascii="Adobe Garamond Pro" w:hAnsi="Adobe Garamond Pro" w:cs="TimesNewRoman"/>
          <w:sz w:val="20"/>
          <w:szCs w:val="20"/>
        </w:rPr>
        <w:t xml:space="preserve"> faith. For example</w:t>
      </w:r>
      <w:r>
        <w:rPr>
          <w:rFonts w:ascii="Adobe Garamond Pro" w:hAnsi="Adobe Garamond Pro" w:cs="TimesNewRoman"/>
          <w:sz w:val="20"/>
          <w:szCs w:val="20"/>
        </w:rPr>
        <w:t xml:space="preserve"> a </w:t>
      </w:r>
      <w:r w:rsidRPr="00220E82">
        <w:rPr>
          <w:rFonts w:ascii="Adobe Garamond Pro" w:hAnsi="Adobe Garamond Pro" w:cs="TimesNewRoman"/>
          <w:sz w:val="20"/>
          <w:szCs w:val="20"/>
        </w:rPr>
        <w:t>follower of a benevolent</w:t>
      </w:r>
      <w:r w:rsidRPr="0000629E">
        <w:rPr>
          <w:rFonts w:ascii="Adobe Garamond Pro" w:hAnsi="Adobe Garamond Pro" w:cs="TimesNewRoman"/>
          <w:sz w:val="20"/>
          <w:szCs w:val="20"/>
        </w:rPr>
        <w:t xml:space="preserve"> faith</w:t>
      </w:r>
      <w:r>
        <w:rPr>
          <w:rFonts w:ascii="Adobe Garamond Pro" w:hAnsi="Adobe Garamond Pro" w:cs="TimesNewRoman"/>
          <w:sz w:val="20"/>
          <w:szCs w:val="20"/>
        </w:rPr>
        <w:t xml:space="preserve"> could emenate a sensation of </w:t>
      </w:r>
      <w:r w:rsidRPr="002B2480">
        <w:rPr>
          <w:rFonts w:ascii="Adobe Garamond Pro" w:hAnsi="Adobe Garamond Pro" w:cs="TimesNewRoman"/>
          <w:sz w:val="20"/>
          <w:szCs w:val="20"/>
        </w:rPr>
        <w:t xml:space="preserve">peace, whereby a minister of an evil cult could radiate a sensation of </w:t>
      </w:r>
      <w:r w:rsidRPr="0028163A">
        <w:rPr>
          <w:rFonts w:ascii="Adobe Garamond Pro" w:hAnsi="Adobe Garamond Pro" w:cs="TimesNewRoman"/>
          <w:sz w:val="20"/>
          <w:szCs w:val="20"/>
        </w:rPr>
        <w:t>such malaise</w:t>
      </w:r>
      <w:r>
        <w:rPr>
          <w:rFonts w:ascii="Adobe Garamond Pro" w:hAnsi="Adobe Garamond Pro" w:cs="TimesNewRoman"/>
          <w:sz w:val="20"/>
          <w:szCs w:val="20"/>
        </w:rPr>
        <w:t xml:space="preserve"> to induce shivering</w:t>
      </w:r>
      <w:r w:rsidRPr="0028163A">
        <w:rPr>
          <w:rFonts w:ascii="Adobe Garamond Pro" w:hAnsi="Adobe Garamond Pro" w:cs="TimesNewRoman"/>
          <w:sz w:val="20"/>
          <w:szCs w:val="20"/>
        </w:rPr>
        <w:t>.</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As thePiety rank increases</w:t>
      </w:r>
      <w:r w:rsidRPr="0000629E">
        <w:rPr>
          <w:rFonts w:ascii="Adobe Garamond Pro" w:hAnsi="Adobe Garamond Pro" w:cs="TimesNewRoman"/>
          <w:sz w:val="20"/>
          <w:szCs w:val="20"/>
        </w:rPr>
        <w:t xml:space="preserve">, followers and </w:t>
      </w:r>
      <w:r w:rsidRPr="003533FA">
        <w:rPr>
          <w:rFonts w:ascii="Adobe Garamond Pro" w:hAnsi="Adobe Garamond Pro" w:cs="TimesNewRoman"/>
          <w:sz w:val="20"/>
          <w:szCs w:val="20"/>
        </w:rPr>
        <w:t>ministers gain special powers or particular advantages as a sign of divine favour.</w:t>
      </w:r>
      <w:r w:rsidRPr="00917E4D">
        <w:rPr>
          <w:rFonts w:ascii="Adobe Garamond Pro" w:hAnsi="Adobe Garamond Pro" w:cs="TimesNewRoman"/>
          <w:sz w:val="20"/>
          <w:szCs w:val="20"/>
        </w:rPr>
        <w:t xml:space="preserve"> All the Piety benefits are </w:t>
      </w:r>
      <w:r w:rsidRPr="003533FA">
        <w:rPr>
          <w:rFonts w:ascii="Adobe Garamond Pro" w:hAnsi="Adobe Garamond Pro" w:cs="TimesNewRoman"/>
          <w:sz w:val="20"/>
          <w:szCs w:val="20"/>
        </w:rPr>
        <w:t>cumulative. The effective power level of character using these powers is equal</w:t>
      </w:r>
      <w:r w:rsidRPr="00917E4D">
        <w:rPr>
          <w:rFonts w:ascii="Adobe Garamond Pro" w:hAnsi="Adobe Garamond Pro" w:cs="TimesNewRoman"/>
          <w:sz w:val="20"/>
          <w:szCs w:val="20"/>
        </w:rPr>
        <w:t xml:space="preserve"> to that of a cleric of ⅓ his level.</w:t>
      </w:r>
    </w:p>
    <w:p w:rsidR="0080432E" w:rsidRPr="00000C35" w:rsidRDefault="0080432E" w:rsidP="005110EE">
      <w:pPr>
        <w:spacing w:after="0" w:line="240" w:lineRule="auto"/>
        <w:ind w:firstLine="228"/>
        <w:jc w:val="both"/>
        <w:rPr>
          <w:rFonts w:ascii="Adobe Garamond Pro" w:hAnsi="Adobe Garamond Pro" w:cs="TimesNewRoman"/>
          <w:sz w:val="20"/>
          <w:szCs w:val="20"/>
          <w:highlight w:val="yellow"/>
        </w:rPr>
      </w:pPr>
      <w:r w:rsidRPr="005110EE">
        <w:rPr>
          <w:rFonts w:ascii="Adobe Garamond Pro" w:hAnsi="Adobe Garamond Pro" w:cs="TimesNewRoman"/>
          <w:sz w:val="20"/>
          <w:szCs w:val="20"/>
          <w:u w:val="single"/>
        </w:rPr>
        <w:t>Example</w:t>
      </w:r>
      <w:r w:rsidRPr="005110EE">
        <w:rPr>
          <w:rFonts w:ascii="Adobe Garamond Pro" w:hAnsi="Adobe Garamond Pro" w:cs="TimesNewRoman"/>
          <w:sz w:val="20"/>
          <w:szCs w:val="20"/>
        </w:rPr>
        <w:t>:</w:t>
      </w:r>
      <w:r w:rsidRPr="00437BDA">
        <w:rPr>
          <w:rFonts w:ascii="Adobe Garamond Pro" w:hAnsi="Adobe Garamond Pro" w:cs="TimesNewRoman"/>
          <w:sz w:val="20"/>
          <w:szCs w:val="20"/>
        </w:rPr>
        <w:t xml:space="preserve"> </w:t>
      </w:r>
      <w:r w:rsidRPr="002735FA">
        <w:rPr>
          <w:rFonts w:ascii="Adobe Garamond Pro" w:hAnsi="Adobe Garamond Pro" w:cs="TimesNewRoman"/>
          <w:sz w:val="20"/>
          <w:szCs w:val="20"/>
        </w:rPr>
        <w:t>A Follower of Valerias (12</w:t>
      </w:r>
      <w:r w:rsidRPr="002735FA">
        <w:rPr>
          <w:rFonts w:ascii="Adobe Garamond Pro" w:hAnsi="Adobe Garamond Pro" w:cs="TimesNewRoman"/>
          <w:sz w:val="20"/>
          <w:szCs w:val="20"/>
          <w:vertAlign w:val="superscript"/>
        </w:rPr>
        <w:t>th</w:t>
      </w:r>
      <w:r w:rsidRPr="002735FA">
        <w:rPr>
          <w:rFonts w:ascii="Adobe Garamond Pro" w:hAnsi="Adobe Garamond Pro" w:cs="TimesNewRoman"/>
          <w:sz w:val="20"/>
          <w:szCs w:val="20"/>
        </w:rPr>
        <w:t xml:space="preserve">-level Fighter) due to his Piety (rank 4) </w:t>
      </w:r>
      <w:r>
        <w:rPr>
          <w:rFonts w:ascii="Adobe Garamond Pro" w:hAnsi="Adobe Garamond Pro" w:cs="TimesNewRoman"/>
          <w:sz w:val="20"/>
          <w:szCs w:val="20"/>
        </w:rPr>
        <w:t>can turn</w:t>
      </w:r>
      <w:r w:rsidRPr="003533FA">
        <w:rPr>
          <w:rFonts w:ascii="Adobe Garamond Pro" w:hAnsi="Adobe Garamond Pro" w:cs="TimesNewRoman"/>
          <w:sz w:val="20"/>
          <w:szCs w:val="20"/>
        </w:rPr>
        <w:t xml:space="preserve"> undead as a 4</w:t>
      </w:r>
      <w:r w:rsidRPr="003533FA">
        <w:rPr>
          <w:rFonts w:ascii="Adobe Garamond Pro" w:hAnsi="Adobe Garamond Pro" w:cs="TimesNewRoman"/>
          <w:sz w:val="20"/>
          <w:szCs w:val="20"/>
          <w:vertAlign w:val="superscript"/>
        </w:rPr>
        <w:t>th</w:t>
      </w:r>
      <w:r w:rsidRPr="003533FA">
        <w:rPr>
          <w:rFonts w:ascii="Adobe Garamond Pro" w:hAnsi="Adobe Garamond Pro" w:cs="TimesNewRoman"/>
          <w:sz w:val="20"/>
          <w:szCs w:val="20"/>
        </w:rPr>
        <w:t>-level cleric.</w:t>
      </w:r>
      <w:r w:rsidR="00C767AC" w:rsidRPr="00C767AC">
        <w:rPr>
          <w:rFonts w:ascii="Adobe Garamond Pro" w:hAnsi="Adobe Garamond Pro" w:cs="TimesNewRoman"/>
          <w:sz w:val="18"/>
          <w:szCs w:val="20"/>
        </w:rPr>
        <w:t xml:space="preserve"> </w:t>
      </w:r>
    </w:p>
    <w:p w:rsidR="0080432E" w:rsidRPr="003533FA"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3533FA">
        <w:rPr>
          <w:rFonts w:ascii="Adobe Garamond Pro" w:hAnsi="Adobe Garamond Pro" w:cs="TimesNewRoman"/>
          <w:sz w:val="20"/>
          <w:szCs w:val="20"/>
        </w:rPr>
        <w:t xml:space="preserve">Those that achieve the Exalted rank, </w:t>
      </w:r>
      <w:r>
        <w:rPr>
          <w:rFonts w:ascii="Adobe Garamond Pro" w:hAnsi="Adobe Garamond Pro" w:cs="TimesNewRoman"/>
          <w:sz w:val="20"/>
          <w:szCs w:val="20"/>
        </w:rPr>
        <w:t xml:space="preserve">become so important to their </w:t>
      </w:r>
      <w:r w:rsidRPr="0028163A">
        <w:rPr>
          <w:rFonts w:ascii="Adobe Garamond Pro" w:hAnsi="Adobe Garamond Pro" w:cs="TimesNewRoman"/>
          <w:sz w:val="20"/>
          <w:szCs w:val="20"/>
        </w:rPr>
        <w:t xml:space="preserve">divinity or faith </w:t>
      </w:r>
      <w:r>
        <w:rPr>
          <w:rFonts w:ascii="Adobe Garamond Pro" w:hAnsi="Adobe Garamond Pro" w:cs="TimesNewRoman"/>
          <w:sz w:val="20"/>
          <w:szCs w:val="20"/>
        </w:rPr>
        <w:t>and receive particular powers that make them</w:t>
      </w:r>
      <w:r w:rsidRPr="00220E82">
        <w:rPr>
          <w:rFonts w:ascii="Adobe Garamond Pro" w:hAnsi="Adobe Garamond Pro" w:cs="TimesNewRoman"/>
          <w:sz w:val="20"/>
          <w:szCs w:val="20"/>
        </w:rPr>
        <w:t xml:space="preserve"> true emissar</w:t>
      </w:r>
      <w:r>
        <w:rPr>
          <w:rFonts w:ascii="Adobe Garamond Pro" w:hAnsi="Adobe Garamond Pro" w:cs="TimesNewRoman"/>
          <w:sz w:val="20"/>
          <w:szCs w:val="20"/>
        </w:rPr>
        <w:t>ies</w:t>
      </w:r>
      <w:r w:rsidRPr="00220E82">
        <w:rPr>
          <w:rFonts w:ascii="Adobe Garamond Pro" w:hAnsi="Adobe Garamond Pro" w:cs="TimesNewRoman"/>
          <w:sz w:val="20"/>
          <w:szCs w:val="20"/>
        </w:rPr>
        <w:t xml:space="preserve"> of the Immortals (a sort of angel or demon, depending on the cult). Rules</w:t>
      </w:r>
      <w:r w:rsidRPr="003533FA">
        <w:rPr>
          <w:rFonts w:ascii="Adobe Garamond Pro" w:hAnsi="Adobe Garamond Pro" w:cs="TimesNewRoman"/>
          <w:sz w:val="20"/>
          <w:szCs w:val="20"/>
        </w:rPr>
        <w:t xml:space="preserve"> for playing Exalted characters are given in Book 1 of the </w:t>
      </w:r>
      <w:r w:rsidRPr="003533FA">
        <w:rPr>
          <w:rFonts w:ascii="Adobe Garamond Pro" w:hAnsi="Adobe Garamond Pro" w:cs="Times New Roman"/>
          <w:i/>
          <w:iCs/>
          <w:sz w:val="20"/>
          <w:szCs w:val="20"/>
        </w:rPr>
        <w:t xml:space="preserve">Wrath of the Immortals </w:t>
      </w:r>
      <w:r w:rsidRPr="003533FA">
        <w:rPr>
          <w:rFonts w:ascii="Adobe Garamond Pro" w:hAnsi="Adobe Garamond Pro" w:cs="TimesNewRoman"/>
          <w:sz w:val="20"/>
          <w:szCs w:val="20"/>
        </w:rPr>
        <w:t>boxed set and beyond the scope of this manual.</w:t>
      </w:r>
    </w:p>
    <w:p w:rsidR="0080432E" w:rsidRPr="006A7FE9"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6A7FE9">
        <w:rPr>
          <w:rFonts w:ascii="Adobe Garamond Pro Bold" w:hAnsi="Adobe Garamond Pro Bold" w:cs="Times New Roman"/>
          <w:b/>
          <w:bCs/>
          <w:smallCaps/>
          <w:sz w:val="20"/>
          <w:szCs w:val="20"/>
        </w:rPr>
        <w:t xml:space="preserve">.14: Benefits </w:t>
      </w:r>
      <w:r w:rsidR="00C767AC">
        <w:rPr>
          <w:rFonts w:ascii="Adobe Garamond Pro Bold" w:hAnsi="Adobe Garamond Pro Bold" w:cs="Times New Roman"/>
          <w:b/>
          <w:bCs/>
          <w:smallCaps/>
          <w:sz w:val="20"/>
          <w:szCs w:val="20"/>
        </w:rPr>
        <w:t>&amp;</w:t>
      </w:r>
      <w:r w:rsidR="0080432E" w:rsidRPr="006A7FE9">
        <w:rPr>
          <w:rFonts w:ascii="Adobe Garamond Pro Bold" w:hAnsi="Adobe Garamond Pro Bold" w:cs="Times New Roman"/>
          <w:b/>
          <w:bCs/>
          <w:smallCaps/>
          <w:sz w:val="20"/>
          <w:szCs w:val="20"/>
        </w:rPr>
        <w:t xml:space="preserve"> Penalties for Ministers</w:t>
      </w:r>
    </w:p>
    <w:tbl>
      <w:tblPr>
        <w:tblStyle w:val="TableGrid"/>
        <w:tblW w:w="0" w:type="auto"/>
        <w:tblInd w:w="28" w:type="dxa"/>
        <w:tblLook w:val="04A0" w:firstRow="1" w:lastRow="0" w:firstColumn="1" w:lastColumn="0" w:noHBand="0" w:noVBand="1"/>
      </w:tblPr>
      <w:tblGrid>
        <w:gridCol w:w="455"/>
        <w:gridCol w:w="4037"/>
      </w:tblGrid>
      <w:tr w:rsidR="0080432E" w:rsidRPr="00BC4837" w:rsidTr="00AF6247">
        <w:tc>
          <w:tcPr>
            <w:tcW w:w="456" w:type="dxa"/>
            <w:shd w:val="clear" w:color="auto" w:fill="C4BC96" w:themeFill="background2" w:themeFillShade="BF"/>
            <w:tcMar>
              <w:left w:w="28" w:type="dxa"/>
              <w:right w:w="28" w:type="dxa"/>
            </w:tcMar>
            <w:vAlign w:val="center"/>
          </w:tcPr>
          <w:p w:rsidR="0080432E" w:rsidRPr="00B91E2A" w:rsidRDefault="0080432E" w:rsidP="00AF6247">
            <w:pPr>
              <w:autoSpaceDE w:val="0"/>
              <w:autoSpaceDN w:val="0"/>
              <w:adjustRightInd w:val="0"/>
              <w:jc w:val="center"/>
              <w:rPr>
                <w:rFonts w:ascii="Adobe Garamond Pro" w:hAnsi="Adobe Garamond Pro" w:cs="Times New Roman"/>
                <w:b/>
                <w:bCs/>
                <w:i/>
                <w:iCs/>
                <w:sz w:val="18"/>
                <w:szCs w:val="20"/>
              </w:rPr>
            </w:pPr>
            <w:r w:rsidRPr="00B91E2A">
              <w:rPr>
                <w:rFonts w:ascii="Adobe Garamond Pro" w:hAnsi="Adobe Garamond Pro" w:cs="Times New Roman"/>
                <w:b/>
                <w:bCs/>
                <w:i/>
                <w:iCs/>
                <w:sz w:val="18"/>
                <w:szCs w:val="20"/>
              </w:rPr>
              <w:t>Rank</w:t>
            </w:r>
          </w:p>
        </w:tc>
        <w:tc>
          <w:tcPr>
            <w:tcW w:w="4161" w:type="dxa"/>
            <w:shd w:val="clear" w:color="auto" w:fill="C4BC96" w:themeFill="background2" w:themeFillShade="BF"/>
            <w:tcMar>
              <w:left w:w="28" w:type="dxa"/>
              <w:right w:w="28" w:type="dxa"/>
            </w:tcMar>
            <w:vAlign w:val="center"/>
          </w:tcPr>
          <w:p w:rsidR="0080432E" w:rsidRPr="00B91E2A" w:rsidRDefault="0080432E" w:rsidP="00AF6247">
            <w:pPr>
              <w:autoSpaceDE w:val="0"/>
              <w:autoSpaceDN w:val="0"/>
              <w:adjustRightInd w:val="0"/>
              <w:ind w:left="-28" w:right="-24"/>
              <w:rPr>
                <w:rFonts w:ascii="Adobe Garamond Pro" w:hAnsi="Adobe Garamond Pro" w:cs="Times New Roman"/>
                <w:b/>
                <w:bCs/>
                <w:i/>
                <w:iCs/>
                <w:sz w:val="18"/>
                <w:szCs w:val="20"/>
              </w:rPr>
            </w:pPr>
            <w:r w:rsidRPr="00B91E2A">
              <w:rPr>
                <w:rFonts w:ascii="Adobe Garamond Pro" w:hAnsi="Adobe Garamond Pro" w:cs="Times New Roman"/>
                <w:b/>
                <w:bCs/>
                <w:i/>
                <w:iCs/>
                <w:sz w:val="18"/>
                <w:szCs w:val="20"/>
              </w:rPr>
              <w:t>Benefit / Penality</w:t>
            </w:r>
          </w:p>
        </w:tc>
      </w:tr>
      <w:tr w:rsidR="0080432E" w:rsidRPr="00BC4837" w:rsidTr="00AF6247">
        <w:tc>
          <w:tcPr>
            <w:tcW w:w="456" w:type="dxa"/>
            <w:shd w:val="clear" w:color="auto" w:fill="948A54" w:themeFill="background2" w:themeFillShade="80"/>
            <w:tcMar>
              <w:left w:w="28" w:type="dxa"/>
              <w:right w:w="28" w:type="dxa"/>
            </w:tcMar>
            <w:vAlign w:val="center"/>
          </w:tcPr>
          <w:p w:rsidR="0080432E" w:rsidRPr="00B91E2A" w:rsidRDefault="0080432E" w:rsidP="00AF6247">
            <w:pPr>
              <w:autoSpaceDE w:val="0"/>
              <w:autoSpaceDN w:val="0"/>
              <w:adjustRightInd w:val="0"/>
              <w:jc w:val="center"/>
              <w:rPr>
                <w:rFonts w:ascii="Adobe Garamond Pro" w:hAnsi="Adobe Garamond Pro" w:cs="TimesNewRoman"/>
                <w:sz w:val="18"/>
                <w:szCs w:val="20"/>
              </w:rPr>
            </w:pPr>
            <w:r w:rsidRPr="00B91E2A">
              <w:rPr>
                <w:rFonts w:ascii="Adobe Garamond Pro" w:hAnsi="Adobe Garamond Pro" w:cs="TimesNewRoman"/>
                <w:sz w:val="18"/>
                <w:szCs w:val="20"/>
              </w:rPr>
              <w:t>1</w:t>
            </w:r>
          </w:p>
        </w:tc>
        <w:tc>
          <w:tcPr>
            <w:tcW w:w="4161"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ind w:left="-28" w:right="-24"/>
              <w:rPr>
                <w:rFonts w:ascii="Adobe Garamond Pro" w:hAnsi="Adobe Garamond Pro" w:cs="TimesNewRoman"/>
                <w:sz w:val="18"/>
                <w:szCs w:val="20"/>
                <w:highlight w:val="yellow"/>
              </w:rPr>
            </w:pPr>
            <w:r w:rsidRPr="00B91E2A">
              <w:rPr>
                <w:rFonts w:ascii="Adobe Garamond Pro" w:hAnsi="Adobe Garamond Pro" w:cs="TimesNewRoman"/>
                <w:sz w:val="18"/>
                <w:szCs w:val="20"/>
              </w:rPr>
              <w:t>Difficulty in casting spells*</w:t>
            </w:r>
          </w:p>
        </w:tc>
      </w:tr>
      <w:tr w:rsidR="0080432E" w:rsidRPr="00BC4837" w:rsidTr="00AF6247">
        <w:tc>
          <w:tcPr>
            <w:tcW w:w="456" w:type="dxa"/>
            <w:shd w:val="clear" w:color="auto" w:fill="C4BC96" w:themeFill="background2" w:themeFillShade="BF"/>
            <w:tcMar>
              <w:left w:w="28" w:type="dxa"/>
              <w:right w:w="28" w:type="dxa"/>
            </w:tcMar>
            <w:vAlign w:val="center"/>
          </w:tcPr>
          <w:p w:rsidR="0080432E" w:rsidRPr="00B91E2A" w:rsidRDefault="0080432E" w:rsidP="00AF6247">
            <w:pPr>
              <w:autoSpaceDE w:val="0"/>
              <w:autoSpaceDN w:val="0"/>
              <w:adjustRightInd w:val="0"/>
              <w:jc w:val="center"/>
              <w:rPr>
                <w:rFonts w:ascii="Adobe Garamond Pro" w:hAnsi="Adobe Garamond Pro" w:cs="TimesNewRoman"/>
                <w:sz w:val="18"/>
                <w:szCs w:val="20"/>
              </w:rPr>
            </w:pPr>
            <w:r w:rsidRPr="00B91E2A">
              <w:rPr>
                <w:rFonts w:ascii="Adobe Garamond Pro" w:hAnsi="Adobe Garamond Pro" w:cs="TimesNewRoman"/>
                <w:sz w:val="18"/>
                <w:szCs w:val="20"/>
              </w:rPr>
              <w:t>2</w:t>
            </w:r>
          </w:p>
        </w:tc>
        <w:tc>
          <w:tcPr>
            <w:tcW w:w="4161"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ind w:left="-28" w:right="-24"/>
              <w:rPr>
                <w:rFonts w:ascii="Adobe Garamond Pro" w:hAnsi="Adobe Garamond Pro" w:cs="TimesNewRoman"/>
                <w:sz w:val="18"/>
                <w:szCs w:val="20"/>
                <w:highlight w:val="yellow"/>
              </w:rPr>
            </w:pPr>
            <w:r w:rsidRPr="00B91E2A">
              <w:rPr>
                <w:rFonts w:ascii="Adobe Garamond Pro" w:hAnsi="Adobe Garamond Pro" w:cs="TimesNewRoman"/>
                <w:sz w:val="18"/>
                <w:szCs w:val="20"/>
              </w:rPr>
              <w:t>Spellcasting level in increased by 2**</w:t>
            </w:r>
          </w:p>
        </w:tc>
      </w:tr>
      <w:tr w:rsidR="0080432E" w:rsidRPr="00BC4837" w:rsidTr="00AF6247">
        <w:tc>
          <w:tcPr>
            <w:tcW w:w="456" w:type="dxa"/>
            <w:shd w:val="clear" w:color="auto" w:fill="948A54" w:themeFill="background2" w:themeFillShade="80"/>
            <w:tcMar>
              <w:left w:w="28" w:type="dxa"/>
              <w:right w:w="28" w:type="dxa"/>
            </w:tcMar>
            <w:vAlign w:val="center"/>
          </w:tcPr>
          <w:p w:rsidR="0080432E" w:rsidRPr="00B91E2A" w:rsidRDefault="0080432E" w:rsidP="00AF6247">
            <w:pPr>
              <w:autoSpaceDE w:val="0"/>
              <w:autoSpaceDN w:val="0"/>
              <w:adjustRightInd w:val="0"/>
              <w:jc w:val="center"/>
              <w:rPr>
                <w:rFonts w:ascii="Adobe Garamond Pro" w:hAnsi="Adobe Garamond Pro" w:cs="TimesNewRoman"/>
                <w:sz w:val="18"/>
                <w:szCs w:val="20"/>
              </w:rPr>
            </w:pPr>
            <w:r w:rsidRPr="00B91E2A">
              <w:rPr>
                <w:rFonts w:ascii="Adobe Garamond Pro" w:hAnsi="Adobe Garamond Pro" w:cs="TimesNewRoman"/>
                <w:sz w:val="18"/>
                <w:szCs w:val="20"/>
              </w:rPr>
              <w:t>3</w:t>
            </w:r>
          </w:p>
        </w:tc>
        <w:tc>
          <w:tcPr>
            <w:tcW w:w="4161" w:type="dxa"/>
            <w:shd w:val="clear" w:color="auto" w:fill="948A54" w:themeFill="background2" w:themeFillShade="80"/>
            <w:tcMar>
              <w:left w:w="28" w:type="dxa"/>
              <w:right w:w="28" w:type="dxa"/>
            </w:tcMar>
            <w:vAlign w:val="center"/>
          </w:tcPr>
          <w:p w:rsidR="0080432E" w:rsidRPr="00BC4837" w:rsidRDefault="0080432E" w:rsidP="00AF6247">
            <w:pPr>
              <w:autoSpaceDE w:val="0"/>
              <w:autoSpaceDN w:val="0"/>
              <w:adjustRightInd w:val="0"/>
              <w:ind w:left="-28" w:right="-24"/>
              <w:rPr>
                <w:rFonts w:ascii="Adobe Garamond Pro" w:hAnsi="Adobe Garamond Pro" w:cs="TimesNewRoman"/>
                <w:sz w:val="18"/>
                <w:szCs w:val="20"/>
                <w:highlight w:val="yellow"/>
              </w:rPr>
            </w:pPr>
            <w:r w:rsidRPr="00B91E2A">
              <w:rPr>
                <w:rFonts w:ascii="Adobe Garamond Pro" w:hAnsi="Adobe Garamond Pro" w:cs="TimesNewRoman"/>
                <w:sz w:val="18"/>
                <w:szCs w:val="20"/>
              </w:rPr>
              <w:t>+1 bonus to Attack, Damage, and Saving Throw rolls</w:t>
            </w:r>
          </w:p>
        </w:tc>
      </w:tr>
      <w:tr w:rsidR="0080432E" w:rsidRPr="00BC4837" w:rsidTr="00AF6247">
        <w:tc>
          <w:tcPr>
            <w:tcW w:w="456" w:type="dxa"/>
            <w:shd w:val="clear" w:color="auto" w:fill="C4BC96" w:themeFill="background2" w:themeFillShade="BF"/>
            <w:tcMar>
              <w:left w:w="28" w:type="dxa"/>
              <w:right w:w="28" w:type="dxa"/>
            </w:tcMar>
            <w:vAlign w:val="center"/>
          </w:tcPr>
          <w:p w:rsidR="0080432E" w:rsidRPr="00B91E2A" w:rsidRDefault="0080432E" w:rsidP="00AF6247">
            <w:pPr>
              <w:autoSpaceDE w:val="0"/>
              <w:autoSpaceDN w:val="0"/>
              <w:adjustRightInd w:val="0"/>
              <w:jc w:val="center"/>
              <w:rPr>
                <w:rFonts w:ascii="Adobe Garamond Pro" w:hAnsi="Adobe Garamond Pro" w:cs="TimesNewRoman"/>
                <w:sz w:val="18"/>
                <w:szCs w:val="20"/>
              </w:rPr>
            </w:pPr>
            <w:r w:rsidRPr="00B91E2A">
              <w:rPr>
                <w:rFonts w:ascii="Adobe Garamond Pro" w:hAnsi="Adobe Garamond Pro" w:cs="TimesNewRoman"/>
                <w:sz w:val="18"/>
                <w:szCs w:val="20"/>
              </w:rPr>
              <w:t>4</w:t>
            </w:r>
          </w:p>
        </w:tc>
        <w:tc>
          <w:tcPr>
            <w:tcW w:w="4161" w:type="dxa"/>
            <w:shd w:val="clear" w:color="auto" w:fill="C4BC96" w:themeFill="background2" w:themeFillShade="BF"/>
            <w:tcMar>
              <w:left w:w="28" w:type="dxa"/>
              <w:right w:w="28" w:type="dxa"/>
            </w:tcMar>
            <w:vAlign w:val="center"/>
          </w:tcPr>
          <w:p w:rsidR="0080432E" w:rsidRPr="00BC4837" w:rsidRDefault="0080432E" w:rsidP="00AF6247">
            <w:pPr>
              <w:autoSpaceDE w:val="0"/>
              <w:autoSpaceDN w:val="0"/>
              <w:adjustRightInd w:val="0"/>
              <w:ind w:left="-28" w:right="-24"/>
              <w:rPr>
                <w:rFonts w:ascii="Adobe Garamond Pro" w:hAnsi="Adobe Garamond Pro" w:cs="TimesNewRoman"/>
                <w:sz w:val="18"/>
                <w:szCs w:val="20"/>
                <w:highlight w:val="yellow"/>
              </w:rPr>
            </w:pPr>
            <w:r w:rsidRPr="00B91E2A">
              <w:rPr>
                <w:rFonts w:ascii="Adobe Garamond Pro" w:hAnsi="Adobe Garamond Pro" w:cs="TimesNewRoman"/>
                <w:sz w:val="18"/>
                <w:szCs w:val="20"/>
              </w:rPr>
              <w:t>Permanent</w:t>
            </w:r>
            <w:r w:rsidRPr="00B91E2A">
              <w:rPr>
                <w:rFonts w:ascii="Adobe Garamond Pro" w:hAnsi="Adobe Garamond Pro" w:cs="Times New Roman"/>
                <w:i/>
                <w:iCs/>
                <w:sz w:val="18"/>
                <w:szCs w:val="20"/>
              </w:rPr>
              <w:t xml:space="preserve"> Protection from evil</w:t>
            </w:r>
          </w:p>
        </w:tc>
      </w:tr>
      <w:tr w:rsidR="0080432E" w:rsidRPr="00BC4837" w:rsidTr="00AF6247">
        <w:tc>
          <w:tcPr>
            <w:tcW w:w="456" w:type="dxa"/>
            <w:shd w:val="clear" w:color="auto" w:fill="948A54" w:themeFill="background2" w:themeFillShade="80"/>
            <w:tcMar>
              <w:left w:w="28" w:type="dxa"/>
              <w:right w:w="28" w:type="dxa"/>
            </w:tcMar>
            <w:vAlign w:val="center"/>
          </w:tcPr>
          <w:p w:rsidR="0080432E" w:rsidRPr="00B91E2A" w:rsidRDefault="0080432E" w:rsidP="00AF6247">
            <w:pPr>
              <w:autoSpaceDE w:val="0"/>
              <w:autoSpaceDN w:val="0"/>
              <w:adjustRightInd w:val="0"/>
              <w:jc w:val="center"/>
              <w:rPr>
                <w:rFonts w:ascii="Adobe Garamond Pro" w:hAnsi="Adobe Garamond Pro" w:cs="TimesNewRoman"/>
                <w:sz w:val="18"/>
                <w:szCs w:val="20"/>
              </w:rPr>
            </w:pPr>
            <w:r w:rsidRPr="00B91E2A">
              <w:rPr>
                <w:rFonts w:ascii="Adobe Garamond Pro" w:hAnsi="Adobe Garamond Pro" w:cs="TimesNewRoman"/>
                <w:sz w:val="18"/>
                <w:szCs w:val="20"/>
              </w:rPr>
              <w:t>5</w:t>
            </w:r>
          </w:p>
        </w:tc>
        <w:tc>
          <w:tcPr>
            <w:tcW w:w="4161" w:type="dxa"/>
            <w:shd w:val="clear" w:color="auto" w:fill="948A54" w:themeFill="background2" w:themeFillShade="80"/>
            <w:tcMar>
              <w:left w:w="28" w:type="dxa"/>
              <w:right w:w="28" w:type="dxa"/>
            </w:tcMar>
            <w:vAlign w:val="center"/>
          </w:tcPr>
          <w:p w:rsidR="0080432E" w:rsidRPr="00B91E2A" w:rsidRDefault="00C767AC" w:rsidP="00AF6247">
            <w:pPr>
              <w:autoSpaceDE w:val="0"/>
              <w:autoSpaceDN w:val="0"/>
              <w:adjustRightInd w:val="0"/>
              <w:ind w:left="-28" w:right="-24"/>
              <w:rPr>
                <w:rFonts w:ascii="Adobe Garamond Pro" w:hAnsi="Adobe Garamond Pro" w:cs="TimesNewRoman"/>
                <w:sz w:val="18"/>
                <w:szCs w:val="20"/>
              </w:rPr>
            </w:pPr>
            <w:r w:rsidRPr="00C767AC">
              <w:rPr>
                <w:rFonts w:ascii="Adobe Garamond Pro" w:hAnsi="Adobe Garamond Pro" w:cs="TimesNewRoman"/>
                <w:spacing w:val="-4"/>
                <w:sz w:val="18"/>
                <w:szCs w:val="20"/>
              </w:rPr>
              <w:t>50% Magic Resistance vs. one magic school (DM’s choice)</w:t>
            </w:r>
          </w:p>
        </w:tc>
      </w:tr>
    </w:tbl>
    <w:p w:rsidR="0080432E" w:rsidRPr="00B91E2A"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B91E2A">
        <w:rPr>
          <w:rFonts w:ascii="Adobe Garamond Pro" w:hAnsi="Adobe Garamond Pro" w:cs="TimesNewRoman"/>
          <w:sz w:val="20"/>
          <w:szCs w:val="20"/>
        </w:rPr>
        <w:t>*If a cleric’s Piety drops below 5 points, the priest can cast, daily, as many spells as he has Piety Points. Paladins can only cast spells if their PP are 5+.</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28163A">
        <w:rPr>
          <w:rFonts w:ascii="Adobe Garamond Pro" w:hAnsi="Adobe Garamond Pro" w:cs="TimesNewRoman"/>
          <w:sz w:val="20"/>
          <w:szCs w:val="20"/>
        </w:rPr>
        <w:t xml:space="preserve">**Those that cast the </w:t>
      </w:r>
      <w:r w:rsidRPr="00281E06">
        <w:rPr>
          <w:rFonts w:ascii="Adobe Garamond Pro" w:hAnsi="Adobe Garamond Pro" w:cs="TimesNewRoman"/>
          <w:sz w:val="20"/>
          <w:szCs w:val="20"/>
        </w:rPr>
        <w:t xml:space="preserve">resulting spells, </w:t>
      </w:r>
      <w:r w:rsidR="00281E06" w:rsidRPr="00281E06">
        <w:rPr>
          <w:rFonts w:ascii="Adobe Garamond Pro" w:hAnsi="Adobe Garamond Pro" w:cs="TimesNewRoman"/>
          <w:sz w:val="20"/>
          <w:szCs w:val="20"/>
        </w:rPr>
        <w:t>with the sole aim of</w:t>
      </w:r>
      <w:r w:rsidRPr="00281E06">
        <w:rPr>
          <w:rFonts w:ascii="Adobe Garamond Pro" w:hAnsi="Adobe Garamond Pro" w:cs="TimesNewRoman"/>
          <w:sz w:val="20"/>
          <w:szCs w:val="20"/>
        </w:rPr>
        <w:t xml:space="preserve"> determin</w:t>
      </w:r>
      <w:r w:rsidR="00281E06" w:rsidRPr="00281E06">
        <w:rPr>
          <w:rFonts w:ascii="Adobe Garamond Pro" w:hAnsi="Adobe Garamond Pro" w:cs="TimesNewRoman"/>
          <w:sz w:val="20"/>
          <w:szCs w:val="20"/>
        </w:rPr>
        <w:t>ing</w:t>
      </w:r>
      <w:r w:rsidRPr="002B2480">
        <w:rPr>
          <w:rFonts w:ascii="Adobe Garamond Pro" w:hAnsi="Adobe Garamond Pro" w:cs="TimesNewRoman"/>
          <w:sz w:val="20"/>
          <w:szCs w:val="20"/>
        </w:rPr>
        <w:t xml:space="preserve"> the spell’s variables (range</w:t>
      </w:r>
      <w:r w:rsidRPr="00220E82">
        <w:rPr>
          <w:rFonts w:ascii="Adobe Garamond Pro" w:hAnsi="Adobe Garamond Pro" w:cs="TimesNewRoman"/>
          <w:sz w:val="20"/>
          <w:szCs w:val="20"/>
        </w:rPr>
        <w:t xml:space="preserve">, duration, area of effect), </w:t>
      </w:r>
      <w:r>
        <w:rPr>
          <w:rFonts w:ascii="Adobe Garamond Pro" w:hAnsi="Adobe Garamond Pro" w:cs="TimesNewRoman"/>
          <w:sz w:val="20"/>
          <w:szCs w:val="20"/>
        </w:rPr>
        <w:t>of 2 level more powerful.</w:t>
      </w:r>
    </w:p>
    <w:p w:rsidR="0080432E" w:rsidRPr="003C320D" w:rsidRDefault="006D0DBA" w:rsidP="00C767AC">
      <w:pPr>
        <w:autoSpaceDE w:val="0"/>
        <w:autoSpaceDN w:val="0"/>
        <w:adjustRightInd w:val="0"/>
        <w:spacing w:before="120" w:after="0" w:line="240" w:lineRule="auto"/>
        <w:jc w:val="both"/>
        <w:rPr>
          <w:rFonts w:ascii="Adobe Garamond Pro Bold" w:hAnsi="Adobe Garamond Pro Bold" w:cs="Times New Roman"/>
          <w:b/>
          <w:bCs/>
          <w:smallCaps/>
          <w:spacing w:val="-2"/>
          <w:sz w:val="20"/>
          <w:szCs w:val="20"/>
        </w:rPr>
      </w:pPr>
      <w:r>
        <w:rPr>
          <w:rFonts w:ascii="Adobe Garamond Pro Bold" w:hAnsi="Adobe Garamond Pro Bold" w:cs="Times New Roman"/>
          <w:b/>
          <w:bCs/>
          <w:smallCaps/>
          <w:spacing w:val="-2"/>
          <w:sz w:val="20"/>
          <w:szCs w:val="20"/>
        </w:rPr>
        <w:t>Table 3</w:t>
      </w:r>
      <w:r w:rsidR="0080432E" w:rsidRPr="003C320D">
        <w:rPr>
          <w:rFonts w:ascii="Adobe Garamond Pro Bold" w:hAnsi="Adobe Garamond Pro Bold" w:cs="Times New Roman"/>
          <w:b/>
          <w:bCs/>
          <w:smallCaps/>
          <w:spacing w:val="-2"/>
          <w:sz w:val="20"/>
          <w:szCs w:val="20"/>
        </w:rPr>
        <w:t xml:space="preserve">.15: Benefits </w:t>
      </w:r>
      <w:r w:rsidR="00C767AC">
        <w:rPr>
          <w:rFonts w:ascii="Adobe Garamond Pro Bold" w:hAnsi="Adobe Garamond Pro Bold" w:cs="Times New Roman"/>
          <w:b/>
          <w:bCs/>
          <w:smallCaps/>
          <w:spacing w:val="-2"/>
          <w:sz w:val="20"/>
          <w:szCs w:val="20"/>
        </w:rPr>
        <w:t>&amp;</w:t>
      </w:r>
      <w:r w:rsidR="0080432E" w:rsidRPr="003C320D">
        <w:rPr>
          <w:rFonts w:ascii="Adobe Garamond Pro Bold" w:hAnsi="Adobe Garamond Pro Bold" w:cs="Times New Roman"/>
          <w:b/>
          <w:bCs/>
          <w:smallCaps/>
          <w:spacing w:val="-2"/>
          <w:sz w:val="20"/>
          <w:szCs w:val="20"/>
        </w:rPr>
        <w:t xml:space="preserve"> Penalities for Followers</w:t>
      </w:r>
    </w:p>
    <w:tbl>
      <w:tblPr>
        <w:tblStyle w:val="TableGrid"/>
        <w:tblW w:w="4446" w:type="dxa"/>
        <w:tblInd w:w="28" w:type="dxa"/>
        <w:tblLook w:val="04A0" w:firstRow="1" w:lastRow="0" w:firstColumn="1" w:lastColumn="0" w:noHBand="0" w:noVBand="1"/>
      </w:tblPr>
      <w:tblGrid>
        <w:gridCol w:w="456"/>
        <w:gridCol w:w="3990"/>
      </w:tblGrid>
      <w:tr w:rsidR="0080432E" w:rsidRPr="00220E82" w:rsidTr="003C320D">
        <w:tc>
          <w:tcPr>
            <w:tcW w:w="456" w:type="dxa"/>
            <w:shd w:val="clear" w:color="auto" w:fill="C4BC96" w:themeFill="background2" w:themeFillShade="BF"/>
            <w:tcMar>
              <w:left w:w="28" w:type="dxa"/>
              <w:right w:w="28" w:type="dxa"/>
            </w:tcMar>
            <w:vAlign w:val="center"/>
          </w:tcPr>
          <w:p w:rsidR="0080432E" w:rsidRPr="00220E82" w:rsidRDefault="0080432E" w:rsidP="00AF6247">
            <w:pPr>
              <w:autoSpaceDE w:val="0"/>
              <w:autoSpaceDN w:val="0"/>
              <w:adjustRightInd w:val="0"/>
              <w:jc w:val="center"/>
              <w:rPr>
                <w:rFonts w:ascii="Adobe Garamond Pro" w:hAnsi="Adobe Garamond Pro" w:cs="Times New Roman"/>
                <w:b/>
                <w:bCs/>
                <w:i/>
                <w:iCs/>
                <w:sz w:val="18"/>
                <w:szCs w:val="20"/>
              </w:rPr>
            </w:pPr>
            <w:r w:rsidRPr="00220E82">
              <w:rPr>
                <w:rFonts w:ascii="Adobe Garamond Pro" w:hAnsi="Adobe Garamond Pro" w:cs="Times New Roman"/>
                <w:b/>
                <w:bCs/>
                <w:i/>
                <w:iCs/>
                <w:sz w:val="18"/>
                <w:szCs w:val="20"/>
              </w:rPr>
              <w:t>Rank</w:t>
            </w:r>
          </w:p>
        </w:tc>
        <w:tc>
          <w:tcPr>
            <w:tcW w:w="3990" w:type="dxa"/>
            <w:shd w:val="clear" w:color="auto" w:fill="C4BC96" w:themeFill="background2" w:themeFillShade="BF"/>
            <w:tcMar>
              <w:left w:w="28" w:type="dxa"/>
              <w:right w:w="28" w:type="dxa"/>
            </w:tcMar>
            <w:vAlign w:val="center"/>
          </w:tcPr>
          <w:p w:rsidR="0080432E" w:rsidRPr="00220E82" w:rsidRDefault="0080432E" w:rsidP="00AF6247">
            <w:pPr>
              <w:autoSpaceDE w:val="0"/>
              <w:autoSpaceDN w:val="0"/>
              <w:adjustRightInd w:val="0"/>
              <w:rPr>
                <w:rFonts w:ascii="Adobe Garamond Pro" w:hAnsi="Adobe Garamond Pro" w:cs="Times New Roman"/>
                <w:b/>
                <w:bCs/>
                <w:i/>
                <w:iCs/>
                <w:sz w:val="18"/>
                <w:szCs w:val="20"/>
              </w:rPr>
            </w:pPr>
            <w:r w:rsidRPr="00220E82">
              <w:rPr>
                <w:rFonts w:ascii="Adobe Garamond Pro" w:hAnsi="Adobe Garamond Pro" w:cs="Times New Roman"/>
                <w:b/>
                <w:bCs/>
                <w:i/>
                <w:iCs/>
                <w:sz w:val="18"/>
                <w:szCs w:val="20"/>
              </w:rPr>
              <w:t>Benefit / Penality</w:t>
            </w:r>
          </w:p>
        </w:tc>
      </w:tr>
      <w:tr w:rsidR="0080432E" w:rsidRPr="00220E82" w:rsidTr="003C320D">
        <w:tc>
          <w:tcPr>
            <w:tcW w:w="456" w:type="dxa"/>
            <w:shd w:val="clear" w:color="auto" w:fill="948A54" w:themeFill="background2" w:themeFillShade="80"/>
            <w:tcMar>
              <w:left w:w="28" w:type="dxa"/>
              <w:right w:w="28" w:type="dxa"/>
            </w:tcMar>
            <w:vAlign w:val="center"/>
          </w:tcPr>
          <w:p w:rsidR="0080432E" w:rsidRPr="00220E82" w:rsidRDefault="0080432E" w:rsidP="00AF6247">
            <w:pPr>
              <w:autoSpaceDE w:val="0"/>
              <w:autoSpaceDN w:val="0"/>
              <w:adjustRightInd w:val="0"/>
              <w:jc w:val="center"/>
              <w:rPr>
                <w:rFonts w:ascii="Adobe Garamond Pro" w:hAnsi="Adobe Garamond Pro" w:cs="TimesNewRoman"/>
                <w:sz w:val="18"/>
                <w:szCs w:val="20"/>
              </w:rPr>
            </w:pPr>
            <w:r w:rsidRPr="00220E82">
              <w:rPr>
                <w:rFonts w:ascii="Adobe Garamond Pro" w:hAnsi="Adobe Garamond Pro" w:cs="TimesNewRoman"/>
                <w:sz w:val="18"/>
                <w:szCs w:val="20"/>
              </w:rPr>
              <w:t>1</w:t>
            </w:r>
          </w:p>
        </w:tc>
        <w:tc>
          <w:tcPr>
            <w:tcW w:w="3990" w:type="dxa"/>
            <w:shd w:val="clear" w:color="auto" w:fill="948A54" w:themeFill="background2" w:themeFillShade="80"/>
            <w:tcMar>
              <w:left w:w="28" w:type="dxa"/>
              <w:right w:w="28" w:type="dxa"/>
            </w:tcMar>
            <w:vAlign w:val="center"/>
          </w:tcPr>
          <w:p w:rsidR="0080432E" w:rsidRPr="00220E82" w:rsidRDefault="0080432E" w:rsidP="00AF6247">
            <w:pPr>
              <w:autoSpaceDE w:val="0"/>
              <w:autoSpaceDN w:val="0"/>
              <w:adjustRightInd w:val="0"/>
              <w:rPr>
                <w:rFonts w:ascii="Adobe Garamond Pro" w:hAnsi="Adobe Garamond Pro" w:cs="TimesNewRoman"/>
                <w:sz w:val="18"/>
                <w:szCs w:val="20"/>
              </w:rPr>
            </w:pPr>
            <w:r w:rsidRPr="00220E82">
              <w:rPr>
                <w:rFonts w:ascii="Adobe Garamond Pro" w:hAnsi="Adobe Garamond Pro" w:cs="TimesNewRoman"/>
                <w:sz w:val="18"/>
                <w:szCs w:val="20"/>
              </w:rPr>
              <w:t>No particular effect</w:t>
            </w:r>
          </w:p>
        </w:tc>
      </w:tr>
      <w:tr w:rsidR="0080432E" w:rsidRPr="00220E82" w:rsidTr="003C320D">
        <w:tc>
          <w:tcPr>
            <w:tcW w:w="456" w:type="dxa"/>
            <w:shd w:val="clear" w:color="auto" w:fill="C4BC96" w:themeFill="background2" w:themeFillShade="BF"/>
            <w:tcMar>
              <w:left w:w="28" w:type="dxa"/>
              <w:right w:w="28" w:type="dxa"/>
            </w:tcMar>
            <w:vAlign w:val="center"/>
          </w:tcPr>
          <w:p w:rsidR="0080432E" w:rsidRPr="00220E82" w:rsidRDefault="0080432E" w:rsidP="00AF6247">
            <w:pPr>
              <w:autoSpaceDE w:val="0"/>
              <w:autoSpaceDN w:val="0"/>
              <w:adjustRightInd w:val="0"/>
              <w:jc w:val="center"/>
              <w:rPr>
                <w:rFonts w:ascii="Adobe Garamond Pro" w:hAnsi="Adobe Garamond Pro" w:cs="TimesNewRoman"/>
                <w:sz w:val="18"/>
                <w:szCs w:val="20"/>
              </w:rPr>
            </w:pPr>
            <w:r w:rsidRPr="00220E82">
              <w:rPr>
                <w:rFonts w:ascii="Adobe Garamond Pro" w:hAnsi="Adobe Garamond Pro" w:cs="TimesNewRoman"/>
                <w:sz w:val="18"/>
                <w:szCs w:val="20"/>
              </w:rPr>
              <w:t>2</w:t>
            </w:r>
          </w:p>
        </w:tc>
        <w:tc>
          <w:tcPr>
            <w:tcW w:w="3990" w:type="dxa"/>
            <w:shd w:val="clear" w:color="auto" w:fill="C4BC96" w:themeFill="background2" w:themeFillShade="BF"/>
            <w:tcMar>
              <w:left w:w="28" w:type="dxa"/>
              <w:right w:w="28" w:type="dxa"/>
            </w:tcMar>
            <w:vAlign w:val="center"/>
          </w:tcPr>
          <w:p w:rsidR="0080432E" w:rsidRPr="00220E82" w:rsidRDefault="0080432E" w:rsidP="00AF6247">
            <w:pPr>
              <w:autoSpaceDE w:val="0"/>
              <w:autoSpaceDN w:val="0"/>
              <w:adjustRightInd w:val="0"/>
              <w:rPr>
                <w:rFonts w:ascii="Adobe Garamond Pro" w:hAnsi="Adobe Garamond Pro" w:cs="TimesNewRoman"/>
                <w:sz w:val="18"/>
                <w:szCs w:val="20"/>
              </w:rPr>
            </w:pPr>
            <w:r w:rsidRPr="00220E82">
              <w:rPr>
                <w:rFonts w:ascii="Adobe Garamond Pro" w:hAnsi="Adobe Garamond Pro" w:cs="TimesNewRoman"/>
                <w:sz w:val="18"/>
                <w:szCs w:val="20"/>
              </w:rPr>
              <w:t xml:space="preserve">+4 bonus to Reaction Rolls when dealing with the Clergy (NPC) of his or an allied faith </w:t>
            </w:r>
          </w:p>
        </w:tc>
      </w:tr>
      <w:tr w:rsidR="0080432E" w:rsidRPr="00220E82" w:rsidTr="003C320D">
        <w:tc>
          <w:tcPr>
            <w:tcW w:w="456" w:type="dxa"/>
            <w:shd w:val="clear" w:color="auto" w:fill="948A54" w:themeFill="background2" w:themeFillShade="80"/>
            <w:tcMar>
              <w:left w:w="28" w:type="dxa"/>
              <w:right w:w="28" w:type="dxa"/>
            </w:tcMar>
            <w:vAlign w:val="center"/>
          </w:tcPr>
          <w:p w:rsidR="0080432E" w:rsidRPr="00220E82" w:rsidRDefault="0080432E" w:rsidP="00AF6247">
            <w:pPr>
              <w:autoSpaceDE w:val="0"/>
              <w:autoSpaceDN w:val="0"/>
              <w:adjustRightInd w:val="0"/>
              <w:jc w:val="center"/>
              <w:rPr>
                <w:rFonts w:ascii="Adobe Garamond Pro" w:hAnsi="Adobe Garamond Pro" w:cs="TimesNewRoman"/>
                <w:sz w:val="18"/>
                <w:szCs w:val="20"/>
              </w:rPr>
            </w:pPr>
            <w:r w:rsidRPr="00220E82">
              <w:rPr>
                <w:rFonts w:ascii="Adobe Garamond Pro" w:hAnsi="Adobe Garamond Pro" w:cs="TimesNewRoman"/>
                <w:sz w:val="18"/>
                <w:szCs w:val="20"/>
              </w:rPr>
              <w:t>3</w:t>
            </w:r>
          </w:p>
        </w:tc>
        <w:tc>
          <w:tcPr>
            <w:tcW w:w="3990" w:type="dxa"/>
            <w:shd w:val="clear" w:color="auto" w:fill="948A54" w:themeFill="background2" w:themeFillShade="80"/>
            <w:tcMar>
              <w:left w:w="28" w:type="dxa"/>
              <w:right w:w="28" w:type="dxa"/>
            </w:tcMar>
            <w:vAlign w:val="center"/>
          </w:tcPr>
          <w:p w:rsidR="0080432E" w:rsidRPr="00220E82" w:rsidRDefault="0080432E" w:rsidP="00AF6247">
            <w:pPr>
              <w:autoSpaceDE w:val="0"/>
              <w:autoSpaceDN w:val="0"/>
              <w:adjustRightInd w:val="0"/>
              <w:rPr>
                <w:rFonts w:ascii="Adobe Garamond Pro" w:hAnsi="Adobe Garamond Pro" w:cs="TimesNewRoman"/>
                <w:sz w:val="18"/>
                <w:szCs w:val="20"/>
              </w:rPr>
            </w:pPr>
            <w:r w:rsidRPr="00220E82">
              <w:rPr>
                <w:rFonts w:ascii="Adobe Garamond Pro" w:hAnsi="Adobe Garamond Pro" w:cs="TimesNewRoman"/>
                <w:sz w:val="18"/>
                <w:szCs w:val="20"/>
              </w:rPr>
              <w:t>+1 bonus to one ST category</w:t>
            </w:r>
          </w:p>
        </w:tc>
      </w:tr>
      <w:tr w:rsidR="0080432E" w:rsidRPr="00220E82" w:rsidTr="003C320D">
        <w:tc>
          <w:tcPr>
            <w:tcW w:w="456" w:type="dxa"/>
            <w:shd w:val="clear" w:color="auto" w:fill="C4BC96" w:themeFill="background2" w:themeFillShade="BF"/>
            <w:tcMar>
              <w:left w:w="28" w:type="dxa"/>
              <w:right w:w="28" w:type="dxa"/>
            </w:tcMar>
            <w:vAlign w:val="center"/>
          </w:tcPr>
          <w:p w:rsidR="0080432E" w:rsidRPr="00220E82" w:rsidRDefault="0080432E" w:rsidP="00AF6247">
            <w:pPr>
              <w:autoSpaceDE w:val="0"/>
              <w:autoSpaceDN w:val="0"/>
              <w:adjustRightInd w:val="0"/>
              <w:jc w:val="center"/>
              <w:rPr>
                <w:rFonts w:ascii="Adobe Garamond Pro" w:hAnsi="Adobe Garamond Pro" w:cs="TimesNewRoman"/>
                <w:sz w:val="18"/>
                <w:szCs w:val="20"/>
              </w:rPr>
            </w:pPr>
            <w:r w:rsidRPr="00220E82">
              <w:rPr>
                <w:rFonts w:ascii="Adobe Garamond Pro" w:hAnsi="Adobe Garamond Pro" w:cs="TimesNewRoman"/>
                <w:sz w:val="18"/>
                <w:szCs w:val="20"/>
              </w:rPr>
              <w:t>4</w:t>
            </w:r>
          </w:p>
        </w:tc>
        <w:tc>
          <w:tcPr>
            <w:tcW w:w="3990" w:type="dxa"/>
            <w:shd w:val="clear" w:color="auto" w:fill="C4BC96" w:themeFill="background2" w:themeFillShade="BF"/>
            <w:tcMar>
              <w:left w:w="28" w:type="dxa"/>
              <w:right w:w="28" w:type="dxa"/>
            </w:tcMar>
            <w:vAlign w:val="center"/>
          </w:tcPr>
          <w:p w:rsidR="0080432E" w:rsidRPr="00220E82" w:rsidRDefault="006D0DBA" w:rsidP="00AF6247">
            <w:pPr>
              <w:autoSpaceDE w:val="0"/>
              <w:autoSpaceDN w:val="0"/>
              <w:adjustRightInd w:val="0"/>
              <w:rPr>
                <w:rFonts w:ascii="Adobe Garamond Pro" w:hAnsi="Adobe Garamond Pro" w:cs="TimesNewRoman"/>
                <w:sz w:val="18"/>
                <w:szCs w:val="20"/>
              </w:rPr>
            </w:pPr>
            <w:r>
              <w:rPr>
                <w:rFonts w:ascii="Adobe Garamond Pro" w:hAnsi="Adobe Garamond Pro" w:cs="TimesNewRoman"/>
                <w:sz w:val="18"/>
                <w:szCs w:val="20"/>
              </w:rPr>
              <w:t>1 Minor Ability (see Table 3</w:t>
            </w:r>
            <w:r w:rsidR="0080432E" w:rsidRPr="00220E82">
              <w:rPr>
                <w:rFonts w:ascii="Adobe Garamond Pro" w:hAnsi="Adobe Garamond Pro" w:cs="TimesNewRoman"/>
                <w:sz w:val="18"/>
                <w:szCs w:val="20"/>
              </w:rPr>
              <w:t>.16)</w:t>
            </w:r>
          </w:p>
        </w:tc>
      </w:tr>
      <w:tr w:rsidR="0080432E" w:rsidRPr="00220E82" w:rsidTr="003C320D">
        <w:tc>
          <w:tcPr>
            <w:tcW w:w="456" w:type="dxa"/>
            <w:shd w:val="clear" w:color="auto" w:fill="948A54" w:themeFill="background2" w:themeFillShade="80"/>
            <w:tcMar>
              <w:left w:w="28" w:type="dxa"/>
              <w:right w:w="28" w:type="dxa"/>
            </w:tcMar>
            <w:vAlign w:val="center"/>
          </w:tcPr>
          <w:p w:rsidR="0080432E" w:rsidRPr="00220E82" w:rsidRDefault="0080432E" w:rsidP="00AF6247">
            <w:pPr>
              <w:autoSpaceDE w:val="0"/>
              <w:autoSpaceDN w:val="0"/>
              <w:adjustRightInd w:val="0"/>
              <w:jc w:val="center"/>
              <w:rPr>
                <w:rFonts w:ascii="Adobe Garamond Pro" w:hAnsi="Adobe Garamond Pro" w:cs="TimesNewRoman"/>
                <w:sz w:val="18"/>
                <w:szCs w:val="20"/>
              </w:rPr>
            </w:pPr>
            <w:r w:rsidRPr="00220E82">
              <w:rPr>
                <w:rFonts w:ascii="Adobe Garamond Pro" w:hAnsi="Adobe Garamond Pro" w:cs="TimesNewRoman"/>
                <w:sz w:val="18"/>
                <w:szCs w:val="20"/>
              </w:rPr>
              <w:t>5</w:t>
            </w:r>
          </w:p>
        </w:tc>
        <w:tc>
          <w:tcPr>
            <w:tcW w:w="3990" w:type="dxa"/>
            <w:shd w:val="clear" w:color="auto" w:fill="948A54" w:themeFill="background2" w:themeFillShade="80"/>
            <w:tcMar>
              <w:left w:w="28" w:type="dxa"/>
              <w:right w:w="28" w:type="dxa"/>
            </w:tcMar>
            <w:vAlign w:val="center"/>
          </w:tcPr>
          <w:p w:rsidR="0080432E" w:rsidRPr="00220E82" w:rsidRDefault="006D0DBA" w:rsidP="00AF6247">
            <w:pPr>
              <w:autoSpaceDE w:val="0"/>
              <w:autoSpaceDN w:val="0"/>
              <w:adjustRightInd w:val="0"/>
              <w:rPr>
                <w:rFonts w:ascii="Adobe Garamond Pro" w:hAnsi="Adobe Garamond Pro" w:cs="TimesNewRoman"/>
                <w:sz w:val="18"/>
                <w:szCs w:val="20"/>
              </w:rPr>
            </w:pPr>
            <w:r>
              <w:rPr>
                <w:rFonts w:ascii="Adobe Garamond Pro" w:hAnsi="Adobe Garamond Pro" w:cs="TimesNewRoman"/>
                <w:sz w:val="18"/>
                <w:szCs w:val="20"/>
              </w:rPr>
              <w:t>1 Major Ability (see Table 3</w:t>
            </w:r>
            <w:r w:rsidR="0080432E" w:rsidRPr="00220E82">
              <w:rPr>
                <w:rFonts w:ascii="Adobe Garamond Pro" w:hAnsi="Adobe Garamond Pro" w:cs="TimesNewRoman"/>
                <w:sz w:val="18"/>
                <w:szCs w:val="20"/>
              </w:rPr>
              <w:t>.17)</w:t>
            </w:r>
          </w:p>
        </w:tc>
      </w:tr>
    </w:tbl>
    <w:p w:rsidR="0080432E" w:rsidRPr="006A7FE9" w:rsidRDefault="006D0DBA" w:rsidP="0019651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6A7FE9">
        <w:rPr>
          <w:rFonts w:ascii="Adobe Garamond Pro Bold" w:hAnsi="Adobe Garamond Pro Bold" w:cs="Times New Roman"/>
          <w:b/>
          <w:bCs/>
          <w:smallCaps/>
          <w:sz w:val="20"/>
          <w:szCs w:val="20"/>
        </w:rPr>
        <w:t>.16: Minor Abilities</w:t>
      </w:r>
    </w:p>
    <w:tbl>
      <w:tblPr>
        <w:tblStyle w:val="TableGrid"/>
        <w:tblW w:w="4503" w:type="dxa"/>
        <w:tblInd w:w="28" w:type="dxa"/>
        <w:tblLook w:val="04A0" w:firstRow="1" w:lastRow="0" w:firstColumn="1" w:lastColumn="0" w:noHBand="0" w:noVBand="1"/>
      </w:tblPr>
      <w:tblGrid>
        <w:gridCol w:w="456"/>
        <w:gridCol w:w="4047"/>
      </w:tblGrid>
      <w:tr w:rsidR="0080432E" w:rsidRPr="00B30A9E" w:rsidTr="003C320D">
        <w:tc>
          <w:tcPr>
            <w:tcW w:w="456"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jc w:val="center"/>
              <w:rPr>
                <w:rFonts w:ascii="Adobe Garamond Pro" w:hAnsi="Adobe Garamond Pro" w:cs="Times New Roman"/>
                <w:b/>
                <w:bCs/>
                <w:i/>
                <w:iCs/>
                <w:sz w:val="18"/>
                <w:szCs w:val="20"/>
              </w:rPr>
            </w:pPr>
            <w:r w:rsidRPr="00B30A9E">
              <w:rPr>
                <w:rFonts w:ascii="Adobe Garamond Pro" w:hAnsi="Adobe Garamond Pro" w:cs="Times New Roman"/>
                <w:b/>
                <w:bCs/>
                <w:i/>
                <w:iCs/>
                <w:sz w:val="18"/>
                <w:szCs w:val="20"/>
              </w:rPr>
              <w:t>D6</w:t>
            </w:r>
          </w:p>
        </w:tc>
        <w:tc>
          <w:tcPr>
            <w:tcW w:w="4047"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rPr>
                <w:rFonts w:ascii="Adobe Garamond Pro" w:hAnsi="Adobe Garamond Pro" w:cs="Times New Roman"/>
                <w:b/>
                <w:bCs/>
                <w:i/>
                <w:iCs/>
                <w:sz w:val="18"/>
                <w:szCs w:val="20"/>
              </w:rPr>
            </w:pPr>
            <w:r w:rsidRPr="00B30A9E">
              <w:rPr>
                <w:rFonts w:ascii="Adobe Garamond Pro" w:hAnsi="Adobe Garamond Pro" w:cs="Times New Roman"/>
                <w:b/>
                <w:bCs/>
                <w:i/>
                <w:iCs/>
                <w:sz w:val="18"/>
                <w:szCs w:val="20"/>
              </w:rPr>
              <w:t>Power</w:t>
            </w:r>
          </w:p>
        </w:tc>
      </w:tr>
      <w:tr w:rsidR="0080432E" w:rsidRPr="00B30A9E" w:rsidTr="003C320D">
        <w:tc>
          <w:tcPr>
            <w:tcW w:w="456" w:type="dxa"/>
            <w:shd w:val="clear" w:color="auto" w:fill="948A54" w:themeFill="background2" w:themeFillShade="80"/>
            <w:tcMar>
              <w:left w:w="28" w:type="dxa"/>
              <w:right w:w="28" w:type="dxa"/>
            </w:tcMar>
            <w:vAlign w:val="center"/>
          </w:tcPr>
          <w:p w:rsidR="0080432E" w:rsidRPr="00B30A9E" w:rsidRDefault="0080432E" w:rsidP="00AF6247">
            <w:pPr>
              <w:autoSpaceDE w:val="0"/>
              <w:autoSpaceDN w:val="0"/>
              <w:adjustRightInd w:val="0"/>
              <w:jc w:val="center"/>
              <w:rPr>
                <w:rFonts w:ascii="Adobe Garamond Pro" w:hAnsi="Adobe Garamond Pro" w:cs="TimesNewRoman"/>
                <w:sz w:val="18"/>
                <w:szCs w:val="20"/>
              </w:rPr>
            </w:pPr>
            <w:r w:rsidRPr="00B30A9E">
              <w:rPr>
                <w:rFonts w:ascii="Adobe Garamond Pro" w:hAnsi="Adobe Garamond Pro" w:cs="TimesNewRoman"/>
                <w:sz w:val="18"/>
                <w:szCs w:val="20"/>
              </w:rPr>
              <w:t>1</w:t>
            </w:r>
          </w:p>
        </w:tc>
        <w:tc>
          <w:tcPr>
            <w:tcW w:w="4047" w:type="dxa"/>
            <w:shd w:val="clear" w:color="auto" w:fill="948A54" w:themeFill="background2" w:themeFillShade="80"/>
            <w:tcMar>
              <w:left w:w="28" w:type="dxa"/>
              <w:right w:w="28" w:type="dxa"/>
            </w:tcMar>
            <w:vAlign w:val="center"/>
          </w:tcPr>
          <w:p w:rsidR="0080432E" w:rsidRPr="00B30A9E" w:rsidRDefault="0080432E" w:rsidP="00AF6247">
            <w:pPr>
              <w:autoSpaceDE w:val="0"/>
              <w:autoSpaceDN w:val="0"/>
              <w:adjustRightInd w:val="0"/>
              <w:rPr>
                <w:rFonts w:ascii="Adobe Garamond Pro" w:hAnsi="Adobe Garamond Pro" w:cs="TimesNewRoman"/>
                <w:sz w:val="18"/>
                <w:szCs w:val="20"/>
              </w:rPr>
            </w:pPr>
            <w:r w:rsidRPr="00B30A9E">
              <w:rPr>
                <w:rFonts w:ascii="Adobe Garamond Pro" w:hAnsi="Adobe Garamond Pro" w:cs="TimesNewRoman"/>
                <w:sz w:val="18"/>
                <w:szCs w:val="20"/>
              </w:rPr>
              <w:t>1 bonus general skill as a priest</w:t>
            </w:r>
          </w:p>
        </w:tc>
      </w:tr>
      <w:tr w:rsidR="0080432E" w:rsidRPr="00B30A9E" w:rsidTr="003C320D">
        <w:tc>
          <w:tcPr>
            <w:tcW w:w="456"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jc w:val="center"/>
              <w:rPr>
                <w:rFonts w:ascii="Adobe Garamond Pro" w:hAnsi="Adobe Garamond Pro" w:cs="TimesNewRoman"/>
                <w:sz w:val="18"/>
                <w:szCs w:val="20"/>
              </w:rPr>
            </w:pPr>
            <w:r w:rsidRPr="00B30A9E">
              <w:rPr>
                <w:rFonts w:ascii="Adobe Garamond Pro" w:hAnsi="Adobe Garamond Pro" w:cs="TimesNewRoman"/>
                <w:sz w:val="18"/>
                <w:szCs w:val="20"/>
              </w:rPr>
              <w:t>2</w:t>
            </w:r>
          </w:p>
        </w:tc>
        <w:tc>
          <w:tcPr>
            <w:tcW w:w="4047"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rPr>
                <w:rFonts w:ascii="Adobe Garamond Pro" w:hAnsi="Adobe Garamond Pro" w:cs="TimesNewRoman"/>
                <w:sz w:val="18"/>
                <w:szCs w:val="20"/>
              </w:rPr>
            </w:pPr>
            <w:r w:rsidRPr="00B30A9E">
              <w:rPr>
                <w:rFonts w:ascii="Adobe Garamond Pro" w:hAnsi="Adobe Garamond Pro" w:cs="TimesNewRoman"/>
                <w:sz w:val="18"/>
                <w:szCs w:val="20"/>
              </w:rPr>
              <w:t>Turn (or Control) the undead</w:t>
            </w:r>
          </w:p>
        </w:tc>
      </w:tr>
      <w:tr w:rsidR="0080432E" w:rsidRPr="00B30A9E" w:rsidTr="003C320D">
        <w:tc>
          <w:tcPr>
            <w:tcW w:w="456" w:type="dxa"/>
            <w:shd w:val="clear" w:color="auto" w:fill="948A54" w:themeFill="background2" w:themeFillShade="80"/>
            <w:tcMar>
              <w:left w:w="28" w:type="dxa"/>
              <w:right w:w="28" w:type="dxa"/>
            </w:tcMar>
            <w:vAlign w:val="center"/>
          </w:tcPr>
          <w:p w:rsidR="0080432E" w:rsidRPr="00B30A9E" w:rsidRDefault="0080432E" w:rsidP="00AF6247">
            <w:pPr>
              <w:autoSpaceDE w:val="0"/>
              <w:autoSpaceDN w:val="0"/>
              <w:adjustRightInd w:val="0"/>
              <w:jc w:val="center"/>
              <w:rPr>
                <w:rFonts w:ascii="Adobe Garamond Pro" w:hAnsi="Adobe Garamond Pro" w:cs="TimesNewRoman"/>
                <w:sz w:val="18"/>
                <w:szCs w:val="20"/>
              </w:rPr>
            </w:pPr>
            <w:r w:rsidRPr="00B30A9E">
              <w:rPr>
                <w:rFonts w:ascii="Adobe Garamond Pro" w:hAnsi="Adobe Garamond Pro" w:cs="TimesNewRoman"/>
                <w:sz w:val="18"/>
                <w:szCs w:val="20"/>
              </w:rPr>
              <w:t>3</w:t>
            </w:r>
          </w:p>
        </w:tc>
        <w:tc>
          <w:tcPr>
            <w:tcW w:w="4047" w:type="dxa"/>
            <w:shd w:val="clear" w:color="auto" w:fill="948A54" w:themeFill="background2" w:themeFillShade="80"/>
            <w:tcMar>
              <w:left w:w="28" w:type="dxa"/>
              <w:right w:w="28" w:type="dxa"/>
            </w:tcMar>
            <w:vAlign w:val="center"/>
          </w:tcPr>
          <w:p w:rsidR="0080432E" w:rsidRPr="00B30A9E" w:rsidRDefault="0080432E" w:rsidP="00AF6247">
            <w:pPr>
              <w:autoSpaceDE w:val="0"/>
              <w:autoSpaceDN w:val="0"/>
              <w:adjustRightInd w:val="0"/>
              <w:rPr>
                <w:rFonts w:ascii="Adobe Garamond Pro" w:hAnsi="Adobe Garamond Pro" w:cs="TimesNewRoman"/>
                <w:sz w:val="18"/>
                <w:szCs w:val="20"/>
              </w:rPr>
            </w:pPr>
            <w:r w:rsidRPr="00B30A9E">
              <w:rPr>
                <w:rFonts w:ascii="Adobe Garamond Pro" w:hAnsi="Adobe Garamond Pro" w:cs="TimesNewRoman"/>
                <w:sz w:val="18"/>
                <w:szCs w:val="20"/>
              </w:rPr>
              <w:t>Cast a 1</w:t>
            </w:r>
            <w:r w:rsidRPr="00B30A9E">
              <w:rPr>
                <w:rFonts w:ascii="Adobe Garamond Pro" w:hAnsi="Adobe Garamond Pro" w:cs="TimesNewRoman"/>
                <w:sz w:val="18"/>
                <w:szCs w:val="20"/>
                <w:vertAlign w:val="superscript"/>
              </w:rPr>
              <w:t>st</w:t>
            </w:r>
            <w:r w:rsidRPr="00B30A9E">
              <w:rPr>
                <w:rFonts w:ascii="Adobe Garamond Pro" w:hAnsi="Adobe Garamond Pro" w:cs="TimesNewRoman"/>
                <w:sz w:val="18"/>
                <w:szCs w:val="20"/>
              </w:rPr>
              <w:t>-level cleric once per week*</w:t>
            </w:r>
          </w:p>
        </w:tc>
      </w:tr>
      <w:tr w:rsidR="0080432E" w:rsidRPr="00B30A9E" w:rsidTr="003C320D">
        <w:tc>
          <w:tcPr>
            <w:tcW w:w="456"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jc w:val="center"/>
              <w:rPr>
                <w:rFonts w:ascii="Adobe Garamond Pro" w:hAnsi="Adobe Garamond Pro" w:cs="TimesNewRoman"/>
                <w:sz w:val="18"/>
                <w:szCs w:val="20"/>
              </w:rPr>
            </w:pPr>
            <w:r w:rsidRPr="00B30A9E">
              <w:rPr>
                <w:rFonts w:ascii="Adobe Garamond Pro" w:hAnsi="Adobe Garamond Pro" w:cs="TimesNewRoman"/>
                <w:sz w:val="18"/>
                <w:szCs w:val="20"/>
              </w:rPr>
              <w:t>4</w:t>
            </w:r>
          </w:p>
        </w:tc>
        <w:tc>
          <w:tcPr>
            <w:tcW w:w="4047"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rPr>
                <w:rFonts w:ascii="Adobe Garamond Pro" w:hAnsi="Adobe Garamond Pro" w:cs="TimesNewRoman"/>
                <w:sz w:val="18"/>
                <w:szCs w:val="20"/>
              </w:rPr>
            </w:pPr>
            <w:r w:rsidRPr="00B30A9E">
              <w:rPr>
                <w:rFonts w:ascii="Adobe Garamond Pro" w:hAnsi="Adobe Garamond Pro" w:cs="TimesNewRoman"/>
                <w:sz w:val="18"/>
                <w:szCs w:val="20"/>
              </w:rPr>
              <w:t>+1 bonus to all Saving Throws</w:t>
            </w:r>
          </w:p>
        </w:tc>
      </w:tr>
      <w:tr w:rsidR="0080432E" w:rsidRPr="00B30A9E" w:rsidTr="003C320D">
        <w:tc>
          <w:tcPr>
            <w:tcW w:w="456" w:type="dxa"/>
            <w:shd w:val="clear" w:color="auto" w:fill="948A54" w:themeFill="background2" w:themeFillShade="80"/>
            <w:tcMar>
              <w:left w:w="28" w:type="dxa"/>
              <w:right w:w="28" w:type="dxa"/>
            </w:tcMar>
            <w:vAlign w:val="center"/>
          </w:tcPr>
          <w:p w:rsidR="0080432E" w:rsidRPr="00B30A9E" w:rsidRDefault="0080432E" w:rsidP="00AF6247">
            <w:pPr>
              <w:autoSpaceDE w:val="0"/>
              <w:autoSpaceDN w:val="0"/>
              <w:adjustRightInd w:val="0"/>
              <w:jc w:val="center"/>
              <w:rPr>
                <w:rFonts w:ascii="Adobe Garamond Pro" w:hAnsi="Adobe Garamond Pro" w:cs="TimesNewRoman"/>
                <w:sz w:val="18"/>
                <w:szCs w:val="20"/>
              </w:rPr>
            </w:pPr>
            <w:r w:rsidRPr="00B30A9E">
              <w:rPr>
                <w:rFonts w:ascii="Adobe Garamond Pro" w:hAnsi="Adobe Garamond Pro" w:cs="TimesNewRoman"/>
                <w:sz w:val="18"/>
                <w:szCs w:val="20"/>
              </w:rPr>
              <w:t>5</w:t>
            </w:r>
          </w:p>
        </w:tc>
        <w:tc>
          <w:tcPr>
            <w:tcW w:w="4047" w:type="dxa"/>
            <w:shd w:val="clear" w:color="auto" w:fill="948A54" w:themeFill="background2" w:themeFillShade="80"/>
            <w:tcMar>
              <w:left w:w="28" w:type="dxa"/>
              <w:right w:w="28" w:type="dxa"/>
            </w:tcMar>
            <w:vAlign w:val="center"/>
          </w:tcPr>
          <w:p w:rsidR="0080432E" w:rsidRPr="00B30A9E" w:rsidRDefault="0080432E" w:rsidP="00AF6247">
            <w:pPr>
              <w:autoSpaceDE w:val="0"/>
              <w:autoSpaceDN w:val="0"/>
              <w:adjustRightInd w:val="0"/>
              <w:rPr>
                <w:rFonts w:ascii="Adobe Garamond Pro" w:hAnsi="Adobe Garamond Pro" w:cs="TimesNewRoman"/>
                <w:sz w:val="18"/>
                <w:szCs w:val="20"/>
              </w:rPr>
            </w:pPr>
            <w:r w:rsidRPr="00B30A9E">
              <w:rPr>
                <w:rFonts w:ascii="Adobe Garamond Pro" w:hAnsi="Adobe Garamond Pro" w:cs="TimesNewRoman"/>
                <w:sz w:val="18"/>
                <w:szCs w:val="20"/>
              </w:rPr>
              <w:t xml:space="preserve">Cast </w:t>
            </w:r>
            <w:r w:rsidRPr="00B30A9E">
              <w:rPr>
                <w:rFonts w:ascii="Adobe Garamond Pro" w:hAnsi="Adobe Garamond Pro" w:cs="Times New Roman"/>
                <w:i/>
                <w:iCs/>
                <w:sz w:val="18"/>
                <w:szCs w:val="20"/>
              </w:rPr>
              <w:t xml:space="preserve">bless </w:t>
            </w:r>
            <w:r w:rsidRPr="00B30A9E">
              <w:rPr>
                <w:rFonts w:ascii="Adobe Garamond Pro" w:hAnsi="Adobe Garamond Pro" w:cs="TimesNewRoman"/>
                <w:sz w:val="18"/>
                <w:szCs w:val="20"/>
              </w:rPr>
              <w:t xml:space="preserve">(or </w:t>
            </w:r>
            <w:r w:rsidRPr="00B30A9E">
              <w:rPr>
                <w:rFonts w:ascii="Adobe Garamond Pro" w:hAnsi="Adobe Garamond Pro" w:cs="Times New Roman"/>
                <w:i/>
                <w:iCs/>
                <w:sz w:val="18"/>
                <w:szCs w:val="20"/>
              </w:rPr>
              <w:t>bane</w:t>
            </w:r>
            <w:r w:rsidRPr="00B30A9E">
              <w:rPr>
                <w:rFonts w:ascii="Adobe Garamond Pro" w:hAnsi="Adobe Garamond Pro" w:cs="TimesNewRoman"/>
                <w:sz w:val="18"/>
                <w:szCs w:val="20"/>
              </w:rPr>
              <w:t>) once per week</w:t>
            </w:r>
          </w:p>
        </w:tc>
      </w:tr>
      <w:tr w:rsidR="0080432E" w:rsidRPr="00B30A9E" w:rsidTr="003C320D">
        <w:tc>
          <w:tcPr>
            <w:tcW w:w="456"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jc w:val="center"/>
              <w:rPr>
                <w:rFonts w:ascii="Adobe Garamond Pro" w:hAnsi="Adobe Garamond Pro" w:cs="TimesNewRoman"/>
                <w:sz w:val="18"/>
                <w:szCs w:val="20"/>
              </w:rPr>
            </w:pPr>
            <w:r w:rsidRPr="00B30A9E">
              <w:rPr>
                <w:rFonts w:ascii="Adobe Garamond Pro" w:hAnsi="Adobe Garamond Pro" w:cs="TimesNewRoman"/>
                <w:sz w:val="18"/>
                <w:szCs w:val="20"/>
              </w:rPr>
              <w:t>6</w:t>
            </w:r>
          </w:p>
        </w:tc>
        <w:tc>
          <w:tcPr>
            <w:tcW w:w="4047" w:type="dxa"/>
            <w:shd w:val="clear" w:color="auto" w:fill="C4BC96" w:themeFill="background2" w:themeFillShade="BF"/>
            <w:tcMar>
              <w:left w:w="28" w:type="dxa"/>
              <w:right w:w="28" w:type="dxa"/>
            </w:tcMar>
            <w:vAlign w:val="center"/>
          </w:tcPr>
          <w:p w:rsidR="0080432E" w:rsidRPr="00B30A9E" w:rsidRDefault="0080432E" w:rsidP="00AF6247">
            <w:pPr>
              <w:autoSpaceDE w:val="0"/>
              <w:autoSpaceDN w:val="0"/>
              <w:adjustRightInd w:val="0"/>
              <w:rPr>
                <w:rFonts w:ascii="Adobe Garamond Pro" w:hAnsi="Adobe Garamond Pro" w:cs="TimesNewRoman"/>
                <w:sz w:val="18"/>
                <w:szCs w:val="20"/>
              </w:rPr>
            </w:pPr>
            <w:r w:rsidRPr="00B30A9E">
              <w:rPr>
                <w:rFonts w:ascii="Adobe Garamond Pro" w:hAnsi="Adobe Garamond Pro" w:cs="TimesNewRoman"/>
                <w:sz w:val="18"/>
                <w:szCs w:val="20"/>
              </w:rPr>
              <w:t xml:space="preserve">Cast </w:t>
            </w:r>
            <w:r w:rsidRPr="00B30A9E">
              <w:rPr>
                <w:rFonts w:ascii="Adobe Garamond Pro" w:hAnsi="Adobe Garamond Pro" w:cs="Times New Roman"/>
                <w:i/>
                <w:iCs/>
                <w:sz w:val="18"/>
                <w:szCs w:val="20"/>
              </w:rPr>
              <w:t xml:space="preserve">oracle </w:t>
            </w:r>
            <w:r w:rsidRPr="00B30A9E">
              <w:rPr>
                <w:rFonts w:ascii="Adobe Garamond Pro" w:hAnsi="Adobe Garamond Pro" w:cs="TimesNewRoman"/>
                <w:sz w:val="18"/>
                <w:szCs w:val="20"/>
              </w:rPr>
              <w:t>once per week</w:t>
            </w:r>
          </w:p>
        </w:tc>
      </w:tr>
    </w:tbl>
    <w:p w:rsidR="0080432E" w:rsidRPr="00B30A9E"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B30A9E">
        <w:rPr>
          <w:rFonts w:ascii="Adobe Garamond Pro" w:hAnsi="Adobe Garamond Pro" w:cs="TimesNewRoman"/>
          <w:sz w:val="20"/>
          <w:szCs w:val="20"/>
        </w:rPr>
        <w:t>*The spell in question is determined by the DM and cannot changed.</w:t>
      </w:r>
    </w:p>
    <w:p w:rsidR="0080432E" w:rsidRPr="006A7FE9" w:rsidRDefault="000C1CDD" w:rsidP="001C4A23">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6D0DBA">
        <w:rPr>
          <w:rFonts w:ascii="Adobe Garamond Pro Bold" w:hAnsi="Adobe Garamond Pro Bold" w:cs="Times New Roman"/>
          <w:b/>
          <w:bCs/>
          <w:smallCaps/>
          <w:sz w:val="20"/>
          <w:szCs w:val="20"/>
        </w:rPr>
        <w:lastRenderedPageBreak/>
        <w:t>Table 3</w:t>
      </w:r>
      <w:r w:rsidR="0080432E" w:rsidRPr="006A7FE9">
        <w:rPr>
          <w:rFonts w:ascii="Adobe Garamond Pro Bold" w:hAnsi="Adobe Garamond Pro Bold" w:cs="Times New Roman"/>
          <w:b/>
          <w:bCs/>
          <w:smallCaps/>
          <w:sz w:val="20"/>
          <w:szCs w:val="20"/>
        </w:rPr>
        <w:t>.17: Major Abilities</w:t>
      </w:r>
    </w:p>
    <w:tbl>
      <w:tblPr>
        <w:tblStyle w:val="TableGrid"/>
        <w:tblW w:w="4503" w:type="dxa"/>
        <w:tblInd w:w="28" w:type="dxa"/>
        <w:tblLook w:val="04A0" w:firstRow="1" w:lastRow="0" w:firstColumn="1" w:lastColumn="0" w:noHBand="0" w:noVBand="1"/>
      </w:tblPr>
      <w:tblGrid>
        <w:gridCol w:w="456"/>
        <w:gridCol w:w="4047"/>
      </w:tblGrid>
      <w:tr w:rsidR="0080432E" w:rsidRPr="00503114" w:rsidTr="003C320D">
        <w:tc>
          <w:tcPr>
            <w:tcW w:w="456"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jc w:val="center"/>
              <w:rPr>
                <w:rFonts w:ascii="Adobe Garamond Pro" w:hAnsi="Adobe Garamond Pro" w:cs="Times New Roman"/>
                <w:b/>
                <w:bCs/>
                <w:i/>
                <w:iCs/>
                <w:sz w:val="18"/>
                <w:szCs w:val="20"/>
              </w:rPr>
            </w:pPr>
            <w:r w:rsidRPr="00503114">
              <w:rPr>
                <w:rFonts w:ascii="Adobe Garamond Pro" w:hAnsi="Adobe Garamond Pro" w:cs="Times New Roman"/>
                <w:b/>
                <w:bCs/>
                <w:i/>
                <w:iCs/>
                <w:sz w:val="18"/>
                <w:szCs w:val="20"/>
              </w:rPr>
              <w:t>D6</w:t>
            </w:r>
          </w:p>
        </w:tc>
        <w:tc>
          <w:tcPr>
            <w:tcW w:w="4047"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rPr>
                <w:rFonts w:ascii="Adobe Garamond Pro" w:hAnsi="Adobe Garamond Pro" w:cs="Times New Roman"/>
                <w:b/>
                <w:bCs/>
                <w:i/>
                <w:iCs/>
                <w:sz w:val="18"/>
                <w:szCs w:val="20"/>
              </w:rPr>
            </w:pPr>
            <w:r w:rsidRPr="00503114">
              <w:rPr>
                <w:rFonts w:ascii="Adobe Garamond Pro" w:hAnsi="Adobe Garamond Pro" w:cs="Times New Roman"/>
                <w:b/>
                <w:bCs/>
                <w:i/>
                <w:iCs/>
                <w:sz w:val="18"/>
                <w:szCs w:val="20"/>
              </w:rPr>
              <w:t>Power</w:t>
            </w:r>
          </w:p>
        </w:tc>
      </w:tr>
      <w:tr w:rsidR="0080432E" w:rsidRPr="00503114" w:rsidTr="003C320D">
        <w:tc>
          <w:tcPr>
            <w:tcW w:w="456" w:type="dxa"/>
            <w:shd w:val="clear" w:color="auto" w:fill="948A54" w:themeFill="background2" w:themeFillShade="80"/>
            <w:tcMar>
              <w:left w:w="28" w:type="dxa"/>
              <w:right w:w="28" w:type="dxa"/>
            </w:tcMar>
            <w:vAlign w:val="center"/>
          </w:tcPr>
          <w:p w:rsidR="0080432E" w:rsidRPr="00503114" w:rsidRDefault="0080432E" w:rsidP="00AF6247">
            <w:pPr>
              <w:autoSpaceDE w:val="0"/>
              <w:autoSpaceDN w:val="0"/>
              <w:adjustRightInd w:val="0"/>
              <w:jc w:val="center"/>
              <w:rPr>
                <w:rFonts w:ascii="Adobe Garamond Pro" w:hAnsi="Adobe Garamond Pro" w:cs="TimesNewRoman"/>
                <w:sz w:val="18"/>
                <w:szCs w:val="20"/>
              </w:rPr>
            </w:pPr>
            <w:r w:rsidRPr="00503114">
              <w:rPr>
                <w:rFonts w:ascii="Adobe Garamond Pro" w:hAnsi="Adobe Garamond Pro" w:cs="TimesNewRoman"/>
                <w:sz w:val="18"/>
                <w:szCs w:val="20"/>
              </w:rPr>
              <w:t>1</w:t>
            </w:r>
          </w:p>
        </w:tc>
        <w:tc>
          <w:tcPr>
            <w:tcW w:w="4047" w:type="dxa"/>
            <w:shd w:val="clear" w:color="auto" w:fill="948A54" w:themeFill="background2" w:themeFillShade="80"/>
            <w:tcMar>
              <w:left w:w="28" w:type="dxa"/>
              <w:right w:w="28" w:type="dxa"/>
            </w:tcMar>
            <w:vAlign w:val="center"/>
          </w:tcPr>
          <w:p w:rsidR="0080432E" w:rsidRPr="00503114" w:rsidRDefault="0080432E" w:rsidP="00AF6247">
            <w:pPr>
              <w:autoSpaceDE w:val="0"/>
              <w:autoSpaceDN w:val="0"/>
              <w:adjustRightInd w:val="0"/>
              <w:rPr>
                <w:rFonts w:ascii="Adobe Garamond Pro" w:hAnsi="Adobe Garamond Pro" w:cs="TimesNewRoman"/>
                <w:sz w:val="18"/>
                <w:szCs w:val="20"/>
              </w:rPr>
            </w:pPr>
            <w:r w:rsidRPr="00503114">
              <w:rPr>
                <w:rFonts w:ascii="Adobe Garamond Pro" w:hAnsi="Adobe Garamond Pro" w:cs="TimesNewRoman"/>
                <w:sz w:val="18"/>
                <w:szCs w:val="20"/>
              </w:rPr>
              <w:t xml:space="preserve">Immunity to all diseases </w:t>
            </w:r>
          </w:p>
        </w:tc>
      </w:tr>
      <w:tr w:rsidR="0080432E" w:rsidRPr="00503114" w:rsidTr="003C320D">
        <w:tc>
          <w:tcPr>
            <w:tcW w:w="456"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jc w:val="center"/>
              <w:rPr>
                <w:rFonts w:ascii="Adobe Garamond Pro" w:hAnsi="Adobe Garamond Pro" w:cs="TimesNewRoman"/>
                <w:sz w:val="18"/>
                <w:szCs w:val="20"/>
              </w:rPr>
            </w:pPr>
            <w:r w:rsidRPr="00503114">
              <w:rPr>
                <w:rFonts w:ascii="Adobe Garamond Pro" w:hAnsi="Adobe Garamond Pro" w:cs="TimesNewRoman"/>
                <w:sz w:val="18"/>
                <w:szCs w:val="20"/>
              </w:rPr>
              <w:t>2</w:t>
            </w:r>
          </w:p>
        </w:tc>
        <w:tc>
          <w:tcPr>
            <w:tcW w:w="4047"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rPr>
                <w:rFonts w:ascii="Adobe Garamond Pro" w:hAnsi="Adobe Garamond Pro" w:cs="TimesNewRoman"/>
                <w:sz w:val="18"/>
                <w:szCs w:val="20"/>
              </w:rPr>
            </w:pPr>
            <w:r w:rsidRPr="00503114">
              <w:rPr>
                <w:rFonts w:ascii="Adobe Garamond Pro" w:hAnsi="Adobe Garamond Pro" w:cs="TimesNewRoman"/>
                <w:sz w:val="18"/>
                <w:szCs w:val="20"/>
              </w:rPr>
              <w:t xml:space="preserve">Cast </w:t>
            </w:r>
            <w:r w:rsidRPr="00503114">
              <w:rPr>
                <w:rFonts w:ascii="Adobe Garamond Pro" w:hAnsi="Adobe Garamond Pro" w:cs="Times New Roman"/>
                <w:i/>
                <w:iCs/>
                <w:sz w:val="18"/>
                <w:szCs w:val="20"/>
              </w:rPr>
              <w:t xml:space="preserve">cure </w:t>
            </w:r>
            <w:r w:rsidRPr="00503114">
              <w:rPr>
                <w:rFonts w:ascii="Adobe Garamond Pro" w:hAnsi="Adobe Garamond Pro" w:cs="Times New Roman"/>
                <w:iCs/>
                <w:sz w:val="18"/>
                <w:szCs w:val="20"/>
              </w:rPr>
              <w:t>(or</w:t>
            </w:r>
            <w:r w:rsidRPr="00503114">
              <w:rPr>
                <w:rFonts w:ascii="Adobe Garamond Pro" w:hAnsi="Adobe Garamond Pro" w:cs="Times New Roman"/>
                <w:i/>
                <w:iCs/>
                <w:sz w:val="18"/>
                <w:szCs w:val="20"/>
              </w:rPr>
              <w:t xml:space="preserve"> inflict</w:t>
            </w:r>
            <w:r w:rsidRPr="00503114">
              <w:rPr>
                <w:rFonts w:ascii="Adobe Garamond Pro" w:hAnsi="Adobe Garamond Pro" w:cs="Times New Roman"/>
                <w:iCs/>
                <w:sz w:val="18"/>
                <w:szCs w:val="20"/>
              </w:rPr>
              <w:t>)</w:t>
            </w:r>
            <w:r w:rsidRPr="00503114">
              <w:rPr>
                <w:rFonts w:ascii="Adobe Garamond Pro" w:hAnsi="Adobe Garamond Pro" w:cs="Times New Roman"/>
                <w:i/>
                <w:iCs/>
                <w:sz w:val="18"/>
                <w:szCs w:val="20"/>
              </w:rPr>
              <w:t xml:space="preserve"> serious wounds </w:t>
            </w:r>
            <w:r w:rsidRPr="00503114">
              <w:rPr>
                <w:rFonts w:ascii="Adobe Garamond Pro" w:hAnsi="Adobe Garamond Pro" w:cs="Times New Roman"/>
                <w:iCs/>
                <w:sz w:val="18"/>
                <w:szCs w:val="20"/>
              </w:rPr>
              <w:t>once per day</w:t>
            </w:r>
          </w:p>
        </w:tc>
      </w:tr>
      <w:tr w:rsidR="0080432E" w:rsidRPr="00503114" w:rsidTr="003C320D">
        <w:tc>
          <w:tcPr>
            <w:tcW w:w="456" w:type="dxa"/>
            <w:shd w:val="clear" w:color="auto" w:fill="948A54" w:themeFill="background2" w:themeFillShade="80"/>
            <w:tcMar>
              <w:left w:w="28" w:type="dxa"/>
              <w:right w:w="28" w:type="dxa"/>
            </w:tcMar>
            <w:vAlign w:val="center"/>
          </w:tcPr>
          <w:p w:rsidR="0080432E" w:rsidRPr="00503114" w:rsidRDefault="0080432E" w:rsidP="00AF6247">
            <w:pPr>
              <w:autoSpaceDE w:val="0"/>
              <w:autoSpaceDN w:val="0"/>
              <w:adjustRightInd w:val="0"/>
              <w:jc w:val="center"/>
              <w:rPr>
                <w:rFonts w:ascii="Adobe Garamond Pro" w:hAnsi="Adobe Garamond Pro" w:cs="TimesNewRoman"/>
                <w:sz w:val="18"/>
                <w:szCs w:val="20"/>
              </w:rPr>
            </w:pPr>
            <w:r w:rsidRPr="00503114">
              <w:rPr>
                <w:rFonts w:ascii="Adobe Garamond Pro" w:hAnsi="Adobe Garamond Pro" w:cs="TimesNewRoman"/>
                <w:sz w:val="18"/>
                <w:szCs w:val="20"/>
              </w:rPr>
              <w:t>3</w:t>
            </w:r>
          </w:p>
        </w:tc>
        <w:tc>
          <w:tcPr>
            <w:tcW w:w="4047" w:type="dxa"/>
            <w:shd w:val="clear" w:color="auto" w:fill="948A54" w:themeFill="background2" w:themeFillShade="80"/>
            <w:tcMar>
              <w:left w:w="28" w:type="dxa"/>
              <w:right w:w="28" w:type="dxa"/>
            </w:tcMar>
            <w:vAlign w:val="center"/>
          </w:tcPr>
          <w:p w:rsidR="0080432E" w:rsidRPr="00503114" w:rsidRDefault="0080432E" w:rsidP="00AF6247">
            <w:pPr>
              <w:autoSpaceDE w:val="0"/>
              <w:autoSpaceDN w:val="0"/>
              <w:adjustRightInd w:val="0"/>
              <w:rPr>
                <w:rFonts w:ascii="Adobe Garamond Pro" w:hAnsi="Adobe Garamond Pro" w:cs="TimesNewRoman"/>
                <w:sz w:val="18"/>
                <w:szCs w:val="20"/>
              </w:rPr>
            </w:pPr>
            <w:r w:rsidRPr="00503114">
              <w:rPr>
                <w:rFonts w:ascii="Adobe Garamond Pro" w:hAnsi="Adobe Garamond Pro" w:cs="TimesNewRoman"/>
                <w:sz w:val="18"/>
                <w:szCs w:val="20"/>
              </w:rPr>
              <w:t xml:space="preserve">Cast </w:t>
            </w:r>
            <w:r w:rsidRPr="00503114">
              <w:rPr>
                <w:rFonts w:ascii="Adobe Garamond Pro" w:hAnsi="Adobe Garamond Pro" w:cs="Times New Roman"/>
                <w:i/>
                <w:iCs/>
                <w:sz w:val="18"/>
                <w:szCs w:val="20"/>
              </w:rPr>
              <w:t xml:space="preserve">circle of protection from evil </w:t>
            </w:r>
            <w:r w:rsidRPr="00503114">
              <w:rPr>
                <w:rFonts w:ascii="Adobe Garamond Pro" w:hAnsi="Adobe Garamond Pro" w:cs="Times New Roman"/>
                <w:iCs/>
                <w:sz w:val="18"/>
                <w:szCs w:val="20"/>
              </w:rPr>
              <w:t>once per day</w:t>
            </w:r>
          </w:p>
        </w:tc>
      </w:tr>
      <w:tr w:rsidR="0080432E" w:rsidRPr="00503114" w:rsidTr="003C320D">
        <w:tc>
          <w:tcPr>
            <w:tcW w:w="456"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jc w:val="center"/>
              <w:rPr>
                <w:rFonts w:ascii="Adobe Garamond Pro" w:hAnsi="Adobe Garamond Pro" w:cs="TimesNewRoman"/>
                <w:sz w:val="18"/>
                <w:szCs w:val="20"/>
              </w:rPr>
            </w:pPr>
            <w:r w:rsidRPr="00503114">
              <w:rPr>
                <w:rFonts w:ascii="Adobe Garamond Pro" w:hAnsi="Adobe Garamond Pro" w:cs="TimesNewRoman"/>
                <w:sz w:val="18"/>
                <w:szCs w:val="20"/>
              </w:rPr>
              <w:t>4</w:t>
            </w:r>
          </w:p>
        </w:tc>
        <w:tc>
          <w:tcPr>
            <w:tcW w:w="4047"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rPr>
                <w:rFonts w:ascii="Adobe Garamond Pro" w:hAnsi="Adobe Garamond Pro" w:cs="TimesNewRoman"/>
                <w:sz w:val="18"/>
                <w:szCs w:val="20"/>
              </w:rPr>
            </w:pPr>
            <w:r w:rsidRPr="00503114">
              <w:rPr>
                <w:rFonts w:ascii="Adobe Garamond Pro" w:hAnsi="Adobe Garamond Pro" w:cs="TimesNewRoman"/>
                <w:sz w:val="18"/>
                <w:szCs w:val="20"/>
              </w:rPr>
              <w:t xml:space="preserve">Cast </w:t>
            </w:r>
            <w:r w:rsidRPr="00503114">
              <w:rPr>
                <w:rFonts w:ascii="Adobe Garamond Pro" w:hAnsi="Adobe Garamond Pro" w:cs="Times New Roman"/>
                <w:i/>
                <w:iCs/>
                <w:sz w:val="18"/>
                <w:szCs w:val="20"/>
              </w:rPr>
              <w:t xml:space="preserve">remove </w:t>
            </w:r>
            <w:r w:rsidRPr="00503114">
              <w:rPr>
                <w:rFonts w:ascii="Adobe Garamond Pro" w:hAnsi="Adobe Garamond Pro" w:cs="Times New Roman"/>
                <w:iCs/>
                <w:sz w:val="18"/>
                <w:szCs w:val="20"/>
              </w:rPr>
              <w:t>(or</w:t>
            </w:r>
            <w:r w:rsidRPr="00503114">
              <w:rPr>
                <w:rFonts w:ascii="Adobe Garamond Pro" w:hAnsi="Adobe Garamond Pro" w:cs="Times New Roman"/>
                <w:i/>
                <w:iCs/>
                <w:sz w:val="18"/>
                <w:szCs w:val="20"/>
              </w:rPr>
              <w:t xml:space="preserve"> bestow</w:t>
            </w:r>
            <w:r w:rsidRPr="00503114">
              <w:rPr>
                <w:rFonts w:ascii="Adobe Garamond Pro" w:hAnsi="Adobe Garamond Pro" w:cs="Times New Roman"/>
                <w:iCs/>
                <w:sz w:val="18"/>
                <w:szCs w:val="20"/>
              </w:rPr>
              <w:t>)</w:t>
            </w:r>
            <w:r w:rsidRPr="00503114">
              <w:rPr>
                <w:rFonts w:ascii="Adobe Garamond Pro" w:hAnsi="Adobe Garamond Pro" w:cs="Times New Roman"/>
                <w:i/>
                <w:iCs/>
                <w:sz w:val="18"/>
                <w:szCs w:val="20"/>
              </w:rPr>
              <w:t xml:space="preserve"> curse </w:t>
            </w:r>
            <w:r w:rsidRPr="00503114">
              <w:rPr>
                <w:rFonts w:ascii="Adobe Garamond Pro" w:hAnsi="Adobe Garamond Pro" w:cs="TimesNewRoman"/>
                <w:sz w:val="18"/>
                <w:szCs w:val="20"/>
              </w:rPr>
              <w:t>one per week</w:t>
            </w:r>
          </w:p>
        </w:tc>
      </w:tr>
      <w:tr w:rsidR="0080432E" w:rsidRPr="00503114" w:rsidTr="003C320D">
        <w:tc>
          <w:tcPr>
            <w:tcW w:w="456" w:type="dxa"/>
            <w:shd w:val="clear" w:color="auto" w:fill="948A54" w:themeFill="background2" w:themeFillShade="80"/>
            <w:tcMar>
              <w:left w:w="28" w:type="dxa"/>
              <w:right w:w="28" w:type="dxa"/>
            </w:tcMar>
            <w:vAlign w:val="center"/>
          </w:tcPr>
          <w:p w:rsidR="0080432E" w:rsidRPr="00503114" w:rsidRDefault="0080432E" w:rsidP="00AF6247">
            <w:pPr>
              <w:autoSpaceDE w:val="0"/>
              <w:autoSpaceDN w:val="0"/>
              <w:adjustRightInd w:val="0"/>
              <w:jc w:val="center"/>
              <w:rPr>
                <w:rFonts w:ascii="Adobe Garamond Pro" w:hAnsi="Adobe Garamond Pro" w:cs="TimesNewRoman"/>
                <w:sz w:val="18"/>
                <w:szCs w:val="20"/>
              </w:rPr>
            </w:pPr>
            <w:r w:rsidRPr="00503114">
              <w:rPr>
                <w:rFonts w:ascii="Adobe Garamond Pro" w:hAnsi="Adobe Garamond Pro" w:cs="TimesNewRoman"/>
                <w:sz w:val="18"/>
                <w:szCs w:val="20"/>
              </w:rPr>
              <w:t>5</w:t>
            </w:r>
          </w:p>
        </w:tc>
        <w:tc>
          <w:tcPr>
            <w:tcW w:w="4047" w:type="dxa"/>
            <w:shd w:val="clear" w:color="auto" w:fill="948A54" w:themeFill="background2" w:themeFillShade="80"/>
            <w:tcMar>
              <w:left w:w="28" w:type="dxa"/>
              <w:right w:w="28" w:type="dxa"/>
            </w:tcMar>
            <w:vAlign w:val="center"/>
          </w:tcPr>
          <w:p w:rsidR="0080432E" w:rsidRPr="00503114" w:rsidRDefault="0080432E" w:rsidP="00AF6247">
            <w:pPr>
              <w:autoSpaceDE w:val="0"/>
              <w:autoSpaceDN w:val="0"/>
              <w:adjustRightInd w:val="0"/>
              <w:rPr>
                <w:rFonts w:ascii="Adobe Garamond Pro" w:hAnsi="Adobe Garamond Pro" w:cs="TimesNewRoman"/>
                <w:sz w:val="18"/>
                <w:szCs w:val="20"/>
              </w:rPr>
            </w:pPr>
            <w:r w:rsidRPr="00503114">
              <w:rPr>
                <w:rFonts w:ascii="Adobe Garamond Pro" w:hAnsi="Adobe Garamond Pro" w:cs="TimesNewRoman"/>
                <w:sz w:val="18"/>
                <w:szCs w:val="20"/>
              </w:rPr>
              <w:t xml:space="preserve">Cast </w:t>
            </w:r>
            <w:r>
              <w:rPr>
                <w:rFonts w:ascii="Adobe Garamond Pro" w:hAnsi="Adobe Garamond Pro" w:cs="TimesNewRoman"/>
                <w:sz w:val="18"/>
                <w:szCs w:val="20"/>
              </w:rPr>
              <w:t>spell as a Consecrated Champion*</w:t>
            </w:r>
          </w:p>
        </w:tc>
      </w:tr>
      <w:tr w:rsidR="0080432E" w:rsidRPr="00503114" w:rsidTr="003C320D">
        <w:tc>
          <w:tcPr>
            <w:tcW w:w="456"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jc w:val="center"/>
              <w:rPr>
                <w:rFonts w:ascii="Adobe Garamond Pro" w:hAnsi="Adobe Garamond Pro" w:cs="TimesNewRoman"/>
                <w:sz w:val="18"/>
                <w:szCs w:val="20"/>
              </w:rPr>
            </w:pPr>
            <w:r w:rsidRPr="00503114">
              <w:rPr>
                <w:rFonts w:ascii="Adobe Garamond Pro" w:hAnsi="Adobe Garamond Pro" w:cs="TimesNewRoman"/>
                <w:sz w:val="18"/>
                <w:szCs w:val="20"/>
              </w:rPr>
              <w:t>6</w:t>
            </w:r>
          </w:p>
        </w:tc>
        <w:tc>
          <w:tcPr>
            <w:tcW w:w="4047" w:type="dxa"/>
            <w:shd w:val="clear" w:color="auto" w:fill="C4BC96" w:themeFill="background2" w:themeFillShade="BF"/>
            <w:tcMar>
              <w:left w:w="28" w:type="dxa"/>
              <w:right w:w="28" w:type="dxa"/>
            </w:tcMar>
            <w:vAlign w:val="center"/>
          </w:tcPr>
          <w:p w:rsidR="0080432E" w:rsidRPr="00503114" w:rsidRDefault="0080432E" w:rsidP="00AF6247">
            <w:pPr>
              <w:autoSpaceDE w:val="0"/>
              <w:autoSpaceDN w:val="0"/>
              <w:adjustRightInd w:val="0"/>
              <w:rPr>
                <w:rFonts w:ascii="Adobe Garamond Pro" w:hAnsi="Adobe Garamond Pro" w:cs="TimesNewRoman"/>
                <w:sz w:val="18"/>
                <w:szCs w:val="20"/>
              </w:rPr>
            </w:pPr>
            <w:r w:rsidRPr="00503114">
              <w:rPr>
                <w:rFonts w:ascii="Adobe Garamond Pro" w:hAnsi="Adobe Garamond Pro" w:cs="TimesNewRoman"/>
                <w:sz w:val="18"/>
                <w:szCs w:val="20"/>
              </w:rPr>
              <w:t xml:space="preserve">50% Magic Resistance vs. </w:t>
            </w:r>
            <w:r>
              <w:rPr>
                <w:rFonts w:ascii="Adobe Garamond Pro" w:hAnsi="Adobe Garamond Pro" w:cs="TimesNewRoman"/>
                <w:sz w:val="18"/>
                <w:szCs w:val="20"/>
              </w:rPr>
              <w:t xml:space="preserve">all </w:t>
            </w:r>
            <w:r w:rsidRPr="00503114">
              <w:rPr>
                <w:rFonts w:ascii="Adobe Garamond Pro" w:hAnsi="Adobe Garamond Pro" w:cs="TimesNewRoman"/>
                <w:sz w:val="18"/>
                <w:szCs w:val="20"/>
              </w:rPr>
              <w:t>1</w:t>
            </w:r>
            <w:r w:rsidRPr="00503114">
              <w:rPr>
                <w:rFonts w:ascii="Adobe Garamond Pro" w:hAnsi="Adobe Garamond Pro" w:cs="TimesNewRoman"/>
                <w:sz w:val="18"/>
                <w:szCs w:val="20"/>
                <w:vertAlign w:val="superscript"/>
              </w:rPr>
              <w:t>st</w:t>
            </w:r>
            <w:r w:rsidRPr="00503114">
              <w:rPr>
                <w:rFonts w:ascii="Adobe Garamond Pro" w:hAnsi="Adobe Garamond Pro" w:cs="TimesNewRoman"/>
                <w:sz w:val="18"/>
                <w:szCs w:val="20"/>
              </w:rPr>
              <w:t xml:space="preserve"> and 2</w:t>
            </w:r>
            <w:r w:rsidRPr="00503114">
              <w:rPr>
                <w:rFonts w:ascii="Adobe Garamond Pro" w:hAnsi="Adobe Garamond Pro" w:cs="TimesNewRoman"/>
                <w:sz w:val="18"/>
                <w:szCs w:val="20"/>
                <w:vertAlign w:val="superscript"/>
              </w:rPr>
              <w:t>nd</w:t>
            </w:r>
            <w:r w:rsidRPr="00503114">
              <w:rPr>
                <w:rFonts w:ascii="Adobe Garamond Pro" w:hAnsi="Adobe Garamond Pro" w:cs="TimesNewRoman"/>
                <w:sz w:val="18"/>
                <w:szCs w:val="20"/>
              </w:rPr>
              <w:t xml:space="preserve">-level spells </w:t>
            </w:r>
          </w:p>
        </w:tc>
      </w:tr>
    </w:tbl>
    <w:p w:rsidR="0080432E" w:rsidRPr="006A7FE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7FE9">
        <w:rPr>
          <w:rFonts w:ascii="Adobe Garamond Pro Bold" w:hAnsi="Adobe Garamond Pro Bold" w:cs="Times New Roman"/>
          <w:b/>
          <w:bCs/>
          <w:smallCaps/>
          <w:sz w:val="20"/>
          <w:szCs w:val="20"/>
        </w:rPr>
        <w:t>Gaining and Losing Piety</w:t>
      </w:r>
    </w:p>
    <w:p w:rsidR="0080432E" w:rsidRPr="001B080F"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44BC9">
        <w:rPr>
          <w:rFonts w:ascii="Adobe Garamond Pro" w:hAnsi="Adobe Garamond Pro" w:cs="TimesNewRoman"/>
          <w:sz w:val="20"/>
          <w:szCs w:val="20"/>
        </w:rPr>
        <w:t xml:space="preserve">Characters gain or lose Piety whenever they earn experience points, </w:t>
      </w:r>
      <w:r>
        <w:rPr>
          <w:rFonts w:ascii="Adobe Garamond Pro" w:hAnsi="Adobe Garamond Pro" w:cs="TimesNewRoman"/>
          <w:sz w:val="20"/>
          <w:szCs w:val="20"/>
        </w:rPr>
        <w:t xml:space="preserve">when the events of the adventure are still clear in the </w:t>
      </w:r>
      <w:r w:rsidRPr="00144BC9">
        <w:rPr>
          <w:rFonts w:ascii="Adobe Garamond Pro" w:hAnsi="Adobe Garamond Pro" w:cs="TimesNewRoman"/>
          <w:sz w:val="20"/>
          <w:szCs w:val="20"/>
        </w:rPr>
        <w:t xml:space="preserve">DM’s mind. As the different cults have different objectives, the </w:t>
      </w:r>
      <w:r w:rsidRPr="00923EF8">
        <w:rPr>
          <w:rFonts w:ascii="Adobe Garamond Pro" w:hAnsi="Adobe Garamond Pro" w:cs="TimesNewRoman"/>
          <w:sz w:val="20"/>
          <w:szCs w:val="20"/>
        </w:rPr>
        <w:t xml:space="preserve">DM </w:t>
      </w:r>
      <w:r w:rsidR="00923EF8" w:rsidRPr="00923EF8">
        <w:rPr>
          <w:rFonts w:ascii="Adobe Garamond Pro" w:hAnsi="Adobe Garamond Pro" w:cs="TimesNewRoman"/>
          <w:sz w:val="20"/>
          <w:szCs w:val="20"/>
        </w:rPr>
        <w:t>uses a specific list of</w:t>
      </w:r>
      <w:r w:rsidRPr="00923EF8">
        <w:rPr>
          <w:rFonts w:ascii="Adobe Garamond Pro" w:hAnsi="Adobe Garamond Pro" w:cs="TimesNewRoman"/>
          <w:sz w:val="20"/>
          <w:szCs w:val="20"/>
        </w:rPr>
        <w:t xml:space="preserve"> </w:t>
      </w:r>
      <w:r w:rsidR="00923EF8" w:rsidRPr="00923EF8">
        <w:rPr>
          <w:rFonts w:ascii="Adobe Garamond Pro" w:hAnsi="Adobe Garamond Pro" w:cs="TimesNewRoman"/>
          <w:sz w:val="20"/>
          <w:szCs w:val="20"/>
        </w:rPr>
        <w:t>guide lines</w:t>
      </w:r>
      <w:r w:rsidRPr="00923EF8">
        <w:rPr>
          <w:rFonts w:ascii="Adobe Garamond Pro" w:hAnsi="Adobe Garamond Pro" w:cs="TimesNewRoman"/>
          <w:sz w:val="20"/>
          <w:szCs w:val="20"/>
        </w:rPr>
        <w:t xml:space="preserve"> </w:t>
      </w:r>
      <w:r w:rsidR="00923EF8" w:rsidRPr="00923EF8">
        <w:rPr>
          <w:rFonts w:ascii="Adobe Garamond Pro" w:hAnsi="Adobe Garamond Pro" w:cs="TimesNewRoman"/>
          <w:sz w:val="20"/>
          <w:szCs w:val="20"/>
        </w:rPr>
        <w:t>for</w:t>
      </w:r>
      <w:r w:rsidR="00923EF8">
        <w:rPr>
          <w:rFonts w:ascii="Adobe Garamond Pro" w:hAnsi="Adobe Garamond Pro" w:cs="TimesNewRoman"/>
          <w:sz w:val="20"/>
          <w:szCs w:val="20"/>
        </w:rPr>
        <w:t xml:space="preserve"> each faith</w:t>
      </w:r>
      <w:r w:rsidRPr="003763CF">
        <w:rPr>
          <w:rFonts w:ascii="Adobe Garamond Pro" w:hAnsi="Adobe Garamond Pro" w:cs="TimesNewRoman"/>
          <w:sz w:val="20"/>
          <w:szCs w:val="20"/>
        </w:rPr>
        <w:t xml:space="preserve"> (</w:t>
      </w:r>
      <w:r w:rsidRPr="001B080F">
        <w:rPr>
          <w:rFonts w:ascii="Adobe Garamond Pro" w:hAnsi="Adobe Garamond Pro" w:cs="TimesNewRoman"/>
          <w:sz w:val="20"/>
          <w:szCs w:val="20"/>
        </w:rPr>
        <w:t>see “</w:t>
      </w:r>
      <w:r w:rsidR="001B080F" w:rsidRPr="001B080F">
        <w:rPr>
          <w:rFonts w:ascii="Adobe Garamond Pro" w:hAnsi="Adobe Garamond Pro" w:cs="TimesNewRoman"/>
          <w:sz w:val="20"/>
          <w:szCs w:val="20"/>
        </w:rPr>
        <w:t>Rewards and Punishments</w:t>
      </w:r>
      <w:r w:rsidRPr="001B080F">
        <w:rPr>
          <w:rFonts w:ascii="Adobe Garamond Pro" w:hAnsi="Adobe Garamond Pro" w:cs="TimesNewRoman"/>
          <w:sz w:val="20"/>
          <w:szCs w:val="20"/>
        </w:rPr>
        <w:t>”).</w:t>
      </w:r>
    </w:p>
    <w:p w:rsidR="0080432E" w:rsidRPr="00E91065" w:rsidRDefault="00923EF8" w:rsidP="00E91065">
      <w:pPr>
        <w:autoSpaceDE w:val="0"/>
        <w:autoSpaceDN w:val="0"/>
        <w:adjustRightInd w:val="0"/>
        <w:spacing w:after="0" w:line="240" w:lineRule="auto"/>
        <w:ind w:firstLine="228"/>
        <w:jc w:val="both"/>
        <w:rPr>
          <w:rFonts w:ascii="Adobe Garamond Pro" w:hAnsi="Adobe Garamond Pro" w:cs="TimesNewRoman"/>
          <w:sz w:val="20"/>
          <w:szCs w:val="20"/>
        </w:rPr>
      </w:pPr>
      <w:r w:rsidRPr="00923EF8">
        <w:rPr>
          <w:rFonts w:ascii="Adobe Garamond Pro" w:hAnsi="Adobe Garamond Pro" w:cs="TimesNewRoman"/>
          <w:sz w:val="20"/>
          <w:szCs w:val="20"/>
        </w:rPr>
        <w:t xml:space="preserve">To calculate </w:t>
      </w:r>
      <w:r w:rsidRPr="009F066D">
        <w:rPr>
          <w:rFonts w:ascii="Adobe Garamond Pro" w:hAnsi="Adobe Garamond Pro" w:cs="TimesNewRoman"/>
          <w:sz w:val="20"/>
          <w:szCs w:val="20"/>
        </w:rPr>
        <w:t>the</w:t>
      </w:r>
      <w:r w:rsidR="0080432E" w:rsidRPr="009F066D">
        <w:rPr>
          <w:rFonts w:ascii="Adobe Garamond Pro" w:hAnsi="Adobe Garamond Pro" w:cs="TimesNewRoman"/>
          <w:sz w:val="20"/>
          <w:szCs w:val="20"/>
        </w:rPr>
        <w:t xml:space="preserve"> </w:t>
      </w:r>
      <w:r w:rsidR="009F066D" w:rsidRPr="009F066D">
        <w:rPr>
          <w:rFonts w:ascii="Adobe Garamond Pro" w:hAnsi="Adobe Garamond Pro" w:cs="TimesNewRoman"/>
          <w:sz w:val="20"/>
          <w:szCs w:val="20"/>
        </w:rPr>
        <w:t>allocation of Piety</w:t>
      </w:r>
      <w:r w:rsidR="0080432E" w:rsidRPr="009F066D">
        <w:rPr>
          <w:rFonts w:ascii="Adobe Garamond Pro" w:hAnsi="Adobe Garamond Pro" w:cs="TimesNewRoman"/>
          <w:sz w:val="20"/>
          <w:szCs w:val="20"/>
        </w:rPr>
        <w:t xml:space="preserve">, </w:t>
      </w:r>
      <w:r w:rsidR="00E91065" w:rsidRPr="00E91065">
        <w:rPr>
          <w:rFonts w:ascii="Adobe Garamond Pro" w:hAnsi="Adobe Garamond Pro" w:cs="TimesNewRoman"/>
          <w:sz w:val="20"/>
          <w:szCs w:val="20"/>
        </w:rPr>
        <w:t>simply add all applicable awards and penalties to determine one number, to a maximum of +1 to +4 points per game session (although any number of points can be lost during an adventure, there should be a strict limit on how many can be gained).</w:t>
      </w:r>
      <w:r w:rsidR="0080432E" w:rsidRPr="00E91065">
        <w:rPr>
          <w:rFonts w:ascii="Adobe Garamond Pro" w:hAnsi="Adobe Garamond Pro" w:cs="TimesNewRoman"/>
          <w:sz w:val="20"/>
          <w:szCs w:val="20"/>
        </w:rPr>
        <w:t xml:space="preserve"> </w:t>
      </w:r>
      <w:r w:rsidR="001B080F" w:rsidRPr="001B080F">
        <w:rPr>
          <w:rFonts w:ascii="Adobe Garamond Pro" w:hAnsi="Adobe Garamond Pro" w:cs="TimesNewRoman"/>
          <w:sz w:val="20"/>
          <w:szCs w:val="20"/>
        </w:rPr>
        <w:t>Note that an act</w:t>
      </w:r>
      <w:r w:rsidR="0080432E" w:rsidRPr="001B080F">
        <w:rPr>
          <w:rFonts w:ascii="Adobe Garamond Pro" w:hAnsi="Adobe Garamond Pro" w:cs="TimesNewRoman"/>
          <w:sz w:val="20"/>
          <w:szCs w:val="20"/>
        </w:rPr>
        <w:t xml:space="preserve"> </w:t>
      </w:r>
      <w:r w:rsidR="009F066D">
        <w:rPr>
          <w:rFonts w:ascii="Adobe Garamond Pro" w:hAnsi="Adobe Garamond Pro" w:cs="TimesNewRoman"/>
          <w:sz w:val="20"/>
          <w:szCs w:val="20"/>
        </w:rPr>
        <w:t>could be in more than one category</w:t>
      </w:r>
      <w:r w:rsidR="0080432E" w:rsidRPr="001B080F">
        <w:rPr>
          <w:rFonts w:ascii="Adobe Garamond Pro" w:hAnsi="Adobe Garamond Pro" w:cs="TimesNewRoman"/>
          <w:sz w:val="20"/>
          <w:szCs w:val="20"/>
        </w:rPr>
        <w:t xml:space="preserve">. </w:t>
      </w:r>
      <w:r w:rsidR="001B080F" w:rsidRPr="001B080F">
        <w:rPr>
          <w:rFonts w:ascii="Adobe Garamond Pro" w:hAnsi="Adobe Garamond Pro" w:cs="TimesNewRoman"/>
          <w:sz w:val="20"/>
          <w:szCs w:val="20"/>
        </w:rPr>
        <w:t>For example</w:t>
      </w:r>
      <w:r w:rsidR="0080432E" w:rsidRPr="009F066D">
        <w:rPr>
          <w:rFonts w:ascii="Adobe Garamond Pro" w:hAnsi="Adobe Garamond Pro" w:cs="TimesNewRoman"/>
          <w:sz w:val="20"/>
          <w:szCs w:val="20"/>
        </w:rPr>
        <w:t xml:space="preserve">, </w:t>
      </w:r>
      <w:r w:rsidR="009F066D" w:rsidRPr="009F066D">
        <w:rPr>
          <w:rFonts w:ascii="Adobe Garamond Pro" w:hAnsi="Adobe Garamond Pro" w:cs="TimesNewRoman"/>
          <w:sz w:val="20"/>
          <w:szCs w:val="20"/>
        </w:rPr>
        <w:t xml:space="preserve">stealing the </w:t>
      </w:r>
      <w:r w:rsidR="00E37F33">
        <w:rPr>
          <w:rFonts w:ascii="Adobe Garamond Pro" w:hAnsi="Adobe Garamond Pro" w:cs="TimesNewRoman"/>
          <w:sz w:val="20"/>
          <w:szCs w:val="20"/>
        </w:rPr>
        <w:t>alms</w:t>
      </w:r>
      <w:r w:rsidR="0080432E" w:rsidRPr="009F066D">
        <w:rPr>
          <w:rFonts w:ascii="Adobe Garamond Pro" w:hAnsi="Adobe Garamond Pro" w:cs="TimesNewRoman"/>
          <w:sz w:val="20"/>
          <w:szCs w:val="20"/>
        </w:rPr>
        <w:t xml:space="preserve"> in </w:t>
      </w:r>
      <w:r w:rsidR="009F066D" w:rsidRPr="009F066D">
        <w:rPr>
          <w:rFonts w:ascii="Adobe Garamond Pro" w:hAnsi="Adobe Garamond Pro" w:cs="TimesNewRoman"/>
          <w:sz w:val="20"/>
          <w:szCs w:val="20"/>
        </w:rPr>
        <w:t xml:space="preserve">a </w:t>
      </w:r>
      <w:r w:rsidR="009F066D" w:rsidRPr="00CA2CFE">
        <w:rPr>
          <w:rFonts w:ascii="Adobe Garamond Pro" w:hAnsi="Adobe Garamond Pro" w:cs="TimesNewRoman"/>
          <w:sz w:val="20"/>
          <w:szCs w:val="20"/>
        </w:rPr>
        <w:t>temple</w:t>
      </w:r>
      <w:r w:rsidR="0080432E" w:rsidRPr="00CA2CFE">
        <w:rPr>
          <w:rFonts w:ascii="Adobe Garamond Pro" w:hAnsi="Adobe Garamond Pro" w:cs="TimesNewRoman"/>
          <w:sz w:val="20"/>
          <w:szCs w:val="20"/>
        </w:rPr>
        <w:t xml:space="preserve"> </w:t>
      </w:r>
      <w:r w:rsidR="00CA2CFE" w:rsidRPr="00CA2CFE">
        <w:rPr>
          <w:rFonts w:ascii="Adobe Garamond Pro" w:hAnsi="Adobe Garamond Pro" w:cs="TimesNewRoman"/>
          <w:sz w:val="20"/>
          <w:szCs w:val="20"/>
        </w:rPr>
        <w:t xml:space="preserve">is </w:t>
      </w:r>
      <w:r w:rsidR="00CA2CFE" w:rsidRPr="00E91065">
        <w:rPr>
          <w:rFonts w:ascii="Adobe Garamond Pro" w:hAnsi="Adobe Garamond Pro" w:cs="TimesNewRoman"/>
          <w:sz w:val="20"/>
          <w:szCs w:val="20"/>
        </w:rPr>
        <w:t>either</w:t>
      </w:r>
      <w:r w:rsidR="0080432E" w:rsidRPr="00E91065">
        <w:rPr>
          <w:rFonts w:ascii="Adobe Garamond Pro" w:hAnsi="Adobe Garamond Pro" w:cs="TimesNewRoman"/>
          <w:sz w:val="20"/>
          <w:szCs w:val="20"/>
        </w:rPr>
        <w:t xml:space="preserve"> “</w:t>
      </w:r>
      <w:r w:rsidR="00E91065" w:rsidRPr="00E91065">
        <w:rPr>
          <w:rFonts w:ascii="Adobe Garamond Pro" w:hAnsi="Adobe Garamond Pro" w:cs="TimesNewRoman"/>
          <w:sz w:val="20"/>
          <w:szCs w:val="20"/>
        </w:rPr>
        <w:t>theft from a temple</w:t>
      </w:r>
      <w:r w:rsidR="0080432E" w:rsidRPr="00E91065">
        <w:rPr>
          <w:rFonts w:ascii="Adobe Garamond Pro" w:hAnsi="Adobe Garamond Pro" w:cs="TimesNewRoman"/>
          <w:sz w:val="20"/>
          <w:szCs w:val="20"/>
        </w:rPr>
        <w:t xml:space="preserve">” </w:t>
      </w:r>
      <w:r w:rsidR="00CA2CFE" w:rsidRPr="00E91065">
        <w:rPr>
          <w:rFonts w:ascii="Adobe Garamond Pro" w:hAnsi="Adobe Garamond Pro" w:cs="TimesNewRoman"/>
          <w:sz w:val="20"/>
          <w:szCs w:val="20"/>
        </w:rPr>
        <w:t>or</w:t>
      </w:r>
      <w:r w:rsidR="0080432E" w:rsidRPr="00E91065">
        <w:rPr>
          <w:rFonts w:ascii="Adobe Garamond Pro" w:hAnsi="Adobe Garamond Pro" w:cs="TimesNewRoman"/>
          <w:sz w:val="20"/>
          <w:szCs w:val="20"/>
        </w:rPr>
        <w:t xml:space="preserve"> “</w:t>
      </w:r>
      <w:r w:rsidR="00E91065" w:rsidRPr="00E91065">
        <w:rPr>
          <w:rFonts w:ascii="Adobe Garamond Pro" w:hAnsi="Adobe Garamond Pro" w:cs="TimesNewRoman"/>
          <w:sz w:val="20"/>
          <w:szCs w:val="20"/>
        </w:rPr>
        <w:t>harming the weak</w:t>
      </w:r>
      <w:r w:rsidR="0080432E" w:rsidRPr="00E91065">
        <w:rPr>
          <w:rFonts w:ascii="Adobe Garamond Pro" w:hAnsi="Adobe Garamond Pro" w:cs="TimesNewRoman"/>
          <w:sz w:val="20"/>
          <w:szCs w:val="20"/>
        </w:rPr>
        <w:t>”.</w:t>
      </w:r>
    </w:p>
    <w:p w:rsidR="0080432E" w:rsidRPr="00923EF8" w:rsidRDefault="00923EF8" w:rsidP="00E91065">
      <w:pPr>
        <w:autoSpaceDE w:val="0"/>
        <w:autoSpaceDN w:val="0"/>
        <w:adjustRightInd w:val="0"/>
        <w:spacing w:after="0" w:line="240" w:lineRule="auto"/>
        <w:ind w:firstLine="228"/>
        <w:jc w:val="both"/>
        <w:rPr>
          <w:rFonts w:ascii="Adobe Garamond Pro" w:hAnsi="Adobe Garamond Pro" w:cs="TimesNewRoman"/>
          <w:sz w:val="20"/>
          <w:szCs w:val="20"/>
        </w:rPr>
      </w:pPr>
      <w:r w:rsidRPr="00923EF8">
        <w:rPr>
          <w:rFonts w:ascii="Adobe Garamond Pro" w:hAnsi="Adobe Garamond Pro" w:cs="TimesNewRoman"/>
          <w:sz w:val="20"/>
          <w:szCs w:val="20"/>
        </w:rPr>
        <w:t xml:space="preserve">Skilled players </w:t>
      </w:r>
      <w:r w:rsidRPr="007409B9">
        <w:rPr>
          <w:rFonts w:ascii="Adobe Garamond Pro" w:hAnsi="Adobe Garamond Pro" w:cs="TimesNewRoman"/>
          <w:sz w:val="20"/>
          <w:szCs w:val="20"/>
        </w:rPr>
        <w:t>can</w:t>
      </w:r>
      <w:r w:rsidR="0080432E" w:rsidRPr="007409B9">
        <w:rPr>
          <w:rFonts w:ascii="Adobe Garamond Pro" w:hAnsi="Adobe Garamond Pro" w:cs="TimesNewRoman"/>
          <w:sz w:val="20"/>
          <w:szCs w:val="20"/>
        </w:rPr>
        <w:t xml:space="preserve"> </w:t>
      </w:r>
      <w:r w:rsidR="007409B9" w:rsidRPr="007409B9">
        <w:rPr>
          <w:rFonts w:ascii="Adobe Garamond Pro" w:hAnsi="Adobe Garamond Pro" w:cs="TimesNewRoman"/>
          <w:sz w:val="20"/>
          <w:szCs w:val="20"/>
        </w:rPr>
        <w:t>plan their actions</w:t>
      </w:r>
      <w:r w:rsidR="0080432E" w:rsidRPr="007409B9">
        <w:rPr>
          <w:rFonts w:ascii="Adobe Garamond Pro" w:hAnsi="Adobe Garamond Pro" w:cs="TimesNewRoman"/>
          <w:sz w:val="20"/>
          <w:szCs w:val="20"/>
        </w:rPr>
        <w:t xml:space="preserve"> </w:t>
      </w:r>
      <w:r w:rsidRPr="007409B9">
        <w:rPr>
          <w:rFonts w:ascii="Adobe Garamond Pro" w:hAnsi="Adobe Garamond Pro" w:cs="TimesNewRoman"/>
          <w:sz w:val="20"/>
          <w:szCs w:val="20"/>
        </w:rPr>
        <w:t>to</w:t>
      </w:r>
      <w:r w:rsidRPr="00923EF8">
        <w:rPr>
          <w:rFonts w:ascii="Adobe Garamond Pro" w:hAnsi="Adobe Garamond Pro" w:cs="TimesNewRoman"/>
          <w:sz w:val="20"/>
          <w:szCs w:val="20"/>
        </w:rPr>
        <w:t xml:space="preserve"> minimise the loss of Piety and maximise the gains</w:t>
      </w:r>
      <w:r w:rsidR="0080432E" w:rsidRPr="00923EF8">
        <w:rPr>
          <w:rFonts w:ascii="Adobe Garamond Pro" w:hAnsi="Adobe Garamond Pro" w:cs="TimesNewRoman"/>
          <w:sz w:val="20"/>
          <w:szCs w:val="20"/>
        </w:rPr>
        <w:t xml:space="preserve"> (</w:t>
      </w:r>
      <w:r w:rsidRPr="00923EF8">
        <w:rPr>
          <w:rFonts w:ascii="Adobe Garamond Pro" w:hAnsi="Adobe Garamond Pro" w:cs="TimesNewRoman"/>
          <w:sz w:val="20"/>
          <w:szCs w:val="20"/>
        </w:rPr>
        <w:t>killing only for a good cause</w:t>
      </w:r>
      <w:r w:rsidR="0080432E" w:rsidRPr="00923EF8">
        <w:rPr>
          <w:rFonts w:ascii="Adobe Garamond Pro" w:hAnsi="Adobe Garamond Pro" w:cs="TimesNewRoman"/>
          <w:sz w:val="20"/>
          <w:szCs w:val="20"/>
        </w:rPr>
        <w:t xml:space="preserve">, </w:t>
      </w:r>
      <w:r w:rsidR="00E91065" w:rsidRPr="00E91065">
        <w:rPr>
          <w:rFonts w:ascii="Adobe Garamond Pro" w:hAnsi="Adobe Garamond Pro" w:cs="TimesNewRoman"/>
          <w:sz w:val="20"/>
          <w:szCs w:val="20"/>
        </w:rPr>
        <w:t>doing a few extra good deeds to make up for a lapse,</w:t>
      </w:r>
      <w:r w:rsidR="0080432E" w:rsidRPr="00923EF8">
        <w:rPr>
          <w:rFonts w:ascii="Adobe Garamond Pro" w:hAnsi="Adobe Garamond Pro" w:cs="TimesNewRoman"/>
          <w:sz w:val="20"/>
          <w:szCs w:val="20"/>
        </w:rPr>
        <w:t xml:space="preserve"> e</w:t>
      </w:r>
      <w:r w:rsidRPr="00923EF8">
        <w:rPr>
          <w:rFonts w:ascii="Adobe Garamond Pro" w:hAnsi="Adobe Garamond Pro" w:cs="TimesNewRoman"/>
          <w:sz w:val="20"/>
          <w:szCs w:val="20"/>
        </w:rPr>
        <w:t>t</w:t>
      </w:r>
      <w:r w:rsidR="0080432E" w:rsidRPr="00923EF8">
        <w:rPr>
          <w:rFonts w:ascii="Adobe Garamond Pro" w:hAnsi="Adobe Garamond Pro" w:cs="TimesNewRoman"/>
          <w:sz w:val="20"/>
          <w:szCs w:val="20"/>
        </w:rPr>
        <w:t xml:space="preserve">c.). </w:t>
      </w:r>
      <w:r w:rsidR="00E91065" w:rsidRPr="00E91065">
        <w:rPr>
          <w:rFonts w:ascii="Adobe Garamond Pro" w:hAnsi="Adobe Garamond Pro" w:cs="TimesNewRoman"/>
          <w:sz w:val="20"/>
          <w:szCs w:val="20"/>
        </w:rPr>
        <w:t>Add all awards to the player’s current total, and apply all results immediately.</w:t>
      </w:r>
      <w:r w:rsidR="0080432E" w:rsidRPr="00E91065">
        <w:rPr>
          <w:rFonts w:ascii="Adobe Garamond Pro" w:hAnsi="Adobe Garamond Pro" w:cs="TimesNewRoman"/>
          <w:sz w:val="20"/>
          <w:szCs w:val="20"/>
        </w:rPr>
        <w:t xml:space="preserve"> </w:t>
      </w:r>
      <w:r w:rsidRPr="00923EF8">
        <w:rPr>
          <w:rFonts w:ascii="Adobe Garamond Pro" w:hAnsi="Adobe Garamond Pro" w:cs="TimesNewRoman"/>
          <w:sz w:val="20"/>
          <w:szCs w:val="20"/>
        </w:rPr>
        <w:t>The transition to a higher rank is a significant event</w:t>
      </w:r>
      <w:r w:rsidR="0080432E" w:rsidRPr="00923EF8">
        <w:rPr>
          <w:rFonts w:ascii="Adobe Garamond Pro" w:hAnsi="Adobe Garamond Pro" w:cs="TimesNewRoman"/>
          <w:sz w:val="20"/>
          <w:szCs w:val="20"/>
        </w:rPr>
        <w:t xml:space="preserve"> </w:t>
      </w:r>
      <w:r w:rsidRPr="00923EF8">
        <w:rPr>
          <w:rFonts w:ascii="Adobe Garamond Pro" w:hAnsi="Adobe Garamond Pro" w:cs="TimesNewRoman"/>
          <w:sz w:val="20"/>
          <w:szCs w:val="20"/>
        </w:rPr>
        <w:t>in the character’s life</w:t>
      </w:r>
      <w:r w:rsidR="0080432E" w:rsidRPr="00923EF8">
        <w:rPr>
          <w:rFonts w:ascii="Adobe Garamond Pro" w:hAnsi="Adobe Garamond Pro" w:cs="TimesNewRoman"/>
          <w:sz w:val="20"/>
          <w:szCs w:val="20"/>
        </w:rPr>
        <w:t xml:space="preserve">, </w:t>
      </w:r>
      <w:r w:rsidRPr="00923EF8">
        <w:rPr>
          <w:rFonts w:ascii="Adobe Garamond Pro" w:hAnsi="Adobe Garamond Pro" w:cs="TimesNewRoman"/>
          <w:sz w:val="20"/>
          <w:szCs w:val="20"/>
        </w:rPr>
        <w:t>and the</w:t>
      </w:r>
      <w:r w:rsidR="0080432E" w:rsidRPr="00923EF8">
        <w:rPr>
          <w:rFonts w:ascii="Adobe Garamond Pro" w:hAnsi="Adobe Garamond Pro" w:cs="TimesNewRoman"/>
          <w:sz w:val="20"/>
          <w:szCs w:val="20"/>
        </w:rPr>
        <w:t xml:space="preserve"> DM </w:t>
      </w:r>
      <w:r w:rsidR="00E91065">
        <w:rPr>
          <w:rFonts w:ascii="Adobe Garamond Pro" w:hAnsi="Adobe Garamond Pro" w:cs="TimesNewRoman"/>
          <w:sz w:val="20"/>
          <w:szCs w:val="20"/>
        </w:rPr>
        <w:t xml:space="preserve">may wish to mark the passage </w:t>
      </w:r>
      <w:r w:rsidR="00AD0D00" w:rsidRPr="00AD0D00">
        <w:rPr>
          <w:rFonts w:ascii="Adobe Garamond Pro" w:hAnsi="Adobe Garamond Pro" w:cs="TimesNewRoman"/>
          <w:sz w:val="20"/>
          <w:szCs w:val="20"/>
        </w:rPr>
        <w:t xml:space="preserve">with some sort of </w:t>
      </w:r>
      <w:r w:rsidR="00AD0D00" w:rsidRPr="00E91065">
        <w:rPr>
          <w:rFonts w:ascii="Adobe Garamond Pro" w:hAnsi="Adobe Garamond Pro" w:cs="TimesNewRoman"/>
          <w:sz w:val="20"/>
          <w:szCs w:val="20"/>
        </w:rPr>
        <w:t>sign</w:t>
      </w:r>
      <w:r w:rsidR="0080432E" w:rsidRPr="00E91065">
        <w:rPr>
          <w:rFonts w:ascii="Adobe Garamond Pro" w:hAnsi="Adobe Garamond Pro" w:cs="TimesNewRoman"/>
          <w:sz w:val="20"/>
          <w:szCs w:val="20"/>
        </w:rPr>
        <w:t xml:space="preserve"> </w:t>
      </w:r>
      <w:r w:rsidR="00E91065" w:rsidRPr="00E91065">
        <w:rPr>
          <w:rFonts w:ascii="Adobe Garamond Pro" w:hAnsi="Adobe Garamond Pro" w:cs="TimesNewRoman"/>
          <w:sz w:val="20"/>
          <w:szCs w:val="20"/>
        </w:rPr>
        <w:t>or omen</w:t>
      </w:r>
      <w:r w:rsidR="0080432E" w:rsidRPr="00E91065">
        <w:rPr>
          <w:rFonts w:ascii="Adobe Garamond Pro" w:hAnsi="Adobe Garamond Pro" w:cs="TimesNewRoman"/>
          <w:sz w:val="20"/>
          <w:szCs w:val="20"/>
        </w:rPr>
        <w:t xml:space="preserve"> (</w:t>
      </w:r>
      <w:r w:rsidR="00E91065" w:rsidRPr="00E91065">
        <w:rPr>
          <w:rFonts w:ascii="Adobe Garamond Pro" w:hAnsi="Adobe Garamond Pro" w:cs="TimesNewRoman"/>
          <w:sz w:val="20"/>
          <w:szCs w:val="20"/>
        </w:rPr>
        <w:t>a pleasant dream or a nightmare</w:t>
      </w:r>
      <w:r w:rsidR="0080432E" w:rsidRPr="00E91065">
        <w:rPr>
          <w:rFonts w:ascii="Adobe Garamond Pro" w:hAnsi="Adobe Garamond Pro" w:cs="TimesNewRoman"/>
          <w:sz w:val="20"/>
          <w:szCs w:val="20"/>
        </w:rPr>
        <w:t xml:space="preserve">, </w:t>
      </w:r>
      <w:r w:rsidR="007409B9" w:rsidRPr="00E91065">
        <w:rPr>
          <w:rFonts w:ascii="Adobe Garamond Pro" w:hAnsi="Adobe Garamond Pro" w:cs="TimesNewRoman"/>
          <w:sz w:val="20"/>
          <w:szCs w:val="20"/>
        </w:rPr>
        <w:t>an unusual</w:t>
      </w:r>
      <w:r w:rsidR="007409B9" w:rsidRPr="007409B9">
        <w:rPr>
          <w:rFonts w:ascii="Adobe Garamond Pro" w:hAnsi="Adobe Garamond Pro" w:cs="TimesNewRoman"/>
          <w:sz w:val="20"/>
          <w:szCs w:val="20"/>
        </w:rPr>
        <w:t xml:space="preserve"> atmospheric event</w:t>
      </w:r>
      <w:r w:rsidR="0080432E" w:rsidRPr="007409B9">
        <w:rPr>
          <w:rFonts w:ascii="Adobe Garamond Pro" w:hAnsi="Adobe Garamond Pro" w:cs="TimesNewRoman"/>
          <w:sz w:val="20"/>
          <w:szCs w:val="20"/>
        </w:rPr>
        <w:t xml:space="preserve">, </w:t>
      </w:r>
      <w:r w:rsidRPr="007409B9">
        <w:rPr>
          <w:rFonts w:ascii="Adobe Garamond Pro" w:hAnsi="Adobe Garamond Pro" w:cs="TimesNewRoman"/>
          <w:sz w:val="20"/>
          <w:szCs w:val="20"/>
        </w:rPr>
        <w:t>and</w:t>
      </w:r>
      <w:r w:rsidRPr="00923EF8">
        <w:rPr>
          <w:rFonts w:ascii="Adobe Garamond Pro" w:hAnsi="Adobe Garamond Pro" w:cs="TimesNewRoman"/>
          <w:sz w:val="20"/>
          <w:szCs w:val="20"/>
        </w:rPr>
        <w:t xml:space="preserve"> so on</w:t>
      </w:r>
      <w:r w:rsidR="0080432E" w:rsidRPr="00923EF8">
        <w:rPr>
          <w:rFonts w:ascii="Adobe Garamond Pro" w:hAnsi="Adobe Garamond Pro" w:cs="TimesNewRoman"/>
          <w:sz w:val="20"/>
          <w:szCs w:val="20"/>
        </w:rPr>
        <w:t>).</w:t>
      </w:r>
    </w:p>
    <w:p w:rsidR="0080432E" w:rsidRPr="006A7FE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7FE9">
        <w:rPr>
          <w:rFonts w:ascii="Adobe Garamond Pro Bold" w:hAnsi="Adobe Garamond Pro Bold" w:cs="Times New Roman"/>
          <w:b/>
          <w:bCs/>
          <w:smallCaps/>
          <w:sz w:val="20"/>
          <w:szCs w:val="20"/>
        </w:rPr>
        <w:t>Total lose of Piety and Curses</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3763CF">
        <w:rPr>
          <w:rFonts w:ascii="Adobe Garamond Pro" w:hAnsi="Adobe Garamond Pro" w:cs="TimesNewRoman"/>
          <w:sz w:val="20"/>
          <w:szCs w:val="20"/>
        </w:rPr>
        <w:t>If the Piety Point total is reduced to below zero, the character becomes an “Infidel” of zero rank, and a divine curse is placed on him</w:t>
      </w:r>
      <w:r w:rsidR="006D0DBA">
        <w:rPr>
          <w:rFonts w:ascii="Adobe Garamond Pro" w:hAnsi="Adobe Garamond Pro" w:cs="TimesNewRoman"/>
          <w:sz w:val="20"/>
          <w:szCs w:val="20"/>
        </w:rPr>
        <w:t xml:space="preserve"> as an admonishment (see table 3</w:t>
      </w:r>
      <w:r w:rsidRPr="003763CF">
        <w:rPr>
          <w:rFonts w:ascii="Adobe Garamond Pro" w:hAnsi="Adobe Garamond Pro" w:cs="TimesNewRoman"/>
          <w:sz w:val="20"/>
          <w:szCs w:val="20"/>
        </w:rPr>
        <w:t xml:space="preserve">.18). If it is the first time that a subject has exhausted his Piety Points, the divinity inflicts a temporary </w:t>
      </w:r>
      <w:r w:rsidRPr="001B080F">
        <w:rPr>
          <w:rFonts w:ascii="Adobe Garamond Pro" w:hAnsi="Adobe Garamond Pro" w:cs="TimesNewRoman"/>
          <w:sz w:val="20"/>
          <w:szCs w:val="20"/>
        </w:rPr>
        <w:t>curse (</w:t>
      </w:r>
      <w:r w:rsidR="001B080F" w:rsidRPr="001B080F">
        <w:rPr>
          <w:rFonts w:ascii="Adobe Garamond Pro" w:hAnsi="Adobe Garamond Pro" w:cs="TimesNewRoman"/>
          <w:sz w:val="20"/>
          <w:szCs w:val="20"/>
        </w:rPr>
        <w:t>whose</w:t>
      </w:r>
      <w:r w:rsidRPr="001B080F">
        <w:rPr>
          <w:rFonts w:ascii="Adobe Garamond Pro" w:hAnsi="Adobe Garamond Pro" w:cs="TimesNewRoman"/>
          <w:sz w:val="20"/>
          <w:szCs w:val="20"/>
        </w:rPr>
        <w:t xml:space="preserve"> </w:t>
      </w:r>
      <w:r w:rsidR="00AD0D00">
        <w:rPr>
          <w:rFonts w:ascii="Adobe Garamond Pro" w:hAnsi="Adobe Garamond Pro" w:cs="TimesNewRoman"/>
          <w:sz w:val="20"/>
          <w:szCs w:val="20"/>
        </w:rPr>
        <w:t>nature</w:t>
      </w:r>
      <w:r w:rsidRPr="001B080F">
        <w:rPr>
          <w:rFonts w:ascii="Adobe Garamond Pro" w:hAnsi="Adobe Garamond Pro" w:cs="TimesNewRoman"/>
          <w:sz w:val="20"/>
          <w:szCs w:val="20"/>
        </w:rPr>
        <w:t xml:space="preserve"> d</w:t>
      </w:r>
      <w:r w:rsidR="001B080F" w:rsidRPr="001B080F">
        <w:rPr>
          <w:rFonts w:ascii="Adobe Garamond Pro" w:hAnsi="Adobe Garamond Pro" w:cs="TimesNewRoman"/>
          <w:sz w:val="20"/>
          <w:szCs w:val="20"/>
        </w:rPr>
        <w:t>e</w:t>
      </w:r>
      <w:r w:rsidRPr="001B080F">
        <w:rPr>
          <w:rFonts w:ascii="Adobe Garamond Pro" w:hAnsi="Adobe Garamond Pro" w:cs="TimesNewRoman"/>
          <w:sz w:val="20"/>
          <w:szCs w:val="20"/>
        </w:rPr>
        <w:t>pend</w:t>
      </w:r>
      <w:r w:rsidR="001B080F" w:rsidRPr="001B080F">
        <w:rPr>
          <w:rFonts w:ascii="Adobe Garamond Pro" w:hAnsi="Adobe Garamond Pro" w:cs="TimesNewRoman"/>
          <w:sz w:val="20"/>
          <w:szCs w:val="20"/>
        </w:rPr>
        <w:t>s on the subject’s conduct and cult type</w:t>
      </w:r>
      <w:r w:rsidRPr="001B080F">
        <w:rPr>
          <w:rFonts w:ascii="Adobe Garamond Pro" w:hAnsi="Adobe Garamond Pro" w:cs="TimesNewRoman"/>
          <w:sz w:val="20"/>
          <w:szCs w:val="20"/>
        </w:rPr>
        <w:t>) that</w:t>
      </w:r>
      <w:r w:rsidRPr="00470A6F">
        <w:rPr>
          <w:rFonts w:ascii="Adobe Garamond Pro" w:hAnsi="Adobe Garamond Pro" w:cs="TimesNewRoman"/>
          <w:sz w:val="20"/>
          <w:szCs w:val="20"/>
        </w:rPr>
        <w:t xml:space="preserve"> ends when accomplishes a worthy act and his Piety becomes positive. </w:t>
      </w:r>
      <w:r w:rsidR="007409B9">
        <w:rPr>
          <w:rFonts w:ascii="Adobe Garamond Pro" w:hAnsi="Adobe Garamond Pro" w:cs="TimesNewRoman"/>
          <w:sz w:val="20"/>
          <w:szCs w:val="20"/>
        </w:rPr>
        <w:t>For reductions</w:t>
      </w:r>
      <w:r w:rsidRPr="009F066D">
        <w:rPr>
          <w:rFonts w:ascii="Adobe Garamond Pro" w:hAnsi="Adobe Garamond Pro" w:cs="TimesNewRoman"/>
          <w:sz w:val="20"/>
          <w:szCs w:val="20"/>
        </w:rPr>
        <w:t xml:space="preserve">, </w:t>
      </w:r>
      <w:r w:rsidR="009F066D" w:rsidRPr="009F066D">
        <w:rPr>
          <w:rFonts w:ascii="Adobe Garamond Pro" w:hAnsi="Adobe Garamond Pro" w:cs="TimesNewRoman"/>
          <w:sz w:val="20"/>
          <w:szCs w:val="20"/>
        </w:rPr>
        <w:t>the curse lasts</w:t>
      </w:r>
      <w:r w:rsidRPr="009F066D">
        <w:rPr>
          <w:rFonts w:ascii="Adobe Garamond Pro" w:hAnsi="Adobe Garamond Pro" w:cs="TimesNewRoman"/>
          <w:sz w:val="20"/>
          <w:szCs w:val="20"/>
        </w:rPr>
        <w:t xml:space="preserve"> until</w:t>
      </w:r>
      <w:r w:rsidRPr="00470A6F">
        <w:rPr>
          <w:rFonts w:ascii="Adobe Garamond Pro" w:hAnsi="Adobe Garamond Pro" w:cs="TimesNewRoman"/>
          <w:sz w:val="20"/>
          <w:szCs w:val="20"/>
        </w:rPr>
        <w:t xml:space="preserve"> the subject receives </w:t>
      </w:r>
      <w:r w:rsidR="00AD0D00">
        <w:rPr>
          <w:rFonts w:ascii="Adobe Garamond Pro" w:hAnsi="Adobe Garamond Pro" w:cs="Times New Roman"/>
          <w:i/>
          <w:iCs/>
          <w:sz w:val="20"/>
          <w:szCs w:val="20"/>
        </w:rPr>
        <w:t>atonement</w:t>
      </w:r>
      <w:r w:rsidRPr="007409B9">
        <w:rPr>
          <w:rFonts w:ascii="Adobe Garamond Pro" w:hAnsi="Adobe Garamond Pro" w:cs="Times New Roman"/>
          <w:i/>
          <w:iCs/>
          <w:sz w:val="20"/>
          <w:szCs w:val="20"/>
        </w:rPr>
        <w:t xml:space="preserve"> </w:t>
      </w:r>
      <w:r w:rsidRPr="007409B9">
        <w:rPr>
          <w:rFonts w:ascii="Adobe Garamond Pro" w:hAnsi="Adobe Garamond Pro" w:cs="TimesNewRoman"/>
          <w:sz w:val="20"/>
          <w:szCs w:val="20"/>
        </w:rPr>
        <w:t>(</w:t>
      </w:r>
      <w:r w:rsidR="007409B9" w:rsidRPr="007409B9">
        <w:rPr>
          <w:rFonts w:ascii="Adobe Garamond Pro" w:hAnsi="Adobe Garamond Pro" w:cs="TimesNewRoman"/>
          <w:sz w:val="20"/>
          <w:szCs w:val="20"/>
        </w:rPr>
        <w:t>5</w:t>
      </w:r>
      <w:r w:rsidR="007409B9" w:rsidRPr="007409B9">
        <w:rPr>
          <w:rFonts w:ascii="Adobe Garamond Pro" w:hAnsi="Adobe Garamond Pro" w:cs="TimesNewRoman"/>
          <w:sz w:val="20"/>
          <w:szCs w:val="20"/>
          <w:vertAlign w:val="superscript"/>
        </w:rPr>
        <w:t>th</w:t>
      </w:r>
      <w:r w:rsidR="007409B9" w:rsidRPr="007409B9">
        <w:rPr>
          <w:rFonts w:ascii="Adobe Garamond Pro" w:hAnsi="Adobe Garamond Pro" w:cs="TimesNewRoman"/>
          <w:sz w:val="20"/>
          <w:szCs w:val="20"/>
        </w:rPr>
        <w:t>-level spell</w:t>
      </w:r>
      <w:r w:rsidRPr="007409B9">
        <w:rPr>
          <w:rFonts w:ascii="Adobe Garamond Pro" w:hAnsi="Adobe Garamond Pro" w:cs="TimesNewRoman"/>
          <w:sz w:val="20"/>
          <w:szCs w:val="20"/>
        </w:rPr>
        <w:t xml:space="preserve">) </w:t>
      </w:r>
      <w:r w:rsidR="00923EF8" w:rsidRPr="0076072B">
        <w:rPr>
          <w:rFonts w:ascii="Adobe Garamond Pro" w:hAnsi="Adobe Garamond Pro" w:cs="TimesNewRoman"/>
          <w:sz w:val="20"/>
          <w:szCs w:val="20"/>
        </w:rPr>
        <w:t xml:space="preserve">from his cult </w:t>
      </w:r>
      <w:r w:rsidR="0076072B">
        <w:rPr>
          <w:rFonts w:ascii="Adobe Garamond Pro" w:hAnsi="Adobe Garamond Pro" w:cs="TimesNewRoman"/>
          <w:sz w:val="20"/>
          <w:szCs w:val="20"/>
        </w:rPr>
        <w:t xml:space="preserve">for the actions that </w:t>
      </w:r>
      <w:r w:rsidR="00AD0D00">
        <w:rPr>
          <w:rFonts w:ascii="Adobe Garamond Pro" w:hAnsi="Adobe Garamond Pro" w:cs="TimesNewRoman"/>
          <w:sz w:val="20"/>
          <w:szCs w:val="20"/>
        </w:rPr>
        <w:t>caused the curse an</w:t>
      </w:r>
      <w:r w:rsidR="00AD0D00" w:rsidRPr="00AD0D00">
        <w:rPr>
          <w:rFonts w:ascii="Adobe Garamond Pro" w:hAnsi="Adobe Garamond Pro" w:cs="TimesNewRoman"/>
          <w:sz w:val="20"/>
          <w:szCs w:val="20"/>
        </w:rPr>
        <w:t>d</w:t>
      </w:r>
      <w:r w:rsidRPr="00AD0D00">
        <w:rPr>
          <w:rFonts w:ascii="Adobe Garamond Pro" w:hAnsi="Adobe Garamond Pro" w:cs="TimesNewRoman"/>
          <w:sz w:val="20"/>
          <w:szCs w:val="20"/>
        </w:rPr>
        <w:t xml:space="preserve"> </w:t>
      </w:r>
      <w:r w:rsidR="001249AE">
        <w:rPr>
          <w:rFonts w:ascii="Adobe Garamond Pro" w:hAnsi="Adobe Garamond Pro" w:cs="TimesNewRoman"/>
          <w:sz w:val="20"/>
          <w:szCs w:val="20"/>
        </w:rPr>
        <w:t>restores</w:t>
      </w:r>
      <w:r w:rsidRPr="007409B9">
        <w:rPr>
          <w:rFonts w:ascii="Adobe Garamond Pro" w:hAnsi="Adobe Garamond Pro" w:cs="TimesNewRoman"/>
          <w:sz w:val="20"/>
          <w:szCs w:val="20"/>
        </w:rPr>
        <w:t xml:space="preserve"> </w:t>
      </w:r>
      <w:r w:rsidR="007409B9" w:rsidRPr="007409B9">
        <w:rPr>
          <w:rFonts w:ascii="Adobe Garamond Pro" w:hAnsi="Adobe Garamond Pro" w:cs="TimesNewRoman"/>
          <w:sz w:val="20"/>
          <w:szCs w:val="20"/>
        </w:rPr>
        <w:t>his Piety</w:t>
      </w:r>
      <w:r w:rsidRPr="007409B9">
        <w:rPr>
          <w:rFonts w:ascii="Adobe Garamond Pro" w:hAnsi="Adobe Garamond Pro" w:cs="TimesNewRoman"/>
          <w:sz w:val="20"/>
          <w:szCs w:val="20"/>
        </w:rPr>
        <w:t>.</w:t>
      </w:r>
    </w:p>
    <w:p w:rsidR="0080432E" w:rsidRPr="00000C35"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70A6F">
        <w:rPr>
          <w:rFonts w:ascii="Adobe Garamond Pro" w:hAnsi="Adobe Garamond Pro" w:cs="TimesNewRoman"/>
          <w:sz w:val="20"/>
          <w:szCs w:val="20"/>
        </w:rPr>
        <w:t xml:space="preserve">Alternatively, the subject can choose to renounce his faith and worship another divinity: in this case it is sufficient to receive a </w:t>
      </w:r>
      <w:r w:rsidRPr="00470A6F">
        <w:rPr>
          <w:rFonts w:ascii="Adobe Garamond Pro" w:hAnsi="Adobe Garamond Pro" w:cs="TimesNewRoman"/>
          <w:i/>
          <w:sz w:val="20"/>
          <w:szCs w:val="20"/>
        </w:rPr>
        <w:t>remove curse</w:t>
      </w:r>
      <w:r w:rsidRPr="00470A6F">
        <w:rPr>
          <w:rFonts w:ascii="Adobe Garamond Pro" w:hAnsi="Adobe Garamond Pro" w:cs="TimesNewRoman"/>
          <w:sz w:val="20"/>
          <w:szCs w:val="20"/>
        </w:rPr>
        <w:t xml:space="preserve"> to annul the effects, but the subject </w:t>
      </w:r>
      <w:r w:rsidR="001B080F">
        <w:rPr>
          <w:rFonts w:ascii="Adobe Garamond Pro" w:hAnsi="Adobe Garamond Pro" w:cs="TimesNewRoman"/>
          <w:sz w:val="20"/>
          <w:szCs w:val="20"/>
        </w:rPr>
        <w:t xml:space="preserve">no longer has any of the followers’ benefits </w:t>
      </w:r>
      <w:r w:rsidRPr="00470A6F">
        <w:rPr>
          <w:rFonts w:ascii="Adobe Garamond Pro" w:hAnsi="Adobe Garamond Pro" w:cs="TimesNewRoman"/>
          <w:sz w:val="20"/>
          <w:szCs w:val="20"/>
        </w:rPr>
        <w:t>of the abandoned cult.</w:t>
      </w:r>
    </w:p>
    <w:p w:rsidR="0080432E" w:rsidRPr="005B489F"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5B489F">
        <w:rPr>
          <w:rFonts w:ascii="Adobe Garamond Pro Bold" w:hAnsi="Adobe Garamond Pro Bold" w:cs="Times New Roman"/>
          <w:b/>
          <w:bCs/>
          <w:smallCaps/>
          <w:sz w:val="20"/>
          <w:szCs w:val="20"/>
        </w:rPr>
        <w:t xml:space="preserve">.18: Effects of the </w:t>
      </w:r>
      <w:r w:rsidR="005B489F">
        <w:rPr>
          <w:rFonts w:ascii="Adobe Garamond Pro Bold" w:hAnsi="Adobe Garamond Pro Bold" w:cs="Times New Roman"/>
          <w:b/>
          <w:bCs/>
          <w:smallCaps/>
          <w:sz w:val="20"/>
          <w:szCs w:val="20"/>
        </w:rPr>
        <w:t>C</w:t>
      </w:r>
      <w:r w:rsidR="0080432E" w:rsidRPr="005B489F">
        <w:rPr>
          <w:rFonts w:ascii="Adobe Garamond Pro Bold" w:hAnsi="Adobe Garamond Pro Bold" w:cs="Times New Roman"/>
          <w:b/>
          <w:bCs/>
          <w:smallCaps/>
          <w:sz w:val="20"/>
          <w:szCs w:val="20"/>
        </w:rPr>
        <w:t>urse</w:t>
      </w:r>
    </w:p>
    <w:tbl>
      <w:tblPr>
        <w:tblStyle w:val="TableGrid"/>
        <w:tblW w:w="4446" w:type="dxa"/>
        <w:tblInd w:w="28" w:type="dxa"/>
        <w:tblLook w:val="04A0" w:firstRow="1" w:lastRow="0" w:firstColumn="1" w:lastColumn="0" w:noHBand="0" w:noVBand="1"/>
      </w:tblPr>
      <w:tblGrid>
        <w:gridCol w:w="450"/>
        <w:gridCol w:w="3996"/>
      </w:tblGrid>
      <w:tr w:rsidR="0080432E" w:rsidRPr="00411EE3" w:rsidTr="003C320D">
        <w:tc>
          <w:tcPr>
            <w:tcW w:w="450"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 New Roman"/>
                <w:b/>
                <w:bCs/>
                <w:i/>
                <w:iCs/>
                <w:sz w:val="18"/>
                <w:szCs w:val="20"/>
              </w:rPr>
            </w:pPr>
            <w:r w:rsidRPr="00FC478E">
              <w:rPr>
                <w:rFonts w:ascii="Adobe Garamond Pro" w:hAnsi="Adobe Garamond Pro" w:cs="Times New Roman"/>
                <w:b/>
                <w:bCs/>
                <w:i/>
                <w:iCs/>
                <w:sz w:val="18"/>
                <w:szCs w:val="20"/>
              </w:rPr>
              <w:t>D6</w:t>
            </w:r>
          </w:p>
        </w:tc>
        <w:tc>
          <w:tcPr>
            <w:tcW w:w="3996"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rPr>
                <w:rFonts w:ascii="Adobe Garamond Pro" w:hAnsi="Adobe Garamond Pro" w:cs="Times New Roman"/>
                <w:b/>
                <w:bCs/>
                <w:i/>
                <w:iCs/>
                <w:sz w:val="18"/>
                <w:szCs w:val="20"/>
              </w:rPr>
            </w:pPr>
            <w:r w:rsidRPr="00FC478E">
              <w:rPr>
                <w:rFonts w:ascii="Adobe Garamond Pro" w:hAnsi="Adobe Garamond Pro" w:cs="Times New Roman"/>
                <w:b/>
                <w:bCs/>
                <w:i/>
                <w:iCs/>
                <w:sz w:val="18"/>
                <w:szCs w:val="20"/>
              </w:rPr>
              <w:t>Effects of the curse</w:t>
            </w:r>
          </w:p>
        </w:tc>
      </w:tr>
      <w:tr w:rsidR="0080432E" w:rsidRPr="00411EE3" w:rsidTr="003C320D">
        <w:tc>
          <w:tcPr>
            <w:tcW w:w="450" w:type="dxa"/>
            <w:shd w:val="clear" w:color="auto" w:fill="948A54" w:themeFill="background2" w:themeFillShade="80"/>
            <w:tcMar>
              <w:left w:w="28" w:type="dxa"/>
              <w:right w:w="28" w:type="dxa"/>
            </w:tcMar>
            <w:vAlign w:val="center"/>
          </w:tcPr>
          <w:p w:rsidR="0080432E" w:rsidRPr="00411EE3" w:rsidRDefault="0080432E" w:rsidP="00AF6247">
            <w:pPr>
              <w:autoSpaceDE w:val="0"/>
              <w:autoSpaceDN w:val="0"/>
              <w:adjustRightInd w:val="0"/>
              <w:jc w:val="center"/>
              <w:rPr>
                <w:rFonts w:ascii="Adobe Garamond Pro" w:hAnsi="Adobe Garamond Pro" w:cs="TimesNewRoman"/>
                <w:sz w:val="18"/>
                <w:szCs w:val="20"/>
              </w:rPr>
            </w:pPr>
            <w:r w:rsidRPr="00411EE3">
              <w:rPr>
                <w:rFonts w:ascii="Adobe Garamond Pro" w:hAnsi="Adobe Garamond Pro" w:cs="TimesNewRoman"/>
                <w:sz w:val="18"/>
                <w:szCs w:val="20"/>
              </w:rPr>
              <w:t>1</w:t>
            </w:r>
          </w:p>
        </w:tc>
        <w:tc>
          <w:tcPr>
            <w:tcW w:w="3996" w:type="dxa"/>
            <w:shd w:val="clear" w:color="auto" w:fill="948A54" w:themeFill="background2" w:themeFillShade="80"/>
            <w:tcMar>
              <w:left w:w="28" w:type="dxa"/>
              <w:right w:w="28" w:type="dxa"/>
            </w:tcMar>
            <w:vAlign w:val="center"/>
          </w:tcPr>
          <w:p w:rsidR="0080432E" w:rsidRPr="00411EE3" w:rsidRDefault="0080432E" w:rsidP="00AF6247">
            <w:pPr>
              <w:autoSpaceDE w:val="0"/>
              <w:autoSpaceDN w:val="0"/>
              <w:adjustRightInd w:val="0"/>
              <w:rPr>
                <w:rFonts w:ascii="Adobe Garamond Pro" w:hAnsi="Adobe Garamond Pro" w:cs="TimesNewRoman"/>
                <w:sz w:val="18"/>
                <w:szCs w:val="20"/>
                <w:highlight w:val="yellow"/>
              </w:rPr>
            </w:pPr>
            <w:r w:rsidRPr="00411EE3">
              <w:rPr>
                <w:rFonts w:ascii="Adobe Garamond Pro" w:hAnsi="Adobe Garamond Pro" w:cs="TimesNewRoman"/>
                <w:sz w:val="18"/>
                <w:szCs w:val="20"/>
              </w:rPr>
              <w:t>1 Characteristic (Strength, Dexterity, etc.) is reduced by 3 points</w:t>
            </w:r>
          </w:p>
        </w:tc>
      </w:tr>
      <w:tr w:rsidR="0080432E" w:rsidRPr="00411EE3" w:rsidTr="003C320D">
        <w:tc>
          <w:tcPr>
            <w:tcW w:w="450" w:type="dxa"/>
            <w:shd w:val="clear" w:color="auto" w:fill="C4BC96" w:themeFill="background2" w:themeFillShade="BF"/>
            <w:tcMar>
              <w:left w:w="28" w:type="dxa"/>
              <w:right w:w="28" w:type="dxa"/>
            </w:tcMar>
            <w:vAlign w:val="center"/>
          </w:tcPr>
          <w:p w:rsidR="0080432E" w:rsidRPr="00411EE3" w:rsidRDefault="0080432E" w:rsidP="00AF6247">
            <w:pPr>
              <w:autoSpaceDE w:val="0"/>
              <w:autoSpaceDN w:val="0"/>
              <w:adjustRightInd w:val="0"/>
              <w:jc w:val="center"/>
              <w:rPr>
                <w:rFonts w:ascii="Adobe Garamond Pro" w:hAnsi="Adobe Garamond Pro" w:cs="TimesNewRoman"/>
                <w:sz w:val="18"/>
                <w:szCs w:val="20"/>
              </w:rPr>
            </w:pPr>
            <w:r w:rsidRPr="00411EE3">
              <w:rPr>
                <w:rFonts w:ascii="Adobe Garamond Pro" w:hAnsi="Adobe Garamond Pro" w:cs="TimesNewRoman"/>
                <w:sz w:val="18"/>
                <w:szCs w:val="20"/>
              </w:rPr>
              <w:t>2</w:t>
            </w:r>
          </w:p>
        </w:tc>
        <w:tc>
          <w:tcPr>
            <w:tcW w:w="3996" w:type="dxa"/>
            <w:shd w:val="clear" w:color="auto" w:fill="C4BC96" w:themeFill="background2" w:themeFillShade="BF"/>
            <w:tcMar>
              <w:left w:w="28" w:type="dxa"/>
              <w:right w:w="28" w:type="dxa"/>
            </w:tcMar>
            <w:vAlign w:val="center"/>
          </w:tcPr>
          <w:p w:rsidR="0080432E" w:rsidRPr="00411EE3" w:rsidRDefault="0080432E" w:rsidP="00AF6247">
            <w:pPr>
              <w:autoSpaceDE w:val="0"/>
              <w:autoSpaceDN w:val="0"/>
              <w:adjustRightInd w:val="0"/>
              <w:rPr>
                <w:rFonts w:ascii="Adobe Garamond Pro" w:hAnsi="Adobe Garamond Pro" w:cs="TimesNewRoman"/>
                <w:sz w:val="18"/>
                <w:szCs w:val="20"/>
                <w:highlight w:val="yellow"/>
              </w:rPr>
            </w:pPr>
            <w:r w:rsidRPr="00FC478E">
              <w:rPr>
                <w:rFonts w:ascii="Adobe Garamond Pro" w:hAnsi="Adobe Garamond Pro" w:cs="TimesNewRoman"/>
                <w:sz w:val="18"/>
                <w:szCs w:val="20"/>
              </w:rPr>
              <w:t xml:space="preserve">Clumsiness, –2 penalty on Attack Rolls, Damage, and Saving Throws vs. dodge effects </w:t>
            </w:r>
          </w:p>
        </w:tc>
      </w:tr>
      <w:tr w:rsidR="0080432E" w:rsidRPr="00411EE3" w:rsidTr="003C320D">
        <w:tc>
          <w:tcPr>
            <w:tcW w:w="450" w:type="dxa"/>
            <w:shd w:val="clear" w:color="auto" w:fill="948A54" w:themeFill="background2" w:themeFillShade="80"/>
            <w:tcMar>
              <w:left w:w="28" w:type="dxa"/>
              <w:right w:w="28" w:type="dxa"/>
            </w:tcMar>
            <w:vAlign w:val="center"/>
          </w:tcPr>
          <w:p w:rsidR="0080432E" w:rsidRPr="00411EE3" w:rsidRDefault="0080432E" w:rsidP="00AF6247">
            <w:pPr>
              <w:autoSpaceDE w:val="0"/>
              <w:autoSpaceDN w:val="0"/>
              <w:adjustRightInd w:val="0"/>
              <w:jc w:val="center"/>
              <w:rPr>
                <w:rFonts w:ascii="Adobe Garamond Pro" w:hAnsi="Adobe Garamond Pro" w:cs="TimesNewRoman"/>
                <w:sz w:val="18"/>
                <w:szCs w:val="20"/>
              </w:rPr>
            </w:pPr>
            <w:r w:rsidRPr="00411EE3">
              <w:rPr>
                <w:rFonts w:ascii="Adobe Garamond Pro" w:hAnsi="Adobe Garamond Pro" w:cs="TimesNewRoman"/>
                <w:sz w:val="18"/>
                <w:szCs w:val="20"/>
              </w:rPr>
              <w:t>3</w:t>
            </w:r>
          </w:p>
        </w:tc>
        <w:tc>
          <w:tcPr>
            <w:tcW w:w="3996" w:type="dxa"/>
            <w:shd w:val="clear" w:color="auto" w:fill="948A54" w:themeFill="background2" w:themeFillShade="80"/>
            <w:tcMar>
              <w:left w:w="28" w:type="dxa"/>
              <w:right w:w="28" w:type="dxa"/>
            </w:tcMar>
            <w:vAlign w:val="center"/>
          </w:tcPr>
          <w:p w:rsidR="0080432E" w:rsidRPr="00411EE3" w:rsidRDefault="0080432E" w:rsidP="00AF6247">
            <w:pPr>
              <w:autoSpaceDE w:val="0"/>
              <w:autoSpaceDN w:val="0"/>
              <w:adjustRightInd w:val="0"/>
              <w:rPr>
                <w:rFonts w:ascii="Adobe Garamond Pro" w:hAnsi="Adobe Garamond Pro" w:cs="TimesNewRoman"/>
                <w:sz w:val="18"/>
                <w:szCs w:val="20"/>
                <w:highlight w:val="yellow"/>
              </w:rPr>
            </w:pPr>
            <w:r w:rsidRPr="00411EE3">
              <w:rPr>
                <w:rFonts w:ascii="Adobe Garamond Pro" w:hAnsi="Adobe Garamond Pro" w:cs="TimesNewRoman"/>
                <w:sz w:val="18"/>
                <w:szCs w:val="20"/>
              </w:rPr>
              <w:t>Legs wither, Movement reduced by 25%</w:t>
            </w:r>
          </w:p>
        </w:tc>
      </w:tr>
      <w:tr w:rsidR="0080432E" w:rsidRPr="00411EE3" w:rsidTr="003C320D">
        <w:tc>
          <w:tcPr>
            <w:tcW w:w="450" w:type="dxa"/>
            <w:shd w:val="clear" w:color="auto" w:fill="C4BC96" w:themeFill="background2" w:themeFillShade="BF"/>
            <w:tcMar>
              <w:left w:w="28" w:type="dxa"/>
              <w:right w:w="28" w:type="dxa"/>
            </w:tcMar>
            <w:vAlign w:val="center"/>
          </w:tcPr>
          <w:p w:rsidR="0080432E" w:rsidRPr="00411EE3" w:rsidRDefault="0080432E" w:rsidP="00AF6247">
            <w:pPr>
              <w:autoSpaceDE w:val="0"/>
              <w:autoSpaceDN w:val="0"/>
              <w:adjustRightInd w:val="0"/>
              <w:jc w:val="center"/>
              <w:rPr>
                <w:rFonts w:ascii="Adobe Garamond Pro" w:hAnsi="Adobe Garamond Pro" w:cs="TimesNewRoman"/>
                <w:sz w:val="18"/>
                <w:szCs w:val="20"/>
              </w:rPr>
            </w:pPr>
            <w:r w:rsidRPr="00411EE3">
              <w:rPr>
                <w:rFonts w:ascii="Adobe Garamond Pro" w:hAnsi="Adobe Garamond Pro" w:cs="TimesNewRoman"/>
                <w:sz w:val="18"/>
                <w:szCs w:val="20"/>
              </w:rPr>
              <w:t>4</w:t>
            </w:r>
          </w:p>
        </w:tc>
        <w:tc>
          <w:tcPr>
            <w:tcW w:w="3996" w:type="dxa"/>
            <w:shd w:val="clear" w:color="auto" w:fill="C4BC96" w:themeFill="background2" w:themeFillShade="BF"/>
            <w:tcMar>
              <w:left w:w="28" w:type="dxa"/>
              <w:right w:w="28" w:type="dxa"/>
            </w:tcMar>
            <w:vAlign w:val="center"/>
          </w:tcPr>
          <w:p w:rsidR="0080432E" w:rsidRPr="00411EE3" w:rsidRDefault="0080432E" w:rsidP="00AF6247">
            <w:pPr>
              <w:autoSpaceDE w:val="0"/>
              <w:autoSpaceDN w:val="0"/>
              <w:adjustRightInd w:val="0"/>
              <w:rPr>
                <w:rFonts w:ascii="Adobe Garamond Pro" w:hAnsi="Adobe Garamond Pro" w:cs="TimesNewRoman"/>
                <w:sz w:val="18"/>
                <w:szCs w:val="20"/>
                <w:highlight w:val="yellow"/>
              </w:rPr>
            </w:pPr>
            <w:r w:rsidRPr="00411EE3">
              <w:rPr>
                <w:rFonts w:ascii="Adobe Garamond Pro" w:hAnsi="Adobe Garamond Pro" w:cs="TimesNewRoman"/>
                <w:sz w:val="18"/>
                <w:szCs w:val="20"/>
              </w:rPr>
              <w:t>Loss of a sense (sight, hearing, or smell)</w:t>
            </w:r>
          </w:p>
        </w:tc>
      </w:tr>
      <w:tr w:rsidR="0080432E" w:rsidRPr="00411EE3" w:rsidTr="003C320D">
        <w:tc>
          <w:tcPr>
            <w:tcW w:w="450" w:type="dxa"/>
            <w:shd w:val="clear" w:color="auto" w:fill="948A54" w:themeFill="background2" w:themeFillShade="80"/>
            <w:tcMar>
              <w:left w:w="28" w:type="dxa"/>
              <w:right w:w="28" w:type="dxa"/>
            </w:tcMar>
            <w:vAlign w:val="center"/>
          </w:tcPr>
          <w:p w:rsidR="0080432E" w:rsidRPr="00411EE3" w:rsidRDefault="0080432E" w:rsidP="00AF6247">
            <w:pPr>
              <w:autoSpaceDE w:val="0"/>
              <w:autoSpaceDN w:val="0"/>
              <w:adjustRightInd w:val="0"/>
              <w:jc w:val="center"/>
              <w:rPr>
                <w:rFonts w:ascii="Adobe Garamond Pro" w:hAnsi="Adobe Garamond Pro" w:cs="TimesNewRoman"/>
                <w:sz w:val="18"/>
                <w:szCs w:val="20"/>
              </w:rPr>
            </w:pPr>
            <w:r w:rsidRPr="00411EE3">
              <w:rPr>
                <w:rFonts w:ascii="Adobe Garamond Pro" w:hAnsi="Adobe Garamond Pro" w:cs="TimesNewRoman"/>
                <w:sz w:val="18"/>
                <w:szCs w:val="20"/>
              </w:rPr>
              <w:t>5</w:t>
            </w:r>
          </w:p>
        </w:tc>
        <w:tc>
          <w:tcPr>
            <w:tcW w:w="3996" w:type="dxa"/>
            <w:shd w:val="clear" w:color="auto" w:fill="948A54" w:themeFill="background2" w:themeFillShade="80"/>
            <w:tcMar>
              <w:left w:w="28" w:type="dxa"/>
              <w:right w:w="28" w:type="dxa"/>
            </w:tcMar>
            <w:vAlign w:val="center"/>
          </w:tcPr>
          <w:p w:rsidR="0080432E" w:rsidRPr="00411EE3" w:rsidRDefault="0080432E" w:rsidP="00AF6247">
            <w:pPr>
              <w:autoSpaceDE w:val="0"/>
              <w:autoSpaceDN w:val="0"/>
              <w:adjustRightInd w:val="0"/>
              <w:rPr>
                <w:rFonts w:ascii="Adobe Garamond Pro" w:hAnsi="Adobe Garamond Pro" w:cs="TimesNewRoman"/>
                <w:sz w:val="18"/>
                <w:szCs w:val="20"/>
                <w:highlight w:val="yellow"/>
              </w:rPr>
            </w:pPr>
            <w:r w:rsidRPr="00411EE3">
              <w:rPr>
                <w:rFonts w:ascii="Adobe Garamond Pro" w:hAnsi="Adobe Garamond Pro" w:cs="TimesNewRoman"/>
                <w:sz w:val="18"/>
                <w:szCs w:val="20"/>
              </w:rPr>
              <w:t>Loss of 1 experience level, which cannot be recovered until the curse is lifted</w:t>
            </w:r>
          </w:p>
        </w:tc>
      </w:tr>
      <w:tr w:rsidR="0080432E" w:rsidRPr="00411EE3" w:rsidTr="003C320D">
        <w:tc>
          <w:tcPr>
            <w:tcW w:w="450" w:type="dxa"/>
            <w:shd w:val="clear" w:color="auto" w:fill="C4BC96" w:themeFill="background2" w:themeFillShade="BF"/>
            <w:tcMar>
              <w:left w:w="28" w:type="dxa"/>
              <w:right w:w="28" w:type="dxa"/>
            </w:tcMar>
            <w:vAlign w:val="center"/>
          </w:tcPr>
          <w:p w:rsidR="0080432E" w:rsidRPr="00411EE3" w:rsidRDefault="0080432E" w:rsidP="00AF6247">
            <w:pPr>
              <w:autoSpaceDE w:val="0"/>
              <w:autoSpaceDN w:val="0"/>
              <w:adjustRightInd w:val="0"/>
              <w:jc w:val="center"/>
              <w:rPr>
                <w:rFonts w:ascii="Adobe Garamond Pro" w:hAnsi="Adobe Garamond Pro" w:cs="TimesNewRoman"/>
                <w:sz w:val="18"/>
                <w:szCs w:val="20"/>
              </w:rPr>
            </w:pPr>
            <w:r w:rsidRPr="00411EE3">
              <w:rPr>
                <w:rFonts w:ascii="Adobe Garamond Pro" w:hAnsi="Adobe Garamond Pro" w:cs="TimesNewRoman"/>
                <w:sz w:val="18"/>
                <w:szCs w:val="20"/>
              </w:rPr>
              <w:t>6</w:t>
            </w:r>
          </w:p>
        </w:tc>
        <w:tc>
          <w:tcPr>
            <w:tcW w:w="3996" w:type="dxa"/>
            <w:shd w:val="clear" w:color="auto" w:fill="C4BC96" w:themeFill="background2" w:themeFillShade="BF"/>
            <w:tcMar>
              <w:left w:w="28" w:type="dxa"/>
              <w:right w:w="28" w:type="dxa"/>
            </w:tcMar>
            <w:vAlign w:val="center"/>
          </w:tcPr>
          <w:p w:rsidR="0080432E" w:rsidRPr="00411EE3" w:rsidRDefault="0080432E" w:rsidP="00AF6247">
            <w:pPr>
              <w:autoSpaceDE w:val="0"/>
              <w:autoSpaceDN w:val="0"/>
              <w:adjustRightInd w:val="0"/>
              <w:rPr>
                <w:rFonts w:ascii="Adobe Garamond Pro" w:hAnsi="Adobe Garamond Pro" w:cs="TimesNewRoman"/>
                <w:sz w:val="18"/>
                <w:szCs w:val="20"/>
                <w:highlight w:val="yellow"/>
              </w:rPr>
            </w:pPr>
            <w:r w:rsidRPr="00411EE3">
              <w:rPr>
                <w:rFonts w:ascii="Adobe Garamond Pro" w:hAnsi="Adobe Garamond Pro" w:cs="TimesNewRoman"/>
                <w:sz w:val="18"/>
                <w:szCs w:val="20"/>
              </w:rPr>
              <w:t>Loss of a class related ability (for example, a thief can lose Pick Pockets)</w:t>
            </w:r>
          </w:p>
        </w:tc>
      </w:tr>
    </w:tbl>
    <w:p w:rsidR="0080432E" w:rsidRPr="006A7FE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7FE9">
        <w:rPr>
          <w:rFonts w:ascii="Adobe Garamond Pro Bold" w:hAnsi="Adobe Garamond Pro Bold" w:cs="Times New Roman"/>
          <w:b/>
          <w:bCs/>
          <w:smallCaps/>
          <w:sz w:val="20"/>
          <w:szCs w:val="20"/>
        </w:rPr>
        <w:t>Rewards and Punishments</w:t>
      </w:r>
    </w:p>
    <w:p w:rsidR="0080432E" w:rsidRPr="001249AE" w:rsidRDefault="001249AE" w:rsidP="001249AE">
      <w:pPr>
        <w:autoSpaceDE w:val="0"/>
        <w:autoSpaceDN w:val="0"/>
        <w:adjustRightInd w:val="0"/>
        <w:spacing w:after="0" w:line="240" w:lineRule="auto"/>
        <w:jc w:val="both"/>
        <w:rPr>
          <w:rFonts w:ascii="Adobe Garamond Pro" w:hAnsi="Adobe Garamond Pro" w:cs="TimesNewRoman"/>
          <w:sz w:val="20"/>
          <w:szCs w:val="20"/>
        </w:rPr>
      </w:pPr>
      <w:r w:rsidRPr="001249AE">
        <w:rPr>
          <w:rFonts w:ascii="Adobe Garamond Pro" w:hAnsi="Adobe Garamond Pro" w:cs="TimesNewRoman"/>
          <w:sz w:val="20"/>
          <w:szCs w:val="20"/>
        </w:rPr>
        <w:t>Although all faiths have much the same categories of awards and penalties, each faith will have specific behaviours that earn each one.</w:t>
      </w:r>
      <w:r w:rsidR="0080432E" w:rsidRPr="001249AE">
        <w:rPr>
          <w:rFonts w:ascii="Adobe Garamond Pro" w:hAnsi="Adobe Garamond Pro" w:cs="TimesNewRoman"/>
          <w:sz w:val="20"/>
          <w:szCs w:val="20"/>
        </w:rPr>
        <w:t xml:space="preserve"> For example, although all the </w:t>
      </w:r>
      <w:r w:rsidR="00812E80" w:rsidRPr="001249AE">
        <w:rPr>
          <w:rFonts w:ascii="Adobe Garamond Pro" w:hAnsi="Adobe Garamond Pro" w:cs="TimesNewRoman"/>
          <w:sz w:val="20"/>
          <w:szCs w:val="20"/>
        </w:rPr>
        <w:t>Faiths</w:t>
      </w:r>
      <w:r w:rsidR="0080432E" w:rsidRPr="001249AE">
        <w:rPr>
          <w:rFonts w:ascii="Adobe Garamond Pro" w:hAnsi="Adobe Garamond Pro" w:cs="TimesNewRoman"/>
          <w:sz w:val="20"/>
          <w:szCs w:val="20"/>
        </w:rPr>
        <w:t xml:space="preserve"> </w:t>
      </w:r>
      <w:r w:rsidR="00812E80" w:rsidRPr="001249AE">
        <w:rPr>
          <w:rFonts w:ascii="Adobe Garamond Pro" w:hAnsi="Adobe Garamond Pro" w:cs="TimesNewRoman"/>
          <w:sz w:val="20"/>
          <w:szCs w:val="20"/>
        </w:rPr>
        <w:t>require some form of ceremonial</w:t>
      </w:r>
      <w:r w:rsidR="0080432E" w:rsidRPr="001249AE">
        <w:rPr>
          <w:rFonts w:ascii="Adobe Garamond Pro" w:hAnsi="Adobe Garamond Pro" w:cs="TimesNewRoman"/>
          <w:sz w:val="20"/>
          <w:szCs w:val="20"/>
        </w:rPr>
        <w:t xml:space="preserve"> </w:t>
      </w:r>
      <w:r w:rsidR="00812E80" w:rsidRPr="001249AE">
        <w:rPr>
          <w:rFonts w:ascii="Adobe Garamond Pro" w:hAnsi="Adobe Garamond Pro" w:cs="TimesNewRoman"/>
          <w:sz w:val="20"/>
          <w:szCs w:val="20"/>
        </w:rPr>
        <w:t xml:space="preserve">observation </w:t>
      </w:r>
      <w:r w:rsidR="0080432E" w:rsidRPr="001249AE">
        <w:rPr>
          <w:rFonts w:ascii="Adobe Garamond Pro" w:hAnsi="Adobe Garamond Pro" w:cs="TimesNewRoman"/>
          <w:sz w:val="20"/>
          <w:szCs w:val="20"/>
        </w:rPr>
        <w:t xml:space="preserve">in </w:t>
      </w:r>
      <w:r w:rsidR="00812E80" w:rsidRPr="001249AE">
        <w:rPr>
          <w:rFonts w:ascii="Adobe Garamond Pro" w:hAnsi="Adobe Garamond Pro" w:cs="TimesNewRoman"/>
          <w:sz w:val="20"/>
          <w:szCs w:val="20"/>
        </w:rPr>
        <w:t>established temples</w:t>
      </w:r>
      <w:r w:rsidR="0080432E" w:rsidRPr="001249AE">
        <w:rPr>
          <w:rFonts w:ascii="Adobe Garamond Pro" w:hAnsi="Adobe Garamond Pro" w:cs="TimesNewRoman"/>
          <w:sz w:val="20"/>
          <w:szCs w:val="20"/>
        </w:rPr>
        <w:t xml:space="preserve">, the exact nature of </w:t>
      </w:r>
      <w:r w:rsidR="00812E80" w:rsidRPr="001249AE">
        <w:rPr>
          <w:rFonts w:ascii="Adobe Garamond Pro" w:hAnsi="Adobe Garamond Pro" w:cs="TimesNewRoman"/>
          <w:sz w:val="20"/>
          <w:szCs w:val="20"/>
        </w:rPr>
        <w:t>such observation</w:t>
      </w:r>
      <w:r w:rsidR="0080432E" w:rsidRPr="001249AE">
        <w:rPr>
          <w:rFonts w:ascii="Adobe Garamond Pro" w:hAnsi="Adobe Garamond Pro" w:cs="TimesNewRoman"/>
          <w:sz w:val="20"/>
          <w:szCs w:val="20"/>
        </w:rPr>
        <w:t xml:space="preserve"> </w:t>
      </w:r>
      <w:r w:rsidR="00812E80" w:rsidRPr="001249AE">
        <w:rPr>
          <w:rFonts w:ascii="Adobe Garamond Pro" w:hAnsi="Adobe Garamond Pro" w:cs="TimesNewRoman"/>
          <w:sz w:val="20"/>
          <w:szCs w:val="20"/>
        </w:rPr>
        <w:t>varies greatly according to the cult</w:t>
      </w:r>
      <w:r w:rsidR="0080432E" w:rsidRPr="001249AE">
        <w:rPr>
          <w:rFonts w:ascii="Adobe Garamond Pro" w:hAnsi="Adobe Garamond Pro" w:cs="TimesNewRoman"/>
          <w:sz w:val="20"/>
          <w:szCs w:val="20"/>
        </w:rPr>
        <w:t xml:space="preserve">, </w:t>
      </w:r>
      <w:r w:rsidR="00812E80" w:rsidRPr="001249AE">
        <w:rPr>
          <w:rFonts w:ascii="Adobe Garamond Pro" w:hAnsi="Adobe Garamond Pro" w:cs="TimesNewRoman"/>
          <w:sz w:val="20"/>
          <w:szCs w:val="20"/>
        </w:rPr>
        <w:t xml:space="preserve">from solitary meditation to </w:t>
      </w:r>
      <w:r w:rsidRPr="001249AE">
        <w:rPr>
          <w:rFonts w:ascii="Adobe Garamond Pro" w:hAnsi="Adobe Garamond Pro" w:cs="TimesNewRoman"/>
          <w:sz w:val="20"/>
          <w:szCs w:val="20"/>
        </w:rPr>
        <w:t>wild festivals</w:t>
      </w:r>
      <w:r w:rsidR="0080432E" w:rsidRPr="001249AE">
        <w:rPr>
          <w:rFonts w:ascii="Adobe Garamond Pro" w:hAnsi="Adobe Garamond Pro" w:cs="TimesNewRoman"/>
          <w:sz w:val="20"/>
          <w:szCs w:val="20"/>
        </w:rPr>
        <w:t xml:space="preserve">. Although the DM can </w:t>
      </w:r>
      <w:r w:rsidR="00812E80" w:rsidRPr="001249AE">
        <w:rPr>
          <w:rFonts w:ascii="Adobe Garamond Pro" w:hAnsi="Adobe Garamond Pro" w:cs="TimesNewRoman"/>
          <w:sz w:val="20"/>
          <w:szCs w:val="20"/>
        </w:rPr>
        <w:t>specify for each single Faith present</w:t>
      </w:r>
      <w:r w:rsidR="0080432E" w:rsidRPr="001249AE">
        <w:rPr>
          <w:rFonts w:ascii="Adobe Garamond Pro" w:hAnsi="Adobe Garamond Pro" w:cs="TimesNewRoman"/>
          <w:sz w:val="20"/>
          <w:szCs w:val="20"/>
        </w:rPr>
        <w:t xml:space="preserve"> in his campaign </w:t>
      </w:r>
      <w:r w:rsidR="00812E80" w:rsidRPr="001249AE">
        <w:rPr>
          <w:rFonts w:ascii="Adobe Garamond Pro" w:hAnsi="Adobe Garamond Pro" w:cs="TimesNewRoman"/>
          <w:sz w:val="20"/>
          <w:szCs w:val="20"/>
        </w:rPr>
        <w:t>the particular actions that bring</w:t>
      </w:r>
      <w:r w:rsidR="0080432E" w:rsidRPr="001249AE">
        <w:rPr>
          <w:rFonts w:ascii="Adobe Garamond Pro" w:hAnsi="Adobe Garamond Pro" w:cs="TimesNewRoman"/>
          <w:sz w:val="20"/>
          <w:szCs w:val="20"/>
        </w:rPr>
        <w:t xml:space="preserve"> punishments and rewards, </w:t>
      </w:r>
      <w:r w:rsidR="00812E80" w:rsidRPr="001249AE">
        <w:rPr>
          <w:rFonts w:ascii="Adobe Garamond Pro" w:hAnsi="Adobe Garamond Pro" w:cs="TimesNewRoman"/>
          <w:sz w:val="20"/>
          <w:szCs w:val="20"/>
        </w:rPr>
        <w:t>it would certainly be a major task</w:t>
      </w:r>
      <w:r w:rsidR="0080432E" w:rsidRPr="001249AE">
        <w:rPr>
          <w:rFonts w:ascii="Adobe Garamond Pro" w:hAnsi="Adobe Garamond Pro" w:cs="TimesNewRoman"/>
          <w:sz w:val="20"/>
          <w:szCs w:val="20"/>
        </w:rPr>
        <w:t xml:space="preserve">. </w:t>
      </w:r>
      <w:r w:rsidR="00812E80" w:rsidRPr="001249AE">
        <w:rPr>
          <w:rFonts w:ascii="Adobe Garamond Pro" w:hAnsi="Adobe Garamond Pro" w:cs="TimesNewRoman"/>
          <w:sz w:val="20"/>
          <w:szCs w:val="20"/>
        </w:rPr>
        <w:t>Such a task can be reduced</w:t>
      </w:r>
      <w:r w:rsidR="0080432E" w:rsidRPr="001249AE">
        <w:rPr>
          <w:rFonts w:ascii="Adobe Garamond Pro" w:hAnsi="Adobe Garamond Pro" w:cs="TimesNewRoman"/>
          <w:sz w:val="20"/>
          <w:szCs w:val="20"/>
        </w:rPr>
        <w:t xml:space="preserve"> (</w:t>
      </w:r>
      <w:r w:rsidR="00812E80" w:rsidRPr="001249AE">
        <w:rPr>
          <w:rFonts w:ascii="Adobe Garamond Pro" w:hAnsi="Adobe Garamond Pro" w:cs="TimesNewRoman"/>
          <w:sz w:val="20"/>
          <w:szCs w:val="20"/>
        </w:rPr>
        <w:t>increasing at the same time the players’ interest</w:t>
      </w:r>
      <w:r w:rsidR="0080432E" w:rsidRPr="001249AE">
        <w:rPr>
          <w:rFonts w:ascii="Adobe Garamond Pro" w:hAnsi="Adobe Garamond Pro" w:cs="TimesNewRoman"/>
          <w:sz w:val="20"/>
          <w:szCs w:val="20"/>
        </w:rPr>
        <w:t xml:space="preserve">) </w:t>
      </w:r>
      <w:r w:rsidR="00812E80" w:rsidRPr="001249AE">
        <w:rPr>
          <w:rFonts w:ascii="Adobe Garamond Pro" w:hAnsi="Adobe Garamond Pro" w:cs="TimesNewRoman"/>
          <w:sz w:val="20"/>
          <w:szCs w:val="20"/>
        </w:rPr>
        <w:t>by assigning it to the players</w:t>
      </w:r>
      <w:r w:rsidR="0080432E" w:rsidRPr="001249AE">
        <w:rPr>
          <w:rFonts w:ascii="Adobe Garamond Pro" w:hAnsi="Adobe Garamond Pro" w:cs="TimesNewRoman"/>
          <w:sz w:val="20"/>
          <w:szCs w:val="20"/>
        </w:rPr>
        <w:t xml:space="preserve">. Naturally the DM however has the last word </w:t>
      </w:r>
      <w:r w:rsidR="0076072B" w:rsidRPr="001249AE">
        <w:rPr>
          <w:rFonts w:ascii="Adobe Garamond Pro" w:hAnsi="Adobe Garamond Pro" w:cs="TimesNewRoman"/>
          <w:sz w:val="20"/>
          <w:szCs w:val="20"/>
        </w:rPr>
        <w:t>regarding</w:t>
      </w:r>
      <w:r w:rsidR="0080432E" w:rsidRPr="001249AE">
        <w:rPr>
          <w:rFonts w:ascii="Adobe Garamond Pro" w:hAnsi="Adobe Garamond Pro" w:cs="TimesNewRoman"/>
          <w:sz w:val="20"/>
          <w:szCs w:val="20"/>
        </w:rPr>
        <w:t xml:space="preserve"> </w:t>
      </w:r>
      <w:r w:rsidRPr="001249AE">
        <w:rPr>
          <w:rFonts w:ascii="Adobe Garamond Pro" w:hAnsi="Adobe Garamond Pro" w:cs="TimesNewRoman"/>
          <w:sz w:val="20"/>
          <w:szCs w:val="20"/>
        </w:rPr>
        <w:t>the specifics</w:t>
      </w:r>
      <w:r w:rsidR="0080432E" w:rsidRPr="001249AE">
        <w:rPr>
          <w:rFonts w:ascii="Adobe Garamond Pro" w:hAnsi="Adobe Garamond Pro" w:cs="TimesNewRoman"/>
          <w:sz w:val="20"/>
          <w:szCs w:val="20"/>
        </w:rPr>
        <w:t xml:space="preserve"> </w:t>
      </w:r>
      <w:r w:rsidR="00E936EC" w:rsidRPr="001249AE">
        <w:rPr>
          <w:rFonts w:ascii="Adobe Garamond Pro" w:hAnsi="Adobe Garamond Pro" w:cs="TimesNewRoman"/>
          <w:sz w:val="20"/>
          <w:szCs w:val="20"/>
        </w:rPr>
        <w:t>of each religious belief</w:t>
      </w:r>
      <w:r w:rsidR="0080432E" w:rsidRPr="001249AE">
        <w:rPr>
          <w:rFonts w:ascii="Adobe Garamond Pro" w:hAnsi="Adobe Garamond Pro" w:cs="TimesNewRoman"/>
          <w:sz w:val="20"/>
          <w:szCs w:val="20"/>
        </w:rPr>
        <w:t>.</w:t>
      </w:r>
    </w:p>
    <w:p w:rsidR="0080432E" w:rsidRPr="00000C35" w:rsidRDefault="00812E80"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812E80">
        <w:rPr>
          <w:rFonts w:ascii="Adobe Garamond Pro" w:hAnsi="Adobe Garamond Pro" w:cs="TimesNewRoman"/>
          <w:sz w:val="20"/>
          <w:szCs w:val="20"/>
        </w:rPr>
        <w:t xml:space="preserve">Below are listed the more important points </w:t>
      </w:r>
      <w:r w:rsidR="0080432E" w:rsidRPr="00812E80">
        <w:rPr>
          <w:rFonts w:ascii="Adobe Garamond Pro" w:hAnsi="Adobe Garamond Pro" w:cs="TimesNewRoman"/>
          <w:sz w:val="20"/>
          <w:szCs w:val="20"/>
        </w:rPr>
        <w:t>that the</w:t>
      </w:r>
      <w:r w:rsidR="0080432E" w:rsidRPr="00507AB6">
        <w:rPr>
          <w:rFonts w:ascii="Adobe Garamond Pro" w:hAnsi="Adobe Garamond Pro" w:cs="TimesNewRoman"/>
          <w:sz w:val="20"/>
          <w:szCs w:val="20"/>
        </w:rPr>
        <w:t xml:space="preserve"> Followers and </w:t>
      </w:r>
      <w:r w:rsidR="0080432E" w:rsidRPr="00812E80">
        <w:rPr>
          <w:rFonts w:ascii="Adobe Garamond Pro" w:hAnsi="Adobe Garamond Pro" w:cs="TimesNewRoman"/>
          <w:sz w:val="20"/>
          <w:szCs w:val="20"/>
        </w:rPr>
        <w:t xml:space="preserve">Ministers </w:t>
      </w:r>
      <w:r w:rsidRPr="00812E80">
        <w:rPr>
          <w:rFonts w:ascii="Adobe Garamond Pro" w:hAnsi="Adobe Garamond Pro" w:cs="TimesNewRoman"/>
          <w:sz w:val="20"/>
          <w:szCs w:val="20"/>
        </w:rPr>
        <w:t>must respect to not be</w:t>
      </w:r>
      <w:r w:rsidR="0080432E" w:rsidRPr="00812E80">
        <w:rPr>
          <w:rFonts w:ascii="Adobe Garamond Pro" w:hAnsi="Adobe Garamond Pro" w:cs="TimesNewRoman"/>
          <w:sz w:val="20"/>
          <w:szCs w:val="20"/>
        </w:rPr>
        <w:t xml:space="preserve"> </w:t>
      </w:r>
      <w:r w:rsidR="00E37F33">
        <w:rPr>
          <w:rFonts w:ascii="Adobe Garamond Pro" w:hAnsi="Adobe Garamond Pro" w:cs="TimesNewRoman"/>
          <w:sz w:val="20"/>
          <w:szCs w:val="20"/>
        </w:rPr>
        <w:t>removed from the Faith</w:t>
      </w:r>
      <w:r w:rsidR="0080432E" w:rsidRPr="0076072B">
        <w:rPr>
          <w:rFonts w:ascii="Adobe Garamond Pro" w:hAnsi="Adobe Garamond Pro" w:cs="TimesNewRoman"/>
          <w:sz w:val="20"/>
          <w:szCs w:val="20"/>
        </w:rPr>
        <w:t xml:space="preserve">. </w:t>
      </w:r>
      <w:r w:rsidR="0076072B" w:rsidRPr="0076072B">
        <w:rPr>
          <w:rFonts w:ascii="Adobe Garamond Pro" w:hAnsi="Adobe Garamond Pro" w:cs="TimesNewRoman"/>
          <w:sz w:val="20"/>
          <w:szCs w:val="20"/>
        </w:rPr>
        <w:t>For each reward the corresponding punishment</w:t>
      </w:r>
      <w:r w:rsidR="0080432E" w:rsidRPr="0076072B">
        <w:rPr>
          <w:rFonts w:ascii="Adobe Garamond Pro" w:hAnsi="Adobe Garamond Pro" w:cs="TimesNewRoman"/>
          <w:sz w:val="20"/>
          <w:szCs w:val="20"/>
        </w:rPr>
        <w:t xml:space="preserve"> </w:t>
      </w:r>
      <w:r w:rsidR="001249AE">
        <w:rPr>
          <w:rFonts w:ascii="Adobe Garamond Pro" w:hAnsi="Adobe Garamond Pro" w:cs="TimesNewRoman"/>
          <w:sz w:val="20"/>
          <w:szCs w:val="20"/>
        </w:rPr>
        <w:t>for doing the opposite is given.</w:t>
      </w:r>
    </w:p>
    <w:p w:rsidR="0080432E" w:rsidRPr="006A7FE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7FE9">
        <w:rPr>
          <w:rFonts w:ascii="Adobe Garamond Pro Bold" w:hAnsi="Adobe Garamond Pro Bold" w:cs="Times New Roman"/>
          <w:b/>
          <w:bCs/>
          <w:smallCaps/>
          <w:sz w:val="20"/>
          <w:szCs w:val="20"/>
        </w:rPr>
        <w:t>Followers</w:t>
      </w:r>
    </w:p>
    <w:p w:rsidR="0080432E" w:rsidRPr="00507AB6" w:rsidRDefault="0080432E" w:rsidP="0080432E">
      <w:pPr>
        <w:autoSpaceDE w:val="0"/>
        <w:autoSpaceDN w:val="0"/>
        <w:adjustRightInd w:val="0"/>
        <w:spacing w:before="120" w:after="0" w:line="240" w:lineRule="auto"/>
        <w:jc w:val="both"/>
        <w:rPr>
          <w:rFonts w:ascii="Adobe Garamond Pro" w:hAnsi="Adobe Garamond Pro" w:cs="Times New Roman"/>
          <w:b/>
          <w:bCs/>
          <w:sz w:val="20"/>
          <w:szCs w:val="20"/>
        </w:rPr>
      </w:pPr>
      <w:r w:rsidRPr="00507AB6">
        <w:rPr>
          <w:rFonts w:ascii="Adobe Garamond Pro" w:hAnsi="Adobe Garamond Pro" w:cs="Times New Roman"/>
          <w:b/>
          <w:bCs/>
          <w:sz w:val="20"/>
          <w:szCs w:val="20"/>
        </w:rPr>
        <w:t xml:space="preserve">1. Follow a minimum standard of </w:t>
      </w:r>
      <w:r w:rsidR="001249AE">
        <w:rPr>
          <w:rFonts w:ascii="Adobe Garamond Pro" w:hAnsi="Adobe Garamond Pro" w:cs="Times New Roman"/>
          <w:b/>
          <w:bCs/>
          <w:sz w:val="20"/>
          <w:szCs w:val="20"/>
        </w:rPr>
        <w:t>behaviour</w:t>
      </w:r>
    </w:p>
    <w:p w:rsidR="0080432E" w:rsidRPr="0076072B" w:rsidRDefault="00A16177" w:rsidP="0080432E">
      <w:pPr>
        <w:autoSpaceDE w:val="0"/>
        <w:autoSpaceDN w:val="0"/>
        <w:adjustRightInd w:val="0"/>
        <w:spacing w:after="0" w:line="240" w:lineRule="auto"/>
        <w:jc w:val="both"/>
        <w:rPr>
          <w:rFonts w:ascii="Adobe Garamond Pro" w:hAnsi="Adobe Garamond Pro" w:cs="TimesNewRoman"/>
          <w:sz w:val="20"/>
          <w:szCs w:val="20"/>
        </w:rPr>
      </w:pPr>
      <w:r w:rsidRPr="00A16177">
        <w:rPr>
          <w:rFonts w:ascii="Adobe Garamond Pro" w:hAnsi="Adobe Garamond Pro" w:cs="TimesNewRoman"/>
          <w:sz w:val="20"/>
          <w:szCs w:val="20"/>
        </w:rPr>
        <w:t xml:space="preserve">A minimum </w:t>
      </w:r>
      <w:r w:rsidR="0080432E" w:rsidRPr="00CF73F5">
        <w:rPr>
          <w:rFonts w:ascii="Adobe Garamond Pro" w:hAnsi="Adobe Garamond Pro" w:cs="TimesNewRoman"/>
          <w:sz w:val="20"/>
          <w:szCs w:val="20"/>
        </w:rPr>
        <w:t>standard</w:t>
      </w:r>
      <w:r w:rsidR="001249AE">
        <w:rPr>
          <w:rFonts w:ascii="Adobe Garamond Pro" w:hAnsi="Adobe Garamond Pro" w:cs="TimesNewRoman"/>
          <w:sz w:val="20"/>
          <w:szCs w:val="20"/>
        </w:rPr>
        <w:t xml:space="preserve"> of behaviour</w:t>
      </w:r>
      <w:r w:rsidR="0080432E" w:rsidRPr="00CF73F5">
        <w:rPr>
          <w:rFonts w:ascii="Adobe Garamond Pro" w:hAnsi="Adobe Garamond Pro" w:cs="TimesNewRoman"/>
          <w:sz w:val="20"/>
          <w:szCs w:val="20"/>
        </w:rPr>
        <w:t xml:space="preserve"> (</w:t>
      </w:r>
      <w:r w:rsidR="00CF73F5" w:rsidRPr="00CF73F5">
        <w:rPr>
          <w:rFonts w:ascii="Adobe Garamond Pro" w:hAnsi="Adobe Garamond Pro" w:cs="TimesNewRoman"/>
          <w:sz w:val="20"/>
          <w:szCs w:val="20"/>
        </w:rPr>
        <w:t>observe one service per month</w:t>
      </w:r>
      <w:r w:rsidR="0080432E" w:rsidRPr="00CF73F5">
        <w:rPr>
          <w:rFonts w:ascii="Adobe Garamond Pro" w:hAnsi="Adobe Garamond Pro" w:cs="TimesNewRoman"/>
          <w:sz w:val="20"/>
          <w:szCs w:val="20"/>
        </w:rPr>
        <w:t xml:space="preserve">, </w:t>
      </w:r>
      <w:r w:rsidR="001249AE">
        <w:rPr>
          <w:rFonts w:ascii="Adobe Garamond Pro" w:hAnsi="Adobe Garamond Pro" w:cs="TimesNewRoman"/>
          <w:sz w:val="20"/>
          <w:szCs w:val="20"/>
        </w:rPr>
        <w:t>donate money to the temple</w:t>
      </w:r>
      <w:r w:rsidR="0080432E" w:rsidRPr="00AA07CF">
        <w:rPr>
          <w:rFonts w:ascii="Adobe Garamond Pro" w:hAnsi="Adobe Garamond Pro" w:cs="TimesNewRoman"/>
          <w:sz w:val="20"/>
          <w:szCs w:val="20"/>
        </w:rPr>
        <w:t xml:space="preserve">, respect the ministers, </w:t>
      </w:r>
      <w:r w:rsidR="001249AE">
        <w:rPr>
          <w:rFonts w:ascii="Adobe Garamond Pro" w:hAnsi="Adobe Garamond Pro" w:cs="TimesNewRoman"/>
          <w:sz w:val="20"/>
          <w:szCs w:val="20"/>
        </w:rPr>
        <w:t>etc.</w:t>
      </w:r>
      <w:r w:rsidR="0080432E" w:rsidRPr="00AA07CF">
        <w:rPr>
          <w:rFonts w:ascii="Adobe Garamond Pro" w:hAnsi="Adobe Garamond Pro" w:cs="TimesNewRoman"/>
          <w:sz w:val="20"/>
          <w:szCs w:val="20"/>
        </w:rPr>
        <w:t xml:space="preserve">) </w:t>
      </w:r>
      <w:r w:rsidR="001249AE">
        <w:rPr>
          <w:rFonts w:ascii="Adobe Garamond Pro" w:hAnsi="Adobe Garamond Pro" w:cs="TimesNewRoman"/>
          <w:sz w:val="20"/>
          <w:szCs w:val="20"/>
        </w:rPr>
        <w:t xml:space="preserve">isn’t the type of actions or sacrifices that attract </w:t>
      </w:r>
      <w:r w:rsidR="0080432E" w:rsidRPr="00AA07CF">
        <w:rPr>
          <w:rFonts w:ascii="Adobe Garamond Pro" w:hAnsi="Adobe Garamond Pro" w:cs="TimesNewRoman"/>
          <w:sz w:val="20"/>
          <w:szCs w:val="20"/>
        </w:rPr>
        <w:t xml:space="preserve">the </w:t>
      </w:r>
      <w:r w:rsidR="0080432E" w:rsidRPr="0076072B">
        <w:rPr>
          <w:rFonts w:ascii="Adobe Garamond Pro" w:hAnsi="Adobe Garamond Pro" w:cs="TimesNewRoman"/>
          <w:sz w:val="20"/>
          <w:szCs w:val="20"/>
        </w:rPr>
        <w:t xml:space="preserve">attention of the Immortals. </w:t>
      </w:r>
      <w:r w:rsidR="0076072B" w:rsidRPr="0076072B">
        <w:rPr>
          <w:rFonts w:ascii="Adobe Garamond Pro" w:hAnsi="Adobe Garamond Pro" w:cs="TimesNewRoman"/>
          <w:sz w:val="20"/>
          <w:szCs w:val="20"/>
        </w:rPr>
        <w:t>The players</w:t>
      </w:r>
      <w:r w:rsidR="0080432E" w:rsidRPr="0076072B">
        <w:rPr>
          <w:rFonts w:ascii="Adobe Garamond Pro" w:hAnsi="Adobe Garamond Pro" w:cs="TimesNewRoman"/>
          <w:sz w:val="20"/>
          <w:szCs w:val="20"/>
        </w:rPr>
        <w:t xml:space="preserve"> </w:t>
      </w:r>
      <w:r w:rsidR="0076072B" w:rsidRPr="0076072B">
        <w:rPr>
          <w:rFonts w:ascii="Adobe Garamond Pro" w:hAnsi="Adobe Garamond Pro" w:cs="TimesNewRoman"/>
          <w:sz w:val="20"/>
          <w:szCs w:val="20"/>
        </w:rPr>
        <w:t>aren’t</w:t>
      </w:r>
      <w:r w:rsidR="0080432E" w:rsidRPr="0076072B">
        <w:rPr>
          <w:rFonts w:ascii="Adobe Garamond Pro" w:hAnsi="Adobe Garamond Pro" w:cs="TimesNewRoman"/>
          <w:sz w:val="20"/>
          <w:szCs w:val="20"/>
        </w:rPr>
        <w:t xml:space="preserve"> </w:t>
      </w:r>
      <w:r w:rsidR="0076072B" w:rsidRPr="0076072B">
        <w:rPr>
          <w:rFonts w:ascii="Adobe Garamond Pro" w:hAnsi="Adobe Garamond Pro" w:cs="TimesNewRoman"/>
          <w:sz w:val="20"/>
          <w:szCs w:val="20"/>
        </w:rPr>
        <w:t>held to interpret th</w:t>
      </w:r>
      <w:r w:rsidR="009F066D">
        <w:rPr>
          <w:rFonts w:ascii="Adobe Garamond Pro" w:hAnsi="Adobe Garamond Pro" w:cs="TimesNewRoman"/>
          <w:sz w:val="20"/>
          <w:szCs w:val="20"/>
        </w:rPr>
        <w:t>ese</w:t>
      </w:r>
      <w:r w:rsidR="0076072B" w:rsidRPr="0076072B">
        <w:rPr>
          <w:rFonts w:ascii="Adobe Garamond Pro" w:hAnsi="Adobe Garamond Pro" w:cs="TimesNewRoman"/>
          <w:sz w:val="20"/>
          <w:szCs w:val="20"/>
        </w:rPr>
        <w:t xml:space="preserve"> minor actions</w:t>
      </w:r>
      <w:r w:rsidR="0080432E" w:rsidRPr="0076072B">
        <w:rPr>
          <w:rFonts w:ascii="Adobe Garamond Pro" w:hAnsi="Adobe Garamond Pro" w:cs="TimesNewRoman"/>
          <w:sz w:val="20"/>
          <w:szCs w:val="20"/>
        </w:rPr>
        <w:t xml:space="preserve">, </w:t>
      </w:r>
      <w:r w:rsidR="001249AE">
        <w:rPr>
          <w:rFonts w:ascii="Adobe Garamond Pro" w:hAnsi="Adobe Garamond Pro" w:cs="TimesNewRoman"/>
          <w:sz w:val="20"/>
          <w:szCs w:val="20"/>
        </w:rPr>
        <w:t>but also don’t get any</w:t>
      </w:r>
      <w:r w:rsidR="0080432E" w:rsidRPr="00AA07CF">
        <w:rPr>
          <w:rFonts w:ascii="Adobe Garamond Pro" w:hAnsi="Adobe Garamond Pro" w:cs="TimesNewRoman"/>
          <w:sz w:val="20"/>
          <w:szCs w:val="20"/>
        </w:rPr>
        <w:t xml:space="preserve"> Piety</w:t>
      </w:r>
      <w:r w:rsidR="001249AE">
        <w:rPr>
          <w:rFonts w:ascii="Adobe Garamond Pro" w:hAnsi="Adobe Garamond Pro" w:cs="TimesNewRoman"/>
          <w:sz w:val="20"/>
          <w:szCs w:val="20"/>
        </w:rPr>
        <w:t xml:space="preserve"> benefits from them</w:t>
      </w:r>
      <w:r w:rsidR="0080432E" w:rsidRPr="0076072B">
        <w:rPr>
          <w:rFonts w:ascii="Adobe Garamond Pro" w:hAnsi="Adobe Garamond Pro" w:cs="TimesNewRoman"/>
          <w:sz w:val="20"/>
          <w:szCs w:val="20"/>
        </w:rPr>
        <w:t xml:space="preserve">. </w:t>
      </w:r>
      <w:r w:rsidR="0076072B" w:rsidRPr="0076072B">
        <w:rPr>
          <w:rFonts w:ascii="Adobe Garamond Pro" w:hAnsi="Adobe Garamond Pro" w:cs="TimesNewRoman"/>
          <w:sz w:val="20"/>
          <w:szCs w:val="20"/>
        </w:rPr>
        <w:t>No change to the Piety</w:t>
      </w:r>
      <w:r w:rsidR="0080432E" w:rsidRPr="0076072B">
        <w:rPr>
          <w:rFonts w:ascii="Adobe Garamond Pro" w:hAnsi="Adobe Garamond Pro" w:cs="TimesNewRoman"/>
          <w:sz w:val="20"/>
          <w:szCs w:val="20"/>
        </w:rPr>
        <w:t>.</w:t>
      </w:r>
    </w:p>
    <w:p w:rsidR="0080432E" w:rsidRPr="00000C35" w:rsidRDefault="00E936EC" w:rsidP="00812E8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936EC">
        <w:rPr>
          <w:rFonts w:ascii="Adobe Garamond Pro" w:hAnsi="Adobe Garamond Pro" w:cs="Times New Roman"/>
          <w:i/>
          <w:iCs/>
          <w:sz w:val="20"/>
          <w:szCs w:val="20"/>
        </w:rPr>
        <w:t xml:space="preserve">Not manage to follow a minimum standard of </w:t>
      </w:r>
      <w:r w:rsidR="001249AE">
        <w:rPr>
          <w:rFonts w:ascii="Adobe Garamond Pro" w:hAnsi="Adobe Garamond Pro" w:cs="Times New Roman"/>
          <w:i/>
          <w:iCs/>
          <w:sz w:val="20"/>
          <w:szCs w:val="20"/>
        </w:rPr>
        <w:t>behaviour</w:t>
      </w:r>
      <w:r w:rsidR="0080432E" w:rsidRPr="00AA07CF">
        <w:rPr>
          <w:rFonts w:ascii="Adobe Garamond Pro" w:hAnsi="Adobe Garamond Pro" w:cs="Times New Roman"/>
          <w:i/>
          <w:iCs/>
          <w:sz w:val="20"/>
          <w:szCs w:val="20"/>
        </w:rPr>
        <w:t xml:space="preserve">, insult the </w:t>
      </w:r>
      <w:r w:rsidR="0080432E" w:rsidRPr="0076072B">
        <w:rPr>
          <w:rFonts w:ascii="Adobe Garamond Pro" w:hAnsi="Adobe Garamond Pro" w:cs="Times New Roman"/>
          <w:i/>
          <w:iCs/>
          <w:sz w:val="20"/>
          <w:szCs w:val="20"/>
        </w:rPr>
        <w:t xml:space="preserve">faith, </w:t>
      </w:r>
      <w:r w:rsidR="0080432E" w:rsidRPr="001249AE">
        <w:rPr>
          <w:rFonts w:ascii="Adobe Garamond Pro" w:hAnsi="Adobe Garamond Pro" w:cs="Times New Roman"/>
          <w:i/>
          <w:iCs/>
          <w:sz w:val="20"/>
          <w:szCs w:val="20"/>
        </w:rPr>
        <w:t>o</w:t>
      </w:r>
      <w:r w:rsidR="0076072B" w:rsidRPr="001249AE">
        <w:rPr>
          <w:rFonts w:ascii="Adobe Garamond Pro" w:hAnsi="Adobe Garamond Pro" w:cs="Times New Roman"/>
          <w:i/>
          <w:iCs/>
          <w:sz w:val="20"/>
          <w:szCs w:val="20"/>
        </w:rPr>
        <w:t>r</w:t>
      </w:r>
      <w:r w:rsidR="0080432E" w:rsidRPr="001249AE">
        <w:rPr>
          <w:rFonts w:ascii="Adobe Garamond Pro" w:hAnsi="Adobe Garamond Pro" w:cs="Times New Roman"/>
          <w:i/>
          <w:iCs/>
          <w:sz w:val="20"/>
          <w:szCs w:val="20"/>
        </w:rPr>
        <w:t xml:space="preserve"> </w:t>
      </w:r>
      <w:r w:rsidR="001249AE" w:rsidRPr="001249AE">
        <w:rPr>
          <w:rFonts w:ascii="Adobe Garamond Pro" w:hAnsi="Adobe Garamond Pro" w:cs="Times New Roman"/>
          <w:i/>
          <w:iCs/>
          <w:sz w:val="20"/>
          <w:szCs w:val="20"/>
        </w:rPr>
        <w:t>seiz</w:t>
      </w:r>
      <w:r w:rsidR="001249AE">
        <w:rPr>
          <w:rFonts w:ascii="Adobe Garamond Pro" w:hAnsi="Adobe Garamond Pro" w:cs="Times New Roman"/>
          <w:i/>
          <w:iCs/>
          <w:sz w:val="20"/>
          <w:szCs w:val="20"/>
        </w:rPr>
        <w:t>e</w:t>
      </w:r>
      <w:r w:rsidR="001249AE" w:rsidRPr="001249AE">
        <w:rPr>
          <w:rFonts w:ascii="Adobe Garamond Pro" w:hAnsi="Adobe Garamond Pro" w:cs="Times New Roman"/>
          <w:i/>
          <w:iCs/>
          <w:sz w:val="20"/>
          <w:szCs w:val="20"/>
        </w:rPr>
        <w:t xml:space="preserve"> the chance to</w:t>
      </w:r>
      <w:r w:rsidR="0076072B" w:rsidRPr="001249AE">
        <w:rPr>
          <w:rFonts w:ascii="Adobe Garamond Pro" w:hAnsi="Adobe Garamond Pro" w:cs="Times New Roman"/>
          <w:i/>
          <w:iCs/>
          <w:sz w:val="20"/>
          <w:szCs w:val="20"/>
        </w:rPr>
        <w:t xml:space="preserve"> infring</w:t>
      </w:r>
      <w:r w:rsidR="001249AE" w:rsidRPr="001249AE">
        <w:rPr>
          <w:rFonts w:ascii="Adobe Garamond Pro" w:hAnsi="Adobe Garamond Pro" w:cs="Times New Roman"/>
          <w:i/>
          <w:iCs/>
          <w:sz w:val="20"/>
          <w:szCs w:val="20"/>
        </w:rPr>
        <w:t>e</w:t>
      </w:r>
      <w:r w:rsidR="0076072B" w:rsidRPr="0076072B">
        <w:rPr>
          <w:rFonts w:ascii="Adobe Garamond Pro" w:hAnsi="Adobe Garamond Pro" w:cs="Times New Roman"/>
          <w:i/>
          <w:iCs/>
          <w:sz w:val="20"/>
          <w:szCs w:val="20"/>
        </w:rPr>
        <w:t xml:space="preserve"> a minor</w:t>
      </w:r>
      <w:r w:rsidR="0080432E" w:rsidRPr="0076072B">
        <w:rPr>
          <w:rFonts w:ascii="Adobe Garamond Pro" w:hAnsi="Adobe Garamond Pro" w:cs="Times New Roman"/>
          <w:i/>
          <w:iCs/>
          <w:sz w:val="20"/>
          <w:szCs w:val="20"/>
        </w:rPr>
        <w:t xml:space="preserve"> </w:t>
      </w:r>
      <w:r w:rsidRPr="00E936EC">
        <w:rPr>
          <w:rFonts w:ascii="Adobe Garamond Pro" w:hAnsi="Adobe Garamond Pro" w:cs="Times New Roman"/>
          <w:i/>
          <w:iCs/>
          <w:sz w:val="20"/>
          <w:szCs w:val="20"/>
        </w:rPr>
        <w:t xml:space="preserve">precept </w:t>
      </w:r>
      <w:r w:rsidR="0080432E" w:rsidRPr="00E936EC">
        <w:rPr>
          <w:rFonts w:ascii="Adobe Garamond Pro" w:hAnsi="Adobe Garamond Pro" w:cs="TimesNewRoman"/>
          <w:sz w:val="20"/>
          <w:szCs w:val="20"/>
        </w:rPr>
        <w:t>(for example</w:t>
      </w:r>
      <w:r w:rsidR="0080432E" w:rsidRPr="00507AB6">
        <w:rPr>
          <w:rFonts w:ascii="Adobe Garamond Pro" w:hAnsi="Adobe Garamond Pro" w:cs="TimesNewRoman"/>
          <w:sz w:val="20"/>
          <w:szCs w:val="20"/>
        </w:rPr>
        <w:t xml:space="preserve">, drinking on a day of abstanance): subtract </w:t>
      </w:r>
      <w:r w:rsidR="0080432E" w:rsidRPr="00507AB6">
        <w:rPr>
          <w:rFonts w:ascii="Adobe Garamond Pro" w:hAnsi="Adobe Garamond Pro" w:cs="Times New Roman"/>
          <w:b/>
          <w:bCs/>
          <w:sz w:val="20"/>
          <w:szCs w:val="20"/>
        </w:rPr>
        <w:t xml:space="preserve">1 </w:t>
      </w:r>
      <w:r w:rsidR="0080432E" w:rsidRPr="00507AB6">
        <w:rPr>
          <w:rFonts w:ascii="Adobe Garamond Pro" w:hAnsi="Adobe Garamond Pro" w:cs="TimesNewRoman"/>
          <w:sz w:val="20"/>
          <w:szCs w:val="20"/>
        </w:rPr>
        <w:t>Piety Point.</w:t>
      </w:r>
    </w:p>
    <w:p w:rsidR="0080432E" w:rsidRPr="00812E22" w:rsidRDefault="0080432E" w:rsidP="00C767AC">
      <w:pPr>
        <w:autoSpaceDE w:val="0"/>
        <w:autoSpaceDN w:val="0"/>
        <w:adjustRightInd w:val="0"/>
        <w:spacing w:before="120" w:after="0" w:line="240" w:lineRule="auto"/>
        <w:jc w:val="both"/>
        <w:rPr>
          <w:rFonts w:ascii="Adobe Garamond Pro" w:hAnsi="Adobe Garamond Pro" w:cs="Times New Roman"/>
          <w:b/>
          <w:bCs/>
          <w:sz w:val="20"/>
          <w:szCs w:val="20"/>
        </w:rPr>
      </w:pPr>
      <w:r w:rsidRPr="00812E22">
        <w:rPr>
          <w:rFonts w:ascii="Adobe Garamond Pro" w:hAnsi="Adobe Garamond Pro" w:cs="Times New Roman"/>
          <w:b/>
          <w:bCs/>
          <w:sz w:val="20"/>
          <w:szCs w:val="20"/>
        </w:rPr>
        <w:t xml:space="preserve">2. </w:t>
      </w:r>
      <w:r w:rsidR="001249AE">
        <w:rPr>
          <w:rFonts w:ascii="Adobe Garamond Pro" w:hAnsi="Adobe Garamond Pro" w:cs="Times New Roman"/>
          <w:b/>
          <w:bCs/>
          <w:sz w:val="20"/>
          <w:szCs w:val="20"/>
        </w:rPr>
        <w:t>Attend</w:t>
      </w:r>
      <w:r w:rsidRPr="00812E22">
        <w:rPr>
          <w:rFonts w:ascii="Adobe Garamond Pro" w:hAnsi="Adobe Garamond Pro" w:cs="Times New Roman"/>
          <w:b/>
          <w:bCs/>
          <w:sz w:val="20"/>
          <w:szCs w:val="20"/>
        </w:rPr>
        <w:t xml:space="preserve"> </w:t>
      </w:r>
      <w:r w:rsidR="001249AE">
        <w:rPr>
          <w:rFonts w:ascii="Adobe Garamond Pro" w:hAnsi="Adobe Garamond Pro" w:cs="Times New Roman"/>
          <w:b/>
          <w:bCs/>
          <w:sz w:val="20"/>
          <w:szCs w:val="20"/>
        </w:rPr>
        <w:t>major</w:t>
      </w:r>
      <w:r w:rsidRPr="00812E22">
        <w:rPr>
          <w:rFonts w:ascii="Adobe Garamond Pro" w:hAnsi="Adobe Garamond Pro" w:cs="Times New Roman"/>
          <w:b/>
          <w:bCs/>
          <w:sz w:val="20"/>
          <w:szCs w:val="20"/>
        </w:rPr>
        <w:t xml:space="preserve"> religious event</w:t>
      </w:r>
      <w:r w:rsidR="001249AE">
        <w:rPr>
          <w:rFonts w:ascii="Adobe Garamond Pro" w:hAnsi="Adobe Garamond Pro" w:cs="Times New Roman"/>
          <w:b/>
          <w:bCs/>
          <w:sz w:val="20"/>
          <w:szCs w:val="20"/>
        </w:rPr>
        <w:t>s</w:t>
      </w:r>
    </w:p>
    <w:p w:rsidR="0080432E" w:rsidRPr="00971D8D"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249AE">
        <w:rPr>
          <w:rFonts w:ascii="Adobe Garamond Pro" w:hAnsi="Adobe Garamond Pro" w:cs="TimesNewRoman"/>
          <w:sz w:val="20"/>
          <w:szCs w:val="20"/>
        </w:rPr>
        <w:t xml:space="preserve">Add </w:t>
      </w:r>
      <w:r w:rsidRPr="001249AE">
        <w:rPr>
          <w:rFonts w:ascii="Adobe Garamond Pro" w:hAnsi="Adobe Garamond Pro" w:cs="Times New Roman"/>
          <w:b/>
          <w:bCs/>
          <w:sz w:val="20"/>
          <w:szCs w:val="20"/>
        </w:rPr>
        <w:t>1</w:t>
      </w:r>
      <w:r w:rsidRPr="001249AE">
        <w:rPr>
          <w:rFonts w:ascii="Adobe Garamond Pro" w:hAnsi="Adobe Garamond Pro" w:cs="Times New Roman"/>
          <w:bCs/>
          <w:sz w:val="20"/>
          <w:szCs w:val="20"/>
        </w:rPr>
        <w:t xml:space="preserve"> Piety Point</w:t>
      </w:r>
      <w:r w:rsidRPr="001249AE">
        <w:rPr>
          <w:rFonts w:ascii="Adobe Garamond Pro" w:hAnsi="Adobe Garamond Pro" w:cs="TimesNewRoman"/>
          <w:sz w:val="20"/>
          <w:szCs w:val="20"/>
        </w:rPr>
        <w:t xml:space="preserve">. </w:t>
      </w:r>
      <w:r w:rsidR="001249AE" w:rsidRPr="001249AE">
        <w:rPr>
          <w:rFonts w:ascii="Adobe Garamond Pro" w:hAnsi="Adobe Garamond Pro" w:cs="TimesNewRoman"/>
          <w:sz w:val="20"/>
          <w:szCs w:val="20"/>
        </w:rPr>
        <w:t>Major</w:t>
      </w:r>
      <w:r w:rsidRPr="001249AE">
        <w:rPr>
          <w:rFonts w:ascii="Adobe Garamond Pro" w:hAnsi="Adobe Garamond Pro" w:cs="TimesNewRoman"/>
          <w:sz w:val="20"/>
          <w:szCs w:val="20"/>
        </w:rPr>
        <w:t xml:space="preserve"> Events, </w:t>
      </w:r>
      <w:r w:rsidR="001249AE" w:rsidRPr="001249AE">
        <w:rPr>
          <w:rFonts w:ascii="Adobe Garamond Pro" w:hAnsi="Adobe Garamond Pro" w:cs="TimesNewRoman"/>
          <w:sz w:val="20"/>
          <w:szCs w:val="20"/>
        </w:rPr>
        <w:t>such as Festivals, Mysteries</w:t>
      </w:r>
      <w:r w:rsidR="00A16177" w:rsidRPr="001249AE">
        <w:rPr>
          <w:rFonts w:ascii="Adobe Garamond Pro" w:hAnsi="Adobe Garamond Pro" w:cs="TimesNewRoman"/>
          <w:sz w:val="20"/>
          <w:szCs w:val="20"/>
        </w:rPr>
        <w:t>,</w:t>
      </w:r>
      <w:r w:rsidRPr="001249AE">
        <w:rPr>
          <w:rFonts w:ascii="Adobe Garamond Pro" w:hAnsi="Adobe Garamond Pro" w:cs="TimesNewRoman"/>
          <w:sz w:val="20"/>
          <w:szCs w:val="20"/>
        </w:rPr>
        <w:t xml:space="preserve"> o</w:t>
      </w:r>
      <w:r w:rsidR="00A16177" w:rsidRPr="001249AE">
        <w:rPr>
          <w:rFonts w:ascii="Adobe Garamond Pro" w:hAnsi="Adobe Garamond Pro" w:cs="TimesNewRoman"/>
          <w:sz w:val="20"/>
          <w:szCs w:val="20"/>
        </w:rPr>
        <w:t>r</w:t>
      </w:r>
      <w:r w:rsidRPr="001249AE">
        <w:rPr>
          <w:rFonts w:ascii="Adobe Garamond Pro" w:hAnsi="Adobe Garamond Pro" w:cs="TimesNewRoman"/>
          <w:sz w:val="20"/>
          <w:szCs w:val="20"/>
        </w:rPr>
        <w:t xml:space="preserve"> Rit</w:t>
      </w:r>
      <w:r w:rsidR="001249AE" w:rsidRPr="001249AE">
        <w:rPr>
          <w:rFonts w:ascii="Adobe Garamond Pro" w:hAnsi="Adobe Garamond Pro" w:cs="TimesNewRoman"/>
          <w:sz w:val="20"/>
          <w:szCs w:val="20"/>
        </w:rPr>
        <w:t>es</w:t>
      </w:r>
      <w:r w:rsidRPr="001249AE">
        <w:rPr>
          <w:rFonts w:ascii="Adobe Garamond Pro" w:hAnsi="Adobe Garamond Pro" w:cs="TimesNewRoman"/>
          <w:sz w:val="20"/>
          <w:szCs w:val="20"/>
        </w:rPr>
        <w:t xml:space="preserve">, </w:t>
      </w:r>
      <w:r w:rsidR="001249AE" w:rsidRPr="001249AE">
        <w:rPr>
          <w:rFonts w:ascii="Adobe Garamond Pro" w:hAnsi="Adobe Garamond Pro" w:cs="TimesNewRoman"/>
          <w:sz w:val="20"/>
          <w:szCs w:val="20"/>
        </w:rPr>
        <w:t xml:space="preserve">take place about 2-6 times </w:t>
      </w:r>
      <w:r w:rsidRPr="001249AE">
        <w:rPr>
          <w:rFonts w:ascii="Adobe Garamond Pro" w:hAnsi="Adobe Garamond Pro" w:cs="TimesNewRoman"/>
          <w:sz w:val="20"/>
          <w:szCs w:val="20"/>
        </w:rPr>
        <w:t xml:space="preserve">per year. </w:t>
      </w:r>
      <w:r w:rsidR="00812E80" w:rsidRPr="001249AE">
        <w:rPr>
          <w:rFonts w:ascii="Adobe Garamond Pro" w:hAnsi="Adobe Garamond Pro" w:cs="TimesNewRoman"/>
          <w:sz w:val="20"/>
          <w:szCs w:val="20"/>
        </w:rPr>
        <w:t>It should take</w:t>
      </w:r>
      <w:r w:rsidRPr="001249AE">
        <w:rPr>
          <w:rFonts w:ascii="Adobe Garamond Pro" w:hAnsi="Adobe Garamond Pro" w:cs="TimesNewRoman"/>
          <w:sz w:val="20"/>
          <w:szCs w:val="20"/>
        </w:rPr>
        <w:t xml:space="preserve"> if not all, at least a good part of the day, and involve some expense (a sacrifice, offering, or simply “I must buy a new shirt for the Festival of the Solstice”), for a value of between 1 and 100 gold pieces.</w:t>
      </w:r>
    </w:p>
    <w:p w:rsidR="0080432E" w:rsidRPr="00000C35" w:rsidRDefault="00A16177" w:rsidP="00812E8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16177">
        <w:rPr>
          <w:rFonts w:ascii="Adobe Garamond Pro" w:hAnsi="Adobe Garamond Pro" w:cs="Times New Roman"/>
          <w:i/>
          <w:iCs/>
          <w:sz w:val="20"/>
          <w:szCs w:val="20"/>
        </w:rPr>
        <w:t xml:space="preserve">Not </w:t>
      </w:r>
      <w:r w:rsidRPr="0096268A">
        <w:rPr>
          <w:rFonts w:ascii="Adobe Garamond Pro" w:hAnsi="Adobe Garamond Pro" w:cs="Times New Roman"/>
          <w:i/>
          <w:iCs/>
          <w:sz w:val="20"/>
          <w:szCs w:val="20"/>
        </w:rPr>
        <w:t>observe</w:t>
      </w:r>
      <w:r w:rsidR="0080432E" w:rsidRPr="0096268A">
        <w:rPr>
          <w:rFonts w:ascii="Adobe Garamond Pro" w:hAnsi="Adobe Garamond Pro" w:cs="Times New Roman"/>
          <w:i/>
          <w:iCs/>
          <w:sz w:val="20"/>
          <w:szCs w:val="20"/>
        </w:rPr>
        <w:t xml:space="preserve"> </w:t>
      </w:r>
      <w:r w:rsidR="001249AE" w:rsidRPr="0096268A">
        <w:rPr>
          <w:rFonts w:ascii="Adobe Garamond Pro" w:hAnsi="Adobe Garamond Pro" w:cs="Times New Roman"/>
          <w:i/>
          <w:iCs/>
          <w:sz w:val="20"/>
          <w:szCs w:val="20"/>
        </w:rPr>
        <w:t>a major religious event</w:t>
      </w:r>
      <w:r w:rsidR="0080432E" w:rsidRPr="0096268A">
        <w:rPr>
          <w:rFonts w:ascii="Adobe Garamond Pro" w:hAnsi="Adobe Garamond Pro" w:cs="Times New Roman"/>
          <w:i/>
          <w:iCs/>
          <w:sz w:val="20"/>
          <w:szCs w:val="20"/>
        </w:rPr>
        <w:t>, for any</w:t>
      </w:r>
      <w:r w:rsidR="0080432E">
        <w:rPr>
          <w:rFonts w:ascii="Adobe Garamond Pro" w:hAnsi="Adobe Garamond Pro" w:cs="Times New Roman"/>
          <w:i/>
          <w:iCs/>
          <w:sz w:val="20"/>
          <w:szCs w:val="20"/>
        </w:rPr>
        <w:t xml:space="preserve"> reason</w:t>
      </w:r>
      <w:r w:rsidR="0080432E" w:rsidRPr="00507AB6">
        <w:rPr>
          <w:rFonts w:ascii="Adobe Garamond Pro" w:hAnsi="Adobe Garamond Pro" w:cs="TimesNewRoman"/>
          <w:sz w:val="20"/>
          <w:szCs w:val="20"/>
        </w:rPr>
        <w:t xml:space="preserve">: subtract </w:t>
      </w:r>
      <w:r w:rsidR="0080432E" w:rsidRPr="00507AB6">
        <w:rPr>
          <w:rFonts w:ascii="Adobe Garamond Pro" w:hAnsi="Adobe Garamond Pro" w:cs="Times New Roman"/>
          <w:b/>
          <w:bCs/>
          <w:sz w:val="20"/>
          <w:szCs w:val="20"/>
        </w:rPr>
        <w:t xml:space="preserve">1 </w:t>
      </w:r>
      <w:r w:rsidR="0080432E" w:rsidRPr="00507AB6">
        <w:rPr>
          <w:rFonts w:ascii="Adobe Garamond Pro" w:hAnsi="Adobe Garamond Pro" w:cs="TimesNewRoman"/>
          <w:sz w:val="20"/>
          <w:szCs w:val="20"/>
        </w:rPr>
        <w:t>Piety Point.</w:t>
      </w:r>
    </w:p>
    <w:p w:rsidR="0080432E" w:rsidRPr="005B489F" w:rsidRDefault="0080432E" w:rsidP="0080432E">
      <w:pPr>
        <w:autoSpaceDE w:val="0"/>
        <w:autoSpaceDN w:val="0"/>
        <w:adjustRightInd w:val="0"/>
        <w:spacing w:before="120" w:after="0" w:line="240" w:lineRule="auto"/>
        <w:jc w:val="both"/>
        <w:rPr>
          <w:rFonts w:ascii="Adobe Garamond Pro" w:hAnsi="Adobe Garamond Pro" w:cs="Times New Roman"/>
          <w:b/>
          <w:bCs/>
          <w:sz w:val="20"/>
          <w:szCs w:val="20"/>
        </w:rPr>
      </w:pPr>
      <w:r w:rsidRPr="00A16177">
        <w:rPr>
          <w:rFonts w:ascii="Adobe Garamond Pro" w:hAnsi="Adobe Garamond Pro" w:cs="Times New Roman"/>
          <w:b/>
          <w:bCs/>
          <w:sz w:val="20"/>
          <w:szCs w:val="20"/>
        </w:rPr>
        <w:t xml:space="preserve">3. </w:t>
      </w:r>
      <w:r w:rsidR="00A16177" w:rsidRPr="00A16177">
        <w:rPr>
          <w:rFonts w:ascii="Adobe Garamond Pro" w:hAnsi="Adobe Garamond Pro" w:cs="Times New Roman"/>
          <w:b/>
          <w:bCs/>
          <w:sz w:val="20"/>
          <w:szCs w:val="20"/>
        </w:rPr>
        <w:t>Give the</w:t>
      </w:r>
      <w:r w:rsidRPr="00A16177">
        <w:rPr>
          <w:rFonts w:ascii="Adobe Garamond Pro" w:hAnsi="Adobe Garamond Pro" w:cs="Times New Roman"/>
          <w:b/>
          <w:bCs/>
          <w:sz w:val="20"/>
          <w:szCs w:val="20"/>
        </w:rPr>
        <w:t xml:space="preserve"> Cult</w:t>
      </w:r>
      <w:r w:rsidR="00A16177" w:rsidRPr="00A16177">
        <w:rPr>
          <w:rFonts w:ascii="Adobe Garamond Pro" w:hAnsi="Adobe Garamond Pro" w:cs="Times New Roman"/>
          <w:b/>
          <w:bCs/>
          <w:sz w:val="20"/>
          <w:szCs w:val="20"/>
        </w:rPr>
        <w:t xml:space="preserve"> </w:t>
      </w:r>
      <w:r w:rsidR="00A16177" w:rsidRPr="005B489F">
        <w:rPr>
          <w:rFonts w:ascii="Adobe Garamond Pro" w:hAnsi="Adobe Garamond Pro" w:cs="Times New Roman"/>
          <w:b/>
          <w:bCs/>
          <w:sz w:val="20"/>
          <w:szCs w:val="20"/>
        </w:rPr>
        <w:t>a percentage</w:t>
      </w:r>
      <w:r w:rsidRPr="005B489F">
        <w:rPr>
          <w:rFonts w:ascii="Adobe Garamond Pro" w:hAnsi="Adobe Garamond Pro" w:cs="Times New Roman"/>
          <w:b/>
          <w:bCs/>
          <w:sz w:val="20"/>
          <w:szCs w:val="20"/>
        </w:rPr>
        <w:t xml:space="preserve"> </w:t>
      </w:r>
      <w:r w:rsidR="005B489F" w:rsidRPr="005B489F">
        <w:rPr>
          <w:rFonts w:ascii="Adobe Garamond Pro" w:hAnsi="Adobe Garamond Pro" w:cs="Times New Roman"/>
          <w:b/>
          <w:bCs/>
          <w:sz w:val="20"/>
          <w:szCs w:val="20"/>
        </w:rPr>
        <w:t>of your income</w:t>
      </w:r>
    </w:p>
    <w:p w:rsidR="0080432E" w:rsidRPr="00E37F33"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507AB6">
        <w:rPr>
          <w:rFonts w:ascii="Adobe Garamond Pro" w:hAnsi="Adobe Garamond Pro" w:cs="TimesNewRoman"/>
          <w:sz w:val="20"/>
          <w:szCs w:val="20"/>
        </w:rPr>
        <w:t xml:space="preserve">Add </w:t>
      </w:r>
      <w:r w:rsidRPr="00507AB6">
        <w:rPr>
          <w:rFonts w:ascii="Adobe Garamond Pro" w:hAnsi="Adobe Garamond Pro" w:cs="Times New Roman"/>
          <w:b/>
          <w:bCs/>
          <w:sz w:val="20"/>
          <w:szCs w:val="20"/>
        </w:rPr>
        <w:t>1</w:t>
      </w:r>
      <w:r w:rsidRPr="00507AB6">
        <w:rPr>
          <w:rFonts w:ascii="Adobe Garamond Pro" w:hAnsi="Adobe Garamond Pro" w:cs="Times New Roman"/>
          <w:bCs/>
          <w:sz w:val="20"/>
          <w:szCs w:val="20"/>
        </w:rPr>
        <w:t xml:space="preserve"> Point</w:t>
      </w:r>
      <w:r w:rsidRPr="00507AB6">
        <w:rPr>
          <w:rFonts w:ascii="Adobe Garamond Pro" w:hAnsi="Adobe Garamond Pro" w:cs="TimesNewRoman"/>
          <w:sz w:val="20"/>
          <w:szCs w:val="20"/>
        </w:rPr>
        <w:t xml:space="preserve"> (if the percentage is equal to 10%), </w:t>
      </w:r>
      <w:r w:rsidRPr="00507AB6">
        <w:rPr>
          <w:rFonts w:ascii="Adobe Garamond Pro" w:hAnsi="Adobe Garamond Pro" w:cs="Times New Roman"/>
          <w:b/>
          <w:bCs/>
          <w:sz w:val="20"/>
          <w:szCs w:val="20"/>
        </w:rPr>
        <w:t xml:space="preserve">2 </w:t>
      </w:r>
      <w:r w:rsidRPr="00507AB6">
        <w:rPr>
          <w:rFonts w:ascii="Adobe Garamond Pro" w:hAnsi="Adobe Garamond Pro" w:cs="TimesNewRoman"/>
          <w:sz w:val="20"/>
          <w:szCs w:val="20"/>
        </w:rPr>
        <w:t xml:space="preserve">Points (50%), or </w:t>
      </w:r>
      <w:r w:rsidRPr="00507AB6">
        <w:rPr>
          <w:rFonts w:ascii="Adobe Garamond Pro" w:hAnsi="Adobe Garamond Pro" w:cs="Times New Roman"/>
          <w:b/>
          <w:bCs/>
          <w:sz w:val="20"/>
          <w:szCs w:val="20"/>
        </w:rPr>
        <w:t xml:space="preserve">3 </w:t>
      </w:r>
      <w:r w:rsidRPr="00507AB6">
        <w:rPr>
          <w:rFonts w:ascii="Adobe Garamond Pro" w:hAnsi="Adobe Garamond Pro" w:cs="TimesNewRoman"/>
          <w:sz w:val="20"/>
          <w:szCs w:val="20"/>
        </w:rPr>
        <w:t>Points (90</w:t>
      </w:r>
      <w:r w:rsidRPr="0076072B">
        <w:rPr>
          <w:rFonts w:ascii="Adobe Garamond Pro" w:hAnsi="Adobe Garamond Pro" w:cs="TimesNewRoman"/>
          <w:sz w:val="20"/>
          <w:szCs w:val="20"/>
        </w:rPr>
        <w:t xml:space="preserve">%) to the Piety. </w:t>
      </w:r>
      <w:r w:rsidR="0076072B" w:rsidRPr="0076072B">
        <w:rPr>
          <w:rFonts w:ascii="Adobe Garamond Pro" w:hAnsi="Adobe Garamond Pro" w:cs="TimesNewRoman"/>
          <w:sz w:val="20"/>
          <w:szCs w:val="20"/>
        </w:rPr>
        <w:t xml:space="preserve">The percentage </w:t>
      </w:r>
      <w:r w:rsidRPr="0076072B">
        <w:rPr>
          <w:rFonts w:ascii="Adobe Garamond Pro" w:hAnsi="Adobe Garamond Pro" w:cs="TimesNewRoman"/>
          <w:sz w:val="20"/>
          <w:szCs w:val="20"/>
        </w:rPr>
        <w:t>(</w:t>
      </w:r>
      <w:r w:rsidR="0076072B" w:rsidRPr="0076072B">
        <w:rPr>
          <w:rFonts w:ascii="Adobe Garamond Pro" w:hAnsi="Adobe Garamond Pro" w:cs="TimesNewRoman"/>
          <w:sz w:val="20"/>
          <w:szCs w:val="20"/>
        </w:rPr>
        <w:t xml:space="preserve">known as </w:t>
      </w:r>
      <w:r w:rsidR="0076072B" w:rsidRPr="009F066D">
        <w:rPr>
          <w:rFonts w:ascii="Adobe Garamond Pro" w:hAnsi="Adobe Garamond Pro" w:cs="TimesNewRoman"/>
          <w:sz w:val="20"/>
          <w:szCs w:val="20"/>
        </w:rPr>
        <w:t xml:space="preserve">tithe </w:t>
      </w:r>
      <w:r w:rsidR="009F066D" w:rsidRPr="009F066D">
        <w:rPr>
          <w:rFonts w:ascii="Adobe Garamond Pro" w:hAnsi="Adobe Garamond Pro" w:cs="TimesNewRoman"/>
          <w:sz w:val="20"/>
          <w:szCs w:val="20"/>
        </w:rPr>
        <w:t>as</w:t>
      </w:r>
      <w:r w:rsidRPr="009F066D">
        <w:rPr>
          <w:rFonts w:ascii="Adobe Garamond Pro" w:hAnsi="Adobe Garamond Pro" w:cs="TimesNewRoman"/>
          <w:sz w:val="20"/>
          <w:szCs w:val="20"/>
        </w:rPr>
        <w:t xml:space="preserve"> 10% </w:t>
      </w:r>
      <w:r w:rsidR="009F066D" w:rsidRPr="009F066D">
        <w:rPr>
          <w:rFonts w:ascii="Adobe Garamond Pro" w:hAnsi="Adobe Garamond Pro" w:cs="TimesNewRoman"/>
          <w:sz w:val="20"/>
          <w:szCs w:val="20"/>
        </w:rPr>
        <w:t>is</w:t>
      </w:r>
      <w:r w:rsidR="009F066D">
        <w:rPr>
          <w:rFonts w:ascii="Adobe Garamond Pro" w:hAnsi="Adobe Garamond Pro" w:cs="TimesNewRoman"/>
          <w:sz w:val="20"/>
          <w:szCs w:val="20"/>
        </w:rPr>
        <w:t xml:space="preserve"> the commonest case</w:t>
      </w:r>
      <w:r w:rsidRPr="0076072B">
        <w:rPr>
          <w:rFonts w:ascii="Adobe Garamond Pro" w:hAnsi="Adobe Garamond Pro" w:cs="TimesNewRoman"/>
          <w:sz w:val="20"/>
          <w:szCs w:val="20"/>
        </w:rPr>
        <w:t xml:space="preserve"> </w:t>
      </w:r>
      <w:r w:rsidR="0076072B" w:rsidRPr="0076072B">
        <w:rPr>
          <w:rFonts w:ascii="Adobe Garamond Pro" w:hAnsi="Adobe Garamond Pro" w:cs="TimesNewRoman"/>
          <w:sz w:val="20"/>
          <w:szCs w:val="20"/>
        </w:rPr>
        <w:t xml:space="preserve">but variable based </w:t>
      </w:r>
      <w:r w:rsidR="0076072B" w:rsidRPr="0096268A">
        <w:rPr>
          <w:rFonts w:ascii="Adobe Garamond Pro" w:hAnsi="Adobe Garamond Pro" w:cs="TimesNewRoman"/>
          <w:sz w:val="20"/>
          <w:szCs w:val="20"/>
        </w:rPr>
        <w:t>on the cult</w:t>
      </w:r>
      <w:r w:rsidRPr="0096268A">
        <w:rPr>
          <w:rFonts w:ascii="Adobe Garamond Pro" w:hAnsi="Adobe Garamond Pro" w:cs="TimesNewRoman"/>
          <w:sz w:val="20"/>
          <w:szCs w:val="20"/>
        </w:rPr>
        <w:t xml:space="preserve">) </w:t>
      </w:r>
      <w:r w:rsidR="0096268A" w:rsidRPr="0096268A">
        <w:rPr>
          <w:rFonts w:ascii="Adobe Garamond Pro" w:hAnsi="Adobe Garamond Pro" w:cs="TimesNewRoman"/>
          <w:sz w:val="20"/>
          <w:szCs w:val="20"/>
        </w:rPr>
        <w:t xml:space="preserve">is calculated from </w:t>
      </w:r>
      <w:r w:rsidR="0096268A">
        <w:rPr>
          <w:rFonts w:ascii="Adobe Garamond Pro" w:hAnsi="Adobe Garamond Pro" w:cs="TimesNewRoman"/>
          <w:sz w:val="20"/>
          <w:szCs w:val="20"/>
        </w:rPr>
        <w:t>the</w:t>
      </w:r>
      <w:r w:rsidR="0096268A" w:rsidRPr="0096268A">
        <w:rPr>
          <w:rFonts w:ascii="Adobe Garamond Pro" w:hAnsi="Adobe Garamond Pro" w:cs="TimesNewRoman"/>
          <w:sz w:val="20"/>
          <w:szCs w:val="20"/>
        </w:rPr>
        <w:t xml:space="preserve"> total income</w:t>
      </w:r>
      <w:r w:rsidRPr="0096268A">
        <w:rPr>
          <w:rFonts w:ascii="Adobe Garamond Pro" w:hAnsi="Adobe Garamond Pro" w:cs="TimesNewRoman"/>
          <w:sz w:val="20"/>
          <w:szCs w:val="20"/>
        </w:rPr>
        <w:t xml:space="preserve">, </w:t>
      </w:r>
      <w:r w:rsidR="0096268A" w:rsidRPr="0096268A">
        <w:rPr>
          <w:rFonts w:ascii="Adobe Garamond Pro" w:hAnsi="Adobe Garamond Pro" w:cs="TimesNewRoman"/>
          <w:sz w:val="20"/>
          <w:szCs w:val="20"/>
        </w:rPr>
        <w:t>and is</w:t>
      </w:r>
      <w:r w:rsidR="0096268A">
        <w:rPr>
          <w:rFonts w:ascii="Adobe Garamond Pro" w:hAnsi="Adobe Garamond Pro" w:cs="TimesNewRoman"/>
          <w:sz w:val="20"/>
          <w:szCs w:val="20"/>
        </w:rPr>
        <w:t xml:space="preserve"> donated to the clergy</w:t>
      </w:r>
      <w:r w:rsidRPr="00507AB6">
        <w:rPr>
          <w:rFonts w:ascii="Adobe Garamond Pro" w:hAnsi="Adobe Garamond Pro" w:cs="TimesNewRoman"/>
          <w:sz w:val="20"/>
          <w:szCs w:val="20"/>
        </w:rPr>
        <w:t xml:space="preserve"> (</w:t>
      </w:r>
      <w:r w:rsidRPr="00E37F33">
        <w:rPr>
          <w:rFonts w:ascii="Adobe Garamond Pro" w:hAnsi="Adobe Garamond Pro" w:cs="TimesNewRoman"/>
          <w:sz w:val="20"/>
          <w:szCs w:val="20"/>
        </w:rPr>
        <w:t xml:space="preserve">NPC). In </w:t>
      </w:r>
      <w:r w:rsidR="00812E80" w:rsidRPr="00E37F33">
        <w:rPr>
          <w:rFonts w:ascii="Adobe Garamond Pro" w:hAnsi="Adobe Garamond Pro" w:cs="TimesNewRoman"/>
          <w:sz w:val="20"/>
          <w:szCs w:val="20"/>
        </w:rPr>
        <w:t>no case</w:t>
      </w:r>
      <w:r w:rsidRPr="00E37F33">
        <w:rPr>
          <w:rFonts w:ascii="Adobe Garamond Pro" w:hAnsi="Adobe Garamond Pro" w:cs="TimesNewRoman"/>
          <w:sz w:val="20"/>
          <w:szCs w:val="20"/>
        </w:rPr>
        <w:t xml:space="preserve"> </w:t>
      </w:r>
      <w:r w:rsidR="00E37F33" w:rsidRPr="00E37F33">
        <w:rPr>
          <w:rFonts w:ascii="Adobe Garamond Pro" w:hAnsi="Adobe Garamond Pro" w:cs="TimesNewRoman"/>
          <w:sz w:val="20"/>
          <w:szCs w:val="20"/>
        </w:rPr>
        <w:t xml:space="preserve">can this benefit a </w:t>
      </w:r>
      <w:r w:rsidR="0076072B" w:rsidRPr="00E37F33">
        <w:rPr>
          <w:rFonts w:ascii="Adobe Garamond Pro" w:hAnsi="Adobe Garamond Pro" w:cs="TimesNewRoman"/>
          <w:sz w:val="20"/>
          <w:szCs w:val="20"/>
        </w:rPr>
        <w:t>player character</w:t>
      </w:r>
      <w:r w:rsidRPr="00E37F33">
        <w:rPr>
          <w:rFonts w:ascii="Adobe Garamond Pro" w:hAnsi="Adobe Garamond Pro" w:cs="TimesNewRoman"/>
          <w:sz w:val="20"/>
          <w:szCs w:val="20"/>
        </w:rPr>
        <w:t>.</w:t>
      </w:r>
    </w:p>
    <w:p w:rsidR="0080432E" w:rsidRPr="00507AB6" w:rsidRDefault="0096268A" w:rsidP="00812E80">
      <w:pPr>
        <w:autoSpaceDE w:val="0"/>
        <w:autoSpaceDN w:val="0"/>
        <w:adjustRightInd w:val="0"/>
        <w:spacing w:after="0" w:line="240" w:lineRule="auto"/>
        <w:ind w:firstLine="228"/>
        <w:jc w:val="both"/>
        <w:rPr>
          <w:rFonts w:ascii="Adobe Garamond Pro" w:hAnsi="Adobe Garamond Pro" w:cs="TimesNewRoman"/>
          <w:sz w:val="20"/>
          <w:szCs w:val="20"/>
        </w:rPr>
      </w:pPr>
      <w:r w:rsidRPr="0096268A">
        <w:rPr>
          <w:rFonts w:ascii="Adobe Garamond Pro" w:hAnsi="Adobe Garamond Pro" w:cs="Times New Roman"/>
          <w:i/>
          <w:iCs/>
          <w:sz w:val="20"/>
          <w:szCs w:val="20"/>
        </w:rPr>
        <w:t>Fails to make the required tithe</w:t>
      </w:r>
      <w:r w:rsidR="0080432E" w:rsidRPr="0096268A">
        <w:rPr>
          <w:rFonts w:ascii="Adobe Garamond Pro" w:hAnsi="Adobe Garamond Pro" w:cs="TimesNewRoman"/>
          <w:sz w:val="20"/>
          <w:szCs w:val="20"/>
        </w:rPr>
        <w:t xml:space="preserve">: </w:t>
      </w:r>
      <w:r w:rsidR="0080432E" w:rsidRPr="00507AB6">
        <w:rPr>
          <w:rFonts w:ascii="Adobe Garamond Pro" w:hAnsi="Adobe Garamond Pro" w:cs="TimesNewRoman"/>
          <w:sz w:val="20"/>
          <w:szCs w:val="20"/>
        </w:rPr>
        <w:t xml:space="preserve">subtract </w:t>
      </w:r>
      <w:r w:rsidR="0080432E" w:rsidRPr="00507AB6">
        <w:rPr>
          <w:rFonts w:ascii="Adobe Garamond Pro" w:hAnsi="Adobe Garamond Pro" w:cs="Times New Roman"/>
          <w:b/>
          <w:bCs/>
          <w:sz w:val="20"/>
          <w:szCs w:val="20"/>
        </w:rPr>
        <w:t xml:space="preserve">1 </w:t>
      </w:r>
      <w:r w:rsidR="0080432E" w:rsidRPr="00507AB6">
        <w:rPr>
          <w:rFonts w:ascii="Adobe Garamond Pro" w:hAnsi="Adobe Garamond Pro" w:cs="TimesNewRoman"/>
          <w:sz w:val="20"/>
          <w:szCs w:val="20"/>
        </w:rPr>
        <w:t>Piety Point.</w:t>
      </w:r>
    </w:p>
    <w:p w:rsidR="0080432E" w:rsidRPr="00144BC9" w:rsidRDefault="001C4A23" w:rsidP="001C4A23">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80432E" w:rsidRPr="00144BC9">
        <w:rPr>
          <w:rFonts w:ascii="Adobe Garamond Pro" w:hAnsi="Adobe Garamond Pro" w:cs="Times New Roman"/>
          <w:b/>
          <w:bCs/>
          <w:sz w:val="20"/>
          <w:szCs w:val="20"/>
        </w:rPr>
        <w:lastRenderedPageBreak/>
        <w:t>4. Build a Chapel</w:t>
      </w:r>
    </w:p>
    <w:p w:rsidR="0080432E" w:rsidRPr="0076072B"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96268A">
        <w:rPr>
          <w:rFonts w:ascii="Adobe Garamond Pro" w:hAnsi="Adobe Garamond Pro" w:cs="TimesNewRoman"/>
          <w:sz w:val="20"/>
          <w:szCs w:val="20"/>
        </w:rPr>
        <w:t xml:space="preserve">Add </w:t>
      </w:r>
      <w:r w:rsidRPr="0096268A">
        <w:rPr>
          <w:rFonts w:ascii="Adobe Garamond Pro" w:hAnsi="Adobe Garamond Pro" w:cs="Times New Roman"/>
          <w:b/>
          <w:bCs/>
          <w:sz w:val="20"/>
          <w:szCs w:val="20"/>
        </w:rPr>
        <w:t xml:space="preserve">1 </w:t>
      </w:r>
      <w:r w:rsidRPr="0096268A">
        <w:rPr>
          <w:rFonts w:ascii="Adobe Garamond Pro" w:hAnsi="Adobe Garamond Pro" w:cs="TimesNewRoman"/>
          <w:sz w:val="20"/>
          <w:szCs w:val="20"/>
        </w:rPr>
        <w:t xml:space="preserve">Piety Point. The term Chapel </w:t>
      </w:r>
      <w:r w:rsidR="0096268A" w:rsidRPr="0096268A">
        <w:rPr>
          <w:rFonts w:ascii="Adobe Garamond Pro" w:hAnsi="Adobe Garamond Pro" w:cs="TimesNewRoman"/>
          <w:sz w:val="20"/>
          <w:szCs w:val="20"/>
        </w:rPr>
        <w:t>refers to</w:t>
      </w:r>
      <w:r w:rsidRPr="0096268A">
        <w:rPr>
          <w:rFonts w:ascii="Adobe Garamond Pro" w:hAnsi="Adobe Garamond Pro" w:cs="TimesNewRoman"/>
          <w:sz w:val="20"/>
          <w:szCs w:val="20"/>
        </w:rPr>
        <w:t xml:space="preserve"> </w:t>
      </w:r>
      <w:r w:rsidR="00AE2897" w:rsidRPr="0096268A">
        <w:rPr>
          <w:rFonts w:ascii="Adobe Garamond Pro" w:hAnsi="Adobe Garamond Pro" w:cs="TimesNewRoman"/>
          <w:sz w:val="20"/>
          <w:szCs w:val="20"/>
        </w:rPr>
        <w:t>a small s</w:t>
      </w:r>
      <w:r w:rsidR="0096268A" w:rsidRPr="0096268A">
        <w:rPr>
          <w:rFonts w:ascii="Adobe Garamond Pro" w:hAnsi="Adobe Garamond Pro" w:cs="TimesNewRoman"/>
          <w:sz w:val="20"/>
          <w:szCs w:val="20"/>
        </w:rPr>
        <w:t>hrine</w:t>
      </w:r>
      <w:r w:rsidRPr="0096268A">
        <w:rPr>
          <w:rFonts w:ascii="Adobe Garamond Pro" w:hAnsi="Adobe Garamond Pro" w:cs="TimesNewRoman"/>
          <w:sz w:val="20"/>
          <w:szCs w:val="20"/>
        </w:rPr>
        <w:t xml:space="preserve"> in </w:t>
      </w:r>
      <w:r w:rsidR="00AE2897" w:rsidRPr="0096268A">
        <w:rPr>
          <w:rFonts w:ascii="Adobe Garamond Pro" w:hAnsi="Adobe Garamond Pro" w:cs="TimesNewRoman"/>
          <w:sz w:val="20"/>
          <w:szCs w:val="20"/>
        </w:rPr>
        <w:t>which</w:t>
      </w:r>
      <w:r w:rsidRPr="0096268A">
        <w:rPr>
          <w:rFonts w:ascii="Adobe Garamond Pro" w:hAnsi="Adobe Garamond Pro" w:cs="TimesNewRoman"/>
          <w:sz w:val="20"/>
          <w:szCs w:val="20"/>
        </w:rPr>
        <w:t xml:space="preserve"> </w:t>
      </w:r>
      <w:r w:rsidR="0096268A" w:rsidRPr="0096268A">
        <w:rPr>
          <w:rFonts w:ascii="Adobe Garamond Pro" w:hAnsi="Adobe Garamond Pro" w:cs="TimesNewRoman"/>
          <w:sz w:val="20"/>
          <w:szCs w:val="20"/>
        </w:rPr>
        <w:t>is present either</w:t>
      </w:r>
      <w:r w:rsidRPr="0096268A">
        <w:rPr>
          <w:rFonts w:ascii="Adobe Garamond Pro" w:hAnsi="Adobe Garamond Pro" w:cs="TimesNewRoman"/>
          <w:sz w:val="20"/>
          <w:szCs w:val="20"/>
        </w:rPr>
        <w:t xml:space="preserve"> </w:t>
      </w:r>
      <w:r w:rsidR="00CF73F5" w:rsidRPr="0096268A">
        <w:rPr>
          <w:rFonts w:ascii="Adobe Garamond Pro" w:hAnsi="Adobe Garamond Pro" w:cs="TimesNewRoman"/>
          <w:sz w:val="20"/>
          <w:szCs w:val="20"/>
        </w:rPr>
        <w:t>the divinity’s effigy</w:t>
      </w:r>
      <w:r w:rsidRPr="0096268A">
        <w:rPr>
          <w:rFonts w:ascii="Adobe Garamond Pro" w:hAnsi="Adobe Garamond Pro" w:cs="TimesNewRoman"/>
          <w:sz w:val="20"/>
          <w:szCs w:val="20"/>
        </w:rPr>
        <w:t xml:space="preserve"> o</w:t>
      </w:r>
      <w:r w:rsidR="0096268A" w:rsidRPr="0096268A">
        <w:rPr>
          <w:rFonts w:ascii="Adobe Garamond Pro" w:hAnsi="Adobe Garamond Pro" w:cs="TimesNewRoman"/>
          <w:sz w:val="20"/>
          <w:szCs w:val="20"/>
        </w:rPr>
        <w:t>r a reliquary of the clergy</w:t>
      </w:r>
      <w:r w:rsidRPr="0096268A">
        <w:rPr>
          <w:rFonts w:ascii="Adobe Garamond Pro" w:hAnsi="Adobe Garamond Pro" w:cs="TimesNewRoman"/>
          <w:sz w:val="20"/>
          <w:szCs w:val="20"/>
        </w:rPr>
        <w:t xml:space="preserve"> </w:t>
      </w:r>
      <w:r w:rsidR="0096268A" w:rsidRPr="0096268A">
        <w:rPr>
          <w:rFonts w:ascii="Adobe Garamond Pro" w:hAnsi="Adobe Garamond Pro" w:cs="TimesNewRoman"/>
          <w:sz w:val="20"/>
          <w:szCs w:val="20"/>
        </w:rPr>
        <w:t>and an area</w:t>
      </w:r>
      <w:r w:rsidRPr="0096268A">
        <w:rPr>
          <w:rFonts w:ascii="Adobe Garamond Pro" w:hAnsi="Adobe Garamond Pro" w:cs="TimesNewRoman"/>
          <w:sz w:val="20"/>
          <w:szCs w:val="20"/>
        </w:rPr>
        <w:t xml:space="preserve"> in </w:t>
      </w:r>
      <w:r w:rsidR="00AE2897" w:rsidRPr="0096268A">
        <w:rPr>
          <w:rFonts w:ascii="Adobe Garamond Pro" w:hAnsi="Adobe Garamond Pro" w:cs="TimesNewRoman"/>
          <w:sz w:val="20"/>
          <w:szCs w:val="20"/>
        </w:rPr>
        <w:t>which to gather</w:t>
      </w:r>
      <w:r w:rsidRPr="0096268A">
        <w:rPr>
          <w:rFonts w:ascii="Adobe Garamond Pro" w:hAnsi="Adobe Garamond Pro" w:cs="TimesNewRoman"/>
          <w:sz w:val="20"/>
          <w:szCs w:val="20"/>
        </w:rPr>
        <w:t xml:space="preserve"> in </w:t>
      </w:r>
      <w:r w:rsidR="00AE2897" w:rsidRPr="0096268A">
        <w:rPr>
          <w:rFonts w:ascii="Adobe Garamond Pro" w:hAnsi="Adobe Garamond Pro" w:cs="TimesNewRoman"/>
          <w:sz w:val="20"/>
          <w:szCs w:val="20"/>
        </w:rPr>
        <w:t>prayer</w:t>
      </w:r>
      <w:r w:rsidRPr="0096268A">
        <w:rPr>
          <w:rFonts w:ascii="Adobe Garamond Pro" w:hAnsi="Adobe Garamond Pro" w:cs="TimesNewRoman"/>
          <w:sz w:val="20"/>
          <w:szCs w:val="20"/>
        </w:rPr>
        <w:t xml:space="preserve">. </w:t>
      </w:r>
      <w:r w:rsidR="0076072B" w:rsidRPr="0096268A">
        <w:rPr>
          <w:rFonts w:ascii="Adobe Garamond Pro" w:hAnsi="Adobe Garamond Pro" w:cs="TimesNewRoman"/>
          <w:sz w:val="20"/>
          <w:szCs w:val="20"/>
        </w:rPr>
        <w:t>The specific requisites</w:t>
      </w:r>
      <w:r w:rsidRPr="0096268A">
        <w:rPr>
          <w:rFonts w:ascii="Adobe Garamond Pro" w:hAnsi="Adobe Garamond Pro" w:cs="TimesNewRoman"/>
          <w:sz w:val="20"/>
          <w:szCs w:val="20"/>
        </w:rPr>
        <w:t xml:space="preserve"> </w:t>
      </w:r>
      <w:r w:rsidR="0076072B" w:rsidRPr="0096268A">
        <w:rPr>
          <w:rFonts w:ascii="Adobe Garamond Pro" w:hAnsi="Adobe Garamond Pro" w:cs="TimesNewRoman"/>
          <w:sz w:val="20"/>
          <w:szCs w:val="20"/>
        </w:rPr>
        <w:t>are determined b</w:t>
      </w:r>
      <w:r w:rsidR="00AE2897" w:rsidRPr="0096268A">
        <w:rPr>
          <w:rFonts w:ascii="Adobe Garamond Pro" w:hAnsi="Adobe Garamond Pro" w:cs="TimesNewRoman"/>
          <w:sz w:val="20"/>
          <w:szCs w:val="20"/>
        </w:rPr>
        <w:t>y</w:t>
      </w:r>
      <w:r w:rsidR="0076072B" w:rsidRPr="0096268A">
        <w:rPr>
          <w:rFonts w:ascii="Adobe Garamond Pro" w:hAnsi="Adobe Garamond Pro" w:cs="TimesNewRoman"/>
          <w:sz w:val="20"/>
          <w:szCs w:val="20"/>
        </w:rPr>
        <w:t xml:space="preserve"> the</w:t>
      </w:r>
      <w:r w:rsidRPr="0096268A">
        <w:rPr>
          <w:rFonts w:ascii="Adobe Garamond Pro" w:hAnsi="Adobe Garamond Pro" w:cs="TimesNewRoman"/>
          <w:sz w:val="20"/>
          <w:szCs w:val="20"/>
        </w:rPr>
        <w:t xml:space="preserve"> DM, </w:t>
      </w:r>
      <w:r w:rsidR="0076072B" w:rsidRPr="0096268A">
        <w:rPr>
          <w:rFonts w:ascii="Adobe Garamond Pro" w:hAnsi="Adobe Garamond Pro" w:cs="TimesNewRoman"/>
          <w:sz w:val="20"/>
          <w:szCs w:val="20"/>
        </w:rPr>
        <w:t>but the cost</w:t>
      </w:r>
      <w:r w:rsidRPr="0096268A">
        <w:rPr>
          <w:rFonts w:ascii="Adobe Garamond Pro" w:hAnsi="Adobe Garamond Pro" w:cs="TimesNewRoman"/>
          <w:sz w:val="20"/>
          <w:szCs w:val="20"/>
        </w:rPr>
        <w:t xml:space="preserve"> </w:t>
      </w:r>
      <w:r w:rsidR="0076072B" w:rsidRPr="0096268A">
        <w:rPr>
          <w:rFonts w:ascii="Adobe Garamond Pro" w:hAnsi="Adobe Garamond Pro" w:cs="TimesNewRoman"/>
          <w:sz w:val="20"/>
          <w:szCs w:val="20"/>
        </w:rPr>
        <w:t>can</w:t>
      </w:r>
      <w:r w:rsidRPr="0096268A">
        <w:rPr>
          <w:rFonts w:ascii="Adobe Garamond Pro" w:hAnsi="Adobe Garamond Pro" w:cs="TimesNewRoman"/>
          <w:sz w:val="20"/>
          <w:szCs w:val="20"/>
        </w:rPr>
        <w:t xml:space="preserve"> include</w:t>
      </w:r>
      <w:r w:rsidR="0096268A" w:rsidRPr="0096268A">
        <w:rPr>
          <w:rFonts w:ascii="Adobe Garamond Pro" w:hAnsi="Adobe Garamond Pro" w:cs="TimesNewRoman"/>
          <w:sz w:val="20"/>
          <w:szCs w:val="20"/>
        </w:rPr>
        <w:t xml:space="preserve"> the structure’s construction by hand</w:t>
      </w:r>
      <w:r w:rsidRPr="0096268A">
        <w:rPr>
          <w:rFonts w:ascii="Adobe Garamond Pro" w:hAnsi="Adobe Garamond Pro" w:cs="TimesNewRoman"/>
          <w:sz w:val="20"/>
          <w:szCs w:val="20"/>
        </w:rPr>
        <w:t xml:space="preserve"> (</w:t>
      </w:r>
      <w:r w:rsidR="0096268A" w:rsidRPr="0096268A">
        <w:rPr>
          <w:rFonts w:ascii="Adobe Garamond Pro" w:hAnsi="Adobe Garamond Pro" w:cs="TimesNewRoman"/>
          <w:sz w:val="20"/>
          <w:szCs w:val="20"/>
        </w:rPr>
        <w:t>no spells</w:t>
      </w:r>
      <w:r w:rsidRPr="0096268A">
        <w:rPr>
          <w:rFonts w:ascii="Adobe Garamond Pro" w:hAnsi="Adobe Garamond Pro" w:cs="TimesNewRoman"/>
          <w:sz w:val="20"/>
          <w:szCs w:val="20"/>
        </w:rPr>
        <w:t>), o</w:t>
      </w:r>
      <w:r w:rsidR="0076072B" w:rsidRPr="0096268A">
        <w:rPr>
          <w:rFonts w:ascii="Adobe Garamond Pro" w:hAnsi="Adobe Garamond Pro" w:cs="TimesNewRoman"/>
          <w:sz w:val="20"/>
          <w:szCs w:val="20"/>
        </w:rPr>
        <w:t>r a cost not under</w:t>
      </w:r>
      <w:r w:rsidRPr="0096268A">
        <w:rPr>
          <w:rFonts w:ascii="Adobe Garamond Pro" w:hAnsi="Adobe Garamond Pro" w:cs="TimesNewRoman"/>
          <w:sz w:val="20"/>
          <w:szCs w:val="20"/>
        </w:rPr>
        <w:t xml:space="preserve"> 200 gold coins, o</w:t>
      </w:r>
      <w:r w:rsidR="00AE2897" w:rsidRPr="0096268A">
        <w:rPr>
          <w:rFonts w:ascii="Adobe Garamond Pro" w:hAnsi="Adobe Garamond Pro" w:cs="TimesNewRoman"/>
          <w:sz w:val="20"/>
          <w:szCs w:val="20"/>
        </w:rPr>
        <w:t>r the positioning of the structure in a particularly significant</w:t>
      </w:r>
      <w:r w:rsidRPr="0096268A">
        <w:rPr>
          <w:rFonts w:ascii="Adobe Garamond Pro" w:hAnsi="Adobe Garamond Pro" w:cs="TimesNewRoman"/>
          <w:sz w:val="20"/>
          <w:szCs w:val="20"/>
        </w:rPr>
        <w:t xml:space="preserve"> </w:t>
      </w:r>
      <w:r w:rsidR="00AE2897" w:rsidRPr="0096268A">
        <w:rPr>
          <w:rFonts w:ascii="Adobe Garamond Pro" w:hAnsi="Adobe Garamond Pro" w:cs="TimesNewRoman"/>
          <w:sz w:val="20"/>
          <w:szCs w:val="20"/>
        </w:rPr>
        <w:t>site</w:t>
      </w:r>
      <w:r w:rsidRPr="0096268A">
        <w:rPr>
          <w:rFonts w:ascii="Adobe Garamond Pro" w:hAnsi="Adobe Garamond Pro" w:cs="TimesNewRoman"/>
          <w:sz w:val="20"/>
          <w:szCs w:val="20"/>
        </w:rPr>
        <w:t xml:space="preserve">. </w:t>
      </w:r>
      <w:r w:rsidR="0076072B" w:rsidRPr="0096268A">
        <w:rPr>
          <w:rFonts w:ascii="Adobe Garamond Pro" w:hAnsi="Adobe Garamond Pro" w:cs="TimesNewRoman"/>
          <w:sz w:val="20"/>
          <w:szCs w:val="20"/>
        </w:rPr>
        <w:t>At the end of the construction</w:t>
      </w:r>
      <w:r w:rsidRPr="0096268A">
        <w:rPr>
          <w:rFonts w:ascii="Adobe Garamond Pro" w:hAnsi="Adobe Garamond Pro" w:cs="TimesNewRoman"/>
          <w:sz w:val="20"/>
          <w:szCs w:val="20"/>
        </w:rPr>
        <w:t xml:space="preserve">, </w:t>
      </w:r>
      <w:r w:rsidR="0076072B" w:rsidRPr="0096268A">
        <w:rPr>
          <w:rFonts w:ascii="Adobe Garamond Pro" w:hAnsi="Adobe Garamond Pro" w:cs="TimesNewRoman"/>
          <w:sz w:val="20"/>
          <w:szCs w:val="20"/>
        </w:rPr>
        <w:t>the building must be blessed by a Minister of the Faith</w:t>
      </w:r>
      <w:r w:rsidRPr="0096268A">
        <w:rPr>
          <w:rFonts w:ascii="Adobe Garamond Pro" w:hAnsi="Adobe Garamond Pro" w:cs="TimesNewRoman"/>
          <w:sz w:val="20"/>
          <w:szCs w:val="20"/>
        </w:rPr>
        <w:t xml:space="preserve">. </w:t>
      </w:r>
      <w:r w:rsidR="00AE2897" w:rsidRPr="0096268A">
        <w:rPr>
          <w:rFonts w:ascii="Adobe Garamond Pro" w:hAnsi="Adobe Garamond Pro" w:cs="TimesNewRoman"/>
          <w:sz w:val="20"/>
          <w:szCs w:val="20"/>
        </w:rPr>
        <w:t>The players</w:t>
      </w:r>
      <w:r w:rsidRPr="0096268A">
        <w:rPr>
          <w:rFonts w:ascii="Adobe Garamond Pro" w:hAnsi="Adobe Garamond Pro" w:cs="TimesNewRoman"/>
          <w:sz w:val="20"/>
          <w:szCs w:val="20"/>
        </w:rPr>
        <w:t xml:space="preserve"> </w:t>
      </w:r>
      <w:r w:rsidR="00E936EC" w:rsidRPr="0096268A">
        <w:rPr>
          <w:rFonts w:ascii="Adobe Garamond Pro" w:hAnsi="Adobe Garamond Pro" w:cs="TimesNewRoman"/>
          <w:sz w:val="20"/>
          <w:szCs w:val="20"/>
        </w:rPr>
        <w:t>don’t acquire Piety Points for the construction of more than one</w:t>
      </w:r>
      <w:r w:rsidRPr="0096268A">
        <w:rPr>
          <w:rFonts w:ascii="Adobe Garamond Pro" w:hAnsi="Adobe Garamond Pro" w:cs="TimesNewRoman"/>
          <w:sz w:val="20"/>
          <w:szCs w:val="20"/>
        </w:rPr>
        <w:t xml:space="preserve"> </w:t>
      </w:r>
      <w:r w:rsidR="0076072B" w:rsidRPr="0096268A">
        <w:rPr>
          <w:rFonts w:ascii="Adobe Garamond Pro" w:hAnsi="Adobe Garamond Pro" w:cs="TimesNewRoman"/>
          <w:sz w:val="20"/>
          <w:szCs w:val="20"/>
        </w:rPr>
        <w:t>chapel every two months</w:t>
      </w:r>
      <w:r w:rsidRPr="0096268A">
        <w:rPr>
          <w:rFonts w:ascii="Adobe Garamond Pro" w:hAnsi="Adobe Garamond Pro" w:cs="TimesNewRoman"/>
          <w:sz w:val="20"/>
          <w:szCs w:val="20"/>
        </w:rPr>
        <w:t>.</w:t>
      </w:r>
    </w:p>
    <w:p w:rsidR="0080432E" w:rsidRPr="00144BC9" w:rsidRDefault="0080432E" w:rsidP="00812E80">
      <w:pPr>
        <w:autoSpaceDE w:val="0"/>
        <w:autoSpaceDN w:val="0"/>
        <w:adjustRightInd w:val="0"/>
        <w:spacing w:after="0" w:line="240" w:lineRule="auto"/>
        <w:ind w:firstLine="228"/>
        <w:jc w:val="both"/>
        <w:rPr>
          <w:rFonts w:ascii="Adobe Garamond Pro" w:hAnsi="Adobe Garamond Pro" w:cs="TimesNewRoman"/>
          <w:sz w:val="20"/>
          <w:szCs w:val="20"/>
        </w:rPr>
      </w:pPr>
      <w:r w:rsidRPr="00144BC9">
        <w:rPr>
          <w:rFonts w:ascii="Adobe Garamond Pro" w:hAnsi="Adobe Garamond Pro" w:cs="Times New Roman"/>
          <w:i/>
          <w:iCs/>
          <w:sz w:val="20"/>
          <w:szCs w:val="20"/>
        </w:rPr>
        <w:t>Damage a chapel of his faith</w:t>
      </w:r>
      <w:r w:rsidRPr="00144BC9">
        <w:rPr>
          <w:rFonts w:ascii="Adobe Garamond Pro" w:hAnsi="Adobe Garamond Pro" w:cs="TimesNewRoman"/>
          <w:sz w:val="20"/>
          <w:szCs w:val="20"/>
        </w:rPr>
        <w:t xml:space="preserve">: subtract </w:t>
      </w:r>
      <w:r w:rsidRPr="00144BC9">
        <w:rPr>
          <w:rFonts w:ascii="Adobe Garamond Pro" w:hAnsi="Adobe Garamond Pro" w:cs="Times New Roman"/>
          <w:b/>
          <w:bCs/>
          <w:sz w:val="20"/>
          <w:szCs w:val="20"/>
        </w:rPr>
        <w:t xml:space="preserve">1 </w:t>
      </w:r>
      <w:r w:rsidRPr="00144BC9">
        <w:rPr>
          <w:rFonts w:ascii="Adobe Garamond Pro" w:hAnsi="Adobe Garamond Pro" w:cs="TimesNewRoman"/>
          <w:sz w:val="20"/>
          <w:szCs w:val="20"/>
        </w:rPr>
        <w:t>Piety Point.</w:t>
      </w:r>
    </w:p>
    <w:p w:rsidR="0080432E" w:rsidRPr="00144BC9" w:rsidRDefault="0080432E" w:rsidP="0080432E">
      <w:pPr>
        <w:autoSpaceDE w:val="0"/>
        <w:autoSpaceDN w:val="0"/>
        <w:adjustRightInd w:val="0"/>
        <w:spacing w:before="120" w:after="0" w:line="240" w:lineRule="auto"/>
        <w:jc w:val="both"/>
        <w:rPr>
          <w:rFonts w:ascii="Adobe Garamond Pro" w:hAnsi="Adobe Garamond Pro" w:cs="Times New Roman"/>
          <w:b/>
          <w:bCs/>
          <w:sz w:val="20"/>
          <w:szCs w:val="20"/>
        </w:rPr>
      </w:pPr>
      <w:r w:rsidRPr="00144BC9">
        <w:rPr>
          <w:rFonts w:ascii="Adobe Garamond Pro" w:hAnsi="Adobe Garamond Pro" w:cs="Times New Roman"/>
          <w:b/>
          <w:bCs/>
          <w:sz w:val="20"/>
          <w:szCs w:val="20"/>
        </w:rPr>
        <w:t>5. Build a Temple</w:t>
      </w:r>
    </w:p>
    <w:p w:rsidR="0080432E" w:rsidRPr="00A16177" w:rsidRDefault="0080432E" w:rsidP="0096268A">
      <w:pPr>
        <w:autoSpaceDE w:val="0"/>
        <w:autoSpaceDN w:val="0"/>
        <w:adjustRightInd w:val="0"/>
        <w:spacing w:after="0" w:line="240" w:lineRule="auto"/>
        <w:jc w:val="both"/>
        <w:rPr>
          <w:rFonts w:ascii="Adobe Garamond Pro" w:hAnsi="Adobe Garamond Pro" w:cs="TimesNewRoman"/>
          <w:sz w:val="20"/>
          <w:szCs w:val="20"/>
        </w:rPr>
      </w:pPr>
      <w:r w:rsidRPr="006E526C">
        <w:rPr>
          <w:rFonts w:ascii="Adobe Garamond Pro" w:hAnsi="Adobe Garamond Pro" w:cs="TimesNewRoman"/>
          <w:sz w:val="20"/>
          <w:szCs w:val="20"/>
        </w:rPr>
        <w:t xml:space="preserve">Add </w:t>
      </w:r>
      <w:r w:rsidRPr="006E526C">
        <w:rPr>
          <w:rFonts w:ascii="Adobe Garamond Pro" w:hAnsi="Adobe Garamond Pro" w:cs="Times New Roman"/>
          <w:b/>
          <w:bCs/>
          <w:sz w:val="20"/>
          <w:szCs w:val="20"/>
        </w:rPr>
        <w:t xml:space="preserve">1 </w:t>
      </w:r>
      <w:r w:rsidRPr="006E526C">
        <w:rPr>
          <w:rFonts w:ascii="Adobe Garamond Pro" w:hAnsi="Adobe Garamond Pro" w:cs="TimesNewRoman"/>
          <w:sz w:val="20"/>
          <w:szCs w:val="20"/>
        </w:rPr>
        <w:t>Piety Point for every 500 gp spent in the construction of the temple. The term “temple” also includes church, monastery</w:t>
      </w:r>
      <w:r w:rsidRPr="00507AB6">
        <w:rPr>
          <w:rFonts w:ascii="Adobe Garamond Pro" w:hAnsi="Adobe Garamond Pro" w:cs="TimesNewRoman"/>
          <w:sz w:val="20"/>
          <w:szCs w:val="20"/>
        </w:rPr>
        <w:t xml:space="preserve">, a school run by monks, or even </w:t>
      </w:r>
      <w:r w:rsidRPr="00AA07CF">
        <w:rPr>
          <w:rFonts w:ascii="Adobe Garamond Pro" w:hAnsi="Adobe Garamond Pro" w:cs="TimesNewRoman"/>
          <w:sz w:val="20"/>
          <w:szCs w:val="20"/>
        </w:rPr>
        <w:t xml:space="preserve">a shelter (like those run by the </w:t>
      </w:r>
      <w:r w:rsidRPr="006E526C">
        <w:rPr>
          <w:rFonts w:ascii="Adobe Garamond Pro" w:hAnsi="Adobe Garamond Pro" w:cs="TimesNewRoman"/>
          <w:sz w:val="20"/>
          <w:szCs w:val="20"/>
        </w:rPr>
        <w:t>Knights</w:t>
      </w:r>
      <w:r>
        <w:rPr>
          <w:rFonts w:ascii="Adobe Garamond Pro" w:hAnsi="Adobe Garamond Pro" w:cs="TimesNewRoman"/>
          <w:sz w:val="20"/>
          <w:szCs w:val="20"/>
        </w:rPr>
        <w:t xml:space="preserve"> </w:t>
      </w:r>
      <w:r w:rsidRPr="006E526C">
        <w:rPr>
          <w:rFonts w:ascii="Adobe Garamond Pro" w:hAnsi="Adobe Garamond Pro" w:cs="TimesNewRoman"/>
          <w:sz w:val="20"/>
          <w:szCs w:val="20"/>
        </w:rPr>
        <w:t xml:space="preserve">Hospitaler during the Crusades), of a value not less than 1,000 gold pieces. The temples must always be well </w:t>
      </w:r>
      <w:r w:rsidRPr="00812E22">
        <w:rPr>
          <w:rFonts w:ascii="Adobe Garamond Pro" w:hAnsi="Adobe Garamond Pro" w:cs="TimesNewRoman"/>
          <w:sz w:val="20"/>
          <w:szCs w:val="20"/>
        </w:rPr>
        <w:t xml:space="preserve">constructed and have a central </w:t>
      </w:r>
      <w:r w:rsidRPr="00E936EC">
        <w:rPr>
          <w:rFonts w:ascii="Adobe Garamond Pro" w:hAnsi="Adobe Garamond Pro" w:cs="TimesNewRoman"/>
          <w:sz w:val="20"/>
          <w:szCs w:val="20"/>
        </w:rPr>
        <w:t xml:space="preserve">area </w:t>
      </w:r>
      <w:r w:rsidR="00E936EC" w:rsidRPr="00E936EC">
        <w:rPr>
          <w:rFonts w:ascii="Adobe Garamond Pro" w:hAnsi="Adobe Garamond Pro" w:cs="TimesNewRoman"/>
          <w:sz w:val="20"/>
          <w:szCs w:val="20"/>
        </w:rPr>
        <w:t xml:space="preserve">for </w:t>
      </w:r>
      <w:r w:rsidR="00E936EC" w:rsidRPr="0096268A">
        <w:rPr>
          <w:rFonts w:ascii="Adobe Garamond Pro" w:hAnsi="Adobe Garamond Pro" w:cs="TimesNewRoman"/>
          <w:sz w:val="20"/>
          <w:szCs w:val="20"/>
        </w:rPr>
        <w:t>the</w:t>
      </w:r>
      <w:r w:rsidRPr="0096268A">
        <w:rPr>
          <w:rFonts w:ascii="Adobe Garamond Pro" w:hAnsi="Adobe Garamond Pro" w:cs="TimesNewRoman"/>
          <w:sz w:val="20"/>
          <w:szCs w:val="20"/>
        </w:rPr>
        <w:t xml:space="preserve"> </w:t>
      </w:r>
      <w:r w:rsidR="0096268A" w:rsidRPr="0096268A">
        <w:rPr>
          <w:rFonts w:ascii="Adobe Garamond Pro" w:hAnsi="Adobe Garamond Pro" w:cs="TimesNewRoman"/>
          <w:sz w:val="20"/>
          <w:szCs w:val="20"/>
        </w:rPr>
        <w:t>services</w:t>
      </w:r>
      <w:r w:rsidRPr="0096268A">
        <w:rPr>
          <w:rFonts w:ascii="Adobe Garamond Pro" w:hAnsi="Adobe Garamond Pro" w:cs="TimesNewRoman"/>
          <w:sz w:val="20"/>
          <w:szCs w:val="20"/>
        </w:rPr>
        <w:t xml:space="preserve">, </w:t>
      </w:r>
      <w:r w:rsidRPr="00812E22">
        <w:rPr>
          <w:rFonts w:ascii="Adobe Garamond Pro" w:hAnsi="Adobe Garamond Pro" w:cs="TimesNewRoman"/>
          <w:sz w:val="20"/>
          <w:szCs w:val="20"/>
        </w:rPr>
        <w:t xml:space="preserve">one or more altars, </w:t>
      </w:r>
      <w:r w:rsidR="0096268A">
        <w:rPr>
          <w:rFonts w:ascii="Adobe Garamond Pro" w:hAnsi="Adobe Garamond Pro" w:cs="TimesNewRoman"/>
          <w:sz w:val="20"/>
          <w:szCs w:val="20"/>
        </w:rPr>
        <w:t xml:space="preserve">and </w:t>
      </w:r>
      <w:r w:rsidR="0096268A" w:rsidRPr="0096268A">
        <w:rPr>
          <w:rFonts w:ascii="Adobe Garamond Pro" w:hAnsi="Adobe Garamond Pro" w:cs="TimesNewRoman"/>
          <w:sz w:val="20"/>
          <w:szCs w:val="20"/>
        </w:rPr>
        <w:t>smaller rooms sufficient for the temple’s purposes</w:t>
      </w:r>
      <w:r w:rsidRPr="00CF73F5">
        <w:rPr>
          <w:rFonts w:ascii="Adobe Garamond Pro" w:hAnsi="Adobe Garamond Pro" w:cs="TimesNewRoman"/>
          <w:sz w:val="20"/>
          <w:szCs w:val="20"/>
        </w:rPr>
        <w:t>. The</w:t>
      </w:r>
      <w:r w:rsidRPr="00507AB6">
        <w:rPr>
          <w:rFonts w:ascii="Adobe Garamond Pro" w:hAnsi="Adobe Garamond Pro" w:cs="TimesNewRoman"/>
          <w:sz w:val="20"/>
          <w:szCs w:val="20"/>
        </w:rPr>
        <w:t xml:space="preserve"> </w:t>
      </w:r>
      <w:r w:rsidRPr="00AA07CF">
        <w:rPr>
          <w:rFonts w:ascii="Adobe Garamond Pro" w:hAnsi="Adobe Garamond Pro" w:cs="TimesNewRoman"/>
          <w:sz w:val="20"/>
          <w:szCs w:val="20"/>
        </w:rPr>
        <w:t xml:space="preserve">character is entirely responsible </w:t>
      </w:r>
      <w:r>
        <w:rPr>
          <w:rFonts w:ascii="Adobe Garamond Pro" w:hAnsi="Adobe Garamond Pro" w:cs="TimesNewRoman"/>
          <w:sz w:val="20"/>
          <w:szCs w:val="20"/>
        </w:rPr>
        <w:t xml:space="preserve">for the </w:t>
      </w:r>
      <w:r w:rsidRPr="00AA07CF">
        <w:rPr>
          <w:rFonts w:ascii="Adobe Garamond Pro" w:hAnsi="Adobe Garamond Pro" w:cs="TimesNewRoman"/>
          <w:sz w:val="20"/>
          <w:szCs w:val="20"/>
        </w:rPr>
        <w:t>construction and the necessary funds</w:t>
      </w:r>
      <w:r w:rsidRPr="00812E22">
        <w:rPr>
          <w:rFonts w:ascii="Adobe Garamond Pro" w:hAnsi="Adobe Garamond Pro" w:cs="TimesNewRoman"/>
          <w:sz w:val="20"/>
          <w:szCs w:val="20"/>
        </w:rPr>
        <w:t>, as well as finding the necessary workers. The construction</w:t>
      </w:r>
      <w:r w:rsidR="0096268A">
        <w:rPr>
          <w:rFonts w:ascii="Adobe Garamond Pro" w:hAnsi="Adobe Garamond Pro" w:cs="TimesNewRoman"/>
          <w:sz w:val="20"/>
          <w:szCs w:val="20"/>
        </w:rPr>
        <w:t xml:space="preserve"> of a temple is a notable</w:t>
      </w:r>
      <w:r w:rsidRPr="00AA07CF">
        <w:rPr>
          <w:rFonts w:ascii="Adobe Garamond Pro" w:hAnsi="Adobe Garamond Pro" w:cs="TimesNewRoman"/>
          <w:sz w:val="20"/>
          <w:szCs w:val="20"/>
        </w:rPr>
        <w:t xml:space="preserve"> </w:t>
      </w:r>
      <w:r w:rsidRPr="008D667C">
        <w:rPr>
          <w:rFonts w:ascii="Adobe Garamond Pro" w:hAnsi="Adobe Garamond Pro" w:cs="TimesNewRoman"/>
          <w:sz w:val="20"/>
          <w:szCs w:val="20"/>
        </w:rPr>
        <w:t xml:space="preserve">event, and the DM </w:t>
      </w:r>
      <w:r w:rsidR="0096268A" w:rsidRPr="008D667C">
        <w:rPr>
          <w:rFonts w:ascii="Adobe Garamond Pro" w:hAnsi="Adobe Garamond Pro" w:cs="TimesNewRoman"/>
          <w:sz w:val="20"/>
          <w:szCs w:val="20"/>
        </w:rPr>
        <w:t>may wish</w:t>
      </w:r>
      <w:r w:rsidRPr="008D667C">
        <w:rPr>
          <w:rFonts w:ascii="Adobe Garamond Pro" w:hAnsi="Adobe Garamond Pro" w:cs="TimesNewRoman"/>
          <w:sz w:val="20"/>
          <w:szCs w:val="20"/>
        </w:rPr>
        <w:t xml:space="preserve"> </w:t>
      </w:r>
      <w:r w:rsidR="0096268A" w:rsidRPr="008D667C">
        <w:rPr>
          <w:rFonts w:ascii="Adobe Garamond Pro" w:hAnsi="Adobe Garamond Pro" w:cs="TimesNewRoman"/>
          <w:sz w:val="20"/>
          <w:szCs w:val="20"/>
        </w:rPr>
        <w:t>to have several adventures around it</w:t>
      </w:r>
      <w:r w:rsidRPr="008D667C">
        <w:rPr>
          <w:rFonts w:ascii="Adobe Garamond Pro" w:hAnsi="Adobe Garamond Pro" w:cs="TimesNewRoman"/>
          <w:sz w:val="20"/>
          <w:szCs w:val="20"/>
        </w:rPr>
        <w:t xml:space="preserve">. </w:t>
      </w:r>
      <w:r w:rsidR="008D667C" w:rsidRPr="008D667C">
        <w:rPr>
          <w:rFonts w:ascii="Adobe Garamond Pro" w:hAnsi="Adobe Garamond Pro" w:cs="TimesNewRoman"/>
          <w:sz w:val="20"/>
          <w:szCs w:val="20"/>
        </w:rPr>
        <w:t>Note</w:t>
      </w:r>
      <w:r w:rsidRPr="008D667C">
        <w:rPr>
          <w:rFonts w:ascii="Adobe Garamond Pro" w:hAnsi="Adobe Garamond Pro" w:cs="TimesNewRoman"/>
          <w:sz w:val="20"/>
          <w:szCs w:val="20"/>
        </w:rPr>
        <w:t xml:space="preserve"> </w:t>
      </w:r>
      <w:r w:rsidR="00CF73F5" w:rsidRPr="008D667C">
        <w:rPr>
          <w:rFonts w:ascii="Adobe Garamond Pro" w:hAnsi="Adobe Garamond Pro" w:cs="TimesNewRoman"/>
          <w:sz w:val="20"/>
          <w:szCs w:val="20"/>
        </w:rPr>
        <w:t>that</w:t>
      </w:r>
      <w:r w:rsidRPr="008D667C">
        <w:rPr>
          <w:rFonts w:ascii="Adobe Garamond Pro" w:hAnsi="Adobe Garamond Pro" w:cs="TimesNewRoman"/>
          <w:sz w:val="20"/>
          <w:szCs w:val="20"/>
        </w:rPr>
        <w:t xml:space="preserve"> </w:t>
      </w:r>
      <w:r w:rsidR="008D667C" w:rsidRPr="008D667C">
        <w:rPr>
          <w:rFonts w:ascii="Adobe Garamond Pro" w:hAnsi="Adobe Garamond Pro" w:cs="TimesNewRoman"/>
          <w:sz w:val="20"/>
          <w:szCs w:val="20"/>
        </w:rPr>
        <w:t>constructions made</w:t>
      </w:r>
      <w:r w:rsidRPr="008D667C">
        <w:rPr>
          <w:rFonts w:ascii="Adobe Garamond Pro" w:hAnsi="Adobe Garamond Pro" w:cs="TimesNewRoman"/>
          <w:sz w:val="20"/>
          <w:szCs w:val="20"/>
        </w:rPr>
        <w:t xml:space="preserve"> </w:t>
      </w:r>
      <w:r w:rsidR="00A16177" w:rsidRPr="008D667C">
        <w:rPr>
          <w:rFonts w:ascii="Adobe Garamond Pro" w:hAnsi="Adobe Garamond Pro" w:cs="TimesNewRoman"/>
          <w:sz w:val="20"/>
          <w:szCs w:val="20"/>
        </w:rPr>
        <w:t xml:space="preserve">by </w:t>
      </w:r>
      <w:r w:rsidR="00AE2897" w:rsidRPr="008D667C">
        <w:rPr>
          <w:rFonts w:ascii="Adobe Garamond Pro" w:hAnsi="Adobe Garamond Pro" w:cs="TimesNewRoman"/>
          <w:sz w:val="20"/>
          <w:szCs w:val="20"/>
        </w:rPr>
        <w:t>characters</w:t>
      </w:r>
      <w:r w:rsidRPr="008D667C">
        <w:rPr>
          <w:rFonts w:ascii="Adobe Garamond Pro" w:hAnsi="Adobe Garamond Pro" w:cs="TimesNewRoman"/>
          <w:sz w:val="20"/>
          <w:szCs w:val="20"/>
        </w:rPr>
        <w:t xml:space="preserve"> </w:t>
      </w:r>
      <w:r w:rsidR="00A16177" w:rsidRPr="008D667C">
        <w:rPr>
          <w:rFonts w:ascii="Adobe Garamond Pro" w:hAnsi="Adobe Garamond Pro" w:cs="TimesNewRoman"/>
          <w:sz w:val="20"/>
          <w:szCs w:val="20"/>
        </w:rPr>
        <w:t>to attract personal followers don’t count</w:t>
      </w:r>
      <w:r w:rsidRPr="008D667C">
        <w:rPr>
          <w:rFonts w:ascii="Adobe Garamond Pro" w:hAnsi="Adobe Garamond Pro" w:cs="TimesNewRoman"/>
          <w:sz w:val="20"/>
          <w:szCs w:val="20"/>
        </w:rPr>
        <w:t>.</w:t>
      </w:r>
    </w:p>
    <w:p w:rsidR="0080432E" w:rsidRPr="00000C35" w:rsidRDefault="0080432E" w:rsidP="00812E8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144BC9">
        <w:rPr>
          <w:rFonts w:ascii="Adobe Garamond Pro" w:hAnsi="Adobe Garamond Pro" w:cs="Times New Roman"/>
          <w:i/>
          <w:iCs/>
          <w:sz w:val="20"/>
          <w:szCs w:val="20"/>
        </w:rPr>
        <w:t xml:space="preserve">Damage a </w:t>
      </w:r>
      <w:r>
        <w:rPr>
          <w:rFonts w:ascii="Adobe Garamond Pro" w:hAnsi="Adobe Garamond Pro" w:cs="Times New Roman"/>
          <w:i/>
          <w:iCs/>
          <w:sz w:val="20"/>
          <w:szCs w:val="20"/>
        </w:rPr>
        <w:t>temple</w:t>
      </w:r>
      <w:r w:rsidRPr="00144BC9">
        <w:rPr>
          <w:rFonts w:ascii="Adobe Garamond Pro" w:hAnsi="Adobe Garamond Pro" w:cs="Times New Roman"/>
          <w:i/>
          <w:iCs/>
          <w:sz w:val="20"/>
          <w:szCs w:val="20"/>
        </w:rPr>
        <w:t xml:space="preserve"> of his </w:t>
      </w:r>
      <w:r w:rsidRPr="00AA07CF">
        <w:rPr>
          <w:rFonts w:ascii="Adobe Garamond Pro" w:hAnsi="Adobe Garamond Pro" w:cs="Times New Roman"/>
          <w:i/>
          <w:iCs/>
          <w:sz w:val="20"/>
          <w:szCs w:val="20"/>
        </w:rPr>
        <w:t xml:space="preserve">faith </w:t>
      </w:r>
      <w:r w:rsidRPr="00AA07CF">
        <w:rPr>
          <w:rFonts w:ascii="Adobe Garamond Pro" w:hAnsi="Adobe Garamond Pro" w:cs="TimesNewRoman"/>
          <w:sz w:val="20"/>
          <w:szCs w:val="20"/>
        </w:rPr>
        <w:t>(or cause more than 1,000 gp worth of damage): subtract</w:t>
      </w:r>
      <w:r w:rsidRPr="00144BC9">
        <w:rPr>
          <w:rFonts w:ascii="Adobe Garamond Pro" w:hAnsi="Adobe Garamond Pro" w:cs="TimesNewRoman"/>
          <w:sz w:val="20"/>
          <w:szCs w:val="20"/>
        </w:rPr>
        <w:t xml:space="preserve"> </w:t>
      </w:r>
      <w:r w:rsidRPr="00144BC9">
        <w:rPr>
          <w:rFonts w:ascii="Adobe Garamond Pro" w:hAnsi="Adobe Garamond Pro" w:cs="Times New Roman"/>
          <w:b/>
          <w:bCs/>
          <w:sz w:val="20"/>
          <w:szCs w:val="20"/>
        </w:rPr>
        <w:t xml:space="preserve">10 </w:t>
      </w:r>
      <w:r w:rsidRPr="00144BC9">
        <w:rPr>
          <w:rFonts w:ascii="Adobe Garamond Pro" w:hAnsi="Adobe Garamond Pro" w:cs="TimesNewRoman"/>
          <w:sz w:val="20"/>
          <w:szCs w:val="20"/>
        </w:rPr>
        <w:t>Piety Points.</w:t>
      </w:r>
    </w:p>
    <w:p w:rsidR="0080432E" w:rsidRPr="00AA07CF" w:rsidRDefault="0080432E" w:rsidP="0080432E">
      <w:pPr>
        <w:autoSpaceDE w:val="0"/>
        <w:autoSpaceDN w:val="0"/>
        <w:adjustRightInd w:val="0"/>
        <w:spacing w:before="120" w:after="0" w:line="240" w:lineRule="auto"/>
        <w:jc w:val="both"/>
        <w:rPr>
          <w:rFonts w:ascii="Adobe Garamond Pro" w:hAnsi="Adobe Garamond Pro" w:cs="Times New Roman"/>
          <w:b/>
          <w:bCs/>
          <w:sz w:val="20"/>
          <w:szCs w:val="20"/>
        </w:rPr>
      </w:pPr>
      <w:r w:rsidRPr="00AA07CF">
        <w:rPr>
          <w:rFonts w:ascii="Adobe Garamond Pro" w:hAnsi="Adobe Garamond Pro" w:cs="Times New Roman"/>
          <w:b/>
          <w:bCs/>
          <w:sz w:val="20"/>
          <w:szCs w:val="20"/>
        </w:rPr>
        <w:t>6. Martyrdom</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NewRoman"/>
          <w:sz w:val="20"/>
          <w:szCs w:val="20"/>
        </w:rPr>
        <w:t>A</w:t>
      </w:r>
      <w:r w:rsidRPr="00144BC9">
        <w:rPr>
          <w:rFonts w:ascii="Adobe Garamond Pro" w:hAnsi="Adobe Garamond Pro" w:cs="TimesNewRoman"/>
          <w:sz w:val="20"/>
          <w:szCs w:val="20"/>
        </w:rPr>
        <w:t xml:space="preserve">dd </w:t>
      </w:r>
      <w:r w:rsidRPr="00144BC9">
        <w:rPr>
          <w:rFonts w:ascii="Adobe Garamond Pro" w:hAnsi="Adobe Garamond Pro" w:cs="Times New Roman"/>
          <w:b/>
          <w:bCs/>
          <w:sz w:val="20"/>
          <w:szCs w:val="20"/>
        </w:rPr>
        <w:t xml:space="preserve">10 </w:t>
      </w:r>
      <w:r w:rsidRPr="00144BC9">
        <w:rPr>
          <w:rFonts w:ascii="Adobe Garamond Pro" w:hAnsi="Adobe Garamond Pro" w:cs="TimesNewRoman"/>
          <w:sz w:val="20"/>
          <w:szCs w:val="20"/>
        </w:rPr>
        <w:t xml:space="preserve">Piety </w:t>
      </w:r>
      <w:r w:rsidRPr="00A16177">
        <w:rPr>
          <w:rFonts w:ascii="Adobe Garamond Pro" w:hAnsi="Adobe Garamond Pro" w:cs="TimesNewRoman"/>
          <w:sz w:val="20"/>
          <w:szCs w:val="20"/>
        </w:rPr>
        <w:t xml:space="preserve">Points. </w:t>
      </w:r>
      <w:r w:rsidR="00A16177" w:rsidRPr="00A16177">
        <w:rPr>
          <w:rFonts w:ascii="Adobe Garamond Pro" w:hAnsi="Adobe Garamond Pro" w:cs="TimesNewRoman"/>
          <w:sz w:val="20"/>
          <w:szCs w:val="20"/>
        </w:rPr>
        <w:t xml:space="preserve">This </w:t>
      </w:r>
      <w:r w:rsidR="00A16177" w:rsidRPr="00E936EC">
        <w:rPr>
          <w:rFonts w:ascii="Adobe Garamond Pro" w:hAnsi="Adobe Garamond Pro" w:cs="TimesNewRoman"/>
          <w:sz w:val="20"/>
          <w:szCs w:val="20"/>
        </w:rPr>
        <w:t>consists of</w:t>
      </w:r>
      <w:r w:rsidRPr="00E936EC">
        <w:rPr>
          <w:rFonts w:ascii="Adobe Garamond Pro" w:hAnsi="Adobe Garamond Pro" w:cs="TimesNewRoman"/>
          <w:sz w:val="20"/>
          <w:szCs w:val="20"/>
        </w:rPr>
        <w:t xml:space="preserve"> </w:t>
      </w:r>
      <w:r w:rsidR="00E936EC" w:rsidRPr="00E936EC">
        <w:rPr>
          <w:rFonts w:ascii="Adobe Garamond Pro" w:hAnsi="Adobe Garamond Pro" w:cs="TimesNewRoman"/>
          <w:sz w:val="20"/>
          <w:szCs w:val="20"/>
        </w:rPr>
        <w:t>facing</w:t>
      </w:r>
      <w:r w:rsidRPr="00E936EC">
        <w:rPr>
          <w:rFonts w:ascii="Adobe Garamond Pro" w:hAnsi="Adobe Garamond Pro" w:cs="TimesNewRoman"/>
          <w:sz w:val="20"/>
          <w:szCs w:val="20"/>
        </w:rPr>
        <w:t xml:space="preserve"> </w:t>
      </w:r>
      <w:r w:rsidR="00AE2897" w:rsidRPr="00E936EC">
        <w:rPr>
          <w:rFonts w:ascii="Adobe Garamond Pro" w:hAnsi="Adobe Garamond Pro" w:cs="TimesNewRoman"/>
          <w:sz w:val="20"/>
          <w:szCs w:val="20"/>
        </w:rPr>
        <w:t>a notably</w:t>
      </w:r>
      <w:r w:rsidR="00AE2897" w:rsidRPr="00AE2897">
        <w:rPr>
          <w:rFonts w:ascii="Adobe Garamond Pro" w:hAnsi="Adobe Garamond Pro" w:cs="TimesNewRoman"/>
          <w:sz w:val="20"/>
          <w:szCs w:val="20"/>
        </w:rPr>
        <w:t xml:space="preserve"> </w:t>
      </w:r>
      <w:r w:rsidR="00AE2897" w:rsidRPr="00A16177">
        <w:rPr>
          <w:rFonts w:ascii="Adobe Garamond Pro" w:hAnsi="Adobe Garamond Pro" w:cs="TimesNewRoman"/>
          <w:sz w:val="20"/>
          <w:szCs w:val="20"/>
        </w:rPr>
        <w:t>heroic death by the hands of an enemy of the Faith</w:t>
      </w:r>
      <w:r w:rsidRPr="00A16177">
        <w:rPr>
          <w:rFonts w:ascii="Adobe Garamond Pro" w:hAnsi="Adobe Garamond Pro" w:cs="TimesNewRoman"/>
          <w:sz w:val="20"/>
          <w:szCs w:val="20"/>
        </w:rPr>
        <w:t xml:space="preserve"> </w:t>
      </w:r>
      <w:r w:rsidR="00A16177" w:rsidRPr="00A16177">
        <w:rPr>
          <w:rFonts w:ascii="Adobe Garamond Pro" w:hAnsi="Adobe Garamond Pro" w:cs="TimesNewRoman"/>
          <w:sz w:val="20"/>
          <w:szCs w:val="20"/>
        </w:rPr>
        <w:t>while fighting for his beliefs</w:t>
      </w:r>
      <w:r w:rsidRPr="00A16177">
        <w:rPr>
          <w:rFonts w:ascii="Adobe Garamond Pro" w:hAnsi="Adobe Garamond Pro" w:cs="TimesNewRoman"/>
          <w:sz w:val="20"/>
          <w:szCs w:val="20"/>
        </w:rPr>
        <w:t>. A</w:t>
      </w:r>
      <w:r w:rsidR="00AE2897" w:rsidRPr="00A16177">
        <w:rPr>
          <w:rFonts w:ascii="Adobe Garamond Pro" w:hAnsi="Adobe Garamond Pro" w:cs="TimesNewRoman"/>
          <w:sz w:val="20"/>
          <w:szCs w:val="20"/>
        </w:rPr>
        <w:t>t the DM’s discretion</w:t>
      </w:r>
      <w:r w:rsidRPr="00A16177">
        <w:rPr>
          <w:rFonts w:ascii="Adobe Garamond Pro" w:hAnsi="Adobe Garamond Pro" w:cs="TimesNewRoman"/>
          <w:sz w:val="20"/>
          <w:szCs w:val="20"/>
        </w:rPr>
        <w:t xml:space="preserve">, </w:t>
      </w:r>
      <w:r w:rsidR="00AE2897" w:rsidRPr="00A16177">
        <w:rPr>
          <w:rFonts w:ascii="Adobe Garamond Pro" w:hAnsi="Adobe Garamond Pro" w:cs="TimesNewRoman"/>
          <w:sz w:val="20"/>
          <w:szCs w:val="20"/>
        </w:rPr>
        <w:t>if in the character’s gro</w:t>
      </w:r>
      <w:r w:rsidR="00AE2897" w:rsidRPr="00AE2897">
        <w:rPr>
          <w:rFonts w:ascii="Adobe Garamond Pro" w:hAnsi="Adobe Garamond Pro" w:cs="TimesNewRoman"/>
          <w:sz w:val="20"/>
          <w:szCs w:val="20"/>
        </w:rPr>
        <w:t>up there is a character capable of raising the dead</w:t>
      </w:r>
      <w:r w:rsidRPr="00AE2897">
        <w:rPr>
          <w:rFonts w:ascii="Adobe Garamond Pro" w:hAnsi="Adobe Garamond Pro" w:cs="TimesNewRoman"/>
          <w:sz w:val="20"/>
          <w:szCs w:val="20"/>
        </w:rPr>
        <w:t xml:space="preserve">, </w:t>
      </w:r>
      <w:r w:rsidR="00AE2897" w:rsidRPr="00AE2897">
        <w:rPr>
          <w:rFonts w:ascii="Adobe Garamond Pro" w:hAnsi="Adobe Garamond Pro" w:cs="TimesNewRoman"/>
          <w:sz w:val="20"/>
          <w:szCs w:val="20"/>
        </w:rPr>
        <w:t>this sacrifice doesn’t count as Martyrdom</w:t>
      </w:r>
      <w:r w:rsidRPr="00AE2897">
        <w:rPr>
          <w:rFonts w:ascii="Adobe Garamond Pro" w:hAnsi="Adobe Garamond Pro" w:cs="TimesNewRoman"/>
          <w:sz w:val="20"/>
          <w:szCs w:val="20"/>
        </w:rPr>
        <w:t>.</w:t>
      </w:r>
    </w:p>
    <w:p w:rsidR="0080432E" w:rsidRPr="00000C35" w:rsidRDefault="00AE2897" w:rsidP="00812E80">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AE2897">
        <w:rPr>
          <w:rFonts w:ascii="Adobe Garamond Pro" w:hAnsi="Adobe Garamond Pro" w:cs="Times New Roman"/>
          <w:i/>
          <w:iCs/>
          <w:sz w:val="20"/>
          <w:szCs w:val="20"/>
        </w:rPr>
        <w:t>Betrayal of a holy cause to save his life</w:t>
      </w:r>
      <w:r w:rsidR="0080432E" w:rsidRPr="00AE2897">
        <w:rPr>
          <w:rFonts w:ascii="Adobe Garamond Pro" w:hAnsi="Adobe Garamond Pro" w:cs="TimesNewRoman"/>
          <w:sz w:val="20"/>
          <w:szCs w:val="20"/>
        </w:rPr>
        <w:t>: subtract</w:t>
      </w:r>
      <w:r w:rsidR="0080432E" w:rsidRPr="00144BC9">
        <w:rPr>
          <w:rFonts w:ascii="Adobe Garamond Pro" w:hAnsi="Adobe Garamond Pro" w:cs="TimesNewRoman"/>
          <w:sz w:val="20"/>
          <w:szCs w:val="20"/>
        </w:rPr>
        <w:t xml:space="preserve"> </w:t>
      </w:r>
      <w:r w:rsidR="0080432E" w:rsidRPr="00144BC9">
        <w:rPr>
          <w:rFonts w:ascii="Adobe Garamond Pro" w:hAnsi="Adobe Garamond Pro" w:cs="Times New Roman"/>
          <w:b/>
          <w:bCs/>
          <w:sz w:val="20"/>
          <w:szCs w:val="20"/>
        </w:rPr>
        <w:t xml:space="preserve">10 </w:t>
      </w:r>
      <w:r w:rsidR="0080432E" w:rsidRPr="00144BC9">
        <w:rPr>
          <w:rFonts w:ascii="Adobe Garamond Pro" w:hAnsi="Adobe Garamond Pro" w:cs="TimesNewRoman"/>
          <w:sz w:val="20"/>
          <w:szCs w:val="20"/>
        </w:rPr>
        <w:t>Piety Points.</w:t>
      </w:r>
    </w:p>
    <w:p w:rsidR="0080432E" w:rsidRPr="00AA07CF" w:rsidRDefault="0080432E" w:rsidP="0080432E">
      <w:pPr>
        <w:autoSpaceDE w:val="0"/>
        <w:autoSpaceDN w:val="0"/>
        <w:adjustRightInd w:val="0"/>
        <w:spacing w:before="120" w:after="0" w:line="240" w:lineRule="auto"/>
        <w:jc w:val="both"/>
        <w:rPr>
          <w:rFonts w:ascii="Adobe Garamond Pro" w:hAnsi="Adobe Garamond Pro" w:cs="Times New Roman"/>
          <w:b/>
          <w:bCs/>
          <w:sz w:val="20"/>
          <w:szCs w:val="20"/>
        </w:rPr>
      </w:pPr>
      <w:r w:rsidRPr="00AA07CF">
        <w:rPr>
          <w:rFonts w:ascii="Adobe Garamond Pro" w:hAnsi="Adobe Garamond Pro" w:cs="Times New Roman"/>
          <w:b/>
          <w:bCs/>
          <w:sz w:val="20"/>
          <w:szCs w:val="20"/>
        </w:rPr>
        <w:t>7. Help a Minster of his Faith</w:t>
      </w:r>
    </w:p>
    <w:p w:rsidR="0080432E" w:rsidRPr="00AE2897" w:rsidRDefault="0080432E" w:rsidP="0080432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NewRoman"/>
          <w:sz w:val="20"/>
          <w:szCs w:val="20"/>
        </w:rPr>
        <w:t>A</w:t>
      </w:r>
      <w:r w:rsidRPr="00144BC9">
        <w:rPr>
          <w:rFonts w:ascii="Adobe Garamond Pro" w:hAnsi="Adobe Garamond Pro" w:cs="TimesNewRoman"/>
          <w:sz w:val="20"/>
          <w:szCs w:val="20"/>
        </w:rPr>
        <w:t xml:space="preserve">dd </w:t>
      </w:r>
      <w:r w:rsidRPr="00144BC9">
        <w:rPr>
          <w:rFonts w:ascii="Adobe Garamond Pro" w:hAnsi="Adobe Garamond Pro" w:cs="Times New Roman"/>
          <w:b/>
          <w:bCs/>
          <w:sz w:val="20"/>
          <w:szCs w:val="20"/>
        </w:rPr>
        <w:t xml:space="preserve">1 </w:t>
      </w:r>
      <w:r w:rsidRPr="00144BC9">
        <w:rPr>
          <w:rFonts w:ascii="Adobe Garamond Pro" w:hAnsi="Adobe Garamond Pro" w:cs="TimesNewRoman"/>
          <w:sz w:val="20"/>
          <w:szCs w:val="20"/>
        </w:rPr>
        <w:t xml:space="preserve">Piety </w:t>
      </w:r>
      <w:r w:rsidRPr="00A16177">
        <w:rPr>
          <w:rFonts w:ascii="Adobe Garamond Pro" w:hAnsi="Adobe Garamond Pro" w:cs="TimesNewRoman"/>
          <w:sz w:val="20"/>
          <w:szCs w:val="20"/>
        </w:rPr>
        <w:t xml:space="preserve">Point. </w:t>
      </w:r>
      <w:r w:rsidR="00A16177" w:rsidRPr="00A16177">
        <w:rPr>
          <w:rFonts w:ascii="Adobe Garamond Pro" w:hAnsi="Adobe Garamond Pro" w:cs="TimesNewRoman"/>
          <w:sz w:val="20"/>
          <w:szCs w:val="20"/>
        </w:rPr>
        <w:t>This involves assi</w:t>
      </w:r>
      <w:r w:rsidR="00CF73F5">
        <w:rPr>
          <w:rFonts w:ascii="Adobe Garamond Pro" w:hAnsi="Adobe Garamond Pro" w:cs="TimesNewRoman"/>
          <w:sz w:val="20"/>
          <w:szCs w:val="20"/>
        </w:rPr>
        <w:t>st</w:t>
      </w:r>
      <w:r w:rsidR="00A16177" w:rsidRPr="00A16177">
        <w:rPr>
          <w:rFonts w:ascii="Adobe Garamond Pro" w:hAnsi="Adobe Garamond Pro" w:cs="TimesNewRoman"/>
          <w:sz w:val="20"/>
          <w:szCs w:val="20"/>
        </w:rPr>
        <w:t xml:space="preserve">ing a NPC </w:t>
      </w:r>
      <w:r w:rsidR="00A16177" w:rsidRPr="00CF73F5">
        <w:rPr>
          <w:rFonts w:ascii="Adobe Garamond Pro" w:hAnsi="Adobe Garamond Pro" w:cs="TimesNewRoman"/>
          <w:sz w:val="20"/>
          <w:szCs w:val="20"/>
        </w:rPr>
        <w:t>Minister</w:t>
      </w:r>
      <w:r w:rsidRPr="00CF73F5">
        <w:rPr>
          <w:rFonts w:ascii="Adobe Garamond Pro" w:hAnsi="Adobe Garamond Pro" w:cs="TimesNewRoman"/>
          <w:sz w:val="20"/>
          <w:szCs w:val="20"/>
        </w:rPr>
        <w:t xml:space="preserve"> </w:t>
      </w:r>
      <w:r w:rsidR="00CF73F5" w:rsidRPr="00CF73F5">
        <w:rPr>
          <w:rFonts w:ascii="Adobe Garamond Pro" w:hAnsi="Adobe Garamond Pro" w:cs="TimesNewRoman"/>
          <w:sz w:val="20"/>
          <w:szCs w:val="20"/>
        </w:rPr>
        <w:t>in his</w:t>
      </w:r>
      <w:r w:rsidRPr="00CF73F5">
        <w:rPr>
          <w:rFonts w:ascii="Adobe Garamond Pro" w:hAnsi="Adobe Garamond Pro" w:cs="TimesNewRoman"/>
          <w:sz w:val="20"/>
          <w:szCs w:val="20"/>
        </w:rPr>
        <w:t xml:space="preserve"> </w:t>
      </w:r>
      <w:r w:rsidR="005B489F" w:rsidRPr="005B489F">
        <w:rPr>
          <w:rFonts w:ascii="Adobe Garamond Pro" w:hAnsi="Adobe Garamond Pro" w:cs="TimesNewRoman"/>
          <w:sz w:val="20"/>
          <w:szCs w:val="20"/>
        </w:rPr>
        <w:t>tasks</w:t>
      </w:r>
      <w:r w:rsidRPr="005B489F">
        <w:rPr>
          <w:rFonts w:ascii="Adobe Garamond Pro" w:hAnsi="Adobe Garamond Pro" w:cs="TimesNewRoman"/>
          <w:sz w:val="20"/>
          <w:szCs w:val="20"/>
        </w:rPr>
        <w:t xml:space="preserve"> </w:t>
      </w:r>
      <w:r w:rsidR="00CF73F5" w:rsidRPr="005B489F">
        <w:rPr>
          <w:rFonts w:ascii="Adobe Garamond Pro" w:hAnsi="Adobe Garamond Pro" w:cs="TimesNewRoman"/>
          <w:sz w:val="20"/>
          <w:szCs w:val="20"/>
        </w:rPr>
        <w:t>or</w:t>
      </w:r>
      <w:r w:rsidRPr="005B489F">
        <w:rPr>
          <w:rFonts w:ascii="Adobe Garamond Pro" w:hAnsi="Adobe Garamond Pro" w:cs="TimesNewRoman"/>
          <w:sz w:val="20"/>
          <w:szCs w:val="20"/>
        </w:rPr>
        <w:t xml:space="preserve"> </w:t>
      </w:r>
      <w:r w:rsidR="005B489F" w:rsidRPr="005B489F">
        <w:rPr>
          <w:rFonts w:ascii="Adobe Garamond Pro" w:hAnsi="Adobe Garamond Pro" w:cs="TimesNewRoman"/>
          <w:sz w:val="20"/>
          <w:szCs w:val="20"/>
        </w:rPr>
        <w:t>research</w:t>
      </w:r>
      <w:r w:rsidRPr="005B489F">
        <w:rPr>
          <w:rFonts w:ascii="Adobe Garamond Pro" w:hAnsi="Adobe Garamond Pro" w:cs="TimesNewRoman"/>
          <w:sz w:val="20"/>
          <w:szCs w:val="20"/>
        </w:rPr>
        <w:t xml:space="preserve">, </w:t>
      </w:r>
      <w:r w:rsidR="00AE2897" w:rsidRPr="00AE2897">
        <w:rPr>
          <w:rFonts w:ascii="Adobe Garamond Pro" w:hAnsi="Adobe Garamond Pro" w:cs="TimesNewRoman"/>
          <w:sz w:val="20"/>
          <w:szCs w:val="20"/>
        </w:rPr>
        <w:t>without thinking of a reward</w:t>
      </w:r>
      <w:r w:rsidRPr="00AE2897">
        <w:rPr>
          <w:rFonts w:ascii="Adobe Garamond Pro" w:hAnsi="Adobe Garamond Pro" w:cs="TimesNewRoman"/>
          <w:sz w:val="20"/>
          <w:szCs w:val="20"/>
        </w:rPr>
        <w:t>.</w:t>
      </w:r>
    </w:p>
    <w:p w:rsidR="0080432E" w:rsidRPr="006E526C" w:rsidRDefault="0080432E" w:rsidP="00812E80">
      <w:pPr>
        <w:autoSpaceDE w:val="0"/>
        <w:autoSpaceDN w:val="0"/>
        <w:adjustRightInd w:val="0"/>
        <w:spacing w:after="0" w:line="240" w:lineRule="auto"/>
        <w:ind w:firstLine="228"/>
        <w:jc w:val="both"/>
        <w:rPr>
          <w:rFonts w:ascii="Adobe Garamond Pro" w:hAnsi="Adobe Garamond Pro" w:cs="TimesNewRoman"/>
          <w:sz w:val="20"/>
          <w:szCs w:val="20"/>
        </w:rPr>
      </w:pPr>
      <w:r w:rsidRPr="006E526C">
        <w:rPr>
          <w:rFonts w:ascii="Adobe Garamond Pro" w:hAnsi="Adobe Garamond Pro" w:cs="Times New Roman"/>
          <w:i/>
          <w:iCs/>
          <w:sz w:val="20"/>
          <w:szCs w:val="20"/>
        </w:rPr>
        <w:t>Damage a minister of his faith</w:t>
      </w:r>
      <w:r w:rsidRPr="006E526C">
        <w:rPr>
          <w:rFonts w:ascii="Adobe Garamond Pro" w:hAnsi="Adobe Garamond Pro" w:cs="TimesNewRoman"/>
          <w:sz w:val="20"/>
          <w:szCs w:val="20"/>
        </w:rPr>
        <w:t xml:space="preserve">: subtract </w:t>
      </w:r>
      <w:r w:rsidRPr="006E526C">
        <w:rPr>
          <w:rFonts w:ascii="Adobe Garamond Pro" w:hAnsi="Adobe Garamond Pro" w:cs="Times New Roman"/>
          <w:b/>
          <w:bCs/>
          <w:sz w:val="20"/>
          <w:szCs w:val="20"/>
        </w:rPr>
        <w:t xml:space="preserve">2 </w:t>
      </w:r>
      <w:r w:rsidRPr="006E526C">
        <w:rPr>
          <w:rFonts w:ascii="Adobe Garamond Pro" w:hAnsi="Adobe Garamond Pro" w:cs="Times New Roman"/>
          <w:bCs/>
          <w:sz w:val="20"/>
          <w:szCs w:val="20"/>
        </w:rPr>
        <w:t>Piety</w:t>
      </w:r>
      <w:r w:rsidRPr="006E526C">
        <w:rPr>
          <w:rFonts w:ascii="Adobe Garamond Pro" w:hAnsi="Adobe Garamond Pro" w:cs="Times New Roman"/>
          <w:b/>
          <w:bCs/>
          <w:sz w:val="20"/>
          <w:szCs w:val="20"/>
        </w:rPr>
        <w:t xml:space="preserve"> </w:t>
      </w:r>
      <w:r w:rsidRPr="006E526C">
        <w:rPr>
          <w:rFonts w:ascii="Adobe Garamond Pro" w:hAnsi="Adobe Garamond Pro" w:cs="TimesNewRoman"/>
          <w:sz w:val="20"/>
          <w:szCs w:val="20"/>
        </w:rPr>
        <w:t>Points for each of the minister’s experience levels. Double t</w:t>
      </w:r>
      <w:r w:rsidR="00F2269E">
        <w:rPr>
          <w:rFonts w:ascii="Adobe Garamond Pro" w:hAnsi="Adobe Garamond Pro" w:cs="TimesNewRoman"/>
          <w:sz w:val="20"/>
          <w:szCs w:val="20"/>
        </w:rPr>
        <w:t xml:space="preserve">he penalty if the minister dies, but </w:t>
      </w:r>
      <w:r w:rsidRPr="006E526C">
        <w:rPr>
          <w:rFonts w:ascii="Adobe Garamond Pro" w:hAnsi="Adobe Garamond Pro" w:cs="TimesNewRoman"/>
          <w:sz w:val="20"/>
          <w:szCs w:val="20"/>
        </w:rPr>
        <w:t xml:space="preserve">halve </w:t>
      </w:r>
      <w:r w:rsidR="00F2269E">
        <w:rPr>
          <w:rFonts w:ascii="Adobe Garamond Pro" w:hAnsi="Adobe Garamond Pro" w:cs="TimesNewRoman"/>
          <w:sz w:val="20"/>
          <w:szCs w:val="20"/>
        </w:rPr>
        <w:t>the penalty</w:t>
      </w:r>
      <w:r w:rsidRPr="006E526C">
        <w:rPr>
          <w:rFonts w:ascii="Adobe Garamond Pro" w:hAnsi="Adobe Garamond Pro" w:cs="TimesNewRoman"/>
          <w:sz w:val="20"/>
          <w:szCs w:val="20"/>
        </w:rPr>
        <w:t xml:space="preserve"> if the minister has 0 Piety Points. If the minister </w:t>
      </w:r>
      <w:r w:rsidRPr="00D0183F">
        <w:rPr>
          <w:rFonts w:ascii="Adobe Garamond Pro" w:hAnsi="Adobe Garamond Pro" w:cs="TimesNewRoman"/>
          <w:sz w:val="20"/>
          <w:szCs w:val="20"/>
        </w:rPr>
        <w:t>is of “Inf</w:t>
      </w:r>
      <w:r w:rsidR="00D0183F" w:rsidRPr="00D0183F">
        <w:rPr>
          <w:rFonts w:ascii="Adobe Garamond Pro" w:hAnsi="Adobe Garamond Pro" w:cs="TimesNewRoman"/>
          <w:sz w:val="20"/>
          <w:szCs w:val="20"/>
        </w:rPr>
        <w:t>idel</w:t>
      </w:r>
      <w:r w:rsidRPr="00D0183F">
        <w:rPr>
          <w:rFonts w:ascii="Adobe Garamond Pro" w:hAnsi="Adobe Garamond Pro" w:cs="TimesNewRoman"/>
          <w:sz w:val="20"/>
          <w:szCs w:val="20"/>
        </w:rPr>
        <w:t>” rank</w:t>
      </w:r>
      <w:r w:rsidRPr="006E526C">
        <w:rPr>
          <w:rFonts w:ascii="Adobe Garamond Pro" w:hAnsi="Adobe Garamond Pro" w:cs="TimesNewRoman"/>
          <w:sz w:val="20"/>
          <w:szCs w:val="20"/>
        </w:rPr>
        <w:t>, the character suffers no penalty.</w:t>
      </w:r>
    </w:p>
    <w:p w:rsidR="0080432E" w:rsidRPr="00000C35" w:rsidRDefault="0080432E" w:rsidP="0080432E">
      <w:pPr>
        <w:autoSpaceDE w:val="0"/>
        <w:autoSpaceDN w:val="0"/>
        <w:adjustRightInd w:val="0"/>
        <w:spacing w:before="120" w:after="0" w:line="240" w:lineRule="auto"/>
        <w:jc w:val="both"/>
        <w:rPr>
          <w:rFonts w:ascii="Adobe Garamond Pro" w:hAnsi="Adobe Garamond Pro" w:cs="Times New Roman"/>
          <w:b/>
          <w:bCs/>
          <w:sz w:val="20"/>
          <w:szCs w:val="20"/>
          <w:highlight w:val="yellow"/>
        </w:rPr>
      </w:pPr>
      <w:r w:rsidRPr="00D0183F">
        <w:rPr>
          <w:rFonts w:ascii="Adobe Garamond Pro" w:hAnsi="Adobe Garamond Pro" w:cs="Times New Roman"/>
          <w:b/>
          <w:bCs/>
          <w:sz w:val="20"/>
          <w:szCs w:val="20"/>
        </w:rPr>
        <w:t>8. D</w:t>
      </w:r>
      <w:r w:rsidR="00D0183F" w:rsidRPr="00D0183F">
        <w:rPr>
          <w:rFonts w:ascii="Adobe Garamond Pro" w:hAnsi="Adobe Garamond Pro" w:cs="Times New Roman"/>
          <w:b/>
          <w:bCs/>
          <w:sz w:val="20"/>
          <w:szCs w:val="20"/>
        </w:rPr>
        <w:t>amage or</w:t>
      </w:r>
      <w:r w:rsidRPr="00D0183F">
        <w:rPr>
          <w:rFonts w:ascii="Adobe Garamond Pro" w:hAnsi="Adobe Garamond Pro" w:cs="Times New Roman"/>
          <w:b/>
          <w:bCs/>
          <w:sz w:val="20"/>
          <w:szCs w:val="20"/>
        </w:rPr>
        <w:t xml:space="preserve"> </w:t>
      </w:r>
      <w:r w:rsidR="00E37F33">
        <w:rPr>
          <w:rFonts w:ascii="Adobe Garamond Pro" w:hAnsi="Adobe Garamond Pro" w:cs="Times New Roman"/>
          <w:b/>
          <w:bCs/>
          <w:sz w:val="20"/>
          <w:szCs w:val="20"/>
        </w:rPr>
        <w:t>hamper</w:t>
      </w:r>
      <w:r w:rsidRPr="00D0183F">
        <w:rPr>
          <w:rFonts w:ascii="Adobe Garamond Pro" w:hAnsi="Adobe Garamond Pro" w:cs="Times New Roman"/>
          <w:b/>
          <w:bCs/>
          <w:sz w:val="20"/>
          <w:szCs w:val="20"/>
        </w:rPr>
        <w:t xml:space="preserve"> </w:t>
      </w:r>
      <w:r w:rsidR="00D0183F" w:rsidRPr="00D0183F">
        <w:rPr>
          <w:rFonts w:ascii="Adobe Garamond Pro" w:hAnsi="Adobe Garamond Pro" w:cs="Times New Roman"/>
          <w:b/>
          <w:bCs/>
          <w:sz w:val="20"/>
          <w:szCs w:val="20"/>
        </w:rPr>
        <w:t>members of enemy faiths</w:t>
      </w:r>
    </w:p>
    <w:p w:rsidR="0080432E" w:rsidRPr="00F2269E" w:rsidRDefault="00D0183F" w:rsidP="0080432E">
      <w:pPr>
        <w:autoSpaceDE w:val="0"/>
        <w:autoSpaceDN w:val="0"/>
        <w:adjustRightInd w:val="0"/>
        <w:spacing w:after="0" w:line="240" w:lineRule="auto"/>
        <w:jc w:val="both"/>
        <w:rPr>
          <w:rFonts w:ascii="Adobe Garamond Pro" w:hAnsi="Adobe Garamond Pro" w:cs="TimesNewRoman"/>
          <w:sz w:val="20"/>
          <w:szCs w:val="20"/>
        </w:rPr>
      </w:pPr>
      <w:r w:rsidRPr="00F2269E">
        <w:rPr>
          <w:rFonts w:ascii="Adobe Garamond Pro" w:hAnsi="Adobe Garamond Pro" w:cs="TimesNewRoman"/>
          <w:sz w:val="20"/>
          <w:szCs w:val="20"/>
        </w:rPr>
        <w:t xml:space="preserve">Add </w:t>
      </w:r>
      <w:r w:rsidRPr="00F2269E">
        <w:rPr>
          <w:rFonts w:ascii="Adobe Garamond Pro" w:hAnsi="Adobe Garamond Pro" w:cs="Times New Roman"/>
          <w:b/>
          <w:bCs/>
          <w:sz w:val="20"/>
          <w:szCs w:val="20"/>
        </w:rPr>
        <w:t xml:space="preserve">1 </w:t>
      </w:r>
      <w:r w:rsidRPr="00F2269E">
        <w:rPr>
          <w:rFonts w:ascii="Adobe Garamond Pro" w:hAnsi="Adobe Garamond Pro" w:cs="TimesNewRoman"/>
          <w:sz w:val="20"/>
          <w:szCs w:val="20"/>
        </w:rPr>
        <w:t>Piety Point</w:t>
      </w:r>
      <w:r w:rsidR="0080432E" w:rsidRPr="00F2269E">
        <w:rPr>
          <w:rFonts w:ascii="Adobe Garamond Pro" w:hAnsi="Adobe Garamond Pro" w:cs="TimesNewRoman"/>
          <w:sz w:val="20"/>
          <w:szCs w:val="20"/>
        </w:rPr>
        <w:t xml:space="preserve">. </w:t>
      </w:r>
      <w:r w:rsidRPr="00F2269E">
        <w:rPr>
          <w:rFonts w:ascii="Adobe Garamond Pro" w:hAnsi="Adobe Garamond Pro" w:cs="TimesNewRoman"/>
          <w:sz w:val="20"/>
          <w:szCs w:val="20"/>
        </w:rPr>
        <w:t>An</w:t>
      </w:r>
      <w:r w:rsidR="0080432E" w:rsidRPr="00F2269E">
        <w:rPr>
          <w:rFonts w:ascii="Adobe Garamond Pro" w:hAnsi="Adobe Garamond Pro" w:cs="TimesNewRoman"/>
          <w:sz w:val="20"/>
          <w:szCs w:val="20"/>
        </w:rPr>
        <w:t xml:space="preserve"> “</w:t>
      </w:r>
      <w:r w:rsidRPr="00F2269E">
        <w:rPr>
          <w:rFonts w:ascii="Adobe Garamond Pro" w:hAnsi="Adobe Garamond Pro" w:cs="TimesNewRoman"/>
          <w:sz w:val="20"/>
          <w:szCs w:val="20"/>
        </w:rPr>
        <w:t>Enemy Faith</w:t>
      </w:r>
      <w:r w:rsidR="0080432E" w:rsidRPr="00F2269E">
        <w:rPr>
          <w:rFonts w:ascii="Adobe Garamond Pro" w:hAnsi="Adobe Garamond Pro" w:cs="TimesNewRoman"/>
          <w:sz w:val="20"/>
          <w:szCs w:val="20"/>
        </w:rPr>
        <w:t xml:space="preserve">” </w:t>
      </w:r>
      <w:r w:rsidRPr="00F2269E">
        <w:rPr>
          <w:rFonts w:ascii="Adobe Garamond Pro" w:hAnsi="Adobe Garamond Pro" w:cs="TimesNewRoman"/>
          <w:sz w:val="20"/>
          <w:szCs w:val="20"/>
        </w:rPr>
        <w:t>isn’t simply a Faith that is</w:t>
      </w:r>
      <w:r w:rsidR="005B489F" w:rsidRPr="00F2269E">
        <w:rPr>
          <w:rFonts w:ascii="Adobe Garamond Pro" w:hAnsi="Adobe Garamond Pro" w:cs="TimesNewRoman"/>
          <w:sz w:val="20"/>
          <w:szCs w:val="20"/>
        </w:rPr>
        <w:t xml:space="preserve">n’t </w:t>
      </w:r>
      <w:r w:rsidR="008D667C" w:rsidRPr="00F2269E">
        <w:rPr>
          <w:rFonts w:ascii="Adobe Garamond Pro" w:hAnsi="Adobe Garamond Pro" w:cs="TimesNewRoman"/>
          <w:sz w:val="20"/>
          <w:szCs w:val="20"/>
        </w:rPr>
        <w:t>an ally.</w:t>
      </w:r>
      <w:r w:rsidR="0080432E" w:rsidRPr="00F2269E">
        <w:rPr>
          <w:rFonts w:ascii="Adobe Garamond Pro" w:hAnsi="Adobe Garamond Pro" w:cs="TimesNewRoman"/>
          <w:sz w:val="20"/>
          <w:szCs w:val="20"/>
        </w:rPr>
        <w:t xml:space="preserve"> </w:t>
      </w:r>
      <w:r w:rsidR="00612E40" w:rsidRPr="00F2269E">
        <w:rPr>
          <w:rFonts w:ascii="Adobe Garamond Pro" w:hAnsi="Adobe Garamond Pro" w:cs="TimesNewRoman"/>
          <w:sz w:val="20"/>
          <w:szCs w:val="20"/>
        </w:rPr>
        <w:t xml:space="preserve">It is a Faith that is actively opposed </w:t>
      </w:r>
      <w:r w:rsidR="005B489F" w:rsidRPr="00F2269E">
        <w:rPr>
          <w:rFonts w:ascii="Adobe Garamond Pro" w:hAnsi="Adobe Garamond Pro" w:cs="TimesNewRoman"/>
          <w:sz w:val="20"/>
          <w:szCs w:val="20"/>
        </w:rPr>
        <w:t>to your own</w:t>
      </w:r>
      <w:r w:rsidR="0080432E" w:rsidRPr="00F2269E">
        <w:rPr>
          <w:rFonts w:ascii="Adobe Garamond Pro" w:hAnsi="Adobe Garamond Pro" w:cs="TimesNewRoman"/>
          <w:sz w:val="20"/>
          <w:szCs w:val="20"/>
        </w:rPr>
        <w:t xml:space="preserve">, </w:t>
      </w:r>
      <w:r w:rsidR="00612E40" w:rsidRPr="00F2269E">
        <w:rPr>
          <w:rFonts w:ascii="Adobe Garamond Pro" w:hAnsi="Adobe Garamond Pro" w:cs="TimesNewRoman"/>
          <w:sz w:val="20"/>
          <w:szCs w:val="20"/>
        </w:rPr>
        <w:t>and whose followers operate to harm the character’s</w:t>
      </w:r>
      <w:r w:rsidR="0080432E" w:rsidRPr="00F2269E">
        <w:rPr>
          <w:rFonts w:ascii="Adobe Garamond Pro" w:hAnsi="Adobe Garamond Pro" w:cs="TimesNewRoman"/>
          <w:sz w:val="20"/>
          <w:szCs w:val="20"/>
        </w:rPr>
        <w:t xml:space="preserve"> </w:t>
      </w:r>
      <w:r w:rsidR="00E936EC" w:rsidRPr="00F2269E">
        <w:rPr>
          <w:rFonts w:ascii="Adobe Garamond Pro" w:hAnsi="Adobe Garamond Pro" w:cs="TimesNewRoman"/>
          <w:sz w:val="20"/>
          <w:szCs w:val="20"/>
        </w:rPr>
        <w:t>brothers</w:t>
      </w:r>
      <w:r w:rsidR="0080432E" w:rsidRPr="00F2269E">
        <w:rPr>
          <w:rFonts w:ascii="Adobe Garamond Pro" w:hAnsi="Adobe Garamond Pro" w:cs="TimesNewRoman"/>
          <w:sz w:val="20"/>
          <w:szCs w:val="20"/>
        </w:rPr>
        <w:t xml:space="preserve">. </w:t>
      </w:r>
      <w:r w:rsidR="00AE2897" w:rsidRPr="00F2269E">
        <w:rPr>
          <w:rFonts w:ascii="Adobe Garamond Pro" w:hAnsi="Adobe Garamond Pro" w:cs="TimesNewRoman"/>
          <w:sz w:val="20"/>
          <w:szCs w:val="20"/>
        </w:rPr>
        <w:t xml:space="preserve">Very intolerant Faiths consider all other Faiths as an enemy </w:t>
      </w:r>
      <w:r w:rsidR="0080432E" w:rsidRPr="00F2269E">
        <w:rPr>
          <w:rFonts w:ascii="Adobe Garamond Pro" w:hAnsi="Adobe Garamond Pro" w:cs="TimesNewRoman"/>
          <w:sz w:val="20"/>
          <w:szCs w:val="20"/>
        </w:rPr>
        <w:t>(</w:t>
      </w:r>
      <w:r w:rsidR="00AE2897" w:rsidRPr="00F2269E">
        <w:rPr>
          <w:rFonts w:ascii="Adobe Garamond Pro" w:hAnsi="Adobe Garamond Pro" w:cs="TimesNewRoman"/>
          <w:sz w:val="20"/>
          <w:szCs w:val="20"/>
        </w:rPr>
        <w:t>refer to the</w:t>
      </w:r>
      <w:r w:rsidR="0080432E" w:rsidRPr="00F2269E">
        <w:rPr>
          <w:rFonts w:ascii="Adobe Garamond Pro" w:hAnsi="Adobe Garamond Pro" w:cs="TimesNewRoman"/>
          <w:sz w:val="20"/>
          <w:szCs w:val="20"/>
        </w:rPr>
        <w:t xml:space="preserve"> </w:t>
      </w:r>
      <w:r w:rsidR="0080432E" w:rsidRPr="00F2269E">
        <w:rPr>
          <w:rFonts w:ascii="Adobe Garamond Pro" w:hAnsi="Adobe Garamond Pro" w:cs="Times New Roman"/>
          <w:i/>
          <w:iCs/>
          <w:sz w:val="20"/>
          <w:szCs w:val="20"/>
        </w:rPr>
        <w:t xml:space="preserve">Codex Immortalis </w:t>
      </w:r>
      <w:r w:rsidR="00A16177" w:rsidRPr="00F2269E">
        <w:rPr>
          <w:rFonts w:ascii="Adobe Garamond Pro" w:hAnsi="Adobe Garamond Pro" w:cs="TimesNewRoman"/>
          <w:sz w:val="20"/>
          <w:szCs w:val="20"/>
        </w:rPr>
        <w:t>to know</w:t>
      </w:r>
      <w:r w:rsidR="0080432E" w:rsidRPr="00F2269E">
        <w:rPr>
          <w:rFonts w:ascii="Adobe Garamond Pro" w:hAnsi="Adobe Garamond Pro" w:cs="TimesNewRoman"/>
          <w:sz w:val="20"/>
          <w:szCs w:val="20"/>
        </w:rPr>
        <w:t xml:space="preserve"> </w:t>
      </w:r>
      <w:r w:rsidR="00A16177" w:rsidRPr="00F2269E">
        <w:rPr>
          <w:rFonts w:ascii="Adobe Garamond Pro" w:hAnsi="Adobe Garamond Pro" w:cs="TimesNewRoman"/>
          <w:sz w:val="20"/>
          <w:szCs w:val="20"/>
        </w:rPr>
        <w:t>who are</w:t>
      </w:r>
      <w:r w:rsidR="0080432E" w:rsidRPr="00F2269E">
        <w:rPr>
          <w:rFonts w:ascii="Adobe Garamond Pro" w:hAnsi="Adobe Garamond Pro" w:cs="TimesNewRoman"/>
          <w:sz w:val="20"/>
          <w:szCs w:val="20"/>
        </w:rPr>
        <w:t xml:space="preserve"> </w:t>
      </w:r>
      <w:r w:rsidR="00612E40" w:rsidRPr="00F2269E">
        <w:rPr>
          <w:rFonts w:ascii="Adobe Garamond Pro" w:hAnsi="Adobe Garamond Pro" w:cs="TimesNewRoman"/>
          <w:sz w:val="20"/>
          <w:szCs w:val="20"/>
        </w:rPr>
        <w:t xml:space="preserve">the enemies of each </w:t>
      </w:r>
      <w:r w:rsidR="00612E40" w:rsidRPr="00F2269E">
        <w:rPr>
          <w:rFonts w:ascii="Adobe Garamond Pro" w:hAnsi="Adobe Garamond Pro" w:cs="TimesNewRoman"/>
          <w:sz w:val="20"/>
          <w:szCs w:val="20"/>
        </w:rPr>
        <w:t>Immortal</w:t>
      </w:r>
      <w:r w:rsidR="0080432E" w:rsidRPr="00F2269E">
        <w:rPr>
          <w:rFonts w:ascii="Adobe Garamond Pro" w:hAnsi="Adobe Garamond Pro" w:cs="TimesNewRoman"/>
          <w:sz w:val="20"/>
          <w:szCs w:val="20"/>
        </w:rPr>
        <w:t>, o</w:t>
      </w:r>
      <w:r w:rsidR="00A16177" w:rsidRPr="00F2269E">
        <w:rPr>
          <w:rFonts w:ascii="Adobe Garamond Pro" w:hAnsi="Adobe Garamond Pro" w:cs="TimesNewRoman"/>
          <w:sz w:val="20"/>
          <w:szCs w:val="20"/>
        </w:rPr>
        <w:t>r</w:t>
      </w:r>
      <w:r w:rsidR="0080432E" w:rsidRPr="00F2269E">
        <w:rPr>
          <w:rFonts w:ascii="Adobe Garamond Pro" w:hAnsi="Adobe Garamond Pro" w:cs="TimesNewRoman"/>
          <w:sz w:val="20"/>
          <w:szCs w:val="20"/>
        </w:rPr>
        <w:t xml:space="preserve"> </w:t>
      </w:r>
      <w:r w:rsidR="00F2269E" w:rsidRPr="00F2269E">
        <w:rPr>
          <w:rFonts w:ascii="Adobe Garamond Pro" w:hAnsi="Adobe Garamond Pro" w:cs="TimesNewRoman"/>
          <w:sz w:val="20"/>
          <w:szCs w:val="20"/>
        </w:rPr>
        <w:t>which are the divinities that are considered enemies</w:t>
      </w:r>
      <w:r w:rsidR="0080432E" w:rsidRPr="00F2269E">
        <w:rPr>
          <w:rFonts w:ascii="Adobe Garamond Pro" w:hAnsi="Adobe Garamond Pro" w:cs="TimesNewRoman"/>
          <w:sz w:val="20"/>
          <w:szCs w:val="20"/>
        </w:rPr>
        <w:t xml:space="preserve"> </w:t>
      </w:r>
      <w:r w:rsidR="00F2269E" w:rsidRPr="00F2269E">
        <w:rPr>
          <w:rFonts w:ascii="Adobe Garamond Pro" w:hAnsi="Adobe Garamond Pro" w:cs="TimesNewRoman"/>
          <w:sz w:val="20"/>
          <w:szCs w:val="20"/>
        </w:rPr>
        <w:t>from among the other local cults</w:t>
      </w:r>
      <w:r w:rsidR="0080432E" w:rsidRPr="00F2269E">
        <w:rPr>
          <w:rFonts w:ascii="Adobe Garamond Pro" w:hAnsi="Adobe Garamond Pro" w:cs="TimesNewRoman"/>
          <w:sz w:val="20"/>
          <w:szCs w:val="20"/>
        </w:rPr>
        <w:t>).</w:t>
      </w:r>
    </w:p>
    <w:p w:rsidR="0080432E" w:rsidRPr="00D0183F" w:rsidRDefault="0080432E"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D0183F">
        <w:rPr>
          <w:rFonts w:ascii="Adobe Garamond Pro" w:hAnsi="Adobe Garamond Pro" w:cs="Times New Roman"/>
          <w:i/>
          <w:iCs/>
          <w:sz w:val="20"/>
          <w:szCs w:val="20"/>
        </w:rPr>
        <w:t>Ai</w:t>
      </w:r>
      <w:r w:rsidR="00D0183F" w:rsidRPr="00D0183F">
        <w:rPr>
          <w:rFonts w:ascii="Adobe Garamond Pro" w:hAnsi="Adobe Garamond Pro" w:cs="Times New Roman"/>
          <w:i/>
          <w:iCs/>
          <w:sz w:val="20"/>
          <w:szCs w:val="20"/>
        </w:rPr>
        <w:t>d</w:t>
      </w:r>
      <w:r w:rsidRPr="00D0183F">
        <w:rPr>
          <w:rFonts w:ascii="Adobe Garamond Pro" w:hAnsi="Adobe Garamond Pro" w:cs="Times New Roman"/>
          <w:i/>
          <w:iCs/>
          <w:sz w:val="20"/>
          <w:szCs w:val="20"/>
        </w:rPr>
        <w:t xml:space="preserve"> </w:t>
      </w:r>
      <w:r w:rsidR="00D0183F" w:rsidRPr="00D0183F">
        <w:rPr>
          <w:rFonts w:ascii="Adobe Garamond Pro" w:hAnsi="Adobe Garamond Pro" w:cs="Times New Roman"/>
          <w:i/>
          <w:iCs/>
          <w:sz w:val="20"/>
          <w:szCs w:val="20"/>
        </w:rPr>
        <w:t>exponents of an enemy faith</w:t>
      </w:r>
      <w:r w:rsidRPr="00D0183F">
        <w:rPr>
          <w:rFonts w:ascii="Adobe Garamond Pro" w:hAnsi="Adobe Garamond Pro" w:cs="TimesNewRoman"/>
          <w:sz w:val="20"/>
          <w:szCs w:val="20"/>
        </w:rPr>
        <w:t xml:space="preserve">: </w:t>
      </w:r>
      <w:r w:rsidR="00D0183F" w:rsidRPr="00D0183F">
        <w:rPr>
          <w:rFonts w:ascii="Adobe Garamond Pro" w:hAnsi="Adobe Garamond Pro" w:cs="TimesNewRoman"/>
          <w:sz w:val="20"/>
          <w:szCs w:val="20"/>
        </w:rPr>
        <w:t>subtract</w:t>
      </w:r>
      <w:r w:rsidRPr="00D0183F">
        <w:rPr>
          <w:rFonts w:ascii="Adobe Garamond Pro" w:hAnsi="Adobe Garamond Pro" w:cs="TimesNewRoman"/>
          <w:sz w:val="20"/>
          <w:szCs w:val="20"/>
        </w:rPr>
        <w:t xml:space="preserve"> </w:t>
      </w:r>
      <w:r w:rsidRPr="00D0183F">
        <w:rPr>
          <w:rFonts w:ascii="Adobe Garamond Pro" w:hAnsi="Adobe Garamond Pro" w:cs="Times New Roman"/>
          <w:b/>
          <w:bCs/>
          <w:sz w:val="20"/>
          <w:szCs w:val="20"/>
        </w:rPr>
        <w:t>2</w:t>
      </w:r>
      <w:r w:rsidRPr="00D0183F">
        <w:rPr>
          <w:rFonts w:ascii="Adobe Garamond Pro" w:hAnsi="Adobe Garamond Pro" w:cs="Times New Roman"/>
          <w:bCs/>
          <w:sz w:val="20"/>
          <w:szCs w:val="20"/>
        </w:rPr>
        <w:t xml:space="preserve"> </w:t>
      </w:r>
      <w:r w:rsidR="00D0183F" w:rsidRPr="00D0183F">
        <w:rPr>
          <w:rFonts w:ascii="Adobe Garamond Pro" w:hAnsi="Adobe Garamond Pro" w:cs="Times New Roman"/>
          <w:bCs/>
          <w:sz w:val="20"/>
          <w:szCs w:val="20"/>
        </w:rPr>
        <w:t>Piety Points</w:t>
      </w:r>
      <w:r w:rsidRPr="00D0183F">
        <w:rPr>
          <w:rFonts w:ascii="Adobe Garamond Pro" w:hAnsi="Adobe Garamond Pro" w:cs="TimesNewRoman"/>
          <w:sz w:val="20"/>
          <w:szCs w:val="20"/>
        </w:rPr>
        <w:t xml:space="preserve"> (</w:t>
      </w:r>
      <w:r w:rsidR="00D0183F" w:rsidRPr="00D0183F">
        <w:rPr>
          <w:rFonts w:ascii="Adobe Garamond Pro" w:hAnsi="Adobe Garamond Pro" w:cs="TimesNewRoman"/>
          <w:sz w:val="20"/>
          <w:szCs w:val="20"/>
        </w:rPr>
        <w:t>Only</w:t>
      </w:r>
      <w:r w:rsidRPr="00D0183F">
        <w:rPr>
          <w:rFonts w:ascii="Adobe Garamond Pro" w:hAnsi="Adobe Garamond Pro" w:cs="TimesNewRoman"/>
          <w:sz w:val="20"/>
          <w:szCs w:val="20"/>
        </w:rPr>
        <w:t xml:space="preserve"> 1 </w:t>
      </w:r>
      <w:r w:rsidR="00D0183F" w:rsidRPr="00D0183F">
        <w:rPr>
          <w:rFonts w:ascii="Adobe Garamond Pro" w:hAnsi="Adobe Garamond Pro" w:cs="TimesNewRoman"/>
          <w:sz w:val="20"/>
          <w:szCs w:val="20"/>
        </w:rPr>
        <w:t>if the individual is rank 1 or zero</w:t>
      </w:r>
      <w:r w:rsidRPr="00D0183F">
        <w:rPr>
          <w:rFonts w:ascii="Adobe Garamond Pro" w:hAnsi="Adobe Garamond Pro" w:cs="TimesNewRoman"/>
          <w:sz w:val="20"/>
          <w:szCs w:val="20"/>
        </w:rPr>
        <w:t>).</w:t>
      </w:r>
    </w:p>
    <w:p w:rsidR="0080432E" w:rsidRPr="006A7FE9"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6A7FE9">
        <w:rPr>
          <w:rFonts w:ascii="Adobe Garamond Pro Bold" w:hAnsi="Adobe Garamond Pro Bold" w:cs="Times New Roman"/>
          <w:b/>
          <w:bCs/>
          <w:smallCaps/>
          <w:sz w:val="20"/>
          <w:szCs w:val="20"/>
        </w:rPr>
        <w:t>Ministers</w:t>
      </w:r>
    </w:p>
    <w:p w:rsidR="0080432E" w:rsidRPr="00000C35" w:rsidRDefault="0080432E" w:rsidP="0080432E">
      <w:pPr>
        <w:autoSpaceDE w:val="0"/>
        <w:autoSpaceDN w:val="0"/>
        <w:adjustRightInd w:val="0"/>
        <w:spacing w:after="0" w:line="240" w:lineRule="auto"/>
        <w:jc w:val="both"/>
        <w:rPr>
          <w:rFonts w:ascii="Adobe Garamond Pro" w:hAnsi="Adobe Garamond Pro" w:cs="Times New Roman"/>
          <w:b/>
          <w:bCs/>
          <w:sz w:val="20"/>
          <w:szCs w:val="20"/>
          <w:highlight w:val="yellow"/>
        </w:rPr>
      </w:pPr>
      <w:r w:rsidRPr="009F066D">
        <w:rPr>
          <w:rFonts w:ascii="Adobe Garamond Pro" w:hAnsi="Adobe Garamond Pro" w:cs="Times New Roman"/>
          <w:b/>
          <w:bCs/>
          <w:sz w:val="20"/>
          <w:szCs w:val="20"/>
        </w:rPr>
        <w:t xml:space="preserve">1. </w:t>
      </w:r>
      <w:r w:rsidR="009F066D" w:rsidRPr="009F066D">
        <w:rPr>
          <w:rFonts w:ascii="Adobe Garamond Pro" w:hAnsi="Adobe Garamond Pro" w:cs="Times New Roman"/>
          <w:b/>
          <w:bCs/>
          <w:sz w:val="20"/>
          <w:szCs w:val="20"/>
        </w:rPr>
        <w:t>Carry out all of the</w:t>
      </w:r>
      <w:r w:rsidRPr="009F066D">
        <w:rPr>
          <w:rFonts w:ascii="Adobe Garamond Pro" w:hAnsi="Adobe Garamond Pro" w:cs="Times New Roman"/>
          <w:b/>
          <w:bCs/>
          <w:sz w:val="20"/>
          <w:szCs w:val="20"/>
        </w:rPr>
        <w:t xml:space="preserve"> </w:t>
      </w:r>
      <w:r w:rsidR="00FB33E6">
        <w:rPr>
          <w:rFonts w:ascii="Adobe Garamond Pro" w:hAnsi="Adobe Garamond Pro" w:cs="Times New Roman"/>
          <w:b/>
          <w:bCs/>
          <w:sz w:val="20"/>
          <w:szCs w:val="20"/>
        </w:rPr>
        <w:t>tasks</w:t>
      </w:r>
      <w:r w:rsidRPr="009F066D">
        <w:rPr>
          <w:rFonts w:ascii="Adobe Garamond Pro" w:hAnsi="Adobe Garamond Pro" w:cs="Times New Roman"/>
          <w:b/>
          <w:bCs/>
          <w:sz w:val="20"/>
          <w:szCs w:val="20"/>
        </w:rPr>
        <w:t xml:space="preserve"> </w:t>
      </w:r>
      <w:r w:rsidR="009F066D" w:rsidRPr="009F066D">
        <w:rPr>
          <w:rFonts w:ascii="Adobe Garamond Pro" w:hAnsi="Adobe Garamond Pro" w:cs="Times New Roman"/>
          <w:b/>
          <w:bCs/>
          <w:sz w:val="20"/>
          <w:szCs w:val="20"/>
        </w:rPr>
        <w:t>listed above</w:t>
      </w:r>
    </w:p>
    <w:p w:rsidR="0080432E" w:rsidRPr="0085500E" w:rsidRDefault="00CC1701" w:rsidP="0080432E">
      <w:pPr>
        <w:autoSpaceDE w:val="0"/>
        <w:autoSpaceDN w:val="0"/>
        <w:adjustRightInd w:val="0"/>
        <w:spacing w:after="0" w:line="240" w:lineRule="auto"/>
        <w:jc w:val="both"/>
        <w:rPr>
          <w:rFonts w:ascii="Adobe Garamond Pro" w:hAnsi="Adobe Garamond Pro" w:cs="TimesNewRoman"/>
          <w:sz w:val="20"/>
          <w:szCs w:val="20"/>
        </w:rPr>
      </w:pPr>
      <w:r w:rsidRPr="0085500E">
        <w:rPr>
          <w:rFonts w:ascii="Adobe Garamond Pro" w:hAnsi="Adobe Garamond Pro" w:cs="TimesNewRoman"/>
          <w:sz w:val="20"/>
          <w:szCs w:val="20"/>
        </w:rPr>
        <w:t>All the ministers must</w:t>
      </w:r>
      <w:r w:rsidR="0085500E" w:rsidRPr="0085500E">
        <w:rPr>
          <w:rFonts w:ascii="Adobe Garamond Pro" w:hAnsi="Adobe Garamond Pro" w:cs="TimesNewRoman"/>
          <w:sz w:val="20"/>
          <w:szCs w:val="20"/>
        </w:rPr>
        <w:t xml:space="preserve"> act according to all eight points</w:t>
      </w:r>
      <w:r w:rsidR="0080432E" w:rsidRPr="0085500E">
        <w:rPr>
          <w:rFonts w:ascii="Adobe Garamond Pro" w:hAnsi="Adobe Garamond Pro" w:cs="TimesNewRoman"/>
          <w:sz w:val="20"/>
          <w:szCs w:val="20"/>
        </w:rPr>
        <w:t xml:space="preserve"> </w:t>
      </w:r>
      <w:r w:rsidR="0085500E" w:rsidRPr="0085500E">
        <w:rPr>
          <w:rFonts w:ascii="Adobe Garamond Pro" w:hAnsi="Adobe Garamond Pro" w:cs="TimesNewRoman"/>
          <w:sz w:val="20"/>
          <w:szCs w:val="20"/>
        </w:rPr>
        <w:t>above</w:t>
      </w:r>
      <w:r w:rsidR="0080432E" w:rsidRPr="0085500E">
        <w:rPr>
          <w:rFonts w:ascii="Adobe Garamond Pro" w:hAnsi="Adobe Garamond Pro" w:cs="TimesNewRoman"/>
          <w:sz w:val="20"/>
          <w:szCs w:val="20"/>
        </w:rPr>
        <w:t xml:space="preserve">, </w:t>
      </w:r>
      <w:r w:rsidR="0085500E">
        <w:rPr>
          <w:rFonts w:ascii="Adobe Garamond Pro" w:hAnsi="Adobe Garamond Pro" w:cs="TimesNewRoman"/>
          <w:sz w:val="20"/>
          <w:szCs w:val="20"/>
        </w:rPr>
        <w:t xml:space="preserve">and similarly receive penalties and rewards like </w:t>
      </w:r>
      <w:r w:rsidR="0085500E" w:rsidRPr="0085500E">
        <w:rPr>
          <w:rFonts w:ascii="Adobe Garamond Pro" w:hAnsi="Adobe Garamond Pro" w:cs="TimesNewRoman"/>
          <w:sz w:val="20"/>
          <w:szCs w:val="20"/>
        </w:rPr>
        <w:t>any follower</w:t>
      </w:r>
      <w:r w:rsidR="0080432E" w:rsidRPr="0085500E">
        <w:rPr>
          <w:rFonts w:ascii="Adobe Garamond Pro" w:hAnsi="Adobe Garamond Pro" w:cs="TimesNewRoman"/>
          <w:sz w:val="20"/>
          <w:szCs w:val="20"/>
        </w:rPr>
        <w:t>.</w:t>
      </w:r>
    </w:p>
    <w:p w:rsidR="0080432E" w:rsidRPr="0085500E" w:rsidRDefault="0080432E"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A16177">
        <w:rPr>
          <w:rFonts w:ascii="Adobe Garamond Pro" w:hAnsi="Adobe Garamond Pro" w:cs="Times New Roman"/>
          <w:i/>
          <w:iCs/>
          <w:sz w:val="20"/>
          <w:szCs w:val="20"/>
        </w:rPr>
        <w:t>Comm</w:t>
      </w:r>
      <w:r w:rsidR="00A16177" w:rsidRPr="00A16177">
        <w:rPr>
          <w:rFonts w:ascii="Adobe Garamond Pro" w:hAnsi="Adobe Garamond Pro" w:cs="Times New Roman"/>
          <w:i/>
          <w:iCs/>
          <w:sz w:val="20"/>
          <w:szCs w:val="20"/>
        </w:rPr>
        <w:t>it one of the</w:t>
      </w:r>
      <w:r w:rsidRPr="00A16177">
        <w:rPr>
          <w:rFonts w:ascii="Adobe Garamond Pro" w:hAnsi="Adobe Garamond Pro" w:cs="Times New Roman"/>
          <w:i/>
          <w:iCs/>
          <w:sz w:val="20"/>
          <w:szCs w:val="20"/>
        </w:rPr>
        <w:t xml:space="preserve"> </w:t>
      </w:r>
      <w:r w:rsidR="00E936EC">
        <w:rPr>
          <w:rFonts w:ascii="Adobe Garamond Pro" w:hAnsi="Adobe Garamond Pro" w:cs="Times New Roman"/>
          <w:i/>
          <w:iCs/>
          <w:sz w:val="20"/>
          <w:szCs w:val="20"/>
        </w:rPr>
        <w:t>sins</w:t>
      </w:r>
      <w:r w:rsidRPr="00A16177">
        <w:rPr>
          <w:rFonts w:ascii="Adobe Garamond Pro" w:hAnsi="Adobe Garamond Pro" w:cs="Times New Roman"/>
          <w:i/>
          <w:iCs/>
          <w:sz w:val="20"/>
          <w:szCs w:val="20"/>
        </w:rPr>
        <w:t xml:space="preserve"> </w:t>
      </w:r>
      <w:r w:rsidR="00A16177" w:rsidRPr="00A16177">
        <w:rPr>
          <w:rFonts w:ascii="Adobe Garamond Pro" w:hAnsi="Adobe Garamond Pro" w:cs="Times New Roman"/>
          <w:i/>
          <w:iCs/>
          <w:sz w:val="20"/>
          <w:szCs w:val="20"/>
        </w:rPr>
        <w:t>list</w:t>
      </w:r>
      <w:r w:rsidR="00A16177">
        <w:rPr>
          <w:rFonts w:ascii="Adobe Garamond Pro" w:hAnsi="Adobe Garamond Pro" w:cs="Times New Roman"/>
          <w:i/>
          <w:iCs/>
          <w:sz w:val="20"/>
          <w:szCs w:val="20"/>
        </w:rPr>
        <w:t>ed</w:t>
      </w:r>
      <w:r w:rsidR="00A16177" w:rsidRPr="00A16177">
        <w:rPr>
          <w:rFonts w:ascii="Adobe Garamond Pro" w:hAnsi="Adobe Garamond Pro" w:cs="Times New Roman"/>
          <w:i/>
          <w:iCs/>
          <w:sz w:val="20"/>
          <w:szCs w:val="20"/>
        </w:rPr>
        <w:t xml:space="preserve"> above</w:t>
      </w:r>
      <w:r w:rsidRPr="00A16177">
        <w:rPr>
          <w:rFonts w:ascii="Adobe Garamond Pro" w:hAnsi="Adobe Garamond Pro" w:cs="TimesNewRoman"/>
          <w:sz w:val="20"/>
          <w:szCs w:val="20"/>
        </w:rPr>
        <w:t xml:space="preserve">: </w:t>
      </w:r>
      <w:r w:rsidR="0085500E" w:rsidRPr="00A16177">
        <w:rPr>
          <w:rFonts w:ascii="Adobe Garamond Pro" w:hAnsi="Adobe Garamond Pro" w:cs="TimesNewRoman"/>
          <w:sz w:val="20"/>
          <w:szCs w:val="20"/>
        </w:rPr>
        <w:t>double the</w:t>
      </w:r>
      <w:r w:rsidR="0085500E" w:rsidRPr="0085500E">
        <w:rPr>
          <w:rFonts w:ascii="Adobe Garamond Pro" w:hAnsi="Adobe Garamond Pro" w:cs="TimesNewRoman"/>
          <w:sz w:val="20"/>
          <w:szCs w:val="20"/>
        </w:rPr>
        <w:t xml:space="preserve"> described penalty</w:t>
      </w:r>
      <w:r w:rsidRPr="0085500E">
        <w:rPr>
          <w:rFonts w:ascii="Adobe Garamond Pro" w:hAnsi="Adobe Garamond Pro" w:cs="TimesNewRoman"/>
          <w:sz w:val="20"/>
          <w:szCs w:val="20"/>
        </w:rPr>
        <w:t>.</w:t>
      </w:r>
    </w:p>
    <w:p w:rsidR="0080432E" w:rsidRPr="00000C35" w:rsidRDefault="0080432E" w:rsidP="0080432E">
      <w:pPr>
        <w:autoSpaceDE w:val="0"/>
        <w:autoSpaceDN w:val="0"/>
        <w:adjustRightInd w:val="0"/>
        <w:spacing w:after="0" w:line="240" w:lineRule="auto"/>
        <w:jc w:val="both"/>
        <w:rPr>
          <w:rFonts w:ascii="Adobe Garamond Pro" w:hAnsi="Adobe Garamond Pro" w:cs="Times New Roman"/>
          <w:b/>
          <w:bCs/>
          <w:sz w:val="20"/>
          <w:szCs w:val="20"/>
          <w:highlight w:val="yellow"/>
        </w:rPr>
      </w:pPr>
      <w:r w:rsidRPr="00A16177">
        <w:rPr>
          <w:rFonts w:ascii="Adobe Garamond Pro" w:hAnsi="Adobe Garamond Pro" w:cs="Times New Roman"/>
          <w:b/>
          <w:bCs/>
          <w:sz w:val="20"/>
          <w:szCs w:val="20"/>
        </w:rPr>
        <w:t xml:space="preserve">2. </w:t>
      </w:r>
      <w:r w:rsidR="00A16177" w:rsidRPr="00A16177">
        <w:rPr>
          <w:rFonts w:ascii="Adobe Garamond Pro" w:hAnsi="Adobe Garamond Pro" w:cs="Times New Roman"/>
          <w:b/>
          <w:bCs/>
          <w:sz w:val="20"/>
          <w:szCs w:val="20"/>
        </w:rPr>
        <w:t>Carry out the daily</w:t>
      </w:r>
      <w:r w:rsidRPr="00A16177">
        <w:rPr>
          <w:rFonts w:ascii="Adobe Garamond Pro" w:hAnsi="Adobe Garamond Pro" w:cs="Times New Roman"/>
          <w:b/>
          <w:bCs/>
          <w:sz w:val="20"/>
          <w:szCs w:val="20"/>
        </w:rPr>
        <w:t xml:space="preserve"> </w:t>
      </w:r>
      <w:r w:rsidR="00FB33E6">
        <w:rPr>
          <w:rFonts w:ascii="Adobe Garamond Pro" w:hAnsi="Adobe Garamond Pro" w:cs="Times New Roman"/>
          <w:b/>
          <w:bCs/>
          <w:sz w:val="20"/>
          <w:szCs w:val="20"/>
        </w:rPr>
        <w:t>tasks</w:t>
      </w:r>
      <w:r w:rsidRPr="00A16177">
        <w:rPr>
          <w:rFonts w:ascii="Adobe Garamond Pro" w:hAnsi="Adobe Garamond Pro" w:cs="Times New Roman"/>
          <w:b/>
          <w:bCs/>
          <w:sz w:val="20"/>
          <w:szCs w:val="20"/>
        </w:rPr>
        <w:t xml:space="preserve"> </w:t>
      </w:r>
      <w:r w:rsidR="00A16177" w:rsidRPr="00A16177">
        <w:rPr>
          <w:rFonts w:ascii="Adobe Garamond Pro" w:hAnsi="Adobe Garamond Pro" w:cs="Times New Roman"/>
          <w:b/>
          <w:bCs/>
          <w:sz w:val="20"/>
          <w:szCs w:val="20"/>
        </w:rPr>
        <w:t>of ministers</w:t>
      </w:r>
    </w:p>
    <w:p w:rsidR="0080432E" w:rsidRPr="00F2269E" w:rsidRDefault="00A16177" w:rsidP="0080432E">
      <w:pPr>
        <w:autoSpaceDE w:val="0"/>
        <w:autoSpaceDN w:val="0"/>
        <w:adjustRightInd w:val="0"/>
        <w:spacing w:after="0" w:line="240" w:lineRule="auto"/>
        <w:jc w:val="both"/>
        <w:rPr>
          <w:rFonts w:ascii="Adobe Garamond Pro" w:hAnsi="Adobe Garamond Pro" w:cs="TimesNewRoman"/>
          <w:sz w:val="20"/>
          <w:szCs w:val="20"/>
        </w:rPr>
      </w:pPr>
      <w:r w:rsidRPr="00A16177">
        <w:rPr>
          <w:rFonts w:ascii="Adobe Garamond Pro" w:hAnsi="Adobe Garamond Pro" w:cs="TimesNewRoman"/>
          <w:sz w:val="20"/>
          <w:szCs w:val="20"/>
        </w:rPr>
        <w:t>No gain</w:t>
      </w:r>
      <w:r w:rsidR="0080432E" w:rsidRPr="00A16177">
        <w:rPr>
          <w:rFonts w:ascii="Adobe Garamond Pro" w:hAnsi="Adobe Garamond Pro" w:cs="TimesNewRoman"/>
          <w:sz w:val="20"/>
          <w:szCs w:val="20"/>
        </w:rPr>
        <w:t xml:space="preserve">. </w:t>
      </w:r>
      <w:r w:rsidRPr="00A16177">
        <w:rPr>
          <w:rFonts w:ascii="Adobe Garamond Pro" w:hAnsi="Adobe Garamond Pro" w:cs="TimesNewRoman"/>
          <w:sz w:val="20"/>
          <w:szCs w:val="20"/>
        </w:rPr>
        <w:t>This includes</w:t>
      </w:r>
      <w:r w:rsidR="0080432E" w:rsidRPr="00A16177">
        <w:rPr>
          <w:rFonts w:ascii="Adobe Garamond Pro" w:hAnsi="Adobe Garamond Pro" w:cs="TimesNewRoman"/>
          <w:sz w:val="20"/>
          <w:szCs w:val="20"/>
        </w:rPr>
        <w:t xml:space="preserve"> </w:t>
      </w:r>
      <w:r w:rsidR="00E936EC" w:rsidRPr="00E936EC">
        <w:rPr>
          <w:rFonts w:ascii="Adobe Garamond Pro" w:hAnsi="Adobe Garamond Pro" w:cs="TimesNewRoman"/>
          <w:sz w:val="20"/>
          <w:szCs w:val="20"/>
        </w:rPr>
        <w:t>performing</w:t>
      </w:r>
      <w:r w:rsidR="0080432E" w:rsidRPr="00E936EC">
        <w:rPr>
          <w:rFonts w:ascii="Adobe Garamond Pro" w:hAnsi="Adobe Garamond Pro" w:cs="TimesNewRoman"/>
          <w:sz w:val="20"/>
          <w:szCs w:val="20"/>
        </w:rPr>
        <w:t xml:space="preserve"> cer</w:t>
      </w:r>
      <w:r w:rsidR="00E936EC" w:rsidRPr="00E936EC">
        <w:rPr>
          <w:rFonts w:ascii="Adobe Garamond Pro" w:hAnsi="Adobe Garamond Pro" w:cs="TimesNewRoman"/>
          <w:sz w:val="20"/>
          <w:szCs w:val="20"/>
        </w:rPr>
        <w:t>e</w:t>
      </w:r>
      <w:r w:rsidR="0080432E" w:rsidRPr="00E936EC">
        <w:rPr>
          <w:rFonts w:ascii="Adobe Garamond Pro" w:hAnsi="Adobe Garamond Pro" w:cs="TimesNewRoman"/>
          <w:sz w:val="20"/>
          <w:szCs w:val="20"/>
        </w:rPr>
        <w:t>monie</w:t>
      </w:r>
      <w:r w:rsidR="00E936EC" w:rsidRPr="00E936EC">
        <w:rPr>
          <w:rFonts w:ascii="Adobe Garamond Pro" w:hAnsi="Adobe Garamond Pro" w:cs="TimesNewRoman"/>
          <w:sz w:val="20"/>
          <w:szCs w:val="20"/>
        </w:rPr>
        <w:t>s</w:t>
      </w:r>
      <w:r w:rsidR="0080432E" w:rsidRPr="00E936EC">
        <w:rPr>
          <w:rFonts w:ascii="Adobe Garamond Pro" w:hAnsi="Adobe Garamond Pro" w:cs="TimesNewRoman"/>
          <w:sz w:val="20"/>
          <w:szCs w:val="20"/>
        </w:rPr>
        <w:t xml:space="preserve">, </w:t>
      </w:r>
      <w:r w:rsidR="005B489F">
        <w:rPr>
          <w:rFonts w:ascii="Adobe Garamond Pro" w:hAnsi="Adobe Garamond Pro" w:cs="TimesNewRoman"/>
          <w:sz w:val="20"/>
          <w:szCs w:val="20"/>
        </w:rPr>
        <w:t>give</w:t>
      </w:r>
      <w:r w:rsidR="005B489F" w:rsidRPr="005B489F">
        <w:rPr>
          <w:rFonts w:ascii="Adobe Garamond Pro" w:hAnsi="Adobe Garamond Pro" w:cs="TimesNewRoman"/>
          <w:sz w:val="20"/>
          <w:szCs w:val="20"/>
        </w:rPr>
        <w:t xml:space="preserve"> </w:t>
      </w:r>
      <w:r w:rsidR="005B489F">
        <w:rPr>
          <w:rFonts w:ascii="Adobe Garamond Pro" w:hAnsi="Adobe Garamond Pro" w:cs="TimesNewRoman"/>
          <w:sz w:val="20"/>
          <w:szCs w:val="20"/>
        </w:rPr>
        <w:t xml:space="preserve">spiritual advice or </w:t>
      </w:r>
      <w:r w:rsidR="005B489F" w:rsidRPr="005B489F">
        <w:rPr>
          <w:rFonts w:ascii="Adobe Garamond Pro" w:hAnsi="Adobe Garamond Pro" w:cs="TimesNewRoman"/>
          <w:sz w:val="20"/>
          <w:szCs w:val="20"/>
        </w:rPr>
        <w:t>assistance</w:t>
      </w:r>
      <w:r w:rsidR="0080432E" w:rsidRPr="005B489F">
        <w:rPr>
          <w:rFonts w:ascii="Adobe Garamond Pro" w:hAnsi="Adobe Garamond Pro" w:cs="TimesNewRoman"/>
          <w:sz w:val="20"/>
          <w:szCs w:val="20"/>
        </w:rPr>
        <w:t xml:space="preserve">, </w:t>
      </w:r>
      <w:r w:rsidR="00E936EC" w:rsidRPr="005B489F">
        <w:rPr>
          <w:rFonts w:ascii="Adobe Garamond Pro" w:hAnsi="Adobe Garamond Pro" w:cs="TimesNewRoman"/>
          <w:sz w:val="20"/>
          <w:szCs w:val="20"/>
        </w:rPr>
        <w:t>cast</w:t>
      </w:r>
      <w:r w:rsidR="00E936EC" w:rsidRPr="00E936EC">
        <w:rPr>
          <w:rFonts w:ascii="Adobe Garamond Pro" w:hAnsi="Adobe Garamond Pro" w:cs="TimesNewRoman"/>
          <w:sz w:val="20"/>
          <w:szCs w:val="20"/>
        </w:rPr>
        <w:t xml:space="preserve"> spells to help the faithful</w:t>
      </w:r>
      <w:r w:rsidR="0080432E" w:rsidRPr="00E936EC">
        <w:rPr>
          <w:rFonts w:ascii="Adobe Garamond Pro" w:hAnsi="Adobe Garamond Pro" w:cs="TimesNewRoman"/>
          <w:sz w:val="20"/>
          <w:szCs w:val="20"/>
        </w:rPr>
        <w:t xml:space="preserve">, </w:t>
      </w:r>
      <w:r w:rsidR="0080432E" w:rsidRPr="00CF73F5">
        <w:rPr>
          <w:rFonts w:ascii="Adobe Garamond Pro" w:hAnsi="Adobe Garamond Pro" w:cs="TimesNewRoman"/>
          <w:sz w:val="20"/>
          <w:szCs w:val="20"/>
        </w:rPr>
        <w:t>conform</w:t>
      </w:r>
      <w:r w:rsidR="00CF73F5" w:rsidRPr="00CF73F5">
        <w:rPr>
          <w:rFonts w:ascii="Adobe Garamond Pro" w:hAnsi="Adobe Garamond Pro" w:cs="TimesNewRoman"/>
          <w:sz w:val="20"/>
          <w:szCs w:val="20"/>
        </w:rPr>
        <w:t xml:space="preserve"> to to the restrictions imposed by </w:t>
      </w:r>
      <w:r w:rsidR="00CF73F5" w:rsidRPr="00F2269E">
        <w:rPr>
          <w:rFonts w:ascii="Adobe Garamond Pro" w:hAnsi="Adobe Garamond Pro" w:cs="TimesNewRoman"/>
          <w:sz w:val="20"/>
          <w:szCs w:val="20"/>
        </w:rPr>
        <w:t>his class</w:t>
      </w:r>
      <w:r w:rsidR="0080432E" w:rsidRPr="00F2269E">
        <w:rPr>
          <w:rFonts w:ascii="Adobe Garamond Pro" w:hAnsi="Adobe Garamond Pro" w:cs="TimesNewRoman"/>
          <w:sz w:val="20"/>
          <w:szCs w:val="20"/>
        </w:rPr>
        <w:t xml:space="preserve">, </w:t>
      </w:r>
      <w:r w:rsidR="00E936EC" w:rsidRPr="00F2269E">
        <w:rPr>
          <w:rFonts w:ascii="Adobe Garamond Pro" w:hAnsi="Adobe Garamond Pro" w:cs="TimesNewRoman"/>
          <w:sz w:val="20"/>
          <w:szCs w:val="20"/>
        </w:rPr>
        <w:t>and so on</w:t>
      </w:r>
      <w:r w:rsidR="0080432E" w:rsidRPr="00F2269E">
        <w:rPr>
          <w:rFonts w:ascii="Adobe Garamond Pro" w:hAnsi="Adobe Garamond Pro" w:cs="TimesNewRoman"/>
          <w:sz w:val="20"/>
          <w:szCs w:val="20"/>
        </w:rPr>
        <w:t xml:space="preserve">. </w:t>
      </w:r>
      <w:r w:rsidR="005B489F" w:rsidRPr="00F2269E">
        <w:rPr>
          <w:rFonts w:ascii="Adobe Garamond Pro" w:hAnsi="Adobe Garamond Pro" w:cs="TimesNewRoman"/>
          <w:sz w:val="20"/>
          <w:szCs w:val="20"/>
        </w:rPr>
        <w:t>Once again</w:t>
      </w:r>
      <w:r w:rsidR="0080432E" w:rsidRPr="00F2269E">
        <w:rPr>
          <w:rFonts w:ascii="Adobe Garamond Pro" w:hAnsi="Adobe Garamond Pro" w:cs="TimesNewRoman"/>
          <w:sz w:val="20"/>
          <w:szCs w:val="20"/>
        </w:rPr>
        <w:t xml:space="preserve">, </w:t>
      </w:r>
      <w:r w:rsidR="00F2269E" w:rsidRPr="00F2269E">
        <w:rPr>
          <w:rFonts w:ascii="Adobe Garamond Pro" w:hAnsi="Adobe Garamond Pro" w:cs="TimesNewRoman"/>
          <w:sz w:val="20"/>
          <w:szCs w:val="20"/>
        </w:rPr>
        <w:t xml:space="preserve">it is assumed that the characters are doing this </w:t>
      </w:r>
      <w:r w:rsidR="00CF73F5" w:rsidRPr="00F2269E">
        <w:rPr>
          <w:rFonts w:ascii="Adobe Garamond Pro" w:hAnsi="Adobe Garamond Pro" w:cs="TimesNewRoman"/>
          <w:sz w:val="20"/>
          <w:szCs w:val="20"/>
        </w:rPr>
        <w:t>unless</w:t>
      </w:r>
      <w:r w:rsidR="0080432E" w:rsidRPr="00F2269E">
        <w:rPr>
          <w:rFonts w:ascii="Adobe Garamond Pro" w:hAnsi="Adobe Garamond Pro" w:cs="TimesNewRoman"/>
          <w:sz w:val="20"/>
          <w:szCs w:val="20"/>
        </w:rPr>
        <w:t xml:space="preserve"> </w:t>
      </w:r>
      <w:r w:rsidR="00F2269E" w:rsidRPr="00F2269E">
        <w:rPr>
          <w:rFonts w:ascii="Adobe Garamond Pro" w:hAnsi="Adobe Garamond Pro" w:cs="TimesNewRoman"/>
          <w:sz w:val="20"/>
          <w:szCs w:val="20"/>
        </w:rPr>
        <w:t>the specify otherwise</w:t>
      </w:r>
      <w:r w:rsidR="0080432E" w:rsidRPr="00F2269E">
        <w:rPr>
          <w:rFonts w:ascii="Adobe Garamond Pro" w:hAnsi="Adobe Garamond Pro" w:cs="TimesNewRoman"/>
          <w:sz w:val="20"/>
          <w:szCs w:val="20"/>
        </w:rPr>
        <w:t xml:space="preserve">, </w:t>
      </w:r>
      <w:r w:rsidR="00F2269E" w:rsidRPr="00F2269E">
        <w:rPr>
          <w:rFonts w:ascii="Adobe Garamond Pro" w:hAnsi="Adobe Garamond Pro" w:cs="TimesNewRoman"/>
          <w:sz w:val="20"/>
          <w:szCs w:val="20"/>
        </w:rPr>
        <w:t>an</w:t>
      </w:r>
      <w:r w:rsidR="0080432E" w:rsidRPr="00F2269E">
        <w:rPr>
          <w:rFonts w:ascii="Adobe Garamond Pro" w:hAnsi="Adobe Garamond Pro" w:cs="TimesNewRoman"/>
          <w:sz w:val="20"/>
          <w:szCs w:val="20"/>
        </w:rPr>
        <w:t xml:space="preserve">d </w:t>
      </w:r>
      <w:r w:rsidR="00F2269E" w:rsidRPr="00F2269E">
        <w:rPr>
          <w:rFonts w:ascii="Adobe Garamond Pro" w:hAnsi="Adobe Garamond Pro" w:cs="TimesNewRoman"/>
          <w:sz w:val="20"/>
          <w:szCs w:val="20"/>
        </w:rPr>
        <w:t>each duty doesn’t have to be role-played in detail</w:t>
      </w:r>
      <w:r w:rsidR="0080432E" w:rsidRPr="00F2269E">
        <w:rPr>
          <w:rFonts w:ascii="Adobe Garamond Pro" w:hAnsi="Adobe Garamond Pro" w:cs="TimesNewRoman"/>
          <w:sz w:val="20"/>
          <w:szCs w:val="20"/>
        </w:rPr>
        <w:t>.</w:t>
      </w:r>
    </w:p>
    <w:p w:rsidR="0080432E" w:rsidRPr="00F2269E" w:rsidRDefault="00F2269E"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F2269E">
        <w:rPr>
          <w:rFonts w:ascii="Adobe Garamond Pro" w:hAnsi="Adobe Garamond Pro" w:cs="Times New Roman"/>
          <w:i/>
          <w:iCs/>
          <w:sz w:val="20"/>
          <w:szCs w:val="20"/>
        </w:rPr>
        <w:t>Neglect the minister’s basic duties</w:t>
      </w:r>
      <w:r w:rsidR="0080432E" w:rsidRPr="00F2269E">
        <w:rPr>
          <w:rFonts w:ascii="Adobe Garamond Pro" w:hAnsi="Adobe Garamond Pro" w:cs="TimesNewRoman"/>
          <w:sz w:val="20"/>
          <w:szCs w:val="20"/>
        </w:rPr>
        <w:t xml:space="preserve">: </w:t>
      </w:r>
      <w:r w:rsidR="00A16177" w:rsidRPr="00F2269E">
        <w:rPr>
          <w:rFonts w:ascii="Adobe Garamond Pro" w:hAnsi="Adobe Garamond Pro" w:cs="TimesNewRoman"/>
          <w:sz w:val="20"/>
          <w:szCs w:val="20"/>
        </w:rPr>
        <w:t>subtract</w:t>
      </w:r>
      <w:r w:rsidR="0080432E" w:rsidRPr="00F2269E">
        <w:rPr>
          <w:rFonts w:ascii="Adobe Garamond Pro" w:hAnsi="Adobe Garamond Pro" w:cs="TimesNewRoman"/>
          <w:sz w:val="20"/>
          <w:szCs w:val="20"/>
        </w:rPr>
        <w:t xml:space="preserve"> </w:t>
      </w:r>
      <w:r w:rsidR="0080432E" w:rsidRPr="00F2269E">
        <w:rPr>
          <w:rFonts w:ascii="Adobe Garamond Pro" w:hAnsi="Adobe Garamond Pro" w:cs="Times New Roman"/>
          <w:b/>
          <w:bCs/>
          <w:sz w:val="20"/>
          <w:szCs w:val="20"/>
        </w:rPr>
        <w:t xml:space="preserve">2 </w:t>
      </w:r>
      <w:r w:rsidR="00A16177" w:rsidRPr="00F2269E">
        <w:rPr>
          <w:rFonts w:ascii="Adobe Garamond Pro" w:hAnsi="Adobe Garamond Pro" w:cs="TimesNewRoman"/>
          <w:sz w:val="20"/>
          <w:szCs w:val="20"/>
        </w:rPr>
        <w:t>Piety Points</w:t>
      </w:r>
      <w:r w:rsidR="0080432E" w:rsidRPr="00F2269E">
        <w:rPr>
          <w:rFonts w:ascii="Adobe Garamond Pro" w:hAnsi="Adobe Garamond Pro" w:cs="TimesNewRoman"/>
          <w:sz w:val="20"/>
          <w:szCs w:val="20"/>
        </w:rPr>
        <w:t xml:space="preserve"> </w:t>
      </w:r>
      <w:r w:rsidRPr="00F2269E">
        <w:rPr>
          <w:rFonts w:ascii="Adobe Garamond Pro" w:hAnsi="Adobe Garamond Pro" w:cs="TimesNewRoman"/>
          <w:sz w:val="20"/>
          <w:szCs w:val="20"/>
        </w:rPr>
        <w:t>for each day, or fraction, of a day</w:t>
      </w:r>
      <w:r w:rsidR="0080432E" w:rsidRPr="00F2269E">
        <w:rPr>
          <w:rFonts w:ascii="Adobe Garamond Pro" w:hAnsi="Adobe Garamond Pro" w:cs="TimesNewRoman"/>
          <w:sz w:val="20"/>
          <w:szCs w:val="20"/>
        </w:rPr>
        <w:t>.</w:t>
      </w:r>
    </w:p>
    <w:p w:rsidR="0080432E" w:rsidRPr="00AB5945" w:rsidRDefault="00AB5945" w:rsidP="00A16177">
      <w:pPr>
        <w:autoSpaceDE w:val="0"/>
        <w:autoSpaceDN w:val="0"/>
        <w:adjustRightInd w:val="0"/>
        <w:spacing w:before="120" w:after="0" w:line="240" w:lineRule="auto"/>
        <w:jc w:val="both"/>
        <w:rPr>
          <w:rFonts w:ascii="Adobe Garamond Pro" w:hAnsi="Adobe Garamond Pro" w:cs="TimesNewRoman"/>
          <w:sz w:val="20"/>
          <w:szCs w:val="20"/>
        </w:rPr>
      </w:pPr>
      <w:r w:rsidRPr="00AB5945">
        <w:rPr>
          <w:rFonts w:ascii="Adobe Garamond Pro" w:hAnsi="Adobe Garamond Pro" w:cs="TimesNewRoman"/>
          <w:sz w:val="20"/>
          <w:szCs w:val="20"/>
        </w:rPr>
        <w:t xml:space="preserve">In addition </w:t>
      </w:r>
      <w:r>
        <w:rPr>
          <w:rFonts w:ascii="Adobe Garamond Pro" w:hAnsi="Adobe Garamond Pro" w:cs="TimesNewRoman"/>
          <w:sz w:val="20"/>
          <w:szCs w:val="20"/>
        </w:rPr>
        <w:t xml:space="preserve">to the </w:t>
      </w:r>
      <w:r w:rsidRPr="005B489F">
        <w:rPr>
          <w:rFonts w:ascii="Adobe Garamond Pro" w:hAnsi="Adobe Garamond Pro" w:cs="TimesNewRoman"/>
          <w:sz w:val="20"/>
          <w:szCs w:val="20"/>
        </w:rPr>
        <w:t xml:space="preserve">usual </w:t>
      </w:r>
      <w:r w:rsidR="00F2269E">
        <w:rPr>
          <w:rFonts w:ascii="Adobe Garamond Pro" w:hAnsi="Adobe Garamond Pro" w:cs="TimesNewRoman"/>
          <w:sz w:val="20"/>
          <w:szCs w:val="20"/>
        </w:rPr>
        <w:t>behaviours</w:t>
      </w:r>
      <w:r w:rsidR="0080432E" w:rsidRPr="00AB5945">
        <w:rPr>
          <w:rFonts w:ascii="Adobe Garamond Pro" w:hAnsi="Adobe Garamond Pro" w:cs="TimesNewRoman"/>
          <w:sz w:val="20"/>
          <w:szCs w:val="20"/>
        </w:rPr>
        <w:t xml:space="preserve"> </w:t>
      </w:r>
      <w:r w:rsidRPr="00AB5945">
        <w:rPr>
          <w:rFonts w:ascii="Adobe Garamond Pro" w:hAnsi="Adobe Garamond Pro" w:cs="TimesNewRoman"/>
          <w:sz w:val="20"/>
          <w:szCs w:val="20"/>
        </w:rPr>
        <w:t>s</w:t>
      </w:r>
      <w:r w:rsidR="0080432E" w:rsidRPr="00AB5945">
        <w:rPr>
          <w:rFonts w:ascii="Adobe Garamond Pro" w:hAnsi="Adobe Garamond Pro" w:cs="TimesNewRoman"/>
          <w:sz w:val="20"/>
          <w:szCs w:val="20"/>
        </w:rPr>
        <w:t>pecifi</w:t>
      </w:r>
      <w:r w:rsidRPr="00AB5945">
        <w:rPr>
          <w:rFonts w:ascii="Adobe Garamond Pro" w:hAnsi="Adobe Garamond Pro" w:cs="TimesNewRoman"/>
          <w:sz w:val="20"/>
          <w:szCs w:val="20"/>
        </w:rPr>
        <w:t>ed above</w:t>
      </w:r>
      <w:r w:rsidR="0080432E" w:rsidRPr="00AB5945">
        <w:rPr>
          <w:rFonts w:ascii="Adobe Garamond Pro" w:hAnsi="Adobe Garamond Pro" w:cs="TimesNewRoman"/>
          <w:sz w:val="20"/>
          <w:szCs w:val="20"/>
        </w:rPr>
        <w:t xml:space="preserve">, </w:t>
      </w:r>
      <w:r w:rsidRPr="00AB5945">
        <w:rPr>
          <w:rFonts w:ascii="Adobe Garamond Pro" w:hAnsi="Adobe Garamond Pro" w:cs="TimesNewRoman"/>
          <w:sz w:val="20"/>
          <w:szCs w:val="20"/>
        </w:rPr>
        <w:t>each Faith</w:t>
      </w:r>
      <w:r w:rsidR="0080432E" w:rsidRPr="00AB5945">
        <w:rPr>
          <w:rFonts w:ascii="Adobe Garamond Pro" w:hAnsi="Adobe Garamond Pro" w:cs="TimesNewRoman"/>
          <w:sz w:val="20"/>
          <w:szCs w:val="20"/>
        </w:rPr>
        <w:t xml:space="preserve"> </w:t>
      </w:r>
      <w:r w:rsidR="005B489F">
        <w:rPr>
          <w:rFonts w:ascii="Adobe Garamond Pro" w:hAnsi="Adobe Garamond Pro" w:cs="TimesNewRoman"/>
          <w:sz w:val="20"/>
          <w:szCs w:val="20"/>
        </w:rPr>
        <w:t>holds</w:t>
      </w:r>
      <w:r w:rsidR="0080432E" w:rsidRPr="00AB5945">
        <w:rPr>
          <w:rFonts w:ascii="Adobe Garamond Pro" w:hAnsi="Adobe Garamond Pro" w:cs="TimesNewRoman"/>
          <w:sz w:val="20"/>
          <w:szCs w:val="20"/>
        </w:rPr>
        <w:t xml:space="preserve"> </w:t>
      </w:r>
      <w:r w:rsidRPr="00AB5945">
        <w:rPr>
          <w:rFonts w:ascii="Adobe Garamond Pro" w:hAnsi="Adobe Garamond Pro" w:cs="TimesNewRoman"/>
          <w:sz w:val="20"/>
          <w:szCs w:val="20"/>
        </w:rPr>
        <w:t xml:space="preserve">specific rewards and punishments </w:t>
      </w:r>
      <w:r>
        <w:rPr>
          <w:rFonts w:ascii="Adobe Garamond Pro" w:hAnsi="Adobe Garamond Pro" w:cs="TimesNewRoman"/>
          <w:sz w:val="20"/>
          <w:szCs w:val="20"/>
        </w:rPr>
        <w:t>based on its interests</w:t>
      </w:r>
      <w:r w:rsidR="0080432E" w:rsidRPr="00A16177">
        <w:rPr>
          <w:rFonts w:ascii="Adobe Garamond Pro" w:hAnsi="Adobe Garamond Pro" w:cs="TimesNewRoman"/>
          <w:sz w:val="20"/>
          <w:szCs w:val="20"/>
        </w:rPr>
        <w:t xml:space="preserve">. </w:t>
      </w:r>
      <w:r w:rsidR="00A16177" w:rsidRPr="00A16177">
        <w:rPr>
          <w:rFonts w:ascii="Adobe Garamond Pro" w:hAnsi="Adobe Garamond Pro" w:cs="TimesNewRoman"/>
          <w:sz w:val="20"/>
          <w:szCs w:val="20"/>
        </w:rPr>
        <w:t>R</w:t>
      </w:r>
      <w:r w:rsidR="00A16177" w:rsidRPr="005B489F">
        <w:rPr>
          <w:rFonts w:ascii="Adobe Garamond Pro" w:hAnsi="Adobe Garamond Pro" w:cs="TimesNewRoman"/>
          <w:sz w:val="20"/>
          <w:szCs w:val="20"/>
        </w:rPr>
        <w:t>egarding the followers of a cult</w:t>
      </w:r>
      <w:r w:rsidR="0080432E" w:rsidRPr="005B489F">
        <w:rPr>
          <w:rFonts w:ascii="Adobe Garamond Pro" w:hAnsi="Adobe Garamond Pro" w:cs="TimesNewRoman"/>
          <w:sz w:val="20"/>
          <w:szCs w:val="20"/>
        </w:rPr>
        <w:t xml:space="preserve">, </w:t>
      </w:r>
      <w:r w:rsidR="005B489F" w:rsidRPr="005B489F">
        <w:rPr>
          <w:rFonts w:ascii="Adobe Garamond Pro" w:hAnsi="Adobe Garamond Pro" w:cs="TimesNewRoman"/>
          <w:sz w:val="20"/>
          <w:szCs w:val="20"/>
        </w:rPr>
        <w:t>refer to the information in</w:t>
      </w:r>
      <w:r w:rsidR="0080432E" w:rsidRPr="005B489F">
        <w:rPr>
          <w:rFonts w:ascii="Adobe Garamond Pro" w:hAnsi="Adobe Garamond Pro" w:cs="TimesNewRoman"/>
          <w:sz w:val="20"/>
          <w:szCs w:val="20"/>
        </w:rPr>
        <w:t xml:space="preserve"> Volume 2 </w:t>
      </w:r>
      <w:r w:rsidR="00A16177" w:rsidRPr="005B489F">
        <w:rPr>
          <w:rFonts w:ascii="Adobe Garamond Pro" w:hAnsi="Adobe Garamond Pro" w:cs="TimesNewRoman"/>
          <w:sz w:val="20"/>
          <w:szCs w:val="20"/>
        </w:rPr>
        <w:t>of the</w:t>
      </w:r>
      <w:r w:rsidR="0080432E" w:rsidRPr="005B489F">
        <w:rPr>
          <w:rFonts w:ascii="Adobe Garamond Pro" w:hAnsi="Adobe Garamond Pro" w:cs="TimesNewRoman"/>
          <w:sz w:val="20"/>
          <w:szCs w:val="20"/>
        </w:rPr>
        <w:t xml:space="preserve"> </w:t>
      </w:r>
      <w:r w:rsidR="0080432E" w:rsidRPr="005B489F">
        <w:rPr>
          <w:rFonts w:ascii="Adobe Garamond Pro" w:hAnsi="Adobe Garamond Pro" w:cs="Times New Roman"/>
          <w:i/>
          <w:iCs/>
          <w:sz w:val="20"/>
          <w:szCs w:val="20"/>
        </w:rPr>
        <w:t xml:space="preserve">Codex Immortalis </w:t>
      </w:r>
      <w:r w:rsidRPr="005B489F">
        <w:rPr>
          <w:rFonts w:ascii="Adobe Garamond Pro" w:hAnsi="Adobe Garamond Pro" w:cs="TimesNewRoman"/>
          <w:sz w:val="20"/>
          <w:szCs w:val="20"/>
        </w:rPr>
        <w:t>to know</w:t>
      </w:r>
      <w:r w:rsidR="0080432E" w:rsidRPr="005B489F">
        <w:rPr>
          <w:rFonts w:ascii="Adobe Garamond Pro" w:hAnsi="Adobe Garamond Pro" w:cs="TimesNewRoman"/>
          <w:sz w:val="20"/>
          <w:szCs w:val="20"/>
        </w:rPr>
        <w:t xml:space="preserve"> </w:t>
      </w:r>
      <w:r w:rsidR="005B489F" w:rsidRPr="005B489F">
        <w:rPr>
          <w:rFonts w:ascii="Adobe Garamond Pro" w:hAnsi="Adobe Garamond Pro" w:cs="TimesNewRoman"/>
          <w:sz w:val="20"/>
          <w:szCs w:val="20"/>
        </w:rPr>
        <w:t>what these interests are</w:t>
      </w:r>
      <w:r w:rsidR="0080432E" w:rsidRPr="005B489F">
        <w:rPr>
          <w:rFonts w:ascii="Adobe Garamond Pro" w:hAnsi="Adobe Garamond Pro" w:cs="TimesNewRoman"/>
          <w:sz w:val="20"/>
          <w:szCs w:val="20"/>
        </w:rPr>
        <w:t xml:space="preserve">. </w:t>
      </w:r>
      <w:r w:rsidR="00A16177" w:rsidRPr="005B489F">
        <w:rPr>
          <w:rFonts w:ascii="Adobe Garamond Pro" w:hAnsi="Adobe Garamond Pro" w:cs="TimesNewRoman"/>
          <w:sz w:val="20"/>
          <w:szCs w:val="20"/>
        </w:rPr>
        <w:t>Fo</w:t>
      </w:r>
      <w:r w:rsidR="00A16177" w:rsidRPr="00A16177">
        <w:rPr>
          <w:rFonts w:ascii="Adobe Garamond Pro" w:hAnsi="Adobe Garamond Pro" w:cs="TimesNewRoman"/>
          <w:sz w:val="20"/>
          <w:szCs w:val="20"/>
        </w:rPr>
        <w:t>r each Immortal instead</w:t>
      </w:r>
      <w:r w:rsidR="0080432E" w:rsidRPr="00A16177">
        <w:rPr>
          <w:rFonts w:ascii="Adobe Garamond Pro" w:hAnsi="Adobe Garamond Pro" w:cs="TimesNewRoman"/>
          <w:sz w:val="20"/>
          <w:szCs w:val="20"/>
        </w:rPr>
        <w:t xml:space="preserve">, </w:t>
      </w:r>
      <w:r w:rsidR="00F2269E">
        <w:rPr>
          <w:rFonts w:ascii="Adobe Garamond Pro" w:hAnsi="Adobe Garamond Pro" w:cs="TimesNewRoman"/>
          <w:sz w:val="20"/>
          <w:szCs w:val="20"/>
        </w:rPr>
        <w:t xml:space="preserve">their individual portfolios are given </w:t>
      </w:r>
      <w:r w:rsidRPr="00AB5945">
        <w:rPr>
          <w:rFonts w:ascii="Adobe Garamond Pro" w:hAnsi="Adobe Garamond Pro" w:cs="TimesNewRoman"/>
          <w:sz w:val="20"/>
          <w:szCs w:val="20"/>
        </w:rPr>
        <w:t>in</w:t>
      </w:r>
      <w:r w:rsidR="0080432E" w:rsidRPr="00AB5945">
        <w:rPr>
          <w:rFonts w:ascii="Adobe Garamond Pro" w:hAnsi="Adobe Garamond Pro" w:cs="TimesNewRoman"/>
          <w:sz w:val="20"/>
          <w:szCs w:val="20"/>
        </w:rPr>
        <w:t xml:space="preserve"> Volume 1. </w:t>
      </w:r>
      <w:r w:rsidR="00A16177" w:rsidRPr="00AB5945">
        <w:rPr>
          <w:rFonts w:ascii="Adobe Garamond Pro" w:hAnsi="Adobe Garamond Pro" w:cs="TimesNewRoman"/>
          <w:sz w:val="20"/>
          <w:szCs w:val="20"/>
        </w:rPr>
        <w:t>For</w:t>
      </w:r>
      <w:r w:rsidR="00A16177" w:rsidRPr="00A16177">
        <w:rPr>
          <w:rFonts w:ascii="Adobe Garamond Pro" w:hAnsi="Adobe Garamond Pro" w:cs="TimesNewRoman"/>
          <w:sz w:val="20"/>
          <w:szCs w:val="20"/>
        </w:rPr>
        <w:t xml:space="preserve"> example</w:t>
      </w:r>
      <w:r w:rsidR="0080432E" w:rsidRPr="00A16177">
        <w:rPr>
          <w:rFonts w:ascii="Adobe Garamond Pro" w:hAnsi="Adobe Garamond Pro" w:cs="TimesNewRoman"/>
          <w:sz w:val="20"/>
          <w:szCs w:val="20"/>
        </w:rPr>
        <w:t xml:space="preserve">, Asterius </w:t>
      </w:r>
      <w:r w:rsidR="00A16177" w:rsidRPr="00A16177">
        <w:rPr>
          <w:rFonts w:ascii="Adobe Garamond Pro" w:hAnsi="Adobe Garamond Pro" w:cs="TimesNewRoman"/>
          <w:sz w:val="20"/>
          <w:szCs w:val="20"/>
        </w:rPr>
        <w:t xml:space="preserve">is associated </w:t>
      </w:r>
      <w:r w:rsidR="00A16177" w:rsidRPr="00AB5945">
        <w:rPr>
          <w:rFonts w:ascii="Adobe Garamond Pro" w:hAnsi="Adobe Garamond Pro" w:cs="TimesNewRoman"/>
          <w:sz w:val="20"/>
          <w:szCs w:val="20"/>
        </w:rPr>
        <w:t>with</w:t>
      </w:r>
      <w:r w:rsidR="0080432E" w:rsidRPr="00AB5945">
        <w:rPr>
          <w:rFonts w:ascii="Adobe Garamond Pro" w:hAnsi="Adobe Garamond Pro" w:cs="TimesNewRoman"/>
          <w:sz w:val="20"/>
          <w:szCs w:val="20"/>
        </w:rPr>
        <w:t xml:space="preserve">: </w:t>
      </w:r>
      <w:r w:rsidRPr="00AB5945">
        <w:rPr>
          <w:rFonts w:ascii="Adobe Garamond Pro" w:hAnsi="Adobe Garamond Pro" w:cs="TimesNewRoman"/>
          <w:sz w:val="20"/>
          <w:szCs w:val="20"/>
        </w:rPr>
        <w:t>commerce</w:t>
      </w:r>
      <w:r w:rsidR="0080432E" w:rsidRPr="00AB5945">
        <w:rPr>
          <w:rFonts w:ascii="Adobe Garamond Pro" w:hAnsi="Adobe Garamond Pro" w:cs="TimesNewRoman"/>
          <w:sz w:val="20"/>
          <w:szCs w:val="20"/>
        </w:rPr>
        <w:t xml:space="preserve">, </w:t>
      </w:r>
      <w:r>
        <w:rPr>
          <w:rFonts w:ascii="Adobe Garamond Pro" w:hAnsi="Adobe Garamond Pro" w:cs="TimesNewRoman"/>
          <w:sz w:val="20"/>
          <w:szCs w:val="20"/>
        </w:rPr>
        <w:t>wealth</w:t>
      </w:r>
      <w:r w:rsidR="0080432E" w:rsidRPr="00AB5945">
        <w:rPr>
          <w:rFonts w:ascii="Adobe Garamond Pro" w:hAnsi="Adobe Garamond Pro" w:cs="TimesNewRoman"/>
          <w:sz w:val="20"/>
          <w:szCs w:val="20"/>
        </w:rPr>
        <w:t xml:space="preserve">, </w:t>
      </w:r>
      <w:r w:rsidRPr="00D70247">
        <w:rPr>
          <w:rFonts w:ascii="Adobe Garamond Pro" w:hAnsi="Adobe Garamond Pro" w:cs="TimesNewRoman"/>
          <w:sz w:val="20"/>
          <w:szCs w:val="20"/>
        </w:rPr>
        <w:t>travel</w:t>
      </w:r>
      <w:r w:rsidR="0080432E" w:rsidRPr="00D70247">
        <w:rPr>
          <w:rFonts w:ascii="Adobe Garamond Pro" w:hAnsi="Adobe Garamond Pro" w:cs="TimesNewRoman"/>
          <w:sz w:val="20"/>
          <w:szCs w:val="20"/>
        </w:rPr>
        <w:t xml:space="preserve">, </w:t>
      </w:r>
      <w:r w:rsidR="00D70247" w:rsidRPr="00D70247">
        <w:rPr>
          <w:rFonts w:ascii="Adobe Garamond Pro" w:hAnsi="Adobe Garamond Pro" w:cs="TimesNewRoman"/>
          <w:sz w:val="20"/>
          <w:szCs w:val="20"/>
        </w:rPr>
        <w:t>cleverness</w:t>
      </w:r>
      <w:r w:rsidR="0080432E" w:rsidRPr="00D70247">
        <w:rPr>
          <w:rFonts w:ascii="Adobe Garamond Pro" w:hAnsi="Adobe Garamond Pro" w:cs="TimesNewRoman"/>
          <w:sz w:val="20"/>
          <w:szCs w:val="20"/>
        </w:rPr>
        <w:t xml:space="preserve">, </w:t>
      </w:r>
      <w:r w:rsidR="0080432E" w:rsidRPr="00AB5945">
        <w:rPr>
          <w:rFonts w:ascii="Adobe Garamond Pro" w:hAnsi="Adobe Garamond Pro" w:cs="TimesNewRoman"/>
          <w:sz w:val="20"/>
          <w:szCs w:val="20"/>
        </w:rPr>
        <w:t>comunica</w:t>
      </w:r>
      <w:r w:rsidRPr="00AB5945">
        <w:rPr>
          <w:rFonts w:ascii="Adobe Garamond Pro" w:hAnsi="Adobe Garamond Pro" w:cs="TimesNewRoman"/>
          <w:sz w:val="20"/>
          <w:szCs w:val="20"/>
        </w:rPr>
        <w:t>t</w:t>
      </w:r>
      <w:r w:rsidR="0080432E" w:rsidRPr="00AB5945">
        <w:rPr>
          <w:rFonts w:ascii="Adobe Garamond Pro" w:hAnsi="Adobe Garamond Pro" w:cs="TimesNewRoman"/>
          <w:sz w:val="20"/>
          <w:szCs w:val="20"/>
        </w:rPr>
        <w:t xml:space="preserve">ion, </w:t>
      </w:r>
      <w:r w:rsidRPr="00AB5945">
        <w:rPr>
          <w:rFonts w:ascii="Adobe Garamond Pro" w:hAnsi="Adobe Garamond Pro" w:cs="TimesNewRoman"/>
          <w:sz w:val="20"/>
          <w:szCs w:val="20"/>
        </w:rPr>
        <w:t>thieves</w:t>
      </w:r>
      <w:r w:rsidR="0080432E" w:rsidRPr="00AB5945">
        <w:rPr>
          <w:rFonts w:ascii="Adobe Garamond Pro" w:hAnsi="Adobe Garamond Pro" w:cs="TimesNewRoman"/>
          <w:sz w:val="20"/>
          <w:szCs w:val="20"/>
        </w:rPr>
        <w:t>, merc</w:t>
      </w:r>
      <w:r w:rsidRPr="00AB5945">
        <w:rPr>
          <w:rFonts w:ascii="Adobe Garamond Pro" w:hAnsi="Adobe Garamond Pro" w:cs="TimesNewRoman"/>
          <w:sz w:val="20"/>
          <w:szCs w:val="20"/>
        </w:rPr>
        <w:t>h</w:t>
      </w:r>
      <w:r w:rsidR="0080432E" w:rsidRPr="00AB5945">
        <w:rPr>
          <w:rFonts w:ascii="Adobe Garamond Pro" w:hAnsi="Adobe Garamond Pro" w:cs="TimesNewRoman"/>
          <w:sz w:val="20"/>
          <w:szCs w:val="20"/>
        </w:rPr>
        <w:t>ant</w:t>
      </w:r>
      <w:r w:rsidRPr="00AB5945">
        <w:rPr>
          <w:rFonts w:ascii="Adobe Garamond Pro" w:hAnsi="Adobe Garamond Pro" w:cs="TimesNewRoman"/>
          <w:sz w:val="20"/>
          <w:szCs w:val="20"/>
        </w:rPr>
        <w:t>s, and messengers</w:t>
      </w:r>
      <w:r w:rsidR="0080432E" w:rsidRPr="00AB5945">
        <w:rPr>
          <w:rFonts w:ascii="Adobe Garamond Pro" w:hAnsi="Adobe Garamond Pro" w:cs="TimesNewRoman"/>
          <w:sz w:val="20"/>
          <w:szCs w:val="20"/>
        </w:rPr>
        <w:t xml:space="preserve">. </w:t>
      </w:r>
      <w:r w:rsidRPr="00AB5945">
        <w:rPr>
          <w:rFonts w:ascii="Adobe Garamond Pro" w:hAnsi="Adobe Garamond Pro" w:cs="TimesNewRoman"/>
          <w:sz w:val="20"/>
          <w:szCs w:val="20"/>
        </w:rPr>
        <w:t>So</w:t>
      </w:r>
      <w:r w:rsidR="00D70247">
        <w:rPr>
          <w:rFonts w:ascii="Adobe Garamond Pro" w:hAnsi="Adobe Garamond Pro" w:cs="TimesNewRoman"/>
          <w:sz w:val="20"/>
          <w:szCs w:val="20"/>
        </w:rPr>
        <w:t>, his more attentive followers will take these</w:t>
      </w:r>
      <w:r w:rsidRPr="00AB5945">
        <w:rPr>
          <w:rFonts w:ascii="Adobe Garamond Pro" w:hAnsi="Adobe Garamond Pro" w:cs="TimesNewRoman"/>
          <w:sz w:val="20"/>
          <w:szCs w:val="20"/>
        </w:rPr>
        <w:t xml:space="preserve"> interests</w:t>
      </w:r>
      <w:r w:rsidR="0080432E" w:rsidRPr="00AB5945">
        <w:rPr>
          <w:rFonts w:ascii="Adobe Garamond Pro" w:hAnsi="Adobe Garamond Pro" w:cs="TimesNewRoman"/>
          <w:sz w:val="20"/>
          <w:szCs w:val="20"/>
        </w:rPr>
        <w:t xml:space="preserve"> </w:t>
      </w:r>
      <w:r w:rsidR="00D70247">
        <w:rPr>
          <w:rFonts w:ascii="Adobe Garamond Pro" w:hAnsi="Adobe Garamond Pro" w:cs="TimesNewRoman"/>
          <w:sz w:val="20"/>
          <w:szCs w:val="20"/>
        </w:rPr>
        <w:t>into account in their behaviour</w:t>
      </w:r>
      <w:r w:rsidR="0080432E" w:rsidRPr="005B489F">
        <w:rPr>
          <w:rFonts w:ascii="Adobe Garamond Pro" w:hAnsi="Adobe Garamond Pro" w:cs="TimesNewRoman"/>
          <w:sz w:val="20"/>
          <w:szCs w:val="20"/>
        </w:rPr>
        <w:t xml:space="preserve">. </w:t>
      </w:r>
      <w:r w:rsidR="005B489F" w:rsidRPr="005B489F">
        <w:rPr>
          <w:rFonts w:ascii="Adobe Garamond Pro" w:hAnsi="Adobe Garamond Pro" w:cs="TimesNewRoman"/>
          <w:sz w:val="20"/>
          <w:szCs w:val="20"/>
        </w:rPr>
        <w:t>Below is a list of</w:t>
      </w:r>
      <w:r w:rsidR="0080432E" w:rsidRPr="005B489F">
        <w:rPr>
          <w:rFonts w:ascii="Adobe Garamond Pro" w:hAnsi="Adobe Garamond Pro" w:cs="TimesNewRoman"/>
          <w:sz w:val="20"/>
          <w:szCs w:val="20"/>
        </w:rPr>
        <w:t xml:space="preserve"> </w:t>
      </w:r>
      <w:r w:rsidRPr="005B489F">
        <w:rPr>
          <w:rFonts w:ascii="Adobe Garamond Pro" w:hAnsi="Adobe Garamond Pro" w:cs="TimesNewRoman"/>
          <w:sz w:val="20"/>
          <w:szCs w:val="20"/>
        </w:rPr>
        <w:t>di</w:t>
      </w:r>
      <w:r w:rsidR="005B489F" w:rsidRPr="005B489F">
        <w:rPr>
          <w:rFonts w:ascii="Adobe Garamond Pro" w:hAnsi="Adobe Garamond Pro" w:cs="TimesNewRoman"/>
          <w:sz w:val="20"/>
          <w:szCs w:val="20"/>
        </w:rPr>
        <w:t>fferent</w:t>
      </w:r>
      <w:r w:rsidRPr="005B489F">
        <w:rPr>
          <w:rFonts w:ascii="Adobe Garamond Pro" w:hAnsi="Adobe Garamond Pro" w:cs="TimesNewRoman"/>
          <w:sz w:val="20"/>
          <w:szCs w:val="20"/>
        </w:rPr>
        <w:t xml:space="preserve"> areas of interest </w:t>
      </w:r>
      <w:r w:rsidR="005B489F" w:rsidRPr="005B489F">
        <w:rPr>
          <w:rFonts w:ascii="Adobe Garamond Pro" w:hAnsi="Adobe Garamond Pro" w:cs="TimesNewRoman"/>
          <w:sz w:val="20"/>
          <w:szCs w:val="20"/>
        </w:rPr>
        <w:t>that a</w:t>
      </w:r>
      <w:r w:rsidRPr="005B489F">
        <w:rPr>
          <w:rFonts w:ascii="Adobe Garamond Pro" w:hAnsi="Adobe Garamond Pro" w:cs="TimesNewRoman"/>
          <w:sz w:val="20"/>
          <w:szCs w:val="20"/>
        </w:rPr>
        <w:t xml:space="preserve"> divinity</w:t>
      </w:r>
      <w:r w:rsidR="0080432E" w:rsidRPr="005B489F">
        <w:rPr>
          <w:rFonts w:ascii="Adobe Garamond Pro" w:hAnsi="Adobe Garamond Pro" w:cs="TimesNewRoman"/>
          <w:sz w:val="20"/>
          <w:szCs w:val="20"/>
        </w:rPr>
        <w:t xml:space="preserve"> </w:t>
      </w:r>
      <w:r w:rsidR="005B489F" w:rsidRPr="005B489F">
        <w:rPr>
          <w:rFonts w:ascii="Adobe Garamond Pro" w:hAnsi="Adobe Garamond Pro" w:cs="TimesNewRoman"/>
          <w:sz w:val="20"/>
          <w:szCs w:val="20"/>
        </w:rPr>
        <w:t xml:space="preserve">make have, inlcuding the </w:t>
      </w:r>
      <w:r w:rsidRPr="005B489F">
        <w:rPr>
          <w:rFonts w:ascii="Adobe Garamond Pro" w:hAnsi="Adobe Garamond Pro" w:cs="TimesNewRoman"/>
          <w:sz w:val="20"/>
          <w:szCs w:val="20"/>
        </w:rPr>
        <w:t>rewards or punishments</w:t>
      </w:r>
      <w:r w:rsidR="0080432E" w:rsidRPr="005B489F">
        <w:rPr>
          <w:rFonts w:ascii="Adobe Garamond Pro" w:hAnsi="Adobe Garamond Pro" w:cs="TimesNewRoman"/>
          <w:sz w:val="20"/>
          <w:szCs w:val="20"/>
        </w:rPr>
        <w:t xml:space="preserve"> </w:t>
      </w:r>
      <w:r w:rsidRPr="005B489F">
        <w:rPr>
          <w:rFonts w:ascii="Adobe Garamond Pro" w:hAnsi="Adobe Garamond Pro" w:cs="TimesNewRoman"/>
          <w:sz w:val="20"/>
          <w:szCs w:val="20"/>
        </w:rPr>
        <w:t xml:space="preserve">associated with </w:t>
      </w:r>
      <w:r w:rsidR="005B489F" w:rsidRPr="005B489F">
        <w:rPr>
          <w:rFonts w:ascii="Adobe Garamond Pro" w:hAnsi="Adobe Garamond Pro" w:cs="TimesNewRoman"/>
          <w:sz w:val="20"/>
          <w:szCs w:val="20"/>
        </w:rPr>
        <w:t>them</w:t>
      </w:r>
      <w:r w:rsidR="0080432E" w:rsidRPr="005B489F">
        <w:rPr>
          <w:rFonts w:ascii="Adobe Garamond Pro" w:hAnsi="Adobe Garamond Pro" w:cs="TimesNewRoman"/>
          <w:sz w:val="20"/>
          <w:szCs w:val="20"/>
        </w:rPr>
        <w:t>.</w:t>
      </w:r>
    </w:p>
    <w:p w:rsidR="0080432E" w:rsidRPr="0085500E"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85500E">
        <w:rPr>
          <w:rFonts w:ascii="Adobe Garamond Pro" w:hAnsi="Adobe Garamond Pro" w:cs="Times New Roman"/>
          <w:b/>
          <w:bCs/>
          <w:sz w:val="20"/>
          <w:szCs w:val="20"/>
        </w:rPr>
        <w:t>A</w:t>
      </w:r>
      <w:r w:rsidR="006A7FE9">
        <w:rPr>
          <w:rFonts w:ascii="Adobe Garamond Pro" w:hAnsi="Adobe Garamond Pro" w:cs="Times New Roman"/>
          <w:b/>
          <w:bCs/>
          <w:sz w:val="20"/>
          <w:szCs w:val="20"/>
        </w:rPr>
        <w:t>grilculture</w:t>
      </w:r>
    </w:p>
    <w:p w:rsidR="0080432E" w:rsidRPr="00000C35" w:rsidRDefault="0085500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85500E">
        <w:rPr>
          <w:rFonts w:ascii="Adobe Garamond Pro" w:hAnsi="Adobe Garamond Pro" w:cs="Times New Roman"/>
          <w:i/>
          <w:iCs/>
          <w:sz w:val="20"/>
          <w:szCs w:val="20"/>
        </w:rPr>
        <w:t>Volontary damage fields or</w:t>
      </w:r>
      <w:r w:rsidR="0080432E" w:rsidRPr="0085500E">
        <w:rPr>
          <w:rFonts w:ascii="Adobe Garamond Pro" w:hAnsi="Adobe Garamond Pro" w:cs="Times New Roman"/>
          <w:i/>
          <w:iCs/>
          <w:sz w:val="20"/>
          <w:szCs w:val="20"/>
        </w:rPr>
        <w:t xml:space="preserve"> </w:t>
      </w:r>
      <w:r w:rsidRPr="0085500E">
        <w:rPr>
          <w:rFonts w:ascii="Adobe Garamond Pro" w:hAnsi="Adobe Garamond Pro" w:cs="Times New Roman"/>
          <w:i/>
          <w:iCs/>
          <w:sz w:val="20"/>
          <w:szCs w:val="20"/>
        </w:rPr>
        <w:t>pastures</w:t>
      </w:r>
      <w:r w:rsidR="0080432E" w:rsidRPr="0085500E">
        <w:rPr>
          <w:rFonts w:ascii="Adobe Garamond Pro" w:hAnsi="Adobe Garamond Pro" w:cs="TimesNewRoman"/>
          <w:sz w:val="20"/>
          <w:szCs w:val="20"/>
        </w:rPr>
        <w:t xml:space="preserve">: </w:t>
      </w:r>
      <w:r w:rsidRPr="0085500E">
        <w:rPr>
          <w:rFonts w:ascii="Adobe Garamond Pro" w:hAnsi="Adobe Garamond Pro" w:cs="TimesNewRoman"/>
          <w:sz w:val="20"/>
          <w:szCs w:val="20"/>
        </w:rPr>
        <w:t>subtract</w:t>
      </w:r>
      <w:r w:rsidR="0080432E" w:rsidRPr="0085500E">
        <w:rPr>
          <w:rFonts w:ascii="Adobe Garamond Pro" w:hAnsi="Adobe Garamond Pro" w:cs="TimesNewRoman"/>
          <w:sz w:val="20"/>
          <w:szCs w:val="20"/>
        </w:rPr>
        <w:t xml:space="preserve"> </w:t>
      </w:r>
      <w:r w:rsidR="0080432E" w:rsidRPr="0085500E">
        <w:rPr>
          <w:rFonts w:ascii="Adobe Garamond Pro" w:hAnsi="Adobe Garamond Pro" w:cs="Times New Roman"/>
          <w:b/>
          <w:bCs/>
          <w:sz w:val="20"/>
          <w:szCs w:val="20"/>
        </w:rPr>
        <w:t xml:space="preserve">1 </w:t>
      </w:r>
      <w:r w:rsidR="0080432E" w:rsidRPr="0085500E">
        <w:rPr>
          <w:rFonts w:ascii="Adobe Garamond Pro" w:hAnsi="Adobe Garamond Pro" w:cs="TimesNewRoman"/>
          <w:sz w:val="20"/>
          <w:szCs w:val="20"/>
        </w:rPr>
        <w:t>P</w:t>
      </w:r>
      <w:r w:rsidRPr="0085500E">
        <w:rPr>
          <w:rFonts w:ascii="Adobe Garamond Pro" w:hAnsi="Adobe Garamond Pro" w:cs="TimesNewRoman"/>
          <w:sz w:val="20"/>
          <w:szCs w:val="20"/>
        </w:rPr>
        <w:t>iety Point</w:t>
      </w:r>
      <w:r w:rsidR="0080432E" w:rsidRPr="0085500E">
        <w:rPr>
          <w:rFonts w:ascii="Adobe Garamond Pro" w:hAnsi="Adobe Garamond Pro" w:cs="TimesNewRoman"/>
          <w:sz w:val="20"/>
          <w:szCs w:val="20"/>
        </w:rPr>
        <w:t>.</w:t>
      </w:r>
    </w:p>
    <w:p w:rsidR="0080432E" w:rsidRPr="0085500E"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85500E">
        <w:rPr>
          <w:rFonts w:ascii="Adobe Garamond Pro" w:hAnsi="Adobe Garamond Pro" w:cs="Times New Roman"/>
          <w:b/>
          <w:bCs/>
          <w:sz w:val="20"/>
          <w:szCs w:val="20"/>
        </w:rPr>
        <w:t>A</w:t>
      </w:r>
      <w:r w:rsidR="006A7FE9">
        <w:rPr>
          <w:rFonts w:ascii="Adobe Garamond Pro" w:hAnsi="Adobe Garamond Pro" w:cs="Times New Roman"/>
          <w:b/>
          <w:bCs/>
          <w:sz w:val="20"/>
          <w:szCs w:val="20"/>
        </w:rPr>
        <w:t>lchemy</w:t>
      </w:r>
    </w:p>
    <w:p w:rsidR="0080432E" w:rsidRPr="00000C35" w:rsidRDefault="0085500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85500E">
        <w:rPr>
          <w:rFonts w:ascii="Adobe Garamond Pro" w:hAnsi="Adobe Garamond Pro" w:cs="Times New Roman"/>
          <w:i/>
          <w:iCs/>
          <w:sz w:val="20"/>
          <w:szCs w:val="20"/>
        </w:rPr>
        <w:t>Invent new potions or alchemical formulae</w:t>
      </w:r>
      <w:r w:rsidR="0080432E" w:rsidRPr="0085500E">
        <w:rPr>
          <w:rFonts w:ascii="Adobe Garamond Pro" w:hAnsi="Adobe Garamond Pro" w:cs="TimesNewRoman"/>
          <w:sz w:val="20"/>
          <w:szCs w:val="20"/>
        </w:rPr>
        <w:t xml:space="preserve">: </w:t>
      </w:r>
      <w:r w:rsidRPr="0085500E">
        <w:rPr>
          <w:rFonts w:ascii="Adobe Garamond Pro" w:hAnsi="Adobe Garamond Pro" w:cs="TimesNewRoman"/>
          <w:sz w:val="20"/>
          <w:szCs w:val="20"/>
        </w:rPr>
        <w:t>add</w:t>
      </w:r>
      <w:r w:rsidR="0080432E" w:rsidRPr="0085500E">
        <w:rPr>
          <w:rFonts w:ascii="Adobe Garamond Pro" w:hAnsi="Adobe Garamond Pro" w:cs="TimesNewRoman"/>
          <w:sz w:val="20"/>
          <w:szCs w:val="20"/>
        </w:rPr>
        <w:t xml:space="preserve"> </w:t>
      </w:r>
      <w:r w:rsidR="0080432E"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Piety Point</w:t>
      </w:r>
    </w:p>
    <w:p w:rsidR="0080432E" w:rsidRPr="00651581"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651581">
        <w:rPr>
          <w:rFonts w:ascii="Adobe Garamond Pro" w:hAnsi="Adobe Garamond Pro" w:cs="Times New Roman"/>
          <w:b/>
          <w:bCs/>
          <w:sz w:val="20"/>
          <w:szCs w:val="20"/>
        </w:rPr>
        <w:t>A</w:t>
      </w:r>
      <w:r w:rsidR="006A7FE9">
        <w:rPr>
          <w:rFonts w:ascii="Adobe Garamond Pro" w:hAnsi="Adobe Garamond Pro" w:cs="Times New Roman"/>
          <w:b/>
          <w:bCs/>
          <w:sz w:val="20"/>
          <w:szCs w:val="20"/>
        </w:rPr>
        <w:t>ncestors</w:t>
      </w:r>
    </w:p>
    <w:p w:rsidR="0080432E" w:rsidRPr="00F36A6C" w:rsidRDefault="00651581" w:rsidP="0080432E">
      <w:pPr>
        <w:autoSpaceDE w:val="0"/>
        <w:autoSpaceDN w:val="0"/>
        <w:adjustRightInd w:val="0"/>
        <w:spacing w:after="0" w:line="240" w:lineRule="auto"/>
        <w:jc w:val="both"/>
        <w:rPr>
          <w:rFonts w:ascii="Adobe Garamond Pro" w:hAnsi="Adobe Garamond Pro" w:cs="TimesNewRoman"/>
          <w:sz w:val="20"/>
          <w:szCs w:val="20"/>
        </w:rPr>
      </w:pPr>
      <w:r w:rsidRPr="00651581">
        <w:rPr>
          <w:rFonts w:ascii="Adobe Garamond Pro" w:hAnsi="Adobe Garamond Pro" w:cs="Times New Roman"/>
          <w:i/>
          <w:iCs/>
          <w:sz w:val="20"/>
          <w:szCs w:val="20"/>
        </w:rPr>
        <w:t>Voluntarily damage a commemorative altar or tomb</w:t>
      </w:r>
      <w:r w:rsidR="0080432E" w:rsidRPr="00651581">
        <w:rPr>
          <w:rFonts w:ascii="Adobe Garamond Pro" w:hAnsi="Adobe Garamond Pro" w:cs="TimesNewRoman"/>
          <w:sz w:val="20"/>
          <w:szCs w:val="20"/>
        </w:rPr>
        <w:t xml:space="preserve">: </w:t>
      </w:r>
      <w:r w:rsidR="00F36A6C" w:rsidRPr="00651581">
        <w:rPr>
          <w:rFonts w:ascii="Adobe Garamond Pro" w:hAnsi="Adobe Garamond Pro" w:cs="TimesNewRoman"/>
          <w:sz w:val="20"/>
          <w:szCs w:val="20"/>
        </w:rPr>
        <w:t>subtract</w:t>
      </w:r>
      <w:r w:rsidR="00F36A6C" w:rsidRPr="0085500E">
        <w:rPr>
          <w:rFonts w:ascii="Adobe Garamond Pro" w:hAnsi="Adobe Garamond Pro" w:cs="TimesNewRoman"/>
          <w:sz w:val="20"/>
          <w:szCs w:val="20"/>
        </w:rPr>
        <w:t xml:space="preserve"> </w:t>
      </w:r>
      <w:r w:rsidR="00F36A6C" w:rsidRPr="0085500E">
        <w:rPr>
          <w:rFonts w:ascii="Adobe Garamond Pro" w:hAnsi="Adobe Garamond Pro" w:cs="Times New Roman"/>
          <w:b/>
          <w:bCs/>
          <w:sz w:val="20"/>
          <w:szCs w:val="20"/>
        </w:rPr>
        <w:t xml:space="preserve">1 </w:t>
      </w:r>
      <w:r w:rsidR="00F36A6C" w:rsidRPr="0085500E">
        <w:rPr>
          <w:rFonts w:ascii="Adobe Garamond Pro" w:hAnsi="Adobe Garamond Pro" w:cs="TimesNewRoman"/>
          <w:sz w:val="20"/>
          <w:szCs w:val="20"/>
        </w:rPr>
        <w:t xml:space="preserve">Piety </w:t>
      </w:r>
      <w:r w:rsidR="00F36A6C"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80432E" w:rsidRPr="0085500E"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85500E">
        <w:rPr>
          <w:rFonts w:ascii="Adobe Garamond Pro" w:hAnsi="Adobe Garamond Pro" w:cs="Times New Roman"/>
          <w:b/>
          <w:bCs/>
          <w:sz w:val="20"/>
          <w:szCs w:val="20"/>
        </w:rPr>
        <w:t>A</w:t>
      </w:r>
      <w:r w:rsidR="006A7FE9">
        <w:rPr>
          <w:rFonts w:ascii="Adobe Garamond Pro" w:hAnsi="Adobe Garamond Pro" w:cs="Times New Roman"/>
          <w:b/>
          <w:bCs/>
          <w:sz w:val="20"/>
          <w:szCs w:val="20"/>
        </w:rPr>
        <w:t>rts</w:t>
      </w:r>
    </w:p>
    <w:p w:rsidR="0080432E" w:rsidRPr="0085500E" w:rsidRDefault="0085500E" w:rsidP="0080432E">
      <w:pPr>
        <w:autoSpaceDE w:val="0"/>
        <w:autoSpaceDN w:val="0"/>
        <w:adjustRightInd w:val="0"/>
        <w:spacing w:after="0" w:line="240" w:lineRule="auto"/>
        <w:jc w:val="both"/>
        <w:rPr>
          <w:rFonts w:ascii="Adobe Garamond Pro" w:hAnsi="Adobe Garamond Pro" w:cs="TimesNewRoman"/>
          <w:sz w:val="20"/>
          <w:szCs w:val="20"/>
        </w:rPr>
      </w:pPr>
      <w:r w:rsidRPr="0085500E">
        <w:rPr>
          <w:rFonts w:ascii="Adobe Garamond Pro" w:hAnsi="Adobe Garamond Pro" w:cs="TimesNewRoman"/>
          <w:sz w:val="20"/>
          <w:szCs w:val="20"/>
        </w:rPr>
        <w:t>I</w:t>
      </w:r>
      <w:r w:rsidR="0080432E" w:rsidRPr="0085500E">
        <w:rPr>
          <w:rFonts w:ascii="Adobe Garamond Pro" w:hAnsi="Adobe Garamond Pro" w:cs="TimesNewRoman"/>
          <w:sz w:val="20"/>
          <w:szCs w:val="20"/>
        </w:rPr>
        <w:t>nclu</w:t>
      </w:r>
      <w:r w:rsidRPr="0085500E">
        <w:rPr>
          <w:rFonts w:ascii="Adobe Garamond Pro" w:hAnsi="Adobe Garamond Pro" w:cs="TimesNewRoman"/>
          <w:sz w:val="20"/>
          <w:szCs w:val="20"/>
        </w:rPr>
        <w:t>ding</w:t>
      </w:r>
      <w:r w:rsidR="0080432E" w:rsidRPr="0085500E">
        <w:rPr>
          <w:rFonts w:ascii="Adobe Garamond Pro" w:hAnsi="Adobe Garamond Pro" w:cs="TimesNewRoman"/>
          <w:sz w:val="20"/>
          <w:szCs w:val="20"/>
        </w:rPr>
        <w:t xml:space="preserve"> </w:t>
      </w:r>
      <w:r w:rsidRPr="0085500E">
        <w:rPr>
          <w:rFonts w:ascii="Adobe Garamond Pro" w:hAnsi="Adobe Garamond Pro" w:cs="TimesNewRoman"/>
          <w:sz w:val="20"/>
          <w:szCs w:val="20"/>
        </w:rPr>
        <w:t>Writing</w:t>
      </w:r>
      <w:r w:rsidR="0080432E" w:rsidRPr="0085500E">
        <w:rPr>
          <w:rFonts w:ascii="Adobe Garamond Pro" w:hAnsi="Adobe Garamond Pro" w:cs="TimesNewRoman"/>
          <w:sz w:val="20"/>
          <w:szCs w:val="20"/>
        </w:rPr>
        <w:t xml:space="preserve">, </w:t>
      </w:r>
      <w:r w:rsidRPr="0085500E">
        <w:rPr>
          <w:rFonts w:ascii="Adobe Garamond Pro" w:hAnsi="Adobe Garamond Pro" w:cs="TimesNewRoman"/>
          <w:sz w:val="20"/>
          <w:szCs w:val="20"/>
        </w:rPr>
        <w:t>Painting</w:t>
      </w:r>
      <w:r w:rsidR="0080432E" w:rsidRPr="0085500E">
        <w:rPr>
          <w:rFonts w:ascii="Adobe Garamond Pro" w:hAnsi="Adobe Garamond Pro" w:cs="TimesNewRoman"/>
          <w:sz w:val="20"/>
          <w:szCs w:val="20"/>
        </w:rPr>
        <w:t xml:space="preserve">, </w:t>
      </w:r>
      <w:r w:rsidR="00651581" w:rsidRPr="0085500E">
        <w:rPr>
          <w:rFonts w:ascii="Adobe Garamond Pro" w:hAnsi="Adobe Garamond Pro" w:cs="TimesNewRoman"/>
          <w:sz w:val="20"/>
          <w:szCs w:val="20"/>
        </w:rPr>
        <w:t>Calligraphy</w:t>
      </w:r>
      <w:r w:rsidR="0080432E" w:rsidRPr="0085500E">
        <w:rPr>
          <w:rFonts w:ascii="Adobe Garamond Pro" w:hAnsi="Adobe Garamond Pro" w:cs="TimesNewRoman"/>
          <w:sz w:val="20"/>
          <w:szCs w:val="20"/>
        </w:rPr>
        <w:t xml:space="preserve">, </w:t>
      </w:r>
      <w:r w:rsidRPr="0085500E">
        <w:rPr>
          <w:rFonts w:ascii="Adobe Garamond Pro" w:hAnsi="Adobe Garamond Pro" w:cs="TimesNewRoman"/>
          <w:sz w:val="20"/>
          <w:szCs w:val="20"/>
        </w:rPr>
        <w:t>Sculpture</w:t>
      </w:r>
      <w:r w:rsidR="0080432E" w:rsidRPr="0085500E">
        <w:rPr>
          <w:rFonts w:ascii="Adobe Garamond Pro" w:hAnsi="Adobe Garamond Pro" w:cs="TimesNewRoman"/>
          <w:sz w:val="20"/>
          <w:szCs w:val="20"/>
        </w:rPr>
        <w:t>, Music, Dan</w:t>
      </w:r>
      <w:r w:rsidRPr="0085500E">
        <w:rPr>
          <w:rFonts w:ascii="Adobe Garamond Pro" w:hAnsi="Adobe Garamond Pro" w:cs="TimesNewRoman"/>
          <w:sz w:val="20"/>
          <w:szCs w:val="20"/>
        </w:rPr>
        <w:t>ce, and Song</w:t>
      </w:r>
      <w:r w:rsidR="0080432E" w:rsidRPr="0085500E">
        <w:rPr>
          <w:rFonts w:ascii="Adobe Garamond Pro" w:hAnsi="Adobe Garamond Pro" w:cs="TimesNewRoman"/>
          <w:sz w:val="20"/>
          <w:szCs w:val="20"/>
        </w:rPr>
        <w:t>.</w:t>
      </w:r>
    </w:p>
    <w:p w:rsidR="0080432E" w:rsidRPr="00F36A6C"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9F066D">
        <w:rPr>
          <w:rFonts w:ascii="Adobe Garamond Pro" w:hAnsi="Adobe Garamond Pro" w:cs="Times New Roman"/>
          <w:i/>
          <w:iCs/>
          <w:sz w:val="20"/>
          <w:szCs w:val="20"/>
        </w:rPr>
        <w:t xml:space="preserve">Invest </w:t>
      </w:r>
      <w:r w:rsidR="009F066D" w:rsidRPr="009F066D">
        <w:rPr>
          <w:rFonts w:ascii="Adobe Garamond Pro" w:hAnsi="Adobe Garamond Pro" w:cs="Times New Roman"/>
          <w:i/>
          <w:iCs/>
          <w:sz w:val="20"/>
          <w:szCs w:val="20"/>
        </w:rPr>
        <w:t>more of</w:t>
      </w:r>
      <w:r w:rsidRPr="009F066D">
        <w:rPr>
          <w:rFonts w:ascii="Adobe Garamond Pro" w:hAnsi="Adobe Garamond Pro" w:cs="Times New Roman"/>
          <w:i/>
          <w:iCs/>
          <w:sz w:val="20"/>
          <w:szCs w:val="20"/>
        </w:rPr>
        <w:t xml:space="preserve"> </w:t>
      </w:r>
      <w:r w:rsidR="00651581" w:rsidRPr="009F066D">
        <w:rPr>
          <w:rFonts w:ascii="Adobe Garamond Pro" w:hAnsi="Adobe Garamond Pro" w:cs="Times New Roman"/>
          <w:i/>
          <w:iCs/>
          <w:sz w:val="20"/>
          <w:szCs w:val="20"/>
        </w:rPr>
        <w:t>a general</w:t>
      </w:r>
      <w:r w:rsidR="00651581" w:rsidRPr="00651581">
        <w:rPr>
          <w:rFonts w:ascii="Adobe Garamond Pro" w:hAnsi="Adobe Garamond Pro" w:cs="Times New Roman"/>
          <w:i/>
          <w:iCs/>
          <w:sz w:val="20"/>
          <w:szCs w:val="20"/>
        </w:rPr>
        <w:t xml:space="preserve"> skill</w:t>
      </w:r>
      <w:r w:rsidRPr="00651581">
        <w:rPr>
          <w:rFonts w:ascii="Adobe Garamond Pro" w:hAnsi="Adobe Garamond Pro" w:cs="Times New Roman"/>
          <w:i/>
          <w:iCs/>
          <w:sz w:val="20"/>
          <w:szCs w:val="20"/>
        </w:rPr>
        <w:t xml:space="preserve"> in </w:t>
      </w:r>
      <w:r w:rsidR="00651581" w:rsidRPr="00651581">
        <w:rPr>
          <w:rFonts w:ascii="Adobe Garamond Pro" w:hAnsi="Adobe Garamond Pro" w:cs="Times New Roman"/>
          <w:i/>
          <w:iCs/>
          <w:sz w:val="20"/>
          <w:szCs w:val="20"/>
        </w:rPr>
        <w:t>a particular art form</w:t>
      </w:r>
      <w:r w:rsidRPr="00651581">
        <w:rPr>
          <w:rFonts w:ascii="Adobe Garamond Pro" w:hAnsi="Adobe Garamond Pro" w:cs="TimesNewRoman"/>
          <w:sz w:val="20"/>
          <w:szCs w:val="20"/>
        </w:rPr>
        <w:t xml:space="preserve">: </w:t>
      </w:r>
      <w:r w:rsidR="0085500E" w:rsidRPr="00651581">
        <w:rPr>
          <w:rFonts w:ascii="Adobe Garamond Pro" w:hAnsi="Adobe Garamond Pro" w:cs="TimesNewRoman"/>
          <w:sz w:val="20"/>
          <w:szCs w:val="20"/>
        </w:rPr>
        <w:t>add</w:t>
      </w:r>
      <w:r w:rsidR="0085500E" w:rsidRPr="0085500E">
        <w:rPr>
          <w:rFonts w:ascii="Adobe Garamond Pro" w:hAnsi="Adobe Garamond Pro" w:cs="TimesNewRoman"/>
          <w:sz w:val="20"/>
          <w:szCs w:val="20"/>
        </w:rPr>
        <w:t xml:space="preserve"> </w:t>
      </w:r>
      <w:r w:rsidR="0085500E" w:rsidRPr="0085500E">
        <w:rPr>
          <w:rFonts w:ascii="Adobe Garamond Pro" w:hAnsi="Adobe Garamond Pro" w:cs="Times New Roman"/>
          <w:b/>
          <w:bCs/>
          <w:sz w:val="20"/>
          <w:szCs w:val="20"/>
        </w:rPr>
        <w:t xml:space="preserve">1 </w:t>
      </w:r>
      <w:r w:rsidR="0085500E" w:rsidRPr="0085500E">
        <w:rPr>
          <w:rFonts w:ascii="Adobe Garamond Pro" w:hAnsi="Adobe Garamond Pro" w:cs="TimesNewRoman"/>
          <w:sz w:val="20"/>
          <w:szCs w:val="20"/>
        </w:rPr>
        <w:t xml:space="preserve">Piety </w:t>
      </w:r>
      <w:r w:rsidR="0085500E" w:rsidRPr="00F36A6C">
        <w:rPr>
          <w:rFonts w:ascii="Adobe Garamond Pro" w:hAnsi="Adobe Garamond Pro" w:cs="TimesNewRoman"/>
          <w:sz w:val="20"/>
          <w:szCs w:val="20"/>
        </w:rPr>
        <w:t>Point</w:t>
      </w:r>
      <w:r w:rsidRPr="00F36A6C">
        <w:rPr>
          <w:rFonts w:ascii="Adobe Garamond Pro" w:hAnsi="Adobe Garamond Pro" w:cs="TimesNewRoman"/>
          <w:sz w:val="20"/>
          <w:szCs w:val="20"/>
        </w:rPr>
        <w:t>.</w:t>
      </w:r>
    </w:p>
    <w:p w:rsidR="0080432E" w:rsidRPr="00F36A6C" w:rsidRDefault="00B55EEF" w:rsidP="0080432E">
      <w:pPr>
        <w:spacing w:after="0" w:line="240" w:lineRule="auto"/>
        <w:jc w:val="both"/>
        <w:rPr>
          <w:rFonts w:ascii="Adobe Garamond Pro" w:hAnsi="Adobe Garamond Pro" w:cs="TimesNewRoman"/>
          <w:sz w:val="20"/>
          <w:szCs w:val="20"/>
        </w:rPr>
      </w:pPr>
      <w:r w:rsidRPr="00B55EEF">
        <w:rPr>
          <w:rFonts w:ascii="Adobe Garamond Pro" w:hAnsi="Adobe Garamond Pro" w:cs="Times New Roman"/>
          <w:i/>
          <w:iCs/>
          <w:sz w:val="20"/>
          <w:szCs w:val="20"/>
        </w:rPr>
        <w:t xml:space="preserve">Donate large sums of </w:t>
      </w:r>
      <w:r w:rsidRPr="003C7B47">
        <w:rPr>
          <w:rFonts w:ascii="Adobe Garamond Pro" w:hAnsi="Adobe Garamond Pro" w:cs="Times New Roman"/>
          <w:i/>
          <w:iCs/>
          <w:sz w:val="20"/>
          <w:szCs w:val="20"/>
        </w:rPr>
        <w:t>money</w:t>
      </w:r>
      <w:r w:rsidR="0080432E" w:rsidRPr="003C7B47">
        <w:rPr>
          <w:rFonts w:ascii="Adobe Garamond Pro" w:hAnsi="Adobe Garamond Pro" w:cs="Times New Roman"/>
          <w:i/>
          <w:iCs/>
          <w:sz w:val="20"/>
          <w:szCs w:val="20"/>
        </w:rPr>
        <w:t xml:space="preserve"> </w:t>
      </w:r>
      <w:r w:rsidR="003C7B47" w:rsidRPr="003C7B47">
        <w:rPr>
          <w:rFonts w:ascii="Adobe Garamond Pro" w:hAnsi="Adobe Garamond Pro" w:cs="Times New Roman"/>
          <w:i/>
          <w:iCs/>
          <w:sz w:val="20"/>
          <w:szCs w:val="20"/>
        </w:rPr>
        <w:t>as a patron of</w:t>
      </w:r>
      <w:r w:rsidR="0080432E" w:rsidRPr="003C7B47">
        <w:rPr>
          <w:rFonts w:ascii="Adobe Garamond Pro" w:hAnsi="Adobe Garamond Pro" w:cs="Times New Roman"/>
          <w:i/>
          <w:iCs/>
          <w:sz w:val="20"/>
          <w:szCs w:val="20"/>
        </w:rPr>
        <w:t xml:space="preserve"> </w:t>
      </w:r>
      <w:r w:rsidR="005B489F" w:rsidRPr="003C7B47">
        <w:rPr>
          <w:rFonts w:ascii="Adobe Garamond Pro" w:hAnsi="Adobe Garamond Pro" w:cs="Times New Roman"/>
          <w:i/>
          <w:iCs/>
          <w:sz w:val="20"/>
          <w:szCs w:val="20"/>
        </w:rPr>
        <w:t>a given art form</w:t>
      </w:r>
      <w:r w:rsidR="0080432E" w:rsidRPr="003C7B47">
        <w:rPr>
          <w:rFonts w:ascii="Adobe Garamond Pro" w:hAnsi="Adobe Garamond Pro" w:cs="TimesNewRoman"/>
          <w:sz w:val="20"/>
          <w:szCs w:val="20"/>
        </w:rPr>
        <w:t xml:space="preserve">: </w:t>
      </w:r>
      <w:r w:rsidR="0085500E" w:rsidRPr="003C7B47">
        <w:rPr>
          <w:rFonts w:ascii="Adobe Garamond Pro" w:hAnsi="Adobe Garamond Pro" w:cs="TimesNewRoman"/>
          <w:sz w:val="20"/>
          <w:szCs w:val="20"/>
        </w:rPr>
        <w:t>add</w:t>
      </w:r>
      <w:r w:rsidR="0085500E" w:rsidRPr="0085500E">
        <w:rPr>
          <w:rFonts w:ascii="Adobe Garamond Pro" w:hAnsi="Adobe Garamond Pro" w:cs="TimesNewRoman"/>
          <w:sz w:val="20"/>
          <w:szCs w:val="20"/>
        </w:rPr>
        <w:t xml:space="preserve"> </w:t>
      </w:r>
      <w:r w:rsidR="0085500E" w:rsidRPr="0085500E">
        <w:rPr>
          <w:rFonts w:ascii="Adobe Garamond Pro" w:hAnsi="Adobe Garamond Pro" w:cs="Times New Roman"/>
          <w:b/>
          <w:bCs/>
          <w:sz w:val="20"/>
          <w:szCs w:val="20"/>
        </w:rPr>
        <w:t xml:space="preserve">1 </w:t>
      </w:r>
      <w:r w:rsidR="0085500E" w:rsidRPr="0085500E">
        <w:rPr>
          <w:rFonts w:ascii="Adobe Garamond Pro" w:hAnsi="Adobe Garamond Pro" w:cs="TimesNewRoman"/>
          <w:sz w:val="20"/>
          <w:szCs w:val="20"/>
        </w:rPr>
        <w:t>Piety Point</w:t>
      </w:r>
      <w:r w:rsidR="0080432E" w:rsidRPr="00F36A6C">
        <w:rPr>
          <w:rFonts w:ascii="Adobe Garamond Pro" w:hAnsi="Adobe Garamond Pro" w:cs="TimesNewRoman"/>
          <w:sz w:val="20"/>
          <w:szCs w:val="20"/>
        </w:rPr>
        <w:t>.</w:t>
      </w:r>
    </w:p>
    <w:p w:rsidR="0080432E" w:rsidRPr="00F36A6C"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FB33E6">
        <w:rPr>
          <w:rFonts w:ascii="Adobe Garamond Pro" w:hAnsi="Adobe Garamond Pro" w:cs="Times New Roman"/>
          <w:i/>
          <w:iCs/>
          <w:sz w:val="20"/>
          <w:szCs w:val="20"/>
        </w:rPr>
        <w:t>D</w:t>
      </w:r>
      <w:r w:rsidR="00B55EEF" w:rsidRPr="00FB33E6">
        <w:rPr>
          <w:rFonts w:ascii="Adobe Garamond Pro" w:hAnsi="Adobe Garamond Pro" w:cs="Times New Roman"/>
          <w:i/>
          <w:iCs/>
          <w:sz w:val="20"/>
          <w:szCs w:val="20"/>
        </w:rPr>
        <w:t xml:space="preserve">amage a </w:t>
      </w:r>
      <w:r w:rsidR="00FB33E6" w:rsidRPr="00FB33E6">
        <w:rPr>
          <w:rFonts w:ascii="Adobe Garamond Pro" w:hAnsi="Adobe Garamond Pro" w:cs="Times New Roman"/>
          <w:i/>
          <w:iCs/>
          <w:sz w:val="20"/>
          <w:szCs w:val="20"/>
        </w:rPr>
        <w:t xml:space="preserve">defectless </w:t>
      </w:r>
      <w:r w:rsidR="00B55EEF" w:rsidRPr="00FB33E6">
        <w:rPr>
          <w:rFonts w:ascii="Adobe Garamond Pro" w:hAnsi="Adobe Garamond Pro" w:cs="Times New Roman"/>
          <w:i/>
          <w:iCs/>
          <w:sz w:val="20"/>
          <w:szCs w:val="20"/>
        </w:rPr>
        <w:t>work</w:t>
      </w:r>
      <w:r w:rsidRPr="00FB33E6">
        <w:rPr>
          <w:rFonts w:ascii="Adobe Garamond Pro" w:hAnsi="Adobe Garamond Pro" w:cs="Times New Roman"/>
          <w:i/>
          <w:iCs/>
          <w:sz w:val="20"/>
          <w:szCs w:val="20"/>
        </w:rPr>
        <w:t xml:space="preserve"> </w:t>
      </w:r>
      <w:r w:rsidR="00FB33E6" w:rsidRPr="00FB33E6">
        <w:rPr>
          <w:rFonts w:ascii="Adobe Garamond Pro" w:hAnsi="Adobe Garamond Pro" w:cs="Times New Roman"/>
          <w:i/>
          <w:iCs/>
          <w:sz w:val="20"/>
          <w:szCs w:val="20"/>
        </w:rPr>
        <w:t>of art</w:t>
      </w:r>
      <w:r w:rsidRPr="00FB33E6">
        <w:rPr>
          <w:rFonts w:ascii="Adobe Garamond Pro" w:hAnsi="Adobe Garamond Pro" w:cs="TimesNewRoman"/>
          <w:sz w:val="20"/>
          <w:szCs w:val="20"/>
        </w:rPr>
        <w:t xml:space="preserve">: </w:t>
      </w:r>
      <w:r w:rsidR="0085500E" w:rsidRPr="00FB33E6">
        <w:rPr>
          <w:rFonts w:ascii="Adobe Garamond Pro" w:hAnsi="Adobe Garamond Pro" w:cs="TimesNewRoman"/>
          <w:sz w:val="20"/>
          <w:szCs w:val="20"/>
        </w:rPr>
        <w:t>subtract</w:t>
      </w:r>
      <w:r w:rsidR="0085500E" w:rsidRPr="0085500E">
        <w:rPr>
          <w:rFonts w:ascii="Adobe Garamond Pro" w:hAnsi="Adobe Garamond Pro" w:cs="TimesNewRoman"/>
          <w:sz w:val="20"/>
          <w:szCs w:val="20"/>
        </w:rPr>
        <w:t xml:space="preserve"> </w:t>
      </w:r>
      <w:r w:rsidR="0085500E" w:rsidRPr="0085500E">
        <w:rPr>
          <w:rFonts w:ascii="Adobe Garamond Pro" w:hAnsi="Adobe Garamond Pro" w:cs="Times New Roman"/>
          <w:b/>
          <w:bCs/>
          <w:sz w:val="20"/>
          <w:szCs w:val="20"/>
        </w:rPr>
        <w:t xml:space="preserve">1 </w:t>
      </w:r>
      <w:r w:rsidR="0085500E" w:rsidRPr="0085500E">
        <w:rPr>
          <w:rFonts w:ascii="Adobe Garamond Pro" w:hAnsi="Adobe Garamond Pro" w:cs="TimesNewRoman"/>
          <w:sz w:val="20"/>
          <w:szCs w:val="20"/>
        </w:rPr>
        <w:t xml:space="preserve">Piety </w:t>
      </w:r>
      <w:r w:rsidR="0085500E" w:rsidRPr="00F36A6C">
        <w:rPr>
          <w:rFonts w:ascii="Adobe Garamond Pro" w:hAnsi="Adobe Garamond Pro" w:cs="TimesNewRoman"/>
          <w:sz w:val="20"/>
          <w:szCs w:val="20"/>
        </w:rPr>
        <w:t>Point</w:t>
      </w:r>
      <w:r w:rsidRPr="00F36A6C">
        <w:rPr>
          <w:rFonts w:ascii="Adobe Garamond Pro" w:hAnsi="Adobe Garamond Pro" w:cs="TimesNewRoman"/>
          <w:sz w:val="20"/>
          <w:szCs w:val="20"/>
        </w:rPr>
        <w:t>.</w:t>
      </w:r>
    </w:p>
    <w:p w:rsidR="00363162" w:rsidRPr="006E380C"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6E380C">
        <w:rPr>
          <w:rFonts w:ascii="Adobe Garamond Pro" w:hAnsi="Adobe Garamond Pro" w:cs="Times New Roman"/>
          <w:b/>
          <w:bCs/>
          <w:sz w:val="20"/>
          <w:szCs w:val="20"/>
        </w:rPr>
        <w:t>B</w:t>
      </w:r>
      <w:r>
        <w:rPr>
          <w:rFonts w:ascii="Adobe Garamond Pro" w:hAnsi="Adobe Garamond Pro" w:cs="Times New Roman"/>
          <w:b/>
          <w:bCs/>
          <w:sz w:val="20"/>
          <w:szCs w:val="20"/>
        </w:rPr>
        <w:t>alance</w:t>
      </w:r>
      <w:r w:rsidRPr="006E380C">
        <w:rPr>
          <w:rFonts w:ascii="Adobe Garamond Pro" w:hAnsi="Adobe Garamond Pro" w:cs="Times New Roman"/>
          <w:b/>
          <w:bCs/>
          <w:sz w:val="20"/>
          <w:szCs w:val="20"/>
        </w:rPr>
        <w:t>, N</w:t>
      </w:r>
      <w:r>
        <w:rPr>
          <w:rFonts w:ascii="Adobe Garamond Pro" w:hAnsi="Adobe Garamond Pro" w:cs="Times New Roman"/>
          <w:b/>
          <w:bCs/>
          <w:sz w:val="20"/>
          <w:szCs w:val="20"/>
        </w:rPr>
        <w:t>eutrality</w:t>
      </w:r>
    </w:p>
    <w:p w:rsidR="00363162" w:rsidRPr="006E380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6E380C">
        <w:rPr>
          <w:rFonts w:ascii="Adobe Garamond Pro" w:hAnsi="Adobe Garamond Pro" w:cs="TimesNewRoman"/>
          <w:sz w:val="20"/>
          <w:szCs w:val="20"/>
        </w:rPr>
        <w:t>The Faiths of the Balance view Paladins and Avengers as “Enemies of the Faith” 50% of the time.</w:t>
      </w:r>
    </w:p>
    <w:p w:rsidR="00363162" w:rsidRPr="00BD65EB"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BD65EB">
        <w:rPr>
          <w:rFonts w:ascii="Adobe Garamond Pro" w:hAnsi="Adobe Garamond Pro" w:cs="Times New Roman"/>
          <w:i/>
          <w:iCs/>
          <w:sz w:val="20"/>
          <w:szCs w:val="20"/>
        </w:rPr>
        <w:lastRenderedPageBreak/>
        <w:t>Oppose a serious imbalance, either in respect to good-evil, or law-chaos</w:t>
      </w:r>
      <w:r w:rsidRPr="00BD65EB">
        <w:rPr>
          <w:rFonts w:ascii="Adobe Garamond Pro" w:hAnsi="Adobe Garamond Pro" w:cs="TimesNewRoman"/>
          <w:sz w:val="20"/>
          <w:szCs w:val="20"/>
        </w:rPr>
        <w:t>: no change.</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BD65EB">
        <w:rPr>
          <w:rFonts w:ascii="Adobe Garamond Pro" w:hAnsi="Adobe Garamond Pro" w:cs="Times New Roman"/>
          <w:i/>
          <w:iCs/>
          <w:sz w:val="20"/>
          <w:szCs w:val="20"/>
        </w:rPr>
        <w:t>Aggravate such imbalance</w:t>
      </w:r>
      <w:r w:rsidRPr="00BD65EB">
        <w:rPr>
          <w:rFonts w:ascii="Adobe Garamond Pro" w:hAnsi="Adobe Garamond Pro" w:cs="TimesNewRoman"/>
          <w:sz w:val="20"/>
          <w:szCs w:val="20"/>
        </w:rPr>
        <w:t>: subtract</w:t>
      </w:r>
      <w:r w:rsidRPr="00405B70">
        <w:rPr>
          <w:rFonts w:ascii="Adobe Garamond Pro" w:hAnsi="Adobe Garamond Pro" w:cs="TimesNewRoman"/>
          <w:sz w:val="20"/>
          <w:szCs w:val="20"/>
        </w:rPr>
        <w:t xml:space="preserve"> </w:t>
      </w:r>
      <w:r w:rsidRPr="00405B70">
        <w:rPr>
          <w:rFonts w:ascii="Adobe Garamond Pro" w:hAnsi="Adobe Garamond Pro" w:cs="Times New Roman"/>
          <w:b/>
          <w:bCs/>
          <w:sz w:val="20"/>
          <w:szCs w:val="20"/>
        </w:rPr>
        <w:t xml:space="preserve">1 </w:t>
      </w:r>
      <w:r w:rsidRPr="00405B70">
        <w:rPr>
          <w:rFonts w:ascii="Adobe Garamond Pro" w:hAnsi="Adobe Garamond Pro" w:cs="TimesNewRoman"/>
          <w:sz w:val="20"/>
          <w:szCs w:val="20"/>
        </w:rPr>
        <w:t>Piety Point.</w:t>
      </w:r>
    </w:p>
    <w:p w:rsidR="00363162" w:rsidRPr="00FB33E6"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FB33E6">
        <w:rPr>
          <w:rFonts w:ascii="Adobe Garamond Pro" w:hAnsi="Adobe Garamond Pro" w:cs="Times New Roman"/>
          <w:b/>
          <w:bCs/>
          <w:sz w:val="20"/>
          <w:szCs w:val="20"/>
        </w:rPr>
        <w:t>B</w:t>
      </w:r>
      <w:r>
        <w:rPr>
          <w:rFonts w:ascii="Adobe Garamond Pro" w:hAnsi="Adobe Garamond Pro" w:cs="Times New Roman"/>
          <w:b/>
          <w:bCs/>
          <w:sz w:val="20"/>
          <w:szCs w:val="20"/>
        </w:rPr>
        <w:t>eauty</w:t>
      </w:r>
    </w:p>
    <w:p w:rsidR="00363162" w:rsidRPr="003C7B47"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3C7B47">
        <w:rPr>
          <w:rFonts w:ascii="Adobe Garamond Pro" w:hAnsi="Adobe Garamond Pro" w:cs="Times New Roman"/>
          <w:i/>
          <w:iCs/>
          <w:sz w:val="20"/>
          <w:szCs w:val="20"/>
        </w:rPr>
        <w:t>Have more of a general skill linked to the aesthetic</w:t>
      </w:r>
      <w:r w:rsidRPr="003C7B47">
        <w:rPr>
          <w:rFonts w:ascii="Adobe Garamond Pro" w:hAnsi="Adobe Garamond Pro" w:cs="TimesNewRoman"/>
          <w:sz w:val="20"/>
          <w:szCs w:val="20"/>
        </w:rPr>
        <w:t xml:space="preserve">: add </w:t>
      </w:r>
      <w:r w:rsidRPr="003C7B47">
        <w:rPr>
          <w:rFonts w:ascii="Adobe Garamond Pro" w:hAnsi="Adobe Garamond Pro" w:cs="Times New Roman"/>
          <w:b/>
          <w:bCs/>
          <w:sz w:val="20"/>
          <w:szCs w:val="20"/>
        </w:rPr>
        <w:t xml:space="preserve">1 </w:t>
      </w:r>
      <w:r w:rsidRPr="003C7B47">
        <w:rPr>
          <w:rFonts w:ascii="Adobe Garamond Pro" w:hAnsi="Adobe Garamond Pro" w:cs="TimesNewRoman"/>
          <w:sz w:val="20"/>
          <w:szCs w:val="20"/>
        </w:rPr>
        <w:t>Piety Point.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3C7B47">
        <w:rPr>
          <w:rFonts w:ascii="Adobe Garamond Pro" w:hAnsi="Adobe Garamond Pro" w:cs="Times New Roman"/>
          <w:i/>
          <w:iCs/>
          <w:sz w:val="20"/>
          <w:szCs w:val="20"/>
        </w:rPr>
        <w:t>Neglect your appearance</w:t>
      </w:r>
      <w:r w:rsidRPr="003C7B47">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 per day.</w:t>
      </w:r>
    </w:p>
    <w:p w:rsidR="00363162" w:rsidRPr="00C043A3"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Birth, Children</w:t>
      </w:r>
    </w:p>
    <w:p w:rsidR="00363162" w:rsidRPr="00363162"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363162">
        <w:rPr>
          <w:rFonts w:ascii="Adobe Garamond Pro" w:hAnsi="Adobe Garamond Pro" w:cs="Times New Roman"/>
          <w:i/>
          <w:iCs/>
          <w:sz w:val="20"/>
          <w:szCs w:val="20"/>
        </w:rPr>
        <w:t>Give birth or care for a child</w:t>
      </w:r>
      <w:r w:rsidRPr="00363162">
        <w:rPr>
          <w:rFonts w:ascii="Adobe Garamond Pro" w:hAnsi="Adobe Garamond Pro" w:cs="TimesNewRoman"/>
          <w:sz w:val="20"/>
          <w:szCs w:val="20"/>
        </w:rPr>
        <w:t xml:space="preserve">: add </w:t>
      </w:r>
      <w:r w:rsidRPr="00363162">
        <w:rPr>
          <w:rFonts w:ascii="Adobe Garamond Pro" w:hAnsi="Adobe Garamond Pro" w:cs="Times New Roman"/>
          <w:b/>
          <w:bCs/>
          <w:sz w:val="20"/>
          <w:szCs w:val="20"/>
        </w:rPr>
        <w:t xml:space="preserve">1 </w:t>
      </w:r>
      <w:r w:rsidRPr="00363162">
        <w:rPr>
          <w:rFonts w:ascii="Adobe Garamond Pro" w:hAnsi="Adobe Garamond Pro" w:cs="TimesNewRoman"/>
          <w:sz w:val="20"/>
          <w:szCs w:val="20"/>
        </w:rPr>
        <w:t>Piety Point per year of care.</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C043A3">
        <w:rPr>
          <w:rFonts w:ascii="Adobe Garamond Pro" w:hAnsi="Adobe Garamond Pro" w:cs="Times New Roman"/>
          <w:i/>
          <w:iCs/>
          <w:sz w:val="20"/>
          <w:szCs w:val="20"/>
        </w:rPr>
        <w:t>Harm a mother or baby</w:t>
      </w:r>
      <w:r w:rsidRPr="00C043A3">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Pr>
          <w:rFonts w:ascii="Adobe Garamond Pro" w:hAnsi="Adobe Garamond Pro" w:cs="Times New Roman"/>
          <w:b/>
          <w:bCs/>
          <w:sz w:val="20"/>
          <w:szCs w:val="20"/>
        </w:rPr>
        <w:t>5</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Points.</w:t>
      </w:r>
    </w:p>
    <w:p w:rsidR="00363162" w:rsidRPr="00B55EEF"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B55EEF">
        <w:rPr>
          <w:rFonts w:ascii="Adobe Garamond Pro" w:hAnsi="Adobe Garamond Pro" w:cs="Times New Roman"/>
          <w:b/>
          <w:bCs/>
          <w:sz w:val="20"/>
          <w:szCs w:val="20"/>
        </w:rPr>
        <w:t>C</w:t>
      </w:r>
      <w:r>
        <w:rPr>
          <w:rFonts w:ascii="Adobe Garamond Pro" w:hAnsi="Adobe Garamond Pro" w:cs="Times New Roman"/>
          <w:b/>
          <w:bCs/>
          <w:sz w:val="20"/>
          <w:szCs w:val="20"/>
        </w:rPr>
        <w:t>haos</w:t>
      </w:r>
    </w:p>
    <w:p w:rsidR="00363162" w:rsidRPr="00B55EEF"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FD1AEA">
        <w:rPr>
          <w:rFonts w:ascii="Adobe Garamond Pro" w:hAnsi="Adobe Garamond Pro" w:cs="TimesNewRoman"/>
          <w:sz w:val="20"/>
          <w:szCs w:val="20"/>
        </w:rPr>
        <w:t xml:space="preserve">The Faiths strongly bound to </w:t>
      </w:r>
      <w:r w:rsidRPr="003C7B47">
        <w:rPr>
          <w:rFonts w:ascii="Adobe Garamond Pro" w:hAnsi="Adobe Garamond Pro" w:cs="TimesNewRoman"/>
          <w:sz w:val="20"/>
          <w:szCs w:val="20"/>
        </w:rPr>
        <w:t xml:space="preserve">Chaos </w:t>
      </w:r>
      <w:r>
        <w:rPr>
          <w:rFonts w:ascii="Adobe Garamond Pro" w:hAnsi="Adobe Garamond Pro" w:cs="TimesNewRoman"/>
          <w:sz w:val="20"/>
          <w:szCs w:val="20"/>
        </w:rPr>
        <w:t xml:space="preserve">only </w:t>
      </w:r>
      <w:r w:rsidRPr="003C7B47">
        <w:rPr>
          <w:rFonts w:ascii="Adobe Garamond Pro" w:hAnsi="Adobe Garamond Pro" w:cs="TimesNewRoman"/>
          <w:sz w:val="20"/>
          <w:szCs w:val="20"/>
        </w:rPr>
        <w:t>notice or</w:t>
      </w:r>
      <w:r>
        <w:rPr>
          <w:rFonts w:ascii="Adobe Garamond Pro" w:hAnsi="Adobe Garamond Pro" w:cs="TimesNewRoman"/>
          <w:sz w:val="20"/>
          <w:szCs w:val="20"/>
        </w:rPr>
        <w:t xml:space="preserve"> reward</w:t>
      </w:r>
      <w:r w:rsidRPr="003C7B47">
        <w:rPr>
          <w:rFonts w:ascii="Adobe Garamond Pro" w:hAnsi="Adobe Garamond Pro" w:cs="TimesNewRoman"/>
          <w:sz w:val="20"/>
          <w:szCs w:val="20"/>
        </w:rPr>
        <w:t xml:space="preserve"> (or punish) a particular </w:t>
      </w:r>
      <w:r>
        <w:rPr>
          <w:rFonts w:ascii="Adobe Garamond Pro" w:hAnsi="Adobe Garamond Pro" w:cs="TimesNewRoman"/>
          <w:sz w:val="20"/>
          <w:szCs w:val="20"/>
        </w:rPr>
        <w:t>behaviour</w:t>
      </w:r>
      <w:r w:rsidRPr="003C7B47">
        <w:rPr>
          <w:rFonts w:ascii="Adobe Garamond Pro" w:hAnsi="Adobe Garamond Pro" w:cs="TimesNewRoman"/>
          <w:sz w:val="20"/>
          <w:szCs w:val="20"/>
        </w:rPr>
        <w:t xml:space="preserve"> </w:t>
      </w:r>
      <w:r w:rsidRPr="00B55EEF">
        <w:rPr>
          <w:rFonts w:ascii="Adobe Garamond Pro" w:hAnsi="Adobe Garamond Pro" w:cs="TimesNewRoman"/>
          <w:sz w:val="20"/>
          <w:szCs w:val="20"/>
        </w:rPr>
        <w:t>50% of the time.</w:t>
      </w:r>
    </w:p>
    <w:p w:rsidR="00363162" w:rsidRPr="00B55EEF"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B55EEF">
        <w:rPr>
          <w:rFonts w:ascii="Adobe Garamond Pro" w:hAnsi="Adobe Garamond Pro" w:cs="Times New Roman"/>
          <w:b/>
          <w:bCs/>
          <w:sz w:val="20"/>
          <w:szCs w:val="20"/>
        </w:rPr>
        <w:t>C</w:t>
      </w:r>
      <w:r>
        <w:rPr>
          <w:rFonts w:ascii="Adobe Garamond Pro" w:hAnsi="Adobe Garamond Pro" w:cs="Times New Roman"/>
          <w:b/>
          <w:bCs/>
          <w:sz w:val="20"/>
          <w:szCs w:val="20"/>
        </w:rPr>
        <w:t>ommerce</w:t>
      </w:r>
      <w:r w:rsidRPr="00B55EEF">
        <w:rPr>
          <w:rFonts w:ascii="Adobe Garamond Pro" w:hAnsi="Adobe Garamond Pro" w:cs="Times New Roman"/>
          <w:b/>
          <w:bCs/>
          <w:sz w:val="20"/>
          <w:szCs w:val="20"/>
        </w:rPr>
        <w:t>, M</w:t>
      </w:r>
      <w:r>
        <w:rPr>
          <w:rFonts w:ascii="Adobe Garamond Pro" w:hAnsi="Adobe Garamond Pro" w:cs="Times New Roman"/>
          <w:b/>
          <w:bCs/>
          <w:sz w:val="20"/>
          <w:szCs w:val="20"/>
        </w:rPr>
        <w:t>oney</w:t>
      </w:r>
      <w:r w:rsidRPr="00B55EEF">
        <w:rPr>
          <w:rFonts w:ascii="Adobe Garamond Pro" w:hAnsi="Adobe Garamond Pro" w:cs="Times New Roman"/>
          <w:b/>
          <w:bCs/>
          <w:sz w:val="20"/>
          <w:szCs w:val="20"/>
        </w:rPr>
        <w:t>, W</w:t>
      </w:r>
      <w:r>
        <w:rPr>
          <w:rFonts w:ascii="Adobe Garamond Pro" w:hAnsi="Adobe Garamond Pro" w:cs="Times New Roman"/>
          <w:b/>
          <w:bCs/>
          <w:sz w:val="20"/>
          <w:szCs w:val="20"/>
        </w:rPr>
        <w:t>ealth</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B55EEF">
        <w:rPr>
          <w:rFonts w:ascii="Adobe Garamond Pro" w:hAnsi="Adobe Garamond Pro" w:cs="Times New Roman"/>
          <w:i/>
          <w:iCs/>
          <w:sz w:val="20"/>
          <w:szCs w:val="20"/>
        </w:rPr>
        <w:t xml:space="preserve">Create new sources of </w:t>
      </w:r>
      <w:r w:rsidRPr="00405B70">
        <w:rPr>
          <w:rFonts w:ascii="Adobe Garamond Pro" w:hAnsi="Adobe Garamond Pro" w:cs="Times New Roman"/>
          <w:i/>
          <w:iCs/>
          <w:sz w:val="20"/>
          <w:szCs w:val="20"/>
        </w:rPr>
        <w:t>income (open up a new trade route, create a new occupation,</w:t>
      </w:r>
      <w:r w:rsidRPr="00B55EEF">
        <w:rPr>
          <w:rFonts w:ascii="Adobe Garamond Pro" w:hAnsi="Adobe Garamond Pro" w:cs="Times New Roman"/>
          <w:i/>
          <w:iCs/>
          <w:sz w:val="20"/>
          <w:szCs w:val="20"/>
        </w:rPr>
        <w:t xml:space="preserve"> sign a new trade treaty)</w:t>
      </w:r>
      <w:r w:rsidRPr="00B55EEF">
        <w:rPr>
          <w:rFonts w:ascii="Adobe Garamond Pro" w:hAnsi="Adobe Garamond Pro" w:cs="TimesNewRoman"/>
          <w:sz w:val="20"/>
          <w:szCs w:val="20"/>
        </w:rPr>
        <w:t>: add</w:t>
      </w:r>
      <w:r w:rsidRPr="00F36A6C">
        <w:rPr>
          <w:rFonts w:ascii="Adobe Garamond Pro" w:hAnsi="Adobe Garamond Pro" w:cs="TimesNewRoman"/>
          <w:sz w:val="20"/>
          <w:szCs w:val="20"/>
        </w:rPr>
        <w:t xml:space="preserve"> </w:t>
      </w:r>
      <w:r>
        <w:rPr>
          <w:rFonts w:ascii="Adobe Garamond Pro" w:hAnsi="Adobe Garamond Pro" w:cs="Times New Roman"/>
          <w:b/>
          <w:bCs/>
          <w:sz w:val="20"/>
          <w:szCs w:val="20"/>
        </w:rPr>
        <w:t>4</w:t>
      </w:r>
      <w:r w:rsidRPr="00F36A6C">
        <w:rPr>
          <w:rFonts w:ascii="Adobe Garamond Pro" w:hAnsi="Adobe Garamond Pro" w:cs="Times New Roman"/>
          <w:b/>
          <w:bCs/>
          <w:sz w:val="20"/>
          <w:szCs w:val="20"/>
        </w:rPr>
        <w:t xml:space="preserve"> </w:t>
      </w:r>
      <w:r w:rsidRPr="00F36A6C">
        <w:rPr>
          <w:rFonts w:ascii="Adobe Garamond Pro" w:hAnsi="Adobe Garamond Pro" w:cs="TimesNewRoman"/>
          <w:sz w:val="20"/>
          <w:szCs w:val="20"/>
        </w:rPr>
        <w:t>Piety Points.</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405B70">
        <w:rPr>
          <w:rFonts w:ascii="Adobe Garamond Pro" w:hAnsi="Adobe Garamond Pro" w:cs="Times New Roman"/>
          <w:i/>
          <w:iCs/>
          <w:sz w:val="20"/>
          <w:szCs w:val="20"/>
        </w:rPr>
        <w:t>Accumulate a personal fortune</w:t>
      </w:r>
      <w:r w:rsidRPr="00405B70">
        <w:rPr>
          <w:rFonts w:ascii="Adobe Garamond Pro" w:hAnsi="Adobe Garamond Pro" w:cs="TimesNewRoman"/>
          <w:sz w:val="20"/>
          <w:szCs w:val="20"/>
        </w:rPr>
        <w:t>: add</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 for every 50,000 gold pieces.</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 New Roman"/>
          <w:i/>
          <w:iCs/>
          <w:sz w:val="20"/>
          <w:szCs w:val="20"/>
        </w:rPr>
        <w:t>Break an accord</w:t>
      </w:r>
      <w:r w:rsidRPr="00B55EEF">
        <w:rPr>
          <w:rFonts w:ascii="Adobe Garamond Pro" w:hAnsi="Adobe Garamond Pro" w:cs="Times New Roman"/>
          <w:i/>
          <w:iCs/>
          <w:sz w:val="20"/>
          <w:szCs w:val="20"/>
        </w:rPr>
        <w:t xml:space="preserve"> (unless the divinity is linked to chaos)</w:t>
      </w:r>
      <w:r w:rsidRPr="00B55EEF">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Pr>
          <w:rFonts w:ascii="Adobe Garamond Pro" w:hAnsi="Adobe Garamond Pro" w:cs="Times New Roman"/>
          <w:b/>
          <w:bCs/>
          <w:sz w:val="20"/>
          <w:szCs w:val="20"/>
        </w:rPr>
        <w:t>2</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Piety Point</w:t>
      </w:r>
      <w:r>
        <w:rPr>
          <w:rFonts w:ascii="Adobe Garamond Pro" w:hAnsi="Adobe Garamond Pro" w:cs="TimesNewRoman"/>
          <w:sz w:val="20"/>
          <w:szCs w:val="20"/>
        </w:rPr>
        <w:t>s</w:t>
      </w:r>
      <w:r w:rsidRPr="00F36A6C">
        <w:rPr>
          <w:rFonts w:ascii="Adobe Garamond Pro" w:hAnsi="Adobe Garamond Pro" w:cs="TimesNewRoman"/>
          <w:sz w:val="20"/>
          <w:szCs w:val="20"/>
        </w:rPr>
        <w:t>.</w:t>
      </w:r>
    </w:p>
    <w:p w:rsidR="00363162" w:rsidRPr="00B55EEF"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B55EEF">
        <w:rPr>
          <w:rFonts w:ascii="Adobe Garamond Pro" w:hAnsi="Adobe Garamond Pro" w:cs="Times New Roman"/>
          <w:b/>
          <w:bCs/>
          <w:sz w:val="20"/>
          <w:szCs w:val="20"/>
        </w:rPr>
        <w:t>C</w:t>
      </w:r>
      <w:r>
        <w:rPr>
          <w:rFonts w:ascii="Adobe Garamond Pro" w:hAnsi="Adobe Garamond Pro" w:cs="Times New Roman"/>
          <w:b/>
          <w:bCs/>
          <w:sz w:val="20"/>
          <w:szCs w:val="20"/>
        </w:rPr>
        <w:t>ommunity</w:t>
      </w:r>
    </w:p>
    <w:p w:rsidR="00363162" w:rsidRPr="003C7B47"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FB33E6">
        <w:rPr>
          <w:rFonts w:ascii="Adobe Garamond Pro" w:hAnsi="Adobe Garamond Pro" w:cs="TimesNewRoman"/>
          <w:sz w:val="20"/>
          <w:szCs w:val="20"/>
        </w:rPr>
        <w:t xml:space="preserve">The divinity of a particular community, nation, </w:t>
      </w:r>
      <w:r w:rsidRPr="003C7B47">
        <w:rPr>
          <w:rFonts w:ascii="Adobe Garamond Pro" w:hAnsi="Adobe Garamond Pro" w:cs="TimesNewRoman"/>
          <w:sz w:val="20"/>
          <w:szCs w:val="20"/>
        </w:rPr>
        <w:t>or town considers all the members of such a community as “Followers of an allied Faith”, and each traitor as “Enemy of the Faith”.</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3C7B47">
        <w:rPr>
          <w:rFonts w:ascii="Adobe Garamond Pro" w:hAnsi="Adobe Garamond Pro" w:cs="Times New Roman"/>
          <w:i/>
          <w:iCs/>
          <w:sz w:val="20"/>
          <w:szCs w:val="20"/>
        </w:rPr>
        <w:t xml:space="preserve">Suffer a </w:t>
      </w:r>
      <w:r w:rsidRPr="003226C9">
        <w:rPr>
          <w:rFonts w:ascii="Adobe Garamond Pro" w:hAnsi="Adobe Garamond Pro" w:cs="Times New Roman"/>
          <w:i/>
          <w:iCs/>
          <w:sz w:val="20"/>
          <w:szCs w:val="20"/>
        </w:rPr>
        <w:t>disability, a serious loss (a loved one or item of great import), or death</w:t>
      </w:r>
      <w:r w:rsidRPr="00FD1AEA">
        <w:rPr>
          <w:rFonts w:ascii="Adobe Garamond Pro" w:hAnsi="Adobe Garamond Pro" w:cs="Times New Roman"/>
          <w:i/>
          <w:iCs/>
          <w:sz w:val="20"/>
          <w:szCs w:val="20"/>
        </w:rPr>
        <w:t xml:space="preserve"> in defence of the community</w:t>
      </w:r>
      <w:r w:rsidRPr="00FD1AEA">
        <w:rPr>
          <w:rFonts w:ascii="Adobe Garamond Pro" w:hAnsi="Adobe Garamond Pro" w:cs="TimesNewRoman"/>
          <w:sz w:val="20"/>
          <w:szCs w:val="20"/>
        </w:rPr>
        <w:t xml:space="preserve">. Add </w:t>
      </w:r>
      <w:r w:rsidRPr="00FD1AEA">
        <w:rPr>
          <w:rFonts w:ascii="Adobe Garamond Pro" w:hAnsi="Adobe Garamond Pro" w:cs="Times New Roman"/>
          <w:b/>
          <w:bCs/>
          <w:sz w:val="20"/>
          <w:szCs w:val="20"/>
        </w:rPr>
        <w:t xml:space="preserve">5 </w:t>
      </w:r>
      <w:r w:rsidRPr="00FD1AEA">
        <w:rPr>
          <w:rFonts w:ascii="Adobe Garamond Pro" w:hAnsi="Adobe Garamond Pro" w:cs="TimesNewRoman"/>
          <w:sz w:val="20"/>
          <w:szCs w:val="20"/>
        </w:rPr>
        <w:t>Piety Points.</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 New Roman"/>
          <w:i/>
          <w:iCs/>
          <w:sz w:val="20"/>
          <w:szCs w:val="20"/>
        </w:rPr>
        <w:t>Betray</w:t>
      </w:r>
      <w:r w:rsidRPr="00B55EEF">
        <w:rPr>
          <w:rFonts w:ascii="Adobe Garamond Pro" w:hAnsi="Adobe Garamond Pro" w:cs="Times New Roman"/>
          <w:i/>
          <w:iCs/>
          <w:sz w:val="20"/>
          <w:szCs w:val="20"/>
        </w:rPr>
        <w:t xml:space="preserve"> or harm the community:</w:t>
      </w:r>
      <w:r w:rsidRPr="00B55EEF">
        <w:rPr>
          <w:rFonts w:ascii="Adobe Garamond Pro" w:hAnsi="Adobe Garamond Pro" w:cs="TimesNewRoman"/>
          <w:sz w:val="20"/>
          <w:szCs w:val="20"/>
        </w:rPr>
        <w:t xml:space="preserve"> subtract</w:t>
      </w:r>
      <w:r w:rsidRPr="0085500E">
        <w:rPr>
          <w:rFonts w:ascii="Adobe Garamond Pro" w:hAnsi="Adobe Garamond Pro" w:cs="TimesNewRoman"/>
          <w:sz w:val="20"/>
          <w:szCs w:val="20"/>
        </w:rPr>
        <w:t xml:space="preserve"> </w:t>
      </w:r>
      <w:r>
        <w:rPr>
          <w:rFonts w:ascii="Adobe Garamond Pro" w:hAnsi="Adobe Garamond Pro" w:cs="Times New Roman"/>
          <w:b/>
          <w:bCs/>
          <w:sz w:val="20"/>
          <w:szCs w:val="20"/>
        </w:rPr>
        <w:t>5</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Points.</w:t>
      </w:r>
    </w:p>
    <w:p w:rsidR="00363162" w:rsidRPr="00B55EEF"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B55EEF">
        <w:rPr>
          <w:rFonts w:ascii="Adobe Garamond Pro" w:hAnsi="Adobe Garamond Pro" w:cs="Times New Roman"/>
          <w:b/>
          <w:bCs/>
          <w:sz w:val="20"/>
          <w:szCs w:val="20"/>
        </w:rPr>
        <w:t>C</w:t>
      </w:r>
      <w:r>
        <w:rPr>
          <w:rFonts w:ascii="Adobe Garamond Pro" w:hAnsi="Adobe Garamond Pro" w:cs="Times New Roman"/>
          <w:b/>
          <w:bCs/>
          <w:sz w:val="20"/>
          <w:szCs w:val="20"/>
        </w:rPr>
        <w:t>ourage</w:t>
      </w:r>
      <w:r w:rsidRPr="00B55EEF">
        <w:rPr>
          <w:rFonts w:ascii="Adobe Garamond Pro" w:hAnsi="Adobe Garamond Pro" w:cs="Times New Roman"/>
          <w:b/>
          <w:bCs/>
          <w:sz w:val="20"/>
          <w:szCs w:val="20"/>
        </w:rPr>
        <w:t>, S</w:t>
      </w:r>
      <w:r>
        <w:rPr>
          <w:rFonts w:ascii="Adobe Garamond Pro" w:hAnsi="Adobe Garamond Pro" w:cs="Times New Roman"/>
          <w:b/>
          <w:bCs/>
          <w:sz w:val="20"/>
          <w:szCs w:val="20"/>
        </w:rPr>
        <w:t>elf</w:t>
      </w:r>
      <w:r w:rsidRPr="00B55EEF">
        <w:rPr>
          <w:rFonts w:ascii="Adobe Garamond Pro" w:hAnsi="Adobe Garamond Pro" w:cs="Times New Roman"/>
          <w:b/>
          <w:bCs/>
          <w:sz w:val="20"/>
          <w:szCs w:val="20"/>
        </w:rPr>
        <w:t>-</w:t>
      </w:r>
      <w:r>
        <w:rPr>
          <w:rFonts w:ascii="Adobe Garamond Pro" w:hAnsi="Adobe Garamond Pro" w:cs="Times New Roman"/>
          <w:b/>
          <w:bCs/>
          <w:sz w:val="20"/>
          <w:szCs w:val="20"/>
        </w:rPr>
        <w:t>determination</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3226C9">
        <w:rPr>
          <w:rFonts w:ascii="Adobe Garamond Pro" w:hAnsi="Adobe Garamond Pro" w:cs="Times New Roman"/>
          <w:i/>
          <w:iCs/>
          <w:sz w:val="20"/>
          <w:szCs w:val="20"/>
        </w:rPr>
        <w:t xml:space="preserve">Begin a major enterprise (any task whose outcome is uncertain and which </w:t>
      </w:r>
      <w:r>
        <w:rPr>
          <w:rFonts w:ascii="Adobe Garamond Pro" w:hAnsi="Adobe Garamond Pro" w:cs="Times New Roman"/>
          <w:i/>
          <w:iCs/>
          <w:sz w:val="20"/>
          <w:szCs w:val="20"/>
        </w:rPr>
        <w:t>c</w:t>
      </w:r>
      <w:r w:rsidRPr="003226C9">
        <w:rPr>
          <w:rFonts w:ascii="Adobe Garamond Pro" w:hAnsi="Adobe Garamond Pro" w:cs="Times New Roman"/>
          <w:i/>
          <w:iCs/>
          <w:sz w:val="20"/>
          <w:szCs w:val="20"/>
        </w:rPr>
        <w:t xml:space="preserve">ould take </w:t>
      </w:r>
      <w:r>
        <w:rPr>
          <w:rFonts w:ascii="Adobe Garamond Pro" w:hAnsi="Adobe Garamond Pro" w:cs="Times New Roman"/>
          <w:i/>
          <w:iCs/>
          <w:sz w:val="20"/>
          <w:szCs w:val="20"/>
        </w:rPr>
        <w:t>many</w:t>
      </w:r>
      <w:r w:rsidRPr="003226C9">
        <w:rPr>
          <w:rFonts w:ascii="Adobe Garamond Pro" w:hAnsi="Adobe Garamond Pro" w:cs="Times New Roman"/>
          <w:i/>
          <w:iCs/>
          <w:sz w:val="20"/>
          <w:szCs w:val="20"/>
        </w:rPr>
        <w:t xml:space="preserve"> adventures to complete)</w:t>
      </w:r>
      <w:r w:rsidRPr="003226C9">
        <w:rPr>
          <w:rFonts w:ascii="Adobe Garamond Pro" w:hAnsi="Adobe Garamond Pro" w:cs="TimesNewRoman"/>
          <w:sz w:val="20"/>
          <w:szCs w:val="20"/>
        </w:rPr>
        <w:t xml:space="preserve">: add </w:t>
      </w:r>
      <w:r w:rsidRPr="003226C9">
        <w:rPr>
          <w:rFonts w:ascii="Adobe Garamond Pro" w:hAnsi="Adobe Garamond Pro" w:cs="Times New Roman"/>
          <w:b/>
          <w:bCs/>
          <w:sz w:val="20"/>
          <w:szCs w:val="20"/>
        </w:rPr>
        <w:t>2</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Points.</w:t>
      </w:r>
    </w:p>
    <w:p w:rsidR="00363162" w:rsidRPr="00000C35" w:rsidRDefault="00363162" w:rsidP="00363162">
      <w:pPr>
        <w:autoSpaceDE w:val="0"/>
        <w:autoSpaceDN w:val="0"/>
        <w:adjustRightInd w:val="0"/>
        <w:spacing w:after="0" w:line="240" w:lineRule="auto"/>
        <w:jc w:val="both"/>
        <w:rPr>
          <w:rFonts w:ascii="Adobe Garamond Pro" w:hAnsi="Adobe Garamond Pro" w:cs="TimesNewRoman"/>
          <w:sz w:val="20"/>
          <w:szCs w:val="20"/>
          <w:highlight w:val="yellow"/>
        </w:rPr>
      </w:pPr>
      <w:r w:rsidRPr="003226C9">
        <w:rPr>
          <w:rFonts w:ascii="Adobe Garamond Pro" w:hAnsi="Adobe Garamond Pro" w:cs="Times New Roman"/>
          <w:i/>
          <w:iCs/>
          <w:sz w:val="20"/>
          <w:szCs w:val="20"/>
        </w:rPr>
        <w:t xml:space="preserve">Don’t retreat in face of an adverse situation (in which the forces are evidently against the subject): </w:t>
      </w:r>
      <w:r w:rsidRPr="003226C9">
        <w:rPr>
          <w:rFonts w:ascii="Adobe Garamond Pro" w:hAnsi="Adobe Garamond Pro" w:cs="TimesNewRoman"/>
          <w:sz w:val="20"/>
          <w:szCs w:val="20"/>
        </w:rPr>
        <w:t>add</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Piety Point</w:t>
      </w:r>
      <w:r>
        <w:rPr>
          <w:rFonts w:ascii="Adobe Garamond Pro" w:hAnsi="Adobe Garamond Pro" w:cs="TimesNewRoman"/>
          <w:sz w:val="20"/>
          <w:szCs w:val="20"/>
        </w:rPr>
        <w:t>.</w:t>
      </w:r>
    </w:p>
    <w:p w:rsidR="0080432E" w:rsidRPr="00CF73F5" w:rsidRDefault="00CF73F5" w:rsidP="005110EE">
      <w:pPr>
        <w:autoSpaceDE w:val="0"/>
        <w:autoSpaceDN w:val="0"/>
        <w:adjustRightInd w:val="0"/>
        <w:spacing w:after="0" w:line="240" w:lineRule="auto"/>
        <w:jc w:val="both"/>
        <w:rPr>
          <w:rFonts w:ascii="Adobe Garamond Pro" w:hAnsi="Adobe Garamond Pro" w:cs="Times New Roman"/>
          <w:b/>
          <w:bCs/>
          <w:sz w:val="20"/>
          <w:szCs w:val="20"/>
        </w:rPr>
      </w:pPr>
      <w:r w:rsidRPr="00CF73F5">
        <w:rPr>
          <w:rFonts w:ascii="Adobe Garamond Pro" w:hAnsi="Adobe Garamond Pro" w:cs="Times New Roman"/>
          <w:b/>
          <w:bCs/>
          <w:sz w:val="20"/>
          <w:szCs w:val="20"/>
        </w:rPr>
        <w:t>C</w:t>
      </w:r>
      <w:r w:rsidR="006A7FE9">
        <w:rPr>
          <w:rFonts w:ascii="Adobe Garamond Pro" w:hAnsi="Adobe Garamond Pro" w:cs="Times New Roman"/>
          <w:b/>
          <w:bCs/>
          <w:sz w:val="20"/>
          <w:szCs w:val="20"/>
        </w:rPr>
        <w:t>rafts</w:t>
      </w:r>
    </w:p>
    <w:p w:rsidR="0080432E" w:rsidRPr="003C7B47" w:rsidRDefault="00CF73F5" w:rsidP="0080432E">
      <w:pPr>
        <w:autoSpaceDE w:val="0"/>
        <w:autoSpaceDN w:val="0"/>
        <w:adjustRightInd w:val="0"/>
        <w:spacing w:after="0" w:line="240" w:lineRule="auto"/>
        <w:jc w:val="both"/>
        <w:rPr>
          <w:rFonts w:ascii="Adobe Garamond Pro" w:hAnsi="Adobe Garamond Pro" w:cs="TimesNewRoman"/>
          <w:sz w:val="20"/>
          <w:szCs w:val="20"/>
        </w:rPr>
      </w:pPr>
      <w:r w:rsidRPr="00CF73F5">
        <w:rPr>
          <w:rFonts w:ascii="Adobe Garamond Pro" w:hAnsi="Adobe Garamond Pro" w:cs="TimesNewRoman"/>
          <w:sz w:val="20"/>
          <w:szCs w:val="20"/>
        </w:rPr>
        <w:t>A large</w:t>
      </w:r>
      <w:r w:rsidR="003C7B47">
        <w:rPr>
          <w:rFonts w:ascii="Adobe Garamond Pro" w:hAnsi="Adobe Garamond Pro" w:cs="TimesNewRoman"/>
          <w:sz w:val="20"/>
          <w:szCs w:val="20"/>
        </w:rPr>
        <w:t xml:space="preserve">, </w:t>
      </w:r>
      <w:r w:rsidRPr="00CF73F5">
        <w:rPr>
          <w:rFonts w:ascii="Adobe Garamond Pro" w:hAnsi="Adobe Garamond Pro" w:cs="TimesNewRoman"/>
          <w:sz w:val="20"/>
          <w:szCs w:val="20"/>
        </w:rPr>
        <w:t>Guild</w:t>
      </w:r>
      <w:r w:rsidR="00D70247">
        <w:rPr>
          <w:rFonts w:ascii="Adobe Garamond Pro" w:hAnsi="Adobe Garamond Pro" w:cs="TimesNewRoman"/>
          <w:sz w:val="20"/>
          <w:szCs w:val="20"/>
        </w:rPr>
        <w:t>-hall</w:t>
      </w:r>
      <w:r w:rsidR="0080432E" w:rsidRPr="00CF73F5">
        <w:rPr>
          <w:rFonts w:ascii="Adobe Garamond Pro" w:hAnsi="Adobe Garamond Pro" w:cs="TimesNewRoman"/>
          <w:sz w:val="20"/>
          <w:szCs w:val="20"/>
        </w:rPr>
        <w:t xml:space="preserve"> devot</w:t>
      </w:r>
      <w:r w:rsidRPr="00CF73F5">
        <w:rPr>
          <w:rFonts w:ascii="Adobe Garamond Pro" w:hAnsi="Adobe Garamond Pro" w:cs="TimesNewRoman"/>
          <w:sz w:val="20"/>
          <w:szCs w:val="20"/>
        </w:rPr>
        <w:t>ed to the teaching</w:t>
      </w:r>
      <w:r w:rsidR="0080432E" w:rsidRPr="00CF73F5">
        <w:rPr>
          <w:rFonts w:ascii="Adobe Garamond Pro" w:hAnsi="Adobe Garamond Pro" w:cs="TimesNewRoman"/>
          <w:sz w:val="20"/>
          <w:szCs w:val="20"/>
        </w:rPr>
        <w:t xml:space="preserve"> </w:t>
      </w:r>
      <w:r w:rsidR="003C7B47">
        <w:rPr>
          <w:rFonts w:ascii="Adobe Garamond Pro" w:hAnsi="Adobe Garamond Pro" w:cs="TimesNewRoman"/>
          <w:sz w:val="20"/>
          <w:szCs w:val="20"/>
        </w:rPr>
        <w:t xml:space="preserve">of </w:t>
      </w:r>
      <w:r w:rsidR="00D70247">
        <w:rPr>
          <w:rFonts w:ascii="Adobe Garamond Pro" w:hAnsi="Adobe Garamond Pro" w:cs="TimesNewRoman"/>
          <w:sz w:val="20"/>
          <w:szCs w:val="20"/>
        </w:rPr>
        <w:t>the</w:t>
      </w:r>
      <w:r w:rsidR="003C7B47">
        <w:rPr>
          <w:rFonts w:ascii="Adobe Garamond Pro" w:hAnsi="Adobe Garamond Pro" w:cs="TimesNewRoman"/>
          <w:sz w:val="20"/>
          <w:szCs w:val="20"/>
        </w:rPr>
        <w:t xml:space="preserve"> </w:t>
      </w:r>
      <w:r w:rsidR="003C7B47" w:rsidRPr="003C7B47">
        <w:rPr>
          <w:rFonts w:ascii="Adobe Garamond Pro" w:hAnsi="Adobe Garamond Pro" w:cs="TimesNewRoman"/>
          <w:sz w:val="20"/>
          <w:szCs w:val="20"/>
        </w:rPr>
        <w:t>craft</w:t>
      </w:r>
      <w:r w:rsidR="00D70247">
        <w:rPr>
          <w:rFonts w:ascii="Adobe Garamond Pro" w:hAnsi="Adobe Garamond Pro" w:cs="TimesNewRoman"/>
          <w:sz w:val="20"/>
          <w:szCs w:val="20"/>
        </w:rPr>
        <w:t xml:space="preserve"> counts as a “temple”</w:t>
      </w:r>
      <w:r w:rsidR="0080432E" w:rsidRPr="003C7B47">
        <w:rPr>
          <w:rFonts w:ascii="Adobe Garamond Pro" w:hAnsi="Adobe Garamond Pro" w:cs="TimesNewRoman"/>
          <w:sz w:val="20"/>
          <w:szCs w:val="20"/>
        </w:rPr>
        <w:t>.</w:t>
      </w:r>
    </w:p>
    <w:p w:rsidR="0080432E" w:rsidRPr="00D70247" w:rsidRDefault="00AB5945" w:rsidP="0080432E">
      <w:pPr>
        <w:autoSpaceDE w:val="0"/>
        <w:autoSpaceDN w:val="0"/>
        <w:adjustRightInd w:val="0"/>
        <w:spacing w:after="0" w:line="240" w:lineRule="auto"/>
        <w:jc w:val="both"/>
        <w:rPr>
          <w:rFonts w:ascii="Adobe Garamond Pro" w:hAnsi="Adobe Garamond Pro" w:cs="TimesNewRoman"/>
          <w:sz w:val="20"/>
          <w:szCs w:val="20"/>
        </w:rPr>
      </w:pPr>
      <w:r w:rsidRPr="00D70247">
        <w:rPr>
          <w:rFonts w:ascii="Adobe Garamond Pro" w:hAnsi="Adobe Garamond Pro" w:cs="Times New Roman"/>
          <w:i/>
          <w:iCs/>
          <w:sz w:val="20"/>
          <w:szCs w:val="20"/>
        </w:rPr>
        <w:t>Invest more of a general skill</w:t>
      </w:r>
      <w:r w:rsidR="00B55EEF" w:rsidRPr="00D70247">
        <w:rPr>
          <w:rFonts w:ascii="Adobe Garamond Pro" w:hAnsi="Adobe Garamond Pro" w:cs="Times New Roman"/>
          <w:i/>
          <w:iCs/>
          <w:sz w:val="20"/>
          <w:szCs w:val="20"/>
        </w:rPr>
        <w:t xml:space="preserve"> </w:t>
      </w:r>
      <w:r w:rsidRPr="00D70247">
        <w:rPr>
          <w:rFonts w:ascii="Adobe Garamond Pro" w:hAnsi="Adobe Garamond Pro" w:cs="Times New Roman"/>
          <w:i/>
          <w:iCs/>
          <w:sz w:val="20"/>
          <w:szCs w:val="20"/>
        </w:rPr>
        <w:t xml:space="preserve">in a particular </w:t>
      </w:r>
      <w:r w:rsidR="003C7B47" w:rsidRPr="00D70247">
        <w:rPr>
          <w:rFonts w:ascii="Adobe Garamond Pro" w:hAnsi="Adobe Garamond Pro" w:cs="Times New Roman"/>
          <w:i/>
          <w:iCs/>
          <w:sz w:val="20"/>
          <w:szCs w:val="20"/>
        </w:rPr>
        <w:t xml:space="preserve">craft </w:t>
      </w:r>
      <w:r w:rsidR="0080432E" w:rsidRPr="00D70247">
        <w:rPr>
          <w:rFonts w:ascii="Adobe Garamond Pro" w:hAnsi="Adobe Garamond Pro" w:cs="Times New Roman"/>
          <w:i/>
          <w:iCs/>
          <w:sz w:val="20"/>
          <w:szCs w:val="20"/>
        </w:rPr>
        <w:t>form</w:t>
      </w:r>
      <w:r w:rsidR="0080432E" w:rsidRPr="00D70247">
        <w:rPr>
          <w:rFonts w:ascii="Adobe Garamond Pro" w:hAnsi="Adobe Garamond Pro" w:cs="TimesNewRoman"/>
          <w:sz w:val="20"/>
          <w:szCs w:val="20"/>
        </w:rPr>
        <w:t xml:space="preserve">: </w:t>
      </w:r>
      <w:r w:rsidR="0085500E" w:rsidRPr="00D70247">
        <w:rPr>
          <w:rFonts w:ascii="Adobe Garamond Pro" w:hAnsi="Adobe Garamond Pro" w:cs="TimesNewRoman"/>
          <w:sz w:val="20"/>
          <w:szCs w:val="20"/>
        </w:rPr>
        <w:t xml:space="preserve">add </w:t>
      </w:r>
      <w:r w:rsidR="0085500E" w:rsidRPr="00D70247">
        <w:rPr>
          <w:rFonts w:ascii="Adobe Garamond Pro" w:hAnsi="Adobe Garamond Pro" w:cs="Times New Roman"/>
          <w:b/>
          <w:bCs/>
          <w:sz w:val="20"/>
          <w:szCs w:val="20"/>
        </w:rPr>
        <w:t xml:space="preserve">1 </w:t>
      </w:r>
      <w:r w:rsidR="0085500E" w:rsidRPr="00D70247">
        <w:rPr>
          <w:rFonts w:ascii="Adobe Garamond Pro" w:hAnsi="Adobe Garamond Pro" w:cs="TimesNewRoman"/>
          <w:sz w:val="20"/>
          <w:szCs w:val="20"/>
        </w:rPr>
        <w:t>Piety Point</w:t>
      </w:r>
      <w:r w:rsidR="0080432E" w:rsidRPr="00D70247">
        <w:rPr>
          <w:rFonts w:ascii="Adobe Garamond Pro" w:hAnsi="Adobe Garamond Pro" w:cs="TimesNewRoman"/>
          <w:sz w:val="20"/>
          <w:szCs w:val="20"/>
        </w:rPr>
        <w:t>.</w:t>
      </w:r>
    </w:p>
    <w:p w:rsidR="0080432E" w:rsidRPr="00F36A6C" w:rsidRDefault="00D70247" w:rsidP="00D70247">
      <w:pPr>
        <w:autoSpaceDE w:val="0"/>
        <w:autoSpaceDN w:val="0"/>
        <w:adjustRightInd w:val="0"/>
        <w:spacing w:after="0" w:line="240" w:lineRule="auto"/>
        <w:rPr>
          <w:rFonts w:ascii="Adobe Garamond Pro" w:hAnsi="Adobe Garamond Pro" w:cs="TimesNewRoman"/>
          <w:sz w:val="20"/>
          <w:szCs w:val="20"/>
        </w:rPr>
      </w:pPr>
      <w:r w:rsidRPr="00D70247">
        <w:rPr>
          <w:rFonts w:ascii="Adobe Garamond Pro" w:hAnsi="Adobe Garamond Pro" w:cs="Times New Roman"/>
          <w:i/>
          <w:iCs/>
          <w:sz w:val="20"/>
          <w:szCs w:val="20"/>
        </w:rPr>
        <w:t>Cause a technique to be lost</w:t>
      </w:r>
      <w:r w:rsidR="0080432E" w:rsidRPr="00D70247">
        <w:rPr>
          <w:rFonts w:ascii="Adobe Garamond Pro" w:hAnsi="Adobe Garamond Pro" w:cs="Times New Roman"/>
          <w:i/>
          <w:iCs/>
          <w:sz w:val="20"/>
          <w:szCs w:val="20"/>
        </w:rPr>
        <w:t xml:space="preserve"> </w:t>
      </w:r>
      <w:r w:rsidR="0080432E" w:rsidRPr="00D70247">
        <w:rPr>
          <w:rFonts w:ascii="Adobe Garamond Pro" w:hAnsi="Adobe Garamond Pro" w:cs="TimesNewRoman"/>
          <w:sz w:val="20"/>
          <w:szCs w:val="20"/>
        </w:rPr>
        <w:t>(</w:t>
      </w:r>
      <w:r w:rsidR="00AB5945" w:rsidRPr="00D70247">
        <w:rPr>
          <w:rFonts w:ascii="Adobe Garamond Pro" w:hAnsi="Adobe Garamond Pro" w:cs="TimesNewRoman"/>
          <w:sz w:val="20"/>
          <w:szCs w:val="20"/>
        </w:rPr>
        <w:t>for example</w:t>
      </w:r>
      <w:r w:rsidR="0080432E" w:rsidRPr="00AB5945">
        <w:rPr>
          <w:rFonts w:ascii="Adobe Garamond Pro" w:hAnsi="Adobe Garamond Pro" w:cs="TimesNewRoman"/>
          <w:sz w:val="20"/>
          <w:szCs w:val="20"/>
        </w:rPr>
        <w:t xml:space="preserve">, </w:t>
      </w:r>
      <w:r w:rsidRPr="00D70247">
        <w:rPr>
          <w:rFonts w:ascii="Adobe Garamond Pro" w:hAnsi="Adobe Garamond Pro" w:cs="TimesNewRoman"/>
          <w:sz w:val="20"/>
          <w:szCs w:val="20"/>
        </w:rPr>
        <w:t>by killing the only master craftsman who knows it</w:t>
      </w:r>
      <w:r w:rsidR="0080432E" w:rsidRPr="00D70247">
        <w:rPr>
          <w:rFonts w:ascii="Adobe Garamond Pro" w:hAnsi="Adobe Garamond Pro" w:cs="TimesNewRoman"/>
          <w:sz w:val="20"/>
          <w:szCs w:val="20"/>
        </w:rPr>
        <w:t xml:space="preserve">): </w:t>
      </w:r>
      <w:r w:rsidR="00F36A6C" w:rsidRPr="00F36A6C">
        <w:rPr>
          <w:rFonts w:ascii="Adobe Garamond Pro" w:hAnsi="Adobe Garamond Pro" w:cs="TimesNewRoman"/>
          <w:sz w:val="20"/>
          <w:szCs w:val="20"/>
        </w:rPr>
        <w:t>subtract</w:t>
      </w:r>
      <w:r w:rsidR="0080432E" w:rsidRPr="00F36A6C">
        <w:rPr>
          <w:rFonts w:ascii="Adobe Garamond Pro" w:hAnsi="Adobe Garamond Pro" w:cs="TimesNewRoman"/>
          <w:sz w:val="20"/>
          <w:szCs w:val="20"/>
        </w:rPr>
        <w:t xml:space="preserve"> </w:t>
      </w:r>
      <w:r w:rsidR="0080432E" w:rsidRPr="00F36A6C">
        <w:rPr>
          <w:rFonts w:ascii="Adobe Garamond Pro" w:hAnsi="Adobe Garamond Pro" w:cs="Times New Roman"/>
          <w:b/>
          <w:bCs/>
          <w:sz w:val="20"/>
          <w:szCs w:val="20"/>
        </w:rPr>
        <w:t xml:space="preserve">4 </w:t>
      </w:r>
      <w:r w:rsidR="00F36A6C" w:rsidRPr="00F36A6C">
        <w:rPr>
          <w:rFonts w:ascii="Adobe Garamond Pro" w:hAnsi="Adobe Garamond Pro" w:cs="TimesNewRoman"/>
          <w:sz w:val="20"/>
          <w:szCs w:val="20"/>
        </w:rPr>
        <w:t>Piety Points</w:t>
      </w:r>
      <w:r w:rsidR="0080432E" w:rsidRPr="00F36A6C">
        <w:rPr>
          <w:rFonts w:ascii="Adobe Garamond Pro" w:hAnsi="Adobe Garamond Pro" w:cs="TimesNewRoman"/>
          <w:sz w:val="20"/>
          <w:szCs w:val="20"/>
        </w:rPr>
        <w:t>.</w:t>
      </w:r>
    </w:p>
    <w:p w:rsidR="00363162" w:rsidRPr="00C043A3" w:rsidRDefault="00363162" w:rsidP="0019651E">
      <w:pPr>
        <w:autoSpaceDE w:val="0"/>
        <w:autoSpaceDN w:val="0"/>
        <w:adjustRightInd w:val="0"/>
        <w:spacing w:before="120" w:after="0" w:line="240" w:lineRule="auto"/>
        <w:jc w:val="both"/>
        <w:rPr>
          <w:rFonts w:ascii="Adobe Garamond Pro" w:hAnsi="Adobe Garamond Pro" w:cs="Times New Roman"/>
          <w:b/>
          <w:bCs/>
          <w:sz w:val="20"/>
          <w:szCs w:val="20"/>
        </w:rPr>
      </w:pPr>
      <w:r w:rsidRPr="00C043A3">
        <w:rPr>
          <w:rFonts w:ascii="Adobe Garamond Pro" w:hAnsi="Adobe Garamond Pro" w:cs="Times New Roman"/>
          <w:b/>
          <w:bCs/>
          <w:sz w:val="20"/>
          <w:szCs w:val="20"/>
        </w:rPr>
        <w:t>D</w:t>
      </w:r>
      <w:r>
        <w:rPr>
          <w:rFonts w:ascii="Adobe Garamond Pro" w:hAnsi="Adobe Garamond Pro" w:cs="Times New Roman"/>
          <w:b/>
          <w:bCs/>
          <w:sz w:val="20"/>
          <w:szCs w:val="20"/>
        </w:rPr>
        <w:t>arkness</w:t>
      </w:r>
      <w:r w:rsidRPr="00C043A3">
        <w:rPr>
          <w:rFonts w:ascii="Adobe Garamond Pro" w:hAnsi="Adobe Garamond Pro" w:cs="Times New Roman"/>
          <w:b/>
          <w:bCs/>
          <w:sz w:val="20"/>
          <w:szCs w:val="20"/>
        </w:rPr>
        <w:t>, N</w:t>
      </w:r>
      <w:r>
        <w:rPr>
          <w:rFonts w:ascii="Adobe Garamond Pro" w:hAnsi="Adobe Garamond Pro" w:cs="Times New Roman"/>
          <w:b/>
          <w:bCs/>
          <w:sz w:val="20"/>
          <w:szCs w:val="20"/>
        </w:rPr>
        <w:t>ight</w:t>
      </w:r>
      <w:r w:rsidRPr="00C043A3">
        <w:rPr>
          <w:rFonts w:ascii="Adobe Garamond Pro" w:hAnsi="Adobe Garamond Pro" w:cs="Times New Roman"/>
          <w:b/>
          <w:bCs/>
          <w:sz w:val="20"/>
          <w:szCs w:val="20"/>
        </w:rPr>
        <w:t>, S</w:t>
      </w:r>
      <w:r>
        <w:rPr>
          <w:rFonts w:ascii="Adobe Garamond Pro" w:hAnsi="Adobe Garamond Pro" w:cs="Times New Roman"/>
          <w:b/>
          <w:bCs/>
          <w:sz w:val="20"/>
          <w:szCs w:val="20"/>
        </w:rPr>
        <w:t>hadow</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 xml:space="preserve">Voluntarily live in darkness or shadow for </w:t>
      </w:r>
      <w:r w:rsidRPr="00C043A3">
        <w:rPr>
          <w:rFonts w:ascii="Adobe Garamond Pro" w:hAnsi="Adobe Garamond Pro" w:cs="Times New Roman"/>
          <w:i/>
          <w:iCs/>
          <w:sz w:val="20"/>
          <w:szCs w:val="20"/>
        </w:rPr>
        <w:t>a month</w:t>
      </w:r>
      <w:r w:rsidRPr="00C043A3">
        <w:rPr>
          <w:rFonts w:ascii="Adobe Garamond Pro" w:hAnsi="Adobe Garamond Pro" w:cs="TimesNewRoman"/>
          <w:sz w:val="20"/>
          <w:szCs w:val="20"/>
        </w:rPr>
        <w:t>: add</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Piety Point</w:t>
      </w:r>
      <w:r w:rsidRPr="00F36A6C">
        <w:rPr>
          <w:rFonts w:ascii="Adobe Garamond Pro" w:hAnsi="Adobe Garamond Pro" w:cs="TimesNewRoman"/>
          <w:sz w:val="20"/>
          <w:szCs w:val="20"/>
        </w:rPr>
        <w: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Voluntarily live in the light for over 8 hours per day</w:t>
      </w:r>
      <w:r w:rsidRPr="00627FE4">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363162" w:rsidRPr="009B1B82"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D</w:t>
      </w:r>
      <w:r>
        <w:rPr>
          <w:rFonts w:ascii="Adobe Garamond Pro" w:hAnsi="Adobe Garamond Pro" w:cs="Times New Roman"/>
          <w:b/>
          <w:bCs/>
          <w:sz w:val="20"/>
          <w:szCs w:val="20"/>
        </w:rPr>
        <w:t>eath</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 New Roman"/>
          <w:i/>
          <w:iCs/>
          <w:sz w:val="20"/>
          <w:szCs w:val="20"/>
        </w:rPr>
        <w:t>Assist the passing</w:t>
      </w:r>
      <w:r w:rsidRPr="00D46B41">
        <w:rPr>
          <w:rFonts w:ascii="Adobe Garamond Pro" w:hAnsi="Adobe Garamond Pro" w:cs="Times New Roman"/>
          <w:i/>
          <w:iCs/>
          <w:sz w:val="20"/>
          <w:szCs w:val="20"/>
        </w:rPr>
        <w:t xml:space="preserve"> of another person</w:t>
      </w:r>
      <w:r>
        <w:rPr>
          <w:rFonts w:ascii="Adobe Garamond Pro" w:hAnsi="Adobe Garamond Pro" w:cs="TimesNewRoman"/>
          <w:sz w:val="20"/>
          <w:szCs w:val="20"/>
        </w:rPr>
        <w:t>:</w:t>
      </w:r>
      <w:r w:rsidRPr="00D46B41">
        <w:rPr>
          <w:rFonts w:ascii="Adobe Garamond Pro" w:hAnsi="Adobe Garamond Pro" w:cs="TimesNewRoman"/>
          <w:sz w:val="20"/>
          <w:szCs w:val="20"/>
        </w:rPr>
        <w:t xml:space="preserve"> add </w:t>
      </w:r>
      <w:r w:rsidRPr="00D46B41">
        <w:rPr>
          <w:rFonts w:ascii="Adobe Garamond Pro" w:hAnsi="Adobe Garamond Pro" w:cs="Times New Roman"/>
          <w:b/>
          <w:bCs/>
          <w:sz w:val="20"/>
          <w:szCs w:val="20"/>
        </w:rPr>
        <w:t xml:space="preserve">1 </w:t>
      </w:r>
      <w:r w:rsidRPr="00D46B41">
        <w:rPr>
          <w:rFonts w:ascii="Adobe Garamond Pro" w:hAnsi="Adobe Garamond Pro" w:cs="TimesNewRoman"/>
          <w:sz w:val="20"/>
          <w:szCs w:val="20"/>
        </w:rPr>
        <w:t>Piety Point.</w:t>
      </w:r>
    </w:p>
    <w:p w:rsidR="00363162" w:rsidRPr="00C043A3"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C043A3">
        <w:rPr>
          <w:rFonts w:ascii="Adobe Garamond Pro" w:hAnsi="Adobe Garamond Pro" w:cs="Times New Roman"/>
          <w:i/>
          <w:iCs/>
          <w:sz w:val="20"/>
          <w:szCs w:val="20"/>
        </w:rPr>
        <w:t>Kill a creature</w:t>
      </w:r>
      <w:r w:rsidRPr="00C043A3">
        <w:rPr>
          <w:rFonts w:ascii="Adobe Garamond Pro" w:hAnsi="Adobe Garamond Pro" w:cs="TimesNewRoman"/>
          <w:sz w:val="20"/>
          <w:szCs w:val="20"/>
        </w:rPr>
        <w:t xml:space="preserve">: add </w:t>
      </w:r>
      <w:r w:rsidRPr="00C043A3">
        <w:rPr>
          <w:rFonts w:ascii="Adobe Garamond Pro" w:hAnsi="Adobe Garamond Pro" w:cs="Times New Roman"/>
          <w:b/>
          <w:bCs/>
          <w:sz w:val="20"/>
          <w:szCs w:val="20"/>
        </w:rPr>
        <w:t xml:space="preserve">1 </w:t>
      </w:r>
      <w:r w:rsidRPr="00C043A3">
        <w:rPr>
          <w:rFonts w:ascii="Adobe Garamond Pro" w:hAnsi="Adobe Garamond Pro" w:cs="TimesNewRoman"/>
          <w:sz w:val="20"/>
          <w:szCs w:val="20"/>
        </w:rPr>
        <w:t>Piety Point for every hundred deaths caused.</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C043A3">
        <w:rPr>
          <w:rFonts w:ascii="Adobe Garamond Pro" w:hAnsi="Adobe Garamond Pro" w:cs="Times New Roman"/>
          <w:i/>
          <w:iCs/>
          <w:sz w:val="20"/>
          <w:szCs w:val="20"/>
        </w:rPr>
        <w:t xml:space="preserve">Save the life of a person </w:t>
      </w:r>
      <w:r w:rsidRPr="00363162">
        <w:rPr>
          <w:rFonts w:ascii="Adobe Garamond Pro" w:hAnsi="Adobe Garamond Pro" w:cs="Times New Roman"/>
          <w:i/>
          <w:iCs/>
          <w:sz w:val="20"/>
          <w:szCs w:val="20"/>
        </w:rPr>
        <w:t>(through spells, healing, or intervening in situations</w:t>
      </w:r>
      <w:r w:rsidRPr="00C043A3">
        <w:rPr>
          <w:rFonts w:ascii="Adobe Garamond Pro" w:hAnsi="Adobe Garamond Pro" w:cs="Times New Roman"/>
          <w:i/>
          <w:iCs/>
          <w:sz w:val="20"/>
          <w:szCs w:val="20"/>
        </w:rPr>
        <w:t xml:space="preserve"> of mortal risk)</w:t>
      </w:r>
      <w:r w:rsidRPr="00C043A3">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Pr>
          <w:rFonts w:ascii="Adobe Garamond Pro" w:hAnsi="Adobe Garamond Pro" w:cs="Times New Roman"/>
          <w:b/>
          <w:bCs/>
          <w:sz w:val="20"/>
          <w:szCs w:val="20"/>
        </w:rPr>
        <w:t>3</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Points.</w:t>
      </w:r>
    </w:p>
    <w:p w:rsidR="00363162" w:rsidRPr="00B55EEF"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B55EEF">
        <w:rPr>
          <w:rFonts w:ascii="Adobe Garamond Pro" w:hAnsi="Adobe Garamond Pro" w:cs="Times New Roman"/>
          <w:b/>
          <w:bCs/>
          <w:sz w:val="20"/>
          <w:szCs w:val="20"/>
        </w:rPr>
        <w:t>D</w:t>
      </w:r>
      <w:r>
        <w:rPr>
          <w:rFonts w:ascii="Adobe Garamond Pro" w:hAnsi="Adobe Garamond Pro" w:cs="Times New Roman"/>
          <w:b/>
          <w:bCs/>
          <w:sz w:val="20"/>
          <w:szCs w:val="20"/>
        </w:rPr>
        <w:t>estiny</w:t>
      </w:r>
      <w:r w:rsidRPr="00B55EEF">
        <w:rPr>
          <w:rFonts w:ascii="Adobe Garamond Pro" w:hAnsi="Adobe Garamond Pro" w:cs="Times New Roman"/>
          <w:b/>
          <w:bCs/>
          <w:sz w:val="20"/>
          <w:szCs w:val="20"/>
        </w:rPr>
        <w:t>, F</w:t>
      </w:r>
      <w:r>
        <w:rPr>
          <w:rFonts w:ascii="Adobe Garamond Pro" w:hAnsi="Adobe Garamond Pro" w:cs="Times New Roman"/>
          <w:b/>
          <w:bCs/>
          <w:sz w:val="20"/>
          <w:szCs w:val="20"/>
        </w:rPr>
        <w:t>ate</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405B70">
        <w:rPr>
          <w:rFonts w:ascii="Adobe Garamond Pro" w:hAnsi="Adobe Garamond Pro" w:cs="Times New Roman"/>
          <w:i/>
          <w:iCs/>
          <w:sz w:val="20"/>
          <w:szCs w:val="20"/>
        </w:rPr>
        <w:t>Oppose destiny (as revealed by an oracle or prophecy)</w:t>
      </w:r>
      <w:r w:rsidRPr="00405B70">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9751DF" w:rsidRPr="00EE2794" w:rsidRDefault="009751DF" w:rsidP="009751DF">
      <w:pPr>
        <w:autoSpaceDE w:val="0"/>
        <w:autoSpaceDN w:val="0"/>
        <w:adjustRightInd w:val="0"/>
        <w:spacing w:before="120" w:after="0" w:line="240" w:lineRule="auto"/>
        <w:jc w:val="both"/>
        <w:rPr>
          <w:rFonts w:ascii="Adobe Garamond Pro" w:hAnsi="Adobe Garamond Pro" w:cs="Times New Roman"/>
          <w:b/>
          <w:bCs/>
          <w:sz w:val="20"/>
          <w:szCs w:val="20"/>
        </w:rPr>
      </w:pPr>
      <w:r w:rsidRPr="00EE2794">
        <w:rPr>
          <w:rFonts w:ascii="Adobe Garamond Pro" w:hAnsi="Adobe Garamond Pro" w:cs="Times New Roman"/>
          <w:b/>
          <w:bCs/>
          <w:sz w:val="20"/>
          <w:szCs w:val="20"/>
        </w:rPr>
        <w:t>D</w:t>
      </w:r>
      <w:r>
        <w:rPr>
          <w:rFonts w:ascii="Adobe Garamond Pro" w:hAnsi="Adobe Garamond Pro" w:cs="Times New Roman"/>
          <w:b/>
          <w:bCs/>
          <w:sz w:val="20"/>
          <w:szCs w:val="20"/>
        </w:rPr>
        <w:t>isease</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Suffer the discomfort of a disease without complaining</w:t>
      </w:r>
      <w:r w:rsidRPr="00627FE4">
        <w:rPr>
          <w:rFonts w:ascii="Adobe Garamond Pro" w:hAnsi="Adobe Garamond Pro" w:cs="TimesNewRoman"/>
          <w:sz w:val="20"/>
          <w:szCs w:val="20"/>
        </w:rPr>
        <w:t>: add</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9751DF" w:rsidRPr="00EE2794"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Spread a disease</w:t>
      </w:r>
      <w:r w:rsidRPr="00EE2794">
        <w:rPr>
          <w:rFonts w:ascii="Adobe Garamond Pro" w:hAnsi="Adobe Garamond Pro" w:cs="TimesNewRoman"/>
          <w:sz w:val="20"/>
          <w:szCs w:val="20"/>
        </w:rPr>
        <w:t xml:space="preserve">: add </w:t>
      </w:r>
      <w:r w:rsidRPr="00EE2794">
        <w:rPr>
          <w:rFonts w:ascii="Adobe Garamond Pro" w:hAnsi="Adobe Garamond Pro" w:cs="Times New Roman"/>
          <w:b/>
          <w:bCs/>
          <w:sz w:val="20"/>
          <w:szCs w:val="20"/>
        </w:rPr>
        <w:t xml:space="preserve">1 </w:t>
      </w:r>
      <w:r w:rsidRPr="00EE2794">
        <w:rPr>
          <w:rFonts w:ascii="Adobe Garamond Pro" w:hAnsi="Adobe Garamond Pro" w:cs="TimesNewRoman"/>
          <w:sz w:val="20"/>
          <w:szCs w:val="20"/>
        </w:rPr>
        <w:t>Piety Point for every hundred people infected.</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Heal a disease</w:t>
      </w:r>
      <w:r w:rsidRPr="00EE2794">
        <w:rPr>
          <w:rFonts w:ascii="Adobe Garamond Pro" w:hAnsi="Adobe Garamond Pro" w:cs="TimesNewRoman"/>
          <w:sz w:val="20"/>
          <w:szCs w:val="20"/>
        </w:rPr>
        <w:t xml:space="preserve">: subtract </w:t>
      </w:r>
      <w:r w:rsidRPr="00EE2794">
        <w:rPr>
          <w:rFonts w:ascii="Adobe Garamond Pro" w:hAnsi="Adobe Garamond Pro" w:cs="Times New Roman"/>
          <w:b/>
          <w:bCs/>
          <w:sz w:val="20"/>
          <w:szCs w:val="20"/>
        </w:rPr>
        <w:t xml:space="preserve">2 </w:t>
      </w:r>
      <w:r w:rsidRPr="00EE2794">
        <w:rPr>
          <w:rFonts w:ascii="Adobe Garamond Pro" w:hAnsi="Adobe Garamond Pro" w:cs="TimesNewRoman"/>
          <w:sz w:val="20"/>
          <w:szCs w:val="20"/>
        </w:rPr>
        <w:t>Piety Points.</w:t>
      </w:r>
    </w:p>
    <w:p w:rsidR="00363162" w:rsidRPr="006E380C"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6E380C">
        <w:rPr>
          <w:rFonts w:ascii="Adobe Garamond Pro" w:hAnsi="Adobe Garamond Pro" w:cs="Times New Roman"/>
          <w:b/>
          <w:bCs/>
          <w:sz w:val="20"/>
          <w:szCs w:val="20"/>
        </w:rPr>
        <w:t>E</w:t>
      </w:r>
      <w:r>
        <w:rPr>
          <w:rFonts w:ascii="Adobe Garamond Pro" w:hAnsi="Adobe Garamond Pro" w:cs="Times New Roman"/>
          <w:b/>
          <w:bCs/>
          <w:sz w:val="20"/>
          <w:szCs w:val="20"/>
        </w:rPr>
        <w:t>lement</w:t>
      </w:r>
      <w:r w:rsidRPr="006E380C">
        <w:rPr>
          <w:rFonts w:ascii="Adobe Garamond Pro" w:hAnsi="Adobe Garamond Pro" w:cs="Times New Roman"/>
          <w:b/>
          <w:bCs/>
          <w:sz w:val="20"/>
          <w:szCs w:val="20"/>
        </w:rPr>
        <w:t xml:space="preserve"> (A</w:t>
      </w:r>
      <w:r>
        <w:rPr>
          <w:rFonts w:ascii="Adobe Garamond Pro" w:hAnsi="Adobe Garamond Pro" w:cs="Times New Roman"/>
          <w:b/>
          <w:bCs/>
          <w:sz w:val="20"/>
          <w:szCs w:val="20"/>
        </w:rPr>
        <w:t>ir</w:t>
      </w:r>
      <w:r w:rsidRPr="006E380C">
        <w:rPr>
          <w:rFonts w:ascii="Adobe Garamond Pro" w:hAnsi="Adobe Garamond Pro" w:cs="Times New Roman"/>
          <w:b/>
          <w:bCs/>
          <w:sz w:val="20"/>
          <w:szCs w:val="20"/>
        </w:rPr>
        <w:t>, E</w:t>
      </w:r>
      <w:r>
        <w:rPr>
          <w:rFonts w:ascii="Adobe Garamond Pro" w:hAnsi="Adobe Garamond Pro" w:cs="Times New Roman"/>
          <w:b/>
          <w:bCs/>
          <w:sz w:val="20"/>
          <w:szCs w:val="20"/>
        </w:rPr>
        <w:t>arth</w:t>
      </w:r>
      <w:r w:rsidRPr="006E380C">
        <w:rPr>
          <w:rFonts w:ascii="Adobe Garamond Pro" w:hAnsi="Adobe Garamond Pro" w:cs="Times New Roman"/>
          <w:b/>
          <w:bCs/>
          <w:sz w:val="20"/>
          <w:szCs w:val="20"/>
        </w:rPr>
        <w:t>, F</w:t>
      </w:r>
      <w:r>
        <w:rPr>
          <w:rFonts w:ascii="Adobe Garamond Pro" w:hAnsi="Adobe Garamond Pro" w:cs="Times New Roman"/>
          <w:b/>
          <w:bCs/>
          <w:sz w:val="20"/>
          <w:szCs w:val="20"/>
        </w:rPr>
        <w:t>ire</w:t>
      </w:r>
      <w:r w:rsidRPr="006E380C">
        <w:rPr>
          <w:rFonts w:ascii="Adobe Garamond Pro" w:hAnsi="Adobe Garamond Pro" w:cs="Times New Roman"/>
          <w:b/>
          <w:bCs/>
          <w:sz w:val="20"/>
          <w:szCs w:val="20"/>
        </w:rPr>
        <w:t>, W</w:t>
      </w:r>
      <w:r>
        <w:rPr>
          <w:rFonts w:ascii="Adobe Garamond Pro" w:hAnsi="Adobe Garamond Pro" w:cs="Times New Roman"/>
          <w:b/>
          <w:bCs/>
          <w:sz w:val="20"/>
          <w:szCs w:val="20"/>
        </w:rPr>
        <w:t>ater</w:t>
      </w:r>
      <w:r w:rsidRPr="006E380C">
        <w:rPr>
          <w:rFonts w:ascii="Adobe Garamond Pro" w:hAnsi="Adobe Garamond Pro" w:cs="Times New Roman"/>
          <w:b/>
          <w:bCs/>
          <w:sz w:val="20"/>
          <w:szCs w:val="20"/>
        </w:rPr>
        <w:t>)</w:t>
      </w:r>
    </w:p>
    <w:p w:rsidR="00363162" w:rsidRPr="00000C35" w:rsidRDefault="00363162" w:rsidP="00363162">
      <w:pPr>
        <w:autoSpaceDE w:val="0"/>
        <w:autoSpaceDN w:val="0"/>
        <w:adjustRightInd w:val="0"/>
        <w:spacing w:after="0" w:line="240" w:lineRule="auto"/>
        <w:jc w:val="both"/>
        <w:rPr>
          <w:rFonts w:ascii="Adobe Garamond Pro" w:hAnsi="Adobe Garamond Pro" w:cs="TimesNewRoman"/>
          <w:sz w:val="20"/>
          <w:szCs w:val="20"/>
          <w:highlight w:val="yellow"/>
        </w:rPr>
      </w:pPr>
      <w:r w:rsidRPr="00405B70">
        <w:rPr>
          <w:rFonts w:ascii="Adobe Garamond Pro" w:hAnsi="Adobe Garamond Pro" w:cs="Times New Roman"/>
          <w:i/>
          <w:iCs/>
          <w:sz w:val="20"/>
          <w:szCs w:val="20"/>
        </w:rPr>
        <w:t>Complete a task thanks</w:t>
      </w:r>
      <w:r>
        <w:rPr>
          <w:rFonts w:ascii="Adobe Garamond Pro" w:hAnsi="Adobe Garamond Pro" w:cs="Times New Roman"/>
          <w:i/>
          <w:iCs/>
          <w:sz w:val="20"/>
          <w:szCs w:val="20"/>
        </w:rPr>
        <w:t xml:space="preserve"> to the worshipped element</w:t>
      </w:r>
      <w:r w:rsidRPr="006E380C">
        <w:rPr>
          <w:rFonts w:ascii="Adobe Garamond Pro" w:hAnsi="Adobe Garamond Pro" w:cs="TimesNewRoman"/>
          <w:sz w:val="20"/>
          <w:szCs w:val="20"/>
        </w:rPr>
        <w:t xml:space="preserve">: add </w:t>
      </w:r>
      <w:r w:rsidRPr="006E380C">
        <w:rPr>
          <w:rFonts w:ascii="Adobe Garamond Pro" w:hAnsi="Adobe Garamond Pro" w:cs="Times New Roman"/>
          <w:b/>
          <w:bCs/>
          <w:sz w:val="20"/>
          <w:szCs w:val="20"/>
        </w:rPr>
        <w:t xml:space="preserve">2 </w:t>
      </w:r>
      <w:r w:rsidRPr="006E380C">
        <w:rPr>
          <w:rFonts w:ascii="Adobe Garamond Pro" w:hAnsi="Adobe Garamond Pro" w:cs="TimesNewRoman"/>
          <w:sz w:val="20"/>
          <w:szCs w:val="20"/>
        </w:rPr>
        <w:t>Piety Points.</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FB33E6">
        <w:rPr>
          <w:rFonts w:ascii="Adobe Garamond Pro" w:hAnsi="Adobe Garamond Pro" w:cs="Times New Roman"/>
          <w:i/>
          <w:iCs/>
          <w:sz w:val="20"/>
          <w:szCs w:val="20"/>
        </w:rPr>
        <w:t xml:space="preserve">Destroy </w:t>
      </w:r>
      <w:r w:rsidRPr="00D46B41">
        <w:rPr>
          <w:rFonts w:ascii="Adobe Garamond Pro" w:hAnsi="Adobe Garamond Pro" w:cs="Times New Roman"/>
          <w:i/>
          <w:iCs/>
          <w:sz w:val="20"/>
          <w:szCs w:val="20"/>
        </w:rPr>
        <w:t xml:space="preserve">or corrupt a site </w:t>
      </w:r>
      <w:r>
        <w:rPr>
          <w:rFonts w:ascii="Adobe Garamond Pro" w:hAnsi="Adobe Garamond Pro" w:cs="Times New Roman"/>
          <w:i/>
          <w:iCs/>
          <w:sz w:val="20"/>
          <w:szCs w:val="20"/>
        </w:rPr>
        <w:t>linked to the worshipped element</w:t>
      </w:r>
      <w:r w:rsidRPr="00FB33E6">
        <w:rPr>
          <w:rFonts w:ascii="Adobe Garamond Pro" w:hAnsi="Adobe Garamond Pro" w:cs="Times New Roman"/>
          <w:i/>
          <w:iCs/>
          <w:sz w:val="20"/>
          <w:szCs w:val="20"/>
        </w:rPr>
        <w:t xml:space="preserve"> </w:t>
      </w:r>
      <w:r w:rsidRPr="00FB33E6">
        <w:rPr>
          <w:rFonts w:ascii="Adobe Garamond Pro" w:hAnsi="Adobe Garamond Pro" w:cs="TimesNewRoman"/>
          <w:sz w:val="20"/>
          <w:szCs w:val="20"/>
        </w:rPr>
        <w:t xml:space="preserve">(e.g. caverns, mountains, rivers, pyres, flying buildings): </w:t>
      </w:r>
      <w:r w:rsidRPr="0085500E">
        <w:rPr>
          <w:rFonts w:ascii="Adobe Garamond Pro" w:hAnsi="Adobe Garamond Pro" w:cs="TimesNewRoman"/>
          <w:sz w:val="20"/>
          <w:szCs w:val="20"/>
        </w:rPr>
        <w:t xml:space="preserve">subtract </w:t>
      </w:r>
      <w:r>
        <w:rPr>
          <w:rFonts w:ascii="Adobe Garamond Pro" w:hAnsi="Adobe Garamond Pro" w:cs="Times New Roman"/>
          <w:b/>
          <w:bCs/>
          <w:sz w:val="20"/>
          <w:szCs w:val="20"/>
        </w:rPr>
        <w:t>4</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Points.</w:t>
      </w:r>
    </w:p>
    <w:p w:rsidR="00363162" w:rsidRPr="006E380C"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6E380C">
        <w:rPr>
          <w:rFonts w:ascii="Adobe Garamond Pro" w:hAnsi="Adobe Garamond Pro" w:cs="Times New Roman"/>
          <w:b/>
          <w:bCs/>
          <w:sz w:val="20"/>
          <w:szCs w:val="20"/>
        </w:rPr>
        <w:t>E</w:t>
      </w:r>
      <w:r>
        <w:rPr>
          <w:rFonts w:ascii="Adobe Garamond Pro" w:hAnsi="Adobe Garamond Pro" w:cs="Times New Roman"/>
          <w:b/>
          <w:bCs/>
          <w:sz w:val="20"/>
          <w:szCs w:val="20"/>
        </w:rPr>
        <w:t>motion</w:t>
      </w:r>
      <w:r w:rsidRPr="006E380C">
        <w:rPr>
          <w:rFonts w:ascii="Adobe Garamond Pro" w:hAnsi="Adobe Garamond Pro" w:cs="Times New Roman"/>
          <w:b/>
          <w:bCs/>
          <w:sz w:val="20"/>
          <w:szCs w:val="20"/>
        </w:rPr>
        <w:t xml:space="preserve"> (Ambition, Envy, Hate, Love...)</w:t>
      </w:r>
    </w:p>
    <w:p w:rsidR="00363162" w:rsidRPr="00405B70"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BD65EB">
        <w:rPr>
          <w:rFonts w:ascii="Adobe Garamond Pro" w:hAnsi="Adobe Garamond Pro" w:cs="TimesNewRoman"/>
          <w:sz w:val="20"/>
          <w:szCs w:val="20"/>
        </w:rPr>
        <w:t>One of the minister’s basic duties is to spread a</w:t>
      </w:r>
      <w:r w:rsidRPr="00405B70">
        <w:rPr>
          <w:rFonts w:ascii="Adobe Garamond Pro" w:hAnsi="Adobe Garamond Pro" w:cs="TimesNewRoman"/>
          <w:sz w:val="20"/>
          <w:szCs w:val="20"/>
        </w:rPr>
        <w:t xml:space="preserve"> particular emotion.</w:t>
      </w:r>
    </w:p>
    <w:p w:rsidR="00363162" w:rsidRPr="00C767AC" w:rsidRDefault="00363162" w:rsidP="00363162">
      <w:pPr>
        <w:autoSpaceDE w:val="0"/>
        <w:autoSpaceDN w:val="0"/>
        <w:adjustRightInd w:val="0"/>
        <w:spacing w:after="0" w:line="240" w:lineRule="auto"/>
        <w:jc w:val="both"/>
        <w:rPr>
          <w:rFonts w:ascii="Adobe Garamond Pro" w:hAnsi="Adobe Garamond Pro" w:cs="TimesNewRoman"/>
          <w:spacing w:val="-2"/>
          <w:sz w:val="20"/>
          <w:szCs w:val="20"/>
        </w:rPr>
      </w:pPr>
      <w:r w:rsidRPr="00C767AC">
        <w:rPr>
          <w:rFonts w:ascii="Adobe Garamond Pro" w:hAnsi="Adobe Garamond Pro" w:cs="Times New Roman"/>
          <w:i/>
          <w:iCs/>
          <w:spacing w:val="-2"/>
          <w:sz w:val="20"/>
          <w:szCs w:val="20"/>
        </w:rPr>
        <w:t xml:space="preserve">Negate or suppress the natural working of the emotion </w:t>
      </w:r>
      <w:r w:rsidRPr="00C767AC">
        <w:rPr>
          <w:rFonts w:ascii="Adobe Garamond Pro" w:hAnsi="Adobe Garamond Pro" w:cs="TimesNewRoman"/>
          <w:spacing w:val="-2"/>
          <w:sz w:val="20"/>
          <w:szCs w:val="20"/>
        </w:rPr>
        <w:t xml:space="preserve">(for example, for a follower of a god of love stopping or impeding two lovers from eloping): subtract </w:t>
      </w:r>
      <w:r w:rsidRPr="00C767AC">
        <w:rPr>
          <w:rFonts w:ascii="Adobe Garamond Pro" w:hAnsi="Adobe Garamond Pro" w:cs="Times New Roman"/>
          <w:b/>
          <w:bCs/>
          <w:spacing w:val="-2"/>
          <w:sz w:val="20"/>
          <w:szCs w:val="20"/>
        </w:rPr>
        <w:t xml:space="preserve">1 </w:t>
      </w:r>
      <w:r w:rsidRPr="00C767AC">
        <w:rPr>
          <w:rFonts w:ascii="Adobe Garamond Pro" w:hAnsi="Adobe Garamond Pro" w:cs="TimesNewRoman"/>
          <w:spacing w:val="-2"/>
          <w:sz w:val="20"/>
          <w:szCs w:val="20"/>
        </w:rPr>
        <w:t>Piety Point.</w:t>
      </w:r>
    </w:p>
    <w:p w:rsidR="009751DF" w:rsidRPr="00627FE4" w:rsidRDefault="009751DF" w:rsidP="009751DF">
      <w:pPr>
        <w:autoSpaceDE w:val="0"/>
        <w:autoSpaceDN w:val="0"/>
        <w:adjustRightInd w:val="0"/>
        <w:spacing w:before="120" w:after="0" w:line="240" w:lineRule="auto"/>
        <w:jc w:val="both"/>
        <w:rPr>
          <w:rFonts w:ascii="Adobe Garamond Pro" w:hAnsi="Adobe Garamond Pro" w:cs="Times New Roman"/>
          <w:b/>
          <w:bCs/>
          <w:sz w:val="20"/>
          <w:szCs w:val="20"/>
        </w:rPr>
      </w:pPr>
      <w:r w:rsidRPr="00627FE4">
        <w:rPr>
          <w:rFonts w:ascii="Adobe Garamond Pro" w:hAnsi="Adobe Garamond Pro" w:cs="Times New Roman"/>
          <w:b/>
          <w:bCs/>
          <w:sz w:val="20"/>
          <w:szCs w:val="20"/>
        </w:rPr>
        <w:t>E</w:t>
      </w:r>
      <w:r>
        <w:rPr>
          <w:rFonts w:ascii="Adobe Garamond Pro" w:hAnsi="Adobe Garamond Pro" w:cs="Times New Roman"/>
          <w:b/>
          <w:bCs/>
          <w:sz w:val="20"/>
          <w:szCs w:val="20"/>
        </w:rPr>
        <w:t>vil</w:t>
      </w:r>
      <w:r w:rsidRPr="00627FE4">
        <w:rPr>
          <w:rFonts w:ascii="Adobe Garamond Pro" w:hAnsi="Adobe Garamond Pro" w:cs="Times New Roman"/>
          <w:b/>
          <w:bCs/>
          <w:sz w:val="20"/>
          <w:szCs w:val="20"/>
        </w:rPr>
        <w:t>, W</w:t>
      </w:r>
      <w:r>
        <w:rPr>
          <w:rFonts w:ascii="Adobe Garamond Pro" w:hAnsi="Adobe Garamond Pro" w:cs="Times New Roman"/>
          <w:b/>
          <w:bCs/>
          <w:sz w:val="20"/>
          <w:szCs w:val="20"/>
        </w:rPr>
        <w:t>ickedness</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Cause motiveless harm and suffering immotivati to the weak</w:t>
      </w:r>
      <w:r w:rsidRPr="00627FE4">
        <w:rPr>
          <w:rFonts w:ascii="Adobe Garamond Pro" w:hAnsi="Adobe Garamond Pro" w:cs="TimesNewRoman"/>
          <w:sz w:val="20"/>
          <w:szCs w:val="20"/>
        </w:rPr>
        <w:t>: ad</w:t>
      </w:r>
      <w:r w:rsidRPr="0085500E">
        <w:rPr>
          <w:rFonts w:ascii="Adobe Garamond Pro" w:hAnsi="Adobe Garamond Pro" w:cs="TimesNewRoman"/>
          <w:sz w:val="20"/>
          <w:szCs w:val="20"/>
        </w:rPr>
        <w:t xml:space="preserve">d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Increase the temporal power of the faith (soldiers, fortifications, magic items, diplomatic influence, etc.)</w:t>
      </w:r>
      <w:r w:rsidRPr="00627FE4">
        <w:rPr>
          <w:rFonts w:ascii="Adobe Garamond Pro" w:hAnsi="Adobe Garamond Pro" w:cs="TimesNewRoman"/>
          <w:sz w:val="20"/>
          <w:szCs w:val="20"/>
        </w:rPr>
        <w:t>: add</w:t>
      </w:r>
      <w:r w:rsidRPr="0085500E">
        <w:rPr>
          <w:rFonts w:ascii="Adobe Garamond Pro" w:hAnsi="Adobe Garamond Pro" w:cs="TimesNewRoman"/>
          <w:sz w:val="20"/>
          <w:szCs w:val="20"/>
        </w:rPr>
        <w:t xml:space="preserve"> </w:t>
      </w:r>
      <w:r>
        <w:rPr>
          <w:rFonts w:ascii="Adobe Garamond Pro" w:hAnsi="Adobe Garamond Pro" w:cs="Times New Roman"/>
          <w:b/>
          <w:bCs/>
          <w:sz w:val="20"/>
          <w:szCs w:val="20"/>
        </w:rPr>
        <w:t>2</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Points.</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Show gentleness or pity</w:t>
      </w:r>
      <w:r w:rsidRPr="00EE2794">
        <w:rPr>
          <w:rFonts w:ascii="Adobe Garamond Pro" w:hAnsi="Adobe Garamond Pro" w:cs="TimesNewRoman"/>
          <w:sz w:val="20"/>
          <w:szCs w:val="20"/>
        </w:rPr>
        <w:t xml:space="preserve">: subtract </w:t>
      </w:r>
      <w:r w:rsidRPr="00EE2794">
        <w:rPr>
          <w:rFonts w:ascii="Adobe Garamond Pro" w:hAnsi="Adobe Garamond Pro" w:cs="Times New Roman"/>
          <w:b/>
          <w:bCs/>
          <w:sz w:val="20"/>
          <w:szCs w:val="20"/>
        </w:rPr>
        <w:t xml:space="preserve">4 </w:t>
      </w:r>
      <w:r w:rsidRPr="00EE2794">
        <w:rPr>
          <w:rFonts w:ascii="Adobe Garamond Pro" w:hAnsi="Adobe Garamond Pro" w:cs="TimesNewRoman"/>
          <w:sz w:val="20"/>
          <w:szCs w:val="20"/>
        </w:rPr>
        <w:t>Piety Points.</w:t>
      </w:r>
    </w:p>
    <w:p w:rsidR="00363162" w:rsidRPr="009B1B82"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F</w:t>
      </w:r>
      <w:r>
        <w:rPr>
          <w:rFonts w:ascii="Adobe Garamond Pro" w:hAnsi="Adobe Garamond Pro" w:cs="Times New Roman"/>
          <w:b/>
          <w:bCs/>
          <w:sz w:val="20"/>
          <w:szCs w:val="20"/>
        </w:rPr>
        <w:t>ertility</w:t>
      </w:r>
    </w:p>
    <w:p w:rsidR="00363162" w:rsidRPr="00D46B41"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D46B41">
        <w:rPr>
          <w:rFonts w:ascii="Adobe Garamond Pro" w:hAnsi="Adobe Garamond Pro" w:cs="TimesNewRoman"/>
          <w:sz w:val="20"/>
          <w:szCs w:val="20"/>
        </w:rPr>
        <w:t xml:space="preserve">The “important” religious events of cults linked to Fertility tend to be notably excesive. </w:t>
      </w:r>
      <w:r>
        <w:rPr>
          <w:rFonts w:ascii="Adobe Garamond Pro" w:hAnsi="Adobe Garamond Pro" w:cs="TimesNewRoman"/>
          <w:sz w:val="20"/>
          <w:szCs w:val="20"/>
        </w:rPr>
        <w:t>C</w:t>
      </w:r>
      <w:r w:rsidRPr="00D46B41">
        <w:rPr>
          <w:rFonts w:ascii="Adobe Garamond Pro" w:hAnsi="Adobe Garamond Pro" w:cs="TimesNewRoman"/>
          <w:sz w:val="20"/>
          <w:szCs w:val="20"/>
        </w:rPr>
        <w:t>haracters that participate in such celebrations must then rest for a period between two and four days.</w:t>
      </w:r>
    </w:p>
    <w:p w:rsidR="0080432E" w:rsidRPr="00FB33E6" w:rsidRDefault="00FB33E6"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FB33E6">
        <w:rPr>
          <w:rFonts w:ascii="Adobe Garamond Pro" w:hAnsi="Adobe Garamond Pro" w:cs="Times New Roman"/>
          <w:b/>
          <w:bCs/>
          <w:sz w:val="20"/>
          <w:szCs w:val="20"/>
        </w:rPr>
        <w:t>G</w:t>
      </w:r>
      <w:r w:rsidR="006A7FE9">
        <w:rPr>
          <w:rFonts w:ascii="Adobe Garamond Pro" w:hAnsi="Adobe Garamond Pro" w:cs="Times New Roman"/>
          <w:b/>
          <w:bCs/>
          <w:sz w:val="20"/>
          <w:szCs w:val="20"/>
        </w:rPr>
        <w:t>ood</w:t>
      </w:r>
    </w:p>
    <w:p w:rsidR="0080432E" w:rsidRPr="00F36A6C" w:rsidRDefault="00FB33E6" w:rsidP="0080432E">
      <w:pPr>
        <w:autoSpaceDE w:val="0"/>
        <w:autoSpaceDN w:val="0"/>
        <w:adjustRightInd w:val="0"/>
        <w:spacing w:after="0" w:line="240" w:lineRule="auto"/>
        <w:jc w:val="both"/>
        <w:rPr>
          <w:rFonts w:ascii="Adobe Garamond Pro" w:hAnsi="Adobe Garamond Pro" w:cs="TimesNewRoman"/>
          <w:sz w:val="20"/>
          <w:szCs w:val="20"/>
        </w:rPr>
      </w:pPr>
      <w:r w:rsidRPr="00D70247">
        <w:rPr>
          <w:rFonts w:ascii="Adobe Garamond Pro" w:hAnsi="Adobe Garamond Pro" w:cs="Times New Roman"/>
          <w:i/>
          <w:iCs/>
          <w:sz w:val="20"/>
          <w:szCs w:val="20"/>
        </w:rPr>
        <w:t>Aid the weak</w:t>
      </w:r>
      <w:r w:rsidR="0080432E" w:rsidRPr="00D70247">
        <w:rPr>
          <w:rFonts w:ascii="Adobe Garamond Pro" w:hAnsi="Adobe Garamond Pro" w:cs="TimesNewRoman"/>
          <w:sz w:val="20"/>
          <w:szCs w:val="20"/>
        </w:rPr>
        <w:t xml:space="preserve">. </w:t>
      </w:r>
      <w:r w:rsidR="00D70247" w:rsidRPr="00D70247">
        <w:rPr>
          <w:rFonts w:ascii="Adobe Garamond Pro" w:hAnsi="Adobe Garamond Pro" w:cs="TimesNewRoman"/>
          <w:sz w:val="20"/>
          <w:szCs w:val="20"/>
        </w:rPr>
        <w:t>It must require a small sacrifice</w:t>
      </w:r>
      <w:r w:rsidR="0080432E" w:rsidRPr="00D70247">
        <w:rPr>
          <w:rFonts w:ascii="Adobe Garamond Pro" w:hAnsi="Adobe Garamond Pro" w:cs="TimesNewRoman"/>
          <w:sz w:val="20"/>
          <w:szCs w:val="20"/>
        </w:rPr>
        <w:t xml:space="preserve">. </w:t>
      </w:r>
      <w:r w:rsidR="00D70247" w:rsidRPr="00D70247">
        <w:rPr>
          <w:rFonts w:ascii="Adobe Garamond Pro" w:hAnsi="Adobe Garamond Pro" w:cs="TimesNewRoman"/>
          <w:sz w:val="20"/>
          <w:szCs w:val="20"/>
        </w:rPr>
        <w:t xml:space="preserve">For example, spend a week repairing a neighbour’s roof rather training, studying, or undertaking </w:t>
      </w:r>
      <w:r w:rsidR="00CF73F5" w:rsidRPr="00D70247">
        <w:rPr>
          <w:rFonts w:ascii="Adobe Garamond Pro" w:hAnsi="Adobe Garamond Pro" w:cs="TimesNewRoman"/>
          <w:sz w:val="20"/>
          <w:szCs w:val="20"/>
        </w:rPr>
        <w:t>an adventure</w:t>
      </w:r>
      <w:r w:rsidR="00D70247">
        <w:rPr>
          <w:rFonts w:ascii="Adobe Garamond Pro" w:hAnsi="Adobe Garamond Pro" w:cs="TimesNewRoman"/>
          <w:sz w:val="20"/>
          <w:szCs w:val="20"/>
        </w:rPr>
        <w:t>:</w:t>
      </w:r>
      <w:r w:rsidR="0080432E" w:rsidRPr="00CF73F5">
        <w:rPr>
          <w:rFonts w:ascii="Adobe Garamond Pro" w:hAnsi="Adobe Garamond Pro" w:cs="TimesNewRoman"/>
          <w:sz w:val="20"/>
          <w:szCs w:val="20"/>
        </w:rPr>
        <w:t xml:space="preserve"> </w:t>
      </w:r>
      <w:r w:rsidR="0085500E" w:rsidRPr="00CF73F5">
        <w:rPr>
          <w:rFonts w:ascii="Adobe Garamond Pro" w:hAnsi="Adobe Garamond Pro" w:cs="TimesNewRoman"/>
          <w:sz w:val="20"/>
          <w:szCs w:val="20"/>
        </w:rPr>
        <w:t xml:space="preserve">add </w:t>
      </w:r>
      <w:r w:rsidR="0085500E" w:rsidRPr="00CF73F5">
        <w:rPr>
          <w:rFonts w:ascii="Adobe Garamond Pro" w:hAnsi="Adobe Garamond Pro" w:cs="Times New Roman"/>
          <w:b/>
          <w:bCs/>
          <w:sz w:val="20"/>
          <w:szCs w:val="20"/>
        </w:rPr>
        <w:t>1</w:t>
      </w:r>
      <w:r w:rsidR="0085500E" w:rsidRPr="0085500E">
        <w:rPr>
          <w:rFonts w:ascii="Adobe Garamond Pro" w:hAnsi="Adobe Garamond Pro" w:cs="Times New Roman"/>
          <w:b/>
          <w:bCs/>
          <w:sz w:val="20"/>
          <w:szCs w:val="20"/>
        </w:rPr>
        <w:t xml:space="preserve"> </w:t>
      </w:r>
      <w:r w:rsidR="0085500E" w:rsidRPr="0085500E">
        <w:rPr>
          <w:rFonts w:ascii="Adobe Garamond Pro" w:hAnsi="Adobe Garamond Pro" w:cs="TimesNewRoman"/>
          <w:sz w:val="20"/>
          <w:szCs w:val="20"/>
        </w:rPr>
        <w:t>Piety Point</w:t>
      </w:r>
      <w:r w:rsidR="0080432E" w:rsidRPr="00F36A6C">
        <w:rPr>
          <w:rFonts w:ascii="Adobe Garamond Pro" w:hAnsi="Adobe Garamond Pro" w:cs="TimesNewRoman"/>
          <w:sz w:val="20"/>
          <w:szCs w:val="20"/>
        </w:rPr>
        <w:t>.</w:t>
      </w:r>
    </w:p>
    <w:p w:rsidR="0080432E" w:rsidRPr="00F36A6C" w:rsidRDefault="00D70247" w:rsidP="0080432E">
      <w:pPr>
        <w:autoSpaceDE w:val="0"/>
        <w:autoSpaceDN w:val="0"/>
        <w:adjustRightInd w:val="0"/>
        <w:spacing w:after="0" w:line="240" w:lineRule="auto"/>
        <w:jc w:val="both"/>
        <w:rPr>
          <w:rFonts w:ascii="Adobe Garamond Pro" w:hAnsi="Adobe Garamond Pro" w:cs="TimesNewRoman"/>
          <w:sz w:val="20"/>
          <w:szCs w:val="20"/>
        </w:rPr>
      </w:pPr>
      <w:r w:rsidRPr="00D70247">
        <w:rPr>
          <w:rFonts w:ascii="Adobe Garamond Pro" w:hAnsi="Adobe Garamond Pro" w:cs="Times New Roman"/>
          <w:i/>
          <w:iCs/>
          <w:sz w:val="20"/>
          <w:szCs w:val="20"/>
        </w:rPr>
        <w:t>Harm the weak or defenceless</w:t>
      </w:r>
      <w:r w:rsidR="0080432E" w:rsidRPr="00D70247">
        <w:rPr>
          <w:rFonts w:ascii="Adobe Garamond Pro" w:hAnsi="Adobe Garamond Pro" w:cs="TimesNewRoman"/>
          <w:sz w:val="20"/>
          <w:szCs w:val="20"/>
        </w:rPr>
        <w:t xml:space="preserve">: </w:t>
      </w:r>
      <w:r w:rsidR="0085500E" w:rsidRPr="00D70247">
        <w:rPr>
          <w:rFonts w:ascii="Adobe Garamond Pro" w:hAnsi="Adobe Garamond Pro" w:cs="TimesNewRoman"/>
          <w:sz w:val="20"/>
          <w:szCs w:val="20"/>
        </w:rPr>
        <w:t>subtract</w:t>
      </w:r>
      <w:r w:rsidR="0085500E" w:rsidRPr="0085500E">
        <w:rPr>
          <w:rFonts w:ascii="Adobe Garamond Pro" w:hAnsi="Adobe Garamond Pro" w:cs="TimesNewRoman"/>
          <w:sz w:val="20"/>
          <w:szCs w:val="20"/>
        </w:rPr>
        <w:t xml:space="preserve"> </w:t>
      </w:r>
      <w:r w:rsidR="0085500E">
        <w:rPr>
          <w:rFonts w:ascii="Adobe Garamond Pro" w:hAnsi="Adobe Garamond Pro" w:cs="Times New Roman"/>
          <w:b/>
          <w:bCs/>
          <w:sz w:val="20"/>
          <w:szCs w:val="20"/>
        </w:rPr>
        <w:t>2</w:t>
      </w:r>
      <w:r w:rsidR="0085500E" w:rsidRPr="0085500E">
        <w:rPr>
          <w:rFonts w:ascii="Adobe Garamond Pro" w:hAnsi="Adobe Garamond Pro" w:cs="Times New Roman"/>
          <w:b/>
          <w:bCs/>
          <w:sz w:val="20"/>
          <w:szCs w:val="20"/>
        </w:rPr>
        <w:t xml:space="preserve"> </w:t>
      </w:r>
      <w:r w:rsidR="0085500E" w:rsidRPr="0085500E">
        <w:rPr>
          <w:rFonts w:ascii="Adobe Garamond Pro" w:hAnsi="Adobe Garamond Pro" w:cs="TimesNewRoman"/>
          <w:sz w:val="20"/>
          <w:szCs w:val="20"/>
        </w:rPr>
        <w:t xml:space="preserve">Piety </w:t>
      </w:r>
      <w:r w:rsidR="0085500E" w:rsidRPr="00F36A6C">
        <w:rPr>
          <w:rFonts w:ascii="Adobe Garamond Pro" w:hAnsi="Adobe Garamond Pro" w:cs="TimesNewRoman"/>
          <w:sz w:val="20"/>
          <w:szCs w:val="20"/>
        </w:rPr>
        <w:t>Points</w:t>
      </w:r>
      <w:r w:rsidR="0080432E" w:rsidRPr="00F36A6C">
        <w:rPr>
          <w:rFonts w:ascii="Adobe Garamond Pro" w:hAnsi="Adobe Garamond Pro" w:cs="TimesNewRoman"/>
          <w:sz w:val="20"/>
          <w:szCs w:val="20"/>
        </w:rPr>
        <w:t>.</w:t>
      </w:r>
    </w:p>
    <w:p w:rsidR="0080432E" w:rsidRPr="00F36A6C"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B55EEF">
        <w:rPr>
          <w:rFonts w:ascii="Adobe Garamond Pro" w:hAnsi="Adobe Garamond Pro" w:cs="Times New Roman"/>
          <w:i/>
          <w:iCs/>
          <w:sz w:val="20"/>
          <w:szCs w:val="20"/>
        </w:rPr>
        <w:t>Violen</w:t>
      </w:r>
      <w:r w:rsidR="00B55EEF" w:rsidRPr="00B55EEF">
        <w:rPr>
          <w:rFonts w:ascii="Adobe Garamond Pro" w:hAnsi="Adobe Garamond Pro" w:cs="Times New Roman"/>
          <w:i/>
          <w:iCs/>
          <w:sz w:val="20"/>
          <w:szCs w:val="20"/>
        </w:rPr>
        <w:t>ce</w:t>
      </w:r>
      <w:r w:rsidRPr="00B55EEF">
        <w:rPr>
          <w:rFonts w:ascii="Adobe Garamond Pro" w:hAnsi="Adobe Garamond Pro" w:cs="Times New Roman"/>
          <w:i/>
          <w:iCs/>
          <w:sz w:val="20"/>
          <w:szCs w:val="20"/>
        </w:rPr>
        <w:t xml:space="preserve"> </w:t>
      </w:r>
      <w:r w:rsidRPr="00FB33E6">
        <w:rPr>
          <w:rFonts w:ascii="Adobe Garamond Pro" w:hAnsi="Adobe Garamond Pro" w:cs="Times New Roman"/>
          <w:i/>
          <w:iCs/>
          <w:sz w:val="20"/>
          <w:szCs w:val="20"/>
        </w:rPr>
        <w:t>(</w:t>
      </w:r>
      <w:r w:rsidR="00FB33E6" w:rsidRPr="00FB33E6">
        <w:rPr>
          <w:rFonts w:ascii="Adobe Garamond Pro" w:hAnsi="Adobe Garamond Pro" w:cs="Times New Roman"/>
          <w:i/>
          <w:iCs/>
          <w:sz w:val="20"/>
          <w:szCs w:val="20"/>
        </w:rPr>
        <w:t xml:space="preserve">if not </w:t>
      </w:r>
      <w:r w:rsidR="00FB33E6" w:rsidRPr="00CF73F5">
        <w:rPr>
          <w:rFonts w:ascii="Adobe Garamond Pro" w:hAnsi="Adobe Garamond Pro" w:cs="Times New Roman"/>
          <w:i/>
          <w:iCs/>
          <w:sz w:val="20"/>
          <w:szCs w:val="20"/>
        </w:rPr>
        <w:t>for</w:t>
      </w:r>
      <w:r w:rsidRPr="00CF73F5">
        <w:rPr>
          <w:rFonts w:ascii="Adobe Garamond Pro" w:hAnsi="Adobe Garamond Pro" w:cs="Times New Roman"/>
          <w:i/>
          <w:iCs/>
          <w:sz w:val="20"/>
          <w:szCs w:val="20"/>
        </w:rPr>
        <w:t xml:space="preserve"> </w:t>
      </w:r>
      <w:r w:rsidR="00CF73F5" w:rsidRPr="00CF73F5">
        <w:rPr>
          <w:rFonts w:ascii="Adobe Garamond Pro" w:hAnsi="Adobe Garamond Pro" w:cs="Times New Roman"/>
          <w:i/>
          <w:iCs/>
          <w:sz w:val="20"/>
          <w:szCs w:val="20"/>
        </w:rPr>
        <w:t>legitimate defence</w:t>
      </w:r>
      <w:r w:rsidRPr="00CF73F5">
        <w:rPr>
          <w:rFonts w:ascii="Adobe Garamond Pro" w:hAnsi="Adobe Garamond Pro" w:cs="Times New Roman"/>
          <w:i/>
          <w:iCs/>
          <w:sz w:val="20"/>
          <w:szCs w:val="20"/>
        </w:rPr>
        <w:t xml:space="preserve">): </w:t>
      </w:r>
      <w:r w:rsidR="0085500E" w:rsidRPr="00CF73F5">
        <w:rPr>
          <w:rFonts w:ascii="Adobe Garamond Pro" w:hAnsi="Adobe Garamond Pro" w:cs="TimesNewRoman"/>
          <w:sz w:val="20"/>
          <w:szCs w:val="20"/>
        </w:rPr>
        <w:t>subtract</w:t>
      </w:r>
      <w:r w:rsidR="0085500E" w:rsidRPr="0085500E">
        <w:rPr>
          <w:rFonts w:ascii="Adobe Garamond Pro" w:hAnsi="Adobe Garamond Pro" w:cs="TimesNewRoman"/>
          <w:sz w:val="20"/>
          <w:szCs w:val="20"/>
        </w:rPr>
        <w:t xml:space="preserve"> </w:t>
      </w:r>
      <w:r w:rsidR="0085500E">
        <w:rPr>
          <w:rFonts w:ascii="Adobe Garamond Pro" w:hAnsi="Adobe Garamond Pro" w:cs="Times New Roman"/>
          <w:b/>
          <w:bCs/>
          <w:sz w:val="20"/>
          <w:szCs w:val="20"/>
        </w:rPr>
        <w:t>2</w:t>
      </w:r>
      <w:r w:rsidR="0085500E" w:rsidRPr="0085500E">
        <w:rPr>
          <w:rFonts w:ascii="Adobe Garamond Pro" w:hAnsi="Adobe Garamond Pro" w:cs="Times New Roman"/>
          <w:b/>
          <w:bCs/>
          <w:sz w:val="20"/>
          <w:szCs w:val="20"/>
        </w:rPr>
        <w:t xml:space="preserve"> </w:t>
      </w:r>
      <w:r w:rsidR="0085500E" w:rsidRPr="0085500E">
        <w:rPr>
          <w:rFonts w:ascii="Adobe Garamond Pro" w:hAnsi="Adobe Garamond Pro" w:cs="TimesNewRoman"/>
          <w:sz w:val="20"/>
          <w:szCs w:val="20"/>
        </w:rPr>
        <w:t xml:space="preserve">Piety </w:t>
      </w:r>
      <w:r w:rsidR="0085500E" w:rsidRPr="00CF73F5">
        <w:rPr>
          <w:rFonts w:ascii="Adobe Garamond Pro" w:hAnsi="Adobe Garamond Pro" w:cs="TimesNewRoman"/>
          <w:sz w:val="20"/>
          <w:szCs w:val="20"/>
        </w:rPr>
        <w:t>Points</w:t>
      </w:r>
      <w:r w:rsidRPr="00CF73F5">
        <w:rPr>
          <w:rFonts w:ascii="Adobe Garamond Pro" w:hAnsi="Adobe Garamond Pro" w:cs="TimesNewRoman"/>
          <w:sz w:val="20"/>
          <w:szCs w:val="20"/>
        </w:rPr>
        <w:t xml:space="preserve">. </w:t>
      </w:r>
      <w:r w:rsidR="00CF73F5" w:rsidRPr="00CF73F5">
        <w:rPr>
          <w:rFonts w:ascii="Adobe Garamond Pro" w:hAnsi="Adobe Garamond Pro" w:cs="Times New Roman"/>
          <w:i/>
          <w:iCs/>
          <w:sz w:val="20"/>
          <w:szCs w:val="20"/>
        </w:rPr>
        <w:t>Murder</w:t>
      </w:r>
      <w:r w:rsidRPr="00CF73F5">
        <w:rPr>
          <w:rFonts w:ascii="Adobe Garamond Pro" w:hAnsi="Adobe Garamond Pro" w:cs="Times New Roman"/>
          <w:i/>
          <w:iCs/>
          <w:sz w:val="20"/>
          <w:szCs w:val="20"/>
        </w:rPr>
        <w:t xml:space="preserve"> (</w:t>
      </w:r>
      <w:r w:rsidR="00CF73F5" w:rsidRPr="00CF73F5">
        <w:rPr>
          <w:rFonts w:ascii="Adobe Garamond Pro" w:hAnsi="Adobe Garamond Pro" w:cs="Times New Roman"/>
          <w:i/>
          <w:iCs/>
          <w:sz w:val="20"/>
          <w:szCs w:val="20"/>
        </w:rPr>
        <w:t>if the killing could have been avoided</w:t>
      </w:r>
      <w:r w:rsidRPr="00CF73F5">
        <w:rPr>
          <w:rFonts w:ascii="Adobe Garamond Pro" w:hAnsi="Adobe Garamond Pro" w:cs="TimesNewRoman"/>
          <w:sz w:val="20"/>
          <w:szCs w:val="20"/>
        </w:rPr>
        <w:t xml:space="preserve">): </w:t>
      </w:r>
      <w:r w:rsidR="0085500E" w:rsidRPr="00CF73F5">
        <w:rPr>
          <w:rFonts w:ascii="Adobe Garamond Pro" w:hAnsi="Adobe Garamond Pro" w:cs="TimesNewRoman"/>
          <w:sz w:val="20"/>
          <w:szCs w:val="20"/>
        </w:rPr>
        <w:t xml:space="preserve">subtract </w:t>
      </w:r>
      <w:r w:rsidR="0085500E" w:rsidRPr="00CF73F5">
        <w:rPr>
          <w:rFonts w:ascii="Adobe Garamond Pro" w:hAnsi="Adobe Garamond Pro" w:cs="Times New Roman"/>
          <w:b/>
          <w:bCs/>
          <w:sz w:val="20"/>
          <w:szCs w:val="20"/>
        </w:rPr>
        <w:t>4</w:t>
      </w:r>
      <w:r w:rsidR="0085500E" w:rsidRPr="0085500E">
        <w:rPr>
          <w:rFonts w:ascii="Adobe Garamond Pro" w:hAnsi="Adobe Garamond Pro" w:cs="Times New Roman"/>
          <w:b/>
          <w:bCs/>
          <w:sz w:val="20"/>
          <w:szCs w:val="20"/>
        </w:rPr>
        <w:t xml:space="preserve"> </w:t>
      </w:r>
      <w:r w:rsidR="0085500E" w:rsidRPr="0085500E">
        <w:rPr>
          <w:rFonts w:ascii="Adobe Garamond Pro" w:hAnsi="Adobe Garamond Pro" w:cs="TimesNewRoman"/>
          <w:sz w:val="20"/>
          <w:szCs w:val="20"/>
        </w:rPr>
        <w:t xml:space="preserve">Piety </w:t>
      </w:r>
      <w:r w:rsidR="0085500E" w:rsidRPr="00F36A6C">
        <w:rPr>
          <w:rFonts w:ascii="Adobe Garamond Pro" w:hAnsi="Adobe Garamond Pro" w:cs="TimesNewRoman"/>
          <w:sz w:val="20"/>
          <w:szCs w:val="20"/>
        </w:rPr>
        <w:t>Points</w:t>
      </w:r>
      <w:r w:rsidRPr="00F36A6C">
        <w:rPr>
          <w:rFonts w:ascii="Adobe Garamond Pro" w:hAnsi="Adobe Garamond Pro" w:cs="TimesNewRoman"/>
          <w:sz w:val="20"/>
          <w:szCs w:val="20"/>
        </w:rPr>
        <w:t>.</w:t>
      </w:r>
    </w:p>
    <w:p w:rsidR="00363162" w:rsidRPr="00EE2794"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EE2794">
        <w:rPr>
          <w:rFonts w:ascii="Adobe Garamond Pro" w:hAnsi="Adobe Garamond Pro" w:cs="Times New Roman"/>
          <w:b/>
          <w:bCs/>
          <w:sz w:val="20"/>
          <w:szCs w:val="20"/>
        </w:rPr>
        <w:t>H</w:t>
      </w:r>
      <w:r>
        <w:rPr>
          <w:rFonts w:ascii="Adobe Garamond Pro" w:hAnsi="Adobe Garamond Pro" w:cs="Times New Roman"/>
          <w:b/>
          <w:bCs/>
          <w:sz w:val="20"/>
          <w:szCs w:val="20"/>
        </w:rPr>
        <w:t>ealing</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 xml:space="preserve">Attack another living </w:t>
      </w:r>
      <w:r w:rsidRPr="00BD65EB">
        <w:rPr>
          <w:rFonts w:ascii="Adobe Garamond Pro" w:hAnsi="Adobe Garamond Pro" w:cs="Times New Roman"/>
          <w:i/>
          <w:iCs/>
          <w:sz w:val="20"/>
          <w:szCs w:val="20"/>
        </w:rPr>
        <w:t>being (except by non-lethal means)</w:t>
      </w:r>
      <w:r w:rsidRPr="00BD65EB">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Kill another living being</w:t>
      </w:r>
      <w:r w:rsidRPr="00EE2794">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Pr>
          <w:rFonts w:ascii="Adobe Garamond Pro" w:hAnsi="Adobe Garamond Pro" w:cs="Times New Roman"/>
          <w:b/>
          <w:bCs/>
          <w:sz w:val="20"/>
          <w:szCs w:val="20"/>
        </w:rPr>
        <w:t>4</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Piety Point</w:t>
      </w:r>
      <w:r>
        <w:rPr>
          <w:rFonts w:ascii="Adobe Garamond Pro" w:hAnsi="Adobe Garamond Pro" w:cs="TimesNewRoman"/>
          <w:sz w:val="20"/>
          <w:szCs w:val="20"/>
        </w:rPr>
        <w:t>s</w:t>
      </w:r>
      <w:r w:rsidRPr="00F36A6C">
        <w:rPr>
          <w:rFonts w:ascii="Adobe Garamond Pro" w:hAnsi="Adobe Garamond Pro" w:cs="TimesNewRoman"/>
          <w:sz w:val="20"/>
          <w:szCs w:val="20"/>
        </w:rPr>
        <w:t>.</w:t>
      </w:r>
    </w:p>
    <w:p w:rsidR="0080432E" w:rsidRPr="00B55EEF" w:rsidRDefault="001C4A23" w:rsidP="001C4A23">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B55EEF" w:rsidRPr="00B55EEF">
        <w:rPr>
          <w:rFonts w:ascii="Adobe Garamond Pro" w:hAnsi="Adobe Garamond Pro" w:cs="Times New Roman"/>
          <w:b/>
          <w:bCs/>
          <w:sz w:val="20"/>
          <w:szCs w:val="20"/>
        </w:rPr>
        <w:lastRenderedPageBreak/>
        <w:t>H</w:t>
      </w:r>
      <w:r w:rsidR="006A7FE9">
        <w:rPr>
          <w:rFonts w:ascii="Adobe Garamond Pro" w:hAnsi="Adobe Garamond Pro" w:cs="Times New Roman"/>
          <w:b/>
          <w:bCs/>
          <w:sz w:val="20"/>
          <w:szCs w:val="20"/>
        </w:rPr>
        <w:t>unting</w:t>
      </w:r>
      <w:r w:rsidR="00B55EEF" w:rsidRPr="00B55EEF">
        <w:rPr>
          <w:rFonts w:ascii="Adobe Garamond Pro" w:hAnsi="Adobe Garamond Pro" w:cs="Times New Roman"/>
          <w:b/>
          <w:bCs/>
          <w:sz w:val="20"/>
          <w:szCs w:val="20"/>
        </w:rPr>
        <w:t xml:space="preserve"> and F</w:t>
      </w:r>
      <w:r w:rsidR="006A7FE9">
        <w:rPr>
          <w:rFonts w:ascii="Adobe Garamond Pro" w:hAnsi="Adobe Garamond Pro" w:cs="Times New Roman"/>
          <w:b/>
          <w:bCs/>
          <w:sz w:val="20"/>
          <w:szCs w:val="20"/>
        </w:rPr>
        <w:t>ishing</w:t>
      </w:r>
    </w:p>
    <w:p w:rsidR="0080432E" w:rsidRPr="00000C35" w:rsidRDefault="003C7B47" w:rsidP="0080432E">
      <w:pPr>
        <w:autoSpaceDE w:val="0"/>
        <w:autoSpaceDN w:val="0"/>
        <w:adjustRightInd w:val="0"/>
        <w:spacing w:after="0" w:line="240" w:lineRule="auto"/>
        <w:jc w:val="both"/>
        <w:rPr>
          <w:rFonts w:ascii="Adobe Garamond Pro" w:hAnsi="Adobe Garamond Pro" w:cs="TimesNewRoman"/>
          <w:sz w:val="20"/>
          <w:szCs w:val="20"/>
          <w:highlight w:val="yellow"/>
        </w:rPr>
      </w:pPr>
      <w:r>
        <w:rPr>
          <w:rFonts w:ascii="Adobe Garamond Pro" w:hAnsi="Adobe Garamond Pro" w:cs="Times New Roman"/>
          <w:i/>
          <w:iCs/>
          <w:sz w:val="20"/>
          <w:szCs w:val="20"/>
        </w:rPr>
        <w:t>Feed yourself daily</w:t>
      </w:r>
      <w:r w:rsidR="0080432E" w:rsidRPr="003C7B47">
        <w:rPr>
          <w:rFonts w:ascii="Adobe Garamond Pro" w:hAnsi="Adobe Garamond Pro" w:cs="Times New Roman"/>
          <w:i/>
          <w:iCs/>
          <w:sz w:val="20"/>
          <w:szCs w:val="20"/>
        </w:rPr>
        <w:t xml:space="preserve"> </w:t>
      </w:r>
      <w:r w:rsidRPr="003C7B47">
        <w:rPr>
          <w:rFonts w:ascii="Adobe Garamond Pro" w:hAnsi="Adobe Garamond Pro" w:cs="Times New Roman"/>
          <w:i/>
          <w:iCs/>
          <w:sz w:val="20"/>
          <w:szCs w:val="20"/>
        </w:rPr>
        <w:t>with only</w:t>
      </w:r>
      <w:r w:rsidR="0080432E" w:rsidRPr="003C7B47">
        <w:rPr>
          <w:rFonts w:ascii="Adobe Garamond Pro" w:hAnsi="Adobe Garamond Pro" w:cs="Times New Roman"/>
          <w:i/>
          <w:iCs/>
          <w:sz w:val="20"/>
          <w:szCs w:val="20"/>
        </w:rPr>
        <w:t xml:space="preserve"> </w:t>
      </w:r>
      <w:r w:rsidRPr="003C7B47">
        <w:rPr>
          <w:rFonts w:ascii="Adobe Garamond Pro" w:hAnsi="Adobe Garamond Pro" w:cs="Times New Roman"/>
          <w:i/>
          <w:iCs/>
          <w:sz w:val="20"/>
          <w:szCs w:val="20"/>
        </w:rPr>
        <w:t>personally caught fish or game</w:t>
      </w:r>
      <w:r w:rsidR="0080432E" w:rsidRPr="003C7B47">
        <w:rPr>
          <w:rFonts w:ascii="Adobe Garamond Pro" w:hAnsi="Adobe Garamond Pro" w:cs="TimesNewRoman"/>
          <w:sz w:val="20"/>
          <w:szCs w:val="20"/>
        </w:rPr>
        <w:t xml:space="preserve">: </w:t>
      </w:r>
      <w:r w:rsidR="00F36A6C" w:rsidRPr="003C7B47">
        <w:rPr>
          <w:rFonts w:ascii="Adobe Garamond Pro" w:hAnsi="Adobe Garamond Pro" w:cs="TimesNewRoman"/>
          <w:sz w:val="20"/>
          <w:szCs w:val="20"/>
        </w:rPr>
        <w:t>add</w:t>
      </w:r>
      <w:r w:rsidR="0080432E" w:rsidRPr="00F36A6C">
        <w:rPr>
          <w:rFonts w:ascii="Adobe Garamond Pro" w:hAnsi="Adobe Garamond Pro" w:cs="TimesNewRoman"/>
          <w:sz w:val="20"/>
          <w:szCs w:val="20"/>
        </w:rPr>
        <w:t xml:space="preserve"> </w:t>
      </w:r>
      <w:r w:rsidR="0080432E" w:rsidRPr="00F36A6C">
        <w:rPr>
          <w:rFonts w:ascii="Adobe Garamond Pro" w:hAnsi="Adobe Garamond Pro" w:cs="Times New Roman"/>
          <w:b/>
          <w:bCs/>
          <w:sz w:val="20"/>
          <w:szCs w:val="20"/>
        </w:rPr>
        <w:t xml:space="preserve">1 </w:t>
      </w:r>
      <w:r w:rsidR="00F36A6C" w:rsidRPr="00F36A6C">
        <w:rPr>
          <w:rFonts w:ascii="Adobe Garamond Pro" w:hAnsi="Adobe Garamond Pro" w:cs="TimesNewRoman"/>
          <w:sz w:val="20"/>
          <w:szCs w:val="20"/>
        </w:rPr>
        <w:t>Piety Point per month</w:t>
      </w:r>
      <w:r w:rsidR="0080432E" w:rsidRPr="00F36A6C">
        <w:rPr>
          <w:rFonts w:ascii="Adobe Garamond Pro" w:hAnsi="Adobe Garamond Pro" w:cs="TimesNewRoman"/>
          <w:sz w:val="20"/>
          <w:szCs w:val="20"/>
        </w:rPr>
        <w:t>.</w:t>
      </w:r>
    </w:p>
    <w:p w:rsidR="00363162" w:rsidRPr="00000C35"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highlight w:val="yellow"/>
        </w:rPr>
      </w:pPr>
      <w:r w:rsidRPr="009B1B82">
        <w:rPr>
          <w:rFonts w:ascii="Adobe Garamond Pro" w:hAnsi="Adobe Garamond Pro" w:cs="Times New Roman"/>
          <w:b/>
          <w:bCs/>
          <w:sz w:val="20"/>
          <w:szCs w:val="20"/>
        </w:rPr>
        <w:t>J</w:t>
      </w:r>
      <w:r>
        <w:rPr>
          <w:rFonts w:ascii="Adobe Garamond Pro" w:hAnsi="Adobe Garamond Pro" w:cs="Times New Roman"/>
          <w:b/>
          <w:bCs/>
          <w:sz w:val="20"/>
          <w:szCs w:val="20"/>
        </w:rPr>
        <w:t>ustice</w:t>
      </w:r>
    </w:p>
    <w:p w:rsidR="00363162" w:rsidRPr="00000C35" w:rsidRDefault="00363162" w:rsidP="00363162">
      <w:pPr>
        <w:autoSpaceDE w:val="0"/>
        <w:autoSpaceDN w:val="0"/>
        <w:adjustRightInd w:val="0"/>
        <w:spacing w:after="0" w:line="240" w:lineRule="auto"/>
        <w:jc w:val="both"/>
        <w:rPr>
          <w:rFonts w:ascii="Adobe Garamond Pro" w:hAnsi="Adobe Garamond Pro" w:cs="TimesNewRoman"/>
          <w:sz w:val="20"/>
          <w:szCs w:val="20"/>
          <w:highlight w:val="yellow"/>
        </w:rPr>
      </w:pPr>
      <w:r w:rsidRPr="00EE2794">
        <w:rPr>
          <w:rFonts w:ascii="Adobe Garamond Pro" w:hAnsi="Adobe Garamond Pro" w:cs="TimesNewRoman"/>
          <w:sz w:val="20"/>
          <w:szCs w:val="20"/>
        </w:rPr>
        <w:t>Generally criminals count as “Enemies of the Faith</w:t>
      </w:r>
      <w:r w:rsidRPr="00FD1AEA">
        <w:rPr>
          <w:rFonts w:ascii="Adobe Garamond Pro" w:hAnsi="Adobe Garamond Pro" w:cs="TimesNewRoman"/>
          <w:sz w:val="20"/>
          <w:szCs w:val="20"/>
        </w:rPr>
        <w:t xml:space="preserve">”, unless </w:t>
      </w:r>
      <w:r>
        <w:rPr>
          <w:rFonts w:ascii="Adobe Garamond Pro" w:hAnsi="Adobe Garamond Pro" w:cs="TimesNewRoman"/>
          <w:sz w:val="20"/>
          <w:szCs w:val="20"/>
        </w:rPr>
        <w:t>they have broken an</w:t>
      </w:r>
      <w:r w:rsidRPr="00D46B41">
        <w:rPr>
          <w:rFonts w:ascii="Adobe Garamond Pro" w:hAnsi="Adobe Garamond Pro" w:cs="TimesNewRoman"/>
          <w:sz w:val="20"/>
          <w:szCs w:val="20"/>
        </w:rPr>
        <w:t xml:space="preserve"> </w:t>
      </w:r>
      <w:r>
        <w:rPr>
          <w:rFonts w:ascii="Adobe Garamond Pro" w:hAnsi="Adobe Garamond Pro" w:cs="TimesNewRoman"/>
          <w:sz w:val="20"/>
          <w:szCs w:val="20"/>
        </w:rPr>
        <w:t>unjust law</w:t>
      </w:r>
      <w:r w:rsidRPr="00D46B41">
        <w:rPr>
          <w:rFonts w:ascii="Adobe Garamond Pro" w:hAnsi="Adobe Garamond Pro" w:cs="TimesNewRoman"/>
          <w:sz w:val="20"/>
          <w:szCs w:val="20"/>
        </w:rPr>
        <w:t>.</w:t>
      </w:r>
    </w:p>
    <w:p w:rsidR="00363162" w:rsidRPr="00F36A6C" w:rsidRDefault="00363162" w:rsidP="00363162">
      <w:pPr>
        <w:spacing w:after="0" w:line="240" w:lineRule="auto"/>
        <w:jc w:val="both"/>
        <w:rPr>
          <w:rFonts w:ascii="Adobe Garamond Pro" w:hAnsi="Adobe Garamond Pro" w:cs="TimesNewRoman"/>
          <w:sz w:val="20"/>
          <w:szCs w:val="20"/>
        </w:rPr>
      </w:pPr>
      <w:r w:rsidRPr="00405B70">
        <w:rPr>
          <w:rFonts w:ascii="Adobe Garamond Pro" w:hAnsi="Adobe Garamond Pro" w:cs="Times New Roman"/>
          <w:i/>
          <w:iCs/>
          <w:sz w:val="20"/>
          <w:szCs w:val="20"/>
        </w:rPr>
        <w:t>Bring a criminal to justice</w:t>
      </w:r>
      <w:r w:rsidRPr="00405B70">
        <w:rPr>
          <w:rFonts w:ascii="Adobe Garamond Pro" w:hAnsi="Adobe Garamond Pro" w:cs="TimesNewRoman"/>
          <w:sz w:val="20"/>
          <w:szCs w:val="20"/>
        </w:rPr>
        <w:t>: add</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Break the law</w:t>
      </w:r>
      <w:r w:rsidRPr="00EE2794">
        <w:rPr>
          <w:rFonts w:ascii="Adobe Garamond Pro" w:hAnsi="Adobe Garamond Pro" w:cs="TimesNewRoman"/>
          <w:sz w:val="20"/>
          <w:szCs w:val="20"/>
        </w:rPr>
        <w:t xml:space="preserve">: subtract </w:t>
      </w:r>
      <w:r w:rsidRPr="00EE2794">
        <w:rPr>
          <w:rFonts w:ascii="Adobe Garamond Pro" w:hAnsi="Adobe Garamond Pro" w:cs="Times New Roman"/>
          <w:b/>
          <w:bCs/>
          <w:sz w:val="20"/>
          <w:szCs w:val="20"/>
        </w:rPr>
        <w:t xml:space="preserve">1 </w:t>
      </w:r>
      <w:r w:rsidRPr="00EE2794">
        <w:rPr>
          <w:rFonts w:ascii="Adobe Garamond Pro" w:hAnsi="Adobe Garamond Pro" w:cs="TimesNewRoman"/>
          <w:sz w:val="20"/>
          <w:szCs w:val="20"/>
        </w:rPr>
        <w:t>Piety Point.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Lie</w:t>
      </w:r>
      <w:r w:rsidRPr="00EE2794">
        <w:rPr>
          <w:rFonts w:ascii="Adobe Garamond Pro" w:hAnsi="Adobe Garamond Pro" w:cs="TimesNewRoman"/>
          <w:sz w:val="20"/>
          <w:szCs w:val="20"/>
        </w:rPr>
        <w:t>: subtract</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Not keep a promise</w:t>
      </w:r>
      <w:r w:rsidRPr="00EE2794">
        <w:rPr>
          <w:rFonts w:ascii="Adobe Garamond Pro" w:hAnsi="Adobe Garamond Pro" w:cs="TimesNewRoman"/>
          <w:sz w:val="20"/>
          <w:szCs w:val="20"/>
        </w:rPr>
        <w:t xml:space="preserve">: subtract </w:t>
      </w:r>
      <w:r w:rsidRPr="00EE2794">
        <w:rPr>
          <w:rFonts w:ascii="Adobe Garamond Pro" w:hAnsi="Adobe Garamond Pro" w:cs="Times New Roman"/>
          <w:b/>
          <w:bCs/>
          <w:sz w:val="20"/>
          <w:szCs w:val="20"/>
        </w:rPr>
        <w:t xml:space="preserve">1 </w:t>
      </w:r>
      <w:r w:rsidRPr="00EE2794">
        <w:rPr>
          <w:rFonts w:ascii="Adobe Garamond Pro" w:hAnsi="Adobe Garamond Pro" w:cs="TimesNewRoman"/>
          <w:sz w:val="20"/>
          <w:szCs w:val="20"/>
        </w:rPr>
        <w:t>Piety Point.</w:t>
      </w:r>
    </w:p>
    <w:p w:rsidR="009751DF" w:rsidRPr="00B55EEF" w:rsidRDefault="009751DF" w:rsidP="009751DF">
      <w:pPr>
        <w:autoSpaceDE w:val="0"/>
        <w:autoSpaceDN w:val="0"/>
        <w:adjustRightInd w:val="0"/>
        <w:spacing w:before="120" w:after="0" w:line="240" w:lineRule="auto"/>
        <w:jc w:val="both"/>
        <w:rPr>
          <w:rFonts w:ascii="Adobe Garamond Pro" w:hAnsi="Adobe Garamond Pro" w:cs="Times New Roman"/>
          <w:b/>
          <w:bCs/>
          <w:sz w:val="20"/>
          <w:szCs w:val="20"/>
        </w:rPr>
      </w:pPr>
      <w:r w:rsidRPr="00B55EEF">
        <w:rPr>
          <w:rFonts w:ascii="Adobe Garamond Pro" w:hAnsi="Adobe Garamond Pro" w:cs="Times New Roman"/>
          <w:b/>
          <w:bCs/>
          <w:sz w:val="20"/>
          <w:szCs w:val="20"/>
        </w:rPr>
        <w:t>K</w:t>
      </w:r>
      <w:r>
        <w:rPr>
          <w:rFonts w:ascii="Adobe Garamond Pro" w:hAnsi="Adobe Garamond Pro" w:cs="Times New Roman"/>
          <w:b/>
          <w:bCs/>
          <w:sz w:val="20"/>
          <w:szCs w:val="20"/>
        </w:rPr>
        <w:t>nowledge</w:t>
      </w:r>
      <w:r w:rsidRPr="00B55EEF">
        <w:rPr>
          <w:rFonts w:ascii="Adobe Garamond Pro" w:hAnsi="Adobe Garamond Pro" w:cs="Times New Roman"/>
          <w:b/>
          <w:bCs/>
          <w:sz w:val="20"/>
          <w:szCs w:val="20"/>
        </w:rPr>
        <w:t>, S</w:t>
      </w:r>
      <w:r>
        <w:rPr>
          <w:rFonts w:ascii="Adobe Garamond Pro" w:hAnsi="Adobe Garamond Pro" w:cs="Times New Roman"/>
          <w:b/>
          <w:bCs/>
          <w:sz w:val="20"/>
          <w:szCs w:val="20"/>
        </w:rPr>
        <w:t>cience</w:t>
      </w:r>
    </w:p>
    <w:p w:rsidR="009751DF" w:rsidRPr="00B55EEF"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B55EEF">
        <w:rPr>
          <w:rFonts w:ascii="Adobe Garamond Pro" w:hAnsi="Adobe Garamond Pro" w:cs="TimesNewRoman"/>
          <w:sz w:val="20"/>
          <w:szCs w:val="20"/>
        </w:rPr>
        <w:t>Any type of Knowledge or Science.</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9F066D">
        <w:rPr>
          <w:rFonts w:ascii="Adobe Garamond Pro" w:hAnsi="Adobe Garamond Pro" w:cs="Times New Roman"/>
          <w:i/>
          <w:iCs/>
          <w:sz w:val="20"/>
          <w:szCs w:val="20"/>
        </w:rPr>
        <w:t>Invest more of a general</w:t>
      </w:r>
      <w:r w:rsidRPr="00651581">
        <w:rPr>
          <w:rFonts w:ascii="Adobe Garamond Pro" w:hAnsi="Adobe Garamond Pro" w:cs="Times New Roman"/>
          <w:i/>
          <w:iCs/>
          <w:sz w:val="20"/>
          <w:szCs w:val="20"/>
        </w:rPr>
        <w:t xml:space="preserve"> skill</w:t>
      </w:r>
      <w:r>
        <w:rPr>
          <w:rFonts w:ascii="Adobe Garamond Pro" w:hAnsi="Adobe Garamond Pro" w:cs="Times New Roman"/>
          <w:i/>
          <w:iCs/>
          <w:sz w:val="20"/>
          <w:szCs w:val="20"/>
        </w:rPr>
        <w:t xml:space="preserve"> </w:t>
      </w:r>
      <w:r w:rsidRPr="00651581">
        <w:rPr>
          <w:rFonts w:ascii="Adobe Garamond Pro" w:hAnsi="Adobe Garamond Pro" w:cs="Times New Roman"/>
          <w:i/>
          <w:iCs/>
          <w:sz w:val="20"/>
          <w:szCs w:val="20"/>
        </w:rPr>
        <w:t xml:space="preserve">in a </w:t>
      </w:r>
      <w:r>
        <w:rPr>
          <w:rFonts w:ascii="Adobe Garamond Pro" w:hAnsi="Adobe Garamond Pro" w:cs="Times New Roman"/>
          <w:i/>
          <w:iCs/>
          <w:sz w:val="20"/>
          <w:szCs w:val="20"/>
        </w:rPr>
        <w:t xml:space="preserve">form of knowledge or science: </w:t>
      </w:r>
      <w:r w:rsidRPr="00F36A6C">
        <w:rPr>
          <w:rFonts w:ascii="Adobe Garamond Pro" w:hAnsi="Adobe Garamond Pro" w:cs="TimesNewRoman"/>
          <w:sz w:val="20"/>
          <w:szCs w:val="20"/>
        </w:rPr>
        <w:t xml:space="preserve">add </w:t>
      </w:r>
      <w:r w:rsidRPr="00F36A6C">
        <w:rPr>
          <w:rFonts w:ascii="Adobe Garamond Pro" w:hAnsi="Adobe Garamond Pro" w:cs="Times New Roman"/>
          <w:b/>
          <w:bCs/>
          <w:sz w:val="20"/>
          <w:szCs w:val="20"/>
        </w:rPr>
        <w:t xml:space="preserve">1 </w:t>
      </w:r>
      <w:r w:rsidRPr="00F36A6C">
        <w:rPr>
          <w:rFonts w:ascii="Adobe Garamond Pro" w:hAnsi="Adobe Garamond Pro" w:cs="TimesNewRoman"/>
          <w:sz w:val="20"/>
          <w:szCs w:val="20"/>
        </w:rPr>
        <w:t>Piety Point.</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B55EEF">
        <w:rPr>
          <w:rFonts w:ascii="Adobe Garamond Pro" w:hAnsi="Adobe Garamond Pro" w:cs="Times New Roman"/>
          <w:i/>
          <w:iCs/>
          <w:sz w:val="20"/>
          <w:szCs w:val="20"/>
        </w:rPr>
        <w:t>Make a new scientific discovery</w:t>
      </w:r>
      <w:r w:rsidRPr="00B55EEF">
        <w:rPr>
          <w:rFonts w:ascii="Adobe Garamond Pro" w:hAnsi="Adobe Garamond Pro" w:cs="TimesNewRoman"/>
          <w:sz w:val="20"/>
          <w:szCs w:val="20"/>
        </w:rPr>
        <w:t xml:space="preserve">: add </w:t>
      </w:r>
      <w:r w:rsidRPr="00B55EEF">
        <w:rPr>
          <w:rFonts w:ascii="Adobe Garamond Pro" w:hAnsi="Adobe Garamond Pro" w:cs="Times New Roman"/>
          <w:b/>
          <w:bCs/>
          <w:sz w:val="20"/>
          <w:szCs w:val="20"/>
        </w:rPr>
        <w:t>1</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B55EEF">
        <w:rPr>
          <w:rFonts w:ascii="Adobe Garamond Pro" w:hAnsi="Adobe Garamond Pro" w:cs="Times New Roman"/>
          <w:i/>
          <w:iCs/>
          <w:sz w:val="20"/>
          <w:szCs w:val="20"/>
        </w:rPr>
        <w:t xml:space="preserve">Destroy for ever a source of </w:t>
      </w:r>
      <w:r>
        <w:rPr>
          <w:rFonts w:ascii="Adobe Garamond Pro" w:hAnsi="Adobe Garamond Pro" w:cs="Times New Roman"/>
          <w:i/>
          <w:iCs/>
          <w:sz w:val="20"/>
          <w:szCs w:val="20"/>
        </w:rPr>
        <w:t xml:space="preserve">unique knowledge: </w:t>
      </w:r>
      <w:r w:rsidRPr="0085500E">
        <w:rPr>
          <w:rFonts w:ascii="Adobe Garamond Pro" w:hAnsi="Adobe Garamond Pro" w:cs="TimesNewRoman"/>
          <w:sz w:val="20"/>
          <w:szCs w:val="20"/>
        </w:rPr>
        <w:t xml:space="preserve">subtract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80432E" w:rsidRPr="00FD1AEA" w:rsidRDefault="00627FE4" w:rsidP="0080432E">
      <w:pPr>
        <w:autoSpaceDE w:val="0"/>
        <w:autoSpaceDN w:val="0"/>
        <w:adjustRightInd w:val="0"/>
        <w:spacing w:after="0" w:line="240" w:lineRule="auto"/>
        <w:jc w:val="both"/>
        <w:rPr>
          <w:rFonts w:ascii="Adobe Garamond Pro" w:hAnsi="Adobe Garamond Pro" w:cs="TimesNewRoman"/>
          <w:sz w:val="20"/>
          <w:szCs w:val="20"/>
        </w:rPr>
      </w:pPr>
      <w:r w:rsidRPr="00363162">
        <w:rPr>
          <w:rFonts w:ascii="Adobe Garamond Pro" w:hAnsi="Adobe Garamond Pro" w:cs="TimesNewRoman"/>
          <w:sz w:val="20"/>
          <w:szCs w:val="20"/>
        </w:rPr>
        <w:t>The Faiths strongly bound to Law</w:t>
      </w:r>
      <w:r w:rsidR="0080432E" w:rsidRPr="00363162">
        <w:rPr>
          <w:rFonts w:ascii="Adobe Garamond Pro" w:hAnsi="Adobe Garamond Pro" w:cs="TimesNewRoman"/>
          <w:sz w:val="20"/>
          <w:szCs w:val="20"/>
        </w:rPr>
        <w:t xml:space="preserve"> </w:t>
      </w:r>
      <w:r w:rsidR="00363162" w:rsidRPr="00363162">
        <w:rPr>
          <w:rFonts w:ascii="Adobe Garamond Pro" w:hAnsi="Adobe Garamond Pro" w:cs="TimesNewRoman"/>
          <w:sz w:val="20"/>
          <w:szCs w:val="20"/>
        </w:rPr>
        <w:t>will always notice a particular behaviour</w:t>
      </w:r>
      <w:r w:rsidR="0080432E" w:rsidRPr="00363162">
        <w:rPr>
          <w:rFonts w:ascii="Adobe Garamond Pro" w:hAnsi="Adobe Garamond Pro" w:cs="TimesNewRoman"/>
          <w:sz w:val="20"/>
          <w:szCs w:val="20"/>
        </w:rPr>
        <w:t xml:space="preserve">, </w:t>
      </w:r>
      <w:r w:rsidR="00363162" w:rsidRPr="00363162">
        <w:rPr>
          <w:rFonts w:ascii="Adobe Garamond Pro" w:hAnsi="Adobe Garamond Pro" w:cs="TimesNewRoman"/>
          <w:sz w:val="20"/>
          <w:szCs w:val="20"/>
        </w:rPr>
        <w:t>and their rewards</w:t>
      </w:r>
      <w:r w:rsidR="0080432E" w:rsidRPr="00363162">
        <w:rPr>
          <w:rFonts w:ascii="Adobe Garamond Pro" w:hAnsi="Adobe Garamond Pro" w:cs="TimesNewRoman"/>
          <w:sz w:val="20"/>
          <w:szCs w:val="20"/>
        </w:rPr>
        <w:t xml:space="preserve"> (</w:t>
      </w:r>
      <w:r w:rsidR="00363162" w:rsidRPr="00363162">
        <w:rPr>
          <w:rFonts w:ascii="Adobe Garamond Pro" w:hAnsi="Adobe Garamond Pro" w:cs="TimesNewRoman"/>
          <w:sz w:val="20"/>
          <w:szCs w:val="20"/>
        </w:rPr>
        <w:t>or punishments</w:t>
      </w:r>
      <w:r w:rsidR="0080432E" w:rsidRPr="00363162">
        <w:rPr>
          <w:rFonts w:ascii="Adobe Garamond Pro" w:hAnsi="Adobe Garamond Pro" w:cs="TimesNewRoman"/>
          <w:sz w:val="20"/>
          <w:szCs w:val="20"/>
        </w:rPr>
        <w:t xml:space="preserve">) </w:t>
      </w:r>
      <w:r w:rsidR="00363162" w:rsidRPr="00363162">
        <w:rPr>
          <w:rFonts w:ascii="Adobe Garamond Pro" w:hAnsi="Adobe Garamond Pro" w:cs="TimesNewRoman"/>
          <w:sz w:val="20"/>
          <w:szCs w:val="20"/>
        </w:rPr>
        <w:t>use parameters similar to those</w:t>
      </w:r>
      <w:r w:rsidR="0080432E" w:rsidRPr="00363162">
        <w:rPr>
          <w:rFonts w:ascii="Adobe Garamond Pro" w:hAnsi="Adobe Garamond Pro" w:cs="TimesNewRoman"/>
          <w:sz w:val="20"/>
          <w:szCs w:val="20"/>
        </w:rPr>
        <w:t xml:space="preserve"> </w:t>
      </w:r>
      <w:r w:rsidR="00FD1AEA" w:rsidRPr="00363162">
        <w:rPr>
          <w:rFonts w:ascii="Adobe Garamond Pro" w:hAnsi="Adobe Garamond Pro" w:cs="TimesNewRoman"/>
          <w:sz w:val="20"/>
          <w:szCs w:val="20"/>
        </w:rPr>
        <w:t>Faiths linked to Justice</w:t>
      </w:r>
      <w:r w:rsidR="0080432E" w:rsidRPr="00363162">
        <w:rPr>
          <w:rFonts w:ascii="Adobe Garamond Pro" w:hAnsi="Adobe Garamond Pro" w:cs="TimesNewRoman"/>
          <w:sz w:val="20"/>
          <w:szCs w:val="20"/>
        </w:rPr>
        <w:t>.</w:t>
      </w:r>
    </w:p>
    <w:p w:rsidR="00CA7AE1" w:rsidRDefault="00CA7AE1" w:rsidP="00CA7AE1">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L</w:t>
      </w:r>
      <w:r>
        <w:rPr>
          <w:rFonts w:ascii="Adobe Garamond Pro" w:hAnsi="Adobe Garamond Pro" w:cs="Times New Roman"/>
          <w:b/>
          <w:bCs/>
          <w:sz w:val="20"/>
          <w:szCs w:val="20"/>
        </w:rPr>
        <w:t>aw</w:t>
      </w:r>
    </w:p>
    <w:p w:rsidR="00CA7AE1" w:rsidRPr="0086589D" w:rsidRDefault="0086589D" w:rsidP="00CA7AE1">
      <w:pPr>
        <w:autoSpaceDE w:val="0"/>
        <w:autoSpaceDN w:val="0"/>
        <w:adjustRightInd w:val="0"/>
        <w:spacing w:after="0" w:line="240" w:lineRule="auto"/>
        <w:jc w:val="both"/>
        <w:rPr>
          <w:rFonts w:ascii="Adobe Garamond Pro" w:hAnsi="Adobe Garamond Pro" w:cs="TimesNewRoman"/>
          <w:sz w:val="20"/>
          <w:szCs w:val="20"/>
        </w:rPr>
      </w:pPr>
      <w:r w:rsidRPr="0086589D">
        <w:rPr>
          <w:rFonts w:ascii="Adobe Garamond Pro" w:hAnsi="Adobe Garamond Pro" w:cs="TimesNewRoman"/>
          <w:sz w:val="20"/>
          <w:szCs w:val="20"/>
        </w:rPr>
        <w:t>The Faiths strongly connecte to Law will inevitably notice a particulat behaviour, and will reward (or punish) the follower by using parameters similar to those of the Faiths based on Justice.</w:t>
      </w:r>
    </w:p>
    <w:p w:rsidR="0080432E" w:rsidRPr="00EE2794" w:rsidRDefault="00EE2794" w:rsidP="001C4A23">
      <w:pPr>
        <w:autoSpaceDE w:val="0"/>
        <w:autoSpaceDN w:val="0"/>
        <w:adjustRightInd w:val="0"/>
        <w:spacing w:before="120" w:after="0" w:line="240" w:lineRule="auto"/>
        <w:jc w:val="both"/>
        <w:rPr>
          <w:rFonts w:ascii="Adobe Garamond Pro" w:hAnsi="Adobe Garamond Pro" w:cs="Times New Roman"/>
          <w:b/>
          <w:bCs/>
          <w:sz w:val="20"/>
          <w:szCs w:val="20"/>
        </w:rPr>
      </w:pPr>
      <w:r w:rsidRPr="00EE2794">
        <w:rPr>
          <w:rFonts w:ascii="Adobe Garamond Pro" w:hAnsi="Adobe Garamond Pro" w:cs="Times New Roman"/>
          <w:b/>
          <w:bCs/>
          <w:sz w:val="20"/>
          <w:szCs w:val="20"/>
        </w:rPr>
        <w:t>L</w:t>
      </w:r>
      <w:r w:rsidR="006A7FE9">
        <w:rPr>
          <w:rFonts w:ascii="Adobe Garamond Pro" w:hAnsi="Adobe Garamond Pro" w:cs="Times New Roman"/>
          <w:b/>
          <w:bCs/>
          <w:sz w:val="20"/>
          <w:szCs w:val="20"/>
        </w:rPr>
        <w:t>ight</w:t>
      </w:r>
    </w:p>
    <w:p w:rsidR="0080432E" w:rsidRPr="00000C35" w:rsidRDefault="00627FE4"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627FE4">
        <w:rPr>
          <w:rFonts w:ascii="Adobe Garamond Pro" w:hAnsi="Adobe Garamond Pro" w:cs="Times New Roman"/>
          <w:i/>
          <w:iCs/>
          <w:sz w:val="20"/>
          <w:szCs w:val="20"/>
        </w:rPr>
        <w:t xml:space="preserve">For </w:t>
      </w:r>
      <w:r w:rsidRPr="00363162">
        <w:rPr>
          <w:rFonts w:ascii="Adobe Garamond Pro" w:hAnsi="Adobe Garamond Pro" w:cs="Times New Roman"/>
          <w:i/>
          <w:iCs/>
          <w:sz w:val="20"/>
          <w:szCs w:val="20"/>
        </w:rPr>
        <w:t>every month</w:t>
      </w:r>
      <w:r w:rsidR="0080432E" w:rsidRPr="00363162">
        <w:rPr>
          <w:rFonts w:ascii="Adobe Garamond Pro" w:hAnsi="Adobe Garamond Pro" w:cs="Times New Roman"/>
          <w:i/>
          <w:iCs/>
          <w:sz w:val="20"/>
          <w:szCs w:val="20"/>
        </w:rPr>
        <w:t xml:space="preserve"> in </w:t>
      </w:r>
      <w:r w:rsidR="00363162" w:rsidRPr="00363162">
        <w:rPr>
          <w:rFonts w:ascii="Adobe Garamond Pro" w:hAnsi="Adobe Garamond Pro" w:cs="Times New Roman"/>
          <w:i/>
          <w:iCs/>
          <w:sz w:val="20"/>
          <w:szCs w:val="20"/>
        </w:rPr>
        <w:t>which you remain surrounding by light, including</w:t>
      </w:r>
      <w:r w:rsidR="0080432E" w:rsidRPr="00363162">
        <w:rPr>
          <w:rFonts w:ascii="Adobe Garamond Pro" w:hAnsi="Adobe Garamond Pro" w:cs="Times New Roman"/>
          <w:i/>
          <w:iCs/>
          <w:sz w:val="20"/>
          <w:szCs w:val="20"/>
        </w:rPr>
        <w:t xml:space="preserve"> </w:t>
      </w:r>
      <w:r w:rsidRPr="00363162">
        <w:rPr>
          <w:rFonts w:ascii="Adobe Garamond Pro" w:hAnsi="Adobe Garamond Pro" w:cs="Times New Roman"/>
          <w:i/>
          <w:iCs/>
          <w:sz w:val="20"/>
          <w:szCs w:val="20"/>
        </w:rPr>
        <w:t>during the</w:t>
      </w:r>
      <w:r w:rsidRPr="00627FE4">
        <w:rPr>
          <w:rFonts w:ascii="Adobe Garamond Pro" w:hAnsi="Adobe Garamond Pro" w:cs="Times New Roman"/>
          <w:i/>
          <w:iCs/>
          <w:sz w:val="20"/>
          <w:szCs w:val="20"/>
        </w:rPr>
        <w:t xml:space="preserve"> night</w:t>
      </w:r>
      <w:r w:rsidR="0080432E" w:rsidRPr="00627FE4">
        <w:rPr>
          <w:rFonts w:ascii="Adobe Garamond Pro" w:hAnsi="Adobe Garamond Pro" w:cs="TimesNewRoman"/>
          <w:sz w:val="20"/>
          <w:szCs w:val="20"/>
        </w:rPr>
        <w:t xml:space="preserve">: </w:t>
      </w:r>
      <w:r w:rsidR="0085500E" w:rsidRPr="00627FE4">
        <w:rPr>
          <w:rFonts w:ascii="Adobe Garamond Pro" w:hAnsi="Adobe Garamond Pro" w:cs="TimesNewRoman"/>
          <w:sz w:val="20"/>
          <w:szCs w:val="20"/>
        </w:rPr>
        <w:t>add</w:t>
      </w:r>
      <w:r w:rsidR="0085500E" w:rsidRPr="0085500E">
        <w:rPr>
          <w:rFonts w:ascii="Adobe Garamond Pro" w:hAnsi="Adobe Garamond Pro" w:cs="TimesNewRoman"/>
          <w:sz w:val="20"/>
          <w:szCs w:val="20"/>
        </w:rPr>
        <w:t xml:space="preserve"> </w:t>
      </w:r>
      <w:r w:rsidR="0085500E" w:rsidRPr="0085500E">
        <w:rPr>
          <w:rFonts w:ascii="Adobe Garamond Pro" w:hAnsi="Adobe Garamond Pro" w:cs="Times New Roman"/>
          <w:b/>
          <w:bCs/>
          <w:sz w:val="20"/>
          <w:szCs w:val="20"/>
        </w:rPr>
        <w:t xml:space="preserve">1 </w:t>
      </w:r>
      <w:r w:rsidR="0085500E" w:rsidRPr="0085500E">
        <w:rPr>
          <w:rFonts w:ascii="Adobe Garamond Pro" w:hAnsi="Adobe Garamond Pro" w:cs="TimesNewRoman"/>
          <w:sz w:val="20"/>
          <w:szCs w:val="20"/>
        </w:rPr>
        <w:t>Piety Point</w:t>
      </w:r>
      <w:r w:rsidR="0085500E">
        <w:rPr>
          <w:rFonts w:ascii="Adobe Garamond Pro" w:hAnsi="Adobe Garamond Pro" w:cs="TimesNewRoman"/>
          <w:sz w:val="20"/>
          <w:szCs w:val="20"/>
        </w:rPr>
        <w:t>.</w:t>
      </w:r>
    </w:p>
    <w:p w:rsidR="0080432E" w:rsidRPr="00F36A6C" w:rsidRDefault="00627FE4" w:rsidP="0080432E">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Voluntarily live in darkness or shadow for the whole day</w:t>
      </w:r>
      <w:r w:rsidR="0080432E" w:rsidRPr="00627FE4">
        <w:rPr>
          <w:rFonts w:ascii="Adobe Garamond Pro" w:hAnsi="Adobe Garamond Pro" w:cs="TimesNewRoman"/>
          <w:sz w:val="20"/>
          <w:szCs w:val="20"/>
        </w:rPr>
        <w:t xml:space="preserve">: </w:t>
      </w:r>
      <w:r w:rsidR="00F36A6C" w:rsidRPr="00627FE4">
        <w:rPr>
          <w:rFonts w:ascii="Adobe Garamond Pro" w:hAnsi="Adobe Garamond Pro" w:cs="TimesNewRoman"/>
          <w:sz w:val="20"/>
          <w:szCs w:val="20"/>
        </w:rPr>
        <w:t xml:space="preserve">subtract </w:t>
      </w:r>
      <w:r w:rsidR="00F36A6C" w:rsidRPr="00627FE4">
        <w:rPr>
          <w:rFonts w:ascii="Adobe Garamond Pro" w:hAnsi="Adobe Garamond Pro" w:cs="Times New Roman"/>
          <w:b/>
          <w:bCs/>
          <w:sz w:val="20"/>
          <w:szCs w:val="20"/>
        </w:rPr>
        <w:t xml:space="preserve">1 </w:t>
      </w:r>
      <w:r w:rsidR="00F36A6C" w:rsidRPr="00627FE4">
        <w:rPr>
          <w:rFonts w:ascii="Adobe Garamond Pro" w:hAnsi="Adobe Garamond Pro" w:cs="TimesNewRoman"/>
          <w:sz w:val="20"/>
          <w:szCs w:val="20"/>
        </w:rPr>
        <w:t>Piety Point</w:t>
      </w:r>
      <w:r w:rsidR="0080432E" w:rsidRPr="00627FE4">
        <w:rPr>
          <w:rFonts w:ascii="Adobe Garamond Pro" w:hAnsi="Adobe Garamond Pro" w:cs="TimesNewRoman"/>
          <w:sz w:val="20"/>
          <w:szCs w:val="20"/>
        </w:rPr>
        <w:t>.</w:t>
      </w:r>
    </w:p>
    <w:p w:rsidR="009751DF" w:rsidRPr="009B1B82" w:rsidRDefault="009751DF" w:rsidP="009751DF">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Luck</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 New Roman"/>
          <w:i/>
          <w:iCs/>
          <w:sz w:val="20"/>
          <w:szCs w:val="20"/>
        </w:rPr>
        <w:t>Rely on</w:t>
      </w:r>
      <w:r w:rsidRPr="00627FE4">
        <w:rPr>
          <w:rFonts w:ascii="Adobe Garamond Pro" w:hAnsi="Adobe Garamond Pro" w:cs="Times New Roman"/>
          <w:i/>
          <w:iCs/>
          <w:sz w:val="20"/>
          <w:szCs w:val="20"/>
        </w:rPr>
        <w:t xml:space="preserve"> </w:t>
      </w:r>
      <w:r w:rsidRPr="00D46B41">
        <w:rPr>
          <w:rFonts w:ascii="Adobe Garamond Pro" w:hAnsi="Adobe Garamond Pro" w:cs="Times New Roman"/>
          <w:i/>
          <w:iCs/>
          <w:sz w:val="20"/>
          <w:szCs w:val="20"/>
        </w:rPr>
        <w:t xml:space="preserve">luck </w:t>
      </w:r>
      <w:r w:rsidRPr="00D46B41">
        <w:rPr>
          <w:rFonts w:ascii="Adobe Garamond Pro" w:hAnsi="Adobe Garamond Pro" w:cs="TimesNewRoman"/>
          <w:sz w:val="20"/>
          <w:szCs w:val="20"/>
        </w:rPr>
        <w:t xml:space="preserve">(must be a notable risk, like risking your life): add </w:t>
      </w:r>
      <w:r w:rsidRPr="00D46B41">
        <w:rPr>
          <w:rFonts w:ascii="Adobe Garamond Pro" w:hAnsi="Adobe Garamond Pro" w:cs="Times New Roman"/>
          <w:b/>
          <w:bCs/>
          <w:sz w:val="20"/>
          <w:szCs w:val="20"/>
        </w:rPr>
        <w:t>1</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80432E" w:rsidRPr="009B1B82"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M</w:t>
      </w:r>
      <w:r w:rsidR="006A7FE9">
        <w:rPr>
          <w:rFonts w:ascii="Adobe Garamond Pro" w:hAnsi="Adobe Garamond Pro" w:cs="Times New Roman"/>
          <w:b/>
          <w:bCs/>
          <w:sz w:val="20"/>
          <w:szCs w:val="20"/>
        </w:rPr>
        <w:t>agic</w:t>
      </w:r>
    </w:p>
    <w:p w:rsidR="0080432E" w:rsidRPr="00F36A6C" w:rsidRDefault="00EE2794" w:rsidP="0080432E">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Advance a level of power</w:t>
      </w:r>
      <w:r w:rsidR="0080432E" w:rsidRPr="00EE2794">
        <w:rPr>
          <w:rFonts w:ascii="Adobe Garamond Pro" w:hAnsi="Adobe Garamond Pro" w:cs="TimesNewRoman"/>
          <w:sz w:val="20"/>
          <w:szCs w:val="20"/>
        </w:rPr>
        <w:t xml:space="preserve">: </w:t>
      </w:r>
      <w:r w:rsidR="0085500E" w:rsidRPr="00EE2794">
        <w:rPr>
          <w:rFonts w:ascii="Adobe Garamond Pro" w:hAnsi="Adobe Garamond Pro" w:cs="TimesNewRoman"/>
          <w:sz w:val="20"/>
          <w:szCs w:val="20"/>
        </w:rPr>
        <w:t>add</w:t>
      </w:r>
      <w:r w:rsidR="0085500E" w:rsidRPr="0085500E">
        <w:rPr>
          <w:rFonts w:ascii="Adobe Garamond Pro" w:hAnsi="Adobe Garamond Pro" w:cs="TimesNewRoman"/>
          <w:sz w:val="20"/>
          <w:szCs w:val="20"/>
        </w:rPr>
        <w:t xml:space="preserve"> </w:t>
      </w:r>
      <w:r w:rsidR="0085500E" w:rsidRPr="0085500E">
        <w:rPr>
          <w:rFonts w:ascii="Adobe Garamond Pro" w:hAnsi="Adobe Garamond Pro" w:cs="Times New Roman"/>
          <w:b/>
          <w:bCs/>
          <w:sz w:val="20"/>
          <w:szCs w:val="20"/>
        </w:rPr>
        <w:t xml:space="preserve">1 </w:t>
      </w:r>
      <w:r w:rsidR="0085500E" w:rsidRPr="0085500E">
        <w:rPr>
          <w:rFonts w:ascii="Adobe Garamond Pro" w:hAnsi="Adobe Garamond Pro" w:cs="TimesNewRoman"/>
          <w:sz w:val="20"/>
          <w:szCs w:val="20"/>
        </w:rPr>
        <w:t xml:space="preserve">Piety </w:t>
      </w:r>
      <w:r w:rsidR="0085500E"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80432E" w:rsidRPr="00F36A6C"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Invent</w:t>
      </w:r>
      <w:r w:rsidR="00EE2794" w:rsidRPr="00EE2794">
        <w:rPr>
          <w:rFonts w:ascii="Adobe Garamond Pro" w:hAnsi="Adobe Garamond Pro" w:cs="Times New Roman"/>
          <w:i/>
          <w:iCs/>
          <w:sz w:val="20"/>
          <w:szCs w:val="20"/>
        </w:rPr>
        <w:t xml:space="preserve"> new spells or magic items</w:t>
      </w:r>
      <w:r w:rsidRPr="00EE2794">
        <w:rPr>
          <w:rFonts w:ascii="Adobe Garamond Pro" w:hAnsi="Adobe Garamond Pro" w:cs="TimesNewRoman"/>
          <w:sz w:val="20"/>
          <w:szCs w:val="20"/>
        </w:rPr>
        <w:t xml:space="preserve">: </w:t>
      </w:r>
      <w:r w:rsidR="0085500E" w:rsidRPr="00EE2794">
        <w:rPr>
          <w:rFonts w:ascii="Adobe Garamond Pro" w:hAnsi="Adobe Garamond Pro" w:cs="TimesNewRoman"/>
          <w:sz w:val="20"/>
          <w:szCs w:val="20"/>
        </w:rPr>
        <w:t xml:space="preserve">add </w:t>
      </w:r>
      <w:r w:rsidR="0085500E" w:rsidRPr="00EE2794">
        <w:rPr>
          <w:rFonts w:ascii="Adobe Garamond Pro" w:hAnsi="Adobe Garamond Pro" w:cs="Times New Roman"/>
          <w:b/>
          <w:bCs/>
          <w:sz w:val="20"/>
          <w:szCs w:val="20"/>
        </w:rPr>
        <w:t xml:space="preserve">1 </w:t>
      </w:r>
      <w:r w:rsidR="0085500E" w:rsidRPr="00EE2794">
        <w:rPr>
          <w:rFonts w:ascii="Adobe Garamond Pro" w:hAnsi="Adobe Garamond Pro" w:cs="TimesNewRoman"/>
          <w:sz w:val="20"/>
          <w:szCs w:val="20"/>
        </w:rPr>
        <w:t>Piety Point</w:t>
      </w:r>
      <w:r w:rsidRPr="00EE2794">
        <w:rPr>
          <w:rFonts w:ascii="Adobe Garamond Pro" w:hAnsi="Adobe Garamond Pro" w:cs="TimesNewRoman"/>
          <w:sz w:val="20"/>
          <w:szCs w:val="20"/>
        </w:rPr>
        <w:t>.</w:t>
      </w:r>
    </w:p>
    <w:p w:rsidR="0080432E" w:rsidRPr="00F36A6C" w:rsidRDefault="00EE2794" w:rsidP="0080432E">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Destroy permanent magic items or effects</w:t>
      </w:r>
      <w:r w:rsidR="0080432E" w:rsidRPr="00EE2794">
        <w:rPr>
          <w:rFonts w:ascii="Adobe Garamond Pro" w:hAnsi="Adobe Garamond Pro" w:cs="TimesNewRoman"/>
          <w:sz w:val="20"/>
          <w:szCs w:val="20"/>
        </w:rPr>
        <w:t xml:space="preserve">: </w:t>
      </w:r>
      <w:r w:rsidR="00F36A6C" w:rsidRPr="00EE2794">
        <w:rPr>
          <w:rFonts w:ascii="Adobe Garamond Pro" w:hAnsi="Adobe Garamond Pro" w:cs="TimesNewRoman"/>
          <w:sz w:val="20"/>
          <w:szCs w:val="20"/>
        </w:rPr>
        <w:t xml:space="preserve">subtract </w:t>
      </w:r>
      <w:r w:rsidR="00F36A6C" w:rsidRPr="00EE2794">
        <w:rPr>
          <w:rFonts w:ascii="Adobe Garamond Pro" w:hAnsi="Adobe Garamond Pro" w:cs="Times New Roman"/>
          <w:b/>
          <w:bCs/>
          <w:sz w:val="20"/>
          <w:szCs w:val="20"/>
        </w:rPr>
        <w:t xml:space="preserve">1 </w:t>
      </w:r>
      <w:r w:rsidR="00F36A6C" w:rsidRPr="00EE2794">
        <w:rPr>
          <w:rFonts w:ascii="Adobe Garamond Pro" w:hAnsi="Adobe Garamond Pro" w:cs="TimesNewRoman"/>
          <w:sz w:val="20"/>
          <w:szCs w:val="20"/>
        </w:rPr>
        <w:t>Piety Point</w:t>
      </w:r>
      <w:r w:rsidR="0080432E" w:rsidRPr="00EE2794">
        <w:rPr>
          <w:rFonts w:ascii="Adobe Garamond Pro" w:hAnsi="Adobe Garamond Pro" w:cs="TimesNewRoman"/>
          <w:sz w:val="20"/>
          <w:szCs w:val="20"/>
        </w:rPr>
        <w:t>.</w:t>
      </w:r>
    </w:p>
    <w:p w:rsidR="0080432E" w:rsidRPr="00F36A6C" w:rsidRDefault="00EE2794" w:rsidP="0080432E">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Destroy artefacts</w:t>
      </w:r>
      <w:r w:rsidR="0080432E" w:rsidRPr="00EE2794">
        <w:rPr>
          <w:rFonts w:ascii="Adobe Garamond Pro" w:hAnsi="Adobe Garamond Pro" w:cs="TimesNewRoman"/>
          <w:sz w:val="20"/>
          <w:szCs w:val="20"/>
        </w:rPr>
        <w:t xml:space="preserve">: </w:t>
      </w:r>
      <w:r w:rsidR="00F36A6C" w:rsidRPr="00EE2794">
        <w:rPr>
          <w:rFonts w:ascii="Adobe Garamond Pro" w:hAnsi="Adobe Garamond Pro" w:cs="TimesNewRoman"/>
          <w:sz w:val="20"/>
          <w:szCs w:val="20"/>
        </w:rPr>
        <w:t>subtract</w:t>
      </w:r>
      <w:r w:rsidR="00F36A6C" w:rsidRPr="0085500E">
        <w:rPr>
          <w:rFonts w:ascii="Adobe Garamond Pro" w:hAnsi="Adobe Garamond Pro" w:cs="TimesNewRoman"/>
          <w:sz w:val="20"/>
          <w:szCs w:val="20"/>
        </w:rPr>
        <w:t xml:space="preserve"> </w:t>
      </w:r>
      <w:r w:rsidR="00F36A6C">
        <w:rPr>
          <w:rFonts w:ascii="Adobe Garamond Pro" w:hAnsi="Adobe Garamond Pro" w:cs="Times New Roman"/>
          <w:b/>
          <w:bCs/>
          <w:sz w:val="20"/>
          <w:szCs w:val="20"/>
        </w:rPr>
        <w:t>4</w:t>
      </w:r>
      <w:r w:rsidR="00F36A6C" w:rsidRPr="0085500E">
        <w:rPr>
          <w:rFonts w:ascii="Adobe Garamond Pro" w:hAnsi="Adobe Garamond Pro" w:cs="Times New Roman"/>
          <w:b/>
          <w:bCs/>
          <w:sz w:val="20"/>
          <w:szCs w:val="20"/>
        </w:rPr>
        <w:t xml:space="preserve"> </w:t>
      </w:r>
      <w:r w:rsidR="00F36A6C" w:rsidRPr="0085500E">
        <w:rPr>
          <w:rFonts w:ascii="Adobe Garamond Pro" w:hAnsi="Adobe Garamond Pro" w:cs="TimesNewRoman"/>
          <w:sz w:val="20"/>
          <w:szCs w:val="20"/>
        </w:rPr>
        <w:t>Piety Point</w:t>
      </w:r>
      <w:r w:rsidR="00F36A6C">
        <w:rPr>
          <w:rFonts w:ascii="Adobe Garamond Pro" w:hAnsi="Adobe Garamond Pro" w:cs="TimesNewRoman"/>
          <w:sz w:val="20"/>
          <w:szCs w:val="20"/>
        </w:rPr>
        <w:t>s</w:t>
      </w:r>
      <w:r w:rsidR="0080432E" w:rsidRPr="00F36A6C">
        <w:rPr>
          <w:rFonts w:ascii="Adobe Garamond Pro" w:hAnsi="Adobe Garamond Pro" w:cs="TimesNewRoman"/>
          <w:sz w:val="20"/>
          <w:szCs w:val="20"/>
        </w:rPr>
        <w:t>.</w:t>
      </w:r>
    </w:p>
    <w:p w:rsidR="0080432E" w:rsidRPr="00627FE4"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627FE4">
        <w:rPr>
          <w:rFonts w:ascii="Adobe Garamond Pro" w:hAnsi="Adobe Garamond Pro" w:cs="Times New Roman"/>
          <w:b/>
          <w:bCs/>
          <w:sz w:val="20"/>
          <w:szCs w:val="20"/>
        </w:rPr>
        <w:t>M</w:t>
      </w:r>
      <w:r w:rsidR="006A7FE9">
        <w:rPr>
          <w:rFonts w:ascii="Adobe Garamond Pro" w:hAnsi="Adobe Garamond Pro" w:cs="Times New Roman"/>
          <w:b/>
          <w:bCs/>
          <w:sz w:val="20"/>
          <w:szCs w:val="20"/>
        </w:rPr>
        <w:t>essengers</w:t>
      </w:r>
    </w:p>
    <w:p w:rsidR="0080432E" w:rsidRPr="00F36A6C" w:rsidRDefault="00627FE4" w:rsidP="0080432E">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 xml:space="preserve">Take a </w:t>
      </w:r>
      <w:r w:rsidRPr="00363162">
        <w:rPr>
          <w:rFonts w:ascii="Adobe Garamond Pro" w:hAnsi="Adobe Garamond Pro" w:cs="Times New Roman"/>
          <w:i/>
          <w:iCs/>
          <w:sz w:val="20"/>
          <w:szCs w:val="20"/>
        </w:rPr>
        <w:t>message</w:t>
      </w:r>
      <w:r w:rsidR="0080432E" w:rsidRPr="00363162">
        <w:rPr>
          <w:rFonts w:ascii="Adobe Garamond Pro" w:hAnsi="Adobe Garamond Pro" w:cs="Times New Roman"/>
          <w:i/>
          <w:iCs/>
          <w:sz w:val="20"/>
          <w:szCs w:val="20"/>
        </w:rPr>
        <w:t xml:space="preserve"> </w:t>
      </w:r>
      <w:r w:rsidR="00363162" w:rsidRPr="00363162">
        <w:rPr>
          <w:rFonts w:ascii="Adobe Garamond Pro" w:hAnsi="Adobe Garamond Pro" w:cs="Times New Roman"/>
          <w:i/>
          <w:iCs/>
          <w:sz w:val="20"/>
          <w:szCs w:val="20"/>
        </w:rPr>
        <w:t>through dangerous conditions</w:t>
      </w:r>
      <w:r w:rsidR="0080432E" w:rsidRPr="00363162">
        <w:rPr>
          <w:rFonts w:ascii="Adobe Garamond Pro" w:hAnsi="Adobe Garamond Pro" w:cs="Times New Roman"/>
          <w:i/>
          <w:iCs/>
          <w:sz w:val="20"/>
          <w:szCs w:val="20"/>
        </w:rPr>
        <w:t xml:space="preserve"> </w:t>
      </w:r>
      <w:r w:rsidRPr="00363162">
        <w:rPr>
          <w:rFonts w:ascii="Adobe Garamond Pro" w:hAnsi="Adobe Garamond Pro" w:cs="Times New Roman"/>
          <w:i/>
          <w:iCs/>
          <w:sz w:val="20"/>
          <w:szCs w:val="20"/>
        </w:rPr>
        <w:t>without</w:t>
      </w:r>
      <w:r w:rsidRPr="00627FE4">
        <w:rPr>
          <w:rFonts w:ascii="Adobe Garamond Pro" w:hAnsi="Adobe Garamond Pro" w:cs="Times New Roman"/>
          <w:i/>
          <w:iCs/>
          <w:sz w:val="20"/>
          <w:szCs w:val="20"/>
        </w:rPr>
        <w:t xml:space="preserve"> expecting </w:t>
      </w:r>
      <w:r>
        <w:rPr>
          <w:rFonts w:ascii="Adobe Garamond Pro" w:hAnsi="Adobe Garamond Pro" w:cs="Times New Roman"/>
          <w:i/>
          <w:iCs/>
          <w:sz w:val="20"/>
          <w:szCs w:val="20"/>
        </w:rPr>
        <w:t>recompense</w:t>
      </w:r>
      <w:r w:rsidR="0080432E" w:rsidRPr="00627FE4">
        <w:rPr>
          <w:rFonts w:ascii="Adobe Garamond Pro" w:hAnsi="Adobe Garamond Pro" w:cs="TimesNewRoman"/>
          <w:sz w:val="20"/>
          <w:szCs w:val="20"/>
        </w:rPr>
        <w:t xml:space="preserve">: </w:t>
      </w:r>
      <w:r w:rsidR="0085500E" w:rsidRPr="00627FE4">
        <w:rPr>
          <w:rFonts w:ascii="Adobe Garamond Pro" w:hAnsi="Adobe Garamond Pro" w:cs="TimesNewRoman"/>
          <w:sz w:val="20"/>
          <w:szCs w:val="20"/>
        </w:rPr>
        <w:t xml:space="preserve">add </w:t>
      </w:r>
      <w:r w:rsidR="0085500E" w:rsidRPr="00627FE4">
        <w:rPr>
          <w:rFonts w:ascii="Adobe Garamond Pro" w:hAnsi="Adobe Garamond Pro" w:cs="Times New Roman"/>
          <w:b/>
          <w:bCs/>
          <w:sz w:val="20"/>
          <w:szCs w:val="20"/>
        </w:rPr>
        <w:t xml:space="preserve">1 </w:t>
      </w:r>
      <w:r w:rsidR="0085500E" w:rsidRPr="00627FE4">
        <w:rPr>
          <w:rFonts w:ascii="Adobe Garamond Pro" w:hAnsi="Adobe Garamond Pro" w:cs="TimesNewRoman"/>
          <w:sz w:val="20"/>
          <w:szCs w:val="20"/>
        </w:rPr>
        <w:t>Piety</w:t>
      </w:r>
      <w:r w:rsidR="0085500E" w:rsidRPr="0085500E">
        <w:rPr>
          <w:rFonts w:ascii="Adobe Garamond Pro" w:hAnsi="Adobe Garamond Pro" w:cs="TimesNewRoman"/>
          <w:sz w:val="20"/>
          <w:szCs w:val="20"/>
        </w:rPr>
        <w:t xml:space="preserve"> </w:t>
      </w:r>
      <w:r w:rsidR="0085500E"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80432E" w:rsidRPr="009B1B82" w:rsidRDefault="0080432E" w:rsidP="005110EE">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N</w:t>
      </w:r>
      <w:r w:rsidR="006A7FE9">
        <w:rPr>
          <w:rFonts w:ascii="Adobe Garamond Pro" w:hAnsi="Adobe Garamond Pro" w:cs="Times New Roman"/>
          <w:b/>
          <w:bCs/>
          <w:sz w:val="20"/>
          <w:szCs w:val="20"/>
        </w:rPr>
        <w:t>ature</w:t>
      </w:r>
      <w:r w:rsidRPr="009B1B82">
        <w:rPr>
          <w:rFonts w:ascii="Adobe Garamond Pro" w:hAnsi="Adobe Garamond Pro" w:cs="Times New Roman"/>
          <w:b/>
          <w:bCs/>
          <w:sz w:val="20"/>
          <w:szCs w:val="20"/>
        </w:rPr>
        <w:t>, A</w:t>
      </w:r>
      <w:r w:rsidR="006A7FE9">
        <w:rPr>
          <w:rFonts w:ascii="Adobe Garamond Pro" w:hAnsi="Adobe Garamond Pro" w:cs="Times New Roman"/>
          <w:b/>
          <w:bCs/>
          <w:sz w:val="20"/>
          <w:szCs w:val="20"/>
        </w:rPr>
        <w:t>nimals</w:t>
      </w:r>
      <w:r w:rsidRPr="009B1B82">
        <w:rPr>
          <w:rFonts w:ascii="Adobe Garamond Pro" w:hAnsi="Adobe Garamond Pro" w:cs="Times New Roman"/>
          <w:b/>
          <w:bCs/>
          <w:sz w:val="20"/>
          <w:szCs w:val="20"/>
        </w:rPr>
        <w:t xml:space="preserve">, </w:t>
      </w:r>
      <w:r w:rsidR="009B1B82" w:rsidRPr="009B1B82">
        <w:rPr>
          <w:rFonts w:ascii="Adobe Garamond Pro" w:hAnsi="Adobe Garamond Pro" w:cs="Times New Roman"/>
          <w:b/>
          <w:bCs/>
          <w:sz w:val="20"/>
          <w:szCs w:val="20"/>
        </w:rPr>
        <w:t>P</w:t>
      </w:r>
      <w:r w:rsidR="006A7FE9">
        <w:rPr>
          <w:rFonts w:ascii="Adobe Garamond Pro" w:hAnsi="Adobe Garamond Pro" w:cs="Times New Roman"/>
          <w:b/>
          <w:bCs/>
          <w:sz w:val="20"/>
          <w:szCs w:val="20"/>
        </w:rPr>
        <w:t>lants</w:t>
      </w:r>
    </w:p>
    <w:p w:rsidR="0080432E" w:rsidRPr="00627FE4" w:rsidRDefault="00627FE4" w:rsidP="0080432E">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Aid any animal of branch of animals</w:t>
      </w:r>
      <w:r w:rsidR="0080432E" w:rsidRPr="00627FE4">
        <w:rPr>
          <w:rFonts w:ascii="Adobe Garamond Pro" w:hAnsi="Adobe Garamond Pro" w:cs="Times New Roman"/>
          <w:i/>
          <w:iCs/>
          <w:sz w:val="20"/>
          <w:szCs w:val="20"/>
        </w:rPr>
        <w:t>, o</w:t>
      </w:r>
      <w:r w:rsidRPr="00627FE4">
        <w:rPr>
          <w:rFonts w:ascii="Adobe Garamond Pro" w:hAnsi="Adobe Garamond Pro" w:cs="Times New Roman"/>
          <w:i/>
          <w:iCs/>
          <w:sz w:val="20"/>
          <w:szCs w:val="20"/>
        </w:rPr>
        <w:t>r protect a natural area</w:t>
      </w:r>
      <w:r w:rsidR="0080432E" w:rsidRPr="00627FE4">
        <w:rPr>
          <w:rFonts w:ascii="Adobe Garamond Pro" w:hAnsi="Adobe Garamond Pro" w:cs="Times New Roman"/>
          <w:i/>
          <w:iCs/>
          <w:sz w:val="20"/>
          <w:szCs w:val="20"/>
        </w:rPr>
        <w:t xml:space="preserve"> </w:t>
      </w:r>
      <w:r w:rsidRPr="00627FE4">
        <w:rPr>
          <w:rFonts w:ascii="Adobe Garamond Pro" w:hAnsi="Adobe Garamond Pro" w:cs="Times New Roman"/>
          <w:i/>
          <w:iCs/>
          <w:sz w:val="20"/>
          <w:szCs w:val="20"/>
        </w:rPr>
        <w:t>without taking recompense</w:t>
      </w:r>
      <w:r w:rsidR="0080432E" w:rsidRPr="00627FE4">
        <w:rPr>
          <w:rFonts w:ascii="Adobe Garamond Pro" w:hAnsi="Adobe Garamond Pro" w:cs="TimesNewRoman"/>
          <w:sz w:val="20"/>
          <w:szCs w:val="20"/>
        </w:rPr>
        <w:t xml:space="preserve">: </w:t>
      </w:r>
      <w:r w:rsidR="00F36A6C" w:rsidRPr="00627FE4">
        <w:rPr>
          <w:rFonts w:ascii="Adobe Garamond Pro" w:hAnsi="Adobe Garamond Pro" w:cs="TimesNewRoman"/>
          <w:sz w:val="20"/>
          <w:szCs w:val="20"/>
        </w:rPr>
        <w:t xml:space="preserve">add </w:t>
      </w:r>
      <w:r w:rsidR="00F36A6C" w:rsidRPr="00627FE4">
        <w:rPr>
          <w:rFonts w:ascii="Adobe Garamond Pro" w:hAnsi="Adobe Garamond Pro" w:cs="Times New Roman"/>
          <w:b/>
          <w:bCs/>
          <w:sz w:val="20"/>
          <w:szCs w:val="20"/>
        </w:rPr>
        <w:t xml:space="preserve">1 </w:t>
      </w:r>
      <w:r w:rsidR="00F36A6C" w:rsidRPr="00627FE4">
        <w:rPr>
          <w:rFonts w:ascii="Adobe Garamond Pro" w:hAnsi="Adobe Garamond Pro" w:cs="TimesNewRoman"/>
          <w:sz w:val="20"/>
          <w:szCs w:val="20"/>
        </w:rPr>
        <w:t>Piety Point</w:t>
      </w:r>
      <w:r w:rsidR="0080432E" w:rsidRPr="00627FE4">
        <w:rPr>
          <w:rFonts w:ascii="Adobe Garamond Pro" w:hAnsi="Adobe Garamond Pro" w:cs="TimesNewRoman"/>
          <w:sz w:val="20"/>
          <w:szCs w:val="20"/>
        </w:rPr>
        <w:t>.</w:t>
      </w:r>
    </w:p>
    <w:p w:rsidR="0080432E" w:rsidRPr="00F36A6C" w:rsidRDefault="00627FE4" w:rsidP="0080432E">
      <w:pPr>
        <w:autoSpaceDE w:val="0"/>
        <w:autoSpaceDN w:val="0"/>
        <w:adjustRightInd w:val="0"/>
        <w:spacing w:after="0" w:line="240" w:lineRule="auto"/>
        <w:jc w:val="both"/>
        <w:rPr>
          <w:rFonts w:ascii="Adobe Garamond Pro" w:hAnsi="Adobe Garamond Pro" w:cs="TimesNewRoman"/>
          <w:sz w:val="20"/>
          <w:szCs w:val="20"/>
        </w:rPr>
      </w:pPr>
      <w:r w:rsidRPr="00627FE4">
        <w:rPr>
          <w:rFonts w:ascii="Adobe Garamond Pro" w:hAnsi="Adobe Garamond Pro" w:cs="Times New Roman"/>
          <w:i/>
          <w:iCs/>
          <w:sz w:val="20"/>
          <w:szCs w:val="20"/>
        </w:rPr>
        <w:t>Volontarily harm plants or animals</w:t>
      </w:r>
      <w:r w:rsidR="0080432E" w:rsidRPr="00627FE4">
        <w:rPr>
          <w:rFonts w:ascii="Adobe Garamond Pro" w:hAnsi="Adobe Garamond Pro" w:cs="TimesNewRoman"/>
          <w:sz w:val="20"/>
          <w:szCs w:val="20"/>
        </w:rPr>
        <w:t xml:space="preserve">: </w:t>
      </w:r>
      <w:r w:rsidR="00F36A6C" w:rsidRPr="00627FE4">
        <w:rPr>
          <w:rFonts w:ascii="Adobe Garamond Pro" w:hAnsi="Adobe Garamond Pro" w:cs="TimesNewRoman"/>
          <w:sz w:val="20"/>
          <w:szCs w:val="20"/>
        </w:rPr>
        <w:t>subtract</w:t>
      </w:r>
      <w:r w:rsidR="00F36A6C" w:rsidRPr="0085500E">
        <w:rPr>
          <w:rFonts w:ascii="Adobe Garamond Pro" w:hAnsi="Adobe Garamond Pro" w:cs="TimesNewRoman"/>
          <w:sz w:val="20"/>
          <w:szCs w:val="20"/>
        </w:rPr>
        <w:t xml:space="preserve"> </w:t>
      </w:r>
      <w:r w:rsidR="00F36A6C" w:rsidRPr="0085500E">
        <w:rPr>
          <w:rFonts w:ascii="Adobe Garamond Pro" w:hAnsi="Adobe Garamond Pro" w:cs="Times New Roman"/>
          <w:b/>
          <w:bCs/>
          <w:sz w:val="20"/>
          <w:szCs w:val="20"/>
        </w:rPr>
        <w:t xml:space="preserve">1 </w:t>
      </w:r>
      <w:r w:rsidR="00F36A6C" w:rsidRPr="0085500E">
        <w:rPr>
          <w:rFonts w:ascii="Adobe Garamond Pro" w:hAnsi="Adobe Garamond Pro" w:cs="TimesNewRoman"/>
          <w:sz w:val="20"/>
          <w:szCs w:val="20"/>
        </w:rPr>
        <w:t xml:space="preserve">Piety </w:t>
      </w:r>
      <w:r w:rsidR="00F36A6C"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80432E" w:rsidRPr="00C043A3"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C043A3">
        <w:rPr>
          <w:rFonts w:ascii="Adobe Garamond Pro" w:hAnsi="Adobe Garamond Pro" w:cs="Times New Roman"/>
          <w:b/>
          <w:bCs/>
          <w:sz w:val="20"/>
          <w:szCs w:val="20"/>
        </w:rPr>
        <w:t>P</w:t>
      </w:r>
      <w:r w:rsidR="00E76F8A">
        <w:rPr>
          <w:rFonts w:ascii="Adobe Garamond Pro" w:hAnsi="Adobe Garamond Pro" w:cs="Times New Roman"/>
          <w:b/>
          <w:bCs/>
          <w:sz w:val="20"/>
          <w:szCs w:val="20"/>
        </w:rPr>
        <w:t>eace</w:t>
      </w:r>
      <w:r w:rsidRPr="00C043A3">
        <w:rPr>
          <w:rFonts w:ascii="Adobe Garamond Pro" w:hAnsi="Adobe Garamond Pro" w:cs="Times New Roman"/>
          <w:b/>
          <w:bCs/>
          <w:sz w:val="20"/>
          <w:szCs w:val="20"/>
        </w:rPr>
        <w:t>, C</w:t>
      </w:r>
      <w:r w:rsidR="00E76F8A">
        <w:rPr>
          <w:rFonts w:ascii="Adobe Garamond Pro" w:hAnsi="Adobe Garamond Pro" w:cs="Times New Roman"/>
          <w:b/>
          <w:bCs/>
          <w:sz w:val="20"/>
          <w:szCs w:val="20"/>
        </w:rPr>
        <w:t>harity</w:t>
      </w:r>
      <w:r w:rsidRPr="00C043A3">
        <w:rPr>
          <w:rFonts w:ascii="Adobe Garamond Pro" w:hAnsi="Adobe Garamond Pro" w:cs="Times New Roman"/>
          <w:b/>
          <w:bCs/>
          <w:sz w:val="20"/>
          <w:szCs w:val="20"/>
        </w:rPr>
        <w:t>, T</w:t>
      </w:r>
      <w:r w:rsidR="00E76F8A">
        <w:rPr>
          <w:rFonts w:ascii="Adobe Garamond Pro" w:hAnsi="Adobe Garamond Pro" w:cs="Times New Roman"/>
          <w:b/>
          <w:bCs/>
          <w:sz w:val="20"/>
          <w:szCs w:val="20"/>
        </w:rPr>
        <w:t>olerance</w:t>
      </w:r>
    </w:p>
    <w:p w:rsidR="0080432E" w:rsidRPr="00F36A6C" w:rsidRDefault="00C043A3" w:rsidP="0080432E">
      <w:pPr>
        <w:autoSpaceDE w:val="0"/>
        <w:autoSpaceDN w:val="0"/>
        <w:adjustRightInd w:val="0"/>
        <w:spacing w:after="0" w:line="240" w:lineRule="auto"/>
        <w:jc w:val="both"/>
        <w:rPr>
          <w:rFonts w:ascii="Adobe Garamond Pro" w:hAnsi="Adobe Garamond Pro" w:cs="TimesNewRoman"/>
          <w:sz w:val="20"/>
          <w:szCs w:val="20"/>
        </w:rPr>
      </w:pPr>
      <w:r w:rsidRPr="00C043A3">
        <w:rPr>
          <w:rFonts w:ascii="Adobe Garamond Pro" w:hAnsi="Adobe Garamond Pro" w:cs="Times New Roman"/>
          <w:i/>
          <w:iCs/>
          <w:sz w:val="20"/>
          <w:szCs w:val="20"/>
        </w:rPr>
        <w:t>Acts of gratuitous violence</w:t>
      </w:r>
      <w:r w:rsidR="0080432E" w:rsidRPr="00C043A3">
        <w:rPr>
          <w:rFonts w:ascii="Adobe Garamond Pro" w:hAnsi="Adobe Garamond Pro" w:cs="TimesNewRoman"/>
          <w:sz w:val="20"/>
          <w:szCs w:val="20"/>
        </w:rPr>
        <w:t xml:space="preserve">: </w:t>
      </w:r>
      <w:r w:rsidR="00F36A6C" w:rsidRPr="00C043A3">
        <w:rPr>
          <w:rFonts w:ascii="Adobe Garamond Pro" w:hAnsi="Adobe Garamond Pro" w:cs="TimesNewRoman"/>
          <w:sz w:val="20"/>
          <w:szCs w:val="20"/>
        </w:rPr>
        <w:t xml:space="preserve">subtract </w:t>
      </w:r>
      <w:r w:rsidR="00F36A6C" w:rsidRPr="00C043A3">
        <w:rPr>
          <w:rFonts w:ascii="Adobe Garamond Pro" w:hAnsi="Adobe Garamond Pro" w:cs="Times New Roman"/>
          <w:b/>
          <w:bCs/>
          <w:sz w:val="20"/>
          <w:szCs w:val="20"/>
        </w:rPr>
        <w:t xml:space="preserve">3 </w:t>
      </w:r>
      <w:r w:rsidR="00F36A6C" w:rsidRPr="00C043A3">
        <w:rPr>
          <w:rFonts w:ascii="Adobe Garamond Pro" w:hAnsi="Adobe Garamond Pro" w:cs="TimesNewRoman"/>
          <w:sz w:val="20"/>
          <w:szCs w:val="20"/>
        </w:rPr>
        <w:t>Piety Points</w:t>
      </w:r>
      <w:r w:rsidR="0080432E" w:rsidRPr="00C043A3">
        <w:rPr>
          <w:rFonts w:ascii="Adobe Garamond Pro" w:hAnsi="Adobe Garamond Pro" w:cs="TimesNewRoman"/>
          <w:sz w:val="20"/>
          <w:szCs w:val="20"/>
        </w:rPr>
        <w:t>.</w:t>
      </w:r>
    </w:p>
    <w:p w:rsidR="0080432E" w:rsidRPr="00F36A6C" w:rsidRDefault="00C043A3" w:rsidP="0080432E">
      <w:pPr>
        <w:autoSpaceDE w:val="0"/>
        <w:autoSpaceDN w:val="0"/>
        <w:adjustRightInd w:val="0"/>
        <w:spacing w:after="0" w:line="240" w:lineRule="auto"/>
        <w:jc w:val="both"/>
        <w:rPr>
          <w:rFonts w:ascii="Adobe Garamond Pro" w:hAnsi="Adobe Garamond Pro" w:cs="TimesNewRoman"/>
          <w:sz w:val="20"/>
          <w:szCs w:val="20"/>
        </w:rPr>
      </w:pPr>
      <w:r w:rsidRPr="00C043A3">
        <w:rPr>
          <w:rFonts w:ascii="Adobe Garamond Pro" w:hAnsi="Adobe Garamond Pro" w:cs="Times New Roman"/>
          <w:i/>
          <w:iCs/>
          <w:sz w:val="20"/>
          <w:szCs w:val="20"/>
        </w:rPr>
        <w:t>Incite violence</w:t>
      </w:r>
      <w:r w:rsidR="0080432E" w:rsidRPr="00C043A3">
        <w:rPr>
          <w:rFonts w:ascii="Adobe Garamond Pro" w:hAnsi="Adobe Garamond Pro" w:cs="TimesNewRoman"/>
          <w:sz w:val="20"/>
          <w:szCs w:val="20"/>
        </w:rPr>
        <w:t xml:space="preserve">: </w:t>
      </w:r>
      <w:r w:rsidR="00F36A6C" w:rsidRPr="00C043A3">
        <w:rPr>
          <w:rFonts w:ascii="Adobe Garamond Pro" w:hAnsi="Adobe Garamond Pro" w:cs="TimesNewRoman"/>
          <w:sz w:val="20"/>
          <w:szCs w:val="20"/>
        </w:rPr>
        <w:t>subtract</w:t>
      </w:r>
      <w:r w:rsidR="00F36A6C" w:rsidRPr="0085500E">
        <w:rPr>
          <w:rFonts w:ascii="Adobe Garamond Pro" w:hAnsi="Adobe Garamond Pro" w:cs="TimesNewRoman"/>
          <w:sz w:val="20"/>
          <w:szCs w:val="20"/>
        </w:rPr>
        <w:t xml:space="preserve"> </w:t>
      </w:r>
      <w:r w:rsidR="00F36A6C">
        <w:rPr>
          <w:rFonts w:ascii="Adobe Garamond Pro" w:hAnsi="Adobe Garamond Pro" w:cs="Times New Roman"/>
          <w:b/>
          <w:bCs/>
          <w:sz w:val="20"/>
          <w:szCs w:val="20"/>
        </w:rPr>
        <w:t>2</w:t>
      </w:r>
      <w:r w:rsidR="00F36A6C" w:rsidRPr="0085500E">
        <w:rPr>
          <w:rFonts w:ascii="Adobe Garamond Pro" w:hAnsi="Adobe Garamond Pro" w:cs="Times New Roman"/>
          <w:b/>
          <w:bCs/>
          <w:sz w:val="20"/>
          <w:szCs w:val="20"/>
        </w:rPr>
        <w:t xml:space="preserve"> </w:t>
      </w:r>
      <w:r w:rsidR="00F36A6C" w:rsidRPr="0085500E">
        <w:rPr>
          <w:rFonts w:ascii="Adobe Garamond Pro" w:hAnsi="Adobe Garamond Pro" w:cs="TimesNewRoman"/>
          <w:sz w:val="20"/>
          <w:szCs w:val="20"/>
        </w:rPr>
        <w:t xml:space="preserve">Piety </w:t>
      </w:r>
      <w:r w:rsidR="00F36A6C" w:rsidRPr="00F36A6C">
        <w:rPr>
          <w:rFonts w:ascii="Adobe Garamond Pro" w:hAnsi="Adobe Garamond Pro" w:cs="TimesNewRoman"/>
          <w:sz w:val="20"/>
          <w:szCs w:val="20"/>
        </w:rPr>
        <w:t>Points</w:t>
      </w:r>
      <w:r w:rsidR="0080432E" w:rsidRPr="00F36A6C">
        <w:rPr>
          <w:rFonts w:ascii="Adobe Garamond Pro" w:hAnsi="Adobe Garamond Pro" w:cs="TimesNewRoman"/>
          <w:sz w:val="20"/>
          <w:szCs w:val="20"/>
        </w:rPr>
        <w:t>.</w:t>
      </w:r>
    </w:p>
    <w:p w:rsidR="0080432E" w:rsidRPr="009B1B82" w:rsidRDefault="0080432E"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P</w:t>
      </w:r>
      <w:r w:rsidR="003226C9">
        <w:rPr>
          <w:rFonts w:ascii="Adobe Garamond Pro" w:hAnsi="Adobe Garamond Pro" w:cs="Times New Roman"/>
          <w:b/>
          <w:bCs/>
          <w:sz w:val="20"/>
          <w:szCs w:val="20"/>
        </w:rPr>
        <w:t>rotection</w:t>
      </w:r>
      <w:r w:rsidRPr="009B1B82">
        <w:rPr>
          <w:rFonts w:ascii="Adobe Garamond Pro" w:hAnsi="Adobe Garamond Pro" w:cs="Times New Roman"/>
          <w:b/>
          <w:bCs/>
          <w:sz w:val="20"/>
          <w:szCs w:val="20"/>
        </w:rPr>
        <w:t>, G</w:t>
      </w:r>
      <w:r w:rsidR="003226C9">
        <w:rPr>
          <w:rFonts w:ascii="Adobe Garamond Pro" w:hAnsi="Adobe Garamond Pro" w:cs="Times New Roman"/>
          <w:b/>
          <w:bCs/>
          <w:sz w:val="20"/>
          <w:szCs w:val="20"/>
        </w:rPr>
        <w:t>uardians</w:t>
      </w:r>
    </w:p>
    <w:p w:rsidR="0080432E" w:rsidRPr="00126847" w:rsidRDefault="00126847" w:rsidP="0080432E">
      <w:pPr>
        <w:autoSpaceDE w:val="0"/>
        <w:autoSpaceDN w:val="0"/>
        <w:adjustRightInd w:val="0"/>
        <w:spacing w:after="0" w:line="240" w:lineRule="auto"/>
        <w:jc w:val="both"/>
        <w:rPr>
          <w:rFonts w:ascii="Adobe Garamond Pro" w:hAnsi="Adobe Garamond Pro" w:cs="TimesNewRoman"/>
          <w:sz w:val="20"/>
          <w:szCs w:val="20"/>
        </w:rPr>
      </w:pPr>
      <w:r w:rsidRPr="00126847">
        <w:rPr>
          <w:rFonts w:ascii="Adobe Garamond Pro" w:hAnsi="Adobe Garamond Pro" w:cs="TimesNewRoman"/>
          <w:sz w:val="20"/>
          <w:szCs w:val="20"/>
        </w:rPr>
        <w:t>Dying in defence</w:t>
      </w:r>
      <w:r w:rsidR="0080432E" w:rsidRPr="00126847">
        <w:rPr>
          <w:rFonts w:ascii="Adobe Garamond Pro" w:hAnsi="Adobe Garamond Pro" w:cs="TimesNewRoman"/>
          <w:sz w:val="20"/>
          <w:szCs w:val="20"/>
        </w:rPr>
        <w:t xml:space="preserve"> in </w:t>
      </w:r>
      <w:r w:rsidRPr="00126847">
        <w:rPr>
          <w:rFonts w:ascii="Adobe Garamond Pro" w:hAnsi="Adobe Garamond Pro" w:cs="TimesNewRoman"/>
          <w:sz w:val="20"/>
          <w:szCs w:val="20"/>
        </w:rPr>
        <w:t>of an item or person placed under your protection counts as</w:t>
      </w:r>
      <w:r w:rsidR="0080432E" w:rsidRPr="00126847">
        <w:rPr>
          <w:rFonts w:ascii="Adobe Garamond Pro" w:hAnsi="Adobe Garamond Pro" w:cs="TimesNewRoman"/>
          <w:sz w:val="20"/>
          <w:szCs w:val="20"/>
        </w:rPr>
        <w:t xml:space="preserve"> “</w:t>
      </w:r>
      <w:r w:rsidRPr="00126847">
        <w:rPr>
          <w:rFonts w:ascii="Adobe Garamond Pro" w:hAnsi="Adobe Garamond Pro" w:cs="TimesNewRoman"/>
          <w:sz w:val="20"/>
          <w:szCs w:val="20"/>
        </w:rPr>
        <w:t>Martyrdom</w:t>
      </w:r>
      <w:r w:rsidR="0080432E" w:rsidRPr="00126847">
        <w:rPr>
          <w:rFonts w:ascii="Adobe Garamond Pro" w:hAnsi="Adobe Garamond Pro" w:cs="TimesNewRoman"/>
          <w:sz w:val="20"/>
          <w:szCs w:val="20"/>
        </w:rPr>
        <w:t>”.</w:t>
      </w:r>
    </w:p>
    <w:p w:rsidR="0080432E" w:rsidRPr="00F36A6C" w:rsidRDefault="00126847" w:rsidP="0080432E">
      <w:pPr>
        <w:autoSpaceDE w:val="0"/>
        <w:autoSpaceDN w:val="0"/>
        <w:adjustRightInd w:val="0"/>
        <w:spacing w:after="0" w:line="240" w:lineRule="auto"/>
        <w:jc w:val="both"/>
        <w:rPr>
          <w:rFonts w:ascii="Adobe Garamond Pro" w:hAnsi="Adobe Garamond Pro" w:cs="TimesNewRoman"/>
          <w:sz w:val="20"/>
          <w:szCs w:val="20"/>
        </w:rPr>
      </w:pPr>
      <w:r w:rsidRPr="00126847">
        <w:rPr>
          <w:rFonts w:ascii="Adobe Garamond Pro" w:hAnsi="Adobe Garamond Pro" w:cs="Times New Roman"/>
          <w:i/>
          <w:iCs/>
          <w:sz w:val="20"/>
          <w:szCs w:val="20"/>
        </w:rPr>
        <w:t>Betray a confidence</w:t>
      </w:r>
      <w:r w:rsidR="0080432E" w:rsidRPr="00126847">
        <w:rPr>
          <w:rFonts w:ascii="Adobe Garamond Pro" w:hAnsi="Adobe Garamond Pro" w:cs="TimesNewRoman"/>
          <w:sz w:val="20"/>
          <w:szCs w:val="20"/>
        </w:rPr>
        <w:t xml:space="preserve">: </w:t>
      </w:r>
      <w:r w:rsidR="00F36A6C" w:rsidRPr="00126847">
        <w:rPr>
          <w:rFonts w:ascii="Adobe Garamond Pro" w:hAnsi="Adobe Garamond Pro" w:cs="TimesNewRoman"/>
          <w:sz w:val="20"/>
          <w:szCs w:val="20"/>
        </w:rPr>
        <w:t>subtract</w:t>
      </w:r>
      <w:r w:rsidR="00F36A6C" w:rsidRPr="0085500E">
        <w:rPr>
          <w:rFonts w:ascii="Adobe Garamond Pro" w:hAnsi="Adobe Garamond Pro" w:cs="TimesNewRoman"/>
          <w:sz w:val="20"/>
          <w:szCs w:val="20"/>
        </w:rPr>
        <w:t xml:space="preserve"> </w:t>
      </w:r>
      <w:r w:rsidR="00F36A6C">
        <w:rPr>
          <w:rFonts w:ascii="Adobe Garamond Pro" w:hAnsi="Adobe Garamond Pro" w:cs="Times New Roman"/>
          <w:b/>
          <w:bCs/>
          <w:sz w:val="20"/>
          <w:szCs w:val="20"/>
        </w:rPr>
        <w:t>2</w:t>
      </w:r>
      <w:r w:rsidR="00F36A6C" w:rsidRPr="0085500E">
        <w:rPr>
          <w:rFonts w:ascii="Adobe Garamond Pro" w:hAnsi="Adobe Garamond Pro" w:cs="Times New Roman"/>
          <w:b/>
          <w:bCs/>
          <w:sz w:val="20"/>
          <w:szCs w:val="20"/>
        </w:rPr>
        <w:t xml:space="preserve"> </w:t>
      </w:r>
      <w:r w:rsidR="00F36A6C" w:rsidRPr="0085500E">
        <w:rPr>
          <w:rFonts w:ascii="Adobe Garamond Pro" w:hAnsi="Adobe Garamond Pro" w:cs="TimesNewRoman"/>
          <w:sz w:val="20"/>
          <w:szCs w:val="20"/>
        </w:rPr>
        <w:t xml:space="preserve">Piety </w:t>
      </w:r>
      <w:r w:rsidR="00F36A6C" w:rsidRPr="00F36A6C">
        <w:rPr>
          <w:rFonts w:ascii="Adobe Garamond Pro" w:hAnsi="Adobe Garamond Pro" w:cs="TimesNewRoman"/>
          <w:sz w:val="20"/>
          <w:szCs w:val="20"/>
        </w:rPr>
        <w:t>Points</w:t>
      </w:r>
      <w:r w:rsidR="0080432E" w:rsidRPr="00F36A6C">
        <w:rPr>
          <w:rFonts w:ascii="Adobe Garamond Pro" w:hAnsi="Adobe Garamond Pro" w:cs="TimesNewRoman"/>
          <w:sz w:val="20"/>
          <w:szCs w:val="20"/>
        </w:rPr>
        <w:t>.</w:t>
      </w:r>
    </w:p>
    <w:p w:rsidR="00363162" w:rsidRPr="00000C35"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highlight w:val="yellow"/>
        </w:rPr>
      </w:pPr>
      <w:r w:rsidRPr="00E936EC">
        <w:rPr>
          <w:rFonts w:ascii="Adobe Garamond Pro" w:hAnsi="Adobe Garamond Pro" w:cs="Times New Roman"/>
          <w:b/>
          <w:bCs/>
          <w:sz w:val="20"/>
          <w:szCs w:val="20"/>
        </w:rPr>
        <w:t>S</w:t>
      </w:r>
      <w:r>
        <w:rPr>
          <w:rFonts w:ascii="Adobe Garamond Pro" w:hAnsi="Adobe Garamond Pro" w:cs="Times New Roman"/>
          <w:b/>
          <w:bCs/>
          <w:sz w:val="20"/>
          <w:szCs w:val="20"/>
        </w:rPr>
        <w:t>ky, a specific part</w:t>
      </w:r>
      <w:r w:rsidRPr="00B55EEF">
        <w:rPr>
          <w:rFonts w:ascii="Adobe Garamond Pro" w:hAnsi="Adobe Garamond Pro" w:cs="Times New Roman"/>
          <w:b/>
          <w:bCs/>
          <w:sz w:val="20"/>
          <w:szCs w:val="20"/>
        </w:rPr>
        <w:t xml:space="preserve"> (M</w:t>
      </w:r>
      <w:r>
        <w:rPr>
          <w:rFonts w:ascii="Adobe Garamond Pro" w:hAnsi="Adobe Garamond Pro" w:cs="Times New Roman"/>
          <w:b/>
          <w:bCs/>
          <w:sz w:val="20"/>
          <w:szCs w:val="20"/>
        </w:rPr>
        <w:t>oon</w:t>
      </w:r>
      <w:r w:rsidRPr="00B55EEF">
        <w:rPr>
          <w:rFonts w:ascii="Adobe Garamond Pro" w:hAnsi="Adobe Garamond Pro" w:cs="Times New Roman"/>
          <w:b/>
          <w:bCs/>
          <w:sz w:val="20"/>
          <w:szCs w:val="20"/>
        </w:rPr>
        <w:t>, S</w:t>
      </w:r>
      <w:r>
        <w:rPr>
          <w:rFonts w:ascii="Adobe Garamond Pro" w:hAnsi="Adobe Garamond Pro" w:cs="Times New Roman"/>
          <w:b/>
          <w:bCs/>
          <w:sz w:val="20"/>
          <w:szCs w:val="20"/>
        </w:rPr>
        <w:t>un</w:t>
      </w:r>
      <w:r w:rsidRPr="00B55EEF">
        <w:rPr>
          <w:rFonts w:ascii="Adobe Garamond Pro" w:hAnsi="Adobe Garamond Pro" w:cs="Times New Roman"/>
          <w:b/>
          <w:bCs/>
          <w:sz w:val="20"/>
          <w:szCs w:val="20"/>
        </w:rPr>
        <w:t>, S</w:t>
      </w:r>
      <w:r>
        <w:rPr>
          <w:rFonts w:ascii="Adobe Garamond Pro" w:hAnsi="Adobe Garamond Pro" w:cs="Times New Roman"/>
          <w:b/>
          <w:bCs/>
          <w:sz w:val="20"/>
          <w:szCs w:val="20"/>
        </w:rPr>
        <w:t>tars</w:t>
      </w:r>
      <w:r w:rsidRPr="00B55EEF">
        <w:rPr>
          <w:rFonts w:ascii="Adobe Garamond Pro" w:hAnsi="Adobe Garamond Pro" w:cs="Times New Roman"/>
          <w:b/>
          <w:bCs/>
          <w:sz w:val="20"/>
          <w:szCs w:val="20"/>
        </w:rPr>
        <w:t>)</w:t>
      </w:r>
    </w:p>
    <w:p w:rsidR="00363162" w:rsidRPr="00E936E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936EC">
        <w:rPr>
          <w:rFonts w:ascii="Adobe Garamond Pro" w:hAnsi="Adobe Garamond Pro" w:cs="TimesNewRoman"/>
          <w:sz w:val="20"/>
          <w:szCs w:val="20"/>
        </w:rPr>
        <w:t>The religious events take place when the astronomic characteristic is present (e.g. the sun divinity is only celebrated on sunny days).</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3C7B47">
        <w:rPr>
          <w:rFonts w:ascii="Adobe Garamond Pro" w:hAnsi="Adobe Garamond Pro" w:cs="Times New Roman"/>
          <w:i/>
          <w:iCs/>
          <w:sz w:val="20"/>
          <w:szCs w:val="20"/>
        </w:rPr>
        <w:t>Avoid the sky (deliberately stay indoor or underground</w:t>
      </w:r>
      <w:r w:rsidRPr="00B55EEF">
        <w:rPr>
          <w:rFonts w:ascii="Adobe Garamond Pro" w:hAnsi="Adobe Garamond Pro" w:cs="Times New Roman"/>
          <w:i/>
          <w:iCs/>
          <w:sz w:val="20"/>
          <w:szCs w:val="20"/>
        </w:rPr>
        <w:t>)</w:t>
      </w:r>
      <w:r w:rsidRPr="00B55EEF">
        <w:rPr>
          <w:rFonts w:ascii="Adobe Garamond Pro" w:hAnsi="Adobe Garamond Pro" w:cs="TimesNewRoman"/>
          <w:sz w:val="20"/>
          <w:szCs w:val="20"/>
        </w:rPr>
        <w:t xml:space="preserve">: subtract </w:t>
      </w:r>
      <w:r w:rsidRPr="00B55EEF">
        <w:rPr>
          <w:rFonts w:ascii="Adobe Garamond Pro" w:hAnsi="Adobe Garamond Pro" w:cs="Times New Roman"/>
          <w:b/>
          <w:bCs/>
          <w:sz w:val="20"/>
          <w:szCs w:val="20"/>
        </w:rPr>
        <w:t>1</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 per day.</w:t>
      </w:r>
    </w:p>
    <w:p w:rsidR="0080432E" w:rsidRPr="009B1B82" w:rsidRDefault="009B1B82"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S</w:t>
      </w:r>
      <w:r w:rsidR="00E76F8A">
        <w:rPr>
          <w:rFonts w:ascii="Adobe Garamond Pro" w:hAnsi="Adobe Garamond Pro" w:cs="Times New Roman"/>
          <w:b/>
          <w:bCs/>
          <w:sz w:val="20"/>
          <w:szCs w:val="20"/>
        </w:rPr>
        <w:t>pecific Race</w:t>
      </w:r>
    </w:p>
    <w:p w:rsidR="0080432E" w:rsidRPr="009B7329" w:rsidRDefault="009B7329" w:rsidP="0080432E">
      <w:pPr>
        <w:autoSpaceDE w:val="0"/>
        <w:autoSpaceDN w:val="0"/>
        <w:adjustRightInd w:val="0"/>
        <w:spacing w:after="0" w:line="240" w:lineRule="auto"/>
        <w:jc w:val="both"/>
        <w:rPr>
          <w:rFonts w:ascii="Adobe Garamond Pro" w:hAnsi="Adobe Garamond Pro" w:cs="TimesNewRoman"/>
          <w:sz w:val="20"/>
          <w:szCs w:val="20"/>
        </w:rPr>
      </w:pPr>
      <w:r w:rsidRPr="009B7329">
        <w:rPr>
          <w:rFonts w:ascii="Adobe Garamond Pro" w:hAnsi="Adobe Garamond Pro" w:cs="TimesNewRoman"/>
          <w:sz w:val="20"/>
          <w:szCs w:val="20"/>
        </w:rPr>
        <w:t>The race’s enemies count as</w:t>
      </w:r>
      <w:r w:rsidR="0080432E" w:rsidRPr="009B7329">
        <w:rPr>
          <w:rFonts w:ascii="Adobe Garamond Pro" w:hAnsi="Adobe Garamond Pro" w:cs="TimesNewRoman"/>
          <w:sz w:val="20"/>
          <w:szCs w:val="20"/>
        </w:rPr>
        <w:t xml:space="preserve"> “</w:t>
      </w:r>
      <w:r w:rsidRPr="009B7329">
        <w:rPr>
          <w:rFonts w:ascii="Adobe Garamond Pro" w:hAnsi="Adobe Garamond Pro" w:cs="TimesNewRoman"/>
          <w:sz w:val="20"/>
          <w:szCs w:val="20"/>
        </w:rPr>
        <w:t>Enemies of the Faith</w:t>
      </w:r>
      <w:r w:rsidR="0080432E" w:rsidRPr="009B7329">
        <w:rPr>
          <w:rFonts w:ascii="Adobe Garamond Pro" w:hAnsi="Adobe Garamond Pro" w:cs="TimesNewRoman"/>
          <w:sz w:val="20"/>
          <w:szCs w:val="20"/>
        </w:rPr>
        <w:t>”.</w:t>
      </w:r>
    </w:p>
    <w:p w:rsidR="0080432E" w:rsidRPr="00000C35" w:rsidRDefault="009B7329" w:rsidP="00D0183F">
      <w:pPr>
        <w:autoSpaceDE w:val="0"/>
        <w:autoSpaceDN w:val="0"/>
        <w:adjustRightInd w:val="0"/>
        <w:spacing w:before="120" w:after="0" w:line="240" w:lineRule="auto"/>
        <w:jc w:val="both"/>
        <w:rPr>
          <w:rFonts w:ascii="Adobe Garamond Pro" w:hAnsi="Adobe Garamond Pro" w:cs="Times New Roman"/>
          <w:b/>
          <w:bCs/>
          <w:sz w:val="20"/>
          <w:szCs w:val="20"/>
          <w:highlight w:val="yellow"/>
        </w:rPr>
      </w:pPr>
      <w:r w:rsidRPr="009B7329">
        <w:rPr>
          <w:rFonts w:ascii="Adobe Garamond Pro" w:hAnsi="Adobe Garamond Pro" w:cs="Times New Roman"/>
          <w:b/>
          <w:bCs/>
          <w:sz w:val="20"/>
          <w:szCs w:val="20"/>
        </w:rPr>
        <w:t>S</w:t>
      </w:r>
      <w:r w:rsidR="00E76F8A">
        <w:rPr>
          <w:rFonts w:ascii="Adobe Garamond Pro" w:hAnsi="Adobe Garamond Pro" w:cs="Times New Roman"/>
          <w:b/>
          <w:bCs/>
          <w:sz w:val="20"/>
          <w:szCs w:val="20"/>
        </w:rPr>
        <w:t>pecific Season</w:t>
      </w:r>
    </w:p>
    <w:p w:rsidR="0080432E" w:rsidRPr="00000C35" w:rsidRDefault="00126847"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126847">
        <w:rPr>
          <w:rFonts w:ascii="Adobe Garamond Pro" w:hAnsi="Adobe Garamond Pro" w:cs="TimesNewRoman"/>
          <w:sz w:val="20"/>
          <w:szCs w:val="20"/>
        </w:rPr>
        <w:t xml:space="preserve">The religious events </w:t>
      </w:r>
      <w:r w:rsidRPr="00D46B41">
        <w:rPr>
          <w:rFonts w:ascii="Adobe Garamond Pro" w:hAnsi="Adobe Garamond Pro" w:cs="TimesNewRoman"/>
          <w:sz w:val="20"/>
          <w:szCs w:val="20"/>
        </w:rPr>
        <w:t>of</w:t>
      </w:r>
      <w:r w:rsidR="0080432E" w:rsidRPr="00D46B41">
        <w:rPr>
          <w:rFonts w:ascii="Adobe Garamond Pro" w:hAnsi="Adobe Garamond Pro" w:cs="TimesNewRoman"/>
          <w:sz w:val="20"/>
          <w:szCs w:val="20"/>
        </w:rPr>
        <w:t xml:space="preserve"> </w:t>
      </w:r>
      <w:r w:rsidR="00D46B41" w:rsidRPr="00D46B41">
        <w:rPr>
          <w:rFonts w:ascii="Adobe Garamond Pro" w:hAnsi="Adobe Garamond Pro" w:cs="TimesNewRoman"/>
          <w:sz w:val="20"/>
          <w:szCs w:val="20"/>
        </w:rPr>
        <w:t>notable importance</w:t>
      </w:r>
      <w:r w:rsidR="0080432E" w:rsidRPr="00D46B41">
        <w:rPr>
          <w:rFonts w:ascii="Adobe Garamond Pro" w:hAnsi="Adobe Garamond Pro" w:cs="TimesNewRoman"/>
          <w:sz w:val="20"/>
          <w:szCs w:val="20"/>
        </w:rPr>
        <w:t xml:space="preserve"> </w:t>
      </w:r>
      <w:r w:rsidR="009B7329" w:rsidRPr="00D46B41">
        <w:rPr>
          <w:rFonts w:ascii="Adobe Garamond Pro" w:hAnsi="Adobe Garamond Pro" w:cs="TimesNewRoman"/>
          <w:sz w:val="20"/>
          <w:szCs w:val="20"/>
        </w:rPr>
        <w:t>take place</w:t>
      </w:r>
      <w:r w:rsidR="0080432E" w:rsidRPr="009B7329">
        <w:rPr>
          <w:rFonts w:ascii="Adobe Garamond Pro" w:hAnsi="Adobe Garamond Pro" w:cs="TimesNewRoman"/>
          <w:sz w:val="20"/>
          <w:szCs w:val="20"/>
        </w:rPr>
        <w:t xml:space="preserve"> </w:t>
      </w:r>
      <w:r w:rsidR="009B7329" w:rsidRPr="009B7329">
        <w:rPr>
          <w:rFonts w:ascii="Adobe Garamond Pro" w:hAnsi="Adobe Garamond Pro" w:cs="TimesNewRoman"/>
          <w:sz w:val="20"/>
          <w:szCs w:val="20"/>
        </w:rPr>
        <w:t>during the</w:t>
      </w:r>
      <w:r w:rsidR="0080432E" w:rsidRPr="009B7329">
        <w:rPr>
          <w:rFonts w:ascii="Adobe Garamond Pro" w:hAnsi="Adobe Garamond Pro" w:cs="TimesNewRoman"/>
          <w:sz w:val="20"/>
          <w:szCs w:val="20"/>
        </w:rPr>
        <w:t xml:space="preserve"> “</w:t>
      </w:r>
      <w:r w:rsidR="009B7329" w:rsidRPr="009B7329">
        <w:rPr>
          <w:rFonts w:ascii="Adobe Garamond Pro" w:hAnsi="Adobe Garamond Pro" w:cs="TimesNewRoman"/>
          <w:sz w:val="20"/>
          <w:szCs w:val="20"/>
        </w:rPr>
        <w:t>most</w:t>
      </w:r>
      <w:r w:rsidR="0080432E" w:rsidRPr="009B7329">
        <w:rPr>
          <w:rFonts w:ascii="Adobe Garamond Pro" w:hAnsi="Adobe Garamond Pro" w:cs="TimesNewRoman"/>
          <w:sz w:val="20"/>
          <w:szCs w:val="20"/>
        </w:rPr>
        <w:t xml:space="preserve"> important”</w:t>
      </w:r>
      <w:r w:rsidR="009B7329" w:rsidRPr="009B7329">
        <w:rPr>
          <w:rFonts w:ascii="Adobe Garamond Pro" w:hAnsi="Adobe Garamond Pro" w:cs="TimesNewRoman"/>
          <w:sz w:val="20"/>
          <w:szCs w:val="20"/>
        </w:rPr>
        <w:t xml:space="preserve"> season</w:t>
      </w:r>
      <w:r w:rsidR="0080432E" w:rsidRPr="009B7329">
        <w:rPr>
          <w:rFonts w:ascii="Adobe Garamond Pro" w:hAnsi="Adobe Garamond Pro" w:cs="TimesNewRoman"/>
          <w:sz w:val="20"/>
          <w:szCs w:val="20"/>
        </w:rPr>
        <w:t>.</w:t>
      </w:r>
    </w:p>
    <w:p w:rsidR="0080432E" w:rsidRPr="009B1B82" w:rsidRDefault="009B1B82"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T</w:t>
      </w:r>
      <w:r w:rsidR="00E76F8A">
        <w:rPr>
          <w:rFonts w:ascii="Adobe Garamond Pro" w:hAnsi="Adobe Garamond Pro" w:cs="Times New Roman"/>
          <w:b/>
          <w:bCs/>
          <w:sz w:val="20"/>
          <w:szCs w:val="20"/>
        </w:rPr>
        <w:t>ime</w:t>
      </w:r>
    </w:p>
    <w:p w:rsidR="0080432E" w:rsidRPr="00F36A6C" w:rsidRDefault="009B7329" w:rsidP="0080432E">
      <w:pPr>
        <w:autoSpaceDE w:val="0"/>
        <w:autoSpaceDN w:val="0"/>
        <w:adjustRightInd w:val="0"/>
        <w:spacing w:after="0" w:line="240" w:lineRule="auto"/>
        <w:jc w:val="both"/>
        <w:rPr>
          <w:rFonts w:ascii="Adobe Garamond Pro" w:hAnsi="Adobe Garamond Pro" w:cs="TimesNewRoman"/>
          <w:sz w:val="20"/>
          <w:szCs w:val="20"/>
        </w:rPr>
      </w:pPr>
      <w:r w:rsidRPr="009B7329">
        <w:rPr>
          <w:rFonts w:ascii="Adobe Garamond Pro" w:hAnsi="Adobe Garamond Pro" w:cs="Times New Roman"/>
          <w:i/>
          <w:iCs/>
          <w:sz w:val="20"/>
          <w:szCs w:val="20"/>
        </w:rPr>
        <w:t>Hide the passage of time</w:t>
      </w:r>
      <w:r w:rsidR="0080432E" w:rsidRPr="009B7329">
        <w:rPr>
          <w:rFonts w:ascii="Adobe Garamond Pro" w:hAnsi="Adobe Garamond Pro" w:cs="Times New Roman"/>
          <w:i/>
          <w:iCs/>
          <w:sz w:val="20"/>
          <w:szCs w:val="20"/>
        </w:rPr>
        <w:t xml:space="preserve"> </w:t>
      </w:r>
      <w:r w:rsidR="0080432E" w:rsidRPr="009B7329">
        <w:rPr>
          <w:rFonts w:ascii="Adobe Garamond Pro" w:hAnsi="Adobe Garamond Pro" w:cs="TimesNewRoman"/>
          <w:sz w:val="20"/>
          <w:szCs w:val="20"/>
        </w:rPr>
        <w:t>(e</w:t>
      </w:r>
      <w:r w:rsidRPr="009B7329">
        <w:rPr>
          <w:rFonts w:ascii="Adobe Garamond Pro" w:hAnsi="Adobe Garamond Pro" w:cs="TimesNewRoman"/>
          <w:sz w:val="20"/>
          <w:szCs w:val="20"/>
        </w:rPr>
        <w:t>.g</w:t>
      </w:r>
      <w:r w:rsidR="0080432E" w:rsidRPr="009B7329">
        <w:rPr>
          <w:rFonts w:ascii="Adobe Garamond Pro" w:hAnsi="Adobe Garamond Pro" w:cs="TimesNewRoman"/>
          <w:sz w:val="20"/>
          <w:szCs w:val="20"/>
        </w:rPr>
        <w:t>. us</w:t>
      </w:r>
      <w:r w:rsidRPr="009B7329">
        <w:rPr>
          <w:rFonts w:ascii="Adobe Garamond Pro" w:hAnsi="Adobe Garamond Pro" w:cs="TimesNewRoman"/>
          <w:sz w:val="20"/>
          <w:szCs w:val="20"/>
        </w:rPr>
        <w:t>e cosmetics to</w:t>
      </w:r>
      <w:r w:rsidR="0080432E" w:rsidRPr="009B7329">
        <w:rPr>
          <w:rFonts w:ascii="Adobe Garamond Pro" w:hAnsi="Adobe Garamond Pro" w:cs="TimesNewRoman"/>
          <w:sz w:val="20"/>
          <w:szCs w:val="20"/>
        </w:rPr>
        <w:t xml:space="preserve"> </w:t>
      </w:r>
      <w:r w:rsidRPr="009B7329">
        <w:rPr>
          <w:rFonts w:ascii="Adobe Garamond Pro" w:hAnsi="Adobe Garamond Pro" w:cs="TimesNewRoman"/>
          <w:sz w:val="20"/>
          <w:szCs w:val="20"/>
        </w:rPr>
        <w:t>mask the wrinkles</w:t>
      </w:r>
      <w:r w:rsidR="0080432E" w:rsidRPr="009B7329">
        <w:rPr>
          <w:rFonts w:ascii="Adobe Garamond Pro" w:hAnsi="Adobe Garamond Pro" w:cs="TimesNewRoman"/>
          <w:sz w:val="20"/>
          <w:szCs w:val="20"/>
        </w:rPr>
        <w:t xml:space="preserve">): </w:t>
      </w:r>
      <w:r w:rsidR="00F36A6C" w:rsidRPr="0085500E">
        <w:rPr>
          <w:rFonts w:ascii="Adobe Garamond Pro" w:hAnsi="Adobe Garamond Pro" w:cs="TimesNewRoman"/>
          <w:sz w:val="20"/>
          <w:szCs w:val="20"/>
        </w:rPr>
        <w:t xml:space="preserve">subtract </w:t>
      </w:r>
      <w:r w:rsidR="00F36A6C" w:rsidRPr="0085500E">
        <w:rPr>
          <w:rFonts w:ascii="Adobe Garamond Pro" w:hAnsi="Adobe Garamond Pro" w:cs="Times New Roman"/>
          <w:b/>
          <w:bCs/>
          <w:sz w:val="20"/>
          <w:szCs w:val="20"/>
        </w:rPr>
        <w:t xml:space="preserve">1 </w:t>
      </w:r>
      <w:r w:rsidR="00F36A6C" w:rsidRPr="0085500E">
        <w:rPr>
          <w:rFonts w:ascii="Adobe Garamond Pro" w:hAnsi="Adobe Garamond Pro" w:cs="TimesNewRoman"/>
          <w:sz w:val="20"/>
          <w:szCs w:val="20"/>
        </w:rPr>
        <w:t xml:space="preserve">Piety </w:t>
      </w:r>
      <w:r w:rsidR="00F36A6C"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80432E" w:rsidRPr="00F36A6C" w:rsidRDefault="009B7329" w:rsidP="0080432E">
      <w:pPr>
        <w:autoSpaceDE w:val="0"/>
        <w:autoSpaceDN w:val="0"/>
        <w:adjustRightInd w:val="0"/>
        <w:spacing w:after="0" w:line="240" w:lineRule="auto"/>
        <w:jc w:val="both"/>
        <w:rPr>
          <w:rFonts w:ascii="Adobe Garamond Pro" w:hAnsi="Adobe Garamond Pro" w:cs="TimesNewRoman"/>
          <w:sz w:val="20"/>
          <w:szCs w:val="20"/>
        </w:rPr>
      </w:pPr>
      <w:r w:rsidRPr="009B7329">
        <w:rPr>
          <w:rFonts w:ascii="Adobe Garamond Pro" w:hAnsi="Adobe Garamond Pro" w:cs="Times New Roman"/>
          <w:i/>
          <w:iCs/>
          <w:sz w:val="20"/>
          <w:szCs w:val="20"/>
        </w:rPr>
        <w:t>Artifically accelerate or slow</w:t>
      </w:r>
      <w:r w:rsidR="0080432E" w:rsidRPr="009B7329">
        <w:rPr>
          <w:rFonts w:ascii="Adobe Garamond Pro" w:hAnsi="Adobe Garamond Pro" w:cs="Times New Roman"/>
          <w:i/>
          <w:iCs/>
          <w:sz w:val="20"/>
          <w:szCs w:val="20"/>
        </w:rPr>
        <w:t xml:space="preserve"> </w:t>
      </w:r>
      <w:r w:rsidRPr="009B7329">
        <w:rPr>
          <w:rFonts w:ascii="Adobe Garamond Pro" w:hAnsi="Adobe Garamond Pro" w:cs="Times New Roman"/>
          <w:i/>
          <w:iCs/>
          <w:sz w:val="20"/>
          <w:szCs w:val="20"/>
        </w:rPr>
        <w:t>time</w:t>
      </w:r>
      <w:r w:rsidR="0080432E" w:rsidRPr="009B7329">
        <w:rPr>
          <w:rFonts w:ascii="Adobe Garamond Pro" w:hAnsi="Adobe Garamond Pro" w:cs="Times New Roman"/>
          <w:i/>
          <w:iCs/>
          <w:sz w:val="20"/>
          <w:szCs w:val="20"/>
        </w:rPr>
        <w:t xml:space="preserve"> </w:t>
      </w:r>
      <w:r w:rsidR="0080432E" w:rsidRPr="009B7329">
        <w:rPr>
          <w:rFonts w:ascii="Adobe Garamond Pro" w:hAnsi="Adobe Garamond Pro" w:cs="TimesNewRoman"/>
          <w:sz w:val="20"/>
          <w:szCs w:val="20"/>
        </w:rPr>
        <w:t>(</w:t>
      </w:r>
      <w:r w:rsidRPr="009B7329">
        <w:rPr>
          <w:rFonts w:ascii="Adobe Garamond Pro" w:hAnsi="Adobe Garamond Pro" w:cs="TimesNewRoman"/>
          <w:sz w:val="20"/>
          <w:szCs w:val="20"/>
        </w:rPr>
        <w:t>with spells or potions of longevity</w:t>
      </w:r>
      <w:r w:rsidR="0080432E" w:rsidRPr="009B7329">
        <w:rPr>
          <w:rFonts w:ascii="Adobe Garamond Pro" w:hAnsi="Adobe Garamond Pro" w:cs="TimesNewRoman"/>
          <w:sz w:val="20"/>
          <w:szCs w:val="20"/>
        </w:rPr>
        <w:t xml:space="preserve">): </w:t>
      </w:r>
      <w:r w:rsidR="00F36A6C" w:rsidRPr="0085500E">
        <w:rPr>
          <w:rFonts w:ascii="Adobe Garamond Pro" w:hAnsi="Adobe Garamond Pro" w:cs="TimesNewRoman"/>
          <w:sz w:val="20"/>
          <w:szCs w:val="20"/>
        </w:rPr>
        <w:t xml:space="preserve">subtract </w:t>
      </w:r>
      <w:r w:rsidR="00F36A6C">
        <w:rPr>
          <w:rFonts w:ascii="Adobe Garamond Pro" w:hAnsi="Adobe Garamond Pro" w:cs="Times New Roman"/>
          <w:b/>
          <w:bCs/>
          <w:sz w:val="20"/>
          <w:szCs w:val="20"/>
        </w:rPr>
        <w:t>2</w:t>
      </w:r>
      <w:r w:rsidR="00F36A6C" w:rsidRPr="0085500E">
        <w:rPr>
          <w:rFonts w:ascii="Adobe Garamond Pro" w:hAnsi="Adobe Garamond Pro" w:cs="Times New Roman"/>
          <w:b/>
          <w:bCs/>
          <w:sz w:val="20"/>
          <w:szCs w:val="20"/>
        </w:rPr>
        <w:t xml:space="preserve"> </w:t>
      </w:r>
      <w:r w:rsidR="00F36A6C" w:rsidRPr="0085500E">
        <w:rPr>
          <w:rFonts w:ascii="Adobe Garamond Pro" w:hAnsi="Adobe Garamond Pro" w:cs="TimesNewRoman"/>
          <w:sz w:val="20"/>
          <w:szCs w:val="20"/>
        </w:rPr>
        <w:t xml:space="preserve">Piety </w:t>
      </w:r>
      <w:r w:rsidR="00F36A6C" w:rsidRPr="00F36A6C">
        <w:rPr>
          <w:rFonts w:ascii="Adobe Garamond Pro" w:hAnsi="Adobe Garamond Pro" w:cs="TimesNewRoman"/>
          <w:sz w:val="20"/>
          <w:szCs w:val="20"/>
        </w:rPr>
        <w:t>Points</w:t>
      </w:r>
      <w:r w:rsidR="0080432E" w:rsidRPr="00F36A6C">
        <w:rPr>
          <w:rFonts w:ascii="Adobe Garamond Pro" w:hAnsi="Adobe Garamond Pro" w:cs="TimesNewRoman"/>
          <w:sz w:val="20"/>
          <w:szCs w:val="20"/>
        </w:rPr>
        <w:t>.</w:t>
      </w:r>
    </w:p>
    <w:p w:rsidR="0080432E" w:rsidRPr="009B7329" w:rsidRDefault="00126847" w:rsidP="00D0183F">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T</w:t>
      </w:r>
      <w:r w:rsidR="00E76F8A">
        <w:rPr>
          <w:rFonts w:ascii="Adobe Garamond Pro" w:hAnsi="Adobe Garamond Pro" w:cs="Times New Roman"/>
          <w:b/>
          <w:bCs/>
          <w:sz w:val="20"/>
          <w:szCs w:val="20"/>
        </w:rPr>
        <w:t>ravel</w:t>
      </w:r>
      <w:r w:rsidR="0080432E" w:rsidRPr="009B7329">
        <w:rPr>
          <w:rFonts w:ascii="Adobe Garamond Pro" w:hAnsi="Adobe Garamond Pro" w:cs="Times New Roman"/>
          <w:b/>
          <w:bCs/>
          <w:sz w:val="20"/>
          <w:szCs w:val="20"/>
        </w:rPr>
        <w:t>, A</w:t>
      </w:r>
      <w:r w:rsidR="00E76F8A">
        <w:rPr>
          <w:rFonts w:ascii="Adobe Garamond Pro" w:hAnsi="Adobe Garamond Pro" w:cs="Times New Roman"/>
          <w:b/>
          <w:bCs/>
          <w:sz w:val="20"/>
          <w:szCs w:val="20"/>
        </w:rPr>
        <w:t>dventure</w:t>
      </w:r>
    </w:p>
    <w:p w:rsidR="0080432E" w:rsidRPr="00F36A6C" w:rsidRDefault="00126847" w:rsidP="0080432E">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 New Roman"/>
          <w:i/>
          <w:iCs/>
          <w:sz w:val="20"/>
          <w:szCs w:val="20"/>
        </w:rPr>
        <w:t>Spend</w:t>
      </w:r>
      <w:r w:rsidR="0080432E" w:rsidRPr="009B7329">
        <w:rPr>
          <w:rFonts w:ascii="Adobe Garamond Pro" w:hAnsi="Adobe Garamond Pro" w:cs="Times New Roman"/>
          <w:i/>
          <w:iCs/>
          <w:sz w:val="20"/>
          <w:szCs w:val="20"/>
        </w:rPr>
        <w:t xml:space="preserve"> </w:t>
      </w:r>
      <w:r w:rsidR="009B7329" w:rsidRPr="009B7329">
        <w:rPr>
          <w:rFonts w:ascii="Adobe Garamond Pro" w:hAnsi="Adobe Garamond Pro" w:cs="Times New Roman"/>
          <w:i/>
          <w:iCs/>
          <w:sz w:val="20"/>
          <w:szCs w:val="20"/>
        </w:rPr>
        <w:t xml:space="preserve">over a </w:t>
      </w:r>
      <w:r w:rsidR="009B7329" w:rsidRPr="00E76F8A">
        <w:rPr>
          <w:rFonts w:ascii="Adobe Garamond Pro" w:hAnsi="Adobe Garamond Pro" w:cs="Times New Roman"/>
          <w:i/>
          <w:iCs/>
          <w:sz w:val="20"/>
          <w:szCs w:val="20"/>
        </w:rPr>
        <w:t>year</w:t>
      </w:r>
      <w:r w:rsidR="0080432E" w:rsidRPr="00E76F8A">
        <w:rPr>
          <w:rFonts w:ascii="Adobe Garamond Pro" w:hAnsi="Adobe Garamond Pro" w:cs="Times New Roman"/>
          <w:i/>
          <w:iCs/>
          <w:sz w:val="20"/>
          <w:szCs w:val="20"/>
        </w:rPr>
        <w:t xml:space="preserve"> </w:t>
      </w:r>
      <w:r w:rsidR="00E76F8A" w:rsidRPr="00E76F8A">
        <w:rPr>
          <w:rFonts w:ascii="Adobe Garamond Pro" w:hAnsi="Adobe Garamond Pro" w:cs="Times New Roman"/>
          <w:i/>
          <w:iCs/>
          <w:sz w:val="20"/>
          <w:szCs w:val="20"/>
        </w:rPr>
        <w:t>far from home engaged</w:t>
      </w:r>
      <w:r w:rsidR="0080432E" w:rsidRPr="00E76F8A">
        <w:rPr>
          <w:rFonts w:ascii="Adobe Garamond Pro" w:hAnsi="Adobe Garamond Pro" w:cs="Times New Roman"/>
          <w:i/>
          <w:iCs/>
          <w:sz w:val="20"/>
          <w:szCs w:val="20"/>
        </w:rPr>
        <w:t xml:space="preserve"> in </w:t>
      </w:r>
      <w:r w:rsidRPr="00E76F8A">
        <w:rPr>
          <w:rFonts w:ascii="Adobe Garamond Pro" w:hAnsi="Adobe Garamond Pro" w:cs="Times New Roman"/>
          <w:i/>
          <w:iCs/>
          <w:sz w:val="20"/>
          <w:szCs w:val="20"/>
        </w:rPr>
        <w:t>a journey</w:t>
      </w:r>
      <w:r w:rsidR="0080432E" w:rsidRPr="009B7329">
        <w:rPr>
          <w:rFonts w:ascii="Adobe Garamond Pro" w:hAnsi="Adobe Garamond Pro" w:cs="Times New Roman"/>
          <w:i/>
          <w:iCs/>
          <w:sz w:val="20"/>
          <w:szCs w:val="20"/>
        </w:rPr>
        <w:t xml:space="preserve"> o</w:t>
      </w:r>
      <w:r w:rsidR="009B7329" w:rsidRPr="009B7329">
        <w:rPr>
          <w:rFonts w:ascii="Adobe Garamond Pro" w:hAnsi="Adobe Garamond Pro" w:cs="Times New Roman"/>
          <w:i/>
          <w:iCs/>
          <w:sz w:val="20"/>
          <w:szCs w:val="20"/>
        </w:rPr>
        <w:t>r adventure</w:t>
      </w:r>
      <w:r w:rsidR="0080432E" w:rsidRPr="009B7329">
        <w:rPr>
          <w:rFonts w:ascii="Adobe Garamond Pro" w:hAnsi="Adobe Garamond Pro" w:cs="TimesNewRoman"/>
          <w:sz w:val="20"/>
          <w:szCs w:val="20"/>
        </w:rPr>
        <w:t xml:space="preserve">: </w:t>
      </w:r>
      <w:r w:rsidR="0085500E" w:rsidRPr="009B7329">
        <w:rPr>
          <w:rFonts w:ascii="Adobe Garamond Pro" w:hAnsi="Adobe Garamond Pro" w:cs="TimesNewRoman"/>
          <w:sz w:val="20"/>
          <w:szCs w:val="20"/>
        </w:rPr>
        <w:t xml:space="preserve">add </w:t>
      </w:r>
      <w:r w:rsidR="0085500E" w:rsidRPr="009B7329">
        <w:rPr>
          <w:rFonts w:ascii="Adobe Garamond Pro" w:hAnsi="Adobe Garamond Pro" w:cs="Times New Roman"/>
          <w:b/>
          <w:bCs/>
          <w:sz w:val="20"/>
          <w:szCs w:val="20"/>
        </w:rPr>
        <w:t>1</w:t>
      </w:r>
      <w:r w:rsidR="0085500E" w:rsidRPr="0085500E">
        <w:rPr>
          <w:rFonts w:ascii="Adobe Garamond Pro" w:hAnsi="Adobe Garamond Pro" w:cs="Times New Roman"/>
          <w:b/>
          <w:bCs/>
          <w:sz w:val="20"/>
          <w:szCs w:val="20"/>
        </w:rPr>
        <w:t xml:space="preserve"> </w:t>
      </w:r>
      <w:r w:rsidR="0085500E" w:rsidRPr="0085500E">
        <w:rPr>
          <w:rFonts w:ascii="Adobe Garamond Pro" w:hAnsi="Adobe Garamond Pro" w:cs="TimesNewRoman"/>
          <w:sz w:val="20"/>
          <w:szCs w:val="20"/>
        </w:rPr>
        <w:t xml:space="preserve">Piety </w:t>
      </w:r>
      <w:r w:rsidR="0085500E"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80432E" w:rsidRPr="00F36A6C" w:rsidRDefault="009B7329" w:rsidP="0080432E">
      <w:pPr>
        <w:autoSpaceDE w:val="0"/>
        <w:autoSpaceDN w:val="0"/>
        <w:adjustRightInd w:val="0"/>
        <w:spacing w:after="0" w:line="240" w:lineRule="auto"/>
        <w:jc w:val="both"/>
        <w:rPr>
          <w:rFonts w:ascii="Adobe Garamond Pro" w:hAnsi="Adobe Garamond Pro" w:cs="TimesNewRoman"/>
          <w:sz w:val="20"/>
          <w:szCs w:val="20"/>
        </w:rPr>
      </w:pPr>
      <w:r w:rsidRPr="009B7329">
        <w:rPr>
          <w:rFonts w:ascii="Adobe Garamond Pro" w:hAnsi="Adobe Garamond Pro" w:cs="Times New Roman"/>
          <w:i/>
          <w:iCs/>
          <w:sz w:val="20"/>
          <w:szCs w:val="20"/>
        </w:rPr>
        <w:t>Live permanently with a fixed abode</w:t>
      </w:r>
      <w:r w:rsidR="0080432E" w:rsidRPr="009B7329">
        <w:rPr>
          <w:rFonts w:ascii="Adobe Garamond Pro" w:hAnsi="Adobe Garamond Pro" w:cs="TimesNewRoman"/>
          <w:sz w:val="20"/>
          <w:szCs w:val="20"/>
        </w:rPr>
        <w:t xml:space="preserve">: </w:t>
      </w:r>
      <w:r w:rsidR="0085500E" w:rsidRPr="009B7329">
        <w:rPr>
          <w:rFonts w:ascii="Adobe Garamond Pro" w:hAnsi="Adobe Garamond Pro" w:cs="TimesNewRoman"/>
          <w:sz w:val="20"/>
          <w:szCs w:val="20"/>
        </w:rPr>
        <w:t xml:space="preserve">add </w:t>
      </w:r>
      <w:r w:rsidR="0085500E" w:rsidRPr="009B7329">
        <w:rPr>
          <w:rFonts w:ascii="Adobe Garamond Pro" w:hAnsi="Adobe Garamond Pro" w:cs="Times New Roman"/>
          <w:b/>
          <w:bCs/>
          <w:sz w:val="20"/>
          <w:szCs w:val="20"/>
        </w:rPr>
        <w:t xml:space="preserve">2 </w:t>
      </w:r>
      <w:r w:rsidR="0085500E" w:rsidRPr="009B7329">
        <w:rPr>
          <w:rFonts w:ascii="Adobe Garamond Pro" w:hAnsi="Adobe Garamond Pro" w:cs="TimesNewRoman"/>
          <w:sz w:val="20"/>
          <w:szCs w:val="20"/>
        </w:rPr>
        <w:t>Piety Points</w:t>
      </w:r>
      <w:r w:rsidR="0080432E" w:rsidRPr="009B7329">
        <w:rPr>
          <w:rFonts w:ascii="Adobe Garamond Pro" w:hAnsi="Adobe Garamond Pro" w:cs="TimesNewRoman"/>
          <w:sz w:val="20"/>
          <w:szCs w:val="20"/>
        </w:rPr>
        <w:t>.</w:t>
      </w:r>
    </w:p>
    <w:p w:rsidR="0080432E" w:rsidRPr="00F36A6C" w:rsidRDefault="009B7329" w:rsidP="0080432E">
      <w:pPr>
        <w:autoSpaceDE w:val="0"/>
        <w:autoSpaceDN w:val="0"/>
        <w:adjustRightInd w:val="0"/>
        <w:spacing w:after="0" w:line="240" w:lineRule="auto"/>
        <w:jc w:val="both"/>
        <w:rPr>
          <w:rFonts w:ascii="Adobe Garamond Pro" w:hAnsi="Adobe Garamond Pro" w:cs="TimesNewRoman"/>
          <w:sz w:val="20"/>
          <w:szCs w:val="20"/>
        </w:rPr>
      </w:pPr>
      <w:r w:rsidRPr="009B7329">
        <w:rPr>
          <w:rFonts w:ascii="Adobe Garamond Pro" w:hAnsi="Adobe Garamond Pro" w:cs="Times New Roman"/>
          <w:i/>
          <w:iCs/>
          <w:sz w:val="20"/>
          <w:szCs w:val="20"/>
        </w:rPr>
        <w:t>Not participate in an adventure</w:t>
      </w:r>
      <w:r w:rsidR="0080432E" w:rsidRPr="009B7329">
        <w:rPr>
          <w:rFonts w:ascii="Adobe Garamond Pro" w:hAnsi="Adobe Garamond Pro" w:cs="Times New Roman"/>
          <w:i/>
          <w:iCs/>
          <w:sz w:val="20"/>
          <w:szCs w:val="20"/>
        </w:rPr>
        <w:t xml:space="preserve"> o</w:t>
      </w:r>
      <w:r w:rsidRPr="009B7329">
        <w:rPr>
          <w:rFonts w:ascii="Adobe Garamond Pro" w:hAnsi="Adobe Garamond Pro" w:cs="Times New Roman"/>
          <w:i/>
          <w:iCs/>
          <w:sz w:val="20"/>
          <w:szCs w:val="20"/>
        </w:rPr>
        <w:t>r</w:t>
      </w:r>
      <w:r w:rsidR="0080432E" w:rsidRPr="009B7329">
        <w:rPr>
          <w:rFonts w:ascii="Adobe Garamond Pro" w:hAnsi="Adobe Garamond Pro" w:cs="Times New Roman"/>
          <w:i/>
          <w:iCs/>
          <w:sz w:val="20"/>
          <w:szCs w:val="20"/>
        </w:rPr>
        <w:t xml:space="preserve"> </w:t>
      </w:r>
      <w:r w:rsidR="00C10119">
        <w:rPr>
          <w:rFonts w:ascii="Adobe Garamond Pro" w:hAnsi="Adobe Garamond Pro" w:cs="Times New Roman"/>
          <w:i/>
          <w:iCs/>
          <w:sz w:val="20"/>
          <w:szCs w:val="20"/>
        </w:rPr>
        <w:t>not leave the house</w:t>
      </w:r>
      <w:r w:rsidR="0080432E" w:rsidRPr="009B7329">
        <w:rPr>
          <w:rFonts w:ascii="Adobe Garamond Pro" w:hAnsi="Adobe Garamond Pro" w:cs="Times New Roman"/>
          <w:i/>
          <w:iCs/>
          <w:sz w:val="20"/>
          <w:szCs w:val="20"/>
        </w:rPr>
        <w:t xml:space="preserve"> </w:t>
      </w:r>
      <w:r w:rsidRPr="009B7329">
        <w:rPr>
          <w:rFonts w:ascii="Adobe Garamond Pro" w:hAnsi="Adobe Garamond Pro" w:cs="Times New Roman"/>
          <w:i/>
          <w:iCs/>
          <w:sz w:val="20"/>
          <w:szCs w:val="20"/>
        </w:rPr>
        <w:t>at least once a year</w:t>
      </w:r>
      <w:r w:rsidR="0080432E" w:rsidRPr="009B7329">
        <w:rPr>
          <w:rFonts w:ascii="Adobe Garamond Pro" w:hAnsi="Adobe Garamond Pro" w:cs="TimesNewRoman"/>
          <w:sz w:val="20"/>
          <w:szCs w:val="20"/>
        </w:rPr>
        <w:t xml:space="preserve">: </w:t>
      </w:r>
      <w:r w:rsidR="00F36A6C" w:rsidRPr="009B7329">
        <w:rPr>
          <w:rFonts w:ascii="Adobe Garamond Pro" w:hAnsi="Adobe Garamond Pro" w:cs="TimesNewRoman"/>
          <w:sz w:val="20"/>
          <w:szCs w:val="20"/>
        </w:rPr>
        <w:t xml:space="preserve">subtract </w:t>
      </w:r>
      <w:r w:rsidR="00F36A6C" w:rsidRPr="009B7329">
        <w:rPr>
          <w:rFonts w:ascii="Adobe Garamond Pro" w:hAnsi="Adobe Garamond Pro" w:cs="Times New Roman"/>
          <w:b/>
          <w:bCs/>
          <w:sz w:val="20"/>
          <w:szCs w:val="20"/>
        </w:rPr>
        <w:t>1</w:t>
      </w:r>
      <w:r w:rsidR="00F36A6C" w:rsidRPr="0085500E">
        <w:rPr>
          <w:rFonts w:ascii="Adobe Garamond Pro" w:hAnsi="Adobe Garamond Pro" w:cs="Times New Roman"/>
          <w:b/>
          <w:bCs/>
          <w:sz w:val="20"/>
          <w:szCs w:val="20"/>
        </w:rPr>
        <w:t xml:space="preserve"> </w:t>
      </w:r>
      <w:r w:rsidR="00F36A6C" w:rsidRPr="0085500E">
        <w:rPr>
          <w:rFonts w:ascii="Adobe Garamond Pro" w:hAnsi="Adobe Garamond Pro" w:cs="TimesNewRoman"/>
          <w:sz w:val="20"/>
          <w:szCs w:val="20"/>
        </w:rPr>
        <w:t xml:space="preserve">Piety </w:t>
      </w:r>
      <w:r w:rsidR="00F36A6C"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9751DF" w:rsidRPr="00BD65EB" w:rsidRDefault="009751DF" w:rsidP="009751DF">
      <w:pPr>
        <w:autoSpaceDE w:val="0"/>
        <w:autoSpaceDN w:val="0"/>
        <w:adjustRightInd w:val="0"/>
        <w:spacing w:before="120" w:after="0" w:line="240" w:lineRule="auto"/>
        <w:jc w:val="both"/>
        <w:rPr>
          <w:rFonts w:ascii="Adobe Garamond Pro" w:hAnsi="Adobe Garamond Pro" w:cs="Times New Roman"/>
          <w:b/>
          <w:bCs/>
          <w:sz w:val="20"/>
          <w:szCs w:val="20"/>
        </w:rPr>
      </w:pPr>
      <w:r w:rsidRPr="00BD65EB">
        <w:rPr>
          <w:rFonts w:ascii="Adobe Garamond Pro" w:hAnsi="Adobe Garamond Pro" w:cs="Times New Roman"/>
          <w:b/>
          <w:bCs/>
          <w:sz w:val="20"/>
          <w:szCs w:val="20"/>
        </w:rPr>
        <w:t>Trickery, Jokes, Guile</w:t>
      </w:r>
    </w:p>
    <w:p w:rsidR="009751DF" w:rsidRPr="00F36A6C" w:rsidRDefault="009751DF" w:rsidP="009751DF">
      <w:pPr>
        <w:autoSpaceDE w:val="0"/>
        <w:autoSpaceDN w:val="0"/>
        <w:adjustRightInd w:val="0"/>
        <w:spacing w:after="0" w:line="240" w:lineRule="auto"/>
        <w:jc w:val="both"/>
        <w:rPr>
          <w:rFonts w:ascii="Adobe Garamond Pro" w:hAnsi="Adobe Garamond Pro" w:cs="TimesNewRoman"/>
          <w:sz w:val="20"/>
          <w:szCs w:val="20"/>
        </w:rPr>
      </w:pPr>
      <w:r w:rsidRPr="00FD1AEA">
        <w:rPr>
          <w:rFonts w:ascii="Adobe Garamond Pro" w:hAnsi="Adobe Garamond Pro" w:cs="Times New Roman"/>
          <w:i/>
          <w:iCs/>
          <w:sz w:val="20"/>
          <w:szCs w:val="20"/>
        </w:rPr>
        <w:t xml:space="preserve">Bring to an end </w:t>
      </w:r>
      <w:r>
        <w:rPr>
          <w:rFonts w:ascii="Adobe Garamond Pro" w:hAnsi="Adobe Garamond Pro" w:cs="Times New Roman"/>
          <w:i/>
          <w:iCs/>
          <w:sz w:val="20"/>
          <w:szCs w:val="20"/>
        </w:rPr>
        <w:t xml:space="preserve">a very clever </w:t>
      </w:r>
      <w:r w:rsidRPr="00BD65EB">
        <w:rPr>
          <w:rFonts w:ascii="Adobe Garamond Pro" w:hAnsi="Adobe Garamond Pro" w:cs="Times New Roman"/>
          <w:i/>
          <w:iCs/>
          <w:sz w:val="20"/>
          <w:szCs w:val="20"/>
        </w:rPr>
        <w:t>practical joke that exposes the weaknesses of the strong or the stupidity of the powerful</w:t>
      </w:r>
      <w:r w:rsidRPr="00BD65EB">
        <w:rPr>
          <w:rFonts w:ascii="Adobe Garamond Pro" w:hAnsi="Adobe Garamond Pro" w:cs="TimesNewRoman"/>
          <w:sz w:val="20"/>
          <w:szCs w:val="20"/>
        </w:rPr>
        <w:t xml:space="preserve">: </w:t>
      </w:r>
      <w:r w:rsidRPr="0085500E">
        <w:rPr>
          <w:rFonts w:ascii="Adobe Garamond Pro" w:hAnsi="Adobe Garamond Pro" w:cs="TimesNewRoman"/>
          <w:sz w:val="20"/>
          <w:szCs w:val="20"/>
        </w:rPr>
        <w:t xml:space="preserve">add </w:t>
      </w:r>
      <w:r>
        <w:rPr>
          <w:rFonts w:ascii="Adobe Garamond Pro" w:hAnsi="Adobe Garamond Pro" w:cs="Times New Roman"/>
          <w:b/>
          <w:bCs/>
          <w:sz w:val="20"/>
          <w:szCs w:val="20"/>
        </w:rPr>
        <w:t>3</w:t>
      </w:r>
      <w:r w:rsidRPr="0085500E">
        <w:rPr>
          <w:rFonts w:ascii="Adobe Garamond Pro" w:hAnsi="Adobe Garamond Pro" w:cs="Times New Roman"/>
          <w:b/>
          <w:bCs/>
          <w:sz w:val="20"/>
          <w:szCs w:val="20"/>
        </w:rPr>
        <w:t xml:space="preserve">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Points.</w:t>
      </w:r>
    </w:p>
    <w:p w:rsidR="0080432E" w:rsidRPr="009B1B82" w:rsidRDefault="009B1B82" w:rsidP="00D0183F">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V</w:t>
      </w:r>
      <w:r w:rsidR="00E76F8A">
        <w:rPr>
          <w:rFonts w:ascii="Adobe Garamond Pro" w:hAnsi="Adobe Garamond Pro" w:cs="Times New Roman"/>
          <w:b/>
          <w:bCs/>
          <w:sz w:val="20"/>
          <w:szCs w:val="20"/>
        </w:rPr>
        <w:t>ictory</w:t>
      </w:r>
      <w:r w:rsidRPr="009B1B82">
        <w:rPr>
          <w:rFonts w:ascii="Adobe Garamond Pro" w:hAnsi="Adobe Garamond Pro" w:cs="Times New Roman"/>
          <w:b/>
          <w:bCs/>
          <w:sz w:val="20"/>
          <w:szCs w:val="20"/>
        </w:rPr>
        <w:t>, C</w:t>
      </w:r>
      <w:r w:rsidR="00E76F8A">
        <w:rPr>
          <w:rFonts w:ascii="Adobe Garamond Pro" w:hAnsi="Adobe Garamond Pro" w:cs="Times New Roman"/>
          <w:b/>
          <w:bCs/>
          <w:sz w:val="20"/>
          <w:szCs w:val="20"/>
        </w:rPr>
        <w:t>onquest</w:t>
      </w:r>
    </w:p>
    <w:p w:rsidR="0080432E" w:rsidRPr="00F36A6C" w:rsidRDefault="009B7329" w:rsidP="009B1B82">
      <w:pPr>
        <w:autoSpaceDE w:val="0"/>
        <w:autoSpaceDN w:val="0"/>
        <w:adjustRightInd w:val="0"/>
        <w:spacing w:after="0" w:line="240" w:lineRule="auto"/>
        <w:jc w:val="both"/>
        <w:rPr>
          <w:rFonts w:ascii="Adobe Garamond Pro" w:hAnsi="Adobe Garamond Pro" w:cs="TimesNewRoman"/>
          <w:sz w:val="20"/>
          <w:szCs w:val="20"/>
        </w:rPr>
      </w:pPr>
      <w:r w:rsidRPr="009B7329">
        <w:rPr>
          <w:rFonts w:ascii="Adobe Garamond Pro" w:hAnsi="Adobe Garamond Pro" w:cs="Times New Roman"/>
          <w:i/>
          <w:iCs/>
          <w:sz w:val="20"/>
          <w:szCs w:val="20"/>
        </w:rPr>
        <w:t xml:space="preserve">Lead a group </w:t>
      </w:r>
      <w:r>
        <w:rPr>
          <w:rFonts w:ascii="Adobe Garamond Pro" w:hAnsi="Adobe Garamond Pro" w:cs="Times New Roman"/>
          <w:i/>
          <w:iCs/>
          <w:sz w:val="20"/>
          <w:szCs w:val="20"/>
        </w:rPr>
        <w:t xml:space="preserve">in </w:t>
      </w:r>
      <w:r w:rsidRPr="009B7329">
        <w:rPr>
          <w:rFonts w:ascii="Adobe Garamond Pro" w:hAnsi="Adobe Garamond Pro" w:cs="Times New Roman"/>
          <w:i/>
          <w:iCs/>
          <w:sz w:val="20"/>
          <w:szCs w:val="20"/>
        </w:rPr>
        <w:t>a military victory</w:t>
      </w:r>
      <w:r w:rsidR="0080432E" w:rsidRPr="009B7329">
        <w:rPr>
          <w:rFonts w:ascii="Adobe Garamond Pro" w:hAnsi="Adobe Garamond Pro" w:cs="TimesNewRoman"/>
          <w:sz w:val="20"/>
          <w:szCs w:val="20"/>
        </w:rPr>
        <w:t xml:space="preserve">: </w:t>
      </w:r>
      <w:r w:rsidR="0085500E" w:rsidRPr="009B7329">
        <w:rPr>
          <w:rFonts w:ascii="Adobe Garamond Pro" w:hAnsi="Adobe Garamond Pro" w:cs="TimesNewRoman"/>
          <w:sz w:val="20"/>
          <w:szCs w:val="20"/>
        </w:rPr>
        <w:t>add</w:t>
      </w:r>
      <w:r w:rsidR="0085500E" w:rsidRPr="0085500E">
        <w:rPr>
          <w:rFonts w:ascii="Adobe Garamond Pro" w:hAnsi="Adobe Garamond Pro" w:cs="TimesNewRoman"/>
          <w:sz w:val="20"/>
          <w:szCs w:val="20"/>
        </w:rPr>
        <w:t xml:space="preserve"> </w:t>
      </w:r>
      <w:r w:rsidR="0085500E" w:rsidRPr="0085500E">
        <w:rPr>
          <w:rFonts w:ascii="Adobe Garamond Pro" w:hAnsi="Adobe Garamond Pro" w:cs="Times New Roman"/>
          <w:b/>
          <w:bCs/>
          <w:sz w:val="20"/>
          <w:szCs w:val="20"/>
        </w:rPr>
        <w:t xml:space="preserve">1 </w:t>
      </w:r>
      <w:r w:rsidR="0085500E" w:rsidRPr="0085500E">
        <w:rPr>
          <w:rFonts w:ascii="Adobe Garamond Pro" w:hAnsi="Adobe Garamond Pro" w:cs="TimesNewRoman"/>
          <w:sz w:val="20"/>
          <w:szCs w:val="20"/>
        </w:rPr>
        <w:t xml:space="preserve">Piety </w:t>
      </w:r>
      <w:r w:rsidR="0085500E" w:rsidRPr="00F36A6C">
        <w:rPr>
          <w:rFonts w:ascii="Adobe Garamond Pro" w:hAnsi="Adobe Garamond Pro" w:cs="TimesNewRoman"/>
          <w:sz w:val="20"/>
          <w:szCs w:val="20"/>
        </w:rPr>
        <w:t>Point</w:t>
      </w:r>
      <w:r w:rsidR="0080432E" w:rsidRPr="00F36A6C">
        <w:rPr>
          <w:rFonts w:ascii="Adobe Garamond Pro" w:hAnsi="Adobe Garamond Pro" w:cs="TimesNewRoman"/>
          <w:sz w:val="20"/>
          <w:szCs w:val="20"/>
        </w:rPr>
        <w:t>.</w:t>
      </w:r>
    </w:p>
    <w:p w:rsidR="0080432E" w:rsidRPr="00F36A6C" w:rsidRDefault="0080432E" w:rsidP="0080432E">
      <w:pPr>
        <w:spacing w:after="0" w:line="240" w:lineRule="auto"/>
        <w:jc w:val="both"/>
        <w:rPr>
          <w:rFonts w:ascii="Adobe Garamond Pro" w:hAnsi="Adobe Garamond Pro" w:cs="TimesNewRoman"/>
          <w:sz w:val="20"/>
          <w:szCs w:val="20"/>
        </w:rPr>
      </w:pPr>
      <w:r w:rsidRPr="009B7329">
        <w:rPr>
          <w:rFonts w:ascii="Adobe Garamond Pro" w:hAnsi="Adobe Garamond Pro" w:cs="Times New Roman"/>
          <w:i/>
          <w:iCs/>
          <w:sz w:val="20"/>
          <w:szCs w:val="20"/>
        </w:rPr>
        <w:t>Caus</w:t>
      </w:r>
      <w:r w:rsidR="009B7329" w:rsidRPr="009B7329">
        <w:rPr>
          <w:rFonts w:ascii="Adobe Garamond Pro" w:hAnsi="Adobe Garamond Pro" w:cs="Times New Roman"/>
          <w:i/>
          <w:iCs/>
          <w:sz w:val="20"/>
          <w:szCs w:val="20"/>
        </w:rPr>
        <w:t>e a military defeat because of his decisions or actions</w:t>
      </w:r>
      <w:r w:rsidRPr="009B7329">
        <w:rPr>
          <w:rFonts w:ascii="Adobe Garamond Pro" w:hAnsi="Adobe Garamond Pro" w:cs="TimesNewRoman"/>
          <w:sz w:val="20"/>
          <w:szCs w:val="20"/>
        </w:rPr>
        <w:t xml:space="preserve">: </w:t>
      </w:r>
      <w:r w:rsidR="00F36A6C" w:rsidRPr="009B7329">
        <w:rPr>
          <w:rFonts w:ascii="Adobe Garamond Pro" w:hAnsi="Adobe Garamond Pro" w:cs="TimesNewRoman"/>
          <w:sz w:val="20"/>
          <w:szCs w:val="20"/>
        </w:rPr>
        <w:t>subtract</w:t>
      </w:r>
      <w:r w:rsidR="00F36A6C" w:rsidRPr="0085500E">
        <w:rPr>
          <w:rFonts w:ascii="Adobe Garamond Pro" w:hAnsi="Adobe Garamond Pro" w:cs="TimesNewRoman"/>
          <w:sz w:val="20"/>
          <w:szCs w:val="20"/>
        </w:rPr>
        <w:t xml:space="preserve"> </w:t>
      </w:r>
      <w:r w:rsidR="00F36A6C" w:rsidRPr="0085500E">
        <w:rPr>
          <w:rFonts w:ascii="Adobe Garamond Pro" w:hAnsi="Adobe Garamond Pro" w:cs="Times New Roman"/>
          <w:b/>
          <w:bCs/>
          <w:sz w:val="20"/>
          <w:szCs w:val="20"/>
        </w:rPr>
        <w:t xml:space="preserve">1 </w:t>
      </w:r>
      <w:r w:rsidR="00F36A6C" w:rsidRPr="00F36A6C">
        <w:rPr>
          <w:rFonts w:ascii="Adobe Garamond Pro" w:hAnsi="Adobe Garamond Pro" w:cs="TimesNewRoman"/>
          <w:sz w:val="20"/>
          <w:szCs w:val="20"/>
        </w:rPr>
        <w:t>Piety Point</w:t>
      </w:r>
      <w:r w:rsidRPr="00F36A6C">
        <w:rPr>
          <w:rFonts w:ascii="Adobe Garamond Pro" w:hAnsi="Adobe Garamond Pro" w:cs="TimesNewRoman"/>
          <w:sz w:val="20"/>
          <w:szCs w:val="20"/>
        </w:rPr>
        <w:t>.</w:t>
      </w:r>
    </w:p>
    <w:p w:rsidR="00363162" w:rsidRPr="009B1B82"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9B1B82">
        <w:rPr>
          <w:rFonts w:ascii="Adobe Garamond Pro" w:hAnsi="Adobe Garamond Pro" w:cs="Times New Roman"/>
          <w:b/>
          <w:bCs/>
          <w:sz w:val="20"/>
          <w:szCs w:val="20"/>
        </w:rPr>
        <w:t>W</w:t>
      </w:r>
      <w:r>
        <w:rPr>
          <w:rFonts w:ascii="Adobe Garamond Pro" w:hAnsi="Adobe Garamond Pro" w:cs="Times New Roman"/>
          <w:b/>
          <w:bCs/>
          <w:sz w:val="20"/>
          <w:szCs w:val="20"/>
        </w:rPr>
        <w:t>ar</w:t>
      </w:r>
      <w:r w:rsidRPr="009B1B82">
        <w:rPr>
          <w:rFonts w:ascii="Adobe Garamond Pro" w:hAnsi="Adobe Garamond Pro" w:cs="Times New Roman"/>
          <w:b/>
          <w:bCs/>
          <w:sz w:val="20"/>
          <w:szCs w:val="20"/>
        </w:rPr>
        <w:t>, B</w:t>
      </w:r>
      <w:r>
        <w:rPr>
          <w:rFonts w:ascii="Adobe Garamond Pro" w:hAnsi="Adobe Garamond Pro" w:cs="Times New Roman"/>
          <w:b/>
          <w:bCs/>
          <w:sz w:val="20"/>
          <w:szCs w:val="20"/>
        </w:rPr>
        <w:t>attle</w:t>
      </w:r>
      <w:r w:rsidRPr="009B1B82">
        <w:rPr>
          <w:rFonts w:ascii="Adobe Garamond Pro" w:hAnsi="Adobe Garamond Pro" w:cs="Times New Roman"/>
          <w:b/>
          <w:bCs/>
          <w:sz w:val="20"/>
          <w:szCs w:val="20"/>
        </w:rPr>
        <w:t>, F</w:t>
      </w:r>
      <w:r>
        <w:rPr>
          <w:rFonts w:ascii="Adobe Garamond Pro" w:hAnsi="Adobe Garamond Pro" w:cs="Times New Roman"/>
          <w:b/>
          <w:bCs/>
          <w:sz w:val="20"/>
          <w:szCs w:val="20"/>
        </w:rPr>
        <w:t>ighting</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 xml:space="preserve">Start a </w:t>
      </w:r>
      <w:r w:rsidRPr="00627FE4">
        <w:rPr>
          <w:rFonts w:ascii="Adobe Garamond Pro" w:hAnsi="Adobe Garamond Pro" w:cs="Times New Roman"/>
          <w:i/>
          <w:iCs/>
          <w:sz w:val="20"/>
          <w:szCs w:val="20"/>
        </w:rPr>
        <w:t>battle (only to the person who starts the fight)</w:t>
      </w:r>
      <w:r w:rsidRPr="00627FE4">
        <w:rPr>
          <w:rFonts w:ascii="Adobe Garamond Pro" w:hAnsi="Adobe Garamond Pro" w:cs="TimesNewRoman"/>
          <w:sz w:val="20"/>
          <w:szCs w:val="20"/>
        </w:rPr>
        <w:t>: add</w:t>
      </w:r>
      <w:r w:rsidRPr="0085500E">
        <w:rPr>
          <w:rFonts w:ascii="Adobe Garamond Pro" w:hAnsi="Adobe Garamond Pro" w:cs="TimesNewRoman"/>
          <w:sz w:val="20"/>
          <w:szCs w:val="20"/>
        </w:rPr>
        <w:t xml:space="preserve">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 xml:space="preserve">Piety </w:t>
      </w:r>
      <w:r w:rsidRPr="00F36A6C">
        <w:rPr>
          <w:rFonts w:ascii="Adobe Garamond Pro" w:hAnsi="Adobe Garamond Pro" w:cs="TimesNewRoman"/>
          <w:sz w:val="20"/>
          <w:szCs w:val="20"/>
        </w:rPr>
        <w:t>Point.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Abandon a battle for any reason</w:t>
      </w:r>
      <w:r w:rsidRPr="00EE2794">
        <w:rPr>
          <w:rFonts w:ascii="Adobe Garamond Pro" w:hAnsi="Adobe Garamond Pro" w:cs="TimesNewRoman"/>
          <w:sz w:val="20"/>
          <w:szCs w:val="20"/>
        </w:rPr>
        <w:t xml:space="preserve">: subtract </w:t>
      </w:r>
      <w:r w:rsidRPr="00EE2794">
        <w:rPr>
          <w:rFonts w:ascii="Adobe Garamond Pro" w:hAnsi="Adobe Garamond Pro" w:cs="Times New Roman"/>
          <w:b/>
          <w:bCs/>
          <w:sz w:val="20"/>
          <w:szCs w:val="20"/>
        </w:rPr>
        <w:t xml:space="preserve">1 </w:t>
      </w:r>
      <w:r w:rsidRPr="00EE2794">
        <w:rPr>
          <w:rFonts w:ascii="Adobe Garamond Pro" w:hAnsi="Adobe Garamond Pro" w:cs="TimesNewRoman"/>
          <w:sz w:val="20"/>
          <w:szCs w:val="20"/>
        </w:rPr>
        <w:t>Piety Point.</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sidRPr="00EE2794">
        <w:rPr>
          <w:rFonts w:ascii="Adobe Garamond Pro" w:hAnsi="Adobe Garamond Pro" w:cs="Times New Roman"/>
          <w:i/>
          <w:iCs/>
          <w:sz w:val="20"/>
          <w:szCs w:val="20"/>
        </w:rPr>
        <w:t>Cowardness</w:t>
      </w:r>
      <w:r w:rsidRPr="00EE2794">
        <w:rPr>
          <w:rFonts w:ascii="Adobe Garamond Pro" w:hAnsi="Adobe Garamond Pro" w:cs="TimesNewRoman"/>
          <w:sz w:val="20"/>
          <w:szCs w:val="20"/>
        </w:rPr>
        <w:t xml:space="preserve">: subtract </w:t>
      </w:r>
      <w:r w:rsidRPr="00EE2794">
        <w:rPr>
          <w:rFonts w:ascii="Adobe Garamond Pro" w:hAnsi="Adobe Garamond Pro" w:cs="Times New Roman"/>
          <w:b/>
          <w:bCs/>
          <w:sz w:val="20"/>
          <w:szCs w:val="20"/>
        </w:rPr>
        <w:t xml:space="preserve">2 </w:t>
      </w:r>
      <w:r w:rsidRPr="00EE2794">
        <w:rPr>
          <w:rFonts w:ascii="Adobe Garamond Pro" w:hAnsi="Adobe Garamond Pro" w:cs="TimesNewRoman"/>
          <w:sz w:val="20"/>
          <w:szCs w:val="20"/>
        </w:rPr>
        <w:t>Piety Points.</w:t>
      </w:r>
    </w:p>
    <w:p w:rsidR="00363162" w:rsidRPr="00D46B41" w:rsidRDefault="00363162" w:rsidP="00363162">
      <w:pPr>
        <w:autoSpaceDE w:val="0"/>
        <w:autoSpaceDN w:val="0"/>
        <w:adjustRightInd w:val="0"/>
        <w:spacing w:before="120" w:after="0" w:line="240" w:lineRule="auto"/>
        <w:jc w:val="both"/>
        <w:rPr>
          <w:rFonts w:ascii="Adobe Garamond Pro" w:hAnsi="Adobe Garamond Pro" w:cs="Times New Roman"/>
          <w:b/>
          <w:bCs/>
          <w:sz w:val="20"/>
          <w:szCs w:val="20"/>
        </w:rPr>
      </w:pPr>
      <w:r w:rsidRPr="00D46B41">
        <w:rPr>
          <w:rFonts w:ascii="Adobe Garamond Pro" w:hAnsi="Adobe Garamond Pro" w:cs="Times New Roman"/>
          <w:b/>
          <w:bCs/>
          <w:sz w:val="20"/>
          <w:szCs w:val="20"/>
        </w:rPr>
        <w:t>W</w:t>
      </w:r>
      <w:r>
        <w:rPr>
          <w:rFonts w:ascii="Adobe Garamond Pro" w:hAnsi="Adobe Garamond Pro" w:cs="Times New Roman"/>
          <w:b/>
          <w:bCs/>
          <w:sz w:val="20"/>
          <w:szCs w:val="20"/>
        </w:rPr>
        <w:t>eather</w:t>
      </w:r>
    </w:p>
    <w:p w:rsidR="00363162" w:rsidRPr="00F36A6C" w:rsidRDefault="00363162" w:rsidP="00363162">
      <w:pPr>
        <w:autoSpaceDE w:val="0"/>
        <w:autoSpaceDN w:val="0"/>
        <w:adjustRightInd w:val="0"/>
        <w:spacing w:after="0" w:line="240" w:lineRule="auto"/>
        <w:jc w:val="both"/>
        <w:rPr>
          <w:rFonts w:ascii="Adobe Garamond Pro" w:hAnsi="Adobe Garamond Pro" w:cs="TimesNewRoman"/>
          <w:sz w:val="20"/>
          <w:szCs w:val="20"/>
        </w:rPr>
      </w:pPr>
      <w:r>
        <w:rPr>
          <w:rFonts w:ascii="Adobe Garamond Pro" w:hAnsi="Adobe Garamond Pro" w:cs="Times New Roman"/>
          <w:i/>
          <w:iCs/>
          <w:sz w:val="20"/>
          <w:szCs w:val="20"/>
        </w:rPr>
        <w:t>Avoid the effects of a specific weather</w:t>
      </w:r>
      <w:r w:rsidRPr="00FD1AEA">
        <w:rPr>
          <w:rFonts w:ascii="Adobe Garamond Pro" w:hAnsi="Adobe Garamond Pro" w:cs="Times New Roman"/>
          <w:i/>
          <w:iCs/>
          <w:sz w:val="20"/>
          <w:szCs w:val="20"/>
        </w:rPr>
        <w:t xml:space="preserve"> </w:t>
      </w:r>
      <w:r w:rsidRPr="00FD1AEA">
        <w:rPr>
          <w:rFonts w:ascii="Adobe Garamond Pro" w:hAnsi="Adobe Garamond Pro" w:cs="TimesNewRoman"/>
          <w:sz w:val="20"/>
          <w:szCs w:val="20"/>
        </w:rPr>
        <w:t xml:space="preserve">(for example a follower of the god of </w:t>
      </w:r>
      <w:r w:rsidRPr="00D46B41">
        <w:rPr>
          <w:rFonts w:ascii="Adobe Garamond Pro" w:hAnsi="Adobe Garamond Pro" w:cs="TimesNewRoman"/>
          <w:sz w:val="20"/>
          <w:szCs w:val="20"/>
        </w:rPr>
        <w:t xml:space="preserve">rain who shelters until the end of a thunderstorm): </w:t>
      </w:r>
      <w:r w:rsidRPr="0085500E">
        <w:rPr>
          <w:rFonts w:ascii="Adobe Garamond Pro" w:hAnsi="Adobe Garamond Pro" w:cs="TimesNewRoman"/>
          <w:sz w:val="20"/>
          <w:szCs w:val="20"/>
        </w:rPr>
        <w:t xml:space="preserve">subtract </w:t>
      </w:r>
      <w:r w:rsidRPr="0085500E">
        <w:rPr>
          <w:rFonts w:ascii="Adobe Garamond Pro" w:hAnsi="Adobe Garamond Pro" w:cs="Times New Roman"/>
          <w:b/>
          <w:bCs/>
          <w:sz w:val="20"/>
          <w:szCs w:val="20"/>
        </w:rPr>
        <w:t xml:space="preserve">1 </w:t>
      </w:r>
      <w:r w:rsidRPr="0085500E">
        <w:rPr>
          <w:rFonts w:ascii="Adobe Garamond Pro" w:hAnsi="Adobe Garamond Pro" w:cs="TimesNewRoman"/>
          <w:sz w:val="20"/>
          <w:szCs w:val="20"/>
        </w:rPr>
        <w:t>Piety Point</w:t>
      </w:r>
      <w:r w:rsidRPr="00F36A6C">
        <w:rPr>
          <w:rFonts w:ascii="Adobe Garamond Pro" w:hAnsi="Adobe Garamond Pro" w:cs="TimesNewRoman"/>
          <w:sz w:val="20"/>
          <w:szCs w:val="20"/>
        </w:rPr>
        <w:t>.</w:t>
      </w:r>
    </w:p>
    <w:p w:rsidR="0080432E" w:rsidRPr="00E76F8A" w:rsidRDefault="0080432E" w:rsidP="005110E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E76F8A">
        <w:rPr>
          <w:rFonts w:ascii="Adobe Garamond Pro Bold" w:hAnsi="Adobe Garamond Pro Bold" w:cs="Times New Roman"/>
          <w:b/>
          <w:bCs/>
          <w:smallCaps/>
          <w:sz w:val="20"/>
          <w:szCs w:val="20"/>
        </w:rPr>
        <w:t>Conversion</w:t>
      </w:r>
    </w:p>
    <w:p w:rsidR="0080432E" w:rsidRPr="009B7329" w:rsidRDefault="009B7329" w:rsidP="0080432E">
      <w:pPr>
        <w:autoSpaceDE w:val="0"/>
        <w:autoSpaceDN w:val="0"/>
        <w:adjustRightInd w:val="0"/>
        <w:spacing w:after="0" w:line="240" w:lineRule="auto"/>
        <w:jc w:val="both"/>
        <w:rPr>
          <w:rFonts w:ascii="Adobe Garamond Pro" w:hAnsi="Adobe Garamond Pro" w:cs="TimesNewRoman"/>
          <w:sz w:val="20"/>
          <w:szCs w:val="20"/>
        </w:rPr>
      </w:pPr>
      <w:r w:rsidRPr="009B7329">
        <w:rPr>
          <w:rFonts w:ascii="Adobe Garamond Pro" w:hAnsi="Adobe Garamond Pro" w:cs="TimesNewRoman"/>
          <w:sz w:val="20"/>
          <w:szCs w:val="20"/>
        </w:rPr>
        <w:t xml:space="preserve">When a </w:t>
      </w:r>
      <w:r w:rsidRPr="00F238D5">
        <w:rPr>
          <w:rFonts w:ascii="Adobe Garamond Pro" w:hAnsi="Adobe Garamond Pro" w:cs="TimesNewRoman"/>
          <w:sz w:val="20"/>
          <w:szCs w:val="20"/>
        </w:rPr>
        <w:t>subject</w:t>
      </w:r>
      <w:r w:rsidR="0080432E" w:rsidRPr="00F238D5">
        <w:rPr>
          <w:rFonts w:ascii="Adobe Garamond Pro" w:hAnsi="Adobe Garamond Pro" w:cs="TimesNewRoman"/>
          <w:sz w:val="20"/>
          <w:szCs w:val="20"/>
        </w:rPr>
        <w:t xml:space="preserve">, </w:t>
      </w:r>
      <w:r w:rsidR="00F238D5" w:rsidRPr="00F238D5">
        <w:rPr>
          <w:rFonts w:ascii="Adobe Garamond Pro" w:hAnsi="Adobe Garamond Pro" w:cs="TimesNewRoman"/>
          <w:sz w:val="20"/>
          <w:szCs w:val="20"/>
        </w:rPr>
        <w:t>because of</w:t>
      </w:r>
      <w:r w:rsidR="0080432E" w:rsidRPr="00F238D5">
        <w:rPr>
          <w:rFonts w:ascii="Adobe Garamond Pro" w:hAnsi="Adobe Garamond Pro" w:cs="TimesNewRoman"/>
          <w:sz w:val="20"/>
          <w:szCs w:val="20"/>
        </w:rPr>
        <w:t xml:space="preserve"> </w:t>
      </w:r>
      <w:r w:rsidR="00F238D5" w:rsidRPr="00F238D5">
        <w:rPr>
          <w:rFonts w:ascii="Adobe Garamond Pro" w:hAnsi="Adobe Garamond Pro" w:cs="TimesNewRoman"/>
          <w:sz w:val="20"/>
          <w:szCs w:val="20"/>
        </w:rPr>
        <w:t>misfortune</w:t>
      </w:r>
      <w:r w:rsidR="0080432E" w:rsidRPr="00F238D5">
        <w:rPr>
          <w:rFonts w:ascii="Adobe Garamond Pro" w:hAnsi="Adobe Garamond Pro" w:cs="TimesNewRoman"/>
          <w:sz w:val="20"/>
          <w:szCs w:val="20"/>
        </w:rPr>
        <w:t xml:space="preserve">, </w:t>
      </w:r>
      <w:r w:rsidR="00F238D5" w:rsidRPr="00F238D5">
        <w:rPr>
          <w:rFonts w:ascii="Adobe Garamond Pro" w:hAnsi="Adobe Garamond Pro" w:cs="TimesNewRoman"/>
          <w:sz w:val="20"/>
          <w:szCs w:val="20"/>
        </w:rPr>
        <w:t>misplay</w:t>
      </w:r>
      <w:r w:rsidR="00FD1AEA" w:rsidRPr="00F238D5">
        <w:rPr>
          <w:rFonts w:ascii="Adobe Garamond Pro" w:hAnsi="Adobe Garamond Pro" w:cs="TimesNewRoman"/>
          <w:sz w:val="20"/>
          <w:szCs w:val="20"/>
        </w:rPr>
        <w:t>, or</w:t>
      </w:r>
      <w:r w:rsidR="0080432E" w:rsidRPr="00F238D5">
        <w:rPr>
          <w:rFonts w:ascii="Adobe Garamond Pro" w:hAnsi="Adobe Garamond Pro" w:cs="TimesNewRoman"/>
          <w:sz w:val="20"/>
          <w:szCs w:val="20"/>
        </w:rPr>
        <w:t xml:space="preserve"> </w:t>
      </w:r>
      <w:r w:rsidR="00F238D5" w:rsidRPr="00F238D5">
        <w:rPr>
          <w:rFonts w:ascii="Adobe Garamond Pro" w:hAnsi="Adobe Garamond Pro" w:cs="TimesNewRoman"/>
          <w:sz w:val="20"/>
          <w:szCs w:val="20"/>
        </w:rPr>
        <w:t xml:space="preserve">a </w:t>
      </w:r>
      <w:r w:rsidR="0080432E" w:rsidRPr="00F238D5">
        <w:rPr>
          <w:rFonts w:ascii="Adobe Garamond Pro" w:hAnsi="Adobe Garamond Pro" w:cs="TimesNewRoman"/>
          <w:sz w:val="20"/>
          <w:szCs w:val="20"/>
        </w:rPr>
        <w:t>vol</w:t>
      </w:r>
      <w:r w:rsidR="00F238D5" w:rsidRPr="00F238D5">
        <w:rPr>
          <w:rFonts w:ascii="Adobe Garamond Pro" w:hAnsi="Adobe Garamond Pro" w:cs="TimesNewRoman"/>
          <w:sz w:val="20"/>
          <w:szCs w:val="20"/>
        </w:rPr>
        <w:t>u</w:t>
      </w:r>
      <w:r w:rsidR="0080432E" w:rsidRPr="00F238D5">
        <w:rPr>
          <w:rFonts w:ascii="Adobe Garamond Pro" w:hAnsi="Adobe Garamond Pro" w:cs="TimesNewRoman"/>
          <w:sz w:val="20"/>
          <w:szCs w:val="20"/>
        </w:rPr>
        <w:t>ntar</w:t>
      </w:r>
      <w:r w:rsidR="00F238D5" w:rsidRPr="00F238D5">
        <w:rPr>
          <w:rFonts w:ascii="Adobe Garamond Pro" w:hAnsi="Adobe Garamond Pro" w:cs="TimesNewRoman"/>
          <w:sz w:val="20"/>
          <w:szCs w:val="20"/>
        </w:rPr>
        <w:t>y</w:t>
      </w:r>
      <w:r w:rsidR="0080432E" w:rsidRPr="00F238D5">
        <w:rPr>
          <w:rFonts w:ascii="Adobe Garamond Pro" w:hAnsi="Adobe Garamond Pro" w:cs="TimesNewRoman"/>
          <w:sz w:val="20"/>
          <w:szCs w:val="20"/>
        </w:rPr>
        <w:t xml:space="preserve"> </w:t>
      </w:r>
      <w:r w:rsidR="00114F4D">
        <w:rPr>
          <w:rFonts w:ascii="Adobe Garamond Pro" w:hAnsi="Adobe Garamond Pro" w:cs="TimesNewRoman"/>
          <w:sz w:val="20"/>
          <w:szCs w:val="20"/>
        </w:rPr>
        <w:t>disreputable</w:t>
      </w:r>
      <w:r w:rsidR="00F238D5" w:rsidRPr="00F238D5">
        <w:rPr>
          <w:rFonts w:ascii="Adobe Garamond Pro" w:hAnsi="Adobe Garamond Pro" w:cs="TimesNewRoman"/>
          <w:sz w:val="20"/>
          <w:szCs w:val="20"/>
        </w:rPr>
        <w:t xml:space="preserve"> conduct</w:t>
      </w:r>
      <w:r w:rsidR="0080432E" w:rsidRPr="00F238D5">
        <w:rPr>
          <w:rFonts w:ascii="Adobe Garamond Pro" w:hAnsi="Adobe Garamond Pro" w:cs="TimesNewRoman"/>
          <w:sz w:val="20"/>
          <w:szCs w:val="20"/>
        </w:rPr>
        <w:t xml:space="preserve">, </w:t>
      </w:r>
      <w:r w:rsidR="00F238D5" w:rsidRPr="00F238D5">
        <w:rPr>
          <w:rFonts w:ascii="Adobe Garamond Pro" w:hAnsi="Adobe Garamond Pro" w:cs="TimesNewRoman"/>
          <w:sz w:val="20"/>
          <w:szCs w:val="20"/>
        </w:rPr>
        <w:t>has no</w:t>
      </w:r>
      <w:r w:rsidR="0080432E" w:rsidRPr="00F238D5">
        <w:rPr>
          <w:rFonts w:ascii="Adobe Garamond Pro" w:hAnsi="Adobe Garamond Pro" w:cs="TimesNewRoman"/>
          <w:sz w:val="20"/>
          <w:szCs w:val="20"/>
        </w:rPr>
        <w:t xml:space="preserve"> </w:t>
      </w:r>
      <w:r w:rsidRPr="00F238D5">
        <w:rPr>
          <w:rFonts w:ascii="Adobe Garamond Pro" w:hAnsi="Adobe Garamond Pro" w:cs="TimesNewRoman"/>
          <w:sz w:val="20"/>
          <w:szCs w:val="20"/>
        </w:rPr>
        <w:t>Piety</w:t>
      </w:r>
      <w:r w:rsidRPr="009B7329">
        <w:rPr>
          <w:rFonts w:ascii="Adobe Garamond Pro" w:hAnsi="Adobe Garamond Pro" w:cs="TimesNewRoman"/>
          <w:sz w:val="20"/>
          <w:szCs w:val="20"/>
        </w:rPr>
        <w:t xml:space="preserve"> Points or</w:t>
      </w:r>
      <w:r w:rsidR="0080432E" w:rsidRPr="009B7329">
        <w:rPr>
          <w:rFonts w:ascii="Adobe Garamond Pro" w:hAnsi="Adobe Garamond Pro" w:cs="TimesNewRoman"/>
          <w:sz w:val="20"/>
          <w:szCs w:val="20"/>
        </w:rPr>
        <w:t xml:space="preserve"> </w:t>
      </w:r>
      <w:r w:rsidR="00F238D5">
        <w:rPr>
          <w:rFonts w:ascii="Adobe Garamond Pro" w:hAnsi="Adobe Garamond Pro" w:cs="TimesNewRoman"/>
          <w:sz w:val="20"/>
          <w:szCs w:val="20"/>
        </w:rPr>
        <w:t>has</w:t>
      </w:r>
      <w:r>
        <w:rPr>
          <w:rFonts w:ascii="Adobe Garamond Pro" w:hAnsi="Adobe Garamond Pro" w:cs="TimesNewRoman"/>
          <w:sz w:val="20"/>
          <w:szCs w:val="20"/>
        </w:rPr>
        <w:t xml:space="preserve"> some divine curse</w:t>
      </w:r>
      <w:r w:rsidR="00F238D5">
        <w:rPr>
          <w:rFonts w:ascii="Adobe Garamond Pro" w:hAnsi="Adobe Garamond Pro" w:cs="TimesNewRoman"/>
          <w:sz w:val="20"/>
          <w:szCs w:val="20"/>
        </w:rPr>
        <w:t>s</w:t>
      </w:r>
      <w:r>
        <w:rPr>
          <w:rFonts w:ascii="Adobe Garamond Pro" w:hAnsi="Adobe Garamond Pro" w:cs="TimesNewRoman"/>
          <w:sz w:val="20"/>
          <w:szCs w:val="20"/>
        </w:rPr>
        <w:t xml:space="preserve"> on his </w:t>
      </w:r>
      <w:r w:rsidRPr="009534F2">
        <w:rPr>
          <w:rFonts w:ascii="Adobe Garamond Pro" w:hAnsi="Adobe Garamond Pro" w:cs="TimesNewRoman"/>
          <w:sz w:val="20"/>
          <w:szCs w:val="20"/>
        </w:rPr>
        <w:t>shoulders</w:t>
      </w:r>
      <w:r w:rsidR="0080432E" w:rsidRPr="009534F2">
        <w:rPr>
          <w:rFonts w:ascii="Adobe Garamond Pro" w:hAnsi="Adobe Garamond Pro" w:cs="TimesNewRoman"/>
          <w:sz w:val="20"/>
          <w:szCs w:val="20"/>
        </w:rPr>
        <w:t xml:space="preserve">, </w:t>
      </w:r>
      <w:r w:rsidR="00F238D5" w:rsidRPr="009534F2">
        <w:rPr>
          <w:rFonts w:ascii="Adobe Garamond Pro" w:hAnsi="Adobe Garamond Pro" w:cs="TimesNewRoman"/>
          <w:sz w:val="20"/>
          <w:szCs w:val="20"/>
        </w:rPr>
        <w:t>it is legitimate to think that he chose the wrong faith</w:t>
      </w:r>
      <w:r w:rsidR="0080432E" w:rsidRPr="009534F2">
        <w:rPr>
          <w:rFonts w:ascii="Adobe Garamond Pro" w:hAnsi="Adobe Garamond Pro" w:cs="TimesNewRoman"/>
          <w:sz w:val="20"/>
          <w:szCs w:val="20"/>
        </w:rPr>
        <w:t xml:space="preserve"> </w:t>
      </w:r>
      <w:r w:rsidR="00F238D5" w:rsidRPr="009534F2">
        <w:rPr>
          <w:rFonts w:ascii="Adobe Garamond Pro" w:hAnsi="Adobe Garamond Pro" w:cs="TimesNewRoman"/>
          <w:sz w:val="20"/>
          <w:szCs w:val="20"/>
        </w:rPr>
        <w:t>and</w:t>
      </w:r>
      <w:r w:rsidR="0080432E" w:rsidRPr="009534F2">
        <w:rPr>
          <w:rFonts w:ascii="Adobe Garamond Pro" w:hAnsi="Adobe Garamond Pro" w:cs="TimesNewRoman"/>
          <w:sz w:val="20"/>
          <w:szCs w:val="20"/>
        </w:rPr>
        <w:t xml:space="preserve"> </w:t>
      </w:r>
      <w:r w:rsidR="009534F2">
        <w:rPr>
          <w:rFonts w:ascii="Adobe Garamond Pro" w:hAnsi="Adobe Garamond Pro" w:cs="TimesNewRoman"/>
          <w:sz w:val="20"/>
          <w:szCs w:val="20"/>
        </w:rPr>
        <w:t xml:space="preserve">wonder if he should follow </w:t>
      </w:r>
      <w:r w:rsidRPr="009B7329">
        <w:rPr>
          <w:rFonts w:ascii="Adobe Garamond Pro" w:hAnsi="Adobe Garamond Pro" w:cs="TimesNewRoman"/>
          <w:sz w:val="20"/>
          <w:szCs w:val="20"/>
        </w:rPr>
        <w:t xml:space="preserve">a </w:t>
      </w:r>
      <w:r w:rsidRPr="009534F2">
        <w:rPr>
          <w:rFonts w:ascii="Adobe Garamond Pro" w:hAnsi="Adobe Garamond Pro" w:cs="TimesNewRoman"/>
          <w:sz w:val="20"/>
          <w:szCs w:val="20"/>
        </w:rPr>
        <w:t>Faith</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more</w:t>
      </w:r>
      <w:r w:rsidR="0080432E" w:rsidRPr="009534F2">
        <w:rPr>
          <w:rFonts w:ascii="Adobe Garamond Pro" w:hAnsi="Adobe Garamond Pro" w:cs="TimesNewRoman"/>
          <w:sz w:val="20"/>
          <w:szCs w:val="20"/>
        </w:rPr>
        <w:t xml:space="preserve"> congenial</w:t>
      </w:r>
      <w:r w:rsidR="009534F2" w:rsidRPr="009534F2">
        <w:rPr>
          <w:rFonts w:ascii="Adobe Garamond Pro" w:hAnsi="Adobe Garamond Pro" w:cs="TimesNewRoman"/>
          <w:sz w:val="20"/>
          <w:szCs w:val="20"/>
        </w:rPr>
        <w:t xml:space="preserve"> to his lifestyle</w:t>
      </w:r>
      <w:r w:rsidR="0080432E" w:rsidRPr="009534F2">
        <w:rPr>
          <w:rFonts w:ascii="Adobe Garamond Pro" w:hAnsi="Adobe Garamond Pro" w:cs="TimesNewRoman"/>
          <w:sz w:val="20"/>
          <w:szCs w:val="20"/>
        </w:rPr>
        <w:t xml:space="preserve">. In </w:t>
      </w:r>
      <w:r w:rsidR="00FD1AEA" w:rsidRPr="009534F2">
        <w:rPr>
          <w:rFonts w:ascii="Adobe Garamond Pro" w:hAnsi="Adobe Garamond Pro" w:cs="TimesNewRoman"/>
          <w:sz w:val="20"/>
          <w:szCs w:val="20"/>
        </w:rPr>
        <w:t>such circumstances many characters</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can decide to convert</w:t>
      </w:r>
      <w:r w:rsidR="0080432E" w:rsidRPr="009534F2">
        <w:rPr>
          <w:rFonts w:ascii="Adobe Garamond Pro" w:hAnsi="Adobe Garamond Pro" w:cs="TimesNewRoman"/>
          <w:sz w:val="20"/>
          <w:szCs w:val="20"/>
        </w:rPr>
        <w:t xml:space="preserve"> </w:t>
      </w:r>
      <w:r w:rsidR="00CF44E5" w:rsidRPr="009534F2">
        <w:rPr>
          <w:rFonts w:ascii="Adobe Garamond Pro" w:hAnsi="Adobe Garamond Pro" w:cs="TimesNewRoman"/>
          <w:sz w:val="20"/>
          <w:szCs w:val="20"/>
        </w:rPr>
        <w:t>to a new Faith</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that is more in</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tune</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with his own</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convictions and beliefs</w:t>
      </w:r>
      <w:r w:rsidR="0080432E" w:rsidRPr="009534F2">
        <w:rPr>
          <w:rFonts w:ascii="Adobe Garamond Pro" w:hAnsi="Adobe Garamond Pro" w:cs="TimesNewRoman"/>
          <w:sz w:val="20"/>
          <w:szCs w:val="20"/>
        </w:rPr>
        <w:t xml:space="preserve">, </w:t>
      </w:r>
      <w:r w:rsidRPr="009534F2">
        <w:rPr>
          <w:rFonts w:ascii="Adobe Garamond Pro" w:hAnsi="Adobe Garamond Pro" w:cs="TimesNewRoman"/>
          <w:sz w:val="20"/>
          <w:szCs w:val="20"/>
        </w:rPr>
        <w:t>although</w:t>
      </w:r>
      <w:r w:rsidRPr="009B7329">
        <w:rPr>
          <w:rFonts w:ascii="Adobe Garamond Pro" w:hAnsi="Adobe Garamond Pro" w:cs="TimesNewRoman"/>
          <w:sz w:val="20"/>
          <w:szCs w:val="20"/>
        </w:rPr>
        <w:t xml:space="preserve"> such conversions cannot happen more than once in the subject’s life</w:t>
      </w:r>
      <w:r w:rsidR="0080432E" w:rsidRPr="009B7329">
        <w:rPr>
          <w:rFonts w:ascii="Adobe Garamond Pro" w:hAnsi="Adobe Garamond Pro" w:cs="TimesNewRoman"/>
          <w:sz w:val="20"/>
          <w:szCs w:val="20"/>
        </w:rPr>
        <w:t>.</w:t>
      </w:r>
    </w:p>
    <w:p w:rsidR="0080432E" w:rsidRPr="009534F2" w:rsidRDefault="009B1B82"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9B1B82">
        <w:rPr>
          <w:rFonts w:ascii="Adobe Garamond Pro" w:hAnsi="Adobe Garamond Pro" w:cs="TimesNewRoman"/>
          <w:sz w:val="20"/>
          <w:szCs w:val="20"/>
        </w:rPr>
        <w:t>The character must find a cleric</w:t>
      </w:r>
      <w:r w:rsidR="0080432E" w:rsidRPr="009B1B82">
        <w:rPr>
          <w:rFonts w:ascii="Adobe Garamond Pro" w:hAnsi="Adobe Garamond Pro" w:cs="TimesNewRoman"/>
          <w:sz w:val="20"/>
          <w:szCs w:val="20"/>
        </w:rPr>
        <w:t xml:space="preserve"> (o</w:t>
      </w:r>
      <w:r w:rsidRPr="009B1B82">
        <w:rPr>
          <w:rFonts w:ascii="Adobe Garamond Pro" w:hAnsi="Adobe Garamond Pro" w:cs="TimesNewRoman"/>
          <w:sz w:val="20"/>
          <w:szCs w:val="20"/>
        </w:rPr>
        <w:t>r</w:t>
      </w:r>
      <w:r w:rsidR="0080432E" w:rsidRPr="009B1B82">
        <w:rPr>
          <w:rFonts w:ascii="Adobe Garamond Pro" w:hAnsi="Adobe Garamond Pro" w:cs="TimesNewRoman"/>
          <w:sz w:val="20"/>
          <w:szCs w:val="20"/>
        </w:rPr>
        <w:t xml:space="preserve">, </w:t>
      </w:r>
      <w:r w:rsidRPr="009B1B82">
        <w:rPr>
          <w:rFonts w:ascii="Adobe Garamond Pro" w:hAnsi="Adobe Garamond Pro" w:cs="TimesNewRoman"/>
          <w:sz w:val="20"/>
          <w:szCs w:val="20"/>
        </w:rPr>
        <w:t>at the DM’s discretion</w:t>
      </w:r>
      <w:r w:rsidR="0080432E" w:rsidRPr="009B1B82">
        <w:rPr>
          <w:rFonts w:ascii="Adobe Garamond Pro" w:hAnsi="Adobe Garamond Pro" w:cs="TimesNewRoman"/>
          <w:sz w:val="20"/>
          <w:szCs w:val="20"/>
        </w:rPr>
        <w:t xml:space="preserve">, </w:t>
      </w:r>
      <w:r>
        <w:rPr>
          <w:rFonts w:ascii="Adobe Garamond Pro" w:hAnsi="Adobe Garamond Pro" w:cs="TimesNewRoman"/>
          <w:sz w:val="20"/>
          <w:szCs w:val="20"/>
        </w:rPr>
        <w:t xml:space="preserve">a sanctuary or holy </w:t>
      </w:r>
      <w:r w:rsidRPr="009B1B82">
        <w:rPr>
          <w:rFonts w:ascii="Adobe Garamond Pro" w:hAnsi="Adobe Garamond Pro" w:cs="TimesNewRoman"/>
          <w:sz w:val="20"/>
          <w:szCs w:val="20"/>
        </w:rPr>
        <w:t>place</w:t>
      </w:r>
      <w:r w:rsidR="0080432E" w:rsidRPr="009B1B82">
        <w:rPr>
          <w:rFonts w:ascii="Adobe Garamond Pro" w:hAnsi="Adobe Garamond Pro" w:cs="TimesNewRoman"/>
          <w:sz w:val="20"/>
          <w:szCs w:val="20"/>
        </w:rPr>
        <w:t xml:space="preserve">) </w:t>
      </w:r>
      <w:r w:rsidRPr="009B1B82">
        <w:rPr>
          <w:rFonts w:ascii="Adobe Garamond Pro" w:hAnsi="Adobe Garamond Pro" w:cs="TimesNewRoman"/>
          <w:sz w:val="20"/>
          <w:szCs w:val="20"/>
        </w:rPr>
        <w:t>of the desired Faith</w:t>
      </w:r>
      <w:r w:rsidR="0080432E" w:rsidRPr="009B1B82">
        <w:rPr>
          <w:rFonts w:ascii="Adobe Garamond Pro" w:hAnsi="Adobe Garamond Pro" w:cs="TimesNewRoman"/>
          <w:sz w:val="20"/>
          <w:szCs w:val="20"/>
        </w:rPr>
        <w:t xml:space="preserve">, </w:t>
      </w:r>
      <w:r w:rsidR="009534F2">
        <w:rPr>
          <w:rFonts w:ascii="Adobe Garamond Pro" w:hAnsi="Adobe Garamond Pro" w:cs="TimesNewRoman"/>
          <w:sz w:val="20"/>
          <w:szCs w:val="20"/>
        </w:rPr>
        <w:lastRenderedPageBreak/>
        <w:t>and humbly petition the divinity or cult</w:t>
      </w:r>
      <w:r w:rsidR="0080432E" w:rsidRPr="00CF44E5">
        <w:rPr>
          <w:rFonts w:ascii="Adobe Garamond Pro" w:hAnsi="Adobe Garamond Pro" w:cs="TimesNewRoman"/>
          <w:sz w:val="20"/>
          <w:szCs w:val="20"/>
        </w:rPr>
        <w:t xml:space="preserve">, </w:t>
      </w:r>
      <w:r w:rsidR="00CF44E5" w:rsidRPr="00CF44E5">
        <w:rPr>
          <w:rFonts w:ascii="Adobe Garamond Pro" w:hAnsi="Adobe Garamond Pro" w:cs="TimesNewRoman"/>
          <w:sz w:val="20"/>
          <w:szCs w:val="20"/>
        </w:rPr>
        <w:t>with prayers</w:t>
      </w:r>
      <w:r w:rsidR="0080432E" w:rsidRPr="00CF44E5">
        <w:rPr>
          <w:rFonts w:ascii="Adobe Garamond Pro" w:hAnsi="Adobe Garamond Pro" w:cs="TimesNewRoman"/>
          <w:sz w:val="20"/>
          <w:szCs w:val="20"/>
        </w:rPr>
        <w:t xml:space="preserve">, </w:t>
      </w:r>
      <w:r w:rsidR="00CF44E5" w:rsidRPr="00CF44E5">
        <w:rPr>
          <w:rFonts w:ascii="Adobe Garamond Pro" w:hAnsi="Adobe Garamond Pro" w:cs="TimesNewRoman"/>
          <w:sz w:val="20"/>
          <w:szCs w:val="20"/>
        </w:rPr>
        <w:t>fasts</w:t>
      </w:r>
      <w:r w:rsidR="0080432E" w:rsidRPr="00CF44E5">
        <w:rPr>
          <w:rFonts w:ascii="Adobe Garamond Pro" w:hAnsi="Adobe Garamond Pro" w:cs="TimesNewRoman"/>
          <w:sz w:val="20"/>
          <w:szCs w:val="20"/>
        </w:rPr>
        <w:t xml:space="preserve">, </w:t>
      </w:r>
      <w:r w:rsidR="00CF44E5" w:rsidRPr="00CF44E5">
        <w:rPr>
          <w:rFonts w:ascii="Adobe Garamond Pro" w:hAnsi="Adobe Garamond Pro" w:cs="TimesNewRoman"/>
          <w:sz w:val="20"/>
          <w:szCs w:val="20"/>
        </w:rPr>
        <w:t>and</w:t>
      </w:r>
      <w:r w:rsidR="0080432E" w:rsidRPr="00CF44E5">
        <w:rPr>
          <w:rFonts w:ascii="Adobe Garamond Pro" w:hAnsi="Adobe Garamond Pro" w:cs="TimesNewRoman"/>
          <w:sz w:val="20"/>
          <w:szCs w:val="20"/>
        </w:rPr>
        <w:t xml:space="preserve"> </w:t>
      </w:r>
      <w:r w:rsidR="00CF44E5" w:rsidRPr="009534F2">
        <w:rPr>
          <w:rFonts w:ascii="Adobe Garamond Pro" w:hAnsi="Adobe Garamond Pro" w:cs="TimesNewRoman"/>
          <w:sz w:val="20"/>
          <w:szCs w:val="20"/>
        </w:rPr>
        <w:t>ceremonies</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to obtain guidance and protection</w:t>
      </w:r>
      <w:r w:rsidR="0080432E" w:rsidRPr="009534F2">
        <w:rPr>
          <w:rFonts w:ascii="Adobe Garamond Pro" w:hAnsi="Adobe Garamond Pro" w:cs="TimesNewRoman"/>
          <w:sz w:val="20"/>
          <w:szCs w:val="20"/>
        </w:rPr>
        <w:t xml:space="preserve">. </w:t>
      </w:r>
      <w:r w:rsidR="00D46B41" w:rsidRPr="009534F2">
        <w:rPr>
          <w:rFonts w:ascii="Adobe Garamond Pro" w:hAnsi="Adobe Garamond Pro" w:cs="TimesNewRoman"/>
          <w:sz w:val="20"/>
          <w:szCs w:val="20"/>
        </w:rPr>
        <w:t>Such</w:t>
      </w:r>
      <w:r w:rsidR="00D46B41" w:rsidRPr="00D46B41">
        <w:rPr>
          <w:rFonts w:ascii="Adobe Garamond Pro" w:hAnsi="Adobe Garamond Pro" w:cs="TimesNewRoman"/>
          <w:sz w:val="20"/>
          <w:szCs w:val="20"/>
        </w:rPr>
        <w:t xml:space="preserve"> requests</w:t>
      </w:r>
      <w:r w:rsidR="0080432E" w:rsidRPr="00D46B41">
        <w:rPr>
          <w:rFonts w:ascii="Adobe Garamond Pro" w:hAnsi="Adobe Garamond Pro" w:cs="TimesNewRoman"/>
          <w:sz w:val="20"/>
          <w:szCs w:val="20"/>
        </w:rPr>
        <w:t xml:space="preserve"> </w:t>
      </w:r>
      <w:r w:rsidR="00D46B41" w:rsidRPr="00D46B41">
        <w:rPr>
          <w:rFonts w:ascii="Adobe Garamond Pro" w:hAnsi="Adobe Garamond Pro" w:cs="TimesNewRoman"/>
          <w:sz w:val="20"/>
          <w:szCs w:val="20"/>
        </w:rPr>
        <w:t>are</w:t>
      </w:r>
      <w:r w:rsidR="00CF44E5" w:rsidRPr="00D46B41">
        <w:rPr>
          <w:rFonts w:ascii="Adobe Garamond Pro" w:hAnsi="Adobe Garamond Pro" w:cs="TimesNewRoman"/>
          <w:sz w:val="20"/>
          <w:szCs w:val="20"/>
        </w:rPr>
        <w:t xml:space="preserve"> usually </w:t>
      </w:r>
      <w:r w:rsidR="00CF44E5" w:rsidRPr="009534F2">
        <w:rPr>
          <w:rFonts w:ascii="Adobe Garamond Pro" w:hAnsi="Adobe Garamond Pro" w:cs="TimesNewRoman"/>
          <w:sz w:val="20"/>
          <w:szCs w:val="20"/>
        </w:rPr>
        <w:t>accepted</w:t>
      </w:r>
      <w:r w:rsidR="0080432E" w:rsidRPr="009534F2">
        <w:rPr>
          <w:rFonts w:ascii="Adobe Garamond Pro" w:hAnsi="Adobe Garamond Pro" w:cs="TimesNewRoman"/>
          <w:sz w:val="20"/>
          <w:szCs w:val="20"/>
        </w:rPr>
        <w:t xml:space="preserve">, </w:t>
      </w:r>
      <w:r w:rsidR="00CF44E5" w:rsidRPr="009534F2">
        <w:rPr>
          <w:rFonts w:ascii="Adobe Garamond Pro" w:hAnsi="Adobe Garamond Pro" w:cs="TimesNewRoman"/>
          <w:sz w:val="20"/>
          <w:szCs w:val="20"/>
        </w:rPr>
        <w:t>as the majority of Immortals are always looking for new converts</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The character loses all previous</w:t>
      </w:r>
      <w:r w:rsidR="0080432E" w:rsidRPr="009534F2">
        <w:rPr>
          <w:rFonts w:ascii="Adobe Garamond Pro" w:hAnsi="Adobe Garamond Pro" w:cs="TimesNewRoman"/>
          <w:sz w:val="20"/>
          <w:szCs w:val="20"/>
        </w:rPr>
        <w:t xml:space="preserve"> </w:t>
      </w:r>
      <w:r w:rsidR="00CF44E5" w:rsidRPr="009534F2">
        <w:rPr>
          <w:rFonts w:ascii="Adobe Garamond Pro" w:hAnsi="Adobe Garamond Pro" w:cs="TimesNewRoman"/>
          <w:sz w:val="20"/>
          <w:szCs w:val="20"/>
        </w:rPr>
        <w:t>Piety Points</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every gained power as well as the curses and specific abilities of the</w:t>
      </w:r>
      <w:r w:rsidR="0080432E" w:rsidRPr="009534F2">
        <w:rPr>
          <w:rFonts w:ascii="Adobe Garamond Pro" w:hAnsi="Adobe Garamond Pro" w:cs="TimesNewRoman"/>
          <w:sz w:val="20"/>
          <w:szCs w:val="20"/>
        </w:rPr>
        <w:t xml:space="preserve"> </w:t>
      </w:r>
      <w:r w:rsidR="00FD1AEA" w:rsidRPr="009534F2">
        <w:rPr>
          <w:rFonts w:ascii="Adobe Garamond Pro" w:hAnsi="Adobe Garamond Pro" w:cs="TimesNewRoman"/>
          <w:sz w:val="20"/>
          <w:szCs w:val="20"/>
        </w:rPr>
        <w:t>old faith</w:t>
      </w:r>
      <w:r w:rsidR="0080432E" w:rsidRPr="00FD1AEA">
        <w:rPr>
          <w:rFonts w:ascii="Adobe Garamond Pro" w:hAnsi="Adobe Garamond Pro" w:cs="TimesNewRoman"/>
          <w:sz w:val="20"/>
          <w:szCs w:val="20"/>
        </w:rPr>
        <w:t xml:space="preserve">, </w:t>
      </w:r>
      <w:r w:rsidR="00CF44E5" w:rsidRPr="00CF44E5">
        <w:rPr>
          <w:rFonts w:ascii="Adobe Garamond Pro" w:hAnsi="Adobe Garamond Pro" w:cs="TimesNewRoman"/>
          <w:sz w:val="20"/>
          <w:szCs w:val="20"/>
        </w:rPr>
        <w:t>obtaining in exchange</w:t>
      </w:r>
      <w:r w:rsidR="0080432E" w:rsidRPr="00CF44E5">
        <w:rPr>
          <w:rFonts w:ascii="Adobe Garamond Pro" w:hAnsi="Adobe Garamond Pro" w:cs="TimesNewRoman"/>
          <w:sz w:val="20"/>
          <w:szCs w:val="20"/>
        </w:rPr>
        <w:t xml:space="preserve"> 1 </w:t>
      </w:r>
      <w:r w:rsidR="00CF44E5" w:rsidRPr="00CF44E5">
        <w:rPr>
          <w:rFonts w:ascii="Adobe Garamond Pro" w:hAnsi="Adobe Garamond Pro" w:cs="TimesNewRoman"/>
          <w:sz w:val="20"/>
          <w:szCs w:val="20"/>
        </w:rPr>
        <w:t>Piety Point in the new Faith</w:t>
      </w:r>
      <w:r w:rsidR="0080432E" w:rsidRPr="00CF44E5">
        <w:rPr>
          <w:rFonts w:ascii="Adobe Garamond Pro" w:hAnsi="Adobe Garamond Pro" w:cs="TimesNewRoman"/>
          <w:sz w:val="20"/>
          <w:szCs w:val="20"/>
        </w:rPr>
        <w:t xml:space="preserve"> </w:t>
      </w:r>
      <w:r w:rsidRPr="00CF44E5">
        <w:rPr>
          <w:rFonts w:ascii="Adobe Garamond Pro" w:hAnsi="Adobe Garamond Pro" w:cs="TimesNewRoman"/>
          <w:sz w:val="20"/>
          <w:szCs w:val="20"/>
        </w:rPr>
        <w:t>but los</w:t>
      </w:r>
      <w:r w:rsidR="00CF44E5" w:rsidRPr="00CF44E5">
        <w:rPr>
          <w:rFonts w:ascii="Adobe Garamond Pro" w:hAnsi="Adobe Garamond Pro" w:cs="TimesNewRoman"/>
          <w:sz w:val="20"/>
          <w:szCs w:val="20"/>
        </w:rPr>
        <w:t>ing</w:t>
      </w:r>
      <w:r w:rsidR="0080432E" w:rsidRPr="00CF44E5">
        <w:rPr>
          <w:rFonts w:ascii="Adobe Garamond Pro" w:hAnsi="Adobe Garamond Pro" w:cs="TimesNewRoman"/>
          <w:sz w:val="20"/>
          <w:szCs w:val="20"/>
        </w:rPr>
        <w:t xml:space="preserve"> 10% </w:t>
      </w:r>
      <w:r w:rsidRPr="00CF44E5">
        <w:rPr>
          <w:rFonts w:ascii="Adobe Garamond Pro" w:hAnsi="Adobe Garamond Pro" w:cs="TimesNewRoman"/>
          <w:sz w:val="20"/>
          <w:szCs w:val="20"/>
        </w:rPr>
        <w:t xml:space="preserve">of his total Experience Points </w:t>
      </w:r>
      <w:r w:rsidR="0080432E" w:rsidRPr="00CF44E5">
        <w:rPr>
          <w:rFonts w:ascii="Adobe Garamond Pro" w:hAnsi="Adobe Garamond Pro" w:cs="TimesNewRoman"/>
          <w:sz w:val="20"/>
          <w:szCs w:val="20"/>
        </w:rPr>
        <w:t>(</w:t>
      </w:r>
      <w:r w:rsidRPr="009B1B82">
        <w:rPr>
          <w:rFonts w:ascii="Adobe Garamond Pro" w:hAnsi="Adobe Garamond Pro" w:cs="TimesNewRoman"/>
          <w:sz w:val="20"/>
          <w:szCs w:val="20"/>
        </w:rPr>
        <w:t xml:space="preserve">but never more than </w:t>
      </w:r>
      <w:r>
        <w:rPr>
          <w:rFonts w:ascii="Adobe Garamond Pro" w:hAnsi="Adobe Garamond Pro" w:cs="TimesNewRoman"/>
          <w:sz w:val="20"/>
          <w:szCs w:val="20"/>
        </w:rPr>
        <w:t>one</w:t>
      </w:r>
      <w:r w:rsidRPr="009B1B82">
        <w:rPr>
          <w:rFonts w:ascii="Adobe Garamond Pro" w:hAnsi="Adobe Garamond Pro" w:cs="TimesNewRoman"/>
          <w:sz w:val="20"/>
          <w:szCs w:val="20"/>
        </w:rPr>
        <w:t xml:space="preserve"> </w:t>
      </w:r>
      <w:r w:rsidRPr="009534F2">
        <w:rPr>
          <w:rFonts w:ascii="Adobe Garamond Pro" w:hAnsi="Adobe Garamond Pro" w:cs="TimesNewRoman"/>
          <w:sz w:val="20"/>
          <w:szCs w:val="20"/>
        </w:rPr>
        <w:t>level</w:t>
      </w:r>
      <w:r w:rsidR="0080432E" w:rsidRPr="009534F2">
        <w:rPr>
          <w:rFonts w:ascii="Adobe Garamond Pro" w:hAnsi="Adobe Garamond Pro" w:cs="TimesNewRoman"/>
          <w:sz w:val="20"/>
          <w:szCs w:val="20"/>
        </w:rPr>
        <w:t xml:space="preserve">) </w:t>
      </w:r>
      <w:r w:rsidR="009534F2" w:rsidRPr="009534F2">
        <w:rPr>
          <w:rFonts w:ascii="Adobe Garamond Pro" w:hAnsi="Adobe Garamond Pro" w:cs="TimesNewRoman"/>
          <w:sz w:val="20"/>
          <w:szCs w:val="20"/>
        </w:rPr>
        <w:t>for denying part of his past experience</w:t>
      </w:r>
      <w:r w:rsidR="0080432E" w:rsidRPr="009534F2">
        <w:rPr>
          <w:rFonts w:ascii="Adobe Garamond Pro" w:hAnsi="Adobe Garamond Pro" w:cs="TimesNewRoman"/>
          <w:sz w:val="20"/>
          <w:szCs w:val="20"/>
        </w:rPr>
        <w:t>.</w:t>
      </w:r>
    </w:p>
    <w:p w:rsidR="0080432E" w:rsidRPr="009B1B82" w:rsidRDefault="009B1B82"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D46B41">
        <w:rPr>
          <w:rFonts w:ascii="Adobe Garamond Pro" w:hAnsi="Adobe Garamond Pro" w:cs="TimesNewRoman"/>
          <w:sz w:val="20"/>
          <w:szCs w:val="20"/>
        </w:rPr>
        <w:t>If the new Faith</w:t>
      </w:r>
      <w:r w:rsidR="0080432E" w:rsidRPr="00D46B41">
        <w:rPr>
          <w:rFonts w:ascii="Adobe Garamond Pro" w:hAnsi="Adobe Garamond Pro" w:cs="TimesNewRoman"/>
          <w:sz w:val="20"/>
          <w:szCs w:val="20"/>
        </w:rPr>
        <w:t xml:space="preserve"> </w:t>
      </w:r>
      <w:r w:rsidR="00FD1AEA" w:rsidRPr="00D46B41">
        <w:rPr>
          <w:rFonts w:ascii="Adobe Garamond Pro" w:hAnsi="Adobe Garamond Pro" w:cs="TimesNewRoman"/>
          <w:sz w:val="20"/>
          <w:szCs w:val="20"/>
        </w:rPr>
        <w:t>doesn’t aloow the character’s class</w:t>
      </w:r>
      <w:r w:rsidR="0080432E" w:rsidRPr="00D46B41">
        <w:rPr>
          <w:rFonts w:ascii="Adobe Garamond Pro" w:hAnsi="Adobe Garamond Pro" w:cs="TimesNewRoman"/>
          <w:sz w:val="20"/>
          <w:szCs w:val="20"/>
        </w:rPr>
        <w:t xml:space="preserve"> (</w:t>
      </w:r>
      <w:r w:rsidRPr="00D46B41">
        <w:rPr>
          <w:rFonts w:ascii="Adobe Garamond Pro" w:hAnsi="Adobe Garamond Pro" w:cs="TimesNewRoman"/>
          <w:sz w:val="20"/>
          <w:szCs w:val="20"/>
        </w:rPr>
        <w:t>for example</w:t>
      </w:r>
      <w:r w:rsidR="0080432E" w:rsidRPr="00D46B41">
        <w:rPr>
          <w:rFonts w:ascii="Adobe Garamond Pro" w:hAnsi="Adobe Garamond Pro" w:cs="TimesNewRoman"/>
          <w:sz w:val="20"/>
          <w:szCs w:val="20"/>
        </w:rPr>
        <w:t xml:space="preserve">, </w:t>
      </w:r>
      <w:r w:rsidRPr="00D46B41">
        <w:rPr>
          <w:rFonts w:ascii="Adobe Garamond Pro" w:hAnsi="Adobe Garamond Pro" w:cs="TimesNewRoman"/>
          <w:sz w:val="20"/>
          <w:szCs w:val="20"/>
        </w:rPr>
        <w:t>a pal</w:t>
      </w:r>
      <w:r w:rsidR="00440564" w:rsidRPr="00D46B41">
        <w:rPr>
          <w:rFonts w:ascii="Adobe Garamond Pro" w:hAnsi="Adobe Garamond Pro" w:cs="TimesNewRoman"/>
          <w:sz w:val="20"/>
          <w:szCs w:val="20"/>
        </w:rPr>
        <w:t>a</w:t>
      </w:r>
      <w:r w:rsidRPr="00D46B41">
        <w:rPr>
          <w:rFonts w:ascii="Adobe Garamond Pro" w:hAnsi="Adobe Garamond Pro" w:cs="TimesNewRoman"/>
          <w:sz w:val="20"/>
          <w:szCs w:val="20"/>
        </w:rPr>
        <w:t>din who converts to an evil cult</w:t>
      </w:r>
      <w:r w:rsidR="0080432E" w:rsidRPr="00D46B41">
        <w:rPr>
          <w:rFonts w:ascii="Adobe Garamond Pro" w:hAnsi="Adobe Garamond Pro" w:cs="TimesNewRoman"/>
          <w:sz w:val="20"/>
          <w:szCs w:val="20"/>
        </w:rPr>
        <w:t xml:space="preserve">), </w:t>
      </w:r>
      <w:r w:rsidR="00D46B41" w:rsidRPr="00D46B41">
        <w:rPr>
          <w:rFonts w:ascii="Adobe Garamond Pro" w:hAnsi="Adobe Garamond Pro" w:cs="TimesNewRoman"/>
          <w:sz w:val="20"/>
          <w:szCs w:val="20"/>
        </w:rPr>
        <w:t>then</w:t>
      </w:r>
      <w:r w:rsidR="0080432E" w:rsidRPr="00D46B41">
        <w:rPr>
          <w:rFonts w:ascii="Adobe Garamond Pro" w:hAnsi="Adobe Garamond Pro" w:cs="TimesNewRoman"/>
          <w:sz w:val="20"/>
          <w:szCs w:val="20"/>
        </w:rPr>
        <w:t xml:space="preserve"> </w:t>
      </w:r>
      <w:r w:rsidRPr="00D46B41">
        <w:rPr>
          <w:rFonts w:ascii="Adobe Garamond Pro" w:hAnsi="Adobe Garamond Pro" w:cs="TimesNewRoman"/>
          <w:sz w:val="20"/>
          <w:szCs w:val="20"/>
        </w:rPr>
        <w:t>the character</w:t>
      </w:r>
      <w:r w:rsidR="0080432E" w:rsidRPr="00D46B41">
        <w:rPr>
          <w:rFonts w:ascii="Adobe Garamond Pro" w:hAnsi="Adobe Garamond Pro" w:cs="TimesNewRoman"/>
          <w:sz w:val="20"/>
          <w:szCs w:val="20"/>
        </w:rPr>
        <w:t xml:space="preserve"> </w:t>
      </w:r>
      <w:r w:rsidRPr="00D46B41">
        <w:rPr>
          <w:rFonts w:ascii="Adobe Garamond Pro" w:hAnsi="Adobe Garamond Pro" w:cs="TimesNewRoman"/>
          <w:sz w:val="20"/>
          <w:szCs w:val="20"/>
        </w:rPr>
        <w:t xml:space="preserve">must change his alignment or class </w:t>
      </w:r>
      <w:r w:rsidR="0080432E" w:rsidRPr="00D46B41">
        <w:rPr>
          <w:rFonts w:ascii="Adobe Garamond Pro" w:hAnsi="Adobe Garamond Pro" w:cs="TimesNewRoman"/>
          <w:sz w:val="20"/>
          <w:szCs w:val="20"/>
        </w:rPr>
        <w:t>(</w:t>
      </w:r>
      <w:r w:rsidRPr="00D46B41">
        <w:rPr>
          <w:rFonts w:ascii="Adobe Garamond Pro" w:hAnsi="Adobe Garamond Pro" w:cs="TimesNewRoman"/>
          <w:sz w:val="20"/>
          <w:szCs w:val="20"/>
        </w:rPr>
        <w:t>a</w:t>
      </w:r>
      <w:r w:rsidR="0080432E" w:rsidRPr="00D46B41">
        <w:rPr>
          <w:rFonts w:ascii="Adobe Garamond Pro" w:hAnsi="Adobe Garamond Pro" w:cs="TimesNewRoman"/>
          <w:sz w:val="20"/>
          <w:szCs w:val="20"/>
        </w:rPr>
        <w:t xml:space="preserve"> Paladin</w:t>
      </w:r>
      <w:r w:rsidRPr="00D46B41">
        <w:rPr>
          <w:rFonts w:ascii="Adobe Garamond Pro" w:hAnsi="Adobe Garamond Pro" w:cs="TimesNewRoman"/>
          <w:sz w:val="20"/>
          <w:szCs w:val="20"/>
        </w:rPr>
        <w:t xml:space="preserve"> reverts to Fighter or becomes a Chaotic Avenger</w:t>
      </w:r>
      <w:r w:rsidR="0080432E" w:rsidRPr="00D46B41">
        <w:rPr>
          <w:rFonts w:ascii="Adobe Garamond Pro" w:hAnsi="Adobe Garamond Pro" w:cs="TimesNewRoman"/>
          <w:sz w:val="20"/>
          <w:szCs w:val="20"/>
        </w:rPr>
        <w:t xml:space="preserve">, </w:t>
      </w:r>
      <w:r w:rsidRPr="00D46B41">
        <w:rPr>
          <w:rFonts w:ascii="Adobe Garamond Pro" w:hAnsi="Adobe Garamond Pro" w:cs="TimesNewRoman"/>
          <w:sz w:val="20"/>
          <w:szCs w:val="20"/>
        </w:rPr>
        <w:t>for example</w:t>
      </w:r>
      <w:r w:rsidR="0080432E" w:rsidRPr="00D46B41">
        <w:rPr>
          <w:rFonts w:ascii="Adobe Garamond Pro" w:hAnsi="Adobe Garamond Pro" w:cs="TimesNewRoman"/>
          <w:sz w:val="20"/>
          <w:szCs w:val="20"/>
        </w:rPr>
        <w:t xml:space="preserve">) </w:t>
      </w:r>
      <w:r w:rsidRPr="00D46B41">
        <w:rPr>
          <w:rFonts w:ascii="Adobe Garamond Pro" w:hAnsi="Adobe Garamond Pro" w:cs="TimesNewRoman"/>
          <w:sz w:val="20"/>
          <w:szCs w:val="20"/>
        </w:rPr>
        <w:t>and loses</w:t>
      </w:r>
      <w:r w:rsidR="0080432E" w:rsidRPr="00D46B41">
        <w:rPr>
          <w:rFonts w:ascii="Adobe Garamond Pro" w:hAnsi="Adobe Garamond Pro" w:cs="TimesNewRoman"/>
          <w:sz w:val="20"/>
          <w:szCs w:val="20"/>
        </w:rPr>
        <w:t xml:space="preserve"> 20% </w:t>
      </w:r>
      <w:r w:rsidRPr="00D46B41">
        <w:rPr>
          <w:rFonts w:ascii="Adobe Garamond Pro" w:hAnsi="Adobe Garamond Pro" w:cs="TimesNewRoman"/>
          <w:sz w:val="20"/>
          <w:szCs w:val="20"/>
        </w:rPr>
        <w:t>of his Experience Points</w:t>
      </w:r>
      <w:r w:rsidR="0080432E" w:rsidRPr="00D46B41">
        <w:rPr>
          <w:rFonts w:ascii="Adobe Garamond Pro" w:hAnsi="Adobe Garamond Pro" w:cs="TimesNewRoman"/>
          <w:sz w:val="20"/>
          <w:szCs w:val="20"/>
        </w:rPr>
        <w:t xml:space="preserve"> (</w:t>
      </w:r>
      <w:r w:rsidRPr="00D46B41">
        <w:rPr>
          <w:rFonts w:ascii="Adobe Garamond Pro" w:hAnsi="Adobe Garamond Pro" w:cs="TimesNewRoman"/>
          <w:sz w:val="20"/>
          <w:szCs w:val="20"/>
        </w:rPr>
        <w:t>but never more than two levels</w:t>
      </w:r>
      <w:r w:rsidR="0080432E" w:rsidRPr="00D46B41">
        <w:rPr>
          <w:rFonts w:ascii="Adobe Garamond Pro" w:hAnsi="Adobe Garamond Pro" w:cs="TimesNewRoman"/>
          <w:sz w:val="20"/>
          <w:szCs w:val="20"/>
        </w:rPr>
        <w:t>).</w:t>
      </w:r>
    </w:p>
    <w:p w:rsidR="0080432E" w:rsidRPr="00C37276"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C37276">
        <w:rPr>
          <w:rFonts w:ascii="Adobe Garamond Pro Bold" w:hAnsi="Adobe Garamond Pro Bold" w:cs="Times New Roman"/>
          <w:b/>
          <w:bCs/>
          <w:smallCaps/>
          <w:sz w:val="20"/>
          <w:szCs w:val="20"/>
        </w:rPr>
        <w:t>Divine Intervention</w:t>
      </w:r>
    </w:p>
    <w:p w:rsidR="0080432E" w:rsidRPr="00C37276" w:rsidRDefault="009B1B82" w:rsidP="0080432E">
      <w:pPr>
        <w:autoSpaceDE w:val="0"/>
        <w:autoSpaceDN w:val="0"/>
        <w:adjustRightInd w:val="0"/>
        <w:spacing w:after="0" w:line="240" w:lineRule="auto"/>
        <w:jc w:val="both"/>
        <w:rPr>
          <w:rFonts w:ascii="Adobe Garamond Pro" w:hAnsi="Adobe Garamond Pro" w:cs="TimesNewRoman"/>
          <w:sz w:val="20"/>
          <w:szCs w:val="20"/>
        </w:rPr>
      </w:pPr>
      <w:r w:rsidRPr="00C37276">
        <w:rPr>
          <w:rFonts w:ascii="Adobe Garamond Pro" w:hAnsi="Adobe Garamond Pro" w:cs="TimesNewRoman"/>
          <w:sz w:val="20"/>
          <w:szCs w:val="20"/>
        </w:rPr>
        <w:t>If the DM allows it</w:t>
      </w:r>
      <w:r w:rsidR="0080432E" w:rsidRPr="00C37276">
        <w:rPr>
          <w:rFonts w:ascii="Adobe Garamond Pro" w:hAnsi="Adobe Garamond Pro" w:cs="TimesNewRoman"/>
          <w:sz w:val="20"/>
          <w:szCs w:val="20"/>
        </w:rPr>
        <w:t xml:space="preserve">, </w:t>
      </w:r>
      <w:r w:rsidRPr="00C37276">
        <w:rPr>
          <w:rFonts w:ascii="Adobe Garamond Pro" w:hAnsi="Adobe Garamond Pro" w:cs="TimesNewRoman"/>
          <w:sz w:val="20"/>
          <w:szCs w:val="20"/>
        </w:rPr>
        <w:t>the characters have the possibility of</w:t>
      </w:r>
      <w:r w:rsidR="0080432E" w:rsidRPr="00C37276">
        <w:rPr>
          <w:rFonts w:ascii="Adobe Garamond Pro" w:hAnsi="Adobe Garamond Pro" w:cs="TimesNewRoman"/>
          <w:sz w:val="20"/>
          <w:szCs w:val="20"/>
        </w:rPr>
        <w:t xml:space="preserve"> </w:t>
      </w:r>
      <w:r w:rsidR="00C37276" w:rsidRPr="00C37276">
        <w:rPr>
          <w:rFonts w:ascii="Adobe Garamond Pro" w:hAnsi="Adobe Garamond Pro" w:cs="TimesNewRoman"/>
          <w:sz w:val="20"/>
          <w:szCs w:val="20"/>
        </w:rPr>
        <w:t>obtaining divine intervention</w:t>
      </w:r>
      <w:r w:rsidR="0080432E" w:rsidRPr="00C37276">
        <w:rPr>
          <w:rFonts w:ascii="Adobe Garamond Pro" w:hAnsi="Adobe Garamond Pro" w:cs="TimesNewRoman"/>
          <w:sz w:val="20"/>
          <w:szCs w:val="20"/>
        </w:rPr>
        <w:t xml:space="preserve"> </w:t>
      </w:r>
      <w:r w:rsidR="00C37276" w:rsidRPr="00C37276">
        <w:rPr>
          <w:rFonts w:ascii="Adobe Garamond Pro" w:hAnsi="Adobe Garamond Pro" w:cs="TimesNewRoman"/>
          <w:sz w:val="20"/>
          <w:szCs w:val="20"/>
        </w:rPr>
        <w:t>by making a direct appeal to the Faith</w:t>
      </w:r>
      <w:r w:rsidR="0080432E" w:rsidRPr="00C37276">
        <w:rPr>
          <w:rFonts w:ascii="Adobe Garamond Pro" w:hAnsi="Adobe Garamond Pro" w:cs="TimesNewRoman"/>
          <w:sz w:val="20"/>
          <w:szCs w:val="20"/>
        </w:rPr>
        <w:t>.</w:t>
      </w:r>
    </w:p>
    <w:p w:rsidR="0080432E" w:rsidRPr="00C37276" w:rsidRDefault="00440564"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440564">
        <w:rPr>
          <w:rFonts w:ascii="Adobe Garamond Pro" w:hAnsi="Adobe Garamond Pro" w:cs="TimesNewRoman"/>
          <w:sz w:val="20"/>
          <w:szCs w:val="20"/>
        </w:rPr>
        <w:t>The follower</w:t>
      </w:r>
      <w:r w:rsidR="0080432E" w:rsidRPr="00440564">
        <w:rPr>
          <w:rFonts w:ascii="Adobe Garamond Pro" w:hAnsi="Adobe Garamond Pro" w:cs="TimesNewRoman"/>
          <w:sz w:val="20"/>
          <w:szCs w:val="20"/>
        </w:rPr>
        <w:t xml:space="preserve"> </w:t>
      </w:r>
      <w:r w:rsidRPr="00440564">
        <w:rPr>
          <w:rFonts w:ascii="Adobe Garamond Pro" w:hAnsi="Adobe Garamond Pro" w:cs="TimesNewRoman"/>
          <w:sz w:val="20"/>
          <w:szCs w:val="20"/>
        </w:rPr>
        <w:t>uses an action to make</w:t>
      </w:r>
      <w:r w:rsidR="0080432E" w:rsidRPr="00440564">
        <w:rPr>
          <w:rFonts w:ascii="Adobe Garamond Pro" w:hAnsi="Adobe Garamond Pro" w:cs="TimesNewRoman"/>
          <w:sz w:val="20"/>
          <w:szCs w:val="20"/>
        </w:rPr>
        <w:t xml:space="preserve"> </w:t>
      </w:r>
      <w:r w:rsidRPr="00440564">
        <w:rPr>
          <w:rFonts w:ascii="Adobe Garamond Pro" w:hAnsi="Adobe Garamond Pro" w:cs="TimesNewRoman"/>
          <w:sz w:val="20"/>
          <w:szCs w:val="20"/>
        </w:rPr>
        <w:t>the request and rolls a</w:t>
      </w:r>
      <w:r w:rsidR="0080432E" w:rsidRPr="00440564">
        <w:rPr>
          <w:rFonts w:ascii="Adobe Garamond Pro" w:hAnsi="Adobe Garamond Pro" w:cs="TimesNewRoman"/>
          <w:sz w:val="20"/>
          <w:szCs w:val="20"/>
        </w:rPr>
        <w:t xml:space="preserve"> d20, </w:t>
      </w:r>
      <w:r w:rsidRPr="00440564">
        <w:rPr>
          <w:rFonts w:ascii="Adobe Garamond Pro" w:hAnsi="Adobe Garamond Pro" w:cs="TimesNewRoman"/>
          <w:sz w:val="20"/>
          <w:szCs w:val="20"/>
        </w:rPr>
        <w:t xml:space="preserve">adding his </w:t>
      </w:r>
      <w:r w:rsidR="0080432E" w:rsidRPr="00440564">
        <w:rPr>
          <w:rFonts w:ascii="Adobe Garamond Pro" w:hAnsi="Adobe Garamond Pro" w:cs="TimesNewRoman"/>
          <w:sz w:val="20"/>
          <w:szCs w:val="20"/>
        </w:rPr>
        <w:t xml:space="preserve">PP. </w:t>
      </w:r>
      <w:r w:rsidRPr="00440564">
        <w:rPr>
          <w:rFonts w:ascii="Adobe Garamond Pro" w:hAnsi="Adobe Garamond Pro" w:cs="TimesNewRoman"/>
          <w:sz w:val="20"/>
          <w:szCs w:val="20"/>
        </w:rPr>
        <w:t xml:space="preserve">If the roll is equal </w:t>
      </w:r>
      <w:r>
        <w:rPr>
          <w:rFonts w:ascii="Adobe Garamond Pro" w:hAnsi="Adobe Garamond Pro" w:cs="TimesNewRoman"/>
          <w:sz w:val="20"/>
          <w:szCs w:val="20"/>
        </w:rPr>
        <w:t xml:space="preserve">to </w:t>
      </w:r>
      <w:r w:rsidRPr="00440564">
        <w:rPr>
          <w:rFonts w:ascii="Adobe Garamond Pro" w:hAnsi="Adobe Garamond Pro" w:cs="TimesNewRoman"/>
          <w:sz w:val="20"/>
          <w:szCs w:val="20"/>
        </w:rPr>
        <w:t>or higher than</w:t>
      </w:r>
      <w:r w:rsidR="0080432E" w:rsidRPr="00440564">
        <w:rPr>
          <w:rFonts w:ascii="Adobe Garamond Pro" w:hAnsi="Adobe Garamond Pro" w:cs="TimesNewRoman"/>
          <w:sz w:val="20"/>
          <w:szCs w:val="20"/>
        </w:rPr>
        <w:t xml:space="preserve"> 40, </w:t>
      </w:r>
      <w:r w:rsidRPr="00440564">
        <w:rPr>
          <w:rFonts w:ascii="Adobe Garamond Pro" w:hAnsi="Adobe Garamond Pro" w:cs="TimesNewRoman"/>
          <w:sz w:val="20"/>
          <w:szCs w:val="20"/>
        </w:rPr>
        <w:t>the call succeeds and the character obtains the divine intervention</w:t>
      </w:r>
      <w:r w:rsidR="0080432E" w:rsidRPr="00440564">
        <w:rPr>
          <w:rFonts w:ascii="Adobe Garamond Pro" w:hAnsi="Adobe Garamond Pro" w:cs="TimesNewRoman"/>
          <w:sz w:val="20"/>
          <w:szCs w:val="20"/>
        </w:rPr>
        <w:t xml:space="preserve">. </w:t>
      </w:r>
      <w:r w:rsidRPr="00440564">
        <w:rPr>
          <w:rFonts w:ascii="Adobe Garamond Pro" w:hAnsi="Adobe Garamond Pro" w:cs="TimesNewRoman"/>
          <w:sz w:val="20"/>
          <w:szCs w:val="20"/>
        </w:rPr>
        <w:t>The help is useful</w:t>
      </w:r>
      <w:r w:rsidR="0080432E" w:rsidRPr="00440564">
        <w:rPr>
          <w:rFonts w:ascii="Adobe Garamond Pro" w:hAnsi="Adobe Garamond Pro" w:cs="TimesNewRoman"/>
          <w:sz w:val="20"/>
          <w:szCs w:val="20"/>
        </w:rPr>
        <w:t xml:space="preserve">, </w:t>
      </w:r>
      <w:r w:rsidRPr="00440564">
        <w:rPr>
          <w:rFonts w:ascii="Adobe Garamond Pro" w:hAnsi="Adobe Garamond Pro" w:cs="TimesNewRoman"/>
          <w:sz w:val="20"/>
          <w:szCs w:val="20"/>
        </w:rPr>
        <w:t>but limited to the minimum required to resolve the situation</w:t>
      </w:r>
      <w:r w:rsidR="0080432E" w:rsidRPr="00C37276">
        <w:rPr>
          <w:rFonts w:ascii="Adobe Garamond Pro" w:hAnsi="Adobe Garamond Pro" w:cs="TimesNewRoman"/>
          <w:sz w:val="20"/>
          <w:szCs w:val="20"/>
        </w:rPr>
        <w:t xml:space="preserve">. </w:t>
      </w:r>
      <w:r w:rsidR="00C37276" w:rsidRPr="00C37276">
        <w:rPr>
          <w:rFonts w:ascii="Adobe Garamond Pro" w:hAnsi="Adobe Garamond Pro" w:cs="TimesNewRoman"/>
          <w:sz w:val="20"/>
          <w:szCs w:val="20"/>
        </w:rPr>
        <w:t>Attacking enemies could be distracted enough to lose the initiative</w:t>
      </w:r>
      <w:r w:rsidR="00E76F8A">
        <w:rPr>
          <w:rFonts w:ascii="Adobe Garamond Pro" w:hAnsi="Adobe Garamond Pro" w:cs="TimesNewRoman"/>
          <w:sz w:val="20"/>
          <w:szCs w:val="20"/>
        </w:rPr>
        <w:t>;</w:t>
      </w:r>
      <w:r w:rsidR="0080432E" w:rsidRPr="00C37276">
        <w:rPr>
          <w:rFonts w:ascii="Adobe Garamond Pro" w:hAnsi="Adobe Garamond Pro" w:cs="TimesNewRoman"/>
          <w:sz w:val="20"/>
          <w:szCs w:val="20"/>
        </w:rPr>
        <w:t xml:space="preserve"> </w:t>
      </w:r>
      <w:r w:rsidR="00C37276" w:rsidRPr="00C37276">
        <w:rPr>
          <w:rFonts w:ascii="Adobe Garamond Pro" w:hAnsi="Adobe Garamond Pro" w:cs="TimesNewRoman"/>
          <w:sz w:val="20"/>
          <w:szCs w:val="20"/>
        </w:rPr>
        <w:t>a poison</w:t>
      </w:r>
      <w:r w:rsidR="00C37276">
        <w:rPr>
          <w:rFonts w:ascii="Adobe Garamond Pro" w:hAnsi="Adobe Garamond Pro" w:cs="TimesNewRoman"/>
          <w:sz w:val="20"/>
          <w:szCs w:val="20"/>
        </w:rPr>
        <w:t>-</w:t>
      </w:r>
      <w:r w:rsidR="00C37276" w:rsidRPr="00C37276">
        <w:rPr>
          <w:rFonts w:ascii="Adobe Garamond Pro" w:hAnsi="Adobe Garamond Pro" w:cs="TimesNewRoman"/>
          <w:sz w:val="20"/>
          <w:szCs w:val="20"/>
        </w:rPr>
        <w:t>covered could be less effective than normal</w:t>
      </w:r>
      <w:r w:rsidR="00E76F8A">
        <w:rPr>
          <w:rFonts w:ascii="Adobe Garamond Pro" w:hAnsi="Adobe Garamond Pro" w:cs="TimesNewRoman"/>
          <w:sz w:val="20"/>
          <w:szCs w:val="20"/>
        </w:rPr>
        <w:t>;</w:t>
      </w:r>
      <w:r w:rsidR="0080432E" w:rsidRPr="00C37276">
        <w:rPr>
          <w:rFonts w:ascii="Adobe Garamond Pro" w:hAnsi="Adobe Garamond Pro" w:cs="TimesNewRoman"/>
          <w:sz w:val="20"/>
          <w:szCs w:val="20"/>
        </w:rPr>
        <w:t xml:space="preserve"> </w:t>
      </w:r>
      <w:r w:rsidR="00FD1AEA" w:rsidRPr="00C37276">
        <w:rPr>
          <w:rFonts w:ascii="Adobe Garamond Pro" w:hAnsi="Adobe Garamond Pro" w:cs="TimesNewRoman"/>
          <w:sz w:val="20"/>
          <w:szCs w:val="20"/>
        </w:rPr>
        <w:t>the character</w:t>
      </w:r>
      <w:r w:rsidR="0080432E" w:rsidRPr="00C37276">
        <w:rPr>
          <w:rFonts w:ascii="Adobe Garamond Pro" w:hAnsi="Adobe Garamond Pro" w:cs="TimesNewRoman"/>
          <w:sz w:val="20"/>
          <w:szCs w:val="20"/>
        </w:rPr>
        <w:t xml:space="preserve"> </w:t>
      </w:r>
      <w:r w:rsidR="00C37276" w:rsidRPr="00C37276">
        <w:rPr>
          <w:rFonts w:ascii="Adobe Garamond Pro" w:hAnsi="Adobe Garamond Pro" w:cs="TimesNewRoman"/>
          <w:sz w:val="20"/>
          <w:szCs w:val="20"/>
        </w:rPr>
        <w:t>could find a secret passage that he had previously not noticed</w:t>
      </w:r>
      <w:r w:rsidR="0080432E" w:rsidRPr="00C37276">
        <w:rPr>
          <w:rFonts w:ascii="Adobe Garamond Pro" w:hAnsi="Adobe Garamond Pro" w:cs="TimesNewRoman"/>
          <w:sz w:val="20"/>
          <w:szCs w:val="20"/>
        </w:rPr>
        <w:t xml:space="preserve">, </w:t>
      </w:r>
      <w:r w:rsidR="00FD1AEA" w:rsidRPr="00C37276">
        <w:rPr>
          <w:rFonts w:ascii="Adobe Garamond Pro" w:hAnsi="Adobe Garamond Pro" w:cs="TimesNewRoman"/>
          <w:sz w:val="20"/>
          <w:szCs w:val="20"/>
        </w:rPr>
        <w:t>and so on</w:t>
      </w:r>
      <w:r w:rsidR="0080432E" w:rsidRPr="00C37276">
        <w:rPr>
          <w:rFonts w:ascii="Adobe Garamond Pro" w:hAnsi="Adobe Garamond Pro" w:cs="TimesNewRoman"/>
          <w:sz w:val="20"/>
          <w:szCs w:val="20"/>
        </w:rPr>
        <w:t>.</w:t>
      </w:r>
    </w:p>
    <w:p w:rsidR="0080432E" w:rsidRPr="00E76F8A" w:rsidRDefault="00E76F8A"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E76F8A">
        <w:rPr>
          <w:rFonts w:ascii="Adobe Garamond Pro" w:hAnsi="Adobe Garamond Pro" w:cs="TimesNewRoman"/>
          <w:sz w:val="20"/>
          <w:szCs w:val="20"/>
        </w:rPr>
        <w:t>D</w:t>
      </w:r>
      <w:r w:rsidR="00FD1AEA" w:rsidRPr="00E76F8A">
        <w:rPr>
          <w:rFonts w:ascii="Adobe Garamond Pro" w:hAnsi="Adobe Garamond Pro" w:cs="TimesNewRoman"/>
          <w:sz w:val="20"/>
          <w:szCs w:val="20"/>
        </w:rPr>
        <w:t>ivinit</w:t>
      </w:r>
      <w:r w:rsidRPr="00E76F8A">
        <w:rPr>
          <w:rFonts w:ascii="Adobe Garamond Pro" w:hAnsi="Adobe Garamond Pro" w:cs="TimesNewRoman"/>
          <w:sz w:val="20"/>
          <w:szCs w:val="20"/>
        </w:rPr>
        <w:t>ies don’t like to be called to frequently</w:t>
      </w:r>
      <w:r w:rsidR="0080432E" w:rsidRPr="00E76F8A">
        <w:rPr>
          <w:rFonts w:ascii="Adobe Garamond Pro" w:hAnsi="Adobe Garamond Pro" w:cs="TimesNewRoman"/>
          <w:sz w:val="20"/>
          <w:szCs w:val="20"/>
        </w:rPr>
        <w:t xml:space="preserve">, </w:t>
      </w:r>
      <w:r w:rsidRPr="00E76F8A">
        <w:rPr>
          <w:rFonts w:ascii="Adobe Garamond Pro" w:hAnsi="Adobe Garamond Pro" w:cs="TimesNewRoman"/>
          <w:sz w:val="20"/>
          <w:szCs w:val="20"/>
        </w:rPr>
        <w:t>so these calls</w:t>
      </w:r>
      <w:r w:rsidR="0080432E" w:rsidRPr="00E76F8A">
        <w:rPr>
          <w:rFonts w:ascii="Adobe Garamond Pro" w:hAnsi="Adobe Garamond Pro" w:cs="TimesNewRoman"/>
          <w:sz w:val="20"/>
          <w:szCs w:val="20"/>
        </w:rPr>
        <w:t xml:space="preserve"> (</w:t>
      </w:r>
      <w:r w:rsidR="00C37276" w:rsidRPr="00E76F8A">
        <w:rPr>
          <w:rFonts w:ascii="Adobe Garamond Pro" w:hAnsi="Adobe Garamond Pro" w:cs="TimesNewRoman"/>
          <w:sz w:val="20"/>
          <w:szCs w:val="20"/>
        </w:rPr>
        <w:t xml:space="preserve">whether </w:t>
      </w:r>
      <w:r w:rsidRPr="00E76F8A">
        <w:rPr>
          <w:rFonts w:ascii="Adobe Garamond Pro" w:hAnsi="Adobe Garamond Pro" w:cs="TimesNewRoman"/>
          <w:sz w:val="20"/>
          <w:szCs w:val="20"/>
        </w:rPr>
        <w:t>successful</w:t>
      </w:r>
      <w:r w:rsidR="00C37276" w:rsidRPr="00E76F8A">
        <w:rPr>
          <w:rFonts w:ascii="Adobe Garamond Pro" w:hAnsi="Adobe Garamond Pro" w:cs="TimesNewRoman"/>
          <w:sz w:val="20"/>
          <w:szCs w:val="20"/>
        </w:rPr>
        <w:t xml:space="preserve"> or not</w:t>
      </w:r>
      <w:r w:rsidR="0080432E" w:rsidRPr="00E76F8A">
        <w:rPr>
          <w:rFonts w:ascii="Adobe Garamond Pro" w:hAnsi="Adobe Garamond Pro" w:cs="TimesNewRoman"/>
          <w:sz w:val="20"/>
          <w:szCs w:val="20"/>
        </w:rPr>
        <w:t xml:space="preserve">) </w:t>
      </w:r>
      <w:r w:rsidR="00C37276" w:rsidRPr="00E76F8A">
        <w:rPr>
          <w:rFonts w:ascii="Adobe Garamond Pro" w:hAnsi="Adobe Garamond Pro" w:cs="TimesNewRoman"/>
          <w:sz w:val="20"/>
          <w:szCs w:val="20"/>
        </w:rPr>
        <w:t>cost the</w:t>
      </w:r>
      <w:r w:rsidR="0080432E" w:rsidRPr="00E76F8A">
        <w:rPr>
          <w:rFonts w:ascii="Adobe Garamond Pro" w:hAnsi="Adobe Garamond Pro" w:cs="TimesNewRoman"/>
          <w:sz w:val="20"/>
          <w:szCs w:val="20"/>
        </w:rPr>
        <w:t xml:space="preserve"> </w:t>
      </w:r>
      <w:r w:rsidR="00D46B41" w:rsidRPr="00E76F8A">
        <w:rPr>
          <w:rFonts w:ascii="Adobe Garamond Pro" w:hAnsi="Adobe Garamond Pro" w:cs="TimesNewRoman"/>
          <w:sz w:val="20"/>
          <w:szCs w:val="20"/>
        </w:rPr>
        <w:t>character</w:t>
      </w:r>
      <w:r w:rsidR="0080432E" w:rsidRPr="00E76F8A">
        <w:rPr>
          <w:rFonts w:ascii="Adobe Garamond Pro" w:hAnsi="Adobe Garamond Pro" w:cs="TimesNewRoman"/>
          <w:sz w:val="20"/>
          <w:szCs w:val="20"/>
        </w:rPr>
        <w:t xml:space="preserve"> 1d10 </w:t>
      </w:r>
      <w:r w:rsidR="00954EBB" w:rsidRPr="00E76F8A">
        <w:rPr>
          <w:rFonts w:ascii="Adobe Garamond Pro" w:hAnsi="Adobe Garamond Pro" w:cs="TimesNewRoman"/>
          <w:sz w:val="20"/>
          <w:szCs w:val="20"/>
        </w:rPr>
        <w:t>Piety Points</w:t>
      </w:r>
      <w:r w:rsidR="0080432E" w:rsidRPr="00E76F8A">
        <w:rPr>
          <w:rFonts w:ascii="Adobe Garamond Pro" w:hAnsi="Adobe Garamond Pro" w:cs="TimesNewRoman"/>
          <w:sz w:val="20"/>
          <w:szCs w:val="20"/>
        </w:rPr>
        <w:t xml:space="preserve">. </w:t>
      </w:r>
      <w:r w:rsidRPr="00E76F8A">
        <w:rPr>
          <w:rFonts w:ascii="Adobe Garamond Pro" w:hAnsi="Adobe Garamond Pro" w:cs="TimesNewRoman"/>
          <w:sz w:val="20"/>
          <w:szCs w:val="20"/>
        </w:rPr>
        <w:t>It should also be noted that</w:t>
      </w:r>
      <w:r w:rsidR="0080432E" w:rsidRPr="00E76F8A">
        <w:rPr>
          <w:rFonts w:ascii="Adobe Garamond Pro" w:hAnsi="Adobe Garamond Pro" w:cs="TimesNewRoman"/>
          <w:sz w:val="20"/>
          <w:szCs w:val="20"/>
        </w:rPr>
        <w:t xml:space="preserve"> </w:t>
      </w:r>
      <w:r w:rsidR="00FD1AEA" w:rsidRPr="00E76F8A">
        <w:rPr>
          <w:rFonts w:ascii="Adobe Garamond Pro" w:hAnsi="Adobe Garamond Pro" w:cs="TimesNewRoman"/>
          <w:sz w:val="20"/>
          <w:szCs w:val="20"/>
        </w:rPr>
        <w:t>NPC</w:t>
      </w:r>
      <w:r w:rsidR="0080432E" w:rsidRPr="00E76F8A">
        <w:rPr>
          <w:rFonts w:ascii="Adobe Garamond Pro" w:hAnsi="Adobe Garamond Pro" w:cs="TimesNewRoman"/>
          <w:sz w:val="20"/>
          <w:szCs w:val="20"/>
        </w:rPr>
        <w:t xml:space="preserve">, </w:t>
      </w:r>
      <w:r w:rsidRPr="00E76F8A">
        <w:rPr>
          <w:rFonts w:ascii="Adobe Garamond Pro" w:hAnsi="Adobe Garamond Pro" w:cs="TimesNewRoman"/>
          <w:sz w:val="20"/>
          <w:szCs w:val="20"/>
        </w:rPr>
        <w:t>and thus enemies</w:t>
      </w:r>
      <w:r w:rsidR="0080432E" w:rsidRPr="00E76F8A">
        <w:rPr>
          <w:rFonts w:ascii="Adobe Garamond Pro" w:hAnsi="Adobe Garamond Pro" w:cs="TimesNewRoman"/>
          <w:sz w:val="20"/>
          <w:szCs w:val="20"/>
        </w:rPr>
        <w:t xml:space="preserve">, </w:t>
      </w:r>
      <w:r w:rsidRPr="00E76F8A">
        <w:rPr>
          <w:rFonts w:ascii="Adobe Garamond Pro" w:hAnsi="Adobe Garamond Pro" w:cs="TimesNewRoman"/>
          <w:sz w:val="20"/>
          <w:szCs w:val="20"/>
        </w:rPr>
        <w:t>can request</w:t>
      </w:r>
      <w:r w:rsidR="00C37276" w:rsidRPr="00E76F8A">
        <w:rPr>
          <w:rFonts w:ascii="Adobe Garamond Pro" w:hAnsi="Adobe Garamond Pro" w:cs="TimesNewRoman"/>
          <w:sz w:val="20"/>
          <w:szCs w:val="20"/>
        </w:rPr>
        <w:t xml:space="preserve"> divine aid</w:t>
      </w:r>
      <w:r w:rsidR="0080432E" w:rsidRPr="00E76F8A">
        <w:rPr>
          <w:rFonts w:ascii="Adobe Garamond Pro" w:hAnsi="Adobe Garamond Pro" w:cs="TimesNewRoman"/>
          <w:sz w:val="20"/>
          <w:szCs w:val="20"/>
        </w:rPr>
        <w:t>.</w:t>
      </w:r>
    </w:p>
    <w:p w:rsidR="0080432E" w:rsidRPr="00C37276" w:rsidRDefault="001B29BD"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highlight w:val="yellow"/>
        </w:rPr>
      </w:pPr>
      <w:r w:rsidRPr="00C37276">
        <w:rPr>
          <w:rFonts w:ascii="Adobe Garamond Pro Bold" w:hAnsi="Adobe Garamond Pro Bold" w:cs="Times New Roman"/>
          <w:b/>
          <w:bCs/>
          <w:smallCaps/>
          <w:sz w:val="20"/>
          <w:szCs w:val="20"/>
        </w:rPr>
        <w:t>Skepticism</w:t>
      </w:r>
    </w:p>
    <w:p w:rsidR="0080432E" w:rsidRPr="001B29BD" w:rsidRDefault="00FD1AEA" w:rsidP="0080432E">
      <w:pPr>
        <w:autoSpaceDE w:val="0"/>
        <w:autoSpaceDN w:val="0"/>
        <w:adjustRightInd w:val="0"/>
        <w:spacing w:after="0" w:line="240" w:lineRule="auto"/>
        <w:jc w:val="both"/>
        <w:rPr>
          <w:rFonts w:ascii="Adobe Garamond Pro" w:hAnsi="Adobe Garamond Pro" w:cs="TimesNewRoman"/>
          <w:sz w:val="20"/>
          <w:szCs w:val="20"/>
        </w:rPr>
      </w:pPr>
      <w:r w:rsidRPr="00FD1AEA">
        <w:rPr>
          <w:rFonts w:ascii="Adobe Garamond Pro" w:hAnsi="Adobe Garamond Pro" w:cs="TimesNewRoman"/>
          <w:sz w:val="20"/>
          <w:szCs w:val="20"/>
        </w:rPr>
        <w:t>If the DM allows it</w:t>
      </w:r>
      <w:r w:rsidR="0080432E" w:rsidRPr="00FD1AEA">
        <w:rPr>
          <w:rFonts w:ascii="Adobe Garamond Pro" w:hAnsi="Adobe Garamond Pro" w:cs="TimesNewRoman"/>
          <w:sz w:val="20"/>
          <w:szCs w:val="20"/>
        </w:rPr>
        <w:t xml:space="preserve">, </w:t>
      </w:r>
      <w:r w:rsidR="001B29BD">
        <w:rPr>
          <w:rFonts w:ascii="Adobe Garamond Pro" w:hAnsi="Adobe Garamond Pro" w:cs="TimesNewRoman"/>
          <w:sz w:val="20"/>
          <w:szCs w:val="20"/>
        </w:rPr>
        <w:t xml:space="preserve">the players who don’t wish to participate in the Piety system are considered </w:t>
      </w:r>
      <w:r w:rsidR="001B29BD" w:rsidRPr="001B29BD">
        <w:rPr>
          <w:rFonts w:ascii="Adobe Garamond Pro" w:hAnsi="Adobe Garamond Pro" w:cs="TimesNewRoman"/>
          <w:sz w:val="20"/>
          <w:szCs w:val="20"/>
        </w:rPr>
        <w:t xml:space="preserve">Skeptics </w:t>
      </w:r>
      <w:r w:rsidR="0080432E" w:rsidRPr="001B29BD">
        <w:rPr>
          <w:rFonts w:ascii="Adobe Garamond Pro" w:hAnsi="Adobe Garamond Pro" w:cs="TimesNewRoman"/>
          <w:sz w:val="20"/>
          <w:szCs w:val="20"/>
        </w:rPr>
        <w:t>(</w:t>
      </w:r>
      <w:r w:rsidR="001B29BD" w:rsidRPr="001B29BD">
        <w:rPr>
          <w:rFonts w:ascii="Adobe Garamond Pro" w:hAnsi="Adobe Garamond Pro" w:cs="TimesNewRoman"/>
          <w:sz w:val="20"/>
          <w:szCs w:val="20"/>
        </w:rPr>
        <w:t>refusing the gods</w:t>
      </w:r>
      <w:r w:rsidR="0080432E" w:rsidRPr="001B29BD">
        <w:rPr>
          <w:rFonts w:ascii="Adobe Garamond Pro" w:hAnsi="Adobe Garamond Pro" w:cs="TimesNewRoman"/>
          <w:sz w:val="20"/>
          <w:szCs w:val="20"/>
        </w:rPr>
        <w:t xml:space="preserve">), </w:t>
      </w:r>
      <w:r w:rsidR="001B29BD" w:rsidRPr="001B29BD">
        <w:rPr>
          <w:rFonts w:ascii="Adobe Garamond Pro" w:hAnsi="Adobe Garamond Pro" w:cs="TimesNewRoman"/>
          <w:sz w:val="20"/>
          <w:szCs w:val="20"/>
        </w:rPr>
        <w:t xml:space="preserve">or characters that have </w:t>
      </w:r>
      <w:r w:rsidR="001B29BD">
        <w:rPr>
          <w:rFonts w:ascii="Adobe Garamond Pro" w:hAnsi="Adobe Garamond Pro" w:cs="TimesNewRoman"/>
          <w:sz w:val="20"/>
          <w:szCs w:val="20"/>
        </w:rPr>
        <w:t>sufficent</w:t>
      </w:r>
      <w:r w:rsidR="001B29BD" w:rsidRPr="001B29BD">
        <w:rPr>
          <w:rFonts w:ascii="Adobe Garamond Pro" w:hAnsi="Adobe Garamond Pro" w:cs="TimesNewRoman"/>
          <w:sz w:val="20"/>
          <w:szCs w:val="20"/>
        </w:rPr>
        <w:t xml:space="preserve"> willpower or rebel spirit to negate the power of a divinity, force, or religious philosophy</w:t>
      </w:r>
      <w:r w:rsidR="0080432E" w:rsidRPr="001B29BD">
        <w:rPr>
          <w:rFonts w:ascii="Adobe Garamond Pro" w:hAnsi="Adobe Garamond Pro" w:cs="TimesNewRoman"/>
          <w:sz w:val="20"/>
          <w:szCs w:val="20"/>
        </w:rPr>
        <w:t>.</w:t>
      </w:r>
    </w:p>
    <w:p w:rsidR="0080432E" w:rsidRPr="00E13D3D" w:rsidRDefault="00FD1AEA"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FD1AEA">
        <w:rPr>
          <w:rFonts w:ascii="Adobe Garamond Pro" w:hAnsi="Adobe Garamond Pro" w:cs="TimesNewRoman"/>
          <w:sz w:val="20"/>
          <w:szCs w:val="20"/>
        </w:rPr>
        <w:t>The s</w:t>
      </w:r>
      <w:r>
        <w:rPr>
          <w:rFonts w:ascii="Adobe Garamond Pro" w:hAnsi="Adobe Garamond Pro" w:cs="TimesNewRoman"/>
          <w:sz w:val="20"/>
          <w:szCs w:val="20"/>
        </w:rPr>
        <w:t>k</w:t>
      </w:r>
      <w:r w:rsidRPr="00FD1AEA">
        <w:rPr>
          <w:rFonts w:ascii="Adobe Garamond Pro" w:hAnsi="Adobe Garamond Pro" w:cs="TimesNewRoman"/>
          <w:sz w:val="20"/>
          <w:szCs w:val="20"/>
        </w:rPr>
        <w:t xml:space="preserve">eptics </w:t>
      </w:r>
      <w:r w:rsidR="00E13D3D" w:rsidRPr="00FD1AEA">
        <w:rPr>
          <w:rFonts w:ascii="Adobe Garamond Pro" w:hAnsi="Adobe Garamond Pro" w:cs="TimesNewRoman"/>
          <w:sz w:val="20"/>
          <w:szCs w:val="20"/>
        </w:rPr>
        <w:t>neither gain nor</w:t>
      </w:r>
      <w:r w:rsidRPr="00FD1AEA">
        <w:rPr>
          <w:rFonts w:ascii="Adobe Garamond Pro" w:hAnsi="Adobe Garamond Pro" w:cs="TimesNewRoman"/>
          <w:sz w:val="20"/>
          <w:szCs w:val="20"/>
        </w:rPr>
        <w:t xml:space="preserve"> lose Piety Points</w:t>
      </w:r>
      <w:r w:rsidR="0080432E" w:rsidRPr="001B29BD">
        <w:rPr>
          <w:rFonts w:ascii="Adobe Garamond Pro" w:hAnsi="Adobe Garamond Pro" w:cs="TimesNewRoman"/>
          <w:sz w:val="20"/>
          <w:szCs w:val="20"/>
        </w:rPr>
        <w:t xml:space="preserve">. </w:t>
      </w:r>
      <w:r w:rsidR="001B29BD" w:rsidRPr="001B29BD">
        <w:rPr>
          <w:rFonts w:ascii="Adobe Garamond Pro" w:hAnsi="Adobe Garamond Pro" w:cs="TimesNewRoman"/>
          <w:sz w:val="20"/>
          <w:szCs w:val="20"/>
        </w:rPr>
        <w:t>However the power of a skeptic’s disbelief</w:t>
      </w:r>
      <w:r w:rsidR="0080432E" w:rsidRPr="001B29BD">
        <w:rPr>
          <w:rFonts w:ascii="Adobe Garamond Pro" w:hAnsi="Adobe Garamond Pro" w:cs="TimesNewRoman"/>
          <w:sz w:val="20"/>
          <w:szCs w:val="20"/>
        </w:rPr>
        <w:t xml:space="preserve"> </w:t>
      </w:r>
      <w:r w:rsidR="00E13D3D" w:rsidRPr="001B29BD">
        <w:rPr>
          <w:rFonts w:ascii="Adobe Garamond Pro" w:hAnsi="Adobe Garamond Pro" w:cs="TimesNewRoman"/>
          <w:sz w:val="20"/>
          <w:szCs w:val="20"/>
        </w:rPr>
        <w:t>is such</w:t>
      </w:r>
      <w:r w:rsidR="0080432E" w:rsidRPr="00E13D3D">
        <w:rPr>
          <w:rFonts w:ascii="Adobe Garamond Pro" w:hAnsi="Adobe Garamond Pro" w:cs="TimesNewRoman"/>
          <w:sz w:val="20"/>
          <w:szCs w:val="20"/>
        </w:rPr>
        <w:t xml:space="preserve"> </w:t>
      </w:r>
      <w:r w:rsidRPr="00E13D3D">
        <w:rPr>
          <w:rFonts w:ascii="Adobe Garamond Pro" w:hAnsi="Adobe Garamond Pro" w:cs="TimesNewRoman"/>
          <w:sz w:val="20"/>
          <w:szCs w:val="20"/>
        </w:rPr>
        <w:t>that every beneficial clerical spell</w:t>
      </w:r>
      <w:r w:rsidR="0080432E" w:rsidRPr="00E13D3D">
        <w:rPr>
          <w:rFonts w:ascii="Adobe Garamond Pro" w:hAnsi="Adobe Garamond Pro" w:cs="TimesNewRoman"/>
          <w:sz w:val="20"/>
          <w:szCs w:val="20"/>
        </w:rPr>
        <w:t xml:space="preserve"> </w:t>
      </w:r>
      <w:r w:rsidR="00E13D3D" w:rsidRPr="00E13D3D">
        <w:rPr>
          <w:rFonts w:ascii="Adobe Garamond Pro" w:hAnsi="Adobe Garamond Pro" w:cs="TimesNewRoman"/>
          <w:sz w:val="20"/>
          <w:szCs w:val="20"/>
        </w:rPr>
        <w:t>cast on such a creature has a 50% chance of failing</w:t>
      </w:r>
      <w:r w:rsidR="0080432E" w:rsidRPr="00E13D3D">
        <w:rPr>
          <w:rFonts w:ascii="Adobe Garamond Pro" w:hAnsi="Adobe Garamond Pro" w:cs="TimesNewRoman"/>
          <w:sz w:val="20"/>
          <w:szCs w:val="20"/>
        </w:rPr>
        <w:t xml:space="preserve">. </w:t>
      </w:r>
      <w:r w:rsidR="00F8048B">
        <w:rPr>
          <w:rFonts w:ascii="Adobe Garamond Pro" w:hAnsi="Adobe Garamond Pro" w:cs="TimesNewRoman"/>
          <w:sz w:val="20"/>
          <w:szCs w:val="20"/>
        </w:rPr>
        <w:t>It’s not in the</w:t>
      </w:r>
      <w:r w:rsidR="00E13D3D" w:rsidRPr="00E13D3D">
        <w:rPr>
          <w:rFonts w:ascii="Adobe Garamond Pro" w:hAnsi="Adobe Garamond Pro" w:cs="TimesNewRoman"/>
          <w:sz w:val="20"/>
          <w:szCs w:val="20"/>
        </w:rPr>
        <w:t xml:space="preserve"> divinity</w:t>
      </w:r>
      <w:r w:rsidR="00F8048B">
        <w:rPr>
          <w:rFonts w:ascii="Adobe Garamond Pro" w:hAnsi="Adobe Garamond Pro" w:cs="TimesNewRoman"/>
          <w:sz w:val="20"/>
          <w:szCs w:val="20"/>
        </w:rPr>
        <w:t>’s</w:t>
      </w:r>
      <w:r w:rsidR="00E13D3D" w:rsidRPr="00E13D3D">
        <w:rPr>
          <w:rFonts w:ascii="Adobe Garamond Pro" w:hAnsi="Adobe Garamond Pro" w:cs="TimesNewRoman"/>
          <w:sz w:val="20"/>
          <w:szCs w:val="20"/>
        </w:rPr>
        <w:t xml:space="preserve"> interest </w:t>
      </w:r>
      <w:r w:rsidR="00F8048B" w:rsidRPr="00F8048B">
        <w:rPr>
          <w:rFonts w:ascii="Adobe Garamond Pro" w:hAnsi="Adobe Garamond Pro" w:cs="TimesNewRoman"/>
          <w:sz w:val="20"/>
          <w:szCs w:val="20"/>
        </w:rPr>
        <w:t>to</w:t>
      </w:r>
      <w:r w:rsidR="0080432E" w:rsidRPr="00F8048B">
        <w:rPr>
          <w:rFonts w:ascii="Adobe Garamond Pro" w:hAnsi="Adobe Garamond Pro" w:cs="TimesNewRoman"/>
          <w:sz w:val="20"/>
          <w:szCs w:val="20"/>
        </w:rPr>
        <w:t xml:space="preserve"> </w:t>
      </w:r>
      <w:r w:rsidR="00F8048B" w:rsidRPr="00F8048B">
        <w:rPr>
          <w:rFonts w:ascii="Adobe Garamond Pro" w:hAnsi="Adobe Garamond Pro" w:cs="TimesNewRoman"/>
          <w:sz w:val="20"/>
          <w:szCs w:val="20"/>
        </w:rPr>
        <w:t>favour</w:t>
      </w:r>
      <w:r w:rsidR="0080432E" w:rsidRPr="00E13D3D">
        <w:rPr>
          <w:rFonts w:ascii="Adobe Garamond Pro" w:hAnsi="Adobe Garamond Pro" w:cs="TimesNewRoman"/>
          <w:sz w:val="20"/>
          <w:szCs w:val="20"/>
        </w:rPr>
        <w:t xml:space="preserve"> </w:t>
      </w:r>
      <w:r w:rsidR="00E13D3D" w:rsidRPr="00E13D3D">
        <w:rPr>
          <w:rFonts w:ascii="Adobe Garamond Pro" w:hAnsi="Adobe Garamond Pro" w:cs="TimesNewRoman"/>
          <w:sz w:val="20"/>
          <w:szCs w:val="20"/>
        </w:rPr>
        <w:t>a skeptic</w:t>
      </w:r>
      <w:r w:rsidR="0080432E" w:rsidRPr="00E13D3D">
        <w:rPr>
          <w:rFonts w:ascii="Adobe Garamond Pro" w:hAnsi="Adobe Garamond Pro" w:cs="TimesNewRoman"/>
          <w:sz w:val="20"/>
          <w:szCs w:val="20"/>
        </w:rPr>
        <w:t xml:space="preserve">, </w:t>
      </w:r>
      <w:r w:rsidR="00E13D3D" w:rsidRPr="00E13D3D">
        <w:rPr>
          <w:rFonts w:ascii="Adobe Garamond Pro" w:hAnsi="Adobe Garamond Pro" w:cs="TimesNewRoman"/>
          <w:sz w:val="20"/>
          <w:szCs w:val="20"/>
        </w:rPr>
        <w:t>and any further attempt</w:t>
      </w:r>
      <w:r w:rsidR="0080432E" w:rsidRPr="00E13D3D">
        <w:rPr>
          <w:rFonts w:ascii="Adobe Garamond Pro" w:hAnsi="Adobe Garamond Pro" w:cs="TimesNewRoman"/>
          <w:sz w:val="20"/>
          <w:szCs w:val="20"/>
        </w:rPr>
        <w:t xml:space="preserve"> </w:t>
      </w:r>
      <w:r w:rsidR="001B29BD">
        <w:rPr>
          <w:rFonts w:ascii="Adobe Garamond Pro" w:hAnsi="Adobe Garamond Pro" w:cs="TimesNewRoman"/>
          <w:sz w:val="20"/>
          <w:szCs w:val="20"/>
        </w:rPr>
        <w:t>to help him</w:t>
      </w:r>
      <w:r w:rsidR="0080432E" w:rsidRPr="001B29BD">
        <w:rPr>
          <w:rFonts w:ascii="Adobe Garamond Pro" w:hAnsi="Adobe Garamond Pro" w:cs="TimesNewRoman"/>
          <w:sz w:val="20"/>
          <w:szCs w:val="20"/>
        </w:rPr>
        <w:t xml:space="preserve"> </w:t>
      </w:r>
      <w:r w:rsidR="001B29BD" w:rsidRPr="001B29BD">
        <w:rPr>
          <w:rFonts w:ascii="Adobe Garamond Pro" w:hAnsi="Adobe Garamond Pro" w:cs="TimesNewRoman"/>
          <w:sz w:val="20"/>
          <w:szCs w:val="20"/>
        </w:rPr>
        <w:t>after the first refusal</w:t>
      </w:r>
      <w:r w:rsidR="0080432E" w:rsidRPr="001B29BD">
        <w:rPr>
          <w:rFonts w:ascii="Adobe Garamond Pro" w:hAnsi="Adobe Garamond Pro" w:cs="TimesNewRoman"/>
          <w:sz w:val="20"/>
          <w:szCs w:val="20"/>
        </w:rPr>
        <w:t xml:space="preserve"> </w:t>
      </w:r>
      <w:r w:rsidR="00E13D3D" w:rsidRPr="001B29BD">
        <w:rPr>
          <w:rFonts w:ascii="Adobe Garamond Pro" w:hAnsi="Adobe Garamond Pro" w:cs="TimesNewRoman"/>
          <w:sz w:val="20"/>
          <w:szCs w:val="20"/>
        </w:rPr>
        <w:t>automatically</w:t>
      </w:r>
      <w:r w:rsidR="00E13D3D" w:rsidRPr="00E13D3D">
        <w:rPr>
          <w:rFonts w:ascii="Adobe Garamond Pro" w:hAnsi="Adobe Garamond Pro" w:cs="TimesNewRoman"/>
          <w:sz w:val="20"/>
          <w:szCs w:val="20"/>
        </w:rPr>
        <w:t xml:space="preserve"> fails</w:t>
      </w:r>
      <w:r w:rsidR="0080432E" w:rsidRPr="00E13D3D">
        <w:rPr>
          <w:rFonts w:ascii="Adobe Garamond Pro" w:hAnsi="Adobe Garamond Pro" w:cs="TimesNewRoman"/>
          <w:sz w:val="20"/>
          <w:szCs w:val="20"/>
        </w:rPr>
        <w:t xml:space="preserve"> </w:t>
      </w:r>
      <w:r w:rsidR="00E13D3D" w:rsidRPr="00E13D3D">
        <w:rPr>
          <w:rFonts w:ascii="Adobe Garamond Pro" w:hAnsi="Adobe Garamond Pro" w:cs="TimesNewRoman"/>
          <w:sz w:val="20"/>
          <w:szCs w:val="20"/>
        </w:rPr>
        <w:t>for the rest of the day</w:t>
      </w:r>
      <w:r w:rsidR="0080432E" w:rsidRPr="00E13D3D">
        <w:rPr>
          <w:rFonts w:ascii="Adobe Garamond Pro" w:hAnsi="Adobe Garamond Pro" w:cs="TimesNewRoman"/>
          <w:sz w:val="20"/>
          <w:szCs w:val="20"/>
        </w:rPr>
        <w:t>.</w:t>
      </w:r>
    </w:p>
    <w:p w:rsidR="0080432E" w:rsidRPr="00E13D3D" w:rsidRDefault="00E13D3D" w:rsidP="00D0183F">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Clearly</w:t>
      </w:r>
      <w:r w:rsidR="00954EBB" w:rsidRPr="00E13D3D">
        <w:rPr>
          <w:rFonts w:ascii="Adobe Garamond Pro" w:hAnsi="Adobe Garamond Pro" w:cs="TimesNewRoman"/>
          <w:sz w:val="20"/>
          <w:szCs w:val="20"/>
        </w:rPr>
        <w:t xml:space="preserve"> a</w:t>
      </w:r>
      <w:r w:rsidR="0080432E" w:rsidRPr="00E13D3D">
        <w:rPr>
          <w:rFonts w:ascii="Adobe Garamond Pro" w:hAnsi="Adobe Garamond Pro" w:cs="TimesNewRoman"/>
          <w:sz w:val="20"/>
          <w:szCs w:val="20"/>
        </w:rPr>
        <w:t xml:space="preserve"> </w:t>
      </w:r>
      <w:r w:rsidRPr="00E13D3D">
        <w:rPr>
          <w:rFonts w:ascii="Adobe Garamond Pro" w:hAnsi="Adobe Garamond Pro" w:cs="TimesNewRoman"/>
          <w:sz w:val="20"/>
          <w:szCs w:val="20"/>
        </w:rPr>
        <w:t>skeptic can never undertake the career of a minister of the faith or be a follower of a cult</w:t>
      </w:r>
      <w:r w:rsidR="0080432E" w:rsidRPr="00E13D3D">
        <w:rPr>
          <w:rFonts w:ascii="Adobe Garamond Pro" w:hAnsi="Adobe Garamond Pro" w:cs="TimesNewRoman"/>
          <w:sz w:val="20"/>
          <w:szCs w:val="20"/>
        </w:rPr>
        <w:t xml:space="preserve">, </w:t>
      </w:r>
      <w:r w:rsidRPr="00E13D3D">
        <w:rPr>
          <w:rFonts w:ascii="Adobe Garamond Pro" w:hAnsi="Adobe Garamond Pro" w:cs="TimesNewRoman"/>
          <w:sz w:val="20"/>
          <w:szCs w:val="20"/>
        </w:rPr>
        <w:t>in any form</w:t>
      </w:r>
      <w:r w:rsidR="0080432E" w:rsidRPr="00E13D3D">
        <w:rPr>
          <w:rFonts w:ascii="Adobe Garamond Pro" w:hAnsi="Adobe Garamond Pro" w:cs="TimesNewRoman"/>
          <w:sz w:val="20"/>
          <w:szCs w:val="20"/>
        </w:rPr>
        <w:t>.</w:t>
      </w:r>
    </w:p>
    <w:p w:rsidR="0080432E" w:rsidRPr="00C37276"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C37276">
        <w:rPr>
          <w:rFonts w:ascii="Adobe Garamond Pro Bold" w:hAnsi="Adobe Garamond Pro Bold" w:cs="Times New Roman"/>
          <w:b/>
          <w:bCs/>
          <w:smallCaps/>
          <w:sz w:val="20"/>
          <w:szCs w:val="20"/>
        </w:rPr>
        <w:t xml:space="preserve">Note </w:t>
      </w:r>
      <w:r w:rsidR="00954EBB" w:rsidRPr="00C37276">
        <w:rPr>
          <w:rFonts w:ascii="Adobe Garamond Pro Bold" w:hAnsi="Adobe Garamond Pro Bold" w:cs="Times New Roman"/>
          <w:b/>
          <w:bCs/>
          <w:smallCaps/>
          <w:sz w:val="20"/>
          <w:szCs w:val="20"/>
        </w:rPr>
        <w:t>on General Skills</w:t>
      </w:r>
    </w:p>
    <w:p w:rsidR="0080432E" w:rsidRPr="00954EBB" w:rsidRDefault="00D46B41" w:rsidP="0080432E">
      <w:pPr>
        <w:autoSpaceDE w:val="0"/>
        <w:autoSpaceDN w:val="0"/>
        <w:adjustRightInd w:val="0"/>
        <w:spacing w:after="0" w:line="240" w:lineRule="auto"/>
        <w:jc w:val="both"/>
        <w:rPr>
          <w:rFonts w:ascii="Adobe Garamond Pro" w:hAnsi="Adobe Garamond Pro" w:cs="TimesNewRoman"/>
          <w:sz w:val="20"/>
          <w:szCs w:val="20"/>
        </w:rPr>
      </w:pPr>
      <w:r w:rsidRPr="00D46B41">
        <w:rPr>
          <w:rFonts w:ascii="Adobe Garamond Pro" w:hAnsi="Adobe Garamond Pro" w:cs="TimesNewRoman"/>
          <w:sz w:val="20"/>
          <w:szCs w:val="20"/>
        </w:rPr>
        <w:t>As well as that noted</w:t>
      </w:r>
      <w:r w:rsidR="0080432E" w:rsidRPr="00D46B41">
        <w:rPr>
          <w:rFonts w:ascii="Adobe Garamond Pro" w:hAnsi="Adobe Garamond Pro" w:cs="TimesNewRoman"/>
          <w:sz w:val="20"/>
          <w:szCs w:val="20"/>
        </w:rPr>
        <w:t xml:space="preserve">, </w:t>
      </w:r>
      <w:r w:rsidR="00954EBB" w:rsidRPr="00D46B41">
        <w:rPr>
          <w:rFonts w:ascii="Adobe Garamond Pro" w:hAnsi="Adobe Garamond Pro" w:cs="TimesNewRoman"/>
          <w:sz w:val="20"/>
          <w:szCs w:val="20"/>
        </w:rPr>
        <w:t>the</w:t>
      </w:r>
      <w:r w:rsidR="0080432E" w:rsidRPr="00954EBB">
        <w:rPr>
          <w:rFonts w:ascii="Adobe Garamond Pro" w:hAnsi="Adobe Garamond Pro" w:cs="TimesNewRoman"/>
          <w:sz w:val="20"/>
          <w:szCs w:val="20"/>
        </w:rPr>
        <w:t xml:space="preserve"> </w:t>
      </w:r>
      <w:r w:rsidR="0080432E" w:rsidRPr="00954EBB">
        <w:rPr>
          <w:rFonts w:ascii="Adobe Garamond Pro" w:hAnsi="Adobe Garamond Pro" w:cs="Times New Roman"/>
          <w:i/>
          <w:iCs/>
          <w:sz w:val="20"/>
          <w:szCs w:val="20"/>
        </w:rPr>
        <w:t xml:space="preserve">Religion </w:t>
      </w:r>
      <w:r w:rsidR="00954EBB" w:rsidRPr="00954EBB">
        <w:rPr>
          <w:rFonts w:ascii="Adobe Garamond Pro" w:hAnsi="Adobe Garamond Pro" w:cs="Times New Roman"/>
          <w:iCs/>
          <w:sz w:val="20"/>
          <w:szCs w:val="20"/>
        </w:rPr>
        <w:t xml:space="preserve">general </w:t>
      </w:r>
      <w:r w:rsidR="00954EBB" w:rsidRPr="00FE0681">
        <w:rPr>
          <w:rFonts w:ascii="Adobe Garamond Pro" w:hAnsi="Adobe Garamond Pro" w:cs="Times New Roman"/>
          <w:iCs/>
          <w:sz w:val="20"/>
          <w:szCs w:val="20"/>
        </w:rPr>
        <w:t>skill</w:t>
      </w:r>
      <w:r w:rsidR="00954EBB" w:rsidRPr="00FE0681">
        <w:rPr>
          <w:rFonts w:ascii="Adobe Garamond Pro" w:hAnsi="Adobe Garamond Pro" w:cs="Times New Roman"/>
          <w:i/>
          <w:iCs/>
          <w:sz w:val="20"/>
          <w:szCs w:val="20"/>
        </w:rPr>
        <w:t xml:space="preserve"> </w:t>
      </w:r>
      <w:r w:rsidR="00FE0681" w:rsidRPr="00FE0681">
        <w:rPr>
          <w:rFonts w:ascii="Adobe Garamond Pro" w:hAnsi="Adobe Garamond Pro" w:cs="TimesNewRoman"/>
          <w:sz w:val="20"/>
          <w:szCs w:val="20"/>
        </w:rPr>
        <w:t xml:space="preserve">automatically gives a character the knowledge </w:t>
      </w:r>
      <w:r w:rsidR="00FE0681" w:rsidRPr="001D4853">
        <w:rPr>
          <w:rFonts w:ascii="Adobe Garamond Pro" w:hAnsi="Adobe Garamond Pro" w:cs="TimesNewRoman"/>
          <w:sz w:val="20"/>
          <w:szCs w:val="20"/>
        </w:rPr>
        <w:t>of all the</w:t>
      </w:r>
      <w:r w:rsidR="0080432E" w:rsidRPr="001D4853">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spiritual guidelines</w:t>
      </w:r>
      <w:r w:rsidR="0080432E" w:rsidRPr="001D4853">
        <w:rPr>
          <w:rFonts w:ascii="Adobe Garamond Pro" w:hAnsi="Adobe Garamond Pro" w:cs="TimesNewRoman"/>
          <w:sz w:val="20"/>
          <w:szCs w:val="20"/>
        </w:rPr>
        <w:t xml:space="preserve"> (</w:t>
      </w:r>
      <w:r w:rsidR="00FE0681" w:rsidRPr="001D4853">
        <w:rPr>
          <w:rFonts w:ascii="Adobe Garamond Pro" w:hAnsi="Adobe Garamond Pro" w:cs="TimesNewRoman"/>
          <w:sz w:val="20"/>
          <w:szCs w:val="20"/>
        </w:rPr>
        <w:t>a</w:t>
      </w:r>
      <w:r w:rsidR="00FE0681" w:rsidRPr="00FE0681">
        <w:rPr>
          <w:rFonts w:ascii="Adobe Garamond Pro" w:hAnsi="Adobe Garamond Pro" w:cs="TimesNewRoman"/>
          <w:sz w:val="20"/>
          <w:szCs w:val="20"/>
        </w:rPr>
        <w:t xml:space="preserve"> theoretical list</w:t>
      </w:r>
      <w:r w:rsidR="0080432E" w:rsidRPr="00FE0681">
        <w:rPr>
          <w:rFonts w:ascii="Adobe Garamond Pro" w:hAnsi="Adobe Garamond Pro" w:cs="TimesNewRoman"/>
          <w:sz w:val="20"/>
          <w:szCs w:val="20"/>
        </w:rPr>
        <w:t xml:space="preserve"> </w:t>
      </w:r>
      <w:r w:rsidR="00FE0681" w:rsidRPr="00FE0681">
        <w:rPr>
          <w:rFonts w:ascii="Adobe Garamond Pro" w:hAnsi="Adobe Garamond Pro" w:cs="TimesNewRoman"/>
          <w:sz w:val="20"/>
          <w:szCs w:val="20"/>
        </w:rPr>
        <w:t>of commandments and proh</w:t>
      </w:r>
      <w:r w:rsidR="001D4853">
        <w:rPr>
          <w:rFonts w:ascii="Adobe Garamond Pro" w:hAnsi="Adobe Garamond Pro" w:cs="TimesNewRoman"/>
          <w:sz w:val="20"/>
          <w:szCs w:val="20"/>
        </w:rPr>
        <w:t>i</w:t>
      </w:r>
      <w:r w:rsidR="00FE0681" w:rsidRPr="00FE0681">
        <w:rPr>
          <w:rFonts w:ascii="Adobe Garamond Pro" w:hAnsi="Adobe Garamond Pro" w:cs="TimesNewRoman"/>
          <w:sz w:val="20"/>
          <w:szCs w:val="20"/>
        </w:rPr>
        <w:t>bitions and</w:t>
      </w:r>
      <w:r w:rsidR="0080432E" w:rsidRPr="00FE0681">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 xml:space="preserve">inherent </w:t>
      </w:r>
      <w:r w:rsidR="00FE0681" w:rsidRPr="00FE0681">
        <w:rPr>
          <w:rFonts w:ascii="Adobe Garamond Pro" w:hAnsi="Adobe Garamond Pro" w:cs="TimesNewRoman"/>
          <w:sz w:val="20"/>
          <w:szCs w:val="20"/>
        </w:rPr>
        <w:t>acquistion</w:t>
      </w:r>
      <w:r w:rsidR="0080432E" w:rsidRPr="00FE0681">
        <w:rPr>
          <w:rFonts w:ascii="Adobe Garamond Pro" w:hAnsi="Adobe Garamond Pro" w:cs="TimesNewRoman"/>
          <w:sz w:val="20"/>
          <w:szCs w:val="20"/>
        </w:rPr>
        <w:t xml:space="preserve"> </w:t>
      </w:r>
      <w:r w:rsidR="00FE0681" w:rsidRPr="00FE0681">
        <w:rPr>
          <w:rFonts w:ascii="Adobe Garamond Pro" w:hAnsi="Adobe Garamond Pro" w:cs="TimesNewRoman"/>
          <w:sz w:val="20"/>
          <w:szCs w:val="20"/>
        </w:rPr>
        <w:t>and loss</w:t>
      </w:r>
      <w:r w:rsidR="0080432E" w:rsidRPr="00FE0681">
        <w:rPr>
          <w:rFonts w:ascii="Adobe Garamond Pro" w:hAnsi="Adobe Garamond Pro" w:cs="TimesNewRoman"/>
          <w:sz w:val="20"/>
          <w:szCs w:val="20"/>
        </w:rPr>
        <w:t xml:space="preserve"> </w:t>
      </w:r>
      <w:r w:rsidR="00FE0681" w:rsidRPr="00FE0681">
        <w:rPr>
          <w:rFonts w:ascii="Adobe Garamond Pro" w:hAnsi="Adobe Garamond Pro" w:cs="TimesNewRoman"/>
          <w:sz w:val="20"/>
          <w:szCs w:val="20"/>
        </w:rPr>
        <w:t>of Piety</w:t>
      </w:r>
      <w:r w:rsidR="0080432E" w:rsidRPr="00FE0681">
        <w:rPr>
          <w:rFonts w:ascii="Adobe Garamond Pro" w:hAnsi="Adobe Garamond Pro" w:cs="TimesNewRoman"/>
          <w:sz w:val="20"/>
          <w:szCs w:val="20"/>
        </w:rPr>
        <w:t xml:space="preserve">) </w:t>
      </w:r>
      <w:r w:rsidR="00FE0681" w:rsidRPr="00FE0681">
        <w:rPr>
          <w:rFonts w:ascii="Adobe Garamond Pro" w:hAnsi="Adobe Garamond Pro" w:cs="TimesNewRoman"/>
          <w:sz w:val="20"/>
          <w:szCs w:val="20"/>
        </w:rPr>
        <w:t>of his own Faith</w:t>
      </w:r>
      <w:r w:rsidR="0080432E" w:rsidRPr="00FE0681">
        <w:rPr>
          <w:rFonts w:ascii="Adobe Garamond Pro" w:hAnsi="Adobe Garamond Pro" w:cs="TimesNewRoman"/>
          <w:sz w:val="20"/>
          <w:szCs w:val="20"/>
        </w:rPr>
        <w:t xml:space="preserve">. </w:t>
      </w:r>
      <w:r w:rsidR="00954EBB" w:rsidRPr="00FE0681">
        <w:rPr>
          <w:rFonts w:ascii="Adobe Garamond Pro" w:hAnsi="Adobe Garamond Pro" w:cs="TimesNewRoman"/>
          <w:sz w:val="20"/>
          <w:szCs w:val="20"/>
        </w:rPr>
        <w:t>A</w:t>
      </w:r>
      <w:r w:rsidR="0080432E" w:rsidRPr="00954EBB">
        <w:rPr>
          <w:rFonts w:ascii="Adobe Garamond Pro" w:hAnsi="Adobe Garamond Pro" w:cs="TimesNewRoman"/>
          <w:sz w:val="20"/>
          <w:szCs w:val="20"/>
        </w:rPr>
        <w:t xml:space="preserve"> </w:t>
      </w:r>
      <w:r w:rsidR="00FE0681">
        <w:rPr>
          <w:rFonts w:ascii="Adobe Garamond Pro" w:hAnsi="Adobe Garamond Pro" w:cs="TimesNewRoman"/>
          <w:sz w:val="20"/>
          <w:szCs w:val="20"/>
        </w:rPr>
        <w:t xml:space="preserve">successful </w:t>
      </w:r>
      <w:r w:rsidR="0080432E" w:rsidRPr="00FE0681">
        <w:rPr>
          <w:rFonts w:ascii="Adobe Garamond Pro" w:hAnsi="Adobe Garamond Pro" w:cs="Times New Roman"/>
          <w:i/>
          <w:iCs/>
          <w:sz w:val="20"/>
          <w:szCs w:val="20"/>
        </w:rPr>
        <w:t xml:space="preserve">Religion </w:t>
      </w:r>
      <w:r w:rsidR="00954EBB" w:rsidRPr="00FE0681">
        <w:rPr>
          <w:rFonts w:ascii="Adobe Garamond Pro" w:hAnsi="Adobe Garamond Pro" w:cs="Times New Roman"/>
          <w:iCs/>
          <w:sz w:val="20"/>
          <w:szCs w:val="20"/>
        </w:rPr>
        <w:t>check</w:t>
      </w:r>
      <w:r w:rsidR="00954EBB" w:rsidRPr="00FE0681">
        <w:rPr>
          <w:rFonts w:ascii="Adobe Garamond Pro" w:hAnsi="Adobe Garamond Pro" w:cs="Times New Roman"/>
          <w:i/>
          <w:iCs/>
          <w:sz w:val="20"/>
          <w:szCs w:val="20"/>
        </w:rPr>
        <w:t xml:space="preserve"> </w:t>
      </w:r>
      <w:r w:rsidR="00FE0681" w:rsidRPr="00FE0681">
        <w:rPr>
          <w:rFonts w:ascii="Adobe Garamond Pro" w:hAnsi="Adobe Garamond Pro" w:cs="TimesNewRoman"/>
          <w:sz w:val="20"/>
          <w:szCs w:val="20"/>
        </w:rPr>
        <w:t>gives the same information about other Faiths</w:t>
      </w:r>
      <w:r w:rsidR="0080432E" w:rsidRPr="00FE0681">
        <w:rPr>
          <w:rFonts w:ascii="Adobe Garamond Pro" w:hAnsi="Adobe Garamond Pro" w:cs="TimesNewRoman"/>
          <w:sz w:val="20"/>
          <w:szCs w:val="20"/>
        </w:rPr>
        <w:t xml:space="preserve"> </w:t>
      </w:r>
      <w:r w:rsidR="00FE0681" w:rsidRPr="00FE0681">
        <w:rPr>
          <w:rFonts w:ascii="Adobe Garamond Pro" w:hAnsi="Adobe Garamond Pro" w:cs="TimesNewRoman"/>
          <w:sz w:val="20"/>
          <w:szCs w:val="20"/>
        </w:rPr>
        <w:t xml:space="preserve">common in the </w:t>
      </w:r>
      <w:r w:rsidR="00FE0681" w:rsidRPr="00FE0681">
        <w:rPr>
          <w:rFonts w:ascii="Adobe Garamond Pro" w:hAnsi="Adobe Garamond Pro" w:cs="TimesNewRoman"/>
          <w:sz w:val="20"/>
          <w:szCs w:val="20"/>
        </w:rPr>
        <w:t>region</w:t>
      </w:r>
      <w:r w:rsidR="0080432E" w:rsidRPr="00FE0681">
        <w:rPr>
          <w:rFonts w:ascii="Adobe Garamond Pro" w:hAnsi="Adobe Garamond Pro" w:cs="TimesNewRoman"/>
          <w:sz w:val="20"/>
          <w:szCs w:val="20"/>
        </w:rPr>
        <w:t xml:space="preserve">. </w:t>
      </w:r>
      <w:r w:rsidR="00954EBB" w:rsidRPr="00FE0681">
        <w:rPr>
          <w:rFonts w:ascii="Adobe Garamond Pro" w:hAnsi="Adobe Garamond Pro" w:cs="TimesNewRoman"/>
          <w:sz w:val="20"/>
          <w:szCs w:val="20"/>
        </w:rPr>
        <w:t>The</w:t>
      </w:r>
      <w:r w:rsidR="00954EBB" w:rsidRPr="00954EBB">
        <w:rPr>
          <w:rFonts w:ascii="Adobe Garamond Pro" w:hAnsi="Adobe Garamond Pro" w:cs="TimesNewRoman"/>
          <w:sz w:val="20"/>
          <w:szCs w:val="20"/>
        </w:rPr>
        <w:t xml:space="preserve"> clergy</w:t>
      </w:r>
      <w:r w:rsidR="0080432E" w:rsidRPr="00954EBB">
        <w:rPr>
          <w:rFonts w:ascii="Adobe Garamond Pro" w:hAnsi="Adobe Garamond Pro" w:cs="TimesNewRoman"/>
          <w:sz w:val="20"/>
          <w:szCs w:val="20"/>
        </w:rPr>
        <w:t xml:space="preserve"> </w:t>
      </w:r>
      <w:r w:rsidR="00954EBB" w:rsidRPr="00954EBB">
        <w:rPr>
          <w:rFonts w:ascii="Adobe Garamond Pro" w:hAnsi="Adobe Garamond Pro" w:cs="TimesNewRoman"/>
          <w:sz w:val="20"/>
          <w:szCs w:val="20"/>
        </w:rPr>
        <w:t>spend most of their time using this knowledge</w:t>
      </w:r>
      <w:r w:rsidR="0080432E" w:rsidRPr="00954EBB">
        <w:rPr>
          <w:rFonts w:ascii="Adobe Garamond Pro" w:hAnsi="Adobe Garamond Pro" w:cs="TimesNewRoman"/>
          <w:sz w:val="20"/>
          <w:szCs w:val="20"/>
        </w:rPr>
        <w:t xml:space="preserve"> </w:t>
      </w:r>
      <w:r w:rsidR="00954EBB" w:rsidRPr="00954EBB">
        <w:rPr>
          <w:rFonts w:ascii="Adobe Garamond Pro" w:hAnsi="Adobe Garamond Pro" w:cs="TimesNewRoman"/>
          <w:sz w:val="20"/>
          <w:szCs w:val="20"/>
        </w:rPr>
        <w:t>to guide their own followers</w:t>
      </w:r>
      <w:r w:rsidR="0080432E" w:rsidRPr="00954EBB">
        <w:rPr>
          <w:rFonts w:ascii="Adobe Garamond Pro" w:hAnsi="Adobe Garamond Pro" w:cs="TimesNewRoman"/>
          <w:sz w:val="20"/>
          <w:szCs w:val="20"/>
        </w:rPr>
        <w:t>.</w:t>
      </w:r>
    </w:p>
    <w:p w:rsidR="0080432E" w:rsidRPr="00C37276" w:rsidRDefault="00F8048B"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C37276">
        <w:rPr>
          <w:rFonts w:ascii="Adobe Garamond Pro Bold" w:hAnsi="Adobe Garamond Pro Bold" w:cs="Times New Roman"/>
          <w:b/>
          <w:bCs/>
          <w:smallCaps/>
          <w:sz w:val="20"/>
          <w:szCs w:val="20"/>
        </w:rPr>
        <w:t>Note on Spells</w:t>
      </w:r>
    </w:p>
    <w:p w:rsidR="0080432E" w:rsidRPr="00000C35" w:rsidRDefault="00F8048B"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F8048B">
        <w:rPr>
          <w:rFonts w:ascii="Adobe Garamond Pro" w:hAnsi="Adobe Garamond Pro" w:cs="TimesNewRoman"/>
          <w:sz w:val="20"/>
          <w:szCs w:val="20"/>
        </w:rPr>
        <w:t>Generally each spell</w:t>
      </w:r>
      <w:r w:rsidR="0080432E" w:rsidRPr="00F8048B">
        <w:rPr>
          <w:rFonts w:ascii="Adobe Garamond Pro" w:hAnsi="Adobe Garamond Pro" w:cs="TimesNewRoman"/>
          <w:sz w:val="20"/>
          <w:szCs w:val="20"/>
        </w:rPr>
        <w:t xml:space="preserve"> </w:t>
      </w:r>
      <w:r w:rsidRPr="00F8048B">
        <w:rPr>
          <w:rFonts w:ascii="Adobe Garamond Pro" w:hAnsi="Adobe Garamond Pro" w:cs="TimesNewRoman"/>
          <w:sz w:val="20"/>
          <w:szCs w:val="20"/>
        </w:rPr>
        <w:t>that has</w:t>
      </w:r>
      <w:r w:rsidR="0080432E" w:rsidRPr="00F8048B">
        <w:rPr>
          <w:rFonts w:ascii="Adobe Garamond Pro" w:hAnsi="Adobe Garamond Pro" w:cs="TimesNewRoman"/>
          <w:sz w:val="20"/>
          <w:szCs w:val="20"/>
        </w:rPr>
        <w:t xml:space="preserve"> </w:t>
      </w:r>
      <w:r w:rsidR="00F4058B">
        <w:rPr>
          <w:rFonts w:ascii="Adobe Garamond Pro" w:hAnsi="Adobe Garamond Pro" w:cs="TimesNewRoman"/>
          <w:sz w:val="20"/>
          <w:szCs w:val="20"/>
        </w:rPr>
        <w:t>specifically effects</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evil creatures</w:t>
      </w:r>
      <w:r w:rsidR="0080432E" w:rsidRPr="00F4058B">
        <w:rPr>
          <w:rFonts w:ascii="Adobe Garamond Pro" w:hAnsi="Adobe Garamond Pro" w:cs="TimesNewRoman"/>
          <w:sz w:val="20"/>
          <w:szCs w:val="20"/>
        </w:rPr>
        <w:t xml:space="preserve"> (</w:t>
      </w:r>
      <w:r w:rsidR="0080432E" w:rsidRPr="00F4058B">
        <w:rPr>
          <w:rFonts w:ascii="Adobe Garamond Pro" w:hAnsi="Adobe Garamond Pro" w:cs="Times New Roman"/>
          <w:i/>
          <w:iCs/>
          <w:sz w:val="20"/>
          <w:szCs w:val="20"/>
        </w:rPr>
        <w:t>prote</w:t>
      </w:r>
      <w:r w:rsidR="00F4058B" w:rsidRPr="00F4058B">
        <w:rPr>
          <w:rFonts w:ascii="Adobe Garamond Pro" w:hAnsi="Adobe Garamond Pro" w:cs="Times New Roman"/>
          <w:i/>
          <w:iCs/>
          <w:sz w:val="20"/>
          <w:szCs w:val="20"/>
        </w:rPr>
        <w:t>ct</w:t>
      </w:r>
      <w:r w:rsidR="0080432E" w:rsidRPr="00F4058B">
        <w:rPr>
          <w:rFonts w:ascii="Adobe Garamond Pro" w:hAnsi="Adobe Garamond Pro" w:cs="Times New Roman"/>
          <w:i/>
          <w:iCs/>
          <w:sz w:val="20"/>
          <w:szCs w:val="20"/>
        </w:rPr>
        <w:t xml:space="preserve">ion </w:t>
      </w:r>
      <w:r w:rsidR="00F4058B" w:rsidRPr="00F4058B">
        <w:rPr>
          <w:rFonts w:ascii="Adobe Garamond Pro" w:hAnsi="Adobe Garamond Pro" w:cs="Times New Roman"/>
          <w:i/>
          <w:iCs/>
          <w:sz w:val="20"/>
          <w:szCs w:val="20"/>
        </w:rPr>
        <w:t>from evil</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 New Roman"/>
          <w:i/>
          <w:iCs/>
          <w:sz w:val="20"/>
          <w:szCs w:val="20"/>
        </w:rPr>
        <w:t>detect evil</w:t>
      </w:r>
      <w:r w:rsidR="00F4058B">
        <w:rPr>
          <w:rFonts w:ascii="Adobe Garamond Pro" w:hAnsi="Adobe Garamond Pro" w:cs="Times New Roman"/>
          <w:i/>
          <w:iCs/>
          <w:sz w:val="20"/>
          <w:szCs w:val="20"/>
        </w:rPr>
        <w:t xml:space="preserve">, </w:t>
      </w:r>
      <w:r w:rsidR="00F4058B" w:rsidRPr="00F4058B">
        <w:rPr>
          <w:rFonts w:ascii="Adobe Garamond Pro" w:hAnsi="Adobe Garamond Pro" w:cs="Times New Roman"/>
          <w:iCs/>
          <w:sz w:val="20"/>
          <w:szCs w:val="20"/>
        </w:rPr>
        <w:t>etc</w:t>
      </w:r>
      <w:r w:rsidR="00F4058B">
        <w:rPr>
          <w:rFonts w:ascii="Adobe Garamond Pro" w:hAnsi="Adobe Garamond Pro" w:cs="Times New Roman"/>
          <w:i/>
          <w:iCs/>
          <w:sz w:val="20"/>
          <w:szCs w:val="20"/>
        </w:rPr>
        <w:t>.</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function</w:t>
      </w:r>
      <w:r w:rsidR="0080432E" w:rsidRPr="00F4058B">
        <w:rPr>
          <w:rFonts w:ascii="Adobe Garamond Pro" w:hAnsi="Adobe Garamond Pro" w:cs="TimesNewRoman"/>
          <w:sz w:val="20"/>
          <w:szCs w:val="20"/>
        </w:rPr>
        <w:t xml:space="preserve"> </w:t>
      </w:r>
      <w:r w:rsidRPr="00F4058B">
        <w:rPr>
          <w:rFonts w:ascii="Adobe Garamond Pro" w:hAnsi="Adobe Garamond Pro" w:cs="TimesNewRoman"/>
          <w:sz w:val="20"/>
          <w:szCs w:val="20"/>
        </w:rPr>
        <w:t>on</w:t>
      </w:r>
      <w:r>
        <w:rPr>
          <w:rFonts w:ascii="Adobe Garamond Pro" w:hAnsi="Adobe Garamond Pro" w:cs="TimesNewRoman"/>
          <w:sz w:val="20"/>
          <w:szCs w:val="20"/>
        </w:rPr>
        <w:t xml:space="preserve"> characters</w:t>
      </w:r>
      <w:r w:rsidR="0080432E" w:rsidRPr="00F8048B">
        <w:rPr>
          <w:rFonts w:ascii="Adobe Garamond Pro" w:hAnsi="Adobe Garamond Pro" w:cs="TimesNewRoman"/>
          <w:sz w:val="20"/>
          <w:szCs w:val="20"/>
        </w:rPr>
        <w:t xml:space="preserve"> </w:t>
      </w:r>
      <w:r w:rsidRPr="00F8048B">
        <w:rPr>
          <w:rFonts w:ascii="Adobe Garamond Pro" w:hAnsi="Adobe Garamond Pro" w:cs="TimesNewRoman"/>
          <w:sz w:val="20"/>
          <w:szCs w:val="20"/>
        </w:rPr>
        <w:t>of an evil Faith</w:t>
      </w:r>
      <w:r w:rsidR="0080432E" w:rsidRPr="00F8048B">
        <w:rPr>
          <w:rFonts w:ascii="Adobe Garamond Pro" w:hAnsi="Adobe Garamond Pro" w:cs="TimesNewRoman"/>
          <w:sz w:val="20"/>
          <w:szCs w:val="20"/>
        </w:rPr>
        <w:t xml:space="preserve"> </w:t>
      </w:r>
      <w:r w:rsidRPr="00F8048B">
        <w:rPr>
          <w:rFonts w:ascii="Adobe Garamond Pro" w:hAnsi="Adobe Garamond Pro" w:cs="TimesNewRoman"/>
          <w:sz w:val="20"/>
          <w:szCs w:val="20"/>
        </w:rPr>
        <w:t>only if their Piety rank is 2 or more</w:t>
      </w:r>
      <w:r w:rsidR="0080432E" w:rsidRPr="00F8048B">
        <w:rPr>
          <w:rFonts w:ascii="Adobe Garamond Pro" w:hAnsi="Adobe Garamond Pro" w:cs="TimesNewRoman"/>
          <w:sz w:val="20"/>
          <w:szCs w:val="20"/>
        </w:rPr>
        <w:t xml:space="preserve">: in </w:t>
      </w:r>
      <w:r w:rsidRPr="00F8048B">
        <w:rPr>
          <w:rFonts w:ascii="Adobe Garamond Pro" w:hAnsi="Adobe Garamond Pro" w:cs="TimesNewRoman"/>
          <w:sz w:val="20"/>
          <w:szCs w:val="20"/>
        </w:rPr>
        <w:t>other words</w:t>
      </w:r>
      <w:r w:rsidR="0080432E" w:rsidRPr="00F8048B">
        <w:rPr>
          <w:rFonts w:ascii="Adobe Garamond Pro" w:hAnsi="Adobe Garamond Pro" w:cs="TimesNewRoman"/>
          <w:sz w:val="20"/>
          <w:szCs w:val="20"/>
        </w:rPr>
        <w:t xml:space="preserve">, </w:t>
      </w:r>
      <w:r w:rsidRPr="00F8048B">
        <w:rPr>
          <w:rFonts w:ascii="Adobe Garamond Pro" w:hAnsi="Adobe Garamond Pro" w:cs="TimesNewRoman"/>
          <w:sz w:val="20"/>
          <w:szCs w:val="20"/>
        </w:rPr>
        <w:t>only if they are strongly evil</w:t>
      </w:r>
      <w:r w:rsidR="0080432E" w:rsidRPr="00F8048B">
        <w:rPr>
          <w:rFonts w:ascii="Adobe Garamond Pro" w:hAnsi="Adobe Garamond Pro" w:cs="TimesNewRoman"/>
          <w:sz w:val="20"/>
          <w:szCs w:val="20"/>
        </w:rPr>
        <w:t>.</w:t>
      </w:r>
    </w:p>
    <w:p w:rsidR="0080432E" w:rsidRPr="00F4058B" w:rsidRDefault="009534F2" w:rsidP="00D0183F">
      <w:pPr>
        <w:autoSpaceDE w:val="0"/>
        <w:autoSpaceDN w:val="0"/>
        <w:adjustRightInd w:val="0"/>
        <w:spacing w:after="0" w:line="240" w:lineRule="auto"/>
        <w:ind w:firstLine="228"/>
        <w:jc w:val="both"/>
        <w:rPr>
          <w:rFonts w:ascii="Adobe Garamond Pro" w:hAnsi="Adobe Garamond Pro" w:cs="TimesNewRoman"/>
          <w:sz w:val="20"/>
          <w:szCs w:val="20"/>
        </w:rPr>
      </w:pPr>
      <w:r w:rsidRPr="009534F2">
        <w:rPr>
          <w:rFonts w:ascii="Adobe Garamond Pro" w:hAnsi="Adobe Garamond Pro" w:cs="TimesNewRoman"/>
          <w:sz w:val="20"/>
          <w:szCs w:val="20"/>
        </w:rPr>
        <w:t>For the purposes of the following</w:t>
      </w:r>
      <w:r w:rsidR="0080432E" w:rsidRPr="009534F2">
        <w:rPr>
          <w:rFonts w:ascii="Adobe Garamond Pro" w:hAnsi="Adobe Garamond Pro" w:cs="TimesNewRoman"/>
          <w:sz w:val="20"/>
          <w:szCs w:val="20"/>
        </w:rPr>
        <w:t xml:space="preserve">, </w:t>
      </w:r>
      <w:r w:rsidR="00F4058B" w:rsidRPr="009534F2">
        <w:rPr>
          <w:rFonts w:ascii="Adobe Garamond Pro" w:hAnsi="Adobe Garamond Pro" w:cs="TimesNewRoman"/>
          <w:sz w:val="20"/>
          <w:szCs w:val="20"/>
        </w:rPr>
        <w:t>each</w:t>
      </w:r>
      <w:r w:rsidR="00F4058B" w:rsidRPr="00F4058B">
        <w:rPr>
          <w:rFonts w:ascii="Adobe Garamond Pro" w:hAnsi="Adobe Garamond Pro" w:cs="TimesNewRoman"/>
          <w:sz w:val="20"/>
          <w:szCs w:val="20"/>
        </w:rPr>
        <w:t xml:space="preserve"> transgression</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sin</w:t>
      </w:r>
      <w:r w:rsidR="0080432E" w:rsidRPr="00F4058B">
        <w:rPr>
          <w:rFonts w:ascii="Adobe Garamond Pro" w:hAnsi="Adobe Garamond Pro" w:cs="TimesNewRoman"/>
          <w:sz w:val="20"/>
          <w:szCs w:val="20"/>
        </w:rPr>
        <w:t xml:space="preserve">”) </w:t>
      </w:r>
      <w:r w:rsidR="00F8048B" w:rsidRPr="00F4058B">
        <w:rPr>
          <w:rFonts w:ascii="Adobe Garamond Pro" w:hAnsi="Adobe Garamond Pro" w:cs="TimesNewRoman"/>
          <w:sz w:val="20"/>
          <w:szCs w:val="20"/>
        </w:rPr>
        <w:t>that</w:t>
      </w:r>
      <w:r w:rsidR="00F8048B" w:rsidRPr="00F8048B">
        <w:rPr>
          <w:rFonts w:ascii="Adobe Garamond Pro" w:hAnsi="Adobe Garamond Pro" w:cs="TimesNewRoman"/>
          <w:sz w:val="20"/>
          <w:szCs w:val="20"/>
        </w:rPr>
        <w:t xml:space="preserve"> causes the loss of</w:t>
      </w:r>
      <w:r w:rsidR="0080432E" w:rsidRPr="00F8048B">
        <w:rPr>
          <w:rFonts w:ascii="Adobe Garamond Pro" w:hAnsi="Adobe Garamond Pro" w:cs="TimesNewRoman"/>
          <w:sz w:val="20"/>
          <w:szCs w:val="20"/>
        </w:rPr>
        <w:t xml:space="preserve"> </w:t>
      </w:r>
      <w:r w:rsidR="0080432E" w:rsidRPr="00F8048B">
        <w:rPr>
          <w:rFonts w:ascii="Adobe Garamond Pro" w:hAnsi="Adobe Garamond Pro" w:cs="Times New Roman"/>
          <w:b/>
          <w:bCs/>
          <w:sz w:val="20"/>
          <w:szCs w:val="20"/>
        </w:rPr>
        <w:t xml:space="preserve">4 </w:t>
      </w:r>
      <w:r w:rsidR="0080432E" w:rsidRPr="00F8048B">
        <w:rPr>
          <w:rFonts w:ascii="Adobe Garamond Pro" w:hAnsi="Adobe Garamond Pro" w:cs="TimesNewRoman"/>
          <w:sz w:val="20"/>
          <w:szCs w:val="20"/>
        </w:rPr>
        <w:t>o</w:t>
      </w:r>
      <w:r w:rsidR="00F8048B" w:rsidRPr="00F8048B">
        <w:rPr>
          <w:rFonts w:ascii="Adobe Garamond Pro" w:hAnsi="Adobe Garamond Pro" w:cs="TimesNewRoman"/>
          <w:sz w:val="20"/>
          <w:szCs w:val="20"/>
        </w:rPr>
        <w:t>r more Piety Points</w:t>
      </w:r>
      <w:r w:rsidR="0080432E" w:rsidRPr="00F804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such as</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 xml:space="preserve">a </w:t>
      </w:r>
      <w:r w:rsidR="0080432E" w:rsidRPr="00F4058B">
        <w:rPr>
          <w:rFonts w:ascii="Adobe Garamond Pro" w:hAnsi="Adobe Garamond Pro" w:cs="TimesNewRoman"/>
          <w:sz w:val="20"/>
          <w:szCs w:val="20"/>
        </w:rPr>
        <w:t>“</w:t>
      </w:r>
      <w:r w:rsidR="00F4058B" w:rsidRPr="00F4058B">
        <w:rPr>
          <w:rFonts w:ascii="Adobe Garamond Pro" w:hAnsi="Adobe Garamond Pro" w:cs="TimesNewRoman"/>
          <w:sz w:val="20"/>
          <w:szCs w:val="20"/>
        </w:rPr>
        <w:t>Serious Sin</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whereas the sins that cause a loss of less than</w:t>
      </w:r>
      <w:r w:rsidR="0080432E" w:rsidRPr="00F4058B">
        <w:rPr>
          <w:rFonts w:ascii="Adobe Garamond Pro" w:hAnsi="Adobe Garamond Pro" w:cs="TimesNewRoman"/>
          <w:sz w:val="20"/>
          <w:szCs w:val="20"/>
        </w:rPr>
        <w:t xml:space="preserve"> </w:t>
      </w:r>
      <w:r w:rsidR="0080432E" w:rsidRPr="00F4058B">
        <w:rPr>
          <w:rFonts w:ascii="Adobe Garamond Pro" w:hAnsi="Adobe Garamond Pro" w:cs="Times New Roman"/>
          <w:b/>
          <w:bCs/>
          <w:sz w:val="20"/>
          <w:szCs w:val="20"/>
        </w:rPr>
        <w:t xml:space="preserve">4 </w:t>
      </w:r>
      <w:r w:rsidR="00F4058B" w:rsidRPr="00F4058B">
        <w:rPr>
          <w:rFonts w:ascii="Adobe Garamond Pro" w:hAnsi="Adobe Garamond Pro" w:cs="TimesNewRoman"/>
          <w:sz w:val="20"/>
          <w:szCs w:val="20"/>
        </w:rPr>
        <w:t>Points are considered a</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Minor Sin</w:t>
      </w:r>
      <w:r w:rsidR="0080432E" w:rsidRPr="00F4058B">
        <w:rPr>
          <w:rFonts w:ascii="Adobe Garamond Pro" w:hAnsi="Adobe Garamond Pro" w:cs="TimesNewRoman"/>
          <w:sz w:val="20"/>
          <w:szCs w:val="20"/>
        </w:rPr>
        <w:t xml:space="preserve">, </w:t>
      </w:r>
      <w:r w:rsidR="00F4058B" w:rsidRPr="00F4058B">
        <w:rPr>
          <w:rFonts w:ascii="Adobe Garamond Pro" w:hAnsi="Adobe Garamond Pro" w:cs="TimesNewRoman"/>
          <w:sz w:val="20"/>
          <w:szCs w:val="20"/>
        </w:rPr>
        <w:t>Pardonable</w:t>
      </w:r>
      <w:r w:rsidR="0080432E" w:rsidRPr="00F4058B">
        <w:rPr>
          <w:rFonts w:ascii="Adobe Garamond Pro" w:hAnsi="Adobe Garamond Pro" w:cs="TimesNewRoman"/>
          <w:sz w:val="20"/>
          <w:szCs w:val="20"/>
        </w:rPr>
        <w:t>”.</w:t>
      </w:r>
    </w:p>
    <w:p w:rsidR="0080432E" w:rsidRPr="00F8048B" w:rsidRDefault="0080432E" w:rsidP="00D0183F">
      <w:pPr>
        <w:autoSpaceDE w:val="0"/>
        <w:autoSpaceDN w:val="0"/>
        <w:adjustRightInd w:val="0"/>
        <w:spacing w:before="120" w:after="0" w:line="240" w:lineRule="auto"/>
        <w:jc w:val="both"/>
        <w:rPr>
          <w:rFonts w:ascii="Adobe Garamond Pro" w:hAnsi="Adobe Garamond Pro" w:cs="TimesNewRoman"/>
          <w:sz w:val="20"/>
          <w:szCs w:val="20"/>
        </w:rPr>
      </w:pPr>
      <w:r w:rsidRPr="00F8048B">
        <w:rPr>
          <w:rFonts w:ascii="Adobe Garamond Pro" w:hAnsi="Adobe Garamond Pro" w:cs="Times New Roman"/>
          <w:b/>
          <w:bCs/>
          <w:i/>
          <w:iCs/>
          <w:sz w:val="20"/>
          <w:szCs w:val="20"/>
        </w:rPr>
        <w:t>Anima</w:t>
      </w:r>
      <w:r w:rsidR="00DF3B64">
        <w:rPr>
          <w:rFonts w:ascii="Adobe Garamond Pro" w:hAnsi="Adobe Garamond Pro" w:cs="Times New Roman"/>
          <w:b/>
          <w:bCs/>
          <w:i/>
          <w:iCs/>
          <w:sz w:val="20"/>
          <w:szCs w:val="20"/>
        </w:rPr>
        <w:t>te</w:t>
      </w:r>
      <w:r w:rsidR="00F8048B" w:rsidRPr="00F8048B">
        <w:rPr>
          <w:rFonts w:ascii="Adobe Garamond Pro" w:hAnsi="Adobe Garamond Pro" w:cs="Times New Roman"/>
          <w:b/>
          <w:bCs/>
          <w:i/>
          <w:iCs/>
          <w:sz w:val="20"/>
          <w:szCs w:val="20"/>
        </w:rPr>
        <w:t xml:space="preserve"> dead </w:t>
      </w:r>
      <w:r w:rsidR="00F8048B" w:rsidRPr="00F8048B">
        <w:rPr>
          <w:rFonts w:ascii="Adobe Garamond Pro" w:hAnsi="Adobe Garamond Pro" w:cs="Times New Roman"/>
          <w:bCs/>
          <w:i/>
          <w:iCs/>
          <w:sz w:val="20"/>
          <w:szCs w:val="20"/>
        </w:rPr>
        <w:t>and</w:t>
      </w:r>
      <w:r w:rsidR="00F8048B" w:rsidRPr="00F8048B">
        <w:rPr>
          <w:rFonts w:ascii="Adobe Garamond Pro" w:hAnsi="Adobe Garamond Pro" w:cs="Times New Roman"/>
          <w:b/>
          <w:bCs/>
          <w:i/>
          <w:iCs/>
          <w:sz w:val="20"/>
          <w:szCs w:val="20"/>
        </w:rPr>
        <w:t xml:space="preserve"> necromantic spells</w:t>
      </w:r>
      <w:r w:rsidRPr="00F8048B">
        <w:rPr>
          <w:rFonts w:ascii="Adobe Garamond Pro" w:hAnsi="Adobe Garamond Pro" w:cs="TimesNewRoman"/>
          <w:sz w:val="20"/>
          <w:szCs w:val="20"/>
        </w:rPr>
        <w:t xml:space="preserve">: </w:t>
      </w:r>
      <w:r w:rsidR="00F8048B" w:rsidRPr="00F8048B">
        <w:rPr>
          <w:rFonts w:ascii="Adobe Garamond Pro" w:hAnsi="Adobe Garamond Pro" w:cs="TimesNewRoman"/>
          <w:sz w:val="20"/>
          <w:szCs w:val="20"/>
        </w:rPr>
        <w:t>Any Good Mage that makes use of these spells immediately loses 1d10 Piety Points</w:t>
      </w:r>
      <w:r w:rsidRPr="00F8048B">
        <w:rPr>
          <w:rFonts w:ascii="Adobe Garamond Pro" w:hAnsi="Adobe Garamond Pro" w:cs="TimesNewRoman"/>
          <w:sz w:val="20"/>
          <w:szCs w:val="20"/>
        </w:rPr>
        <w:t xml:space="preserve">, </w:t>
      </w:r>
      <w:r w:rsidR="00F8048B" w:rsidRPr="00F8048B">
        <w:rPr>
          <w:rFonts w:ascii="Adobe Garamond Pro" w:hAnsi="Adobe Garamond Pro" w:cs="TimesNewRoman"/>
          <w:sz w:val="20"/>
          <w:szCs w:val="20"/>
        </w:rPr>
        <w:t>whereby Clerics and Paladins lose 2d10</w:t>
      </w:r>
      <w:r w:rsidRPr="00F8048B">
        <w:rPr>
          <w:rFonts w:ascii="Adobe Garamond Pro" w:hAnsi="Adobe Garamond Pro" w:cs="TimesNewRoman"/>
          <w:sz w:val="20"/>
          <w:szCs w:val="20"/>
        </w:rPr>
        <w:t>.</w:t>
      </w:r>
    </w:p>
    <w:p w:rsidR="00E13FE2" w:rsidRPr="00DF3B64" w:rsidRDefault="00E13FE2" w:rsidP="00E13FE2">
      <w:pPr>
        <w:autoSpaceDE w:val="0"/>
        <w:autoSpaceDN w:val="0"/>
        <w:adjustRightInd w:val="0"/>
        <w:spacing w:before="120" w:after="0" w:line="240" w:lineRule="auto"/>
        <w:jc w:val="both"/>
        <w:rPr>
          <w:rFonts w:ascii="Adobe Garamond Pro" w:hAnsi="Adobe Garamond Pro" w:cs="TimesNewRoman"/>
          <w:sz w:val="20"/>
          <w:szCs w:val="20"/>
        </w:rPr>
      </w:pPr>
      <w:r w:rsidRPr="00DF3B64">
        <w:rPr>
          <w:rFonts w:ascii="Adobe Garamond Pro" w:hAnsi="Adobe Garamond Pro" w:cs="Times New Roman"/>
          <w:b/>
          <w:bCs/>
          <w:i/>
          <w:iCs/>
          <w:sz w:val="20"/>
          <w:szCs w:val="20"/>
        </w:rPr>
        <w:t>Atonement</w:t>
      </w:r>
      <w:r w:rsidRPr="00DF3B64">
        <w:rPr>
          <w:rFonts w:ascii="Adobe Garamond Pro" w:hAnsi="Adobe Garamond Pro" w:cs="Times New Roman"/>
          <w:b/>
          <w:bCs/>
          <w:sz w:val="20"/>
          <w:szCs w:val="20"/>
        </w:rPr>
        <w:t xml:space="preserve">: </w:t>
      </w:r>
      <w:r w:rsidRPr="00DF3B64">
        <w:rPr>
          <w:rFonts w:ascii="Adobe Garamond Pro" w:hAnsi="Adobe Garamond Pro" w:cs="TimesNewRoman"/>
          <w:sz w:val="20"/>
          <w:szCs w:val="20"/>
        </w:rPr>
        <w:t>If</w:t>
      </w:r>
      <w:r w:rsidRPr="00D42DB1">
        <w:rPr>
          <w:rFonts w:ascii="Adobe Garamond Pro" w:hAnsi="Adobe Garamond Pro" w:cs="TimesNewRoman"/>
          <w:sz w:val="20"/>
          <w:szCs w:val="20"/>
        </w:rPr>
        <w:t xml:space="preserve"> the character is truely repentant (at the DM’s discretion), this spell </w:t>
      </w:r>
      <w:r>
        <w:rPr>
          <w:rFonts w:ascii="Adobe Garamond Pro" w:hAnsi="Adobe Garamond Pro" w:cs="TimesNewRoman"/>
          <w:sz w:val="20"/>
          <w:szCs w:val="20"/>
        </w:rPr>
        <w:t>will replace the</w:t>
      </w:r>
      <w:r w:rsidRPr="00D42DB1">
        <w:rPr>
          <w:rFonts w:ascii="Adobe Garamond Pro" w:hAnsi="Adobe Garamond Pro" w:cs="TimesNewRoman"/>
          <w:sz w:val="20"/>
          <w:szCs w:val="20"/>
        </w:rPr>
        <w:t xml:space="preserve"> Piety Points lost following a minor transgression. If the loss of Points </w:t>
      </w:r>
      <w:r>
        <w:rPr>
          <w:rFonts w:ascii="Adobe Garamond Pro" w:hAnsi="Adobe Garamond Pro" w:cs="TimesNewRoman"/>
          <w:sz w:val="20"/>
          <w:szCs w:val="20"/>
        </w:rPr>
        <w:t>triggered</w:t>
      </w:r>
      <w:r w:rsidRPr="00D42DB1">
        <w:rPr>
          <w:rFonts w:ascii="Adobe Garamond Pro" w:hAnsi="Adobe Garamond Pro" w:cs="TimesNewRoman"/>
          <w:sz w:val="20"/>
          <w:szCs w:val="20"/>
        </w:rPr>
        <w:t xml:space="preserve"> a divine curse, this can be negated by a cleric. </w:t>
      </w:r>
      <w:r>
        <w:rPr>
          <w:rFonts w:ascii="Adobe Garamond Pro" w:hAnsi="Adobe Garamond Pro" w:cs="TimesNewRoman"/>
          <w:sz w:val="20"/>
          <w:szCs w:val="20"/>
        </w:rPr>
        <w:t>Major transgressions can be pardoned by means of this spell</w:t>
      </w:r>
      <w:r w:rsidRPr="00D42DB1">
        <w:rPr>
          <w:rFonts w:ascii="Adobe Garamond Pro" w:hAnsi="Adobe Garamond Pro" w:cs="TimesNewRoman"/>
          <w:sz w:val="20"/>
          <w:szCs w:val="20"/>
        </w:rPr>
        <w:t xml:space="preserve"> only and exclusively following </w:t>
      </w:r>
      <w:r w:rsidRPr="00DF3B64">
        <w:rPr>
          <w:rFonts w:ascii="Adobe Garamond Pro" w:hAnsi="Adobe Garamond Pro" w:cs="TimesNewRoman"/>
          <w:sz w:val="20"/>
          <w:szCs w:val="20"/>
        </w:rPr>
        <w:t xml:space="preserve">the achieving of a </w:t>
      </w:r>
      <w:r w:rsidRPr="00DF3B64">
        <w:rPr>
          <w:rFonts w:ascii="Adobe Garamond Pro" w:hAnsi="Adobe Garamond Pro" w:cs="Times New Roman"/>
          <w:i/>
          <w:iCs/>
          <w:sz w:val="20"/>
          <w:szCs w:val="20"/>
        </w:rPr>
        <w:t>quest</w:t>
      </w:r>
      <w:r w:rsidRPr="00DF3B64">
        <w:rPr>
          <w:rFonts w:ascii="Adobe Garamond Pro" w:hAnsi="Adobe Garamond Pro" w:cs="TimesNewRoman"/>
          <w:sz w:val="20"/>
          <w:szCs w:val="20"/>
        </w:rPr>
        <w:t>.</w:t>
      </w:r>
    </w:p>
    <w:p w:rsidR="00DF3B64" w:rsidRPr="00D42DB1" w:rsidRDefault="00DF3B64" w:rsidP="00DF3B64">
      <w:pPr>
        <w:autoSpaceDE w:val="0"/>
        <w:autoSpaceDN w:val="0"/>
        <w:adjustRightInd w:val="0"/>
        <w:spacing w:before="120" w:after="0" w:line="240" w:lineRule="auto"/>
        <w:jc w:val="both"/>
        <w:rPr>
          <w:rFonts w:ascii="Adobe Garamond Pro" w:hAnsi="Adobe Garamond Pro" w:cs="TimesNewRoman"/>
          <w:sz w:val="20"/>
          <w:szCs w:val="20"/>
        </w:rPr>
      </w:pPr>
      <w:r>
        <w:rPr>
          <w:rFonts w:ascii="Adobe Garamond Pro" w:hAnsi="Adobe Garamond Pro" w:cs="Times New Roman"/>
          <w:b/>
          <w:bCs/>
          <w:i/>
          <w:iCs/>
          <w:sz w:val="20"/>
          <w:szCs w:val="20"/>
        </w:rPr>
        <w:t>Augury</w:t>
      </w:r>
      <w:r w:rsidRPr="00D42DB1">
        <w:rPr>
          <w:rFonts w:ascii="Adobe Garamond Pro" w:hAnsi="Adobe Garamond Pro" w:cs="TimesNewRoman"/>
          <w:sz w:val="20"/>
          <w:szCs w:val="20"/>
        </w:rPr>
        <w:t xml:space="preserve">: Instead of discovering a physical danger, it is possible to cast the spell to discover a spiritual danger: in other words, if a given </w:t>
      </w:r>
      <w:r w:rsidRPr="00DF3B64">
        <w:rPr>
          <w:rFonts w:ascii="Adobe Garamond Pro" w:hAnsi="Adobe Garamond Pro" w:cs="TimesNewRoman"/>
          <w:sz w:val="20"/>
          <w:szCs w:val="20"/>
        </w:rPr>
        <w:t>action is carried out will it cause the loss</w:t>
      </w:r>
      <w:r w:rsidRPr="00D42DB1">
        <w:rPr>
          <w:rFonts w:ascii="Adobe Garamond Pro" w:hAnsi="Adobe Garamond Pro" w:cs="TimesNewRoman"/>
          <w:sz w:val="20"/>
          <w:szCs w:val="20"/>
        </w:rPr>
        <w:t xml:space="preserve"> or acquisition of Piety Points.</w:t>
      </w:r>
    </w:p>
    <w:p w:rsidR="0080432E" w:rsidRPr="001D4853" w:rsidRDefault="00DF3B64" w:rsidP="00D0183F">
      <w:pPr>
        <w:autoSpaceDE w:val="0"/>
        <w:autoSpaceDN w:val="0"/>
        <w:adjustRightInd w:val="0"/>
        <w:spacing w:before="120" w:after="0" w:line="240" w:lineRule="auto"/>
        <w:jc w:val="both"/>
        <w:rPr>
          <w:rFonts w:ascii="Adobe Garamond Pro" w:hAnsi="Adobe Garamond Pro" w:cs="TimesNewRoman"/>
          <w:sz w:val="20"/>
          <w:szCs w:val="20"/>
        </w:rPr>
      </w:pPr>
      <w:r w:rsidRPr="00DF3B64">
        <w:rPr>
          <w:rFonts w:ascii="Adobe Garamond Pro" w:hAnsi="Adobe Garamond Pro" w:cs="Times New Roman"/>
          <w:b/>
          <w:bCs/>
          <w:i/>
          <w:iCs/>
          <w:sz w:val="20"/>
          <w:szCs w:val="20"/>
        </w:rPr>
        <w:t>Commune</w:t>
      </w:r>
      <w:r w:rsidR="0080432E" w:rsidRPr="00DF3B64">
        <w:rPr>
          <w:rFonts w:ascii="Adobe Garamond Pro" w:hAnsi="Adobe Garamond Pro" w:cs="TimesNewRoman"/>
          <w:sz w:val="20"/>
          <w:szCs w:val="20"/>
        </w:rPr>
        <w:t xml:space="preserve">: </w:t>
      </w:r>
      <w:r w:rsidR="001D4853" w:rsidRPr="00DF3B64">
        <w:rPr>
          <w:rFonts w:ascii="Adobe Garamond Pro" w:hAnsi="Adobe Garamond Pro" w:cs="TimesNewRoman"/>
          <w:sz w:val="20"/>
          <w:szCs w:val="20"/>
        </w:rPr>
        <w:t>Can be used to determine</w:t>
      </w:r>
      <w:r w:rsidR="0080432E" w:rsidRPr="00DF3B64">
        <w:rPr>
          <w:rFonts w:ascii="Adobe Garamond Pro" w:hAnsi="Adobe Garamond Pro" w:cs="TimesNewRoman"/>
          <w:sz w:val="20"/>
          <w:szCs w:val="20"/>
        </w:rPr>
        <w:t xml:space="preserve"> </w:t>
      </w:r>
      <w:r w:rsidR="001D4853" w:rsidRPr="00DF3B64">
        <w:rPr>
          <w:rFonts w:ascii="Adobe Garamond Pro" w:hAnsi="Adobe Garamond Pro" w:cs="TimesNewRoman"/>
          <w:sz w:val="20"/>
          <w:szCs w:val="20"/>
        </w:rPr>
        <w:t>the possible loss or gain of Piety for planned actions</w:t>
      </w:r>
      <w:r w:rsidR="0080432E" w:rsidRPr="00DF3B64">
        <w:rPr>
          <w:rFonts w:ascii="Adobe Garamond Pro" w:hAnsi="Adobe Garamond Pro" w:cs="TimesNewRoman"/>
          <w:sz w:val="20"/>
          <w:szCs w:val="20"/>
        </w:rPr>
        <w:t>, o</w:t>
      </w:r>
      <w:r w:rsidR="001D4853" w:rsidRPr="00DF3B64">
        <w:rPr>
          <w:rFonts w:ascii="Adobe Garamond Pro" w:hAnsi="Adobe Garamond Pro" w:cs="TimesNewRoman"/>
          <w:sz w:val="20"/>
          <w:szCs w:val="20"/>
        </w:rPr>
        <w:t>r to discover a way of achieving</w:t>
      </w:r>
      <w:r w:rsidR="001D4853" w:rsidRPr="001D4853">
        <w:rPr>
          <w:rFonts w:ascii="Adobe Garamond Pro" w:hAnsi="Adobe Garamond Pro" w:cs="TimesNewRoman"/>
          <w:sz w:val="20"/>
          <w:szCs w:val="20"/>
        </w:rPr>
        <w:t xml:space="preserve"> an objective whilst minimising the risks</w:t>
      </w:r>
      <w:r w:rsidR="0080432E" w:rsidRPr="001D4853">
        <w:rPr>
          <w:rFonts w:ascii="Adobe Garamond Pro" w:hAnsi="Adobe Garamond Pro" w:cs="TimesNewRoman"/>
          <w:sz w:val="20"/>
          <w:szCs w:val="20"/>
        </w:rPr>
        <w:t xml:space="preserve"> (in </w:t>
      </w:r>
      <w:r w:rsidR="001D4853" w:rsidRPr="001D4853">
        <w:rPr>
          <w:rFonts w:ascii="Adobe Garamond Pro" w:hAnsi="Adobe Garamond Pro" w:cs="TimesNewRoman"/>
          <w:sz w:val="20"/>
          <w:szCs w:val="20"/>
        </w:rPr>
        <w:t>this case</w:t>
      </w:r>
      <w:r w:rsidR="0080432E" w:rsidRPr="001D4853">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risks to</w:t>
      </w:r>
      <w:r w:rsidR="0080432E" w:rsidRPr="001D4853">
        <w:rPr>
          <w:rFonts w:ascii="Adobe Garamond Pro" w:hAnsi="Adobe Garamond Pro" w:cs="TimesNewRoman"/>
          <w:sz w:val="20"/>
          <w:szCs w:val="20"/>
        </w:rPr>
        <w:t xml:space="preserve"> Piet</w:t>
      </w:r>
      <w:r w:rsidR="001D4853" w:rsidRPr="001D4853">
        <w:rPr>
          <w:rFonts w:ascii="Adobe Garamond Pro" w:hAnsi="Adobe Garamond Pro" w:cs="TimesNewRoman"/>
          <w:sz w:val="20"/>
          <w:szCs w:val="20"/>
        </w:rPr>
        <w:t>y</w:t>
      </w:r>
      <w:r w:rsidR="0080432E" w:rsidRPr="001D4853">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For example</w:t>
      </w:r>
      <w:r w:rsidR="0080432E" w:rsidRPr="001D4853">
        <w:rPr>
          <w:rFonts w:ascii="Adobe Garamond Pro" w:hAnsi="Adobe Garamond Pro" w:cs="TimesNewRoman"/>
          <w:sz w:val="20"/>
          <w:szCs w:val="20"/>
        </w:rPr>
        <w:t>, “</w:t>
      </w:r>
      <w:r w:rsidR="001D4853" w:rsidRPr="001D4853">
        <w:rPr>
          <w:rFonts w:ascii="Adobe Garamond Pro" w:hAnsi="Adobe Garamond Pro" w:cs="TimesNewRoman"/>
          <w:sz w:val="20"/>
          <w:szCs w:val="20"/>
        </w:rPr>
        <w:t>Don’t kill the guard</w:t>
      </w:r>
      <w:r w:rsidR="0080432E" w:rsidRPr="001D4853">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instead offer him a bribe</w:t>
      </w:r>
      <w:r w:rsidR="0080432E" w:rsidRPr="001D4853">
        <w:rPr>
          <w:rFonts w:ascii="Adobe Garamond Pro" w:hAnsi="Adobe Garamond Pro" w:cs="TimesNewRoman"/>
          <w:sz w:val="20"/>
          <w:szCs w:val="20"/>
        </w:rPr>
        <w:t>”.</w:t>
      </w:r>
    </w:p>
    <w:p w:rsidR="0080432E" w:rsidRPr="001D4853" w:rsidRDefault="00C1289A" w:rsidP="00D0183F">
      <w:pPr>
        <w:autoSpaceDE w:val="0"/>
        <w:autoSpaceDN w:val="0"/>
        <w:adjustRightInd w:val="0"/>
        <w:spacing w:before="120" w:after="0" w:line="240" w:lineRule="auto"/>
        <w:jc w:val="both"/>
        <w:rPr>
          <w:rFonts w:ascii="Adobe Garamond Pro" w:hAnsi="Adobe Garamond Pro" w:cs="TimesNewRoman"/>
          <w:sz w:val="20"/>
          <w:szCs w:val="20"/>
        </w:rPr>
      </w:pPr>
      <w:r w:rsidRPr="00C1289A">
        <w:rPr>
          <w:rFonts w:ascii="Adobe Garamond Pro" w:hAnsi="Adobe Garamond Pro" w:cs="Times New Roman"/>
          <w:b/>
          <w:bCs/>
          <w:i/>
          <w:iCs/>
          <w:sz w:val="20"/>
          <w:szCs w:val="20"/>
        </w:rPr>
        <w:t>Dispel Magic</w:t>
      </w:r>
      <w:r w:rsidR="0080432E" w:rsidRPr="001D4853">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 xml:space="preserve">The magical effects of a divine </w:t>
      </w:r>
      <w:r w:rsidR="001D4853" w:rsidRPr="00DF3B64">
        <w:rPr>
          <w:rFonts w:ascii="Adobe Garamond Pro" w:hAnsi="Adobe Garamond Pro" w:cs="TimesNewRoman"/>
          <w:sz w:val="20"/>
          <w:szCs w:val="20"/>
        </w:rPr>
        <w:t>curse</w:t>
      </w:r>
      <w:r w:rsidR="0080432E" w:rsidRPr="00DF3B64">
        <w:rPr>
          <w:rFonts w:ascii="Adobe Garamond Pro" w:hAnsi="Adobe Garamond Pro" w:cs="TimesNewRoman"/>
          <w:sz w:val="20"/>
          <w:szCs w:val="20"/>
        </w:rPr>
        <w:t xml:space="preserve"> o</w:t>
      </w:r>
      <w:r w:rsidR="00DF3B64" w:rsidRPr="00DF3B64">
        <w:rPr>
          <w:rFonts w:ascii="Adobe Garamond Pro" w:hAnsi="Adobe Garamond Pro" w:cs="TimesNewRoman"/>
          <w:sz w:val="20"/>
          <w:szCs w:val="20"/>
        </w:rPr>
        <w:t>r granted ability</w:t>
      </w:r>
      <w:r w:rsidR="0080432E" w:rsidRPr="00DF3B64">
        <w:rPr>
          <w:rFonts w:ascii="Adobe Garamond Pro" w:hAnsi="Adobe Garamond Pro" w:cs="TimesNewRoman"/>
          <w:sz w:val="20"/>
          <w:szCs w:val="20"/>
        </w:rPr>
        <w:t xml:space="preserve"> </w:t>
      </w:r>
      <w:r w:rsidR="001D4853" w:rsidRPr="00DF3B64">
        <w:rPr>
          <w:rFonts w:ascii="Adobe Garamond Pro" w:hAnsi="Adobe Garamond Pro" w:cs="TimesNewRoman"/>
          <w:sz w:val="20"/>
          <w:szCs w:val="20"/>
        </w:rPr>
        <w:t>cannot</w:t>
      </w:r>
      <w:r w:rsidR="001D4853">
        <w:rPr>
          <w:rFonts w:ascii="Adobe Garamond Pro" w:hAnsi="Adobe Garamond Pro" w:cs="TimesNewRoman"/>
          <w:sz w:val="20"/>
          <w:szCs w:val="20"/>
        </w:rPr>
        <w:t xml:space="preserve"> be negated </w:t>
      </w:r>
      <w:r w:rsidR="00DF3B64">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not even temporary</w:t>
      </w:r>
      <w:r w:rsidR="0080432E" w:rsidRPr="001D4853">
        <w:rPr>
          <w:rFonts w:ascii="Adobe Garamond Pro" w:hAnsi="Adobe Garamond Pro" w:cs="TimesNewRoman"/>
          <w:sz w:val="20"/>
          <w:szCs w:val="20"/>
        </w:rPr>
        <w:t>.</w:t>
      </w:r>
    </w:p>
    <w:p w:rsidR="0080432E" w:rsidRPr="00DF3B64" w:rsidRDefault="00DF3B64" w:rsidP="00D0183F">
      <w:pPr>
        <w:spacing w:before="120" w:after="0" w:line="240" w:lineRule="auto"/>
        <w:jc w:val="both"/>
        <w:rPr>
          <w:rFonts w:ascii="Adobe Garamond Pro" w:hAnsi="Adobe Garamond Pro" w:cs="TimesNewRoman"/>
          <w:sz w:val="20"/>
          <w:szCs w:val="20"/>
        </w:rPr>
      </w:pPr>
      <w:r w:rsidRPr="00DF3B64">
        <w:rPr>
          <w:rFonts w:ascii="Adobe Garamond Pro" w:hAnsi="Adobe Garamond Pro" w:cs="Times New Roman"/>
          <w:b/>
          <w:bCs/>
          <w:i/>
          <w:iCs/>
          <w:sz w:val="20"/>
          <w:szCs w:val="20"/>
        </w:rPr>
        <w:t>Divination</w:t>
      </w:r>
      <w:r w:rsidR="0080432E" w:rsidRPr="00DF3B64">
        <w:rPr>
          <w:rFonts w:ascii="Adobe Garamond Pro" w:hAnsi="Adobe Garamond Pro" w:cs="TimesNewRoman"/>
          <w:sz w:val="20"/>
          <w:szCs w:val="20"/>
        </w:rPr>
        <w:t xml:space="preserve">: </w:t>
      </w:r>
      <w:r w:rsidRPr="00DF3B64">
        <w:rPr>
          <w:rFonts w:ascii="Adobe Garamond Pro" w:hAnsi="Adobe Garamond Pro" w:cs="TimesNewRoman"/>
          <w:i/>
          <w:sz w:val="20"/>
          <w:szCs w:val="20"/>
        </w:rPr>
        <w:t>Divination</w:t>
      </w:r>
      <w:r w:rsidR="0080432E" w:rsidRPr="00DF3B64">
        <w:rPr>
          <w:rFonts w:ascii="Adobe Garamond Pro" w:hAnsi="Adobe Garamond Pro" w:cs="Times New Roman"/>
          <w:i/>
          <w:iCs/>
          <w:sz w:val="20"/>
          <w:szCs w:val="20"/>
        </w:rPr>
        <w:t xml:space="preserve"> </w:t>
      </w:r>
      <w:r w:rsidR="001D4853" w:rsidRPr="00DF3B64">
        <w:rPr>
          <w:rFonts w:ascii="Adobe Garamond Pro" w:hAnsi="Adobe Garamond Pro" w:cs="TimesNewRoman"/>
          <w:sz w:val="20"/>
          <w:szCs w:val="20"/>
        </w:rPr>
        <w:t>can be used to</w:t>
      </w:r>
      <w:r w:rsidR="0080432E" w:rsidRPr="00DF3B64">
        <w:rPr>
          <w:rFonts w:ascii="Adobe Garamond Pro" w:hAnsi="Adobe Garamond Pro" w:cs="TimesNewRoman"/>
          <w:sz w:val="20"/>
          <w:szCs w:val="20"/>
        </w:rPr>
        <w:t xml:space="preserve"> </w:t>
      </w:r>
      <w:r w:rsidRPr="00DF3B64">
        <w:rPr>
          <w:rFonts w:ascii="Adobe Garamond Pro" w:hAnsi="Adobe Garamond Pro" w:cs="TimesNewRoman"/>
          <w:sz w:val="20"/>
          <w:szCs w:val="20"/>
        </w:rPr>
        <w:t>for spiritual advice</w:t>
      </w:r>
      <w:r w:rsidR="0080432E" w:rsidRPr="00DF3B64">
        <w:rPr>
          <w:rFonts w:ascii="Adobe Garamond Pro" w:hAnsi="Adobe Garamond Pro" w:cs="TimesNewRoman"/>
          <w:sz w:val="20"/>
          <w:szCs w:val="20"/>
        </w:rPr>
        <w:t xml:space="preserve">, </w:t>
      </w:r>
      <w:r w:rsidRPr="00DF3B64">
        <w:rPr>
          <w:rFonts w:ascii="Adobe Garamond Pro" w:hAnsi="Adobe Garamond Pro" w:cs="TimesNewRoman"/>
          <w:sz w:val="20"/>
          <w:szCs w:val="20"/>
        </w:rPr>
        <w:t>which contains clues on</w:t>
      </w:r>
      <w:r w:rsidR="0080432E" w:rsidRPr="00DF3B64">
        <w:rPr>
          <w:rFonts w:ascii="Adobe Garamond Pro" w:hAnsi="Adobe Garamond Pro" w:cs="TimesNewRoman"/>
          <w:sz w:val="20"/>
          <w:szCs w:val="20"/>
        </w:rPr>
        <w:t xml:space="preserve"> </w:t>
      </w:r>
      <w:r w:rsidR="003D6DEF" w:rsidRPr="00DF3B64">
        <w:rPr>
          <w:rFonts w:ascii="Adobe Garamond Pro" w:hAnsi="Adobe Garamond Pro" w:cs="TimesNewRoman"/>
          <w:sz w:val="20"/>
          <w:szCs w:val="20"/>
        </w:rPr>
        <w:t xml:space="preserve">the best way to avoid the </w:t>
      </w:r>
      <w:r w:rsidR="001D4853" w:rsidRPr="00DF3B64">
        <w:rPr>
          <w:rFonts w:ascii="Adobe Garamond Pro" w:hAnsi="Adobe Garamond Pro" w:cs="TimesNewRoman"/>
          <w:sz w:val="20"/>
          <w:szCs w:val="20"/>
        </w:rPr>
        <w:t>loss of Piety</w:t>
      </w:r>
      <w:r w:rsidR="0080432E" w:rsidRPr="00DF3B64">
        <w:rPr>
          <w:rFonts w:ascii="Adobe Garamond Pro" w:hAnsi="Adobe Garamond Pro" w:cs="TimesNewRoman"/>
          <w:sz w:val="20"/>
          <w:szCs w:val="20"/>
        </w:rPr>
        <w:t xml:space="preserve"> </w:t>
      </w:r>
      <w:r w:rsidR="001D4853" w:rsidRPr="00DF3B64">
        <w:rPr>
          <w:rFonts w:ascii="Adobe Garamond Pro" w:hAnsi="Adobe Garamond Pro" w:cs="TimesNewRoman"/>
          <w:sz w:val="20"/>
          <w:szCs w:val="20"/>
        </w:rPr>
        <w:t>in the execution of the cleric’s elaborate plans</w:t>
      </w:r>
      <w:r w:rsidR="0080432E" w:rsidRPr="00DF3B64">
        <w:rPr>
          <w:rFonts w:ascii="Adobe Garamond Pro" w:hAnsi="Adobe Garamond Pro" w:cs="TimesNewRoman"/>
          <w:sz w:val="20"/>
          <w:szCs w:val="20"/>
        </w:rPr>
        <w:t xml:space="preserve">. </w:t>
      </w:r>
      <w:r w:rsidRPr="00DF3B64">
        <w:rPr>
          <w:rFonts w:ascii="Adobe Garamond Pro" w:hAnsi="Adobe Garamond Pro" w:cs="TimesNewRoman"/>
          <w:sz w:val="20"/>
          <w:szCs w:val="20"/>
        </w:rPr>
        <w:t>Note that</w:t>
      </w:r>
      <w:r w:rsidR="0080432E" w:rsidRPr="00DF3B64">
        <w:rPr>
          <w:rFonts w:ascii="Adobe Garamond Pro" w:hAnsi="Adobe Garamond Pro" w:cs="TimesNewRoman"/>
          <w:sz w:val="20"/>
          <w:szCs w:val="20"/>
        </w:rPr>
        <w:t xml:space="preserve"> “</w:t>
      </w:r>
      <w:r w:rsidRPr="00DF3B64">
        <w:rPr>
          <w:rFonts w:ascii="Adobe Garamond Pro" w:hAnsi="Adobe Garamond Pro" w:cs="TimesNewRoman"/>
          <w:sz w:val="20"/>
          <w:szCs w:val="20"/>
        </w:rPr>
        <w:t>Stay home</w:t>
      </w:r>
      <w:r w:rsidR="0080432E" w:rsidRPr="00DF3B64">
        <w:rPr>
          <w:rFonts w:ascii="Adobe Garamond Pro" w:hAnsi="Adobe Garamond Pro" w:cs="TimesNewRoman"/>
          <w:sz w:val="20"/>
          <w:szCs w:val="20"/>
        </w:rPr>
        <w:t xml:space="preserve">!” </w:t>
      </w:r>
      <w:r w:rsidRPr="00DF3B64">
        <w:rPr>
          <w:rFonts w:ascii="Adobe Garamond Pro" w:hAnsi="Adobe Garamond Pro" w:cs="TimesNewRoman"/>
          <w:sz w:val="20"/>
          <w:szCs w:val="20"/>
        </w:rPr>
        <w:t>is often a good piece of advice</w:t>
      </w:r>
      <w:r w:rsidR="0080432E" w:rsidRPr="00DF3B64">
        <w:rPr>
          <w:rFonts w:ascii="Adobe Garamond Pro" w:hAnsi="Adobe Garamond Pro" w:cs="TimesNewRoman"/>
          <w:sz w:val="20"/>
          <w:szCs w:val="20"/>
        </w:rPr>
        <w:t>.</w:t>
      </w:r>
    </w:p>
    <w:p w:rsidR="00E13FE2" w:rsidRPr="00000C35" w:rsidRDefault="00E13FE2" w:rsidP="00E13FE2">
      <w:pPr>
        <w:autoSpaceDE w:val="0"/>
        <w:autoSpaceDN w:val="0"/>
        <w:adjustRightInd w:val="0"/>
        <w:spacing w:before="120" w:after="0" w:line="240" w:lineRule="auto"/>
        <w:jc w:val="both"/>
        <w:rPr>
          <w:rFonts w:ascii="Adobe Garamond Pro" w:hAnsi="Adobe Garamond Pro" w:cs="TimesNewRoman"/>
          <w:sz w:val="20"/>
          <w:szCs w:val="20"/>
          <w:highlight w:val="yellow"/>
        </w:rPr>
      </w:pPr>
      <w:r>
        <w:rPr>
          <w:rFonts w:ascii="Adobe Garamond Pro" w:hAnsi="Adobe Garamond Pro" w:cs="Times New Roman"/>
          <w:b/>
          <w:bCs/>
          <w:i/>
          <w:iCs/>
          <w:sz w:val="20"/>
          <w:szCs w:val="20"/>
        </w:rPr>
        <w:t>Quest</w:t>
      </w:r>
      <w:r w:rsidRPr="001D4853">
        <w:rPr>
          <w:rFonts w:ascii="Adobe Garamond Pro" w:hAnsi="Adobe Garamond Pro" w:cs="TimesNewRoman"/>
          <w:sz w:val="20"/>
          <w:szCs w:val="20"/>
        </w:rPr>
        <w:t xml:space="preserve">: If the </w:t>
      </w:r>
      <w:r w:rsidRPr="00C37276">
        <w:rPr>
          <w:rFonts w:ascii="Adobe Garamond Pro" w:hAnsi="Adobe Garamond Pro" w:cs="TimesNewRoman"/>
          <w:sz w:val="20"/>
          <w:szCs w:val="20"/>
        </w:rPr>
        <w:t xml:space="preserve">subject accepts and successfully achieves the imposed </w:t>
      </w:r>
      <w:r>
        <w:rPr>
          <w:rFonts w:ascii="Adobe Garamond Pro" w:hAnsi="Adobe Garamond Pro" w:cs="TimesNewRoman"/>
          <w:sz w:val="20"/>
          <w:szCs w:val="20"/>
        </w:rPr>
        <w:t>quest</w:t>
      </w:r>
      <w:r w:rsidRPr="00C37276">
        <w:rPr>
          <w:rFonts w:ascii="Adobe Garamond Pro" w:hAnsi="Adobe Garamond Pro" w:cs="TimesNewRoman"/>
          <w:sz w:val="20"/>
          <w:szCs w:val="20"/>
        </w:rPr>
        <w:t>, a Serious</w:t>
      </w:r>
      <w:r w:rsidRPr="00992F8B">
        <w:rPr>
          <w:rFonts w:ascii="Adobe Garamond Pro" w:hAnsi="Adobe Garamond Pro" w:cs="TimesNewRoman"/>
          <w:sz w:val="20"/>
          <w:szCs w:val="20"/>
        </w:rPr>
        <w:t xml:space="preserve"> Sin</w:t>
      </w:r>
      <w:r>
        <w:rPr>
          <w:rFonts w:ascii="Adobe Garamond Pro" w:hAnsi="Adobe Garamond Pro" w:cs="TimesNewRoman"/>
          <w:sz w:val="20"/>
          <w:szCs w:val="20"/>
        </w:rPr>
        <w:t xml:space="preserve"> </w:t>
      </w:r>
      <w:r w:rsidRPr="00C37276">
        <w:rPr>
          <w:rFonts w:ascii="Adobe Garamond Pro" w:hAnsi="Adobe Garamond Pro" w:cs="TimesNewRoman"/>
          <w:sz w:val="20"/>
          <w:szCs w:val="20"/>
        </w:rPr>
        <w:t>will be pardoned, and the resultant loss of Piety Points will be annulled. If the loss was from a divine curse, this can now be</w:t>
      </w:r>
      <w:r w:rsidRPr="001D4853">
        <w:rPr>
          <w:rFonts w:ascii="Adobe Garamond Pro" w:hAnsi="Adobe Garamond Pro" w:cs="TimesNewRoman"/>
          <w:sz w:val="20"/>
          <w:szCs w:val="20"/>
        </w:rPr>
        <w:t xml:space="preserve"> negated by an appropriate spell (</w:t>
      </w:r>
      <w:r>
        <w:rPr>
          <w:rFonts w:ascii="Adobe Garamond Pro" w:hAnsi="Adobe Garamond Pro" w:cs="Times New Roman"/>
          <w:i/>
          <w:iCs/>
          <w:sz w:val="20"/>
          <w:szCs w:val="20"/>
        </w:rPr>
        <w:t>atonement</w:t>
      </w:r>
      <w:r w:rsidRPr="001D4853">
        <w:rPr>
          <w:rFonts w:ascii="Adobe Garamond Pro" w:hAnsi="Adobe Garamond Pro" w:cs="Times New Roman"/>
          <w:i/>
          <w:iCs/>
          <w:sz w:val="20"/>
          <w:szCs w:val="20"/>
        </w:rPr>
        <w:t xml:space="preserve"> </w:t>
      </w:r>
      <w:r w:rsidRPr="001D4853">
        <w:rPr>
          <w:rFonts w:ascii="Adobe Garamond Pro" w:hAnsi="Adobe Garamond Pro" w:cs="TimesNewRoman"/>
          <w:sz w:val="20"/>
          <w:szCs w:val="20"/>
        </w:rPr>
        <w:t xml:space="preserve">or </w:t>
      </w:r>
      <w:r w:rsidRPr="001D4853">
        <w:rPr>
          <w:rFonts w:ascii="Adobe Garamond Pro" w:hAnsi="Adobe Garamond Pro" w:cs="Times New Roman"/>
          <w:i/>
          <w:iCs/>
          <w:sz w:val="20"/>
          <w:szCs w:val="20"/>
        </w:rPr>
        <w:t>remove curse</w:t>
      </w:r>
      <w:r w:rsidRPr="001D4853">
        <w:rPr>
          <w:rFonts w:ascii="Adobe Garamond Pro" w:hAnsi="Adobe Garamond Pro" w:cs="TimesNewRoman"/>
          <w:sz w:val="20"/>
          <w:szCs w:val="20"/>
        </w:rPr>
        <w:t>).</w:t>
      </w:r>
    </w:p>
    <w:p w:rsidR="0080432E" w:rsidRPr="00C1289A" w:rsidRDefault="0080432E" w:rsidP="00D0183F">
      <w:pPr>
        <w:autoSpaceDE w:val="0"/>
        <w:autoSpaceDN w:val="0"/>
        <w:adjustRightInd w:val="0"/>
        <w:spacing w:before="120" w:after="0" w:line="240" w:lineRule="auto"/>
        <w:jc w:val="both"/>
        <w:rPr>
          <w:rFonts w:ascii="Adobe Garamond Pro" w:hAnsi="Adobe Garamond Pro" w:cs="TimesNewRoman"/>
          <w:sz w:val="20"/>
          <w:szCs w:val="20"/>
        </w:rPr>
      </w:pPr>
      <w:r w:rsidRPr="00F8048B">
        <w:rPr>
          <w:rFonts w:ascii="Adobe Garamond Pro" w:hAnsi="Adobe Garamond Pro" w:cs="Times New Roman"/>
          <w:b/>
          <w:bCs/>
          <w:i/>
          <w:iCs/>
          <w:sz w:val="20"/>
          <w:szCs w:val="20"/>
        </w:rPr>
        <w:t>Reincarna</w:t>
      </w:r>
      <w:r w:rsidR="00F8048B" w:rsidRPr="00F8048B">
        <w:rPr>
          <w:rFonts w:ascii="Adobe Garamond Pro" w:hAnsi="Adobe Garamond Pro" w:cs="Times New Roman"/>
          <w:b/>
          <w:bCs/>
          <w:i/>
          <w:iCs/>
          <w:sz w:val="20"/>
          <w:szCs w:val="20"/>
        </w:rPr>
        <w:t>t</w:t>
      </w:r>
      <w:r w:rsidRPr="00F8048B">
        <w:rPr>
          <w:rFonts w:ascii="Adobe Garamond Pro" w:hAnsi="Adobe Garamond Pro" w:cs="Times New Roman"/>
          <w:b/>
          <w:bCs/>
          <w:i/>
          <w:iCs/>
          <w:sz w:val="20"/>
          <w:szCs w:val="20"/>
        </w:rPr>
        <w:t>ion</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If the character dies whilst under the effect of an unpardoned divine curse</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his new incarnation</w:t>
      </w:r>
      <w:r w:rsidRPr="00C1289A">
        <w:rPr>
          <w:rFonts w:ascii="Adobe Garamond Pro" w:hAnsi="Adobe Garamond Pro" w:cs="TimesNewRoman"/>
          <w:sz w:val="20"/>
          <w:szCs w:val="20"/>
        </w:rPr>
        <w:t xml:space="preserve"> </w:t>
      </w:r>
      <w:r w:rsidR="00C1289A">
        <w:rPr>
          <w:rFonts w:ascii="Adobe Garamond Pro" w:hAnsi="Adobe Garamond Pro" w:cs="TimesNewRoman"/>
          <w:sz w:val="20"/>
          <w:szCs w:val="20"/>
        </w:rPr>
        <w:t xml:space="preserve">will be less </w:t>
      </w:r>
      <w:r w:rsidR="00C1289A" w:rsidRPr="00C1289A">
        <w:rPr>
          <w:rFonts w:ascii="Adobe Garamond Pro" w:hAnsi="Adobe Garamond Pro" w:cs="TimesNewRoman"/>
          <w:sz w:val="20"/>
          <w:szCs w:val="20"/>
        </w:rPr>
        <w:t xml:space="preserve">desirable </w:t>
      </w:r>
      <w:r w:rsidRPr="00C1289A">
        <w:rPr>
          <w:rFonts w:ascii="Adobe Garamond Pro" w:hAnsi="Adobe Garamond Pro" w:cs="TimesNewRoman"/>
          <w:sz w:val="20"/>
          <w:szCs w:val="20"/>
        </w:rPr>
        <w:t>(</w:t>
      </w:r>
      <w:r w:rsidR="00C1289A" w:rsidRPr="00C1289A">
        <w:rPr>
          <w:rFonts w:ascii="Adobe Garamond Pro" w:hAnsi="Adobe Garamond Pro" w:cs="TimesNewRoman"/>
          <w:sz w:val="20"/>
          <w:szCs w:val="20"/>
        </w:rPr>
        <w:t>a kobold if he was an elf</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a deer if he was a hunter</w:t>
      </w:r>
      <w:r w:rsidRPr="00C1289A">
        <w:rPr>
          <w:rFonts w:ascii="Adobe Garamond Pro" w:hAnsi="Adobe Garamond Pro" w:cs="TimesNewRoman"/>
          <w:sz w:val="20"/>
          <w:szCs w:val="20"/>
        </w:rPr>
        <w:t>, e</w:t>
      </w:r>
      <w:r w:rsidR="00C1289A" w:rsidRPr="00C1289A">
        <w:rPr>
          <w:rFonts w:ascii="Adobe Garamond Pro" w:hAnsi="Adobe Garamond Pro" w:cs="TimesNewRoman"/>
          <w:sz w:val="20"/>
          <w:szCs w:val="20"/>
        </w:rPr>
        <w:t>t</w:t>
      </w:r>
      <w:r w:rsidRPr="00C1289A">
        <w:rPr>
          <w:rFonts w:ascii="Adobe Garamond Pro" w:hAnsi="Adobe Garamond Pro" w:cs="TimesNewRoman"/>
          <w:sz w:val="20"/>
          <w:szCs w:val="20"/>
        </w:rPr>
        <w:t xml:space="preserve">c.) </w:t>
      </w:r>
      <w:r w:rsidR="00C1289A" w:rsidRPr="00DF3B64">
        <w:rPr>
          <w:rFonts w:ascii="Adobe Garamond Pro" w:hAnsi="Adobe Garamond Pro" w:cs="TimesNewRoman"/>
          <w:sz w:val="20"/>
          <w:szCs w:val="20"/>
        </w:rPr>
        <w:t>and can</w:t>
      </w:r>
      <w:r w:rsidRPr="00DF3B64">
        <w:rPr>
          <w:rFonts w:ascii="Adobe Garamond Pro" w:hAnsi="Adobe Garamond Pro" w:cs="TimesNewRoman"/>
          <w:sz w:val="20"/>
          <w:szCs w:val="20"/>
        </w:rPr>
        <w:t xml:space="preserve">, </w:t>
      </w:r>
      <w:r w:rsidR="00DF3B64" w:rsidRPr="00DF3B64">
        <w:rPr>
          <w:rFonts w:ascii="Adobe Garamond Pro" w:hAnsi="Adobe Garamond Pro" w:cs="TimesNewRoman"/>
          <w:sz w:val="20"/>
          <w:szCs w:val="20"/>
        </w:rPr>
        <w:t>at the Dm’s option</w:t>
      </w:r>
      <w:r w:rsidRPr="00DF3B64">
        <w:rPr>
          <w:rFonts w:ascii="Adobe Garamond Pro" w:hAnsi="Adobe Garamond Pro" w:cs="TimesNewRoman"/>
          <w:sz w:val="20"/>
          <w:szCs w:val="20"/>
        </w:rPr>
        <w:t xml:space="preserve">, </w:t>
      </w:r>
      <w:r w:rsidR="00DF3B64" w:rsidRPr="00DF3B64">
        <w:rPr>
          <w:rFonts w:ascii="Adobe Garamond Pro" w:hAnsi="Adobe Garamond Pro" w:cs="TimesNewRoman"/>
          <w:sz w:val="20"/>
          <w:szCs w:val="20"/>
        </w:rPr>
        <w:t>suffer</w:t>
      </w:r>
      <w:r w:rsidRPr="00DF3B64">
        <w:rPr>
          <w:rFonts w:ascii="Adobe Garamond Pro" w:hAnsi="Adobe Garamond Pro" w:cs="TimesNewRoman"/>
          <w:sz w:val="20"/>
          <w:szCs w:val="20"/>
        </w:rPr>
        <w:t xml:space="preserve"> </w:t>
      </w:r>
      <w:r w:rsidR="00992F8B" w:rsidRPr="00DF3B64">
        <w:rPr>
          <w:rFonts w:ascii="Adobe Garamond Pro" w:hAnsi="Adobe Garamond Pro" w:cs="TimesNewRoman"/>
          <w:sz w:val="20"/>
          <w:szCs w:val="20"/>
        </w:rPr>
        <w:t>an</w:t>
      </w:r>
      <w:r w:rsidR="00992F8B">
        <w:rPr>
          <w:rFonts w:ascii="Adobe Garamond Pro" w:hAnsi="Adobe Garamond Pro" w:cs="TimesNewRoman"/>
          <w:sz w:val="20"/>
          <w:szCs w:val="20"/>
        </w:rPr>
        <w:t xml:space="preserve"> additional curse</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A person of high</w:t>
      </w:r>
      <w:r w:rsidRPr="00C1289A">
        <w:rPr>
          <w:rFonts w:ascii="Adobe Garamond Pro" w:hAnsi="Adobe Garamond Pro" w:cs="TimesNewRoman"/>
          <w:sz w:val="20"/>
          <w:szCs w:val="20"/>
        </w:rPr>
        <w:t xml:space="preserve"> Piet</w:t>
      </w:r>
      <w:r w:rsidR="00C1289A" w:rsidRPr="00C1289A">
        <w:rPr>
          <w:rFonts w:ascii="Adobe Garamond Pro" w:hAnsi="Adobe Garamond Pro" w:cs="TimesNewRoman"/>
          <w:sz w:val="20"/>
          <w:szCs w:val="20"/>
        </w:rPr>
        <w:t>y</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rank</w:t>
      </w:r>
      <w:r w:rsidRPr="00C1289A">
        <w:rPr>
          <w:rFonts w:ascii="Adobe Garamond Pro" w:hAnsi="Adobe Garamond Pro" w:cs="TimesNewRoman"/>
          <w:sz w:val="20"/>
          <w:szCs w:val="20"/>
        </w:rPr>
        <w:t xml:space="preserve"> 2 o</w:t>
      </w:r>
      <w:r w:rsidR="00C1289A" w:rsidRPr="00C1289A">
        <w:rPr>
          <w:rFonts w:ascii="Adobe Garamond Pro" w:hAnsi="Adobe Garamond Pro" w:cs="TimesNewRoman"/>
          <w:sz w:val="20"/>
          <w:szCs w:val="20"/>
        </w:rPr>
        <w:t>r higher</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can roll twice on the reincarnation table used</w:t>
      </w:r>
      <w:r w:rsidRPr="00C1289A">
        <w:rPr>
          <w:rFonts w:ascii="Adobe Garamond Pro" w:hAnsi="Adobe Garamond Pro" w:cs="TimesNewRoman"/>
          <w:sz w:val="20"/>
          <w:szCs w:val="20"/>
        </w:rPr>
        <w:t xml:space="preserve">, </w:t>
      </w:r>
      <w:r w:rsidR="00C1289A">
        <w:rPr>
          <w:rFonts w:ascii="Adobe Garamond Pro" w:hAnsi="Adobe Garamond Pro" w:cs="TimesNewRoman"/>
          <w:sz w:val="20"/>
          <w:szCs w:val="20"/>
        </w:rPr>
        <w:t xml:space="preserve">and can then chose the most satisfying </w:t>
      </w:r>
      <w:r w:rsidR="00C1289A" w:rsidRPr="00C1289A">
        <w:rPr>
          <w:rFonts w:ascii="Adobe Garamond Pro" w:hAnsi="Adobe Garamond Pro" w:cs="TimesNewRoman"/>
          <w:sz w:val="20"/>
          <w:szCs w:val="20"/>
        </w:rPr>
        <w:t>result</w:t>
      </w:r>
      <w:r w:rsidRPr="00C1289A">
        <w:rPr>
          <w:rFonts w:ascii="Adobe Garamond Pro" w:hAnsi="Adobe Garamond Pro" w:cs="TimesNewRoman"/>
          <w:sz w:val="20"/>
          <w:szCs w:val="20"/>
        </w:rPr>
        <w:t>.</w:t>
      </w:r>
    </w:p>
    <w:p w:rsidR="00E13FE2" w:rsidRPr="00D42DB1" w:rsidRDefault="00E13FE2" w:rsidP="00E13FE2">
      <w:pPr>
        <w:autoSpaceDE w:val="0"/>
        <w:autoSpaceDN w:val="0"/>
        <w:adjustRightInd w:val="0"/>
        <w:spacing w:before="120" w:after="0" w:line="240" w:lineRule="auto"/>
        <w:jc w:val="both"/>
        <w:rPr>
          <w:rFonts w:ascii="Adobe Garamond Pro" w:hAnsi="Adobe Garamond Pro" w:cs="TimesNewRoman"/>
          <w:sz w:val="20"/>
          <w:szCs w:val="20"/>
        </w:rPr>
      </w:pPr>
      <w:r w:rsidRPr="00C1289A">
        <w:rPr>
          <w:rFonts w:ascii="Adobe Garamond Pro" w:hAnsi="Adobe Garamond Pro" w:cs="Times New Roman"/>
          <w:b/>
          <w:bCs/>
          <w:i/>
          <w:iCs/>
          <w:sz w:val="20"/>
          <w:szCs w:val="20"/>
        </w:rPr>
        <w:t>Remove curse</w:t>
      </w:r>
      <w:r w:rsidRPr="00C1289A">
        <w:rPr>
          <w:rFonts w:ascii="Adobe Garamond Pro" w:hAnsi="Adobe Garamond Pro" w:cs="TimesNewRoman"/>
          <w:sz w:val="20"/>
          <w:szCs w:val="20"/>
        </w:rPr>
        <w:t xml:space="preserve">: A divine </w:t>
      </w:r>
      <w:r w:rsidRPr="00D42DB1">
        <w:rPr>
          <w:rFonts w:ascii="Adobe Garamond Pro" w:hAnsi="Adobe Garamond Pro" w:cs="TimesNewRoman"/>
          <w:sz w:val="20"/>
          <w:szCs w:val="20"/>
        </w:rPr>
        <w:t>curse cannot be negated by a mage. A cleric of 15</w:t>
      </w:r>
      <w:r w:rsidRPr="00D42DB1">
        <w:rPr>
          <w:rFonts w:ascii="Adobe Garamond Pro" w:hAnsi="Adobe Garamond Pro" w:cs="TimesNewRoman"/>
          <w:sz w:val="20"/>
          <w:szCs w:val="20"/>
          <w:vertAlign w:val="superscript"/>
        </w:rPr>
        <w:t>th</w:t>
      </w:r>
      <w:r w:rsidRPr="00D42DB1">
        <w:rPr>
          <w:rFonts w:ascii="Adobe Garamond Pro" w:hAnsi="Adobe Garamond Pro" w:cs="TimesNewRoman"/>
          <w:sz w:val="20"/>
          <w:szCs w:val="20"/>
        </w:rPr>
        <w:t xml:space="preserve">-level or higher is able to negate it, </w:t>
      </w:r>
      <w:r w:rsidRPr="00D42DB1">
        <w:rPr>
          <w:rFonts w:ascii="Adobe Garamond Pro" w:hAnsi="Adobe Garamond Pro" w:cs="TimesNewRoman"/>
          <w:sz w:val="20"/>
          <w:szCs w:val="20"/>
        </w:rPr>
        <w:lastRenderedPageBreak/>
        <w:t xml:space="preserve">either as part of the character’s </w:t>
      </w:r>
      <w:r w:rsidRPr="00DF3B64">
        <w:rPr>
          <w:rFonts w:ascii="Adobe Garamond Pro" w:hAnsi="Adobe Garamond Pro" w:cs="TimesNewRoman"/>
          <w:sz w:val="20"/>
          <w:szCs w:val="20"/>
        </w:rPr>
        <w:t>conversion (see</w:t>
      </w:r>
      <w:r>
        <w:rPr>
          <w:rFonts w:ascii="Adobe Garamond Pro" w:hAnsi="Adobe Garamond Pro" w:cs="TimesNewRoman"/>
          <w:sz w:val="20"/>
          <w:szCs w:val="20"/>
        </w:rPr>
        <w:t xml:space="preserve"> above</w:t>
      </w:r>
      <w:r w:rsidRPr="00D42DB1">
        <w:rPr>
          <w:rFonts w:ascii="Adobe Garamond Pro" w:hAnsi="Adobe Garamond Pro" w:cs="TimesNewRoman"/>
          <w:sz w:val="20"/>
          <w:szCs w:val="20"/>
        </w:rPr>
        <w:t xml:space="preserve">), or as </w:t>
      </w:r>
      <w:r>
        <w:rPr>
          <w:rFonts w:ascii="Adobe Garamond Pro" w:hAnsi="Adobe Garamond Pro" w:cs="TimesNewRoman"/>
          <w:sz w:val="20"/>
          <w:szCs w:val="20"/>
        </w:rPr>
        <w:t xml:space="preserve">an action subsequent to </w:t>
      </w:r>
      <w:r w:rsidRPr="00DF3B64">
        <w:rPr>
          <w:rFonts w:ascii="Adobe Garamond Pro" w:hAnsi="Adobe Garamond Pro" w:cs="TimesNewRoman"/>
          <w:sz w:val="20"/>
          <w:szCs w:val="20"/>
        </w:rPr>
        <w:t xml:space="preserve">a </w:t>
      </w:r>
      <w:r w:rsidRPr="00DF3B64">
        <w:rPr>
          <w:rFonts w:ascii="Adobe Garamond Pro" w:hAnsi="Adobe Garamond Pro" w:cs="Times New Roman"/>
          <w:i/>
          <w:iCs/>
          <w:sz w:val="20"/>
          <w:szCs w:val="20"/>
        </w:rPr>
        <w:t>quest</w:t>
      </w:r>
      <w:r w:rsidRPr="00DF3B64">
        <w:rPr>
          <w:rFonts w:ascii="Adobe Garamond Pro" w:hAnsi="Adobe Garamond Pro" w:cs="TimesNewRoman"/>
          <w:sz w:val="20"/>
          <w:szCs w:val="20"/>
        </w:rPr>
        <w:t>. Every</w:t>
      </w:r>
      <w:r w:rsidRPr="00D42DB1">
        <w:rPr>
          <w:rFonts w:ascii="Adobe Garamond Pro" w:hAnsi="Adobe Garamond Pro" w:cs="TimesNewRoman"/>
          <w:sz w:val="20"/>
          <w:szCs w:val="20"/>
        </w:rPr>
        <w:t xml:space="preserve"> other attempt to negate the curse is destined to fail.</w:t>
      </w:r>
    </w:p>
    <w:p w:rsidR="0080432E" w:rsidRPr="00C1289A" w:rsidRDefault="0080432E" w:rsidP="00D0183F">
      <w:pPr>
        <w:autoSpaceDE w:val="0"/>
        <w:autoSpaceDN w:val="0"/>
        <w:adjustRightInd w:val="0"/>
        <w:spacing w:before="120" w:after="0" w:line="240" w:lineRule="auto"/>
        <w:jc w:val="both"/>
        <w:rPr>
          <w:rFonts w:ascii="Adobe Garamond Pro" w:hAnsi="Adobe Garamond Pro" w:cs="TimesNewRoman"/>
          <w:sz w:val="20"/>
          <w:szCs w:val="20"/>
        </w:rPr>
      </w:pPr>
      <w:r w:rsidRPr="00C1289A">
        <w:rPr>
          <w:rFonts w:ascii="Adobe Garamond Pro" w:hAnsi="Adobe Garamond Pro" w:cs="Times New Roman"/>
          <w:b/>
          <w:bCs/>
          <w:i/>
          <w:iCs/>
          <w:sz w:val="20"/>
          <w:szCs w:val="20"/>
        </w:rPr>
        <w:t>Resurre</w:t>
      </w:r>
      <w:r w:rsidR="00F8048B" w:rsidRPr="00C1289A">
        <w:rPr>
          <w:rFonts w:ascii="Adobe Garamond Pro" w:hAnsi="Adobe Garamond Pro" w:cs="Times New Roman"/>
          <w:b/>
          <w:bCs/>
          <w:i/>
          <w:iCs/>
          <w:sz w:val="20"/>
          <w:szCs w:val="20"/>
        </w:rPr>
        <w:t>ct</w:t>
      </w:r>
      <w:r w:rsidRPr="00C1289A">
        <w:rPr>
          <w:rFonts w:ascii="Adobe Garamond Pro" w:hAnsi="Adobe Garamond Pro" w:cs="Times New Roman"/>
          <w:b/>
          <w:bCs/>
          <w:i/>
          <w:iCs/>
          <w:sz w:val="20"/>
          <w:szCs w:val="20"/>
        </w:rPr>
        <w:t xml:space="preserve">ion </w:t>
      </w:r>
      <w:r w:rsidR="00F8048B" w:rsidRPr="00C1289A">
        <w:rPr>
          <w:rFonts w:ascii="Adobe Garamond Pro" w:hAnsi="Adobe Garamond Pro" w:cs="Times New Roman"/>
          <w:b/>
          <w:bCs/>
          <w:i/>
          <w:iCs/>
          <w:sz w:val="20"/>
          <w:szCs w:val="20"/>
        </w:rPr>
        <w:t>and</w:t>
      </w:r>
      <w:r w:rsidRPr="00C1289A">
        <w:rPr>
          <w:rFonts w:ascii="Adobe Garamond Pro" w:hAnsi="Adobe Garamond Pro" w:cs="Times New Roman"/>
          <w:i/>
          <w:iCs/>
          <w:sz w:val="20"/>
          <w:szCs w:val="20"/>
        </w:rPr>
        <w:t xml:space="preserve"> </w:t>
      </w:r>
      <w:r w:rsidR="00F8048B" w:rsidRPr="00C1289A">
        <w:rPr>
          <w:rFonts w:ascii="Adobe Garamond Pro" w:hAnsi="Adobe Garamond Pro" w:cs="Times New Roman"/>
          <w:b/>
          <w:i/>
          <w:iCs/>
          <w:sz w:val="20"/>
          <w:szCs w:val="20"/>
        </w:rPr>
        <w:t xml:space="preserve">True </w:t>
      </w:r>
      <w:r w:rsidR="00F8048B" w:rsidRPr="00C1289A">
        <w:rPr>
          <w:rFonts w:ascii="Adobe Garamond Pro" w:hAnsi="Adobe Garamond Pro" w:cs="Times New Roman"/>
          <w:b/>
          <w:bCs/>
          <w:i/>
          <w:iCs/>
          <w:sz w:val="20"/>
          <w:szCs w:val="20"/>
        </w:rPr>
        <w:t>Resurrection</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If the character dies whilst under the effect of an unpardoned divine curse</w:t>
      </w:r>
      <w:r w:rsidRPr="00C1289A">
        <w:rPr>
          <w:rFonts w:ascii="Adobe Garamond Pro" w:hAnsi="Adobe Garamond Pro" w:cs="TimesNewRoman"/>
          <w:sz w:val="20"/>
          <w:szCs w:val="20"/>
        </w:rPr>
        <w:t xml:space="preserve">, </w:t>
      </w:r>
      <w:r w:rsidR="00C1289A" w:rsidRPr="00C1289A">
        <w:rPr>
          <w:rFonts w:ascii="Adobe Garamond Pro" w:hAnsi="Adobe Garamond Pro" w:cs="TimesNewRoman"/>
          <w:sz w:val="20"/>
          <w:szCs w:val="20"/>
        </w:rPr>
        <w:t>he only has a 50% chance of being restored by a cleric of any faith</w:t>
      </w:r>
      <w:r w:rsidRPr="00C1289A">
        <w:rPr>
          <w:rFonts w:ascii="Adobe Garamond Pro" w:hAnsi="Adobe Garamond Pro" w:cs="TimesNewRoman"/>
          <w:sz w:val="20"/>
          <w:szCs w:val="20"/>
        </w:rPr>
        <w:t>.</w:t>
      </w:r>
    </w:p>
    <w:p w:rsidR="0080432E" w:rsidRPr="00D42DB1" w:rsidRDefault="00D42DB1" w:rsidP="00D0183F">
      <w:pPr>
        <w:autoSpaceDE w:val="0"/>
        <w:autoSpaceDN w:val="0"/>
        <w:adjustRightInd w:val="0"/>
        <w:spacing w:before="120" w:after="0" w:line="240" w:lineRule="auto"/>
        <w:jc w:val="both"/>
        <w:rPr>
          <w:rFonts w:ascii="Adobe Garamond Pro" w:hAnsi="Adobe Garamond Pro" w:cs="TimesNewRoman"/>
          <w:sz w:val="20"/>
          <w:szCs w:val="20"/>
        </w:rPr>
      </w:pPr>
      <w:r w:rsidRPr="00D42DB1">
        <w:rPr>
          <w:rFonts w:ascii="Adobe Garamond Pro" w:hAnsi="Adobe Garamond Pro" w:cs="Times New Roman"/>
          <w:b/>
          <w:bCs/>
          <w:i/>
          <w:iCs/>
          <w:sz w:val="20"/>
          <w:szCs w:val="20"/>
        </w:rPr>
        <w:t>True sight</w:t>
      </w:r>
      <w:r w:rsidR="0080432E" w:rsidRPr="00D42DB1">
        <w:rPr>
          <w:rFonts w:ascii="Adobe Garamond Pro" w:hAnsi="Adobe Garamond Pro" w:cs="TimesNewRoman"/>
          <w:sz w:val="20"/>
          <w:szCs w:val="20"/>
        </w:rPr>
        <w:t xml:space="preserve">: </w:t>
      </w:r>
      <w:r w:rsidRPr="00D42DB1">
        <w:rPr>
          <w:rFonts w:ascii="Adobe Garamond Pro" w:hAnsi="Adobe Garamond Pro" w:cs="TimesNewRoman"/>
          <w:sz w:val="20"/>
          <w:szCs w:val="20"/>
        </w:rPr>
        <w:t>The spell reveals the Piety rank of the character examined</w:t>
      </w:r>
      <w:r w:rsidR="0080432E" w:rsidRPr="008F55BB">
        <w:rPr>
          <w:rFonts w:ascii="Adobe Garamond Pro" w:hAnsi="Adobe Garamond Pro" w:cs="TimesNewRoman"/>
          <w:sz w:val="20"/>
          <w:szCs w:val="20"/>
        </w:rPr>
        <w:t xml:space="preserve">, </w:t>
      </w:r>
      <w:r w:rsidR="008F55BB" w:rsidRPr="008F55BB">
        <w:rPr>
          <w:rFonts w:ascii="Adobe Garamond Pro" w:hAnsi="Adobe Garamond Pro" w:cs="TimesNewRoman"/>
          <w:sz w:val="20"/>
          <w:szCs w:val="20"/>
        </w:rPr>
        <w:t xml:space="preserve">and the </w:t>
      </w:r>
      <w:r w:rsidR="003D6DEF" w:rsidRPr="003D6DEF">
        <w:rPr>
          <w:rFonts w:ascii="Adobe Garamond Pro" w:hAnsi="Adobe Garamond Pro" w:cs="TimesNewRoman"/>
          <w:sz w:val="20"/>
          <w:szCs w:val="20"/>
        </w:rPr>
        <w:t>ethical moral</w:t>
      </w:r>
      <w:r w:rsidR="0080432E" w:rsidRPr="008F55BB">
        <w:rPr>
          <w:rFonts w:ascii="Adobe Garamond Pro" w:hAnsi="Adobe Garamond Pro" w:cs="TimesNewRoman"/>
          <w:sz w:val="20"/>
          <w:szCs w:val="20"/>
        </w:rPr>
        <w:t xml:space="preserve"> </w:t>
      </w:r>
      <w:r w:rsidR="008F55BB" w:rsidRPr="008F55BB">
        <w:rPr>
          <w:rFonts w:ascii="Adobe Garamond Pro" w:hAnsi="Adobe Garamond Pro" w:cs="TimesNewRoman"/>
          <w:sz w:val="20"/>
          <w:szCs w:val="20"/>
        </w:rPr>
        <w:t>a</w:t>
      </w:r>
      <w:r w:rsidR="008F55BB">
        <w:rPr>
          <w:rFonts w:ascii="Adobe Garamond Pro" w:hAnsi="Adobe Garamond Pro" w:cs="TimesNewRoman"/>
          <w:sz w:val="20"/>
          <w:szCs w:val="20"/>
        </w:rPr>
        <w:t xml:space="preserve">lignment </w:t>
      </w:r>
      <w:r w:rsidRPr="00D42DB1">
        <w:rPr>
          <w:rFonts w:ascii="Adobe Garamond Pro" w:hAnsi="Adobe Garamond Pro" w:cs="TimesNewRoman"/>
          <w:sz w:val="20"/>
          <w:szCs w:val="20"/>
        </w:rPr>
        <w:t>of the subject’s Faith</w:t>
      </w:r>
      <w:r w:rsidR="0080432E" w:rsidRPr="00D42DB1">
        <w:rPr>
          <w:rFonts w:ascii="Adobe Garamond Pro" w:hAnsi="Adobe Garamond Pro" w:cs="TimesNewRoman"/>
          <w:sz w:val="20"/>
          <w:szCs w:val="20"/>
        </w:rPr>
        <w:t>.</w:t>
      </w:r>
    </w:p>
    <w:p w:rsidR="00E13FE2" w:rsidRPr="00C1289A" w:rsidRDefault="00E13FE2" w:rsidP="00E13FE2">
      <w:pPr>
        <w:autoSpaceDE w:val="0"/>
        <w:autoSpaceDN w:val="0"/>
        <w:adjustRightInd w:val="0"/>
        <w:spacing w:before="120" w:after="0" w:line="240" w:lineRule="auto"/>
        <w:jc w:val="both"/>
        <w:rPr>
          <w:rFonts w:ascii="Adobe Garamond Pro" w:hAnsi="Adobe Garamond Pro" w:cs="TimesNewRoman"/>
          <w:sz w:val="20"/>
          <w:szCs w:val="20"/>
        </w:rPr>
      </w:pPr>
      <w:r w:rsidRPr="00C1289A">
        <w:rPr>
          <w:rFonts w:ascii="Adobe Garamond Pro" w:hAnsi="Adobe Garamond Pro" w:cs="Times New Roman"/>
          <w:b/>
          <w:bCs/>
          <w:i/>
          <w:iCs/>
          <w:sz w:val="20"/>
          <w:szCs w:val="20"/>
        </w:rPr>
        <w:t>Wish</w:t>
      </w:r>
      <w:r w:rsidRPr="00C1289A">
        <w:rPr>
          <w:rFonts w:ascii="Adobe Garamond Pro" w:hAnsi="Adobe Garamond Pro" w:cs="TimesNewRoman"/>
          <w:sz w:val="20"/>
          <w:szCs w:val="20"/>
        </w:rPr>
        <w:t>: Can be used to eliminate the loss of Piety caused by a Serious Sin, to increase Piety by 1 Point, or to counter the effects of a divine for 1d6 hours.</w:t>
      </w:r>
    </w:p>
    <w:p w:rsidR="0080432E" w:rsidRPr="00D4183E" w:rsidRDefault="0080432E" w:rsidP="001C4A23">
      <w:pPr>
        <w:autoSpaceDE w:val="0"/>
        <w:autoSpaceDN w:val="0"/>
        <w:adjustRightInd w:val="0"/>
        <w:spacing w:before="240" w:after="0" w:line="240" w:lineRule="auto"/>
        <w:jc w:val="both"/>
        <w:rPr>
          <w:rFonts w:ascii="Adobe Garamond Pro Bold" w:hAnsi="Adobe Garamond Pro Bold" w:cs="Arial"/>
          <w:b/>
          <w:bCs/>
          <w:i/>
          <w:iCs/>
          <w:smallCaps/>
          <w:sz w:val="24"/>
          <w:szCs w:val="24"/>
        </w:rPr>
      </w:pPr>
      <w:r w:rsidRPr="00D4183E">
        <w:rPr>
          <w:rFonts w:ascii="Adobe Garamond Pro Bold" w:hAnsi="Adobe Garamond Pro Bold" w:cs="Arial"/>
          <w:b/>
          <w:bCs/>
          <w:i/>
          <w:iCs/>
          <w:smallCaps/>
          <w:sz w:val="24"/>
          <w:szCs w:val="24"/>
        </w:rPr>
        <w:t>Alternative Saving Throw System</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000C35">
        <w:rPr>
          <w:rFonts w:ascii="Adobe Garamond Pro" w:hAnsi="Adobe Garamond Pro" w:cs="TimesNewRoman"/>
          <w:sz w:val="20"/>
          <w:szCs w:val="20"/>
        </w:rPr>
        <w:t>(by Leroy van Camp III)</w:t>
      </w:r>
    </w:p>
    <w:p w:rsidR="0080432E" w:rsidRPr="005B4246"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72A4A">
        <w:rPr>
          <w:rFonts w:ascii="Adobe Garamond Pro" w:hAnsi="Adobe Garamond Pro" w:cs="TimesNewRoman"/>
          <w:sz w:val="20"/>
          <w:szCs w:val="20"/>
        </w:rPr>
        <w:t xml:space="preserve">The Saving Throw </w:t>
      </w:r>
      <w:r w:rsidRPr="00F52DEB">
        <w:rPr>
          <w:rFonts w:ascii="Adobe Garamond Pro" w:hAnsi="Adobe Garamond Pro" w:cs="TimesNewRoman"/>
          <w:sz w:val="20"/>
          <w:szCs w:val="20"/>
        </w:rPr>
        <w:t xml:space="preserve">system in the D&amp;D </w:t>
      </w:r>
      <w:r w:rsidRPr="00114F4D">
        <w:rPr>
          <w:rFonts w:ascii="Adobe Garamond Pro" w:hAnsi="Adobe Garamond Pro" w:cs="TimesNewRoman"/>
          <w:sz w:val="20"/>
          <w:szCs w:val="20"/>
        </w:rPr>
        <w:t xml:space="preserve">manuals </w:t>
      </w:r>
      <w:r w:rsidR="00114F4D" w:rsidRPr="00114F4D">
        <w:rPr>
          <w:rFonts w:ascii="Adobe Garamond Pro" w:hAnsi="Adobe Garamond Pro" w:cs="TimesNewRoman"/>
          <w:sz w:val="20"/>
          <w:szCs w:val="20"/>
        </w:rPr>
        <w:t>often turns out to be very muddled</w:t>
      </w:r>
      <w:r w:rsidRPr="00114F4D">
        <w:rPr>
          <w:rFonts w:ascii="Adobe Garamond Pro" w:hAnsi="Adobe Garamond Pro" w:cs="TimesNewRoman"/>
          <w:sz w:val="20"/>
          <w:szCs w:val="20"/>
        </w:rPr>
        <w:t>. In</w:t>
      </w:r>
      <w:r w:rsidRPr="00992F8B">
        <w:rPr>
          <w:rFonts w:ascii="Adobe Garamond Pro" w:hAnsi="Adobe Garamond Pro" w:cs="TimesNewRoman"/>
          <w:sz w:val="20"/>
          <w:szCs w:val="20"/>
        </w:rPr>
        <w:t xml:space="preserve"> particular, </w:t>
      </w:r>
      <w:r w:rsidR="00992F8B" w:rsidRPr="00992F8B">
        <w:rPr>
          <w:rFonts w:ascii="Adobe Garamond Pro" w:hAnsi="Adobe Garamond Pro" w:cs="TimesNewRoman"/>
          <w:sz w:val="20"/>
          <w:szCs w:val="20"/>
        </w:rPr>
        <w:t>it isn’t very clear</w:t>
      </w:r>
      <w:r w:rsidRPr="00992F8B">
        <w:rPr>
          <w:rFonts w:ascii="Adobe Garamond Pro" w:hAnsi="Adobe Garamond Pro" w:cs="TimesNewRoman"/>
          <w:sz w:val="20"/>
          <w:szCs w:val="20"/>
        </w:rPr>
        <w:t xml:space="preserve"> </w:t>
      </w:r>
      <w:r w:rsidR="00992F8B" w:rsidRPr="00992F8B">
        <w:rPr>
          <w:rFonts w:ascii="Adobe Garamond Pro" w:hAnsi="Adobe Garamond Pro" w:cs="TimesNewRoman"/>
          <w:sz w:val="20"/>
          <w:szCs w:val="20"/>
        </w:rPr>
        <w:t xml:space="preserve">what the authors intended </w:t>
      </w:r>
      <w:r w:rsidR="005B4246" w:rsidRPr="00992F8B">
        <w:rPr>
          <w:rFonts w:ascii="Adobe Garamond Pro" w:hAnsi="Adobe Garamond Pro" w:cs="TimesNewRoman"/>
          <w:sz w:val="20"/>
          <w:szCs w:val="20"/>
        </w:rPr>
        <w:t>with the</w:t>
      </w:r>
      <w:r w:rsidRPr="00992F8B">
        <w:rPr>
          <w:rFonts w:ascii="Adobe Garamond Pro" w:hAnsi="Adobe Garamond Pro" w:cs="TimesNewRoman"/>
          <w:sz w:val="20"/>
          <w:szCs w:val="20"/>
        </w:rPr>
        <w:t xml:space="preserve"> </w:t>
      </w:r>
      <w:r w:rsidR="001D4853" w:rsidRPr="00992F8B">
        <w:rPr>
          <w:rFonts w:ascii="Adobe Garamond Pro" w:hAnsi="Adobe Garamond Pro" w:cs="Times New Roman"/>
          <w:i/>
          <w:iCs/>
          <w:sz w:val="20"/>
          <w:szCs w:val="20"/>
        </w:rPr>
        <w:t>Magic Wands</w:t>
      </w:r>
      <w:r w:rsidRPr="00992F8B">
        <w:rPr>
          <w:rFonts w:ascii="Adobe Garamond Pro" w:hAnsi="Adobe Garamond Pro" w:cs="Times New Roman"/>
          <w:i/>
          <w:iCs/>
          <w:sz w:val="20"/>
          <w:szCs w:val="20"/>
        </w:rPr>
        <w:t xml:space="preserve"> </w:t>
      </w:r>
      <w:r w:rsidR="00954EBB" w:rsidRPr="00992F8B">
        <w:rPr>
          <w:rFonts w:ascii="Adobe Garamond Pro" w:hAnsi="Adobe Garamond Pro" w:cs="TimesNewRoman"/>
          <w:sz w:val="20"/>
          <w:szCs w:val="20"/>
        </w:rPr>
        <w:t>and</w:t>
      </w:r>
      <w:r w:rsidRPr="00992F8B">
        <w:rPr>
          <w:rFonts w:ascii="Adobe Garamond Pro" w:hAnsi="Adobe Garamond Pro" w:cs="TimesNewRoman"/>
          <w:sz w:val="20"/>
          <w:szCs w:val="20"/>
        </w:rPr>
        <w:t xml:space="preserve"> </w:t>
      </w:r>
      <w:r w:rsidR="00954EBB" w:rsidRPr="00992F8B">
        <w:rPr>
          <w:rFonts w:ascii="Adobe Garamond Pro" w:hAnsi="Adobe Garamond Pro" w:cs="Times New Roman"/>
          <w:i/>
          <w:iCs/>
          <w:sz w:val="20"/>
          <w:szCs w:val="20"/>
        </w:rPr>
        <w:t>Dragon Breath</w:t>
      </w:r>
      <w:r w:rsidR="005B4246" w:rsidRPr="00992F8B">
        <w:rPr>
          <w:rFonts w:ascii="Adobe Garamond Pro" w:hAnsi="Adobe Garamond Pro" w:cs="Times New Roman"/>
          <w:i/>
          <w:iCs/>
          <w:sz w:val="20"/>
          <w:szCs w:val="20"/>
        </w:rPr>
        <w:t xml:space="preserve"> </w:t>
      </w:r>
      <w:r w:rsidR="005B4246" w:rsidRPr="00992F8B">
        <w:rPr>
          <w:rFonts w:ascii="Adobe Garamond Pro" w:hAnsi="Adobe Garamond Pro" w:cs="Times New Roman"/>
          <w:iCs/>
          <w:sz w:val="20"/>
          <w:szCs w:val="20"/>
        </w:rPr>
        <w:t>categories</w:t>
      </w:r>
      <w:r w:rsidRPr="00992F8B">
        <w:rPr>
          <w:rFonts w:ascii="Adobe Garamond Pro" w:hAnsi="Adobe Garamond Pro" w:cs="TimesNewRoman"/>
          <w:sz w:val="20"/>
          <w:szCs w:val="20"/>
        </w:rPr>
        <w:t>.</w:t>
      </w:r>
      <w:r w:rsidRPr="00954EBB">
        <w:rPr>
          <w:rFonts w:ascii="Adobe Garamond Pro" w:hAnsi="Adobe Garamond Pro" w:cs="TimesNewRoman"/>
          <w:sz w:val="20"/>
          <w:szCs w:val="20"/>
        </w:rPr>
        <w:t xml:space="preserve"> </w:t>
      </w:r>
      <w:r w:rsidR="00114F4D">
        <w:rPr>
          <w:rFonts w:ascii="Adobe Garamond Pro" w:hAnsi="Adobe Garamond Pro" w:cs="TimesNewRoman"/>
          <w:sz w:val="20"/>
          <w:szCs w:val="20"/>
        </w:rPr>
        <w:t>Perhaps they show what</w:t>
      </w:r>
      <w:r w:rsidRPr="00992F8B">
        <w:rPr>
          <w:rFonts w:ascii="Adobe Garamond Pro" w:hAnsi="Adobe Garamond Pro" w:cs="TimesNewRoman"/>
          <w:sz w:val="20"/>
          <w:szCs w:val="20"/>
        </w:rPr>
        <w:t xml:space="preserve"> </w:t>
      </w:r>
      <w:r w:rsidR="00992F8B" w:rsidRPr="00992F8B">
        <w:rPr>
          <w:rFonts w:ascii="Adobe Garamond Pro" w:hAnsi="Adobe Garamond Pro" w:cs="TimesNewRoman"/>
          <w:sz w:val="20"/>
          <w:szCs w:val="20"/>
        </w:rPr>
        <w:t>ST</w:t>
      </w:r>
      <w:r w:rsidRPr="00992F8B">
        <w:rPr>
          <w:rFonts w:ascii="Adobe Garamond Pro" w:hAnsi="Adobe Garamond Pro" w:cs="TimesNewRoman"/>
          <w:sz w:val="20"/>
          <w:szCs w:val="20"/>
        </w:rPr>
        <w:t xml:space="preserve"> </w:t>
      </w:r>
      <w:r w:rsidR="00992F8B" w:rsidRPr="00992F8B">
        <w:rPr>
          <w:rFonts w:ascii="Adobe Garamond Pro" w:hAnsi="Adobe Garamond Pro" w:cs="TimesNewRoman"/>
          <w:sz w:val="20"/>
          <w:szCs w:val="20"/>
        </w:rPr>
        <w:t xml:space="preserve">must be </w:t>
      </w:r>
      <w:r w:rsidR="00992F8B" w:rsidRPr="00114F4D">
        <w:rPr>
          <w:rFonts w:ascii="Adobe Garamond Pro" w:hAnsi="Adobe Garamond Pro" w:cs="TimesNewRoman"/>
          <w:sz w:val="20"/>
          <w:szCs w:val="20"/>
        </w:rPr>
        <w:t>made</w:t>
      </w:r>
      <w:r w:rsidRPr="00114F4D">
        <w:rPr>
          <w:rFonts w:ascii="Adobe Garamond Pro" w:hAnsi="Adobe Garamond Pro" w:cs="TimesNewRoman"/>
          <w:sz w:val="20"/>
          <w:szCs w:val="20"/>
        </w:rPr>
        <w:t xml:space="preserve"> </w:t>
      </w:r>
      <w:r w:rsidR="00C654E5">
        <w:rPr>
          <w:rFonts w:ascii="Adobe Garamond Pro" w:hAnsi="Adobe Garamond Pro" w:cs="TimesNewRoman"/>
          <w:sz w:val="20"/>
          <w:szCs w:val="20"/>
        </w:rPr>
        <w:t>if</w:t>
      </w:r>
      <w:r w:rsidR="00114F4D" w:rsidRPr="00114F4D">
        <w:rPr>
          <w:rFonts w:ascii="Adobe Garamond Pro" w:hAnsi="Adobe Garamond Pro" w:cs="TimesNewRoman"/>
          <w:sz w:val="20"/>
          <w:szCs w:val="20"/>
        </w:rPr>
        <w:t xml:space="preserve"> he is hit</w:t>
      </w:r>
      <w:r w:rsidRPr="00114F4D">
        <w:rPr>
          <w:rFonts w:ascii="Adobe Garamond Pro" w:hAnsi="Adobe Garamond Pro" w:cs="TimesNewRoman"/>
          <w:sz w:val="20"/>
          <w:szCs w:val="20"/>
        </w:rPr>
        <w:t xml:space="preserve"> </w:t>
      </w:r>
      <w:r w:rsidR="005B4246" w:rsidRPr="00114F4D">
        <w:rPr>
          <w:rFonts w:ascii="Adobe Garamond Pro" w:hAnsi="Adobe Garamond Pro" w:cs="TimesNewRoman"/>
          <w:sz w:val="20"/>
          <w:szCs w:val="20"/>
        </w:rPr>
        <w:t>by a spell produced by a magic wand or by the breath of a</w:t>
      </w:r>
      <w:r w:rsidR="005B4246" w:rsidRPr="005B4246">
        <w:rPr>
          <w:rFonts w:ascii="Adobe Garamond Pro" w:hAnsi="Adobe Garamond Pro" w:cs="TimesNewRoman"/>
          <w:sz w:val="20"/>
          <w:szCs w:val="20"/>
        </w:rPr>
        <w:t xml:space="preserve"> </w:t>
      </w:r>
      <w:r w:rsidR="005B4246" w:rsidRPr="00114F4D">
        <w:rPr>
          <w:rFonts w:ascii="Adobe Garamond Pro" w:hAnsi="Adobe Garamond Pro" w:cs="TimesNewRoman"/>
          <w:sz w:val="20"/>
          <w:szCs w:val="20"/>
        </w:rPr>
        <w:t>dragon</w:t>
      </w:r>
      <w:r w:rsidRPr="00114F4D">
        <w:rPr>
          <w:rFonts w:ascii="Adobe Garamond Pro" w:hAnsi="Adobe Garamond Pro" w:cs="TimesNewRoman"/>
          <w:sz w:val="20"/>
          <w:szCs w:val="20"/>
        </w:rPr>
        <w:t xml:space="preserve">? </w:t>
      </w:r>
      <w:r w:rsidR="00114F4D" w:rsidRPr="00114F4D">
        <w:rPr>
          <w:rFonts w:ascii="Adobe Garamond Pro" w:hAnsi="Adobe Garamond Pro" w:cs="TimesNewRoman"/>
          <w:sz w:val="20"/>
          <w:szCs w:val="20"/>
        </w:rPr>
        <w:t>It seems too</w:t>
      </w:r>
      <w:r w:rsidRPr="00114F4D">
        <w:rPr>
          <w:rFonts w:ascii="Adobe Garamond Pro" w:hAnsi="Adobe Garamond Pro" w:cs="TimesNewRoman"/>
          <w:sz w:val="20"/>
          <w:szCs w:val="20"/>
        </w:rPr>
        <w:t xml:space="preserve"> </w:t>
      </w:r>
      <w:r w:rsidR="00C654E5" w:rsidRPr="00C654E5">
        <w:rPr>
          <w:rFonts w:ascii="Adobe Garamond Pro" w:hAnsi="Adobe Garamond Pro" w:cs="TimesNewRoman"/>
          <w:sz w:val="20"/>
          <w:szCs w:val="20"/>
        </w:rPr>
        <w:t>specific</w:t>
      </w:r>
      <w:r w:rsidRPr="00C654E5">
        <w:rPr>
          <w:rFonts w:ascii="Adobe Garamond Pro" w:hAnsi="Adobe Garamond Pro" w:cs="TimesNewRoman"/>
          <w:sz w:val="20"/>
          <w:szCs w:val="20"/>
        </w:rPr>
        <w:t xml:space="preserve">, </w:t>
      </w:r>
      <w:r w:rsidR="005B4246" w:rsidRPr="00C654E5">
        <w:rPr>
          <w:rFonts w:ascii="Adobe Garamond Pro" w:hAnsi="Adobe Garamond Pro" w:cs="TimesNewRoman"/>
          <w:sz w:val="20"/>
          <w:szCs w:val="20"/>
        </w:rPr>
        <w:t>and indeed</w:t>
      </w:r>
      <w:r w:rsidR="005B4246">
        <w:rPr>
          <w:rFonts w:ascii="Adobe Garamond Pro" w:hAnsi="Adobe Garamond Pro" w:cs="TimesNewRoman"/>
          <w:sz w:val="20"/>
          <w:szCs w:val="20"/>
        </w:rPr>
        <w:t xml:space="preserve"> often</w:t>
      </w:r>
      <w:r w:rsidRPr="005B4246">
        <w:rPr>
          <w:rFonts w:ascii="Adobe Garamond Pro" w:hAnsi="Adobe Garamond Pro" w:cs="TimesNewRoman"/>
          <w:sz w:val="20"/>
          <w:szCs w:val="20"/>
        </w:rPr>
        <w:t xml:space="preserve"> </w:t>
      </w:r>
      <w:r w:rsidR="005B4246" w:rsidRPr="005B4246">
        <w:rPr>
          <w:rFonts w:ascii="Adobe Garamond Pro" w:hAnsi="Adobe Garamond Pro" w:cs="TimesNewRoman"/>
          <w:sz w:val="20"/>
          <w:szCs w:val="20"/>
        </w:rPr>
        <w:t>in the adventure modules the ST needed</w:t>
      </w:r>
      <w:r w:rsidRPr="005B4246">
        <w:rPr>
          <w:rFonts w:ascii="Adobe Garamond Pro" w:hAnsi="Adobe Garamond Pro" w:cs="TimesNewRoman"/>
          <w:sz w:val="20"/>
          <w:szCs w:val="20"/>
        </w:rPr>
        <w:t xml:space="preserve"> </w:t>
      </w:r>
      <w:r w:rsidR="001D4853" w:rsidRPr="005B4246">
        <w:rPr>
          <w:rFonts w:ascii="Adobe Garamond Pro" w:hAnsi="Adobe Garamond Pro" w:cs="TimesNewRoman"/>
          <w:sz w:val="20"/>
          <w:szCs w:val="20"/>
        </w:rPr>
        <w:t>to avoid the effect of a wand</w:t>
      </w:r>
      <w:r w:rsidRPr="005B4246">
        <w:rPr>
          <w:rFonts w:ascii="Adobe Garamond Pro" w:hAnsi="Adobe Garamond Pro" w:cs="TimesNewRoman"/>
          <w:sz w:val="20"/>
          <w:szCs w:val="20"/>
        </w:rPr>
        <w:t xml:space="preserve"> </w:t>
      </w:r>
      <w:r w:rsidR="001D4853" w:rsidRPr="005B4246">
        <w:rPr>
          <w:rFonts w:ascii="Adobe Garamond Pro" w:hAnsi="Adobe Garamond Pro" w:cs="TimesNewRoman"/>
          <w:sz w:val="20"/>
          <w:szCs w:val="20"/>
        </w:rPr>
        <w:t>is</w:t>
      </w:r>
      <w:r w:rsidR="001D4853" w:rsidRPr="001D4853">
        <w:rPr>
          <w:rFonts w:ascii="Adobe Garamond Pro" w:hAnsi="Adobe Garamond Pro" w:cs="TimesNewRoman"/>
          <w:sz w:val="20"/>
          <w:szCs w:val="20"/>
        </w:rPr>
        <w:t xml:space="preserve"> a ST vs. Spells</w:t>
      </w:r>
      <w:r w:rsidRPr="001D4853">
        <w:rPr>
          <w:rFonts w:ascii="Adobe Garamond Pro" w:hAnsi="Adobe Garamond Pro" w:cs="TimesNewRoman"/>
          <w:sz w:val="20"/>
          <w:szCs w:val="20"/>
        </w:rPr>
        <w:t xml:space="preserve">. </w:t>
      </w:r>
      <w:r w:rsidR="00C654E5">
        <w:rPr>
          <w:rFonts w:ascii="Adobe Garamond Pro" w:hAnsi="Adobe Garamond Pro" w:cs="TimesNewRoman"/>
          <w:sz w:val="20"/>
          <w:szCs w:val="20"/>
        </w:rPr>
        <w:t>And why</w:t>
      </w:r>
      <w:r w:rsidRPr="005B4246">
        <w:rPr>
          <w:rFonts w:ascii="Adobe Garamond Pro" w:hAnsi="Adobe Garamond Pro" w:cs="TimesNewRoman"/>
          <w:sz w:val="20"/>
          <w:szCs w:val="20"/>
        </w:rPr>
        <w:t xml:space="preserve"> </w:t>
      </w:r>
      <w:r w:rsidR="005B4246" w:rsidRPr="005B4246">
        <w:rPr>
          <w:rFonts w:ascii="Adobe Garamond Pro" w:hAnsi="Adobe Garamond Pro" w:cs="TimesNewRoman"/>
          <w:sz w:val="20"/>
          <w:szCs w:val="20"/>
        </w:rPr>
        <w:t>separate the ST of Wands from that of magic Staffs and Rods</w:t>
      </w:r>
      <w:r w:rsidRPr="005B4246">
        <w:rPr>
          <w:rFonts w:ascii="Adobe Garamond Pro" w:hAnsi="Adobe Garamond Pro" w:cs="TimesNewRoman"/>
          <w:sz w:val="20"/>
          <w:szCs w:val="20"/>
        </w:rPr>
        <w:t xml:space="preserve">? </w:t>
      </w:r>
      <w:r w:rsidR="00C654E5">
        <w:rPr>
          <w:rFonts w:ascii="Adobe Garamond Pro" w:hAnsi="Adobe Garamond Pro" w:cs="TimesNewRoman"/>
          <w:sz w:val="20"/>
          <w:szCs w:val="20"/>
        </w:rPr>
        <w:t>It is a</w:t>
      </w:r>
      <w:r w:rsidR="005B4246" w:rsidRPr="005B4246">
        <w:rPr>
          <w:rFonts w:ascii="Adobe Garamond Pro" w:hAnsi="Adobe Garamond Pro" w:cs="TimesNewRoman"/>
          <w:sz w:val="20"/>
          <w:szCs w:val="20"/>
        </w:rPr>
        <w:t xml:space="preserve"> real</w:t>
      </w:r>
      <w:r w:rsidR="005B4246">
        <w:rPr>
          <w:rFonts w:ascii="Adobe Garamond Pro" w:hAnsi="Adobe Garamond Pro" w:cs="TimesNewRoman"/>
          <w:sz w:val="20"/>
          <w:szCs w:val="20"/>
        </w:rPr>
        <w:t xml:space="preserve"> puzzle</w:t>
      </w:r>
      <w:r w:rsidRPr="001D4853">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 xml:space="preserve">especially </w:t>
      </w:r>
      <w:r w:rsidR="005B4246">
        <w:rPr>
          <w:rFonts w:ascii="Adobe Garamond Pro" w:hAnsi="Adobe Garamond Pro" w:cs="TimesNewRoman"/>
          <w:sz w:val="20"/>
          <w:szCs w:val="20"/>
        </w:rPr>
        <w:t>(but not just)</w:t>
      </w:r>
      <w:r w:rsidR="00C654E5" w:rsidRPr="00C654E5">
        <w:rPr>
          <w:rFonts w:ascii="Adobe Garamond Pro" w:hAnsi="Adobe Garamond Pro" w:cs="TimesNewRoman"/>
          <w:sz w:val="20"/>
          <w:szCs w:val="20"/>
        </w:rPr>
        <w:t xml:space="preserve"> </w:t>
      </w:r>
      <w:r w:rsidR="00C654E5" w:rsidRPr="001D4853">
        <w:rPr>
          <w:rFonts w:ascii="Adobe Garamond Pro" w:hAnsi="Adobe Garamond Pro" w:cs="TimesNewRoman"/>
          <w:sz w:val="20"/>
          <w:szCs w:val="20"/>
        </w:rPr>
        <w:t>for</w:t>
      </w:r>
      <w:r w:rsidR="005B4246">
        <w:rPr>
          <w:rFonts w:ascii="Adobe Garamond Pro" w:hAnsi="Adobe Garamond Pro" w:cs="TimesNewRoman"/>
          <w:sz w:val="20"/>
          <w:szCs w:val="20"/>
        </w:rPr>
        <w:t xml:space="preserve"> </w:t>
      </w:r>
      <w:r w:rsidR="001D4853" w:rsidRPr="001D4853">
        <w:rPr>
          <w:rFonts w:ascii="Adobe Garamond Pro" w:hAnsi="Adobe Garamond Pro" w:cs="TimesNewRoman"/>
          <w:sz w:val="20"/>
          <w:szCs w:val="20"/>
        </w:rPr>
        <w:t>the novice</w:t>
      </w:r>
      <w:r w:rsidRPr="001D4853">
        <w:rPr>
          <w:rFonts w:ascii="Adobe Garamond Pro" w:hAnsi="Adobe Garamond Pro" w:cs="TimesNewRoman"/>
          <w:sz w:val="20"/>
          <w:szCs w:val="20"/>
        </w:rPr>
        <w:t xml:space="preserve"> DM</w:t>
      </w:r>
      <w:r w:rsidRPr="005B4246">
        <w:rPr>
          <w:rFonts w:ascii="Adobe Garamond Pro" w:hAnsi="Adobe Garamond Pro" w:cs="TimesNewRoman"/>
          <w:sz w:val="20"/>
          <w:szCs w:val="20"/>
        </w:rPr>
        <w:t xml:space="preserve">. </w:t>
      </w:r>
      <w:r w:rsidR="005B4246" w:rsidRPr="005B4246">
        <w:rPr>
          <w:rFonts w:ascii="Adobe Garamond Pro" w:hAnsi="Adobe Garamond Pro" w:cs="TimesNewRoman"/>
          <w:sz w:val="20"/>
          <w:szCs w:val="20"/>
        </w:rPr>
        <w:t>So</w:t>
      </w:r>
      <w:r w:rsidRPr="005B4246">
        <w:rPr>
          <w:rFonts w:ascii="Adobe Garamond Pro" w:hAnsi="Adobe Garamond Pro" w:cs="TimesNewRoman"/>
          <w:sz w:val="20"/>
          <w:szCs w:val="20"/>
        </w:rPr>
        <w:t xml:space="preserve">, </w:t>
      </w:r>
      <w:r w:rsidR="005B4246" w:rsidRPr="005B4246">
        <w:rPr>
          <w:rFonts w:ascii="Adobe Garamond Pro" w:hAnsi="Adobe Garamond Pro" w:cs="TimesNewRoman"/>
          <w:sz w:val="20"/>
          <w:szCs w:val="20"/>
        </w:rPr>
        <w:t>in light of the innovations in</w:t>
      </w:r>
      <w:r w:rsidRPr="003204BF">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Third Edition</w:t>
      </w:r>
      <w:r w:rsidRPr="003204BF">
        <w:rPr>
          <w:rFonts w:ascii="Adobe Garamond Pro" w:hAnsi="Adobe Garamond Pro" w:cs="TimesNewRoman"/>
          <w:sz w:val="20"/>
          <w:szCs w:val="20"/>
        </w:rPr>
        <w:t xml:space="preserve">, </w:t>
      </w:r>
      <w:r w:rsidR="00C654E5">
        <w:rPr>
          <w:rFonts w:ascii="Adobe Garamond Pro" w:hAnsi="Adobe Garamond Pro" w:cs="TimesNewRoman"/>
          <w:sz w:val="20"/>
          <w:szCs w:val="20"/>
        </w:rPr>
        <w:t>the following</w:t>
      </w:r>
      <w:r w:rsidR="005B4246" w:rsidRPr="005B4246">
        <w:rPr>
          <w:rFonts w:ascii="Adobe Garamond Pro" w:hAnsi="Adobe Garamond Pro" w:cs="TimesNewRoman"/>
          <w:sz w:val="20"/>
          <w:szCs w:val="20"/>
        </w:rPr>
        <w:t xml:space="preserve"> system</w:t>
      </w:r>
      <w:r w:rsidR="00C654E5">
        <w:rPr>
          <w:rFonts w:ascii="Adobe Garamond Pro" w:hAnsi="Adobe Garamond Pro" w:cs="TimesNewRoman"/>
          <w:sz w:val="20"/>
          <w:szCs w:val="20"/>
        </w:rPr>
        <w:t xml:space="preserve"> has been designed</w:t>
      </w:r>
      <w:r w:rsidRPr="005B4246">
        <w:rPr>
          <w:rFonts w:ascii="Adobe Garamond Pro" w:hAnsi="Adobe Garamond Pro" w:cs="TimesNewRoman"/>
          <w:sz w:val="20"/>
          <w:szCs w:val="20"/>
        </w:rPr>
        <w:t xml:space="preserve"> </w:t>
      </w:r>
      <w:r w:rsidR="005B4246" w:rsidRPr="005B4246">
        <w:rPr>
          <w:rFonts w:ascii="Adobe Garamond Pro" w:hAnsi="Adobe Garamond Pro" w:cs="TimesNewRoman"/>
          <w:sz w:val="20"/>
          <w:szCs w:val="20"/>
        </w:rPr>
        <w:t>to simplify things</w:t>
      </w:r>
      <w:r w:rsidRPr="005B4246">
        <w:rPr>
          <w:rFonts w:ascii="Adobe Garamond Pro" w:hAnsi="Adobe Garamond Pro" w:cs="TimesNewRoman"/>
          <w:sz w:val="20"/>
          <w:szCs w:val="20"/>
        </w:rPr>
        <w:t>.</w:t>
      </w:r>
    </w:p>
    <w:p w:rsidR="0080432E" w:rsidRPr="00000C35" w:rsidRDefault="001116C6"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20D96">
        <w:rPr>
          <w:rFonts w:ascii="Adobe Garamond Pro" w:hAnsi="Adobe Garamond Pro" w:cs="TimesNewRoman"/>
          <w:sz w:val="20"/>
          <w:szCs w:val="20"/>
        </w:rPr>
        <w:t>The table</w:t>
      </w:r>
      <w:r w:rsidR="00F20D96" w:rsidRPr="00F20D96">
        <w:rPr>
          <w:rFonts w:ascii="Adobe Garamond Pro" w:hAnsi="Adobe Garamond Pro" w:cs="TimesNewRoman"/>
          <w:sz w:val="20"/>
          <w:szCs w:val="20"/>
        </w:rPr>
        <w:t>s</w:t>
      </w:r>
      <w:r w:rsidRPr="00F20D96">
        <w:rPr>
          <w:rFonts w:ascii="Adobe Garamond Pro" w:hAnsi="Adobe Garamond Pro" w:cs="TimesNewRoman"/>
          <w:sz w:val="20"/>
          <w:szCs w:val="20"/>
        </w:rPr>
        <w:t xml:space="preserve"> below give</w:t>
      </w:r>
      <w:r w:rsidR="0080432E" w:rsidRPr="00F20D96">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a series of Saving Throws</w:t>
      </w:r>
      <w:r w:rsidR="0080432E" w:rsidRPr="003204BF">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that are based on four possible attack categories</w:t>
      </w:r>
      <w:r w:rsidR="0080432E" w:rsidRPr="003204BF">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Body</w:t>
      </w:r>
      <w:r w:rsidR="0080432E" w:rsidRPr="003204BF">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Mind</w:t>
      </w:r>
      <w:r w:rsidR="0080432E" w:rsidRPr="003204BF">
        <w:rPr>
          <w:rFonts w:ascii="Adobe Garamond Pro" w:hAnsi="Adobe Garamond Pro" w:cs="TimesNewRoman"/>
          <w:sz w:val="20"/>
          <w:szCs w:val="20"/>
        </w:rPr>
        <w:t>, Magi</w:t>
      </w:r>
      <w:r w:rsidR="003204BF" w:rsidRPr="003204BF">
        <w:rPr>
          <w:rFonts w:ascii="Adobe Garamond Pro" w:hAnsi="Adobe Garamond Pro" w:cs="TimesNewRoman"/>
          <w:sz w:val="20"/>
          <w:szCs w:val="20"/>
        </w:rPr>
        <w:t>c</w:t>
      </w:r>
      <w:r w:rsidR="0080432E" w:rsidRPr="003204BF">
        <w:rPr>
          <w:rFonts w:ascii="Adobe Garamond Pro" w:hAnsi="Adobe Garamond Pro" w:cs="TimesNewRoman"/>
          <w:sz w:val="20"/>
          <w:szCs w:val="20"/>
        </w:rPr>
        <w:t xml:space="preserve">, </w:t>
      </w:r>
      <w:r w:rsidR="00D818CE">
        <w:rPr>
          <w:rFonts w:ascii="Adobe Garamond Pro" w:hAnsi="Adobe Garamond Pro" w:cs="TimesNewRoman"/>
          <w:sz w:val="20"/>
          <w:szCs w:val="20"/>
        </w:rPr>
        <w:t xml:space="preserve">and </w:t>
      </w:r>
      <w:r w:rsidR="003204BF" w:rsidRPr="003204BF">
        <w:rPr>
          <w:rFonts w:ascii="Adobe Garamond Pro" w:hAnsi="Adobe Garamond Pro" w:cs="TimesNewRoman"/>
          <w:sz w:val="20"/>
          <w:szCs w:val="20"/>
        </w:rPr>
        <w:t>Dodge</w:t>
      </w:r>
      <w:r w:rsidR="0080432E" w:rsidRPr="003204BF">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Each</w:t>
      </w:r>
      <w:r w:rsidR="0080432E" w:rsidRPr="003204BF">
        <w:rPr>
          <w:rFonts w:ascii="Adobe Garamond Pro" w:hAnsi="Adobe Garamond Pro" w:cs="TimesNewRoman"/>
          <w:sz w:val="20"/>
          <w:szCs w:val="20"/>
        </w:rPr>
        <w:t xml:space="preserve"> class </w:t>
      </w:r>
      <w:r w:rsidR="003204BF" w:rsidRPr="003204BF">
        <w:rPr>
          <w:rFonts w:ascii="Adobe Garamond Pro" w:hAnsi="Adobe Garamond Pro" w:cs="TimesNewRoman"/>
          <w:sz w:val="20"/>
          <w:szCs w:val="20"/>
        </w:rPr>
        <w:t>is</w:t>
      </w:r>
      <w:r w:rsidR="0080432E" w:rsidRPr="003204BF">
        <w:rPr>
          <w:rFonts w:ascii="Adobe Garamond Pro" w:hAnsi="Adobe Garamond Pro" w:cs="TimesNewRoman"/>
          <w:sz w:val="20"/>
          <w:szCs w:val="20"/>
        </w:rPr>
        <w:t xml:space="preserve"> partic</w:t>
      </w:r>
      <w:r w:rsidR="003204BF" w:rsidRPr="003204BF">
        <w:rPr>
          <w:rFonts w:ascii="Adobe Garamond Pro" w:hAnsi="Adobe Garamond Pro" w:cs="TimesNewRoman"/>
          <w:sz w:val="20"/>
          <w:szCs w:val="20"/>
        </w:rPr>
        <w:t>u</w:t>
      </w:r>
      <w:r w:rsidR="0080432E" w:rsidRPr="003204BF">
        <w:rPr>
          <w:rFonts w:ascii="Adobe Garamond Pro" w:hAnsi="Adobe Garamond Pro" w:cs="TimesNewRoman"/>
          <w:sz w:val="20"/>
          <w:szCs w:val="20"/>
        </w:rPr>
        <w:t>lar</w:t>
      </w:r>
      <w:r w:rsidR="003204BF" w:rsidRPr="003204BF">
        <w:rPr>
          <w:rFonts w:ascii="Adobe Garamond Pro" w:hAnsi="Adobe Garamond Pro" w:cs="TimesNewRoman"/>
          <w:sz w:val="20"/>
          <w:szCs w:val="20"/>
        </w:rPr>
        <w:t>ly</w:t>
      </w:r>
      <w:r w:rsidR="0080432E" w:rsidRPr="003204BF">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strong in one of the four</w:t>
      </w:r>
      <w:r w:rsidR="0080432E" w:rsidRPr="003204BF">
        <w:rPr>
          <w:rFonts w:ascii="Adobe Garamond Pro" w:hAnsi="Adobe Garamond Pro" w:cs="TimesNewRoman"/>
          <w:sz w:val="20"/>
          <w:szCs w:val="20"/>
        </w:rPr>
        <w:t xml:space="preserve"> categorie</w:t>
      </w:r>
      <w:r w:rsidR="003204BF" w:rsidRPr="003204BF">
        <w:rPr>
          <w:rFonts w:ascii="Adobe Garamond Pro" w:hAnsi="Adobe Garamond Pro" w:cs="TimesNewRoman"/>
          <w:sz w:val="20"/>
          <w:szCs w:val="20"/>
        </w:rPr>
        <w:t>s and weak in another two</w:t>
      </w:r>
      <w:r w:rsidR="0080432E" w:rsidRPr="003204BF">
        <w:rPr>
          <w:rFonts w:ascii="Adobe Garamond Pro" w:hAnsi="Adobe Garamond Pro" w:cs="TimesNewRoman"/>
          <w:sz w:val="20"/>
          <w:szCs w:val="20"/>
        </w:rPr>
        <w:t xml:space="preserve">. </w:t>
      </w:r>
      <w:r>
        <w:rPr>
          <w:rFonts w:ascii="Adobe Garamond Pro" w:hAnsi="Adobe Garamond Pro" w:cs="TimesNewRoman"/>
          <w:sz w:val="20"/>
          <w:szCs w:val="20"/>
        </w:rPr>
        <w:t xml:space="preserve">Tables are also given for the ST of </w:t>
      </w:r>
      <w:r w:rsidRPr="001116C6">
        <w:rPr>
          <w:rFonts w:ascii="Adobe Garamond Pro" w:hAnsi="Adobe Garamond Pro" w:cs="TimesNewRoman"/>
          <w:sz w:val="20"/>
          <w:szCs w:val="20"/>
        </w:rPr>
        <w:t>demi-humans</w:t>
      </w:r>
      <w:r w:rsidR="0080432E" w:rsidRPr="001116C6">
        <w:rPr>
          <w:rFonts w:ascii="Adobe Garamond Pro" w:hAnsi="Adobe Garamond Pro" w:cs="TimesNewRoman"/>
          <w:sz w:val="20"/>
          <w:szCs w:val="20"/>
        </w:rPr>
        <w:t xml:space="preserve">, </w:t>
      </w:r>
      <w:r w:rsidR="003204BF" w:rsidRPr="001116C6">
        <w:rPr>
          <w:rFonts w:ascii="Adobe Garamond Pro" w:hAnsi="Adobe Garamond Pro" w:cs="TimesNewRoman"/>
          <w:sz w:val="20"/>
          <w:szCs w:val="20"/>
        </w:rPr>
        <w:t>which can</w:t>
      </w:r>
      <w:r w:rsidR="003204BF" w:rsidRPr="003204BF">
        <w:rPr>
          <w:rFonts w:ascii="Adobe Garamond Pro" w:hAnsi="Adobe Garamond Pro" w:cs="TimesNewRoman"/>
          <w:sz w:val="20"/>
          <w:szCs w:val="20"/>
        </w:rPr>
        <w:t xml:space="preserve"> also be used</w:t>
      </w:r>
      <w:r w:rsidR="0080432E" w:rsidRPr="003204BF">
        <w:rPr>
          <w:rFonts w:ascii="Adobe Garamond Pro" w:hAnsi="Adobe Garamond Pro" w:cs="TimesNewRoman"/>
          <w:sz w:val="20"/>
          <w:szCs w:val="20"/>
        </w:rPr>
        <w:t xml:space="preserve"> </w:t>
      </w:r>
      <w:r w:rsidR="003204BF" w:rsidRPr="003204BF">
        <w:rPr>
          <w:rFonts w:ascii="Adobe Garamond Pro" w:hAnsi="Adobe Garamond Pro" w:cs="TimesNewRoman"/>
          <w:sz w:val="20"/>
          <w:szCs w:val="20"/>
        </w:rPr>
        <w:t>for new races and classes</w:t>
      </w:r>
      <w:r w:rsidR="0080432E" w:rsidRPr="003204BF">
        <w:rPr>
          <w:rFonts w:ascii="Adobe Garamond Pro" w:hAnsi="Adobe Garamond Pro" w:cs="TimesNewRoman"/>
          <w:sz w:val="20"/>
          <w:szCs w:val="20"/>
        </w:rPr>
        <w:t>.</w:t>
      </w:r>
    </w:p>
    <w:p w:rsidR="0080432E" w:rsidRPr="00D4183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D4183E">
        <w:rPr>
          <w:rFonts w:ascii="Adobe Garamond Pro Bold" w:hAnsi="Adobe Garamond Pro Bold" w:cs="Times New Roman"/>
          <w:b/>
          <w:bCs/>
          <w:smallCaps/>
          <w:sz w:val="20"/>
          <w:szCs w:val="20"/>
        </w:rPr>
        <w:t>New Saving Throw Categories</w:t>
      </w:r>
    </w:p>
    <w:p w:rsidR="0080432E" w:rsidRPr="00862D09" w:rsidRDefault="00AB3C22" w:rsidP="0080432E">
      <w:pPr>
        <w:autoSpaceDE w:val="0"/>
        <w:autoSpaceDN w:val="0"/>
        <w:adjustRightInd w:val="0"/>
        <w:spacing w:after="0" w:line="240" w:lineRule="auto"/>
        <w:jc w:val="both"/>
        <w:rPr>
          <w:rFonts w:ascii="Adobe Garamond Pro" w:hAnsi="Adobe Garamond Pro" w:cs="TimesNewRoman"/>
          <w:sz w:val="20"/>
          <w:szCs w:val="20"/>
        </w:rPr>
      </w:pPr>
      <w:r w:rsidRPr="00AB3C22">
        <w:rPr>
          <w:rFonts w:ascii="Adobe Garamond Pro" w:hAnsi="Adobe Garamond Pro" w:cs="TimesNewRoman"/>
          <w:sz w:val="20"/>
          <w:szCs w:val="20"/>
        </w:rPr>
        <w:t xml:space="preserve">All the </w:t>
      </w:r>
      <w:r w:rsidRPr="00F20D96">
        <w:rPr>
          <w:rFonts w:ascii="Adobe Garamond Pro" w:hAnsi="Adobe Garamond Pro" w:cs="TimesNewRoman"/>
          <w:sz w:val="20"/>
          <w:szCs w:val="20"/>
        </w:rPr>
        <w:t>attacks</w:t>
      </w:r>
      <w:r w:rsidR="0080432E"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 xml:space="preserve">which it is possible to resist or oppose </w:t>
      </w:r>
      <w:r w:rsidR="0080432E" w:rsidRPr="00F20D96">
        <w:rPr>
          <w:rFonts w:ascii="Adobe Garamond Pro" w:hAnsi="Adobe Garamond Pro" w:cs="TimesNewRoman"/>
          <w:sz w:val="20"/>
          <w:szCs w:val="20"/>
        </w:rPr>
        <w:t xml:space="preserve">in </w:t>
      </w:r>
      <w:r w:rsidR="00907D0A" w:rsidRPr="00F20D96">
        <w:rPr>
          <w:rFonts w:ascii="Adobe Garamond Pro" w:hAnsi="Adobe Garamond Pro" w:cs="TimesNewRoman"/>
          <w:sz w:val="20"/>
          <w:szCs w:val="20"/>
        </w:rPr>
        <w:t>any way</w:t>
      </w:r>
      <w:r w:rsidR="0080432E"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i.e. where it is possible</w:t>
      </w:r>
      <w:r w:rsidR="0080432E" w:rsidRPr="00F20D96">
        <w:rPr>
          <w:rFonts w:ascii="Adobe Garamond Pro" w:hAnsi="Adobe Garamond Pro" w:cs="TimesNewRoman"/>
          <w:sz w:val="20"/>
          <w:szCs w:val="20"/>
        </w:rPr>
        <w:t xml:space="preserve"> </w:t>
      </w:r>
      <w:r w:rsidR="001116C6" w:rsidRPr="00F20D96">
        <w:rPr>
          <w:rFonts w:ascii="Adobe Garamond Pro" w:hAnsi="Adobe Garamond Pro" w:cs="TimesNewRoman"/>
          <w:sz w:val="20"/>
          <w:szCs w:val="20"/>
        </w:rPr>
        <w:t>make</w:t>
      </w:r>
      <w:r w:rsidR="0080432E" w:rsidRPr="00F20D96">
        <w:rPr>
          <w:rFonts w:ascii="Adobe Garamond Pro" w:hAnsi="Adobe Garamond Pro" w:cs="TimesNewRoman"/>
          <w:sz w:val="20"/>
          <w:szCs w:val="20"/>
        </w:rPr>
        <w:t xml:space="preserve"> </w:t>
      </w:r>
      <w:r w:rsidR="00862D09" w:rsidRPr="00F20D96">
        <w:rPr>
          <w:rFonts w:ascii="Adobe Garamond Pro" w:hAnsi="Adobe Garamond Pro" w:cs="TimesNewRoman"/>
          <w:sz w:val="20"/>
          <w:szCs w:val="20"/>
        </w:rPr>
        <w:t>a ST</w:t>
      </w:r>
      <w:r w:rsidR="0080432E" w:rsidRPr="00F20D96">
        <w:rPr>
          <w:rFonts w:ascii="Adobe Garamond Pro" w:hAnsi="Adobe Garamond Pro" w:cs="TimesNewRoman"/>
          <w:sz w:val="20"/>
          <w:szCs w:val="20"/>
        </w:rPr>
        <w:t xml:space="preserve"> </w:t>
      </w:r>
      <w:r w:rsidR="00862D09" w:rsidRPr="00F20D96">
        <w:rPr>
          <w:rFonts w:ascii="Adobe Garamond Pro" w:hAnsi="Adobe Garamond Pro" w:cs="TimesNewRoman"/>
          <w:sz w:val="20"/>
          <w:szCs w:val="20"/>
        </w:rPr>
        <w:t>to avoid or reduce the effects</w:t>
      </w:r>
      <w:r w:rsidR="0080432E" w:rsidRPr="00F20D96">
        <w:rPr>
          <w:rFonts w:ascii="Adobe Garamond Pro" w:hAnsi="Adobe Garamond Pro" w:cs="TimesNewRoman"/>
          <w:sz w:val="20"/>
          <w:szCs w:val="20"/>
        </w:rPr>
        <w:t xml:space="preserve">) </w:t>
      </w:r>
      <w:r w:rsidR="00907D0A" w:rsidRPr="00F20D96">
        <w:rPr>
          <w:rFonts w:ascii="Adobe Garamond Pro" w:hAnsi="Adobe Garamond Pro" w:cs="TimesNewRoman"/>
          <w:sz w:val="20"/>
          <w:szCs w:val="20"/>
        </w:rPr>
        <w:t>are divi</w:t>
      </w:r>
      <w:r w:rsidR="00862D09" w:rsidRPr="00F20D96">
        <w:rPr>
          <w:rFonts w:ascii="Adobe Garamond Pro" w:hAnsi="Adobe Garamond Pro" w:cs="TimesNewRoman"/>
          <w:sz w:val="20"/>
          <w:szCs w:val="20"/>
        </w:rPr>
        <w:t>d</w:t>
      </w:r>
      <w:r w:rsidR="00907D0A" w:rsidRPr="00F20D96">
        <w:rPr>
          <w:rFonts w:ascii="Adobe Garamond Pro" w:hAnsi="Adobe Garamond Pro" w:cs="TimesNewRoman"/>
          <w:sz w:val="20"/>
          <w:szCs w:val="20"/>
        </w:rPr>
        <w:t>ed into four mutually exclusive categories</w:t>
      </w:r>
      <w:r w:rsidR="0080432E" w:rsidRPr="00F20D96">
        <w:rPr>
          <w:rFonts w:ascii="Adobe Garamond Pro" w:hAnsi="Adobe Garamond Pro" w:cs="TimesNewRoman"/>
          <w:sz w:val="20"/>
          <w:szCs w:val="20"/>
        </w:rPr>
        <w:t>.</w:t>
      </w:r>
    </w:p>
    <w:p w:rsidR="0080432E" w:rsidRPr="001116C6" w:rsidRDefault="00862D09" w:rsidP="0080432E">
      <w:pPr>
        <w:pStyle w:val="ListParagraph"/>
        <w:numPr>
          <w:ilvl w:val="0"/>
          <w:numId w:val="9"/>
        </w:numPr>
        <w:autoSpaceDE w:val="0"/>
        <w:autoSpaceDN w:val="0"/>
        <w:adjustRightInd w:val="0"/>
        <w:spacing w:after="0" w:line="240" w:lineRule="auto"/>
        <w:ind w:left="285" w:hanging="228"/>
        <w:jc w:val="both"/>
        <w:rPr>
          <w:rFonts w:ascii="Adobe Garamond Pro" w:hAnsi="Adobe Garamond Pro" w:cs="TimesNewRoman"/>
          <w:sz w:val="20"/>
          <w:szCs w:val="20"/>
        </w:rPr>
      </w:pPr>
      <w:r w:rsidRPr="001116C6">
        <w:rPr>
          <w:rFonts w:ascii="Adobe Garamond Pro" w:hAnsi="Adobe Garamond Pro" w:cs="TimesNewRoman"/>
          <w:sz w:val="20"/>
          <w:szCs w:val="20"/>
          <w:u w:val="single"/>
        </w:rPr>
        <w:t>Dodge</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is used</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when the character is attacked</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by anything physical that can be seen and dodged</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to reduce the damage</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Typical examples include</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 New Roman"/>
          <w:i/>
          <w:iCs/>
          <w:sz w:val="20"/>
          <w:szCs w:val="20"/>
        </w:rPr>
        <w:t>lightning bolt</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 New Roman"/>
          <w:i/>
          <w:iCs/>
          <w:sz w:val="20"/>
          <w:szCs w:val="20"/>
        </w:rPr>
        <w:t>fireball</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the darts of traps</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and so on</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Within this category</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 xml:space="preserve">also </w:t>
      </w:r>
      <w:r w:rsidR="001116C6">
        <w:rPr>
          <w:rFonts w:ascii="Adobe Garamond Pro" w:hAnsi="Adobe Garamond Pro" w:cs="TimesNewRoman"/>
          <w:sz w:val="20"/>
          <w:szCs w:val="20"/>
        </w:rPr>
        <w:t>fall</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all those ST that</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have to do</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with the mobility and agility</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of the human body</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for example a ST to avoid falling in a trap or</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be engulfed</w:t>
      </w:r>
      <w:r w:rsidR="0080432E" w:rsidRPr="001116C6">
        <w:rPr>
          <w:rFonts w:ascii="Adobe Garamond Pro" w:hAnsi="Adobe Garamond Pro" w:cs="TimesNewRoman"/>
          <w:sz w:val="20"/>
          <w:szCs w:val="20"/>
        </w:rPr>
        <w:t xml:space="preserve"> in </w:t>
      </w:r>
      <w:r w:rsidR="00AB3C22" w:rsidRPr="001116C6">
        <w:rPr>
          <w:rFonts w:ascii="Adobe Garamond Pro" w:hAnsi="Adobe Garamond Pro" w:cs="TimesNewRoman"/>
          <w:sz w:val="20"/>
          <w:szCs w:val="20"/>
        </w:rPr>
        <w:t>a net</w:t>
      </w:r>
      <w:r w:rsidR="0080432E" w:rsidRPr="001116C6">
        <w:rPr>
          <w:rFonts w:ascii="Adobe Garamond Pro" w:hAnsi="Adobe Garamond Pro" w:cs="TimesNewRoman"/>
          <w:sz w:val="20"/>
          <w:szCs w:val="20"/>
        </w:rPr>
        <w:t>.</w:t>
      </w:r>
    </w:p>
    <w:p w:rsidR="0080432E" w:rsidRPr="001116C6" w:rsidRDefault="00862D09" w:rsidP="0080432E">
      <w:pPr>
        <w:pStyle w:val="ListParagraph"/>
        <w:numPr>
          <w:ilvl w:val="0"/>
          <w:numId w:val="9"/>
        </w:numPr>
        <w:autoSpaceDE w:val="0"/>
        <w:autoSpaceDN w:val="0"/>
        <w:adjustRightInd w:val="0"/>
        <w:spacing w:after="0" w:line="240" w:lineRule="auto"/>
        <w:ind w:left="285" w:hanging="228"/>
        <w:jc w:val="both"/>
        <w:rPr>
          <w:rFonts w:ascii="Adobe Garamond Pro" w:hAnsi="Adobe Garamond Pro" w:cs="TimesNewRoman"/>
          <w:sz w:val="20"/>
          <w:szCs w:val="20"/>
        </w:rPr>
      </w:pPr>
      <w:r w:rsidRPr="001116C6">
        <w:rPr>
          <w:rFonts w:ascii="Adobe Garamond Pro" w:hAnsi="Adobe Garamond Pro" w:cs="TimesNewRoman"/>
          <w:sz w:val="20"/>
          <w:szCs w:val="20"/>
          <w:u w:val="single"/>
        </w:rPr>
        <w:t>Mind</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any attempt to influence the mind of the character</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falls</w:t>
      </w:r>
      <w:r w:rsidR="0080432E" w:rsidRPr="001116C6">
        <w:rPr>
          <w:rFonts w:ascii="Adobe Garamond Pro" w:hAnsi="Adobe Garamond Pro" w:cs="TimesNewRoman"/>
          <w:sz w:val="20"/>
          <w:szCs w:val="20"/>
        </w:rPr>
        <w:t xml:space="preserve"> in</w:t>
      </w:r>
      <w:r w:rsidR="001116C6" w:rsidRPr="001116C6">
        <w:rPr>
          <w:rFonts w:ascii="Adobe Garamond Pro" w:hAnsi="Adobe Garamond Pro" w:cs="TimesNewRoman"/>
          <w:sz w:val="20"/>
          <w:szCs w:val="20"/>
        </w:rPr>
        <w:t>to</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this category</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The ST represents the willpower</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used by the character to resist</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the pressure</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Examples of this type of attack are</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 xml:space="preserve">all the types of </w:t>
      </w:r>
      <w:r w:rsidR="001116C6" w:rsidRPr="001116C6">
        <w:rPr>
          <w:rFonts w:ascii="Adobe Garamond Pro" w:hAnsi="Adobe Garamond Pro" w:cs="TimesNewRoman"/>
          <w:sz w:val="20"/>
          <w:szCs w:val="20"/>
        </w:rPr>
        <w:t xml:space="preserve">Charm </w:t>
      </w:r>
      <w:r w:rsidR="00AB3C22" w:rsidRPr="001116C6">
        <w:rPr>
          <w:rFonts w:ascii="Adobe Garamond Pro" w:hAnsi="Adobe Garamond Pro" w:cs="TimesNewRoman"/>
          <w:sz w:val="20"/>
          <w:szCs w:val="20"/>
        </w:rPr>
        <w:t>spells</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some illusions</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and similar magic effects</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that alter the mental state</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 xml:space="preserve">as well as all those psionic effects </w:t>
      </w:r>
      <w:r w:rsidR="00AB3C22" w:rsidRPr="001116C6">
        <w:rPr>
          <w:rFonts w:ascii="Adobe Garamond Pro" w:hAnsi="Adobe Garamond Pro" w:cs="TimesNewRoman"/>
          <w:sz w:val="20"/>
          <w:szCs w:val="20"/>
        </w:rPr>
        <w:t>that directly influence the mind</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without causing damage to the body</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Note that poisons that</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influence the</w:t>
      </w:r>
      <w:r w:rsidR="0080432E" w:rsidRPr="001116C6">
        <w:rPr>
          <w:rFonts w:ascii="Adobe Garamond Pro" w:hAnsi="Adobe Garamond Pro" w:cs="TimesNewRoman"/>
          <w:sz w:val="20"/>
          <w:szCs w:val="20"/>
        </w:rPr>
        <w:t xml:space="preserve"> </w:t>
      </w:r>
      <w:r w:rsidR="001116C6" w:rsidRPr="001116C6">
        <w:rPr>
          <w:rFonts w:ascii="Adobe Garamond Pro" w:hAnsi="Adobe Garamond Pro" w:cs="TimesNewRoman"/>
          <w:sz w:val="20"/>
          <w:szCs w:val="20"/>
        </w:rPr>
        <w:t>cerebral abilities and provoke illusions or mental alterations don’t fall</w:t>
      </w:r>
      <w:r w:rsidR="0080432E" w:rsidRPr="001116C6">
        <w:rPr>
          <w:rFonts w:ascii="Adobe Garamond Pro" w:hAnsi="Adobe Garamond Pro" w:cs="TimesNewRoman"/>
          <w:sz w:val="20"/>
          <w:szCs w:val="20"/>
        </w:rPr>
        <w:t xml:space="preserve"> in</w:t>
      </w:r>
      <w:r w:rsidR="001116C6" w:rsidRPr="001116C6">
        <w:rPr>
          <w:rFonts w:ascii="Adobe Garamond Pro" w:hAnsi="Adobe Garamond Pro" w:cs="TimesNewRoman"/>
          <w:sz w:val="20"/>
          <w:szCs w:val="20"/>
        </w:rPr>
        <w:t>to</w:t>
      </w:r>
      <w:r w:rsidR="0080432E" w:rsidRPr="001116C6">
        <w:rPr>
          <w:rFonts w:ascii="Adobe Garamond Pro" w:hAnsi="Adobe Garamond Pro" w:cs="TimesNewRoman"/>
          <w:sz w:val="20"/>
          <w:szCs w:val="20"/>
        </w:rPr>
        <w:t xml:space="preserve"> </w:t>
      </w:r>
      <w:r w:rsidR="00AB3C22" w:rsidRPr="001116C6">
        <w:rPr>
          <w:rFonts w:ascii="Adobe Garamond Pro" w:hAnsi="Adobe Garamond Pro" w:cs="TimesNewRoman"/>
          <w:sz w:val="20"/>
          <w:szCs w:val="20"/>
        </w:rPr>
        <w:t>this category</w:t>
      </w:r>
      <w:r w:rsidR="0080432E" w:rsidRPr="001116C6">
        <w:rPr>
          <w:rFonts w:ascii="Adobe Garamond Pro" w:hAnsi="Adobe Garamond Pro" w:cs="TimesNewRoman"/>
          <w:sz w:val="20"/>
          <w:szCs w:val="20"/>
        </w:rPr>
        <w:t>.</w:t>
      </w:r>
    </w:p>
    <w:p w:rsidR="0080432E" w:rsidRPr="00F20D96" w:rsidRDefault="00862D09" w:rsidP="0080432E">
      <w:pPr>
        <w:pStyle w:val="ListParagraph"/>
        <w:numPr>
          <w:ilvl w:val="0"/>
          <w:numId w:val="9"/>
        </w:numPr>
        <w:autoSpaceDE w:val="0"/>
        <w:autoSpaceDN w:val="0"/>
        <w:adjustRightInd w:val="0"/>
        <w:spacing w:after="0" w:line="240" w:lineRule="auto"/>
        <w:ind w:left="285" w:hanging="228"/>
        <w:jc w:val="both"/>
        <w:rPr>
          <w:rFonts w:ascii="Adobe Garamond Pro" w:hAnsi="Adobe Garamond Pro" w:cs="TimesNewRoman"/>
          <w:sz w:val="20"/>
          <w:szCs w:val="20"/>
        </w:rPr>
      </w:pPr>
      <w:r w:rsidRPr="00F20D96">
        <w:rPr>
          <w:rFonts w:ascii="Adobe Garamond Pro" w:hAnsi="Adobe Garamond Pro" w:cs="TimesNewRoman"/>
          <w:sz w:val="20"/>
          <w:szCs w:val="20"/>
          <w:u w:val="single"/>
        </w:rPr>
        <w:t>Body</w:t>
      </w:r>
      <w:r w:rsidR="0080432E"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regard those attacks</w:t>
      </w:r>
      <w:r w:rsidR="0080432E" w:rsidRPr="00F20D96">
        <w:rPr>
          <w:rFonts w:ascii="Adobe Garamond Pro" w:hAnsi="Adobe Garamond Pro" w:cs="TimesNewRoman"/>
          <w:sz w:val="20"/>
          <w:szCs w:val="20"/>
        </w:rPr>
        <w:t xml:space="preserve"> </w:t>
      </w:r>
      <w:r w:rsidR="00AB3C22" w:rsidRPr="00F20D96">
        <w:rPr>
          <w:rFonts w:ascii="Adobe Garamond Pro" w:hAnsi="Adobe Garamond Pro" w:cs="TimesNewRoman"/>
          <w:sz w:val="20"/>
          <w:szCs w:val="20"/>
        </w:rPr>
        <w:t>that directly influence the body</w:t>
      </w:r>
      <w:r w:rsidR="0080432E" w:rsidRPr="00F20D96">
        <w:rPr>
          <w:rFonts w:ascii="Adobe Garamond Pro" w:hAnsi="Adobe Garamond Pro" w:cs="TimesNewRoman"/>
          <w:sz w:val="20"/>
          <w:szCs w:val="20"/>
        </w:rPr>
        <w:t xml:space="preserve">, </w:t>
      </w:r>
      <w:r w:rsidR="00AB3C22" w:rsidRPr="00F20D96">
        <w:rPr>
          <w:rFonts w:ascii="Adobe Garamond Pro" w:hAnsi="Adobe Garamond Pro" w:cs="TimesNewRoman"/>
          <w:sz w:val="20"/>
          <w:szCs w:val="20"/>
        </w:rPr>
        <w:t>excluding those that can be dodged</w:t>
      </w:r>
      <w:r w:rsidR="0080432E" w:rsidRPr="00F20D96">
        <w:rPr>
          <w:rFonts w:ascii="Adobe Garamond Pro" w:hAnsi="Adobe Garamond Pro" w:cs="TimesNewRoman"/>
          <w:sz w:val="20"/>
          <w:szCs w:val="20"/>
        </w:rPr>
        <w:t xml:space="preserve"> o</w:t>
      </w:r>
      <w:r w:rsidR="00AB3C22" w:rsidRPr="00F20D96">
        <w:rPr>
          <w:rFonts w:ascii="Adobe Garamond Pro" w:hAnsi="Adobe Garamond Pro" w:cs="TimesNewRoman"/>
          <w:sz w:val="20"/>
          <w:szCs w:val="20"/>
        </w:rPr>
        <w:t>r those that only act on the subject’s mind</w:t>
      </w:r>
      <w:r w:rsidR="0080432E" w:rsidRPr="00F20D96">
        <w:rPr>
          <w:rFonts w:ascii="Adobe Garamond Pro" w:hAnsi="Adobe Garamond Pro" w:cs="TimesNewRoman"/>
          <w:sz w:val="20"/>
          <w:szCs w:val="20"/>
        </w:rPr>
        <w:t xml:space="preserve"> (</w:t>
      </w:r>
      <w:r w:rsidR="00AB3C22" w:rsidRPr="00F20D96">
        <w:rPr>
          <w:rFonts w:ascii="Adobe Garamond Pro" w:hAnsi="Adobe Garamond Pro" w:cs="TimesNewRoman"/>
          <w:sz w:val="20"/>
          <w:szCs w:val="20"/>
        </w:rPr>
        <w:t>covered respectively by the two categories described above</w:t>
      </w:r>
      <w:r w:rsidR="0080432E" w:rsidRPr="00F20D96">
        <w:rPr>
          <w:rFonts w:ascii="Adobe Garamond Pro" w:hAnsi="Adobe Garamond Pro" w:cs="TimesNewRoman"/>
          <w:sz w:val="20"/>
          <w:szCs w:val="20"/>
        </w:rPr>
        <w:t xml:space="preserve">). </w:t>
      </w:r>
      <w:r w:rsidRPr="00F20D96">
        <w:rPr>
          <w:rFonts w:ascii="Adobe Garamond Pro" w:hAnsi="Adobe Garamond Pro" w:cs="TimesNewRoman"/>
          <w:sz w:val="20"/>
          <w:szCs w:val="20"/>
        </w:rPr>
        <w:t>The Body ST</w:t>
      </w:r>
      <w:r w:rsidR="0080432E"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indicates the subject’s resistance to pain and physical alterations</w:t>
      </w:r>
      <w:r w:rsidR="0080432E"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Examples of this type of attack include petrification</w:t>
      </w:r>
      <w:r w:rsidR="0080432E"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polymorph</w:t>
      </w:r>
      <w:r w:rsidR="0080432E"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dizziness</w:t>
      </w:r>
      <w:r w:rsidR="00051CE8" w:rsidRPr="00F20D96">
        <w:rPr>
          <w:rFonts w:ascii="Adobe Garamond Pro" w:hAnsi="Adobe Garamond Pro" w:cs="TimesNewRoman"/>
          <w:sz w:val="20"/>
          <w:szCs w:val="20"/>
        </w:rPr>
        <w:t>,</w:t>
      </w:r>
      <w:r w:rsidR="0080432E"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and the toxins contained in poisons</w:t>
      </w:r>
      <w:r w:rsidR="0080432E" w:rsidRPr="00F20D96">
        <w:rPr>
          <w:rFonts w:ascii="Adobe Garamond Pro" w:hAnsi="Adobe Garamond Pro" w:cs="TimesNewRoman"/>
          <w:sz w:val="20"/>
          <w:szCs w:val="20"/>
        </w:rPr>
        <w:t>.</w:t>
      </w:r>
    </w:p>
    <w:p w:rsidR="0080432E" w:rsidRPr="00F20D96" w:rsidRDefault="0080432E" w:rsidP="0080432E">
      <w:pPr>
        <w:pStyle w:val="ListParagraph"/>
        <w:numPr>
          <w:ilvl w:val="0"/>
          <w:numId w:val="9"/>
        </w:numPr>
        <w:autoSpaceDE w:val="0"/>
        <w:autoSpaceDN w:val="0"/>
        <w:adjustRightInd w:val="0"/>
        <w:spacing w:after="0" w:line="240" w:lineRule="auto"/>
        <w:ind w:left="285" w:hanging="228"/>
        <w:jc w:val="both"/>
        <w:rPr>
          <w:rFonts w:ascii="Adobe Garamond Pro" w:hAnsi="Adobe Garamond Pro" w:cs="TimesNewRoman"/>
          <w:sz w:val="20"/>
          <w:szCs w:val="20"/>
        </w:rPr>
      </w:pPr>
      <w:r w:rsidRPr="00F20D96">
        <w:rPr>
          <w:rFonts w:ascii="Adobe Garamond Pro" w:hAnsi="Adobe Garamond Pro" w:cs="TimesNewRoman"/>
          <w:sz w:val="20"/>
          <w:szCs w:val="20"/>
          <w:u w:val="single"/>
        </w:rPr>
        <w:t>Magi</w:t>
      </w:r>
      <w:r w:rsidR="00862D09" w:rsidRPr="00F20D96">
        <w:rPr>
          <w:rFonts w:ascii="Adobe Garamond Pro" w:hAnsi="Adobe Garamond Pro" w:cs="TimesNewRoman"/>
          <w:sz w:val="20"/>
          <w:szCs w:val="20"/>
          <w:u w:val="single"/>
        </w:rPr>
        <w:t>c</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this last category</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comprises all those attacks that cannot be inserted in one of the three preceding categories</w:t>
      </w:r>
      <w:r w:rsidRPr="00F20D96">
        <w:rPr>
          <w:rFonts w:ascii="Adobe Garamond Pro" w:hAnsi="Adobe Garamond Pro" w:cs="TimesNewRoman"/>
          <w:sz w:val="20"/>
          <w:szCs w:val="20"/>
        </w:rPr>
        <w:t xml:space="preserve">. </w:t>
      </w:r>
      <w:r w:rsidR="00862D09" w:rsidRPr="00F20D96">
        <w:rPr>
          <w:rFonts w:ascii="Adobe Garamond Pro" w:hAnsi="Adobe Garamond Pro" w:cs="TimesNewRoman"/>
          <w:sz w:val="20"/>
          <w:szCs w:val="20"/>
        </w:rPr>
        <w:t>The Magic ST</w:t>
      </w:r>
      <w:r w:rsidRPr="00F20D96">
        <w:rPr>
          <w:rFonts w:ascii="Adobe Garamond Pro" w:hAnsi="Adobe Garamond Pro" w:cs="TimesNewRoman"/>
          <w:sz w:val="20"/>
          <w:szCs w:val="20"/>
        </w:rPr>
        <w:t xml:space="preserve"> serve</w:t>
      </w:r>
      <w:r w:rsidR="00051CE8" w:rsidRPr="00F20D96">
        <w:rPr>
          <w:rFonts w:ascii="Adobe Garamond Pro" w:hAnsi="Adobe Garamond Pro" w:cs="TimesNewRoman"/>
          <w:sz w:val="20"/>
          <w:szCs w:val="20"/>
        </w:rPr>
        <w:t>s to resist all those effects that</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act on the spirit as well as the body of the victim</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and that</w:t>
      </w:r>
      <w:r w:rsidRPr="00F20D96">
        <w:rPr>
          <w:rFonts w:ascii="Adobe Garamond Pro" w:hAnsi="Adobe Garamond Pro" w:cs="TimesNewRoman"/>
          <w:sz w:val="20"/>
          <w:szCs w:val="20"/>
        </w:rPr>
        <w:t xml:space="preserve"> </w:t>
      </w:r>
      <w:r w:rsidR="001116C6" w:rsidRPr="00F20D96">
        <w:rPr>
          <w:rFonts w:ascii="Adobe Garamond Pro" w:hAnsi="Adobe Garamond Pro" w:cs="Times New Roman"/>
          <w:i/>
          <w:iCs/>
          <w:sz w:val="20"/>
          <w:szCs w:val="20"/>
        </w:rPr>
        <w:t>uses magic energy</w:t>
      </w:r>
      <w:r w:rsidRPr="00F20D96">
        <w:rPr>
          <w:rFonts w:ascii="Adobe Garamond Pro" w:hAnsi="Adobe Garamond Pro" w:cs="Times New Roman"/>
          <w:i/>
          <w:iCs/>
          <w:sz w:val="20"/>
          <w:szCs w:val="20"/>
        </w:rPr>
        <w:t xml:space="preserve"> </w:t>
      </w:r>
      <w:r w:rsidR="00051CE8" w:rsidRPr="00F20D96">
        <w:rPr>
          <w:rFonts w:ascii="Adobe Garamond Pro" w:hAnsi="Adobe Garamond Pro" w:cs="TimesNewRoman"/>
          <w:sz w:val="20"/>
          <w:szCs w:val="20"/>
        </w:rPr>
        <w:t>to do it</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Examples of this type of attack include</w:t>
      </w:r>
      <w:r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the draining</w:t>
      </w:r>
      <w:r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of life energy</w:t>
      </w:r>
      <w:r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magical movement</w:t>
      </w:r>
      <w:r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Words</w:t>
      </w:r>
      <w:r w:rsidRPr="00F20D96">
        <w:rPr>
          <w:rFonts w:ascii="Adobe Garamond Pro" w:hAnsi="Adobe Garamond Pro" w:cs="TimesNewRoman"/>
          <w:sz w:val="20"/>
          <w:szCs w:val="20"/>
        </w:rPr>
        <w:t xml:space="preserve"> o</w:t>
      </w:r>
      <w:r w:rsidR="00F20D96" w:rsidRPr="00F20D96">
        <w:rPr>
          <w:rFonts w:ascii="Adobe Garamond Pro" w:hAnsi="Adobe Garamond Pro" w:cs="TimesNewRoman"/>
          <w:sz w:val="20"/>
          <w:szCs w:val="20"/>
        </w:rPr>
        <w:t>r</w:t>
      </w:r>
      <w:r w:rsidRPr="00F20D96">
        <w:rPr>
          <w:rFonts w:ascii="Adobe Garamond Pro" w:hAnsi="Adobe Garamond Pro" w:cs="TimesNewRoman"/>
          <w:sz w:val="20"/>
          <w:szCs w:val="20"/>
        </w:rPr>
        <w:t xml:space="preserve"> </w:t>
      </w:r>
      <w:r w:rsidR="00F20D96" w:rsidRPr="00F20D96">
        <w:rPr>
          <w:rFonts w:ascii="Adobe Garamond Pro" w:hAnsi="Adobe Garamond Pro" w:cs="TimesNewRoman"/>
          <w:sz w:val="20"/>
          <w:szCs w:val="20"/>
        </w:rPr>
        <w:t>Symbols</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that directly influence the victim’s spirit</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such as the spells that</w:t>
      </w:r>
      <w:r w:rsidRPr="00F20D96">
        <w:rPr>
          <w:rFonts w:ascii="Adobe Garamond Pro" w:hAnsi="Adobe Garamond Pro" w:cs="TimesNewRoman"/>
          <w:sz w:val="20"/>
          <w:szCs w:val="20"/>
        </w:rPr>
        <w:t xml:space="preserve"> </w:t>
      </w:r>
      <w:r w:rsidR="00F20D96">
        <w:rPr>
          <w:rFonts w:ascii="Adobe Garamond Pro" w:hAnsi="Adobe Garamond Pro" w:cs="TimesNewRoman"/>
          <w:sz w:val="20"/>
          <w:szCs w:val="20"/>
        </w:rPr>
        <w:t>divide</w:t>
      </w:r>
      <w:r w:rsidRPr="00F20D96">
        <w:rPr>
          <w:rFonts w:ascii="Adobe Garamond Pro" w:hAnsi="Adobe Garamond Pro" w:cs="TimesNewRoman"/>
          <w:sz w:val="20"/>
          <w:szCs w:val="20"/>
        </w:rPr>
        <w:t xml:space="preserve"> </w:t>
      </w:r>
      <w:r w:rsidR="00051CE8" w:rsidRPr="00F20D96">
        <w:rPr>
          <w:rFonts w:ascii="Adobe Garamond Pro" w:hAnsi="Adobe Garamond Pro" w:cs="TimesNewRoman"/>
          <w:sz w:val="20"/>
          <w:szCs w:val="20"/>
        </w:rPr>
        <w:t>the spirit from the body</w:t>
      </w:r>
      <w:r w:rsidRPr="00F20D96">
        <w:rPr>
          <w:rFonts w:ascii="Adobe Garamond Pro" w:hAnsi="Adobe Garamond Pro" w:cs="TimesNewRoman"/>
          <w:sz w:val="20"/>
          <w:szCs w:val="20"/>
        </w:rPr>
        <w:t xml:space="preserve"> (e</w:t>
      </w:r>
      <w:r w:rsidR="00051CE8" w:rsidRPr="00F20D96">
        <w:rPr>
          <w:rFonts w:ascii="Adobe Garamond Pro" w:hAnsi="Adobe Garamond Pro" w:cs="TimesNewRoman"/>
          <w:sz w:val="20"/>
          <w:szCs w:val="20"/>
        </w:rPr>
        <w:t>.g.</w:t>
      </w:r>
      <w:r w:rsidRPr="00F20D96">
        <w:rPr>
          <w:rFonts w:ascii="Adobe Garamond Pro" w:hAnsi="Adobe Garamond Pro" w:cs="TimesNewRoman"/>
          <w:sz w:val="20"/>
          <w:szCs w:val="20"/>
        </w:rPr>
        <w:t xml:space="preserve">: </w:t>
      </w:r>
      <w:r w:rsidR="00051CE8" w:rsidRPr="00F20D96">
        <w:rPr>
          <w:rFonts w:ascii="Adobe Garamond Pro" w:hAnsi="Adobe Garamond Pro" w:cs="Times New Roman"/>
          <w:i/>
          <w:iCs/>
          <w:sz w:val="20"/>
          <w:szCs w:val="20"/>
        </w:rPr>
        <w:t>magic jar</w:t>
      </w:r>
      <w:r w:rsidRPr="00F20D96">
        <w:rPr>
          <w:rFonts w:ascii="Adobe Garamond Pro" w:hAnsi="Adobe Garamond Pro" w:cs="Times New Roman"/>
          <w:i/>
          <w:iCs/>
          <w:sz w:val="20"/>
          <w:szCs w:val="20"/>
        </w:rPr>
        <w:t xml:space="preserve"> </w:t>
      </w:r>
      <w:r w:rsidR="00051CE8" w:rsidRPr="00F20D96">
        <w:rPr>
          <w:rFonts w:ascii="Adobe Garamond Pro" w:hAnsi="Adobe Garamond Pro" w:cs="TimesNewRoman"/>
          <w:sz w:val="20"/>
          <w:szCs w:val="20"/>
        </w:rPr>
        <w:t xml:space="preserve">and </w:t>
      </w:r>
      <w:r w:rsidR="00051CE8" w:rsidRPr="00F20D96">
        <w:rPr>
          <w:rFonts w:ascii="Adobe Garamond Pro" w:hAnsi="Adobe Garamond Pro" w:cs="TimesNewRoman"/>
          <w:i/>
          <w:sz w:val="20"/>
          <w:szCs w:val="20"/>
        </w:rPr>
        <w:t>finger of death</w:t>
      </w:r>
      <w:r w:rsidRPr="00F20D96">
        <w:rPr>
          <w:rFonts w:ascii="Adobe Garamond Pro" w:hAnsi="Adobe Garamond Pro" w:cs="TimesNewRoman"/>
          <w:sz w:val="20"/>
          <w:szCs w:val="20"/>
        </w:rPr>
        <w:t>).</w:t>
      </w:r>
    </w:p>
    <w:p w:rsidR="0080432E" w:rsidRPr="00000C35" w:rsidRDefault="00862D09"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535533">
        <w:rPr>
          <w:rFonts w:ascii="Adobe Garamond Pro" w:hAnsi="Adobe Garamond Pro" w:cs="TimesNewRoman"/>
          <w:sz w:val="20"/>
          <w:szCs w:val="20"/>
        </w:rPr>
        <w:t>Note that if a type of attack</w:t>
      </w:r>
      <w:r w:rsidR="0080432E" w:rsidRPr="00535533">
        <w:rPr>
          <w:rFonts w:ascii="Adobe Garamond Pro" w:hAnsi="Adobe Garamond Pro" w:cs="TimesNewRoman"/>
          <w:sz w:val="20"/>
          <w:szCs w:val="20"/>
        </w:rPr>
        <w:t xml:space="preserve"> </w:t>
      </w:r>
      <w:r w:rsidRPr="00535533">
        <w:rPr>
          <w:rFonts w:ascii="Adobe Garamond Pro" w:hAnsi="Adobe Garamond Pro" w:cs="TimesNewRoman"/>
          <w:sz w:val="20"/>
          <w:szCs w:val="20"/>
        </w:rPr>
        <w:t>requires a certain type of ST,</w:t>
      </w:r>
      <w:r w:rsidR="0080432E" w:rsidRPr="00535533">
        <w:rPr>
          <w:rFonts w:ascii="Adobe Garamond Pro" w:hAnsi="Adobe Garamond Pro" w:cs="TimesNewRoman"/>
          <w:sz w:val="20"/>
          <w:szCs w:val="20"/>
        </w:rPr>
        <w:t xml:space="preserve"> </w:t>
      </w:r>
      <w:r w:rsidRPr="00535533">
        <w:rPr>
          <w:rFonts w:ascii="Adobe Garamond Pro" w:hAnsi="Adobe Garamond Pro" w:cs="TimesNewRoman"/>
          <w:sz w:val="20"/>
          <w:szCs w:val="20"/>
        </w:rPr>
        <w:t xml:space="preserve">but the character is unable to make the ST for </w:t>
      </w:r>
      <w:r w:rsidR="00051CE8" w:rsidRPr="00535533">
        <w:rPr>
          <w:rFonts w:ascii="Adobe Garamond Pro" w:hAnsi="Adobe Garamond Pro" w:cs="TimesNewRoman"/>
          <w:sz w:val="20"/>
          <w:szCs w:val="20"/>
        </w:rPr>
        <w:t>various reasons</w:t>
      </w:r>
      <w:r w:rsidR="0080432E"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he doesn’t benefit from</w:t>
      </w:r>
      <w:r w:rsidR="00051CE8" w:rsidRPr="00535533">
        <w:rPr>
          <w:rFonts w:ascii="Adobe Garamond Pro" w:hAnsi="Adobe Garamond Pro" w:cs="TimesNewRoman"/>
          <w:sz w:val="20"/>
          <w:szCs w:val="20"/>
        </w:rPr>
        <w:t xml:space="preserve"> another</w:t>
      </w:r>
      <w:r w:rsidR="00051CE8" w:rsidRPr="00051CE8">
        <w:rPr>
          <w:rFonts w:ascii="Adobe Garamond Pro" w:hAnsi="Adobe Garamond Pro" w:cs="TimesNewRoman"/>
          <w:sz w:val="20"/>
          <w:szCs w:val="20"/>
        </w:rPr>
        <w:t xml:space="preserve"> ST under a similar category</w:t>
      </w:r>
      <w:r w:rsidR="0080432E" w:rsidRPr="00051CE8">
        <w:rPr>
          <w:rFonts w:ascii="Adobe Garamond Pro" w:hAnsi="Adobe Garamond Pro" w:cs="TimesNewRoman"/>
          <w:sz w:val="20"/>
          <w:szCs w:val="20"/>
        </w:rPr>
        <w:t xml:space="preserve">, </w:t>
      </w:r>
      <w:r w:rsidR="00E44542" w:rsidRPr="00051CE8">
        <w:rPr>
          <w:rFonts w:ascii="Adobe Garamond Pro" w:hAnsi="Adobe Garamond Pro" w:cs="TimesNewRoman"/>
          <w:sz w:val="20"/>
          <w:szCs w:val="20"/>
        </w:rPr>
        <w:t>but is forced</w:t>
      </w:r>
      <w:r w:rsidR="00E44542" w:rsidRPr="00E44542">
        <w:rPr>
          <w:rFonts w:ascii="Adobe Garamond Pro" w:hAnsi="Adobe Garamond Pro" w:cs="TimesNewRoman"/>
          <w:sz w:val="20"/>
          <w:szCs w:val="20"/>
        </w:rPr>
        <w:t xml:space="preserve"> to suffer all the damage derived from that attack</w:t>
      </w:r>
      <w:r w:rsidR="0080432E" w:rsidRPr="00E44542">
        <w:rPr>
          <w:rFonts w:ascii="Adobe Garamond Pro" w:hAnsi="Adobe Garamond Pro" w:cs="TimesNewRoman"/>
          <w:sz w:val="20"/>
          <w:szCs w:val="20"/>
        </w:rPr>
        <w:t>.</w:t>
      </w:r>
    </w:p>
    <w:p w:rsidR="0080432E" w:rsidRPr="00120BB9"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w:t>
      </w:r>
      <w:r w:rsidRPr="005110EE">
        <w:rPr>
          <w:rFonts w:ascii="Adobe Garamond Pro" w:hAnsi="Adobe Garamond Pro" w:cs="Times New Roman"/>
          <w:iCs/>
          <w:sz w:val="20"/>
          <w:szCs w:val="20"/>
        </w:rPr>
        <w:t>:</w:t>
      </w:r>
      <w:r w:rsidRPr="00172A4A">
        <w:rPr>
          <w:rFonts w:ascii="Adobe Garamond Pro" w:hAnsi="Adobe Garamond Pro" w:cs="Times New Roman"/>
          <w:i/>
          <w:iCs/>
          <w:sz w:val="20"/>
          <w:szCs w:val="20"/>
        </w:rPr>
        <w:t xml:space="preserve"> </w:t>
      </w:r>
      <w:r w:rsidRPr="00F52DEB">
        <w:rPr>
          <w:rFonts w:ascii="Adobe Garamond Pro" w:hAnsi="Adobe Garamond Pro" w:cs="TimesNewRoman"/>
          <w:sz w:val="20"/>
          <w:szCs w:val="20"/>
        </w:rPr>
        <w:t xml:space="preserve">a fighter </w:t>
      </w:r>
      <w:r w:rsidRPr="00535533">
        <w:rPr>
          <w:rFonts w:ascii="Adobe Garamond Pro" w:hAnsi="Adobe Garamond Pro" w:cs="TimesNewRoman"/>
          <w:sz w:val="20"/>
          <w:szCs w:val="20"/>
        </w:rPr>
        <w:t xml:space="preserve">is </w:t>
      </w:r>
      <w:r w:rsidR="00535533" w:rsidRPr="00535533">
        <w:rPr>
          <w:rFonts w:ascii="Adobe Garamond Pro" w:hAnsi="Adobe Garamond Pro" w:cs="TimesNewRoman"/>
          <w:sz w:val="20"/>
          <w:szCs w:val="20"/>
        </w:rPr>
        <w:t>chained to a wooden wall and a mage</w:t>
      </w:r>
      <w:r w:rsidRPr="00535533">
        <w:rPr>
          <w:rFonts w:ascii="Adobe Garamond Pro" w:hAnsi="Adobe Garamond Pro" w:cs="TimesNewRoman"/>
          <w:sz w:val="20"/>
          <w:szCs w:val="20"/>
        </w:rPr>
        <w:t xml:space="preserve"> </w:t>
      </w:r>
      <w:r w:rsidR="00535533">
        <w:rPr>
          <w:rFonts w:ascii="Adobe Garamond Pro" w:hAnsi="Adobe Garamond Pro" w:cs="TimesNewRoman"/>
          <w:sz w:val="20"/>
          <w:szCs w:val="20"/>
        </w:rPr>
        <w:t>casts</w:t>
      </w:r>
      <w:r w:rsidRPr="00051CE8">
        <w:rPr>
          <w:rFonts w:ascii="Adobe Garamond Pro" w:hAnsi="Adobe Garamond Pro" w:cs="TimesNewRoman"/>
          <w:sz w:val="20"/>
          <w:szCs w:val="20"/>
        </w:rPr>
        <w:t xml:space="preserve"> </w:t>
      </w:r>
      <w:r w:rsidR="00051CE8" w:rsidRPr="00051CE8">
        <w:rPr>
          <w:rFonts w:ascii="Adobe Garamond Pro" w:hAnsi="Adobe Garamond Pro" w:cs="Times New Roman"/>
          <w:i/>
          <w:iCs/>
          <w:sz w:val="20"/>
          <w:szCs w:val="20"/>
        </w:rPr>
        <w:t>lightning bolt</w:t>
      </w:r>
      <w:r w:rsidR="00535533">
        <w:rPr>
          <w:rFonts w:ascii="Adobe Garamond Pro" w:hAnsi="Adobe Garamond Pro" w:cs="Times New Roman"/>
          <w:i/>
          <w:iCs/>
          <w:sz w:val="20"/>
          <w:szCs w:val="20"/>
        </w:rPr>
        <w:t xml:space="preserve"> </w:t>
      </w:r>
      <w:r w:rsidR="00535533" w:rsidRPr="00535533">
        <w:rPr>
          <w:rFonts w:ascii="Adobe Garamond Pro" w:hAnsi="Adobe Garamond Pro" w:cs="Times New Roman"/>
          <w:iCs/>
          <w:sz w:val="20"/>
          <w:szCs w:val="20"/>
        </w:rPr>
        <w:t>at him</w:t>
      </w:r>
      <w:r w:rsidRPr="00051CE8">
        <w:rPr>
          <w:rFonts w:ascii="Adobe Garamond Pro" w:hAnsi="Adobe Garamond Pro" w:cs="TimesNewRoman"/>
          <w:sz w:val="20"/>
          <w:szCs w:val="20"/>
        </w:rPr>
        <w:t>. Normally</w:t>
      </w:r>
      <w:r w:rsidRPr="00F52DEB">
        <w:rPr>
          <w:rFonts w:ascii="Adobe Garamond Pro" w:hAnsi="Adobe Garamond Pro" w:cs="TimesNewRoman"/>
          <w:sz w:val="20"/>
          <w:szCs w:val="20"/>
        </w:rPr>
        <w:t xml:space="preserve"> he could make a Dodge ST to partially avoid </w:t>
      </w:r>
      <w:r w:rsidRPr="00535533">
        <w:rPr>
          <w:rFonts w:ascii="Adobe Garamond Pro" w:hAnsi="Adobe Garamond Pro" w:cs="TimesNewRoman"/>
          <w:sz w:val="20"/>
          <w:szCs w:val="20"/>
        </w:rPr>
        <w:t xml:space="preserve">it </w:t>
      </w:r>
      <w:r w:rsidR="00535533" w:rsidRPr="00535533">
        <w:rPr>
          <w:rFonts w:ascii="Adobe Garamond Pro" w:hAnsi="Adobe Garamond Pro" w:cs="TimesNewRoman"/>
          <w:sz w:val="20"/>
          <w:szCs w:val="20"/>
        </w:rPr>
        <w:t>and suffer half damage</w:t>
      </w:r>
      <w:r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but in this case he is immobilised and therefore</w:t>
      </w:r>
      <w:r w:rsidRPr="00535533">
        <w:rPr>
          <w:rFonts w:ascii="Adobe Garamond Pro" w:hAnsi="Adobe Garamond Pro" w:cs="TimesNewRoman"/>
          <w:sz w:val="20"/>
          <w:szCs w:val="20"/>
        </w:rPr>
        <w:t xml:space="preserve"> </w:t>
      </w:r>
      <w:r w:rsidR="00E44542" w:rsidRPr="00535533">
        <w:rPr>
          <w:rFonts w:ascii="Adobe Garamond Pro" w:hAnsi="Adobe Garamond Pro" w:cs="TimesNewRoman"/>
          <w:sz w:val="20"/>
          <w:szCs w:val="20"/>
        </w:rPr>
        <w:t>cannot</w:t>
      </w:r>
      <w:r w:rsidR="00E44542" w:rsidRPr="00E44542">
        <w:rPr>
          <w:rFonts w:ascii="Adobe Garamond Pro" w:hAnsi="Adobe Garamond Pro" w:cs="TimesNewRoman"/>
          <w:sz w:val="20"/>
          <w:szCs w:val="20"/>
        </w:rPr>
        <w:t xml:space="preserve"> dodge it</w:t>
      </w:r>
      <w:r w:rsidRPr="00E44542">
        <w:rPr>
          <w:rFonts w:ascii="Adobe Garamond Pro" w:hAnsi="Adobe Garamond Pro" w:cs="TimesNewRoman"/>
          <w:sz w:val="20"/>
          <w:szCs w:val="20"/>
        </w:rPr>
        <w:t xml:space="preserve"> (</w:t>
      </w:r>
      <w:r w:rsidR="00E44542" w:rsidRPr="00E44542">
        <w:rPr>
          <w:rFonts w:ascii="Adobe Garamond Pro" w:hAnsi="Adobe Garamond Pro" w:cs="TimesNewRoman"/>
          <w:sz w:val="20"/>
          <w:szCs w:val="20"/>
        </w:rPr>
        <w:t>no ST for half damage</w:t>
      </w:r>
      <w:r w:rsidRPr="00E44542">
        <w:rPr>
          <w:rFonts w:ascii="Adobe Garamond Pro" w:hAnsi="Adobe Garamond Pro" w:cs="TimesNewRoman"/>
          <w:sz w:val="20"/>
          <w:szCs w:val="20"/>
        </w:rPr>
        <w:t xml:space="preserve">). </w:t>
      </w:r>
      <w:r w:rsidR="00E44542" w:rsidRPr="00E44542">
        <w:rPr>
          <w:rFonts w:ascii="Adobe Garamond Pro" w:hAnsi="Adobe Garamond Pro" w:cs="TimesNewRoman"/>
          <w:sz w:val="20"/>
          <w:szCs w:val="20"/>
        </w:rPr>
        <w:t>Obviously</w:t>
      </w:r>
      <w:r w:rsidRPr="00E44542">
        <w:rPr>
          <w:rFonts w:ascii="Adobe Garamond Pro" w:hAnsi="Adobe Garamond Pro" w:cs="TimesNewRoman"/>
          <w:sz w:val="20"/>
          <w:szCs w:val="20"/>
        </w:rPr>
        <w:t xml:space="preserve"> </w:t>
      </w:r>
      <w:r w:rsidR="00E44542" w:rsidRPr="00E44542">
        <w:rPr>
          <w:rFonts w:ascii="Adobe Garamond Pro" w:hAnsi="Adobe Garamond Pro" w:cs="TimesNewRoman"/>
          <w:sz w:val="20"/>
          <w:szCs w:val="20"/>
        </w:rPr>
        <w:t xml:space="preserve">his </w:t>
      </w:r>
      <w:r w:rsidR="00E44542" w:rsidRPr="00535533">
        <w:rPr>
          <w:rFonts w:ascii="Adobe Garamond Pro" w:hAnsi="Adobe Garamond Pro" w:cs="TimesNewRoman"/>
          <w:sz w:val="20"/>
          <w:szCs w:val="20"/>
        </w:rPr>
        <w:t>body</w:t>
      </w:r>
      <w:r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will try to react to the damage</w:t>
      </w:r>
      <w:r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 xml:space="preserve">but this doesn’t mean that he could make </w:t>
      </w:r>
      <w:r w:rsidR="00051CE8" w:rsidRPr="00535533">
        <w:rPr>
          <w:rFonts w:ascii="Adobe Garamond Pro" w:hAnsi="Adobe Garamond Pro" w:cs="TimesNewRoman"/>
          <w:sz w:val="20"/>
          <w:szCs w:val="20"/>
        </w:rPr>
        <w:t>a Body</w:t>
      </w:r>
      <w:r w:rsidR="00051CE8" w:rsidRPr="00120BB9">
        <w:rPr>
          <w:rFonts w:ascii="Adobe Garamond Pro" w:hAnsi="Adobe Garamond Pro" w:cs="TimesNewRoman"/>
          <w:sz w:val="20"/>
          <w:szCs w:val="20"/>
        </w:rPr>
        <w:t xml:space="preserve"> ST in place of a Dodge ST</w:t>
      </w:r>
      <w:r w:rsidRPr="00120BB9">
        <w:rPr>
          <w:rFonts w:ascii="Adobe Garamond Pro" w:hAnsi="Adobe Garamond Pro" w:cs="TimesNewRoman"/>
          <w:sz w:val="20"/>
          <w:szCs w:val="20"/>
        </w:rPr>
        <w:t>.</w:t>
      </w:r>
    </w:p>
    <w:p w:rsidR="0080432E" w:rsidRPr="00D4183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D4183E">
        <w:rPr>
          <w:rFonts w:ascii="Adobe Garamond Pro Bold" w:hAnsi="Adobe Garamond Pro Bold" w:cs="Times New Roman"/>
          <w:b/>
          <w:bCs/>
          <w:smallCaps/>
          <w:sz w:val="20"/>
          <w:szCs w:val="20"/>
        </w:rPr>
        <w:t>Primary and Secondary Saving Thows</w:t>
      </w:r>
    </w:p>
    <w:p w:rsidR="0080432E" w:rsidRPr="00A32AED" w:rsidRDefault="00A32AED" w:rsidP="0080432E">
      <w:pPr>
        <w:autoSpaceDE w:val="0"/>
        <w:autoSpaceDN w:val="0"/>
        <w:adjustRightInd w:val="0"/>
        <w:spacing w:after="0" w:line="240" w:lineRule="auto"/>
        <w:jc w:val="both"/>
        <w:rPr>
          <w:rFonts w:ascii="Adobe Garamond Pro" w:hAnsi="Adobe Garamond Pro" w:cs="TimesNewRoman"/>
          <w:sz w:val="20"/>
          <w:szCs w:val="20"/>
        </w:rPr>
      </w:pPr>
      <w:r w:rsidRPr="00A32AED">
        <w:rPr>
          <w:rFonts w:ascii="Adobe Garamond Pro" w:hAnsi="Adobe Garamond Pro" w:cs="TimesNewRoman"/>
          <w:sz w:val="20"/>
          <w:szCs w:val="20"/>
        </w:rPr>
        <w:t>There is just one</w:t>
      </w:r>
      <w:r w:rsidR="0080432E" w:rsidRPr="00A32AED">
        <w:rPr>
          <w:rFonts w:ascii="Adobe Garamond Pro" w:hAnsi="Adobe Garamond Pro" w:cs="TimesNewRoman"/>
          <w:sz w:val="20"/>
          <w:szCs w:val="20"/>
        </w:rPr>
        <w:t xml:space="preserve"> </w:t>
      </w:r>
      <w:r w:rsidRPr="00A32AED">
        <w:rPr>
          <w:rFonts w:ascii="Adobe Garamond Pro" w:hAnsi="Adobe Garamond Pro" w:cs="TimesNewRoman"/>
          <w:sz w:val="20"/>
          <w:szCs w:val="20"/>
        </w:rPr>
        <w:t>Saving</w:t>
      </w:r>
      <w:r>
        <w:rPr>
          <w:rFonts w:ascii="Adobe Garamond Pro" w:hAnsi="Adobe Garamond Pro" w:cs="TimesNewRoman"/>
          <w:sz w:val="20"/>
          <w:szCs w:val="20"/>
        </w:rPr>
        <w:t xml:space="preserve"> Throw table</w:t>
      </w:r>
      <w:r w:rsidR="0080432E" w:rsidRPr="00120BB9">
        <w:rPr>
          <w:rFonts w:ascii="Adobe Garamond Pro" w:hAnsi="Adobe Garamond Pro" w:cs="TimesNewRoman"/>
          <w:sz w:val="20"/>
          <w:szCs w:val="20"/>
        </w:rPr>
        <w:t xml:space="preserve"> </w:t>
      </w:r>
      <w:r w:rsidR="00120BB9" w:rsidRPr="00120BB9">
        <w:rPr>
          <w:rFonts w:ascii="Adobe Garamond Pro" w:hAnsi="Adobe Garamond Pro" w:cs="TimesNewRoman"/>
          <w:sz w:val="20"/>
          <w:szCs w:val="20"/>
        </w:rPr>
        <w:t>for human</w:t>
      </w:r>
      <w:r>
        <w:rPr>
          <w:rFonts w:ascii="Adobe Garamond Pro" w:hAnsi="Adobe Garamond Pro" w:cs="TimesNewRoman"/>
          <w:sz w:val="20"/>
          <w:szCs w:val="20"/>
        </w:rPr>
        <w:t>a</w:t>
      </w:r>
      <w:r w:rsidR="00120BB9" w:rsidRPr="00120BB9">
        <w:rPr>
          <w:rFonts w:ascii="Adobe Garamond Pro" w:hAnsi="Adobe Garamond Pro" w:cs="TimesNewRoman"/>
          <w:sz w:val="20"/>
          <w:szCs w:val="20"/>
        </w:rPr>
        <w:t xml:space="preserve"> and one for each specific race of demi-humans</w:t>
      </w:r>
      <w:r w:rsidR="0080432E" w:rsidRPr="00120BB9">
        <w:rPr>
          <w:rFonts w:ascii="Adobe Garamond Pro" w:hAnsi="Adobe Garamond Pro" w:cs="TimesNewRoman"/>
          <w:sz w:val="20"/>
          <w:szCs w:val="20"/>
        </w:rPr>
        <w:t xml:space="preserve">. </w:t>
      </w:r>
      <w:r w:rsidR="00120BB9">
        <w:rPr>
          <w:rFonts w:ascii="Adobe Garamond Pro" w:hAnsi="Adobe Garamond Pro" w:cs="TimesNewRoman"/>
          <w:sz w:val="20"/>
          <w:szCs w:val="20"/>
        </w:rPr>
        <w:t xml:space="preserve">This however doesn’t mean that all characters have the </w:t>
      </w:r>
      <w:r w:rsidR="00120BB9" w:rsidRPr="00A32AED">
        <w:rPr>
          <w:rFonts w:ascii="Adobe Garamond Pro" w:hAnsi="Adobe Garamond Pro" w:cs="TimesNewRoman"/>
          <w:sz w:val="20"/>
          <w:szCs w:val="20"/>
        </w:rPr>
        <w:t>same ST</w:t>
      </w:r>
      <w:r w:rsidR="0080432E" w:rsidRPr="00A32AED">
        <w:rPr>
          <w:rFonts w:ascii="Adobe Garamond Pro" w:hAnsi="Adobe Garamond Pro" w:cs="TimesNewRoman"/>
          <w:sz w:val="20"/>
          <w:szCs w:val="20"/>
        </w:rPr>
        <w:t xml:space="preserve">. </w:t>
      </w:r>
      <w:r w:rsidRPr="00A32AED">
        <w:rPr>
          <w:rFonts w:ascii="Adobe Garamond Pro" w:hAnsi="Adobe Garamond Pro" w:cs="TimesNewRoman"/>
          <w:sz w:val="20"/>
          <w:szCs w:val="20"/>
        </w:rPr>
        <w:t>On the contrary</w:t>
      </w:r>
      <w:r w:rsidR="0080432E" w:rsidRPr="00A32AED">
        <w:rPr>
          <w:rFonts w:ascii="Adobe Garamond Pro" w:hAnsi="Adobe Garamond Pro" w:cs="TimesNewRoman"/>
          <w:sz w:val="20"/>
          <w:szCs w:val="20"/>
        </w:rPr>
        <w:t xml:space="preserve">, </w:t>
      </w:r>
      <w:r w:rsidRPr="00A32AED">
        <w:rPr>
          <w:rFonts w:ascii="Adobe Garamond Pro" w:hAnsi="Adobe Garamond Pro" w:cs="TimesNewRoman"/>
          <w:sz w:val="20"/>
          <w:szCs w:val="20"/>
        </w:rPr>
        <w:t>the</w:t>
      </w:r>
      <w:r w:rsidR="0080432E" w:rsidRPr="00A32AED">
        <w:rPr>
          <w:rFonts w:ascii="Adobe Garamond Pro" w:hAnsi="Adobe Garamond Pro" w:cs="TimesNewRoman"/>
          <w:sz w:val="20"/>
          <w:szCs w:val="20"/>
        </w:rPr>
        <w:t xml:space="preserve"> </w:t>
      </w:r>
      <w:r w:rsidRPr="00A32AED">
        <w:rPr>
          <w:rFonts w:ascii="Adobe Garamond Pro" w:hAnsi="Adobe Garamond Pro" w:cs="TimesNewRoman"/>
          <w:sz w:val="20"/>
          <w:szCs w:val="20"/>
        </w:rPr>
        <w:t>ST</w:t>
      </w:r>
      <w:r w:rsidR="0080432E" w:rsidRPr="00A32AED">
        <w:rPr>
          <w:rFonts w:ascii="Adobe Garamond Pro" w:hAnsi="Adobe Garamond Pro" w:cs="TimesNewRoman"/>
          <w:sz w:val="20"/>
          <w:szCs w:val="20"/>
        </w:rPr>
        <w:t xml:space="preserve"> </w:t>
      </w:r>
      <w:r w:rsidRPr="00A32AED">
        <w:rPr>
          <w:rFonts w:ascii="Adobe Garamond Pro" w:hAnsi="Adobe Garamond Pro" w:cs="TimesNewRoman"/>
          <w:sz w:val="20"/>
          <w:szCs w:val="20"/>
        </w:rPr>
        <w:t>are divided into three ranks</w:t>
      </w:r>
      <w:r w:rsidR="0080432E" w:rsidRPr="00A32AED">
        <w:rPr>
          <w:rFonts w:ascii="Adobe Garamond Pro" w:hAnsi="Adobe Garamond Pro" w:cs="TimesNewRoman"/>
          <w:sz w:val="20"/>
          <w:szCs w:val="20"/>
        </w:rPr>
        <w:t>: Primar</w:t>
      </w:r>
      <w:r w:rsidRPr="00A32AED">
        <w:rPr>
          <w:rFonts w:ascii="Adobe Garamond Pro" w:hAnsi="Adobe Garamond Pro" w:cs="TimesNewRoman"/>
          <w:sz w:val="20"/>
          <w:szCs w:val="20"/>
        </w:rPr>
        <w:t>y</w:t>
      </w:r>
      <w:r w:rsidR="0080432E" w:rsidRPr="00A32AED">
        <w:rPr>
          <w:rFonts w:ascii="Adobe Garamond Pro" w:hAnsi="Adobe Garamond Pro" w:cs="TimesNewRoman"/>
          <w:sz w:val="20"/>
          <w:szCs w:val="20"/>
        </w:rPr>
        <w:t>, Secondar</w:t>
      </w:r>
      <w:r w:rsidRPr="00A32AED">
        <w:rPr>
          <w:rFonts w:ascii="Adobe Garamond Pro" w:hAnsi="Adobe Garamond Pro" w:cs="TimesNewRoman"/>
          <w:sz w:val="20"/>
          <w:szCs w:val="20"/>
        </w:rPr>
        <w:t>y, and Normal</w:t>
      </w:r>
      <w:r w:rsidR="0080432E" w:rsidRPr="00A32AED">
        <w:rPr>
          <w:rFonts w:ascii="Adobe Garamond Pro" w:hAnsi="Adobe Garamond Pro" w:cs="TimesNewRoman"/>
          <w:sz w:val="20"/>
          <w:szCs w:val="20"/>
        </w:rPr>
        <w:t>.</w:t>
      </w:r>
    </w:p>
    <w:p w:rsidR="0080432E" w:rsidRPr="00120BB9" w:rsidRDefault="00862D09" w:rsidP="00862D09">
      <w:pPr>
        <w:autoSpaceDE w:val="0"/>
        <w:autoSpaceDN w:val="0"/>
        <w:adjustRightInd w:val="0"/>
        <w:spacing w:after="0" w:line="240" w:lineRule="auto"/>
        <w:ind w:firstLine="228"/>
        <w:jc w:val="both"/>
        <w:rPr>
          <w:rFonts w:ascii="Adobe Garamond Pro" w:hAnsi="Adobe Garamond Pro" w:cs="TimesNewRoman"/>
          <w:sz w:val="20"/>
          <w:szCs w:val="20"/>
        </w:rPr>
      </w:pPr>
      <w:r w:rsidRPr="00862D09">
        <w:rPr>
          <w:rFonts w:ascii="Adobe Garamond Pro" w:hAnsi="Adobe Garamond Pro" w:cs="TimesNewRoman"/>
          <w:sz w:val="20"/>
          <w:szCs w:val="20"/>
        </w:rPr>
        <w:t xml:space="preserve">The Primary </w:t>
      </w:r>
      <w:r w:rsidRPr="00120BB9">
        <w:rPr>
          <w:rFonts w:ascii="Adobe Garamond Pro" w:hAnsi="Adobe Garamond Pro" w:cs="TimesNewRoman"/>
          <w:sz w:val="20"/>
          <w:szCs w:val="20"/>
        </w:rPr>
        <w:t>ST is</w:t>
      </w:r>
      <w:r w:rsidR="0080432E" w:rsidRPr="00120BB9">
        <w:rPr>
          <w:rFonts w:ascii="Adobe Garamond Pro" w:hAnsi="Adobe Garamond Pro" w:cs="TimesNewRoman"/>
          <w:sz w:val="20"/>
          <w:szCs w:val="20"/>
        </w:rPr>
        <w:t xml:space="preserve"> associat</w:t>
      </w:r>
      <w:r w:rsidR="00120BB9" w:rsidRPr="00120BB9">
        <w:rPr>
          <w:rFonts w:ascii="Adobe Garamond Pro" w:hAnsi="Adobe Garamond Pro" w:cs="TimesNewRoman"/>
          <w:sz w:val="20"/>
          <w:szCs w:val="20"/>
        </w:rPr>
        <w:t>ed to that category of ST</w:t>
      </w:r>
      <w:r w:rsidR="0080432E" w:rsidRPr="00120BB9">
        <w:rPr>
          <w:rFonts w:ascii="Adobe Garamond Pro" w:hAnsi="Adobe Garamond Pro" w:cs="TimesNewRoman"/>
          <w:sz w:val="20"/>
          <w:szCs w:val="20"/>
        </w:rPr>
        <w:t xml:space="preserve"> (</w:t>
      </w:r>
      <w:r w:rsidR="00120BB9" w:rsidRPr="00120BB9">
        <w:rPr>
          <w:rFonts w:ascii="Adobe Garamond Pro" w:hAnsi="Adobe Garamond Pro" w:cs="TimesNewRoman"/>
          <w:sz w:val="20"/>
          <w:szCs w:val="20"/>
        </w:rPr>
        <w:t>between the four described above</w:t>
      </w:r>
      <w:r w:rsidR="0080432E" w:rsidRPr="00120BB9">
        <w:rPr>
          <w:rFonts w:ascii="Adobe Garamond Pro" w:hAnsi="Adobe Garamond Pro" w:cs="TimesNewRoman"/>
          <w:sz w:val="20"/>
          <w:szCs w:val="20"/>
        </w:rPr>
        <w:t xml:space="preserve">) in </w:t>
      </w:r>
      <w:r w:rsidR="00120BB9" w:rsidRPr="00120BB9">
        <w:rPr>
          <w:rFonts w:ascii="Adobe Garamond Pro" w:hAnsi="Adobe Garamond Pro" w:cs="TimesNewRoman"/>
          <w:sz w:val="20"/>
          <w:szCs w:val="20"/>
        </w:rPr>
        <w:t>which the character</w:t>
      </w:r>
      <w:r w:rsidR="0080432E" w:rsidRPr="00120BB9">
        <w:rPr>
          <w:rFonts w:ascii="Adobe Garamond Pro" w:hAnsi="Adobe Garamond Pro" w:cs="TimesNewRoman"/>
          <w:sz w:val="20"/>
          <w:szCs w:val="20"/>
        </w:rPr>
        <w:t xml:space="preserve"> (</w:t>
      </w:r>
      <w:r w:rsidR="00120BB9" w:rsidRPr="00120BB9">
        <w:rPr>
          <w:rFonts w:ascii="Adobe Garamond Pro" w:hAnsi="Adobe Garamond Pro" w:cs="TimesNewRoman"/>
          <w:sz w:val="20"/>
          <w:szCs w:val="20"/>
        </w:rPr>
        <w:t>based on his class</w:t>
      </w:r>
      <w:r w:rsidR="0080432E" w:rsidRPr="00120BB9">
        <w:rPr>
          <w:rFonts w:ascii="Adobe Garamond Pro" w:hAnsi="Adobe Garamond Pro" w:cs="TimesNewRoman"/>
          <w:sz w:val="20"/>
          <w:szCs w:val="20"/>
        </w:rPr>
        <w:t>)</w:t>
      </w:r>
      <w:r w:rsidR="00FE0681">
        <w:rPr>
          <w:rFonts w:ascii="Adobe Garamond Pro" w:hAnsi="Adobe Garamond Pro" w:cs="TimesNewRoman"/>
          <w:sz w:val="20"/>
          <w:szCs w:val="20"/>
        </w:rPr>
        <w:t xml:space="preserve"> succeeds better</w:t>
      </w:r>
      <w:r w:rsidR="0080432E" w:rsidRPr="00862D09">
        <w:rPr>
          <w:rFonts w:ascii="Adobe Garamond Pro" w:hAnsi="Adobe Garamond Pro" w:cs="TimesNewRoman"/>
          <w:sz w:val="20"/>
          <w:szCs w:val="20"/>
        </w:rPr>
        <w:t xml:space="preserve">. </w:t>
      </w:r>
      <w:r w:rsidRPr="00862D09">
        <w:rPr>
          <w:rFonts w:ascii="Adobe Garamond Pro" w:hAnsi="Adobe Garamond Pro" w:cs="TimesNewRoman"/>
          <w:sz w:val="20"/>
          <w:szCs w:val="20"/>
        </w:rPr>
        <w:t xml:space="preserve">The Secondary ST </w:t>
      </w:r>
      <w:r w:rsidRPr="00120BB9">
        <w:rPr>
          <w:rFonts w:ascii="Adobe Garamond Pro" w:hAnsi="Adobe Garamond Pro" w:cs="TimesNewRoman"/>
          <w:sz w:val="20"/>
          <w:szCs w:val="20"/>
        </w:rPr>
        <w:t>is</w:t>
      </w:r>
      <w:r w:rsidR="0080432E" w:rsidRPr="00120BB9">
        <w:rPr>
          <w:rFonts w:ascii="Adobe Garamond Pro" w:hAnsi="Adobe Garamond Pro" w:cs="TimesNewRoman"/>
          <w:sz w:val="20"/>
          <w:szCs w:val="20"/>
        </w:rPr>
        <w:t xml:space="preserve"> </w:t>
      </w:r>
      <w:r w:rsidR="00120BB9" w:rsidRPr="00120BB9">
        <w:rPr>
          <w:rFonts w:ascii="Adobe Garamond Pro" w:hAnsi="Adobe Garamond Pro" w:cs="TimesNewRoman"/>
          <w:sz w:val="20"/>
          <w:szCs w:val="20"/>
        </w:rPr>
        <w:t>that which the character is able to make</w:t>
      </w:r>
      <w:r w:rsidR="0080432E" w:rsidRPr="00120BB9">
        <w:rPr>
          <w:rFonts w:ascii="Adobe Garamond Pro" w:hAnsi="Adobe Garamond Pro" w:cs="TimesNewRoman"/>
          <w:sz w:val="20"/>
          <w:szCs w:val="20"/>
        </w:rPr>
        <w:t xml:space="preserve"> </w:t>
      </w:r>
      <w:r w:rsidR="00120BB9" w:rsidRPr="00120BB9">
        <w:rPr>
          <w:rFonts w:ascii="Adobe Garamond Pro" w:hAnsi="Adobe Garamond Pro" w:cs="TimesNewRoman"/>
          <w:sz w:val="20"/>
          <w:szCs w:val="20"/>
        </w:rPr>
        <w:t>with</w:t>
      </w:r>
      <w:r w:rsidR="00120BB9">
        <w:rPr>
          <w:rFonts w:ascii="Adobe Garamond Pro" w:hAnsi="Adobe Garamond Pro" w:cs="TimesNewRoman"/>
          <w:sz w:val="20"/>
          <w:szCs w:val="20"/>
        </w:rPr>
        <w:t xml:space="preserve"> a good chance of success</w:t>
      </w:r>
      <w:r w:rsidR="0080432E" w:rsidRPr="00120BB9">
        <w:rPr>
          <w:rFonts w:ascii="Adobe Garamond Pro" w:hAnsi="Adobe Garamond Pro" w:cs="TimesNewRoman"/>
          <w:sz w:val="20"/>
          <w:szCs w:val="20"/>
        </w:rPr>
        <w:t xml:space="preserve">, </w:t>
      </w:r>
      <w:r w:rsidR="00120BB9" w:rsidRPr="00120BB9">
        <w:rPr>
          <w:rFonts w:ascii="Adobe Garamond Pro" w:hAnsi="Adobe Garamond Pro" w:cs="TimesNewRoman"/>
          <w:sz w:val="20"/>
          <w:szCs w:val="20"/>
        </w:rPr>
        <w:t xml:space="preserve">while the Normal classified </w:t>
      </w:r>
      <w:r w:rsidR="00120BB9" w:rsidRPr="00A32AED">
        <w:rPr>
          <w:rFonts w:ascii="Adobe Garamond Pro" w:hAnsi="Adobe Garamond Pro" w:cs="TimesNewRoman"/>
          <w:sz w:val="20"/>
          <w:szCs w:val="20"/>
        </w:rPr>
        <w:t xml:space="preserve">ST </w:t>
      </w:r>
      <w:r w:rsidR="00A32AED" w:rsidRPr="00A32AED">
        <w:rPr>
          <w:rFonts w:ascii="Adobe Garamond Pro" w:hAnsi="Adobe Garamond Pro" w:cs="TimesNewRoman"/>
          <w:sz w:val="20"/>
          <w:szCs w:val="20"/>
        </w:rPr>
        <w:t>comprise the remaining two categories</w:t>
      </w:r>
      <w:r w:rsidR="0080432E" w:rsidRPr="00A32AED">
        <w:rPr>
          <w:rFonts w:ascii="Adobe Garamond Pro" w:hAnsi="Adobe Garamond Pro" w:cs="TimesNewRoman"/>
          <w:sz w:val="20"/>
          <w:szCs w:val="20"/>
        </w:rPr>
        <w:t xml:space="preserve"> </w:t>
      </w:r>
      <w:r w:rsidR="00120BB9" w:rsidRPr="00A32AED">
        <w:rPr>
          <w:rFonts w:ascii="Adobe Garamond Pro" w:hAnsi="Adobe Garamond Pro" w:cs="TimesNewRoman"/>
          <w:sz w:val="20"/>
          <w:szCs w:val="20"/>
        </w:rPr>
        <w:t>in which</w:t>
      </w:r>
      <w:r w:rsidR="0080432E" w:rsidRPr="00A32AED">
        <w:rPr>
          <w:rFonts w:ascii="Adobe Garamond Pro" w:hAnsi="Adobe Garamond Pro" w:cs="TimesNewRoman"/>
          <w:sz w:val="20"/>
          <w:szCs w:val="20"/>
        </w:rPr>
        <w:t xml:space="preserve"> </w:t>
      </w:r>
      <w:r w:rsidR="00120BB9" w:rsidRPr="00A32AED">
        <w:rPr>
          <w:rFonts w:ascii="Adobe Garamond Pro" w:hAnsi="Adobe Garamond Pro" w:cs="TimesNewRoman"/>
          <w:sz w:val="20"/>
          <w:szCs w:val="20"/>
        </w:rPr>
        <w:t>the</w:t>
      </w:r>
      <w:r w:rsidR="00120BB9" w:rsidRPr="00120BB9">
        <w:rPr>
          <w:rFonts w:ascii="Adobe Garamond Pro" w:hAnsi="Adobe Garamond Pro" w:cs="TimesNewRoman"/>
          <w:sz w:val="20"/>
          <w:szCs w:val="20"/>
        </w:rPr>
        <w:t xml:space="preserve"> subject doesn’t particularly excel</w:t>
      </w:r>
      <w:r w:rsidR="0080432E" w:rsidRPr="00120BB9">
        <w:rPr>
          <w:rFonts w:ascii="Adobe Garamond Pro" w:hAnsi="Adobe Garamond Pro" w:cs="TimesNewRoman"/>
          <w:sz w:val="20"/>
          <w:szCs w:val="20"/>
        </w:rPr>
        <w:t>.</w:t>
      </w:r>
    </w:p>
    <w:p w:rsidR="0080432E" w:rsidRPr="00503165" w:rsidRDefault="00A32AED"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503165">
        <w:rPr>
          <w:rFonts w:ascii="Adobe Garamond Pro" w:hAnsi="Adobe Garamond Pro" w:cs="TimesNewRoman"/>
          <w:sz w:val="20"/>
          <w:szCs w:val="20"/>
        </w:rPr>
        <w:t>All the ST</w:t>
      </w:r>
      <w:r w:rsidR="0080432E" w:rsidRPr="00503165">
        <w:rPr>
          <w:rFonts w:ascii="Adobe Garamond Pro" w:hAnsi="Adobe Garamond Pro" w:cs="TimesNewRoman"/>
          <w:sz w:val="20"/>
          <w:szCs w:val="20"/>
        </w:rPr>
        <w:t xml:space="preserve"> </w:t>
      </w:r>
      <w:r w:rsidR="00503165" w:rsidRPr="00503165">
        <w:rPr>
          <w:rFonts w:ascii="Adobe Garamond Pro" w:hAnsi="Adobe Garamond Pro" w:cs="TimesNewRoman"/>
          <w:sz w:val="20"/>
          <w:szCs w:val="20"/>
        </w:rPr>
        <w:t>are lowered as normal with the advance of levels</w:t>
      </w:r>
      <w:r w:rsidR="0080432E" w:rsidRPr="00503165">
        <w:rPr>
          <w:rFonts w:ascii="Adobe Garamond Pro" w:hAnsi="Adobe Garamond Pro" w:cs="TimesNewRoman"/>
          <w:sz w:val="20"/>
          <w:szCs w:val="20"/>
        </w:rPr>
        <w:t xml:space="preserve">, </w:t>
      </w:r>
      <w:r w:rsidR="00503165" w:rsidRPr="00503165">
        <w:rPr>
          <w:rFonts w:ascii="Adobe Garamond Pro" w:hAnsi="Adobe Garamond Pro" w:cs="TimesNewRoman"/>
          <w:sz w:val="20"/>
          <w:szCs w:val="20"/>
        </w:rPr>
        <w:t>but just at the</w:t>
      </w:r>
      <w:r w:rsidR="0080432E" w:rsidRPr="00503165">
        <w:rPr>
          <w:rFonts w:ascii="Adobe Garamond Pro" w:hAnsi="Adobe Garamond Pro" w:cs="TimesNewRoman"/>
          <w:sz w:val="20"/>
          <w:szCs w:val="20"/>
        </w:rPr>
        <w:t xml:space="preserve"> </w:t>
      </w:r>
      <w:r w:rsidR="001116C6" w:rsidRPr="00503165">
        <w:rPr>
          <w:rFonts w:ascii="Adobe Garamond Pro" w:hAnsi="Adobe Garamond Pro" w:cs="TimesNewRoman"/>
          <w:sz w:val="20"/>
          <w:szCs w:val="20"/>
        </w:rPr>
        <w:t>last level</w:t>
      </w:r>
      <w:r w:rsidR="0080432E" w:rsidRPr="00503165">
        <w:rPr>
          <w:rFonts w:ascii="Adobe Garamond Pro" w:hAnsi="Adobe Garamond Pro" w:cs="TimesNewRoman"/>
          <w:sz w:val="20"/>
          <w:szCs w:val="20"/>
        </w:rPr>
        <w:t xml:space="preserve">, </w:t>
      </w:r>
      <w:r w:rsidR="001116C6" w:rsidRPr="00503165">
        <w:rPr>
          <w:rFonts w:ascii="Adobe Garamond Pro" w:hAnsi="Adobe Garamond Pro" w:cs="TimesNewRoman"/>
          <w:sz w:val="20"/>
          <w:szCs w:val="20"/>
        </w:rPr>
        <w:t>36</w:t>
      </w:r>
      <w:r w:rsidR="001116C6" w:rsidRPr="00503165">
        <w:rPr>
          <w:rFonts w:ascii="Adobe Garamond Pro" w:hAnsi="Adobe Garamond Pro" w:cs="TimesNewRoman"/>
          <w:sz w:val="20"/>
          <w:szCs w:val="20"/>
          <w:vertAlign w:val="superscript"/>
        </w:rPr>
        <w:t>th</w:t>
      </w:r>
      <w:r w:rsidR="0080432E" w:rsidRPr="00503165">
        <w:rPr>
          <w:rFonts w:ascii="Adobe Garamond Pro" w:hAnsi="Adobe Garamond Pro" w:cs="TimesNewRoman"/>
          <w:sz w:val="20"/>
          <w:szCs w:val="20"/>
        </w:rPr>
        <w:t xml:space="preserve">, </w:t>
      </w:r>
      <w:r w:rsidR="00503165" w:rsidRPr="00503165">
        <w:rPr>
          <w:rFonts w:ascii="Adobe Garamond Pro" w:hAnsi="Adobe Garamond Pro" w:cs="TimesNewRoman"/>
          <w:sz w:val="20"/>
          <w:szCs w:val="20"/>
        </w:rPr>
        <w:t>only the Primary and Secondary ST group is excels</w:t>
      </w:r>
      <w:r w:rsidR="0080432E" w:rsidRPr="00503165">
        <w:rPr>
          <w:rFonts w:ascii="Adobe Garamond Pro" w:hAnsi="Adobe Garamond Pro" w:cs="TimesNewRoman"/>
          <w:sz w:val="20"/>
          <w:szCs w:val="20"/>
        </w:rPr>
        <w:t xml:space="preserve"> (</w:t>
      </w:r>
      <w:r w:rsidR="00503165" w:rsidRPr="00503165">
        <w:rPr>
          <w:rFonts w:ascii="Adobe Garamond Pro" w:hAnsi="Adobe Garamond Pro" w:cs="TimesNewRoman"/>
          <w:sz w:val="20"/>
          <w:szCs w:val="20"/>
        </w:rPr>
        <w:t>dice roll</w:t>
      </w:r>
      <w:r w:rsidR="0080432E" w:rsidRPr="00503165">
        <w:rPr>
          <w:rFonts w:ascii="Adobe Garamond Pro" w:hAnsi="Adobe Garamond Pro" w:cs="TimesNewRoman"/>
          <w:sz w:val="20"/>
          <w:szCs w:val="20"/>
        </w:rPr>
        <w:t xml:space="preserve">: 2), </w:t>
      </w:r>
      <w:r w:rsidR="00120BB9" w:rsidRPr="00503165">
        <w:rPr>
          <w:rFonts w:ascii="Adobe Garamond Pro" w:hAnsi="Adobe Garamond Pro" w:cs="TimesNewRoman"/>
          <w:sz w:val="20"/>
          <w:szCs w:val="20"/>
        </w:rPr>
        <w:t>while in the other two categories the risk of failure is slightly</w:t>
      </w:r>
      <w:r w:rsidR="0080432E" w:rsidRPr="00503165">
        <w:rPr>
          <w:rFonts w:ascii="Adobe Garamond Pro" w:hAnsi="Adobe Garamond Pro" w:cs="TimesNewRoman"/>
          <w:sz w:val="20"/>
          <w:szCs w:val="20"/>
        </w:rPr>
        <w:t xml:space="preserve"> </w:t>
      </w:r>
      <w:r w:rsidR="00120BB9" w:rsidRPr="00503165">
        <w:rPr>
          <w:rFonts w:ascii="Adobe Garamond Pro" w:hAnsi="Adobe Garamond Pro" w:cs="TimesNewRoman"/>
          <w:sz w:val="20"/>
          <w:szCs w:val="20"/>
        </w:rPr>
        <w:t>greater</w:t>
      </w:r>
      <w:r w:rsidR="0080432E" w:rsidRPr="00503165">
        <w:rPr>
          <w:rFonts w:ascii="Adobe Garamond Pro" w:hAnsi="Adobe Garamond Pro" w:cs="TimesNewRoman"/>
          <w:sz w:val="20"/>
          <w:szCs w:val="20"/>
        </w:rPr>
        <w:t xml:space="preserve"> (</w:t>
      </w:r>
      <w:r w:rsidR="00503165" w:rsidRPr="00503165">
        <w:rPr>
          <w:rFonts w:ascii="Adobe Garamond Pro" w:hAnsi="Adobe Garamond Pro" w:cs="TimesNewRoman"/>
          <w:sz w:val="20"/>
          <w:szCs w:val="20"/>
        </w:rPr>
        <w:t>dice roll</w:t>
      </w:r>
      <w:r w:rsidR="0080432E" w:rsidRPr="00503165">
        <w:rPr>
          <w:rFonts w:ascii="Adobe Garamond Pro" w:hAnsi="Adobe Garamond Pro" w:cs="TimesNewRoman"/>
          <w:sz w:val="20"/>
          <w:szCs w:val="20"/>
        </w:rPr>
        <w:t xml:space="preserve"> 4 </w:t>
      </w:r>
      <w:r w:rsidR="00446724" w:rsidRPr="00503165">
        <w:rPr>
          <w:rFonts w:ascii="Adobe Garamond Pro" w:hAnsi="Adobe Garamond Pro" w:cs="TimesNewRoman"/>
          <w:sz w:val="20"/>
          <w:szCs w:val="20"/>
        </w:rPr>
        <w:t>for the two Normal categories</w:t>
      </w:r>
      <w:r w:rsidR="0080432E" w:rsidRPr="00503165">
        <w:rPr>
          <w:rFonts w:ascii="Adobe Garamond Pro" w:hAnsi="Adobe Garamond Pro" w:cs="TimesNewRoman"/>
          <w:sz w:val="20"/>
          <w:szCs w:val="20"/>
        </w:rPr>
        <w:t>).</w:t>
      </w:r>
    </w:p>
    <w:p w:rsidR="0080432E" w:rsidRPr="00A32AED" w:rsidRDefault="00E44542"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E44542">
        <w:rPr>
          <w:rFonts w:ascii="Adobe Garamond Pro" w:hAnsi="Adobe Garamond Pro" w:cs="TimesNewRoman"/>
          <w:sz w:val="20"/>
          <w:szCs w:val="20"/>
        </w:rPr>
        <w:t xml:space="preserve">The </w:t>
      </w:r>
      <w:r w:rsidRPr="00CB20C3">
        <w:rPr>
          <w:rFonts w:ascii="Adobe Garamond Pro" w:hAnsi="Adobe Garamond Pro" w:cs="TimesNewRoman"/>
          <w:sz w:val="20"/>
          <w:szCs w:val="20"/>
        </w:rPr>
        <w:t>ST</w:t>
      </w:r>
      <w:r w:rsidR="0080432E" w:rsidRPr="00CB20C3">
        <w:rPr>
          <w:rFonts w:ascii="Adobe Garamond Pro" w:hAnsi="Adobe Garamond Pro" w:cs="TimesNewRoman"/>
          <w:sz w:val="20"/>
          <w:szCs w:val="20"/>
        </w:rPr>
        <w:t xml:space="preserve"> </w:t>
      </w:r>
      <w:r w:rsidR="00D818CE" w:rsidRPr="00CB20C3">
        <w:rPr>
          <w:rFonts w:ascii="Adobe Garamond Pro" w:hAnsi="Adobe Garamond Pro" w:cs="TimesNewRoman"/>
          <w:sz w:val="20"/>
          <w:szCs w:val="20"/>
        </w:rPr>
        <w:t>depend in the last</w:t>
      </w:r>
      <w:r w:rsidR="0080432E" w:rsidRPr="00CB20C3">
        <w:rPr>
          <w:rFonts w:ascii="Adobe Garamond Pro" w:hAnsi="Adobe Garamond Pro" w:cs="TimesNewRoman"/>
          <w:sz w:val="20"/>
          <w:szCs w:val="20"/>
        </w:rPr>
        <w:t xml:space="preserve"> </w:t>
      </w:r>
      <w:r w:rsidR="00CB20C3" w:rsidRPr="00CB20C3">
        <w:rPr>
          <w:rFonts w:ascii="Adobe Garamond Pro" w:hAnsi="Adobe Garamond Pro" w:cs="TimesNewRoman"/>
          <w:sz w:val="20"/>
          <w:szCs w:val="20"/>
        </w:rPr>
        <w:t>resort on the</w:t>
      </w:r>
      <w:r w:rsidR="0080432E" w:rsidRPr="00CB20C3">
        <w:rPr>
          <w:rFonts w:ascii="Adobe Garamond Pro" w:hAnsi="Adobe Garamond Pro" w:cs="TimesNewRoman"/>
          <w:sz w:val="20"/>
          <w:szCs w:val="20"/>
        </w:rPr>
        <w:t xml:space="preserve"> </w:t>
      </w:r>
      <w:r w:rsidR="00A32AED" w:rsidRPr="00CB20C3">
        <w:rPr>
          <w:rFonts w:ascii="Adobe Garamond Pro" w:hAnsi="Adobe Garamond Pro" w:cs="TimesNewRoman"/>
          <w:sz w:val="20"/>
          <w:szCs w:val="20"/>
        </w:rPr>
        <w:t>character’s</w:t>
      </w:r>
      <w:r w:rsidR="00A32AED" w:rsidRPr="00A32AED">
        <w:rPr>
          <w:rFonts w:ascii="Adobe Garamond Pro" w:hAnsi="Adobe Garamond Pro" w:cs="TimesNewRoman"/>
          <w:sz w:val="20"/>
          <w:szCs w:val="20"/>
        </w:rPr>
        <w:t xml:space="preserve"> class</w:t>
      </w:r>
      <w:r w:rsidR="0080432E" w:rsidRPr="00CB20C3">
        <w:rPr>
          <w:rFonts w:ascii="Adobe Garamond Pro" w:hAnsi="Adobe Garamond Pro" w:cs="TimesNewRoman"/>
          <w:sz w:val="20"/>
          <w:szCs w:val="20"/>
        </w:rPr>
        <w:t xml:space="preserve">, </w:t>
      </w:r>
      <w:r w:rsidR="00CB20C3" w:rsidRPr="00CB20C3">
        <w:rPr>
          <w:rFonts w:ascii="Adobe Garamond Pro" w:hAnsi="Adobe Garamond Pro" w:cs="TimesNewRoman"/>
          <w:sz w:val="20"/>
          <w:szCs w:val="20"/>
        </w:rPr>
        <w:t>so to know</w:t>
      </w:r>
      <w:r w:rsidR="0080432E" w:rsidRPr="00CB20C3">
        <w:rPr>
          <w:rFonts w:ascii="Adobe Garamond Pro" w:hAnsi="Adobe Garamond Pro" w:cs="TimesNewRoman"/>
          <w:sz w:val="20"/>
          <w:szCs w:val="20"/>
        </w:rPr>
        <w:t xml:space="preserve"> </w:t>
      </w:r>
      <w:r w:rsidR="00CB20C3" w:rsidRPr="00CB20C3">
        <w:rPr>
          <w:rFonts w:ascii="Adobe Garamond Pro" w:hAnsi="Adobe Garamond Pro" w:cs="TimesNewRoman"/>
          <w:sz w:val="20"/>
          <w:szCs w:val="20"/>
        </w:rPr>
        <w:t>what his ST are just look up the class</w:t>
      </w:r>
      <w:r w:rsidR="0080432E" w:rsidRPr="00CB20C3">
        <w:rPr>
          <w:rFonts w:ascii="Adobe Garamond Pro" w:hAnsi="Adobe Garamond Pro" w:cs="TimesNewRoman"/>
          <w:sz w:val="20"/>
          <w:szCs w:val="20"/>
        </w:rPr>
        <w:t xml:space="preserve"> </w:t>
      </w:r>
      <w:r w:rsidR="00862D09" w:rsidRPr="00CB20C3">
        <w:rPr>
          <w:rFonts w:ascii="Adobe Garamond Pro" w:hAnsi="Adobe Garamond Pro" w:cs="TimesNewRoman"/>
          <w:sz w:val="20"/>
          <w:szCs w:val="20"/>
        </w:rPr>
        <w:t>in</w:t>
      </w:r>
      <w:r w:rsidR="0080432E" w:rsidRPr="00CB20C3">
        <w:rPr>
          <w:rFonts w:ascii="Adobe Garamond Pro" w:hAnsi="Adobe Garamond Pro" w:cs="TimesNewRoman"/>
          <w:sz w:val="20"/>
          <w:szCs w:val="20"/>
        </w:rPr>
        <w:t xml:space="preserve"> Tab</w:t>
      </w:r>
      <w:r w:rsidR="00862D09" w:rsidRPr="00CB20C3">
        <w:rPr>
          <w:rFonts w:ascii="Adobe Garamond Pro" w:hAnsi="Adobe Garamond Pro" w:cs="TimesNewRoman"/>
          <w:sz w:val="20"/>
          <w:szCs w:val="20"/>
        </w:rPr>
        <w:t>le</w:t>
      </w:r>
      <w:r w:rsidR="006D0DBA">
        <w:rPr>
          <w:rFonts w:ascii="Adobe Garamond Pro" w:hAnsi="Adobe Garamond Pro" w:cs="TimesNewRoman"/>
          <w:sz w:val="20"/>
          <w:szCs w:val="20"/>
        </w:rPr>
        <w:t xml:space="preserve"> 3</w:t>
      </w:r>
      <w:r w:rsidR="0080432E" w:rsidRPr="00862D09">
        <w:rPr>
          <w:rFonts w:ascii="Adobe Garamond Pro" w:hAnsi="Adobe Garamond Pro" w:cs="TimesNewRoman"/>
          <w:sz w:val="20"/>
          <w:szCs w:val="20"/>
        </w:rPr>
        <w:t xml:space="preserve">.19 </w:t>
      </w:r>
      <w:r w:rsidR="00CB20C3" w:rsidRPr="00CB20C3">
        <w:rPr>
          <w:rFonts w:ascii="Adobe Garamond Pro" w:hAnsi="Adobe Garamond Pro" w:cs="TimesNewRoman"/>
          <w:sz w:val="20"/>
          <w:szCs w:val="20"/>
        </w:rPr>
        <w:t>and</w:t>
      </w:r>
      <w:r w:rsidR="0080432E" w:rsidRPr="00CB20C3">
        <w:rPr>
          <w:rFonts w:ascii="Adobe Garamond Pro" w:hAnsi="Adobe Garamond Pro" w:cs="TimesNewRoman"/>
          <w:sz w:val="20"/>
          <w:szCs w:val="20"/>
        </w:rPr>
        <w:t xml:space="preserve"> </w:t>
      </w:r>
      <w:r w:rsidR="00CB20C3">
        <w:rPr>
          <w:rFonts w:ascii="Adobe Garamond Pro" w:hAnsi="Adobe Garamond Pro" w:cs="TimesNewRoman"/>
          <w:sz w:val="20"/>
          <w:szCs w:val="20"/>
        </w:rPr>
        <w:t>verify which categories correspond</w:t>
      </w:r>
      <w:r w:rsidR="0080432E" w:rsidRPr="00A32AED">
        <w:rPr>
          <w:rFonts w:ascii="Adobe Garamond Pro" w:hAnsi="Adobe Garamond Pro" w:cs="TimesNewRoman"/>
          <w:sz w:val="20"/>
          <w:szCs w:val="20"/>
        </w:rPr>
        <w:t xml:space="preserve"> </w:t>
      </w:r>
      <w:r w:rsidR="00A32AED" w:rsidRPr="00A32AED">
        <w:rPr>
          <w:rFonts w:ascii="Adobe Garamond Pro" w:hAnsi="Adobe Garamond Pro" w:cs="TimesNewRoman"/>
          <w:sz w:val="20"/>
          <w:szCs w:val="20"/>
        </w:rPr>
        <w:t>to the</w:t>
      </w:r>
      <w:r w:rsidR="0080432E" w:rsidRPr="00A32AED">
        <w:rPr>
          <w:rFonts w:ascii="Adobe Garamond Pro" w:hAnsi="Adobe Garamond Pro" w:cs="TimesNewRoman"/>
          <w:sz w:val="20"/>
          <w:szCs w:val="20"/>
        </w:rPr>
        <w:t xml:space="preserve"> </w:t>
      </w:r>
      <w:r w:rsidR="0080432E" w:rsidRPr="00A32AED">
        <w:rPr>
          <w:rFonts w:ascii="Adobe Garamond Pro" w:hAnsi="Adobe Garamond Pro" w:cs="TimesNewRoman"/>
          <w:sz w:val="20"/>
          <w:szCs w:val="20"/>
        </w:rPr>
        <w:lastRenderedPageBreak/>
        <w:t>Primar</w:t>
      </w:r>
      <w:r w:rsidR="00A32AED" w:rsidRPr="00A32AED">
        <w:rPr>
          <w:rFonts w:ascii="Adobe Garamond Pro" w:hAnsi="Adobe Garamond Pro" w:cs="TimesNewRoman"/>
          <w:sz w:val="20"/>
          <w:szCs w:val="20"/>
        </w:rPr>
        <w:t>y</w:t>
      </w:r>
      <w:r w:rsidR="0080432E" w:rsidRPr="00A32AED">
        <w:rPr>
          <w:rFonts w:ascii="Adobe Garamond Pro" w:hAnsi="Adobe Garamond Pro" w:cs="TimesNewRoman"/>
          <w:sz w:val="20"/>
          <w:szCs w:val="20"/>
        </w:rPr>
        <w:t>, Secondar</w:t>
      </w:r>
      <w:r w:rsidR="00A32AED" w:rsidRPr="00A32AED">
        <w:rPr>
          <w:rFonts w:ascii="Adobe Garamond Pro" w:hAnsi="Adobe Garamond Pro" w:cs="TimesNewRoman"/>
          <w:sz w:val="20"/>
          <w:szCs w:val="20"/>
        </w:rPr>
        <w:t>y, and</w:t>
      </w:r>
      <w:r w:rsidR="0080432E" w:rsidRPr="00A32AED">
        <w:rPr>
          <w:rFonts w:ascii="Adobe Garamond Pro" w:hAnsi="Adobe Garamond Pro" w:cs="TimesNewRoman"/>
          <w:sz w:val="20"/>
          <w:szCs w:val="20"/>
        </w:rPr>
        <w:t xml:space="preserve"> Normal</w:t>
      </w:r>
      <w:r w:rsidR="00A32AED" w:rsidRPr="00A32AED">
        <w:rPr>
          <w:rFonts w:ascii="Adobe Garamond Pro" w:hAnsi="Adobe Garamond Pro" w:cs="TimesNewRoman"/>
          <w:sz w:val="20"/>
          <w:szCs w:val="20"/>
        </w:rPr>
        <w:t xml:space="preserve"> ST</w:t>
      </w:r>
      <w:r w:rsidR="0080432E" w:rsidRPr="00A32AED">
        <w:rPr>
          <w:rFonts w:ascii="Adobe Garamond Pro" w:hAnsi="Adobe Garamond Pro" w:cs="TimesNewRoman"/>
          <w:sz w:val="20"/>
          <w:szCs w:val="20"/>
        </w:rPr>
        <w:t xml:space="preserve">. </w:t>
      </w:r>
      <w:r w:rsidR="00446724">
        <w:rPr>
          <w:rFonts w:ascii="Adobe Garamond Pro" w:hAnsi="Adobe Garamond Pro" w:cs="TimesNewRoman"/>
          <w:sz w:val="20"/>
          <w:szCs w:val="20"/>
        </w:rPr>
        <w:t>Consult</w:t>
      </w:r>
      <w:r w:rsidR="0080432E" w:rsidRPr="00862D09">
        <w:rPr>
          <w:rFonts w:ascii="Adobe Garamond Pro" w:hAnsi="Adobe Garamond Pro" w:cs="TimesNewRoman"/>
          <w:sz w:val="20"/>
          <w:szCs w:val="20"/>
        </w:rPr>
        <w:t xml:space="preserve"> Tab</w:t>
      </w:r>
      <w:r w:rsidR="00862D09" w:rsidRPr="00862D09">
        <w:rPr>
          <w:rFonts w:ascii="Adobe Garamond Pro" w:hAnsi="Adobe Garamond Pro" w:cs="TimesNewRoman"/>
          <w:sz w:val="20"/>
          <w:szCs w:val="20"/>
        </w:rPr>
        <w:t>le</w:t>
      </w:r>
      <w:r w:rsidR="006D0DBA">
        <w:rPr>
          <w:rFonts w:ascii="Adobe Garamond Pro" w:hAnsi="Adobe Garamond Pro" w:cs="TimesNewRoman"/>
          <w:sz w:val="20"/>
          <w:szCs w:val="20"/>
        </w:rPr>
        <w:t xml:space="preserve"> 3.</w:t>
      </w:r>
      <w:r w:rsidR="0080432E" w:rsidRPr="00A32AED">
        <w:rPr>
          <w:rFonts w:ascii="Adobe Garamond Pro" w:hAnsi="Adobe Garamond Pro" w:cs="TimesNewRoman"/>
          <w:sz w:val="20"/>
          <w:szCs w:val="20"/>
        </w:rPr>
        <w:t xml:space="preserve">20 </w:t>
      </w:r>
      <w:r w:rsidR="00A32AED" w:rsidRPr="00A32AED">
        <w:rPr>
          <w:rFonts w:ascii="Adobe Garamond Pro" w:hAnsi="Adobe Garamond Pro" w:cs="TimesNewRoman"/>
          <w:sz w:val="20"/>
          <w:szCs w:val="20"/>
        </w:rPr>
        <w:t>to see the ST progression and values</w:t>
      </w:r>
      <w:r w:rsidR="0080432E" w:rsidRPr="00A32AED">
        <w:rPr>
          <w:rFonts w:ascii="Adobe Garamond Pro" w:hAnsi="Adobe Garamond Pro" w:cs="TimesNewRoman"/>
          <w:sz w:val="20"/>
          <w:szCs w:val="20"/>
        </w:rPr>
        <w:t>.</w:t>
      </w:r>
    </w:p>
    <w:p w:rsidR="0080432E" w:rsidRPr="00E44542"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E44542">
        <w:rPr>
          <w:rFonts w:ascii="Adobe Garamond Pro Bold" w:hAnsi="Adobe Garamond Pro Bold" w:cs="Times New Roman"/>
          <w:b/>
          <w:bCs/>
          <w:smallCaps/>
          <w:sz w:val="20"/>
          <w:szCs w:val="20"/>
        </w:rPr>
        <w:t>.19: S</w:t>
      </w:r>
      <w:r w:rsidR="00D4183E">
        <w:rPr>
          <w:rFonts w:ascii="Adobe Garamond Pro Bold" w:hAnsi="Adobe Garamond Pro Bold" w:cs="Times New Roman"/>
          <w:b/>
          <w:bCs/>
          <w:smallCaps/>
          <w:sz w:val="20"/>
          <w:szCs w:val="20"/>
        </w:rPr>
        <w:t xml:space="preserve">aving </w:t>
      </w:r>
      <w:r w:rsidR="0080432E" w:rsidRPr="00E44542">
        <w:rPr>
          <w:rFonts w:ascii="Adobe Garamond Pro Bold" w:hAnsi="Adobe Garamond Pro Bold" w:cs="Times New Roman"/>
          <w:b/>
          <w:bCs/>
          <w:smallCaps/>
          <w:sz w:val="20"/>
          <w:szCs w:val="20"/>
        </w:rPr>
        <w:t>T</w:t>
      </w:r>
      <w:r w:rsidR="00D4183E">
        <w:rPr>
          <w:rFonts w:ascii="Adobe Garamond Pro Bold" w:hAnsi="Adobe Garamond Pro Bold" w:cs="Times New Roman"/>
          <w:b/>
          <w:bCs/>
          <w:smallCaps/>
          <w:sz w:val="20"/>
          <w:szCs w:val="20"/>
        </w:rPr>
        <w:t>hrows</w:t>
      </w:r>
      <w:r w:rsidR="0080432E" w:rsidRPr="00E44542">
        <w:rPr>
          <w:rFonts w:ascii="Adobe Garamond Pro Bold" w:hAnsi="Adobe Garamond Pro Bold" w:cs="Times New Roman"/>
          <w:b/>
          <w:bCs/>
          <w:smallCaps/>
          <w:sz w:val="20"/>
          <w:szCs w:val="20"/>
        </w:rPr>
        <w:t xml:space="preserve"> based on Class</w:t>
      </w:r>
    </w:p>
    <w:tbl>
      <w:tblPr>
        <w:tblStyle w:val="TableGrid"/>
        <w:tblW w:w="0" w:type="auto"/>
        <w:jc w:val="center"/>
        <w:tblLook w:val="04A0" w:firstRow="1" w:lastRow="0" w:firstColumn="1" w:lastColumn="0" w:noHBand="0" w:noVBand="1"/>
      </w:tblPr>
      <w:tblGrid>
        <w:gridCol w:w="684"/>
        <w:gridCol w:w="684"/>
        <w:gridCol w:w="855"/>
      </w:tblGrid>
      <w:tr w:rsidR="0080432E" w:rsidRPr="00172A4A" w:rsidTr="003C320D">
        <w:trPr>
          <w:jc w:val="center"/>
        </w:trPr>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20"/>
              </w:rPr>
            </w:pPr>
            <w:r w:rsidRPr="00172A4A">
              <w:rPr>
                <w:rFonts w:ascii="Adobe Garamond Pro" w:hAnsi="Adobe Garamond Pro" w:cs="Times New Roman"/>
                <w:b/>
                <w:bCs/>
                <w:sz w:val="18"/>
                <w:szCs w:val="20"/>
              </w:rPr>
              <w:t>Class</w:t>
            </w:r>
          </w:p>
        </w:tc>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20"/>
              </w:rPr>
            </w:pPr>
            <w:r w:rsidRPr="00172A4A">
              <w:rPr>
                <w:rFonts w:ascii="Adobe Garamond Pro" w:hAnsi="Adobe Garamond Pro" w:cs="Times New Roman"/>
                <w:b/>
                <w:bCs/>
                <w:sz w:val="18"/>
                <w:szCs w:val="20"/>
              </w:rPr>
              <w:t>Primary</w:t>
            </w:r>
          </w:p>
        </w:tc>
        <w:tc>
          <w:tcPr>
            <w:tcW w:w="85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20"/>
              </w:rPr>
            </w:pPr>
            <w:r w:rsidRPr="00172A4A">
              <w:rPr>
                <w:rFonts w:ascii="Adobe Garamond Pro" w:hAnsi="Adobe Garamond Pro" w:cs="Times New Roman"/>
                <w:b/>
                <w:bCs/>
                <w:sz w:val="18"/>
                <w:szCs w:val="20"/>
              </w:rPr>
              <w:t>S</w:t>
            </w:r>
            <w:r>
              <w:rPr>
                <w:rFonts w:ascii="Adobe Garamond Pro" w:hAnsi="Adobe Garamond Pro" w:cs="Times New Roman"/>
                <w:b/>
                <w:bCs/>
                <w:sz w:val="18"/>
                <w:szCs w:val="20"/>
              </w:rPr>
              <w:t>e</w:t>
            </w:r>
            <w:r w:rsidRPr="00172A4A">
              <w:rPr>
                <w:rFonts w:ascii="Adobe Garamond Pro" w:hAnsi="Adobe Garamond Pro" w:cs="Times New Roman"/>
                <w:b/>
                <w:bCs/>
                <w:sz w:val="18"/>
                <w:szCs w:val="20"/>
              </w:rPr>
              <w:t>condary</w:t>
            </w:r>
          </w:p>
        </w:tc>
      </w:tr>
      <w:tr w:rsidR="0080432E" w:rsidRPr="00172A4A" w:rsidTr="003C320D">
        <w:trPr>
          <w:jc w:val="center"/>
        </w:trPr>
        <w:tc>
          <w:tcPr>
            <w:tcW w:w="684"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Cleric</w:t>
            </w:r>
          </w:p>
        </w:tc>
        <w:tc>
          <w:tcPr>
            <w:tcW w:w="684"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Mind</w:t>
            </w:r>
          </w:p>
        </w:tc>
        <w:tc>
          <w:tcPr>
            <w:tcW w:w="85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Magic</w:t>
            </w:r>
          </w:p>
        </w:tc>
      </w:tr>
      <w:tr w:rsidR="0080432E" w:rsidRPr="00172A4A" w:rsidTr="003C320D">
        <w:trPr>
          <w:jc w:val="center"/>
        </w:trPr>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Fighter</w:t>
            </w:r>
          </w:p>
        </w:tc>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Body</w:t>
            </w:r>
          </w:p>
        </w:tc>
        <w:tc>
          <w:tcPr>
            <w:tcW w:w="85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Dodge</w:t>
            </w:r>
          </w:p>
        </w:tc>
      </w:tr>
      <w:tr w:rsidR="0080432E" w:rsidRPr="00172A4A" w:rsidTr="003C320D">
        <w:trPr>
          <w:jc w:val="center"/>
        </w:trPr>
        <w:tc>
          <w:tcPr>
            <w:tcW w:w="684"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Thief</w:t>
            </w:r>
          </w:p>
        </w:tc>
        <w:tc>
          <w:tcPr>
            <w:tcW w:w="684"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Dodge</w:t>
            </w:r>
          </w:p>
        </w:tc>
        <w:tc>
          <w:tcPr>
            <w:tcW w:w="85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Body</w:t>
            </w:r>
          </w:p>
        </w:tc>
      </w:tr>
      <w:tr w:rsidR="0080432E" w:rsidRPr="00172A4A" w:rsidTr="003C320D">
        <w:trPr>
          <w:jc w:val="center"/>
        </w:trPr>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Wizard</w:t>
            </w:r>
          </w:p>
        </w:tc>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Magic</w:t>
            </w:r>
          </w:p>
        </w:tc>
        <w:tc>
          <w:tcPr>
            <w:tcW w:w="85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Mind</w:t>
            </w:r>
          </w:p>
        </w:tc>
      </w:tr>
      <w:tr w:rsidR="0080432E" w:rsidRPr="00172A4A" w:rsidTr="003C320D">
        <w:trPr>
          <w:jc w:val="center"/>
        </w:trPr>
        <w:tc>
          <w:tcPr>
            <w:tcW w:w="684"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Mystic</w:t>
            </w:r>
          </w:p>
        </w:tc>
        <w:tc>
          <w:tcPr>
            <w:tcW w:w="684"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Body</w:t>
            </w:r>
          </w:p>
        </w:tc>
        <w:tc>
          <w:tcPr>
            <w:tcW w:w="85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Mind</w:t>
            </w:r>
          </w:p>
        </w:tc>
      </w:tr>
      <w:tr w:rsidR="0080432E" w:rsidRPr="00172A4A" w:rsidTr="003C320D">
        <w:trPr>
          <w:jc w:val="center"/>
        </w:trPr>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Sorcerer</w:t>
            </w:r>
          </w:p>
        </w:tc>
        <w:tc>
          <w:tcPr>
            <w:tcW w:w="684"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Magic</w:t>
            </w:r>
          </w:p>
        </w:tc>
        <w:tc>
          <w:tcPr>
            <w:tcW w:w="85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20"/>
              </w:rPr>
            </w:pPr>
            <w:r w:rsidRPr="00172A4A">
              <w:rPr>
                <w:rFonts w:ascii="Adobe Garamond Pro" w:hAnsi="Adobe Garamond Pro" w:cs="TimesNewRoman"/>
                <w:sz w:val="18"/>
                <w:szCs w:val="20"/>
              </w:rPr>
              <w:t>Body</w:t>
            </w:r>
          </w:p>
        </w:tc>
      </w:tr>
    </w:tbl>
    <w:p w:rsidR="0080432E" w:rsidRPr="00A32AED" w:rsidRDefault="0080432E" w:rsidP="00C767AC">
      <w:pPr>
        <w:autoSpaceDE w:val="0"/>
        <w:autoSpaceDN w:val="0"/>
        <w:adjustRightInd w:val="0"/>
        <w:spacing w:before="20" w:after="0" w:line="240" w:lineRule="auto"/>
        <w:jc w:val="both"/>
        <w:rPr>
          <w:rFonts w:ascii="Adobe Garamond Pro" w:hAnsi="Adobe Garamond Pro" w:cs="TimesNewRoman"/>
          <w:sz w:val="20"/>
          <w:szCs w:val="20"/>
        </w:rPr>
      </w:pPr>
      <w:r w:rsidRPr="00A32AED">
        <w:rPr>
          <w:rFonts w:ascii="Adobe Garamond Pro" w:hAnsi="Adobe Garamond Pro" w:cs="Times New Roman"/>
          <w:b/>
          <w:bCs/>
          <w:i/>
          <w:iCs/>
          <w:sz w:val="20"/>
          <w:szCs w:val="20"/>
          <w:u w:val="single"/>
        </w:rPr>
        <w:t>Not</w:t>
      </w:r>
      <w:r w:rsidR="00D0183F" w:rsidRPr="00A32AED">
        <w:rPr>
          <w:rFonts w:ascii="Adobe Garamond Pro" w:hAnsi="Adobe Garamond Pro" w:cs="Times New Roman"/>
          <w:b/>
          <w:bCs/>
          <w:i/>
          <w:iCs/>
          <w:sz w:val="20"/>
          <w:szCs w:val="20"/>
          <w:u w:val="single"/>
        </w:rPr>
        <w:t>e</w:t>
      </w:r>
      <w:r w:rsidRPr="00A32AED">
        <w:rPr>
          <w:rFonts w:ascii="Adobe Garamond Pro" w:hAnsi="Adobe Garamond Pro" w:cs="Times New Roman"/>
          <w:b/>
          <w:bCs/>
          <w:iCs/>
          <w:sz w:val="20"/>
          <w:szCs w:val="20"/>
        </w:rPr>
        <w:t>:</w:t>
      </w:r>
      <w:r w:rsidRPr="00A32AED">
        <w:rPr>
          <w:rFonts w:ascii="Adobe Garamond Pro" w:hAnsi="Adobe Garamond Pro" w:cs="Times New Roman"/>
          <w:b/>
          <w:bCs/>
          <w:i/>
          <w:iCs/>
          <w:sz w:val="20"/>
          <w:szCs w:val="20"/>
        </w:rPr>
        <w:t xml:space="preserve"> </w:t>
      </w:r>
      <w:r w:rsidR="00A32AED" w:rsidRPr="00A32AED">
        <w:rPr>
          <w:rFonts w:ascii="Adobe Garamond Pro" w:hAnsi="Adobe Garamond Pro" w:cs="TimesNewRoman"/>
          <w:sz w:val="20"/>
          <w:szCs w:val="20"/>
        </w:rPr>
        <w:t>consider all the other classes</w:t>
      </w:r>
      <w:r w:rsidRPr="00A32AED">
        <w:rPr>
          <w:rFonts w:ascii="Adobe Garamond Pro" w:hAnsi="Adobe Garamond Pro" w:cs="TimesNewRoman"/>
          <w:sz w:val="20"/>
          <w:szCs w:val="20"/>
        </w:rPr>
        <w:t xml:space="preserve"> </w:t>
      </w:r>
      <w:r w:rsidR="00A32AED" w:rsidRPr="00A32AED">
        <w:rPr>
          <w:rFonts w:ascii="Adobe Garamond Pro" w:hAnsi="Adobe Garamond Pro" w:cs="TimesNewRoman"/>
          <w:sz w:val="20"/>
          <w:szCs w:val="20"/>
        </w:rPr>
        <w:t>that aren’t mentioned here as subclasses of one of the fundamental claases listed above</w:t>
      </w:r>
      <w:r w:rsidRPr="00A32AED">
        <w:rPr>
          <w:rFonts w:ascii="Adobe Garamond Pro" w:hAnsi="Adobe Garamond Pro" w:cs="TimesNewRoman"/>
          <w:sz w:val="20"/>
          <w:szCs w:val="20"/>
        </w:rPr>
        <w:t xml:space="preserve">, </w:t>
      </w:r>
      <w:r w:rsidR="00A32AED" w:rsidRPr="00A32AED">
        <w:rPr>
          <w:rFonts w:ascii="Adobe Garamond Pro" w:hAnsi="Adobe Garamond Pro" w:cs="TimesNewRoman"/>
          <w:sz w:val="20"/>
          <w:szCs w:val="20"/>
        </w:rPr>
        <w:t>using the same ST</w:t>
      </w:r>
      <w:r w:rsidRPr="00A32AED">
        <w:rPr>
          <w:rFonts w:ascii="Adobe Garamond Pro" w:hAnsi="Adobe Garamond Pro" w:cs="TimesNewRoman"/>
          <w:sz w:val="20"/>
          <w:szCs w:val="20"/>
        </w:rPr>
        <w:t xml:space="preserve">. </w:t>
      </w:r>
      <w:r w:rsidR="00A32AED" w:rsidRPr="00A32AED">
        <w:rPr>
          <w:rFonts w:ascii="Adobe Garamond Pro" w:hAnsi="Adobe Garamond Pro" w:cs="TimesNewRoman"/>
          <w:sz w:val="20"/>
          <w:szCs w:val="20"/>
        </w:rPr>
        <w:t>For dual- or multi-classed characters</w:t>
      </w:r>
      <w:r w:rsidRPr="00A32AED">
        <w:rPr>
          <w:rFonts w:ascii="Adobe Garamond Pro" w:hAnsi="Adobe Garamond Pro" w:cs="TimesNewRoman"/>
          <w:sz w:val="20"/>
          <w:szCs w:val="20"/>
        </w:rPr>
        <w:t>, u</w:t>
      </w:r>
      <w:r w:rsidR="00A32AED" w:rsidRPr="00A32AED">
        <w:rPr>
          <w:rFonts w:ascii="Adobe Garamond Pro" w:hAnsi="Adobe Garamond Pro" w:cs="TimesNewRoman"/>
          <w:sz w:val="20"/>
          <w:szCs w:val="20"/>
        </w:rPr>
        <w:t xml:space="preserve">se the Primary of the </w:t>
      </w:r>
      <w:r w:rsidR="00A32AED">
        <w:rPr>
          <w:rFonts w:ascii="Adobe Garamond Pro" w:hAnsi="Adobe Garamond Pro" w:cs="TimesNewRoman"/>
          <w:sz w:val="20"/>
          <w:szCs w:val="20"/>
        </w:rPr>
        <w:t>first</w:t>
      </w:r>
      <w:r w:rsidR="00A32AED" w:rsidRPr="00A32AED">
        <w:rPr>
          <w:rFonts w:ascii="Adobe Garamond Pro" w:hAnsi="Adobe Garamond Pro" w:cs="TimesNewRoman"/>
          <w:sz w:val="20"/>
          <w:szCs w:val="20"/>
        </w:rPr>
        <w:t xml:space="preserve"> class as </w:t>
      </w:r>
      <w:r w:rsidR="00E44542" w:rsidRPr="00A32AED">
        <w:rPr>
          <w:rFonts w:ascii="Adobe Garamond Pro" w:hAnsi="Adobe Garamond Pro" w:cs="TimesNewRoman"/>
          <w:sz w:val="20"/>
          <w:szCs w:val="20"/>
        </w:rPr>
        <w:t>Primary S</w:t>
      </w:r>
      <w:r w:rsidRPr="00A32AED">
        <w:rPr>
          <w:rFonts w:ascii="Adobe Garamond Pro" w:hAnsi="Adobe Garamond Pro" w:cs="TimesNewRoman"/>
          <w:sz w:val="20"/>
          <w:szCs w:val="20"/>
        </w:rPr>
        <w:t xml:space="preserve">T, </w:t>
      </w:r>
      <w:r w:rsidR="00A32AED" w:rsidRPr="00A32AED">
        <w:rPr>
          <w:rFonts w:ascii="Adobe Garamond Pro" w:hAnsi="Adobe Garamond Pro" w:cs="TimesNewRoman"/>
          <w:sz w:val="20"/>
          <w:szCs w:val="20"/>
        </w:rPr>
        <w:t>and the Primary of the second class as</w:t>
      </w:r>
      <w:r w:rsidRPr="00A32AED">
        <w:rPr>
          <w:rFonts w:ascii="Adobe Garamond Pro" w:hAnsi="Adobe Garamond Pro" w:cs="TimesNewRoman"/>
          <w:sz w:val="20"/>
          <w:szCs w:val="20"/>
        </w:rPr>
        <w:t xml:space="preserve"> </w:t>
      </w:r>
      <w:r w:rsidR="00A32AED" w:rsidRPr="00A32AED">
        <w:rPr>
          <w:rFonts w:ascii="Adobe Garamond Pro" w:hAnsi="Adobe Garamond Pro" w:cs="TimesNewRoman"/>
          <w:sz w:val="20"/>
          <w:szCs w:val="20"/>
        </w:rPr>
        <w:t>Secondary</w:t>
      </w:r>
      <w:r w:rsidRPr="00A32AED">
        <w:rPr>
          <w:rFonts w:ascii="Adobe Garamond Pro" w:hAnsi="Adobe Garamond Pro" w:cs="TimesNewRoman"/>
          <w:sz w:val="20"/>
          <w:szCs w:val="20"/>
        </w:rPr>
        <w:t>, o</w:t>
      </w:r>
      <w:r w:rsidR="00A32AED" w:rsidRPr="00A32AED">
        <w:rPr>
          <w:rFonts w:ascii="Adobe Garamond Pro" w:hAnsi="Adobe Garamond Pro" w:cs="TimesNewRoman"/>
          <w:sz w:val="20"/>
          <w:szCs w:val="20"/>
        </w:rPr>
        <w:t>r use the Primary Requisites of the classes to establish the Primary and Secondary ST</w:t>
      </w:r>
      <w:r w:rsidRPr="00A32AED">
        <w:rPr>
          <w:rFonts w:ascii="Adobe Garamond Pro" w:hAnsi="Adobe Garamond Pro" w:cs="TimesNewRoman"/>
          <w:sz w:val="20"/>
          <w:szCs w:val="20"/>
        </w:rPr>
        <w:t>.</w:t>
      </w:r>
    </w:p>
    <w:p w:rsidR="0080432E" w:rsidRPr="00000C35" w:rsidRDefault="00FC7399" w:rsidP="00D0183F">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C7399">
        <w:rPr>
          <w:rFonts w:ascii="Adobe Garamond Pro" w:hAnsi="Adobe Garamond Pro" w:cs="TimesNewRoman"/>
          <w:sz w:val="20"/>
          <w:szCs w:val="20"/>
        </w:rPr>
        <w:t>Classless individuals</w:t>
      </w:r>
      <w:r w:rsidR="0080432E" w:rsidRPr="00FC7399">
        <w:rPr>
          <w:rFonts w:ascii="Adobe Garamond Pro" w:hAnsi="Adobe Garamond Pro" w:cs="TimesNewRoman"/>
          <w:sz w:val="20"/>
          <w:szCs w:val="20"/>
        </w:rPr>
        <w:t xml:space="preserve">, </w:t>
      </w:r>
      <w:r w:rsidRPr="00FC7399">
        <w:rPr>
          <w:rFonts w:ascii="Adobe Garamond Pro" w:hAnsi="Adobe Garamond Pro" w:cs="TimesNewRoman"/>
          <w:sz w:val="20"/>
          <w:szCs w:val="20"/>
        </w:rPr>
        <w:t>or</w:t>
      </w:r>
      <w:r w:rsidR="0080432E" w:rsidRPr="00954EBB">
        <w:rPr>
          <w:rFonts w:ascii="Adobe Garamond Pro" w:hAnsi="Adobe Garamond Pro" w:cs="TimesNewRoman"/>
          <w:sz w:val="20"/>
          <w:szCs w:val="20"/>
        </w:rPr>
        <w:t xml:space="preserve"> </w:t>
      </w:r>
      <w:r w:rsidR="00954EBB" w:rsidRPr="00954EBB">
        <w:rPr>
          <w:rFonts w:ascii="Adobe Garamond Pro" w:hAnsi="Adobe Garamond Pro" w:cs="TimesNewRoman"/>
          <w:sz w:val="20"/>
          <w:szCs w:val="20"/>
        </w:rPr>
        <w:t>Normal Men</w:t>
      </w:r>
      <w:r w:rsidR="0080432E" w:rsidRPr="00954EBB">
        <w:rPr>
          <w:rFonts w:ascii="Adobe Garamond Pro" w:hAnsi="Adobe Garamond Pro" w:cs="TimesNewRoman"/>
          <w:sz w:val="20"/>
          <w:szCs w:val="20"/>
        </w:rPr>
        <w:t xml:space="preserve"> (</w:t>
      </w:r>
      <w:r w:rsidR="00954EBB" w:rsidRPr="00954EBB">
        <w:rPr>
          <w:rFonts w:ascii="Adobe Garamond Pro" w:hAnsi="Adobe Garamond Pro" w:cs="TimesNewRoman"/>
          <w:sz w:val="20"/>
          <w:szCs w:val="20"/>
        </w:rPr>
        <w:t>level</w:t>
      </w:r>
      <w:r w:rsidR="0080432E" w:rsidRPr="00954EBB">
        <w:rPr>
          <w:rFonts w:ascii="Adobe Garamond Pro" w:hAnsi="Adobe Garamond Pro" w:cs="TimesNewRoman"/>
          <w:sz w:val="20"/>
          <w:szCs w:val="20"/>
        </w:rPr>
        <w:t xml:space="preserve"> </w:t>
      </w:r>
      <w:r w:rsidR="0080432E" w:rsidRPr="00826FBD">
        <w:rPr>
          <w:rFonts w:ascii="Adobe Garamond Pro" w:hAnsi="Adobe Garamond Pro" w:cs="TimesNewRoman"/>
          <w:sz w:val="20"/>
          <w:szCs w:val="20"/>
        </w:rPr>
        <w:t xml:space="preserve">zero), </w:t>
      </w:r>
      <w:r w:rsidR="00826FBD" w:rsidRPr="00826FBD">
        <w:rPr>
          <w:rFonts w:ascii="Adobe Garamond Pro" w:hAnsi="Adobe Garamond Pro" w:cs="TimesNewRoman"/>
          <w:sz w:val="20"/>
          <w:szCs w:val="20"/>
        </w:rPr>
        <w:t>haven’t undertaken any particular training</w:t>
      </w:r>
      <w:r w:rsidR="0080432E" w:rsidRPr="00826FBD">
        <w:rPr>
          <w:rFonts w:ascii="Adobe Garamond Pro" w:hAnsi="Adobe Garamond Pro" w:cs="TimesNewRoman"/>
          <w:sz w:val="20"/>
          <w:szCs w:val="20"/>
        </w:rPr>
        <w:t xml:space="preserve">, </w:t>
      </w:r>
      <w:r w:rsidR="00826FBD" w:rsidRPr="00826FBD">
        <w:rPr>
          <w:rFonts w:ascii="Adobe Garamond Pro" w:hAnsi="Adobe Garamond Pro" w:cs="TimesNewRoman"/>
          <w:sz w:val="20"/>
          <w:szCs w:val="20"/>
        </w:rPr>
        <w:t>or developed a particular</w:t>
      </w:r>
      <w:r w:rsidR="0080432E" w:rsidRPr="00826FBD">
        <w:rPr>
          <w:rFonts w:ascii="Adobe Garamond Pro" w:hAnsi="Adobe Garamond Pro" w:cs="TimesNewRoman"/>
          <w:sz w:val="20"/>
          <w:szCs w:val="20"/>
        </w:rPr>
        <w:t xml:space="preserve"> </w:t>
      </w:r>
      <w:r w:rsidR="00826FBD">
        <w:rPr>
          <w:rFonts w:ascii="Adobe Garamond Pro" w:hAnsi="Adobe Garamond Pro" w:cs="TimesNewRoman"/>
          <w:sz w:val="20"/>
          <w:szCs w:val="20"/>
        </w:rPr>
        <w:t>reacation to danger</w:t>
      </w:r>
      <w:r w:rsidR="0080432E" w:rsidRPr="00826FBD">
        <w:rPr>
          <w:rFonts w:ascii="Adobe Garamond Pro" w:hAnsi="Adobe Garamond Pro" w:cs="TimesNewRoman"/>
          <w:sz w:val="20"/>
          <w:szCs w:val="20"/>
        </w:rPr>
        <w:t xml:space="preserve">, </w:t>
      </w:r>
      <w:r w:rsidR="00826FBD" w:rsidRPr="00826FBD">
        <w:rPr>
          <w:rFonts w:ascii="Adobe Garamond Pro" w:hAnsi="Adobe Garamond Pro" w:cs="TimesNewRoman"/>
          <w:sz w:val="20"/>
          <w:szCs w:val="20"/>
        </w:rPr>
        <w:t>and therefore don’t have a Primary ST</w:t>
      </w:r>
      <w:r w:rsidR="0080432E" w:rsidRPr="00826FBD">
        <w:rPr>
          <w:rFonts w:ascii="Adobe Garamond Pro" w:hAnsi="Adobe Garamond Pro" w:cs="TimesNewRoman"/>
          <w:sz w:val="20"/>
          <w:szCs w:val="20"/>
        </w:rPr>
        <w:t xml:space="preserve">. </w:t>
      </w:r>
      <w:r w:rsidR="00826FBD">
        <w:rPr>
          <w:rFonts w:ascii="Adobe Garamond Pro" w:hAnsi="Adobe Garamond Pro" w:cs="TimesNewRoman"/>
          <w:sz w:val="20"/>
          <w:szCs w:val="20"/>
        </w:rPr>
        <w:t xml:space="preserve">They select one </w:t>
      </w:r>
      <w:r w:rsidR="00992F8B" w:rsidRPr="00992F8B">
        <w:rPr>
          <w:rFonts w:ascii="Adobe Garamond Pro" w:hAnsi="Adobe Garamond Pro" w:cs="TimesNewRoman"/>
          <w:sz w:val="20"/>
          <w:szCs w:val="20"/>
        </w:rPr>
        <w:t>ST category</w:t>
      </w:r>
      <w:r w:rsidR="0080432E" w:rsidRPr="00992F8B">
        <w:rPr>
          <w:rFonts w:ascii="Adobe Garamond Pro" w:hAnsi="Adobe Garamond Pro" w:cs="TimesNewRoman"/>
          <w:sz w:val="20"/>
          <w:szCs w:val="20"/>
        </w:rPr>
        <w:t xml:space="preserve"> </w:t>
      </w:r>
      <w:r w:rsidR="00826FBD">
        <w:rPr>
          <w:rFonts w:ascii="Adobe Garamond Pro" w:hAnsi="Adobe Garamond Pro" w:cs="TimesNewRoman"/>
          <w:sz w:val="20"/>
          <w:szCs w:val="20"/>
        </w:rPr>
        <w:t>which is considered their best and which has a value of 13</w:t>
      </w:r>
      <w:r w:rsidR="0080432E" w:rsidRPr="00826FBD">
        <w:rPr>
          <w:rFonts w:ascii="Adobe Garamond Pro" w:hAnsi="Adobe Garamond Pro" w:cs="TimesNewRoman"/>
          <w:sz w:val="20"/>
          <w:szCs w:val="20"/>
        </w:rPr>
        <w:t xml:space="preserve">, </w:t>
      </w:r>
      <w:r w:rsidR="00826FBD" w:rsidRPr="00826FBD">
        <w:rPr>
          <w:rFonts w:ascii="Adobe Garamond Pro" w:hAnsi="Adobe Garamond Pro" w:cs="TimesNewRoman"/>
          <w:sz w:val="20"/>
          <w:szCs w:val="20"/>
        </w:rPr>
        <w:t>and the other three categories</w:t>
      </w:r>
      <w:r w:rsidR="0080432E" w:rsidRPr="00826FBD">
        <w:rPr>
          <w:rFonts w:ascii="Adobe Garamond Pro" w:hAnsi="Adobe Garamond Pro" w:cs="TimesNewRoman"/>
          <w:sz w:val="20"/>
          <w:szCs w:val="20"/>
        </w:rPr>
        <w:t xml:space="preserve"> </w:t>
      </w:r>
      <w:r w:rsidR="00826FBD" w:rsidRPr="00826FBD">
        <w:rPr>
          <w:rFonts w:ascii="Adobe Garamond Pro" w:hAnsi="Adobe Garamond Pro" w:cs="TimesNewRoman"/>
          <w:sz w:val="20"/>
          <w:szCs w:val="20"/>
        </w:rPr>
        <w:t>have a value of 15</w:t>
      </w:r>
      <w:r w:rsidR="0080432E" w:rsidRPr="00826FBD">
        <w:rPr>
          <w:rFonts w:ascii="Adobe Garamond Pro" w:hAnsi="Adobe Garamond Pro" w:cs="TimesNewRoman"/>
          <w:sz w:val="20"/>
          <w:szCs w:val="20"/>
        </w:rPr>
        <w:t xml:space="preserve">; </w:t>
      </w:r>
      <w:r w:rsidR="00503165" w:rsidRPr="00826FBD">
        <w:rPr>
          <w:rFonts w:ascii="Adobe Garamond Pro" w:hAnsi="Adobe Garamond Pro" w:cs="TimesNewRoman"/>
          <w:sz w:val="20"/>
          <w:szCs w:val="20"/>
        </w:rPr>
        <w:t>all the ST are</w:t>
      </w:r>
      <w:r w:rsidR="00503165" w:rsidRPr="00503165">
        <w:rPr>
          <w:rFonts w:ascii="Adobe Garamond Pro" w:hAnsi="Adobe Garamond Pro" w:cs="TimesNewRoman"/>
          <w:sz w:val="20"/>
          <w:szCs w:val="20"/>
        </w:rPr>
        <w:t xml:space="preserve"> however</w:t>
      </w:r>
      <w:r w:rsidR="0080432E" w:rsidRPr="00503165">
        <w:rPr>
          <w:rFonts w:ascii="Adobe Garamond Pro" w:hAnsi="Adobe Garamond Pro" w:cs="TimesNewRoman"/>
          <w:sz w:val="20"/>
          <w:szCs w:val="20"/>
        </w:rPr>
        <w:t xml:space="preserve"> alterab</w:t>
      </w:r>
      <w:r w:rsidR="00503165" w:rsidRPr="00503165">
        <w:rPr>
          <w:rFonts w:ascii="Adobe Garamond Pro" w:hAnsi="Adobe Garamond Pro" w:cs="TimesNewRoman"/>
          <w:sz w:val="20"/>
          <w:szCs w:val="20"/>
        </w:rPr>
        <w:t>le thanks to the modifiers mentioned below</w:t>
      </w:r>
      <w:r w:rsidR="0080432E" w:rsidRPr="00503165">
        <w:rPr>
          <w:rFonts w:ascii="Adobe Garamond Pro" w:hAnsi="Adobe Garamond Pro" w:cs="TimesNewRoman"/>
          <w:sz w:val="20"/>
          <w:szCs w:val="20"/>
        </w:rPr>
        <w:t>.</w:t>
      </w:r>
    </w:p>
    <w:p w:rsidR="0080432E" w:rsidRPr="00826FBD"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826FBD">
        <w:rPr>
          <w:rFonts w:ascii="Adobe Garamond Pro Bold" w:hAnsi="Adobe Garamond Pro Bold" w:cs="Times New Roman"/>
          <w:b/>
          <w:bCs/>
          <w:smallCaps/>
          <w:sz w:val="20"/>
          <w:szCs w:val="20"/>
        </w:rPr>
        <w:t>.20: Saving Throws based on Level</w:t>
      </w:r>
    </w:p>
    <w:tbl>
      <w:tblPr>
        <w:tblStyle w:val="TableGrid"/>
        <w:tblW w:w="0" w:type="auto"/>
        <w:jc w:val="center"/>
        <w:tblLook w:val="04A0" w:firstRow="1" w:lastRow="0" w:firstColumn="1" w:lastColumn="0" w:noHBand="0" w:noVBand="1"/>
      </w:tblPr>
      <w:tblGrid>
        <w:gridCol w:w="513"/>
        <w:gridCol w:w="640"/>
        <w:gridCol w:w="785"/>
        <w:gridCol w:w="627"/>
      </w:tblGrid>
      <w:tr w:rsidR="0080432E" w:rsidRPr="00172A4A" w:rsidTr="003C320D">
        <w:trPr>
          <w:jc w:val="center"/>
        </w:trPr>
        <w:tc>
          <w:tcPr>
            <w:tcW w:w="513"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i/>
                <w:iCs/>
                <w:sz w:val="18"/>
                <w:szCs w:val="18"/>
              </w:rPr>
            </w:pPr>
            <w:r w:rsidRPr="00172A4A">
              <w:rPr>
                <w:rFonts w:ascii="Adobe Garamond Pro" w:hAnsi="Adobe Garamond Pro" w:cs="Times New Roman"/>
                <w:b/>
                <w:bCs/>
                <w:i/>
                <w:iCs/>
                <w:sz w:val="18"/>
                <w:szCs w:val="18"/>
              </w:rPr>
              <w:t>Level</w:t>
            </w:r>
          </w:p>
        </w:tc>
        <w:tc>
          <w:tcPr>
            <w:tcW w:w="640"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i/>
                <w:iCs/>
                <w:sz w:val="18"/>
                <w:szCs w:val="18"/>
              </w:rPr>
            </w:pPr>
            <w:r w:rsidRPr="00172A4A">
              <w:rPr>
                <w:rFonts w:ascii="Adobe Garamond Pro" w:hAnsi="Adobe Garamond Pro" w:cs="Times New Roman"/>
                <w:b/>
                <w:bCs/>
                <w:i/>
                <w:iCs/>
                <w:sz w:val="18"/>
                <w:szCs w:val="18"/>
              </w:rPr>
              <w:t>Primary</w:t>
            </w:r>
          </w:p>
        </w:tc>
        <w:tc>
          <w:tcPr>
            <w:tcW w:w="78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i/>
                <w:iCs/>
                <w:sz w:val="18"/>
                <w:szCs w:val="18"/>
              </w:rPr>
            </w:pPr>
            <w:r w:rsidRPr="00172A4A">
              <w:rPr>
                <w:rFonts w:ascii="Adobe Garamond Pro" w:hAnsi="Adobe Garamond Pro" w:cs="Times New Roman"/>
                <w:b/>
                <w:bCs/>
                <w:i/>
                <w:iCs/>
                <w:sz w:val="18"/>
                <w:szCs w:val="18"/>
              </w:rPr>
              <w:t>Secondary</w:t>
            </w:r>
          </w:p>
        </w:tc>
        <w:tc>
          <w:tcPr>
            <w:tcW w:w="627"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i/>
                <w:iCs/>
                <w:sz w:val="18"/>
                <w:szCs w:val="18"/>
              </w:rPr>
            </w:pPr>
            <w:r w:rsidRPr="00172A4A">
              <w:rPr>
                <w:rFonts w:ascii="Adobe Garamond Pro" w:hAnsi="Adobe Garamond Pro" w:cs="Times New Roman"/>
                <w:b/>
                <w:bCs/>
                <w:i/>
                <w:iCs/>
                <w:sz w:val="18"/>
                <w:szCs w:val="18"/>
              </w:rPr>
              <w:t>Normal</w:t>
            </w:r>
          </w:p>
        </w:tc>
      </w:tr>
      <w:tr w:rsidR="0080432E" w:rsidRPr="00172A4A" w:rsidTr="003C320D">
        <w:trPr>
          <w:jc w:val="center"/>
        </w:trPr>
        <w:tc>
          <w:tcPr>
            <w:tcW w:w="513"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1-3</w:t>
            </w:r>
          </w:p>
        </w:tc>
        <w:tc>
          <w:tcPr>
            <w:tcW w:w="640"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11</w:t>
            </w:r>
          </w:p>
        </w:tc>
        <w:tc>
          <w:tcPr>
            <w:tcW w:w="78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13</w:t>
            </w:r>
          </w:p>
        </w:tc>
        <w:tc>
          <w:tcPr>
            <w:tcW w:w="627"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15</w:t>
            </w:r>
          </w:p>
        </w:tc>
      </w:tr>
      <w:tr w:rsidR="0080432E" w:rsidRPr="00172A4A" w:rsidTr="003C320D">
        <w:trPr>
          <w:jc w:val="center"/>
        </w:trPr>
        <w:tc>
          <w:tcPr>
            <w:tcW w:w="513"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4-6</w:t>
            </w:r>
          </w:p>
        </w:tc>
        <w:tc>
          <w:tcPr>
            <w:tcW w:w="640"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10</w:t>
            </w:r>
          </w:p>
        </w:tc>
        <w:tc>
          <w:tcPr>
            <w:tcW w:w="78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12</w:t>
            </w:r>
          </w:p>
        </w:tc>
        <w:tc>
          <w:tcPr>
            <w:tcW w:w="627"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14</w:t>
            </w:r>
          </w:p>
        </w:tc>
      </w:tr>
      <w:tr w:rsidR="0080432E" w:rsidRPr="00172A4A" w:rsidTr="003C320D">
        <w:trPr>
          <w:jc w:val="center"/>
        </w:trPr>
        <w:tc>
          <w:tcPr>
            <w:tcW w:w="513"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7-9</w:t>
            </w:r>
          </w:p>
        </w:tc>
        <w:tc>
          <w:tcPr>
            <w:tcW w:w="640"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9</w:t>
            </w:r>
          </w:p>
        </w:tc>
        <w:tc>
          <w:tcPr>
            <w:tcW w:w="78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11</w:t>
            </w:r>
          </w:p>
        </w:tc>
        <w:tc>
          <w:tcPr>
            <w:tcW w:w="627"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13</w:t>
            </w:r>
          </w:p>
        </w:tc>
      </w:tr>
      <w:tr w:rsidR="0080432E" w:rsidRPr="00172A4A" w:rsidTr="003C320D">
        <w:trPr>
          <w:jc w:val="center"/>
        </w:trPr>
        <w:tc>
          <w:tcPr>
            <w:tcW w:w="513"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10-12</w:t>
            </w:r>
          </w:p>
        </w:tc>
        <w:tc>
          <w:tcPr>
            <w:tcW w:w="640"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8</w:t>
            </w:r>
          </w:p>
        </w:tc>
        <w:tc>
          <w:tcPr>
            <w:tcW w:w="78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10</w:t>
            </w:r>
          </w:p>
        </w:tc>
        <w:tc>
          <w:tcPr>
            <w:tcW w:w="627"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12</w:t>
            </w:r>
          </w:p>
        </w:tc>
      </w:tr>
      <w:tr w:rsidR="0080432E" w:rsidRPr="00172A4A" w:rsidTr="003C320D">
        <w:trPr>
          <w:jc w:val="center"/>
        </w:trPr>
        <w:tc>
          <w:tcPr>
            <w:tcW w:w="513"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13-15</w:t>
            </w:r>
          </w:p>
        </w:tc>
        <w:tc>
          <w:tcPr>
            <w:tcW w:w="640"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7</w:t>
            </w:r>
          </w:p>
        </w:tc>
        <w:tc>
          <w:tcPr>
            <w:tcW w:w="78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9</w:t>
            </w:r>
          </w:p>
        </w:tc>
        <w:tc>
          <w:tcPr>
            <w:tcW w:w="627"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11</w:t>
            </w:r>
          </w:p>
        </w:tc>
      </w:tr>
      <w:tr w:rsidR="0080432E" w:rsidRPr="00172A4A" w:rsidTr="003C320D">
        <w:trPr>
          <w:jc w:val="center"/>
        </w:trPr>
        <w:tc>
          <w:tcPr>
            <w:tcW w:w="513"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16-18</w:t>
            </w:r>
          </w:p>
        </w:tc>
        <w:tc>
          <w:tcPr>
            <w:tcW w:w="640"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6</w:t>
            </w:r>
          </w:p>
        </w:tc>
        <w:tc>
          <w:tcPr>
            <w:tcW w:w="78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8</w:t>
            </w:r>
          </w:p>
        </w:tc>
        <w:tc>
          <w:tcPr>
            <w:tcW w:w="627"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10</w:t>
            </w:r>
          </w:p>
        </w:tc>
      </w:tr>
      <w:tr w:rsidR="0080432E" w:rsidRPr="00172A4A" w:rsidTr="003C320D">
        <w:trPr>
          <w:jc w:val="center"/>
        </w:trPr>
        <w:tc>
          <w:tcPr>
            <w:tcW w:w="513"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19-21</w:t>
            </w:r>
          </w:p>
        </w:tc>
        <w:tc>
          <w:tcPr>
            <w:tcW w:w="640"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5</w:t>
            </w:r>
          </w:p>
        </w:tc>
        <w:tc>
          <w:tcPr>
            <w:tcW w:w="78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7</w:t>
            </w:r>
          </w:p>
        </w:tc>
        <w:tc>
          <w:tcPr>
            <w:tcW w:w="627"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9</w:t>
            </w:r>
          </w:p>
        </w:tc>
      </w:tr>
      <w:tr w:rsidR="0080432E" w:rsidRPr="00172A4A" w:rsidTr="003C320D">
        <w:trPr>
          <w:jc w:val="center"/>
        </w:trPr>
        <w:tc>
          <w:tcPr>
            <w:tcW w:w="513"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22-24</w:t>
            </w:r>
          </w:p>
        </w:tc>
        <w:tc>
          <w:tcPr>
            <w:tcW w:w="640"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4</w:t>
            </w:r>
          </w:p>
        </w:tc>
        <w:tc>
          <w:tcPr>
            <w:tcW w:w="78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6</w:t>
            </w:r>
          </w:p>
        </w:tc>
        <w:tc>
          <w:tcPr>
            <w:tcW w:w="627"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8</w:t>
            </w:r>
          </w:p>
        </w:tc>
      </w:tr>
      <w:tr w:rsidR="0080432E" w:rsidRPr="00172A4A" w:rsidTr="003C320D">
        <w:trPr>
          <w:jc w:val="center"/>
        </w:trPr>
        <w:tc>
          <w:tcPr>
            <w:tcW w:w="513"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25-27</w:t>
            </w:r>
          </w:p>
        </w:tc>
        <w:tc>
          <w:tcPr>
            <w:tcW w:w="640"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3</w:t>
            </w:r>
          </w:p>
        </w:tc>
        <w:tc>
          <w:tcPr>
            <w:tcW w:w="78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5</w:t>
            </w:r>
          </w:p>
        </w:tc>
        <w:tc>
          <w:tcPr>
            <w:tcW w:w="627"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7</w:t>
            </w:r>
          </w:p>
        </w:tc>
      </w:tr>
      <w:tr w:rsidR="0080432E" w:rsidRPr="00172A4A" w:rsidTr="003C320D">
        <w:trPr>
          <w:jc w:val="center"/>
        </w:trPr>
        <w:tc>
          <w:tcPr>
            <w:tcW w:w="513"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28-30</w:t>
            </w:r>
          </w:p>
        </w:tc>
        <w:tc>
          <w:tcPr>
            <w:tcW w:w="640"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2</w:t>
            </w:r>
          </w:p>
        </w:tc>
        <w:tc>
          <w:tcPr>
            <w:tcW w:w="78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4</w:t>
            </w:r>
          </w:p>
        </w:tc>
        <w:tc>
          <w:tcPr>
            <w:tcW w:w="627"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6</w:t>
            </w:r>
          </w:p>
        </w:tc>
      </w:tr>
      <w:tr w:rsidR="0080432E" w:rsidRPr="00172A4A" w:rsidTr="003C320D">
        <w:trPr>
          <w:jc w:val="center"/>
        </w:trPr>
        <w:tc>
          <w:tcPr>
            <w:tcW w:w="513"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31-33</w:t>
            </w:r>
          </w:p>
        </w:tc>
        <w:tc>
          <w:tcPr>
            <w:tcW w:w="640"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2</w:t>
            </w:r>
          </w:p>
        </w:tc>
        <w:tc>
          <w:tcPr>
            <w:tcW w:w="785"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3</w:t>
            </w:r>
          </w:p>
        </w:tc>
        <w:tc>
          <w:tcPr>
            <w:tcW w:w="627" w:type="dxa"/>
            <w:shd w:val="clear" w:color="auto" w:fill="948A54" w:themeFill="background2" w:themeFillShade="80"/>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5</w:t>
            </w:r>
          </w:p>
        </w:tc>
      </w:tr>
      <w:tr w:rsidR="0080432E" w:rsidRPr="00172A4A" w:rsidTr="003C320D">
        <w:trPr>
          <w:jc w:val="center"/>
        </w:trPr>
        <w:tc>
          <w:tcPr>
            <w:tcW w:w="513"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 New Roman"/>
                <w:b/>
                <w:bCs/>
                <w:sz w:val="18"/>
                <w:szCs w:val="18"/>
              </w:rPr>
            </w:pPr>
            <w:r w:rsidRPr="00172A4A">
              <w:rPr>
                <w:rFonts w:ascii="Adobe Garamond Pro" w:hAnsi="Adobe Garamond Pro" w:cs="Times New Roman"/>
                <w:b/>
                <w:bCs/>
                <w:sz w:val="18"/>
                <w:szCs w:val="18"/>
              </w:rPr>
              <w:t>34-36</w:t>
            </w:r>
          </w:p>
        </w:tc>
        <w:tc>
          <w:tcPr>
            <w:tcW w:w="640"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2</w:t>
            </w:r>
          </w:p>
        </w:tc>
        <w:tc>
          <w:tcPr>
            <w:tcW w:w="785"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2</w:t>
            </w:r>
          </w:p>
        </w:tc>
        <w:tc>
          <w:tcPr>
            <w:tcW w:w="627" w:type="dxa"/>
            <w:shd w:val="clear" w:color="auto" w:fill="C4BC96" w:themeFill="background2" w:themeFillShade="BF"/>
            <w:tcMar>
              <w:left w:w="28" w:type="dxa"/>
              <w:right w:w="28" w:type="dxa"/>
            </w:tcMar>
            <w:vAlign w:val="center"/>
          </w:tcPr>
          <w:p w:rsidR="0080432E" w:rsidRPr="00172A4A" w:rsidRDefault="0080432E" w:rsidP="00AF6247">
            <w:pPr>
              <w:autoSpaceDE w:val="0"/>
              <w:autoSpaceDN w:val="0"/>
              <w:adjustRightInd w:val="0"/>
              <w:jc w:val="center"/>
              <w:rPr>
                <w:rFonts w:ascii="Adobe Garamond Pro" w:hAnsi="Adobe Garamond Pro" w:cs="TimesNewRoman"/>
                <w:sz w:val="18"/>
                <w:szCs w:val="18"/>
              </w:rPr>
            </w:pPr>
            <w:r w:rsidRPr="00172A4A">
              <w:rPr>
                <w:rFonts w:ascii="Adobe Garamond Pro" w:hAnsi="Adobe Garamond Pro" w:cs="TimesNewRoman"/>
                <w:sz w:val="18"/>
                <w:szCs w:val="18"/>
              </w:rPr>
              <w:t>4</w:t>
            </w:r>
          </w:p>
        </w:tc>
      </w:tr>
    </w:tbl>
    <w:p w:rsidR="0080432E" w:rsidRPr="00954EBB" w:rsidRDefault="00FC7399" w:rsidP="00C767AC">
      <w:pPr>
        <w:autoSpaceDE w:val="0"/>
        <w:autoSpaceDN w:val="0"/>
        <w:adjustRightInd w:val="0"/>
        <w:spacing w:before="20" w:after="0" w:line="240" w:lineRule="auto"/>
        <w:jc w:val="both"/>
        <w:rPr>
          <w:rFonts w:ascii="Adobe Garamond Pro" w:hAnsi="Adobe Garamond Pro" w:cs="TimesNewRoman"/>
          <w:sz w:val="20"/>
          <w:szCs w:val="20"/>
        </w:rPr>
      </w:pPr>
      <w:r w:rsidRPr="00FC7399">
        <w:rPr>
          <w:rFonts w:ascii="Adobe Garamond Pro" w:hAnsi="Adobe Garamond Pro" w:cs="TimesNewRoman"/>
          <w:sz w:val="20"/>
          <w:szCs w:val="20"/>
        </w:rPr>
        <w:t>As well as the bonus offered</w:t>
      </w:r>
      <w:r w:rsidR="0080432E" w:rsidRPr="00FC7399">
        <w:rPr>
          <w:rFonts w:ascii="Adobe Garamond Pro" w:hAnsi="Adobe Garamond Pro" w:cs="TimesNewRoman"/>
          <w:sz w:val="20"/>
          <w:szCs w:val="20"/>
        </w:rPr>
        <w:t xml:space="preserve"> </w:t>
      </w:r>
      <w:r w:rsidR="00862D09" w:rsidRPr="00FC7399">
        <w:rPr>
          <w:rFonts w:ascii="Adobe Garamond Pro" w:hAnsi="Adobe Garamond Pro" w:cs="TimesNewRoman"/>
          <w:sz w:val="20"/>
          <w:szCs w:val="20"/>
        </w:rPr>
        <w:t>by rings of</w:t>
      </w:r>
      <w:r w:rsidR="00862D09" w:rsidRPr="00862D09">
        <w:rPr>
          <w:rFonts w:ascii="Adobe Garamond Pro" w:hAnsi="Adobe Garamond Pro" w:cs="TimesNewRoman"/>
          <w:sz w:val="20"/>
          <w:szCs w:val="20"/>
        </w:rPr>
        <w:t xml:space="preserve"> protection and similar magic </w:t>
      </w:r>
      <w:r w:rsidR="00862D09" w:rsidRPr="00FC7399">
        <w:rPr>
          <w:rFonts w:ascii="Adobe Garamond Pro" w:hAnsi="Adobe Garamond Pro" w:cs="TimesNewRoman"/>
          <w:sz w:val="20"/>
          <w:szCs w:val="20"/>
        </w:rPr>
        <w:t>items</w:t>
      </w:r>
      <w:r w:rsidR="0080432E" w:rsidRPr="00FC7399">
        <w:rPr>
          <w:rFonts w:ascii="Adobe Garamond Pro" w:hAnsi="Adobe Garamond Pro" w:cs="TimesNewRoman"/>
          <w:sz w:val="20"/>
          <w:szCs w:val="20"/>
        </w:rPr>
        <w:t xml:space="preserve">, </w:t>
      </w:r>
      <w:r w:rsidRPr="00FC7399">
        <w:rPr>
          <w:rFonts w:ascii="Adobe Garamond Pro" w:hAnsi="Adobe Garamond Pro" w:cs="TimesNewRoman"/>
          <w:sz w:val="20"/>
          <w:szCs w:val="20"/>
        </w:rPr>
        <w:t>the ST</w:t>
      </w:r>
      <w:r w:rsidR="0080432E" w:rsidRPr="00FC7399">
        <w:rPr>
          <w:rFonts w:ascii="Adobe Garamond Pro" w:hAnsi="Adobe Garamond Pro" w:cs="TimesNewRoman"/>
          <w:sz w:val="20"/>
          <w:szCs w:val="20"/>
        </w:rPr>
        <w:t xml:space="preserve"> </w:t>
      </w:r>
      <w:r w:rsidRPr="00FC7399">
        <w:rPr>
          <w:rFonts w:ascii="Adobe Garamond Pro" w:hAnsi="Adobe Garamond Pro" w:cs="TimesNewRoman"/>
          <w:sz w:val="20"/>
          <w:szCs w:val="20"/>
        </w:rPr>
        <w:t>can be improved</w:t>
      </w:r>
      <w:r w:rsidR="0080432E" w:rsidRPr="00FC7399">
        <w:rPr>
          <w:rFonts w:ascii="Adobe Garamond Pro" w:hAnsi="Adobe Garamond Pro" w:cs="TimesNewRoman"/>
          <w:sz w:val="20"/>
          <w:szCs w:val="20"/>
        </w:rPr>
        <w:t xml:space="preserve"> </w:t>
      </w:r>
      <w:r w:rsidR="00E44542" w:rsidRPr="00FC7399">
        <w:rPr>
          <w:rFonts w:ascii="Adobe Garamond Pro" w:hAnsi="Adobe Garamond Pro" w:cs="TimesNewRoman"/>
          <w:sz w:val="20"/>
          <w:szCs w:val="20"/>
        </w:rPr>
        <w:t>if a</w:t>
      </w:r>
      <w:r w:rsidR="00E44542" w:rsidRPr="00E44542">
        <w:rPr>
          <w:rFonts w:ascii="Adobe Garamond Pro" w:hAnsi="Adobe Garamond Pro" w:cs="TimesNewRoman"/>
          <w:sz w:val="20"/>
          <w:szCs w:val="20"/>
        </w:rPr>
        <w:t xml:space="preserve"> character has a high</w:t>
      </w:r>
      <w:r w:rsidR="0080432E" w:rsidRPr="00E44542">
        <w:rPr>
          <w:rFonts w:ascii="Adobe Garamond Pro" w:hAnsi="Adobe Garamond Pro" w:cs="TimesNewRoman"/>
          <w:sz w:val="20"/>
          <w:szCs w:val="20"/>
        </w:rPr>
        <w:t xml:space="preserve"> </w:t>
      </w:r>
      <w:r w:rsidR="00E44542">
        <w:rPr>
          <w:rFonts w:ascii="Adobe Garamond Pro" w:hAnsi="Adobe Garamond Pro" w:cs="TimesNewRoman"/>
          <w:sz w:val="20"/>
          <w:szCs w:val="20"/>
        </w:rPr>
        <w:t>physical resilience</w:t>
      </w:r>
      <w:r w:rsidR="0080432E" w:rsidRPr="00862D09">
        <w:rPr>
          <w:rFonts w:ascii="Adobe Garamond Pro" w:hAnsi="Adobe Garamond Pro" w:cs="TimesNewRoman"/>
          <w:sz w:val="20"/>
          <w:szCs w:val="20"/>
        </w:rPr>
        <w:t xml:space="preserve">, </w:t>
      </w:r>
      <w:r w:rsidR="00862D09" w:rsidRPr="00862D09">
        <w:rPr>
          <w:rFonts w:ascii="Adobe Garamond Pro" w:hAnsi="Adobe Garamond Pro" w:cs="TimesNewRoman"/>
          <w:sz w:val="20"/>
          <w:szCs w:val="20"/>
        </w:rPr>
        <w:t>a superior willpower</w:t>
      </w:r>
      <w:r w:rsidR="0080432E" w:rsidRPr="00862D09">
        <w:rPr>
          <w:rFonts w:ascii="Adobe Garamond Pro" w:hAnsi="Adobe Garamond Pro" w:cs="TimesNewRoman"/>
          <w:sz w:val="20"/>
          <w:szCs w:val="20"/>
        </w:rPr>
        <w:t xml:space="preserve">, </w:t>
      </w:r>
      <w:r w:rsidR="00E44542">
        <w:rPr>
          <w:rFonts w:ascii="Adobe Garamond Pro" w:hAnsi="Adobe Garamond Pro" w:cs="TimesNewRoman"/>
          <w:sz w:val="20"/>
          <w:szCs w:val="20"/>
        </w:rPr>
        <w:t>an uncommon agility</w:t>
      </w:r>
      <w:r>
        <w:rPr>
          <w:rFonts w:ascii="Adobe Garamond Pro" w:hAnsi="Adobe Garamond Pro" w:cs="TimesNewRoman"/>
          <w:sz w:val="20"/>
          <w:szCs w:val="20"/>
        </w:rPr>
        <w:t xml:space="preserve">, and an indomitable </w:t>
      </w:r>
      <w:r w:rsidRPr="00FC7399">
        <w:rPr>
          <w:rFonts w:ascii="Adobe Garamond Pro" w:hAnsi="Adobe Garamond Pro" w:cs="TimesNewRoman"/>
          <w:sz w:val="20"/>
          <w:szCs w:val="20"/>
        </w:rPr>
        <w:t>spirit</w:t>
      </w:r>
      <w:r w:rsidR="0080432E" w:rsidRPr="00FC7399">
        <w:rPr>
          <w:rFonts w:ascii="Adobe Garamond Pro" w:hAnsi="Adobe Garamond Pro" w:cs="TimesNewRoman"/>
          <w:sz w:val="20"/>
          <w:szCs w:val="20"/>
        </w:rPr>
        <w:t xml:space="preserve">. </w:t>
      </w:r>
      <w:r w:rsidR="00954EBB" w:rsidRPr="00FC7399">
        <w:rPr>
          <w:rFonts w:ascii="Adobe Garamond Pro" w:hAnsi="Adobe Garamond Pro" w:cs="TimesNewRoman"/>
          <w:sz w:val="20"/>
          <w:szCs w:val="20"/>
        </w:rPr>
        <w:t>This</w:t>
      </w:r>
      <w:r w:rsidR="00954EBB" w:rsidRPr="00954EBB">
        <w:rPr>
          <w:rFonts w:ascii="Adobe Garamond Pro" w:hAnsi="Adobe Garamond Pro" w:cs="TimesNewRoman"/>
          <w:sz w:val="20"/>
          <w:szCs w:val="20"/>
        </w:rPr>
        <w:t xml:space="preserve"> means that the four categories of ST are influenced by the </w:t>
      </w:r>
      <w:r w:rsidR="00954EBB" w:rsidRPr="00E44542">
        <w:rPr>
          <w:rFonts w:ascii="Adobe Garamond Pro" w:hAnsi="Adobe Garamond Pro" w:cs="TimesNewRoman"/>
          <w:sz w:val="20"/>
          <w:szCs w:val="20"/>
        </w:rPr>
        <w:t>value of one of the character’s characteristics</w:t>
      </w:r>
      <w:r w:rsidR="0080432E" w:rsidRPr="00E44542">
        <w:rPr>
          <w:rFonts w:ascii="Adobe Garamond Pro" w:hAnsi="Adobe Garamond Pro" w:cs="TimesNewRoman"/>
          <w:sz w:val="20"/>
          <w:szCs w:val="20"/>
        </w:rPr>
        <w:t xml:space="preserve">. </w:t>
      </w:r>
      <w:r w:rsidR="00E44542" w:rsidRPr="00E44542">
        <w:rPr>
          <w:rFonts w:ascii="Adobe Garamond Pro" w:hAnsi="Adobe Garamond Pro" w:cs="TimesNewRoman"/>
          <w:sz w:val="20"/>
          <w:szCs w:val="20"/>
        </w:rPr>
        <w:t xml:space="preserve">The modifier that the character has in one of the following characteristics influences </w:t>
      </w:r>
      <w:r w:rsidR="00E44542" w:rsidRPr="00FC7399">
        <w:rPr>
          <w:rFonts w:ascii="Adobe Garamond Pro" w:hAnsi="Adobe Garamond Pro" w:cs="TimesNewRoman"/>
          <w:sz w:val="20"/>
          <w:szCs w:val="20"/>
        </w:rPr>
        <w:t>the</w:t>
      </w:r>
      <w:r w:rsidR="0080432E" w:rsidRPr="00FC7399">
        <w:rPr>
          <w:rFonts w:ascii="Adobe Garamond Pro" w:hAnsi="Adobe Garamond Pro" w:cs="TimesNewRoman"/>
          <w:sz w:val="20"/>
          <w:szCs w:val="20"/>
        </w:rPr>
        <w:t xml:space="preserve"> </w:t>
      </w:r>
      <w:r w:rsidRPr="00FC7399">
        <w:rPr>
          <w:rFonts w:ascii="Adobe Garamond Pro" w:hAnsi="Adobe Garamond Pro" w:cs="TimesNewRoman"/>
          <w:sz w:val="20"/>
          <w:szCs w:val="20"/>
        </w:rPr>
        <w:t>value given for the</w:t>
      </w:r>
      <w:r w:rsidR="0080432E" w:rsidRPr="00FC7399">
        <w:rPr>
          <w:rFonts w:ascii="Adobe Garamond Pro" w:hAnsi="Adobe Garamond Pro" w:cs="TimesNewRoman"/>
          <w:sz w:val="20"/>
          <w:szCs w:val="20"/>
        </w:rPr>
        <w:t xml:space="preserve"> </w:t>
      </w:r>
      <w:r w:rsidR="00954EBB" w:rsidRPr="00FC7399">
        <w:rPr>
          <w:rFonts w:ascii="Adobe Garamond Pro" w:hAnsi="Adobe Garamond Pro" w:cs="TimesNewRoman"/>
          <w:sz w:val="20"/>
          <w:szCs w:val="20"/>
        </w:rPr>
        <w:t>ST</w:t>
      </w:r>
      <w:r w:rsidR="0080432E" w:rsidRPr="00FC7399">
        <w:rPr>
          <w:rFonts w:ascii="Adobe Garamond Pro" w:hAnsi="Adobe Garamond Pro" w:cs="TimesNewRoman"/>
          <w:sz w:val="20"/>
          <w:szCs w:val="20"/>
        </w:rPr>
        <w:t xml:space="preserve"> </w:t>
      </w:r>
      <w:r w:rsidR="00954EBB" w:rsidRPr="00FC7399">
        <w:rPr>
          <w:rFonts w:ascii="Adobe Garamond Pro" w:hAnsi="Adobe Garamond Pro" w:cs="TimesNewRoman"/>
          <w:sz w:val="20"/>
          <w:szCs w:val="20"/>
        </w:rPr>
        <w:t>for that</w:t>
      </w:r>
      <w:r w:rsidR="00954EBB" w:rsidRPr="00954EBB">
        <w:rPr>
          <w:rFonts w:ascii="Adobe Garamond Pro" w:hAnsi="Adobe Garamond Pro" w:cs="TimesNewRoman"/>
          <w:sz w:val="20"/>
          <w:szCs w:val="20"/>
        </w:rPr>
        <w:t xml:space="preserve"> category</w:t>
      </w:r>
      <w:r w:rsidR="0080432E" w:rsidRPr="00954EBB">
        <w:rPr>
          <w:rFonts w:ascii="Adobe Garamond Pro" w:hAnsi="Adobe Garamond Pro" w:cs="TimesNewRoman"/>
          <w:sz w:val="20"/>
          <w:szCs w:val="20"/>
        </w:rPr>
        <w:t>:</w:t>
      </w:r>
    </w:p>
    <w:p w:rsidR="0080432E" w:rsidRPr="00172A4A" w:rsidRDefault="0080432E" w:rsidP="0080432E">
      <w:pPr>
        <w:pStyle w:val="ListParagraph"/>
        <w:numPr>
          <w:ilvl w:val="0"/>
          <w:numId w:val="7"/>
        </w:numPr>
        <w:autoSpaceDE w:val="0"/>
        <w:autoSpaceDN w:val="0"/>
        <w:adjustRightInd w:val="0"/>
        <w:spacing w:after="0" w:line="240" w:lineRule="auto"/>
        <w:ind w:left="285" w:hanging="228"/>
        <w:jc w:val="both"/>
        <w:rPr>
          <w:rFonts w:ascii="Adobe Garamond Pro" w:hAnsi="Adobe Garamond Pro" w:cs="TimesNewRoman"/>
          <w:sz w:val="20"/>
          <w:szCs w:val="20"/>
        </w:rPr>
      </w:pPr>
      <w:r w:rsidRPr="00172A4A">
        <w:rPr>
          <w:rFonts w:ascii="Adobe Garamond Pro" w:hAnsi="Adobe Garamond Pro" w:cs="TimesNewRoman"/>
          <w:sz w:val="20"/>
          <w:szCs w:val="20"/>
        </w:rPr>
        <w:t>Deterity influences the Dodge ST</w:t>
      </w:r>
    </w:p>
    <w:p w:rsidR="0080432E" w:rsidRPr="00172A4A" w:rsidRDefault="0080432E" w:rsidP="0080432E">
      <w:pPr>
        <w:pStyle w:val="ListParagraph"/>
        <w:numPr>
          <w:ilvl w:val="0"/>
          <w:numId w:val="7"/>
        </w:numPr>
        <w:autoSpaceDE w:val="0"/>
        <w:autoSpaceDN w:val="0"/>
        <w:adjustRightInd w:val="0"/>
        <w:spacing w:after="0" w:line="240" w:lineRule="auto"/>
        <w:ind w:left="285" w:hanging="228"/>
        <w:jc w:val="both"/>
        <w:rPr>
          <w:rFonts w:ascii="Adobe Garamond Pro" w:hAnsi="Adobe Garamond Pro" w:cs="TimesNewRoman"/>
          <w:sz w:val="20"/>
          <w:szCs w:val="20"/>
        </w:rPr>
      </w:pPr>
      <w:r w:rsidRPr="00172A4A">
        <w:rPr>
          <w:rFonts w:ascii="Adobe Garamond Pro" w:hAnsi="Adobe Garamond Pro" w:cs="TimesNewRoman"/>
          <w:sz w:val="20"/>
          <w:szCs w:val="20"/>
        </w:rPr>
        <w:t>Constitution influences the Body ST</w:t>
      </w:r>
    </w:p>
    <w:p w:rsidR="0080432E" w:rsidRPr="00172A4A" w:rsidRDefault="0080432E" w:rsidP="0080432E">
      <w:pPr>
        <w:pStyle w:val="ListParagraph"/>
        <w:numPr>
          <w:ilvl w:val="0"/>
          <w:numId w:val="7"/>
        </w:numPr>
        <w:autoSpaceDE w:val="0"/>
        <w:autoSpaceDN w:val="0"/>
        <w:adjustRightInd w:val="0"/>
        <w:spacing w:after="0" w:line="240" w:lineRule="auto"/>
        <w:ind w:left="285" w:hanging="228"/>
        <w:jc w:val="both"/>
        <w:rPr>
          <w:rFonts w:ascii="Adobe Garamond Pro" w:hAnsi="Adobe Garamond Pro" w:cs="TimesNewRoman"/>
          <w:sz w:val="20"/>
          <w:szCs w:val="20"/>
        </w:rPr>
      </w:pPr>
      <w:r w:rsidRPr="00172A4A">
        <w:rPr>
          <w:rFonts w:ascii="Adobe Garamond Pro" w:hAnsi="Adobe Garamond Pro" w:cs="TimesNewRoman"/>
          <w:sz w:val="20"/>
          <w:szCs w:val="20"/>
        </w:rPr>
        <w:t>Wisdom influences the Mind ST</w:t>
      </w:r>
    </w:p>
    <w:p w:rsidR="0080432E" w:rsidRPr="00172A4A" w:rsidRDefault="0080432E" w:rsidP="0080432E">
      <w:pPr>
        <w:pStyle w:val="ListParagraph"/>
        <w:numPr>
          <w:ilvl w:val="0"/>
          <w:numId w:val="7"/>
        </w:numPr>
        <w:autoSpaceDE w:val="0"/>
        <w:autoSpaceDN w:val="0"/>
        <w:adjustRightInd w:val="0"/>
        <w:spacing w:after="0" w:line="240" w:lineRule="auto"/>
        <w:ind w:left="285" w:hanging="228"/>
        <w:jc w:val="both"/>
        <w:rPr>
          <w:rFonts w:ascii="Adobe Garamond Pro" w:hAnsi="Adobe Garamond Pro" w:cs="TimesNewRoman"/>
          <w:sz w:val="20"/>
          <w:szCs w:val="20"/>
        </w:rPr>
      </w:pPr>
      <w:r w:rsidRPr="00172A4A">
        <w:rPr>
          <w:rFonts w:ascii="Adobe Garamond Pro" w:hAnsi="Adobe Garamond Pro" w:cs="TimesNewRoman"/>
          <w:sz w:val="20"/>
          <w:szCs w:val="20"/>
        </w:rPr>
        <w:t>Charisma influences the Magic ST</w:t>
      </w:r>
    </w:p>
    <w:p w:rsidR="0080432E" w:rsidRPr="00D4183E" w:rsidRDefault="0080432E" w:rsidP="0019651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D4183E">
        <w:rPr>
          <w:rFonts w:ascii="Adobe Garamond Pro Bold" w:hAnsi="Adobe Garamond Pro Bold" w:cs="Times New Roman"/>
          <w:b/>
          <w:bCs/>
          <w:smallCaps/>
          <w:sz w:val="20"/>
          <w:szCs w:val="20"/>
        </w:rPr>
        <w:t>Saving Throws for Demi-humans</w:t>
      </w:r>
    </w:p>
    <w:p w:rsidR="0080432E" w:rsidRPr="00C767AC" w:rsidRDefault="0080432E" w:rsidP="0080432E">
      <w:pPr>
        <w:autoSpaceDE w:val="0"/>
        <w:autoSpaceDN w:val="0"/>
        <w:adjustRightInd w:val="0"/>
        <w:spacing w:after="0" w:line="240" w:lineRule="auto"/>
        <w:jc w:val="both"/>
        <w:rPr>
          <w:rFonts w:ascii="Adobe Garamond Pro" w:hAnsi="Adobe Garamond Pro" w:cs="TimesNewRoman"/>
          <w:spacing w:val="-2"/>
          <w:sz w:val="20"/>
          <w:szCs w:val="20"/>
        </w:rPr>
      </w:pPr>
      <w:r w:rsidRPr="00C767AC">
        <w:rPr>
          <w:rFonts w:ascii="Adobe Garamond Pro" w:hAnsi="Adobe Garamond Pro" w:cs="TimesNewRoman"/>
          <w:spacing w:val="-2"/>
          <w:sz w:val="20"/>
          <w:szCs w:val="20"/>
        </w:rPr>
        <w:t>As already mentioned, in the D&amp;D rules demi-human characters (elves, dwarves, halflings, and gnomes) cannot reach 36</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-level like humans, </w:t>
      </w:r>
      <w:r w:rsidR="00954EBB" w:rsidRPr="00C767AC">
        <w:rPr>
          <w:rFonts w:ascii="Adobe Garamond Pro" w:hAnsi="Adobe Garamond Pro" w:cs="TimesNewRoman"/>
          <w:spacing w:val="-2"/>
          <w:sz w:val="20"/>
          <w:szCs w:val="20"/>
        </w:rPr>
        <w:t>but</w:t>
      </w:r>
      <w:r w:rsidRPr="00C767AC">
        <w:rPr>
          <w:rFonts w:ascii="Adobe Garamond Pro" w:hAnsi="Adobe Garamond Pro" w:cs="TimesNewRoman"/>
          <w:spacing w:val="-2"/>
          <w:sz w:val="20"/>
          <w:szCs w:val="20"/>
        </w:rPr>
        <w:t xml:space="preserve"> </w:t>
      </w:r>
      <w:r w:rsidR="00B51898" w:rsidRPr="00C767AC">
        <w:rPr>
          <w:rFonts w:ascii="Adobe Garamond Pro" w:hAnsi="Adobe Garamond Pro" w:cs="TimesNewRoman"/>
          <w:spacing w:val="-2"/>
          <w:sz w:val="20"/>
          <w:szCs w:val="20"/>
        </w:rPr>
        <w:t>starts to use</w:t>
      </w:r>
      <w:r w:rsidRPr="00C767AC">
        <w:rPr>
          <w:rFonts w:ascii="Adobe Garamond Pro" w:hAnsi="Adobe Garamond Pro" w:cs="TimesNewRoman"/>
          <w:spacing w:val="-2"/>
          <w:sz w:val="20"/>
          <w:szCs w:val="20"/>
        </w:rPr>
        <w:t xml:space="preserve"> </w:t>
      </w:r>
      <w:r w:rsidR="004E3400" w:rsidRPr="00C767AC">
        <w:rPr>
          <w:rFonts w:ascii="Adobe Garamond Pro" w:hAnsi="Adobe Garamond Pro" w:cs="TimesNewRoman"/>
          <w:spacing w:val="-2"/>
          <w:sz w:val="20"/>
          <w:szCs w:val="20"/>
        </w:rPr>
        <w:t>the so-called</w:t>
      </w:r>
      <w:r w:rsidRPr="00C767AC">
        <w:rPr>
          <w:rFonts w:ascii="Adobe Garamond Pro" w:hAnsi="Adobe Garamond Pro" w:cs="TimesNewRoman"/>
          <w:spacing w:val="-2"/>
          <w:sz w:val="20"/>
          <w:szCs w:val="20"/>
        </w:rPr>
        <w:t xml:space="preserve"> </w:t>
      </w:r>
      <w:r w:rsidR="004E3400" w:rsidRPr="00C767AC">
        <w:rPr>
          <w:rFonts w:ascii="Adobe Garamond Pro" w:hAnsi="Adobe Garamond Pro" w:cs="TimesNewRoman"/>
          <w:spacing w:val="-2"/>
          <w:sz w:val="20"/>
          <w:szCs w:val="20"/>
        </w:rPr>
        <w:t>Attack Class</w:t>
      </w:r>
      <w:r w:rsidRPr="00C767AC">
        <w:rPr>
          <w:rFonts w:ascii="Adobe Garamond Pro" w:hAnsi="Adobe Garamond Pro" w:cs="TimesNewRoman"/>
          <w:spacing w:val="-2"/>
          <w:sz w:val="20"/>
          <w:szCs w:val="20"/>
        </w:rPr>
        <w:t xml:space="preserve"> once they exceed a certain level. These races are </w:t>
      </w:r>
      <w:r w:rsidR="00B51898" w:rsidRPr="00C767AC">
        <w:rPr>
          <w:rFonts w:ascii="Adobe Garamond Pro" w:hAnsi="Adobe Garamond Pro" w:cs="TimesNewRoman"/>
          <w:spacing w:val="-2"/>
          <w:sz w:val="20"/>
          <w:szCs w:val="20"/>
        </w:rPr>
        <w:t>resilient than humans</w:t>
      </w:r>
      <w:r w:rsidRPr="00C767AC">
        <w:rPr>
          <w:rFonts w:ascii="Adobe Garamond Pro" w:hAnsi="Adobe Garamond Pro" w:cs="TimesNewRoman"/>
          <w:spacing w:val="-2"/>
          <w:sz w:val="20"/>
          <w:szCs w:val="20"/>
        </w:rPr>
        <w:t xml:space="preserve">, </w:t>
      </w:r>
      <w:r w:rsidR="004E3400" w:rsidRPr="00C767AC">
        <w:rPr>
          <w:rFonts w:ascii="Adobe Garamond Pro" w:hAnsi="Adobe Garamond Pro" w:cs="TimesNewRoman"/>
          <w:spacing w:val="-2"/>
          <w:sz w:val="20"/>
          <w:szCs w:val="20"/>
        </w:rPr>
        <w:t>and as such their</w:t>
      </w:r>
      <w:r w:rsidRPr="00C767AC">
        <w:rPr>
          <w:rFonts w:ascii="Adobe Garamond Pro" w:hAnsi="Adobe Garamond Pro" w:cs="TimesNewRoman"/>
          <w:spacing w:val="-2"/>
          <w:sz w:val="20"/>
          <w:szCs w:val="20"/>
        </w:rPr>
        <w:t xml:space="preserve"> </w:t>
      </w:r>
      <w:r w:rsidR="004E3400" w:rsidRPr="00C767AC">
        <w:rPr>
          <w:rFonts w:ascii="Adobe Garamond Pro" w:hAnsi="Adobe Garamond Pro" w:cs="TimesNewRoman"/>
          <w:spacing w:val="-2"/>
          <w:sz w:val="20"/>
          <w:szCs w:val="20"/>
        </w:rPr>
        <w:t>ST</w:t>
      </w:r>
      <w:r w:rsidRPr="00C767AC">
        <w:rPr>
          <w:rFonts w:ascii="Adobe Garamond Pro" w:hAnsi="Adobe Garamond Pro" w:cs="TimesNewRoman"/>
          <w:spacing w:val="-2"/>
          <w:sz w:val="20"/>
          <w:szCs w:val="20"/>
        </w:rPr>
        <w:t xml:space="preserve"> (</w:t>
      </w:r>
      <w:r w:rsidR="00B51898" w:rsidRPr="00C767AC">
        <w:rPr>
          <w:rFonts w:ascii="Adobe Garamond Pro" w:hAnsi="Adobe Garamond Pro" w:cs="TimesNewRoman"/>
          <w:spacing w:val="-2"/>
          <w:sz w:val="20"/>
          <w:szCs w:val="20"/>
        </w:rPr>
        <w:t>even at low level</w:t>
      </w:r>
      <w:r w:rsidRPr="00C767AC">
        <w:rPr>
          <w:rFonts w:ascii="Adobe Garamond Pro" w:hAnsi="Adobe Garamond Pro" w:cs="TimesNewRoman"/>
          <w:spacing w:val="-2"/>
          <w:sz w:val="20"/>
          <w:szCs w:val="20"/>
        </w:rPr>
        <w:t xml:space="preserve">) </w:t>
      </w:r>
      <w:r w:rsidR="004E3400" w:rsidRPr="00C767AC">
        <w:rPr>
          <w:rFonts w:ascii="Adobe Garamond Pro" w:hAnsi="Adobe Garamond Pro" w:cs="TimesNewRoman"/>
          <w:spacing w:val="-2"/>
          <w:sz w:val="20"/>
          <w:szCs w:val="20"/>
        </w:rPr>
        <w:t>are better</w:t>
      </w:r>
      <w:r w:rsidRPr="00C767AC">
        <w:rPr>
          <w:rFonts w:ascii="Adobe Garamond Pro" w:hAnsi="Adobe Garamond Pro" w:cs="TimesNewRoman"/>
          <w:spacing w:val="-2"/>
          <w:sz w:val="20"/>
          <w:szCs w:val="20"/>
        </w:rPr>
        <w:t xml:space="preserve"> </w:t>
      </w:r>
      <w:r w:rsidR="004E3400" w:rsidRPr="00C767AC">
        <w:rPr>
          <w:rFonts w:ascii="Adobe Garamond Pro" w:hAnsi="Adobe Garamond Pro" w:cs="TimesNewRoman"/>
          <w:spacing w:val="-2"/>
          <w:sz w:val="20"/>
          <w:szCs w:val="20"/>
        </w:rPr>
        <w:t>by virtue of their nature</w:t>
      </w:r>
      <w:r w:rsidRPr="00C767AC">
        <w:rPr>
          <w:rFonts w:ascii="Adobe Garamond Pro" w:hAnsi="Adobe Garamond Pro" w:cs="TimesNewRoman"/>
          <w:spacing w:val="-2"/>
          <w:sz w:val="20"/>
          <w:szCs w:val="20"/>
        </w:rPr>
        <w:t xml:space="preserve">. The following tables </w:t>
      </w:r>
      <w:r w:rsidR="00B51898" w:rsidRPr="00C767AC">
        <w:rPr>
          <w:rFonts w:ascii="Adobe Garamond Pro" w:hAnsi="Adobe Garamond Pro" w:cs="TimesNewRoman"/>
          <w:spacing w:val="-2"/>
          <w:sz w:val="20"/>
          <w:szCs w:val="20"/>
        </w:rPr>
        <w:t>give the appropriate ST</w:t>
      </w:r>
      <w:r w:rsidRPr="00C767AC">
        <w:rPr>
          <w:rFonts w:ascii="Adobe Garamond Pro" w:hAnsi="Adobe Garamond Pro" w:cs="TimesNewRoman"/>
          <w:spacing w:val="-2"/>
          <w:sz w:val="20"/>
          <w:szCs w:val="20"/>
        </w:rPr>
        <w:t xml:space="preserve"> for the most famous demi-human races, and can be </w:t>
      </w:r>
      <w:r w:rsidR="00B51898" w:rsidRPr="00C767AC">
        <w:rPr>
          <w:rFonts w:ascii="Adobe Garamond Pro" w:hAnsi="Adobe Garamond Pro" w:cs="TimesNewRoman"/>
          <w:spacing w:val="-2"/>
          <w:sz w:val="20"/>
          <w:szCs w:val="20"/>
        </w:rPr>
        <w:t>taken as a reference point for</w:t>
      </w:r>
      <w:r w:rsidRPr="00C767AC">
        <w:rPr>
          <w:rFonts w:ascii="Adobe Garamond Pro" w:hAnsi="Adobe Garamond Pro" w:cs="TimesNewRoman"/>
          <w:spacing w:val="-2"/>
          <w:sz w:val="20"/>
          <w:szCs w:val="20"/>
        </w:rPr>
        <w:t xml:space="preserve"> </w:t>
      </w:r>
      <w:r w:rsidR="00954EBB" w:rsidRPr="00C767AC">
        <w:rPr>
          <w:rFonts w:ascii="Adobe Garamond Pro" w:hAnsi="Adobe Garamond Pro" w:cs="TimesNewRoman"/>
          <w:spacing w:val="-2"/>
          <w:sz w:val="20"/>
          <w:szCs w:val="20"/>
        </w:rPr>
        <w:t>ST of other humanoid or monster races</w:t>
      </w:r>
      <w:r w:rsidRPr="00C767AC">
        <w:rPr>
          <w:rFonts w:ascii="Adobe Garamond Pro" w:hAnsi="Adobe Garamond Pro" w:cs="TimesNewRoman"/>
          <w:spacing w:val="-2"/>
          <w:sz w:val="20"/>
          <w:szCs w:val="20"/>
        </w:rPr>
        <w:t>.</w:t>
      </w:r>
    </w:p>
    <w:p w:rsidR="0080432E" w:rsidRPr="00826FBD"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826FBD">
        <w:rPr>
          <w:rFonts w:ascii="Adobe Garamond Pro Bold" w:hAnsi="Adobe Garamond Pro Bold" w:cs="Times New Roman"/>
          <w:b/>
          <w:bCs/>
          <w:smallCaps/>
          <w:sz w:val="20"/>
          <w:szCs w:val="20"/>
        </w:rPr>
        <w:t>.21: Dwarf ST</w:t>
      </w:r>
    </w:p>
    <w:tbl>
      <w:tblPr>
        <w:tblStyle w:val="TableGrid"/>
        <w:tblW w:w="2622" w:type="dxa"/>
        <w:tblInd w:w="28" w:type="dxa"/>
        <w:tblLook w:val="04A0" w:firstRow="1" w:lastRow="0" w:firstColumn="1" w:lastColumn="0" w:noHBand="0" w:noVBand="1"/>
      </w:tblPr>
      <w:tblGrid>
        <w:gridCol w:w="513"/>
        <w:gridCol w:w="570"/>
        <w:gridCol w:w="513"/>
        <w:gridCol w:w="456"/>
        <w:gridCol w:w="570"/>
      </w:tblGrid>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Level</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Dodge</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Mind</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Body</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Magic</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1-4</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14</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5-8</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9-11</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12</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4</w:t>
            </w:r>
          </w:p>
        </w:tc>
      </w:tr>
    </w:tbl>
    <w:p w:rsidR="0080432E" w:rsidRPr="00826FBD"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826FBD">
        <w:rPr>
          <w:rFonts w:ascii="Adobe Garamond Pro Bold" w:hAnsi="Adobe Garamond Pro Bold" w:cs="Times New Roman"/>
          <w:b/>
          <w:bCs/>
          <w:smallCaps/>
          <w:sz w:val="20"/>
          <w:szCs w:val="20"/>
        </w:rPr>
        <w:t>.22: Elf ST</w:t>
      </w:r>
    </w:p>
    <w:tbl>
      <w:tblPr>
        <w:tblStyle w:val="TableGrid"/>
        <w:tblW w:w="2622" w:type="dxa"/>
        <w:tblInd w:w="28" w:type="dxa"/>
        <w:tblLook w:val="04A0" w:firstRow="1" w:lastRow="0" w:firstColumn="1" w:lastColumn="0" w:noHBand="0" w:noVBand="1"/>
      </w:tblPr>
      <w:tblGrid>
        <w:gridCol w:w="513"/>
        <w:gridCol w:w="570"/>
        <w:gridCol w:w="513"/>
        <w:gridCol w:w="456"/>
        <w:gridCol w:w="570"/>
      </w:tblGrid>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Level</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Dodge</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Mind</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Body</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Magic</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1-3</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14</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4-6</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7-9</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10</w:t>
            </w:r>
          </w:p>
        </w:tc>
        <w:tc>
          <w:tcPr>
            <w:tcW w:w="570" w:type="dxa"/>
            <w:shd w:val="clear" w:color="auto" w:fill="C4BC96" w:themeFill="background2" w:themeFillShade="BF"/>
            <w:tcMar>
              <w:left w:w="28" w:type="dxa"/>
              <w:right w:w="28" w:type="dxa"/>
            </w:tcMar>
            <w:vAlign w:val="center"/>
          </w:tcPr>
          <w:p w:rsidR="0080432E" w:rsidRPr="00370D9B" w:rsidRDefault="0080432E" w:rsidP="00AF6247">
            <w:pPr>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513" w:type="dxa"/>
            <w:shd w:val="clear" w:color="auto" w:fill="C4BC96" w:themeFill="background2" w:themeFillShade="BF"/>
            <w:tcMar>
              <w:left w:w="28" w:type="dxa"/>
              <w:right w:w="28" w:type="dxa"/>
            </w:tcMar>
            <w:vAlign w:val="center"/>
          </w:tcPr>
          <w:p w:rsidR="0080432E" w:rsidRPr="00370D9B" w:rsidRDefault="0080432E" w:rsidP="00AF6247">
            <w:pPr>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4</w:t>
            </w:r>
          </w:p>
        </w:tc>
        <w:tc>
          <w:tcPr>
            <w:tcW w:w="456" w:type="dxa"/>
            <w:shd w:val="clear" w:color="auto" w:fill="C4BC96" w:themeFill="background2" w:themeFillShade="BF"/>
            <w:tcMar>
              <w:left w:w="28" w:type="dxa"/>
              <w:right w:w="28" w:type="dxa"/>
            </w:tcMar>
            <w:vAlign w:val="center"/>
          </w:tcPr>
          <w:p w:rsidR="0080432E" w:rsidRPr="00370D9B" w:rsidRDefault="0080432E" w:rsidP="00AF6247">
            <w:pPr>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70" w:type="dxa"/>
            <w:shd w:val="clear" w:color="auto" w:fill="C4BC96" w:themeFill="background2" w:themeFillShade="BF"/>
            <w:tcMar>
              <w:left w:w="28" w:type="dxa"/>
              <w:right w:w="28" w:type="dxa"/>
            </w:tcMar>
            <w:vAlign w:val="center"/>
          </w:tcPr>
          <w:p w:rsidR="0080432E" w:rsidRPr="00370D9B" w:rsidRDefault="0080432E" w:rsidP="00AF6247">
            <w:pPr>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r>
    </w:tbl>
    <w:p w:rsidR="0080432E" w:rsidRPr="00826FBD"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826FBD">
        <w:rPr>
          <w:rFonts w:ascii="Adobe Garamond Pro Bold" w:hAnsi="Adobe Garamond Pro Bold" w:cs="Times New Roman"/>
          <w:b/>
          <w:bCs/>
          <w:smallCaps/>
          <w:sz w:val="20"/>
          <w:szCs w:val="20"/>
        </w:rPr>
        <w:t>.23: Gnome ST</w:t>
      </w:r>
    </w:p>
    <w:tbl>
      <w:tblPr>
        <w:tblStyle w:val="TableGrid"/>
        <w:tblW w:w="0" w:type="auto"/>
        <w:tblInd w:w="28" w:type="dxa"/>
        <w:tblLook w:val="04A0" w:firstRow="1" w:lastRow="0" w:firstColumn="1" w:lastColumn="0" w:noHBand="0" w:noVBand="1"/>
      </w:tblPr>
      <w:tblGrid>
        <w:gridCol w:w="513"/>
        <w:gridCol w:w="570"/>
        <w:gridCol w:w="513"/>
        <w:gridCol w:w="456"/>
        <w:gridCol w:w="570"/>
      </w:tblGrid>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Level</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Dodge</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Mind</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Body</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Magic</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1-3</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14</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4-6</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7-8</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9</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4</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r>
    </w:tbl>
    <w:p w:rsidR="0080432E" w:rsidRPr="00826FBD" w:rsidRDefault="006D0DBA"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t>Table 3</w:t>
      </w:r>
      <w:r w:rsidR="0080432E" w:rsidRPr="00826FBD">
        <w:rPr>
          <w:rFonts w:ascii="Adobe Garamond Pro Bold" w:hAnsi="Adobe Garamond Pro Bold" w:cs="Times New Roman"/>
          <w:b/>
          <w:bCs/>
          <w:smallCaps/>
          <w:sz w:val="20"/>
          <w:szCs w:val="20"/>
        </w:rPr>
        <w:t>.24: Halfling ST</w:t>
      </w:r>
    </w:p>
    <w:tbl>
      <w:tblPr>
        <w:tblStyle w:val="TableGrid"/>
        <w:tblW w:w="0" w:type="auto"/>
        <w:tblInd w:w="28" w:type="dxa"/>
        <w:tblLook w:val="04A0" w:firstRow="1" w:lastRow="0" w:firstColumn="1" w:lastColumn="0" w:noHBand="0" w:noVBand="1"/>
      </w:tblPr>
      <w:tblGrid>
        <w:gridCol w:w="513"/>
        <w:gridCol w:w="570"/>
        <w:gridCol w:w="513"/>
        <w:gridCol w:w="456"/>
        <w:gridCol w:w="570"/>
      </w:tblGrid>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Level</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Dodge</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Mind</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Body</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i/>
                <w:iCs/>
                <w:sz w:val="18"/>
                <w:szCs w:val="20"/>
              </w:rPr>
            </w:pPr>
            <w:r w:rsidRPr="00370D9B">
              <w:rPr>
                <w:rFonts w:ascii="Adobe Garamond Pro" w:hAnsi="Adobe Garamond Pro" w:cs="Times New Roman"/>
                <w:b/>
                <w:bCs/>
                <w:i/>
                <w:iCs/>
                <w:sz w:val="18"/>
                <w:szCs w:val="20"/>
              </w:rPr>
              <w:t>Magic</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1-3</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14</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4-5</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12</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r>
      <w:tr w:rsidR="0080432E" w:rsidRPr="00370D9B" w:rsidTr="00AF6247">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6-7</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513"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456"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10</w:t>
            </w:r>
          </w:p>
        </w:tc>
        <w:tc>
          <w:tcPr>
            <w:tcW w:w="570" w:type="dxa"/>
            <w:shd w:val="clear" w:color="auto" w:fill="948A54" w:themeFill="background2" w:themeFillShade="80"/>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r>
      <w:tr w:rsidR="0080432E" w:rsidRPr="00370D9B" w:rsidTr="00AF6247">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 New Roman"/>
                <w:b/>
                <w:bCs/>
                <w:sz w:val="18"/>
                <w:szCs w:val="20"/>
              </w:rPr>
            </w:pPr>
            <w:r w:rsidRPr="00370D9B">
              <w:rPr>
                <w:rFonts w:ascii="Adobe Garamond Pro" w:hAnsi="Adobe Garamond Pro" w:cs="Times New Roman"/>
                <w:b/>
                <w:bCs/>
                <w:sz w:val="18"/>
                <w:szCs w:val="20"/>
              </w:rPr>
              <w:t>8</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4</w:t>
            </w:r>
          </w:p>
        </w:tc>
        <w:tc>
          <w:tcPr>
            <w:tcW w:w="513"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c>
          <w:tcPr>
            <w:tcW w:w="456"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8</w:t>
            </w:r>
          </w:p>
        </w:tc>
        <w:tc>
          <w:tcPr>
            <w:tcW w:w="570" w:type="dxa"/>
            <w:shd w:val="clear" w:color="auto" w:fill="C4BC96" w:themeFill="background2" w:themeFillShade="BF"/>
            <w:tcMar>
              <w:left w:w="28" w:type="dxa"/>
              <w:right w:w="28" w:type="dxa"/>
            </w:tcMar>
            <w:vAlign w:val="center"/>
          </w:tcPr>
          <w:p w:rsidR="0080432E" w:rsidRPr="00370D9B" w:rsidRDefault="0080432E" w:rsidP="00AF6247">
            <w:pPr>
              <w:autoSpaceDE w:val="0"/>
              <w:autoSpaceDN w:val="0"/>
              <w:adjustRightInd w:val="0"/>
              <w:ind w:left="-28" w:right="-28"/>
              <w:jc w:val="center"/>
              <w:rPr>
                <w:rFonts w:ascii="Adobe Garamond Pro" w:hAnsi="Adobe Garamond Pro" w:cs="TimesNewRoman"/>
                <w:sz w:val="18"/>
                <w:szCs w:val="20"/>
              </w:rPr>
            </w:pPr>
            <w:r w:rsidRPr="00370D9B">
              <w:rPr>
                <w:rFonts w:ascii="Adobe Garamond Pro" w:hAnsi="Adobe Garamond Pro" w:cs="TimesNewRoman"/>
                <w:sz w:val="18"/>
                <w:szCs w:val="20"/>
              </w:rPr>
              <w:t>6</w:t>
            </w:r>
          </w:p>
        </w:tc>
      </w:tr>
    </w:tbl>
    <w:p w:rsidR="0080432E" w:rsidRPr="00D13B19" w:rsidRDefault="0080432E" w:rsidP="00C767AC">
      <w:pPr>
        <w:autoSpaceDE w:val="0"/>
        <w:autoSpaceDN w:val="0"/>
        <w:adjustRightInd w:val="0"/>
        <w:spacing w:before="120" w:after="60" w:line="240" w:lineRule="auto"/>
        <w:jc w:val="both"/>
        <w:rPr>
          <w:rFonts w:ascii="Adobe Garamond Pro" w:hAnsi="Adobe Garamond Pro" w:cs="TimesNewRoman"/>
          <w:sz w:val="20"/>
          <w:szCs w:val="20"/>
        </w:rPr>
      </w:pPr>
      <w:r w:rsidRPr="00370D9B">
        <w:rPr>
          <w:rFonts w:ascii="Adobe Garamond Pro" w:hAnsi="Adobe Garamond Pro" w:cs="TimesNewRoman"/>
          <w:sz w:val="20"/>
          <w:szCs w:val="20"/>
        </w:rPr>
        <w:t>It is also possible to adopt for the demi-humans the same table of ST progres</w:t>
      </w:r>
      <w:r w:rsidR="006D0DBA">
        <w:rPr>
          <w:rFonts w:ascii="Adobe Garamond Pro" w:hAnsi="Adobe Garamond Pro" w:cs="TimesNewRoman"/>
          <w:sz w:val="20"/>
          <w:szCs w:val="20"/>
        </w:rPr>
        <w:t>sion as the other races (table 3</w:t>
      </w:r>
      <w:r w:rsidRPr="00370D9B">
        <w:rPr>
          <w:rFonts w:ascii="Adobe Garamond Pro" w:hAnsi="Adobe Garamond Pro" w:cs="TimesNewRoman"/>
          <w:sz w:val="20"/>
          <w:szCs w:val="20"/>
        </w:rPr>
        <w:t xml:space="preserve">.20), </w:t>
      </w:r>
      <w:r>
        <w:rPr>
          <w:rFonts w:ascii="Adobe Garamond Pro" w:hAnsi="Adobe Garamond Pro" w:cs="TimesNewRoman"/>
          <w:sz w:val="20"/>
          <w:szCs w:val="20"/>
        </w:rPr>
        <w:t xml:space="preserve">so that they can hypothetically </w:t>
      </w:r>
      <w:r w:rsidRPr="00D13B19">
        <w:rPr>
          <w:rFonts w:ascii="Adobe Garamond Pro" w:hAnsi="Adobe Garamond Pro" w:cs="TimesNewRoman"/>
          <w:sz w:val="20"/>
          <w:szCs w:val="20"/>
        </w:rPr>
        <w:t>reach 36</w:t>
      </w:r>
      <w:r w:rsidRPr="00D13B19">
        <w:rPr>
          <w:rFonts w:ascii="Adobe Garamond Pro" w:hAnsi="Adobe Garamond Pro" w:cs="TimesNewRoman"/>
          <w:sz w:val="20"/>
          <w:szCs w:val="20"/>
          <w:vertAlign w:val="superscript"/>
        </w:rPr>
        <w:t>th</w:t>
      </w:r>
      <w:r w:rsidRPr="00D13B19">
        <w:rPr>
          <w:rFonts w:ascii="Adobe Garamond Pro" w:hAnsi="Adobe Garamond Pro" w:cs="TimesNewRoman"/>
          <w:sz w:val="20"/>
          <w:szCs w:val="20"/>
        </w:rPr>
        <w:t>-level. In this case, each demi-human receives a ST bonus as a function of their race:</w:t>
      </w:r>
    </w:p>
    <w:p w:rsidR="0080432E" w:rsidRPr="00D13B19" w:rsidRDefault="0080432E" w:rsidP="005110EE">
      <w:pPr>
        <w:autoSpaceDE w:val="0"/>
        <w:autoSpaceDN w:val="0"/>
        <w:adjustRightInd w:val="0"/>
        <w:spacing w:after="0" w:line="240" w:lineRule="auto"/>
        <w:ind w:firstLine="399"/>
        <w:jc w:val="both"/>
        <w:rPr>
          <w:rFonts w:ascii="Adobe Garamond Pro" w:hAnsi="Adobe Garamond Pro" w:cs="TimesNewRoman"/>
          <w:sz w:val="20"/>
          <w:szCs w:val="20"/>
        </w:rPr>
      </w:pPr>
      <w:r w:rsidRPr="00D13B19">
        <w:rPr>
          <w:rFonts w:ascii="Adobe Garamond Pro" w:hAnsi="Adobe Garamond Pro" w:cs="Times New Roman"/>
          <w:b/>
          <w:bCs/>
          <w:i/>
          <w:iCs/>
          <w:sz w:val="20"/>
          <w:szCs w:val="20"/>
        </w:rPr>
        <w:t xml:space="preserve">Dwarves: </w:t>
      </w:r>
      <w:r w:rsidRPr="00D13B19">
        <w:rPr>
          <w:rFonts w:ascii="Adobe Garamond Pro" w:hAnsi="Adobe Garamond Pro" w:cs="TimesNewRoman"/>
          <w:sz w:val="20"/>
          <w:szCs w:val="20"/>
        </w:rPr>
        <w:t>+1 to Magic and Body ST.</w:t>
      </w:r>
    </w:p>
    <w:p w:rsidR="0080432E" w:rsidRPr="00D13B19" w:rsidRDefault="0080432E" w:rsidP="005110EE">
      <w:pPr>
        <w:autoSpaceDE w:val="0"/>
        <w:autoSpaceDN w:val="0"/>
        <w:adjustRightInd w:val="0"/>
        <w:spacing w:after="0" w:line="240" w:lineRule="auto"/>
        <w:ind w:firstLine="399"/>
        <w:jc w:val="both"/>
        <w:rPr>
          <w:rFonts w:ascii="Adobe Garamond Pro" w:hAnsi="Adobe Garamond Pro" w:cs="TimesNewRoman"/>
          <w:sz w:val="20"/>
          <w:szCs w:val="20"/>
        </w:rPr>
      </w:pPr>
      <w:r w:rsidRPr="00D13B19">
        <w:rPr>
          <w:rFonts w:ascii="Adobe Garamond Pro" w:hAnsi="Adobe Garamond Pro" w:cs="Times New Roman"/>
          <w:b/>
          <w:bCs/>
          <w:i/>
          <w:iCs/>
          <w:sz w:val="20"/>
          <w:szCs w:val="20"/>
        </w:rPr>
        <w:t xml:space="preserve">Elves: </w:t>
      </w:r>
      <w:r w:rsidRPr="00D13B19">
        <w:rPr>
          <w:rFonts w:ascii="Adobe Garamond Pro" w:hAnsi="Adobe Garamond Pro" w:cs="TimesNewRoman"/>
          <w:sz w:val="20"/>
          <w:szCs w:val="20"/>
        </w:rPr>
        <w:t>+1 to Mind and Magic ST.</w:t>
      </w:r>
    </w:p>
    <w:p w:rsidR="0080432E" w:rsidRPr="00D13B19" w:rsidRDefault="0080432E" w:rsidP="005110EE">
      <w:pPr>
        <w:autoSpaceDE w:val="0"/>
        <w:autoSpaceDN w:val="0"/>
        <w:adjustRightInd w:val="0"/>
        <w:spacing w:after="0" w:line="240" w:lineRule="auto"/>
        <w:ind w:firstLine="399"/>
        <w:jc w:val="both"/>
        <w:rPr>
          <w:rFonts w:ascii="Adobe Garamond Pro" w:hAnsi="Adobe Garamond Pro" w:cs="TimesNewRoman"/>
          <w:sz w:val="20"/>
          <w:szCs w:val="20"/>
        </w:rPr>
      </w:pPr>
      <w:r w:rsidRPr="00D13B19">
        <w:rPr>
          <w:rFonts w:ascii="Adobe Garamond Pro" w:hAnsi="Adobe Garamond Pro" w:cs="Times New Roman"/>
          <w:b/>
          <w:bCs/>
          <w:i/>
          <w:iCs/>
          <w:sz w:val="20"/>
          <w:szCs w:val="20"/>
        </w:rPr>
        <w:t xml:space="preserve">Gnomes: </w:t>
      </w:r>
      <w:r w:rsidRPr="00D13B19">
        <w:rPr>
          <w:rFonts w:ascii="Adobe Garamond Pro" w:hAnsi="Adobe Garamond Pro" w:cs="TimesNewRoman"/>
          <w:sz w:val="20"/>
          <w:szCs w:val="20"/>
        </w:rPr>
        <w:t>+1 to Mind and Body ST.</w:t>
      </w:r>
    </w:p>
    <w:p w:rsidR="0080432E" w:rsidRPr="00D13B19" w:rsidRDefault="0080432E" w:rsidP="005110EE">
      <w:pPr>
        <w:autoSpaceDE w:val="0"/>
        <w:autoSpaceDN w:val="0"/>
        <w:adjustRightInd w:val="0"/>
        <w:spacing w:after="0" w:line="240" w:lineRule="auto"/>
        <w:ind w:firstLine="399"/>
        <w:jc w:val="both"/>
        <w:rPr>
          <w:rFonts w:ascii="Adobe Garamond Pro" w:hAnsi="Adobe Garamond Pro" w:cs="TimesNewRoman"/>
          <w:sz w:val="20"/>
          <w:szCs w:val="20"/>
        </w:rPr>
      </w:pPr>
      <w:r w:rsidRPr="00D13B19">
        <w:rPr>
          <w:rFonts w:ascii="Adobe Garamond Pro" w:hAnsi="Adobe Garamond Pro" w:cs="Times New Roman"/>
          <w:b/>
          <w:bCs/>
          <w:i/>
          <w:iCs/>
          <w:sz w:val="20"/>
          <w:szCs w:val="20"/>
        </w:rPr>
        <w:t xml:space="preserve">Halfling: </w:t>
      </w:r>
      <w:r w:rsidRPr="00D13B19">
        <w:rPr>
          <w:rFonts w:ascii="Adobe Garamond Pro" w:hAnsi="Adobe Garamond Pro" w:cs="TimesNewRoman"/>
          <w:sz w:val="20"/>
          <w:szCs w:val="20"/>
        </w:rPr>
        <w:t>+1 to Dodge and Magic ST.</w:t>
      </w:r>
    </w:p>
    <w:p w:rsidR="0080432E" w:rsidRPr="00D4183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D4183E">
        <w:rPr>
          <w:rFonts w:ascii="Adobe Garamond Pro Bold" w:hAnsi="Adobe Garamond Pro Bold" w:cs="Times New Roman"/>
          <w:b/>
          <w:bCs/>
          <w:smallCaps/>
          <w:sz w:val="20"/>
          <w:szCs w:val="20"/>
        </w:rPr>
        <w:t>Saving Throws of Monsters</w:t>
      </w:r>
    </w:p>
    <w:p w:rsidR="0080432E" w:rsidRPr="00F52DEB"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F52DEB">
        <w:rPr>
          <w:rFonts w:ascii="Adobe Garamond Pro" w:hAnsi="Adobe Garamond Pro" w:cs="TimesNewRoman"/>
          <w:sz w:val="20"/>
          <w:szCs w:val="20"/>
        </w:rPr>
        <w:t xml:space="preserve">To determine the ST of monsters and those of creatures that don’t belong to a specific class, </w:t>
      </w:r>
      <w:r>
        <w:rPr>
          <w:rFonts w:ascii="Adobe Garamond Pro" w:hAnsi="Adobe Garamond Pro" w:cs="TimesNewRoman"/>
          <w:sz w:val="20"/>
          <w:szCs w:val="20"/>
        </w:rPr>
        <w:t>but that however aren’t normal men</w:t>
      </w:r>
      <w:r w:rsidRPr="00F52DEB">
        <w:rPr>
          <w:rFonts w:ascii="Adobe Garamond Pro" w:hAnsi="Adobe Garamond Pro" w:cs="TimesNewRoman"/>
          <w:sz w:val="20"/>
          <w:szCs w:val="20"/>
        </w:rPr>
        <w:t>, the simplest thing is to establish the monster’s class and level based on the creature’s description in the standard manuals and then assign it the appropriate ST (as a 5</w:t>
      </w:r>
      <w:r w:rsidRPr="00F52DEB">
        <w:rPr>
          <w:rFonts w:ascii="Adobe Garamond Pro" w:hAnsi="Adobe Garamond Pro" w:cs="TimesNewRoman"/>
          <w:sz w:val="20"/>
          <w:szCs w:val="20"/>
          <w:vertAlign w:val="superscript"/>
        </w:rPr>
        <w:t>th</w:t>
      </w:r>
      <w:r w:rsidRPr="00F52DEB">
        <w:rPr>
          <w:rFonts w:ascii="Adobe Garamond Pro" w:hAnsi="Adobe Garamond Pro" w:cs="TimesNewRoman"/>
          <w:sz w:val="20"/>
          <w:szCs w:val="20"/>
        </w:rPr>
        <w:t>-level fighter, or as a 19</w:t>
      </w:r>
      <w:r w:rsidRPr="00F52DEB">
        <w:rPr>
          <w:rFonts w:ascii="Adobe Garamond Pro" w:hAnsi="Adobe Garamond Pro" w:cs="TimesNewRoman"/>
          <w:sz w:val="20"/>
          <w:szCs w:val="20"/>
          <w:vertAlign w:val="superscript"/>
        </w:rPr>
        <w:t>th</w:t>
      </w:r>
      <w:r w:rsidRPr="00F52DEB">
        <w:rPr>
          <w:rFonts w:ascii="Adobe Garamond Pro" w:hAnsi="Adobe Garamond Pro" w:cs="TimesNewRoman"/>
          <w:sz w:val="20"/>
          <w:szCs w:val="20"/>
        </w:rPr>
        <w:t>-level wizard, etc.).</w:t>
      </w:r>
    </w:p>
    <w:p w:rsidR="0080432E" w:rsidRPr="00B51898"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F52DEB">
        <w:rPr>
          <w:rFonts w:ascii="Adobe Garamond Pro" w:hAnsi="Adobe Garamond Pro" w:cs="TimesNewRoman"/>
          <w:sz w:val="20"/>
          <w:szCs w:val="20"/>
        </w:rPr>
        <w:t xml:space="preserve">An alternate but more realistic method </w:t>
      </w:r>
      <w:r>
        <w:rPr>
          <w:rFonts w:ascii="Adobe Garamond Pro" w:hAnsi="Adobe Garamond Pro" w:cs="TimesNewRoman"/>
          <w:sz w:val="20"/>
          <w:szCs w:val="20"/>
        </w:rPr>
        <w:t>is ignoring the monster’s references in the manuals and assigning a ST to the creature based on good sense and its HD</w:t>
      </w:r>
      <w:r w:rsidRPr="00F52DEB">
        <w:rPr>
          <w:rFonts w:ascii="Adobe Garamond Pro" w:hAnsi="Adobe Garamond Pro" w:cs="TimesNewRoman"/>
          <w:sz w:val="20"/>
          <w:szCs w:val="20"/>
        </w:rPr>
        <w:t xml:space="preserve">. For </w:t>
      </w:r>
      <w:r w:rsidRPr="00EF249D">
        <w:rPr>
          <w:rFonts w:ascii="Adobe Garamond Pro" w:hAnsi="Adobe Garamond Pro" w:cs="TimesNewRoman"/>
          <w:sz w:val="20"/>
          <w:szCs w:val="20"/>
        </w:rPr>
        <w:t xml:space="preserve">example, a large sized creature </w:t>
      </w:r>
      <w:r w:rsidR="00B51898">
        <w:rPr>
          <w:rFonts w:ascii="Adobe Garamond Pro" w:hAnsi="Adobe Garamond Pro" w:cs="TimesNewRoman"/>
          <w:sz w:val="20"/>
          <w:szCs w:val="20"/>
        </w:rPr>
        <w:t xml:space="preserve">has difficulty in being very </w:t>
      </w:r>
      <w:r w:rsidR="00B51898" w:rsidRPr="00B51898">
        <w:rPr>
          <w:rFonts w:ascii="Adobe Garamond Pro" w:hAnsi="Adobe Garamond Pro" w:cs="TimesNewRoman"/>
          <w:sz w:val="20"/>
          <w:szCs w:val="20"/>
        </w:rPr>
        <w:t>agile</w:t>
      </w:r>
      <w:r w:rsidRPr="00B51898">
        <w:rPr>
          <w:rFonts w:ascii="Adobe Garamond Pro" w:hAnsi="Adobe Garamond Pro" w:cs="TimesNewRoman"/>
          <w:sz w:val="20"/>
          <w:szCs w:val="20"/>
        </w:rPr>
        <w:t xml:space="preserve">, </w:t>
      </w:r>
      <w:r w:rsidR="00B51898" w:rsidRPr="00B51898">
        <w:rPr>
          <w:rFonts w:ascii="Adobe Garamond Pro" w:hAnsi="Adobe Garamond Pro" w:cs="TimesNewRoman"/>
          <w:sz w:val="20"/>
          <w:szCs w:val="20"/>
        </w:rPr>
        <w:t xml:space="preserve">so it </w:t>
      </w:r>
      <w:r w:rsidRPr="00B51898">
        <w:rPr>
          <w:rFonts w:ascii="Adobe Garamond Pro" w:hAnsi="Adobe Garamond Pro" w:cs="TimesNewRoman"/>
          <w:sz w:val="20"/>
          <w:szCs w:val="20"/>
        </w:rPr>
        <w:t>could</w:t>
      </w:r>
      <w:r w:rsidRPr="00440313">
        <w:rPr>
          <w:rFonts w:ascii="Adobe Garamond Pro" w:hAnsi="Adobe Garamond Pro" w:cs="TimesNewRoman"/>
          <w:sz w:val="20"/>
          <w:szCs w:val="20"/>
        </w:rPr>
        <w:t xml:space="preserve"> have a high Dodge ST (say 12), </w:t>
      </w:r>
      <w:r w:rsidRPr="00862D09">
        <w:rPr>
          <w:rFonts w:ascii="Adobe Garamond Pro" w:hAnsi="Adobe Garamond Pro" w:cs="TimesNewRoman"/>
          <w:sz w:val="20"/>
          <w:szCs w:val="20"/>
        </w:rPr>
        <w:t>extremely low Body ST (say 6), while Magic and Mind are average (9). O</w:t>
      </w:r>
      <w:r w:rsidR="00862D09" w:rsidRPr="00862D09">
        <w:rPr>
          <w:rFonts w:ascii="Adobe Garamond Pro" w:hAnsi="Adobe Garamond Pro" w:cs="TimesNewRoman"/>
          <w:sz w:val="20"/>
          <w:szCs w:val="20"/>
        </w:rPr>
        <w:t xml:space="preserve">r could be </w:t>
      </w:r>
      <w:r w:rsidRPr="00862D09">
        <w:rPr>
          <w:rFonts w:ascii="Adobe Garamond Pro" w:hAnsi="Adobe Garamond Pro" w:cs="TimesNewRoman"/>
          <w:sz w:val="20"/>
          <w:szCs w:val="20"/>
        </w:rPr>
        <w:t>p</w:t>
      </w:r>
      <w:r w:rsidR="00862D09" w:rsidRPr="00862D09">
        <w:rPr>
          <w:rFonts w:ascii="Adobe Garamond Pro" w:hAnsi="Adobe Garamond Pro" w:cs="TimesNewRoman"/>
          <w:sz w:val="20"/>
          <w:szCs w:val="20"/>
        </w:rPr>
        <w:t xml:space="preserve">articularly stuoid with </w:t>
      </w:r>
      <w:r w:rsidR="004E3400" w:rsidRPr="00862D09">
        <w:rPr>
          <w:rFonts w:ascii="Adobe Garamond Pro" w:hAnsi="Adobe Garamond Pro" w:cs="TimesNewRoman"/>
          <w:sz w:val="20"/>
          <w:szCs w:val="20"/>
        </w:rPr>
        <w:t>a high Mind ST</w:t>
      </w:r>
      <w:r w:rsidRPr="00862D09">
        <w:rPr>
          <w:rFonts w:ascii="Adobe Garamond Pro" w:hAnsi="Adobe Garamond Pro" w:cs="TimesNewRoman"/>
          <w:sz w:val="20"/>
          <w:szCs w:val="20"/>
        </w:rPr>
        <w:t>,</w:t>
      </w:r>
      <w:r w:rsidRPr="004E3400">
        <w:rPr>
          <w:rFonts w:ascii="Adobe Garamond Pro" w:hAnsi="Adobe Garamond Pro" w:cs="TimesNewRoman"/>
          <w:sz w:val="20"/>
          <w:szCs w:val="20"/>
        </w:rPr>
        <w:t xml:space="preserve"> </w:t>
      </w:r>
      <w:r w:rsidR="004E3400" w:rsidRPr="004E3400">
        <w:rPr>
          <w:rFonts w:ascii="Adobe Garamond Pro" w:hAnsi="Adobe Garamond Pro" w:cs="TimesNewRoman"/>
          <w:sz w:val="20"/>
          <w:szCs w:val="20"/>
        </w:rPr>
        <w:t xml:space="preserve">but be particularly resistant to physical or </w:t>
      </w:r>
      <w:r w:rsidR="004E3400" w:rsidRPr="004E3400">
        <w:rPr>
          <w:rFonts w:ascii="Adobe Garamond Pro" w:hAnsi="Adobe Garamond Pro" w:cs="TimesNewRoman"/>
          <w:sz w:val="20"/>
          <w:szCs w:val="20"/>
        </w:rPr>
        <w:lastRenderedPageBreak/>
        <w:t>magic attacks</w:t>
      </w:r>
      <w:r w:rsidRPr="004E3400">
        <w:rPr>
          <w:rFonts w:ascii="Adobe Garamond Pro" w:hAnsi="Adobe Garamond Pro" w:cs="TimesNewRoman"/>
          <w:sz w:val="20"/>
          <w:szCs w:val="20"/>
        </w:rPr>
        <w:t xml:space="preserve">, </w:t>
      </w:r>
      <w:r w:rsidR="004E3400" w:rsidRPr="004E3400">
        <w:rPr>
          <w:rFonts w:ascii="Adobe Garamond Pro" w:hAnsi="Adobe Garamond Pro" w:cs="TimesNewRoman"/>
          <w:sz w:val="20"/>
          <w:szCs w:val="20"/>
        </w:rPr>
        <w:t>or particularly</w:t>
      </w:r>
      <w:r w:rsidRPr="004E3400">
        <w:rPr>
          <w:rFonts w:ascii="Adobe Garamond Pro" w:hAnsi="Adobe Garamond Pro" w:cs="TimesNewRoman"/>
          <w:sz w:val="20"/>
          <w:szCs w:val="20"/>
        </w:rPr>
        <w:t xml:space="preserve"> agile. </w:t>
      </w:r>
      <w:r w:rsidR="004E3400" w:rsidRPr="004E3400">
        <w:rPr>
          <w:rFonts w:ascii="Adobe Garamond Pro" w:hAnsi="Adobe Garamond Pro" w:cs="TimesNewRoman"/>
          <w:sz w:val="20"/>
          <w:szCs w:val="20"/>
        </w:rPr>
        <w:t>Generaly</w:t>
      </w:r>
      <w:r w:rsidRPr="004E3400">
        <w:rPr>
          <w:rFonts w:ascii="Adobe Garamond Pro" w:hAnsi="Adobe Garamond Pro" w:cs="TimesNewRoman"/>
          <w:sz w:val="20"/>
          <w:szCs w:val="20"/>
        </w:rPr>
        <w:t xml:space="preserve">, </w:t>
      </w:r>
      <w:r w:rsidR="004E3400" w:rsidRPr="004E3400">
        <w:rPr>
          <w:rFonts w:ascii="Adobe Garamond Pro" w:hAnsi="Adobe Garamond Pro" w:cs="TimesNewRoman"/>
          <w:sz w:val="20"/>
          <w:szCs w:val="20"/>
        </w:rPr>
        <w:t>each race</w:t>
      </w:r>
      <w:r w:rsidRPr="004E3400">
        <w:rPr>
          <w:rFonts w:ascii="Adobe Garamond Pro" w:hAnsi="Adobe Garamond Pro" w:cs="TimesNewRoman"/>
          <w:sz w:val="20"/>
          <w:szCs w:val="20"/>
        </w:rPr>
        <w:t xml:space="preserve"> </w:t>
      </w:r>
      <w:r w:rsidR="00B51898">
        <w:rPr>
          <w:rFonts w:ascii="Adobe Garamond Pro" w:hAnsi="Adobe Garamond Pro" w:cs="TimesNewRoman"/>
          <w:sz w:val="20"/>
          <w:szCs w:val="20"/>
        </w:rPr>
        <w:t xml:space="preserve">however will always have </w:t>
      </w:r>
      <w:r w:rsidR="004E3400" w:rsidRPr="004E3400">
        <w:rPr>
          <w:rFonts w:ascii="Adobe Garamond Pro" w:hAnsi="Adobe Garamond Pro" w:cs="TimesNewRoman"/>
          <w:sz w:val="20"/>
          <w:szCs w:val="20"/>
        </w:rPr>
        <w:t>one</w:t>
      </w:r>
      <w:r w:rsidRPr="004E3400">
        <w:rPr>
          <w:rFonts w:ascii="Adobe Garamond Pro" w:hAnsi="Adobe Garamond Pro" w:cs="TimesNewRoman"/>
          <w:sz w:val="20"/>
          <w:szCs w:val="20"/>
        </w:rPr>
        <w:t xml:space="preserve"> categor</w:t>
      </w:r>
      <w:r w:rsidR="004E3400" w:rsidRPr="004E3400">
        <w:rPr>
          <w:rFonts w:ascii="Adobe Garamond Pro" w:hAnsi="Adobe Garamond Pro" w:cs="TimesNewRoman"/>
          <w:sz w:val="20"/>
          <w:szCs w:val="20"/>
        </w:rPr>
        <w:t>y</w:t>
      </w:r>
      <w:r w:rsidRPr="004E3400">
        <w:rPr>
          <w:rFonts w:ascii="Adobe Garamond Pro" w:hAnsi="Adobe Garamond Pro" w:cs="TimesNewRoman"/>
          <w:sz w:val="20"/>
          <w:szCs w:val="20"/>
        </w:rPr>
        <w:t xml:space="preserve"> in </w:t>
      </w:r>
      <w:r w:rsidR="004E3400" w:rsidRPr="004E3400">
        <w:rPr>
          <w:rFonts w:ascii="Adobe Garamond Pro" w:hAnsi="Adobe Garamond Pro" w:cs="TimesNewRoman"/>
          <w:sz w:val="20"/>
          <w:szCs w:val="20"/>
        </w:rPr>
        <w:t>which it is particularly resistant</w:t>
      </w:r>
      <w:r w:rsidRPr="004E3400">
        <w:rPr>
          <w:rFonts w:ascii="Adobe Garamond Pro" w:hAnsi="Adobe Garamond Pro" w:cs="TimesNewRoman"/>
          <w:sz w:val="20"/>
          <w:szCs w:val="20"/>
        </w:rPr>
        <w:t xml:space="preserve"> </w:t>
      </w:r>
      <w:r w:rsidR="004E3400" w:rsidRPr="004E3400">
        <w:rPr>
          <w:rFonts w:ascii="Adobe Garamond Pro" w:hAnsi="Adobe Garamond Pro" w:cs="TimesNewRoman"/>
          <w:sz w:val="20"/>
          <w:szCs w:val="20"/>
        </w:rPr>
        <w:t>and one in which</w:t>
      </w:r>
      <w:r w:rsidRPr="004E3400">
        <w:rPr>
          <w:rFonts w:ascii="Adobe Garamond Pro" w:hAnsi="Adobe Garamond Pro" w:cs="TimesNewRoman"/>
          <w:sz w:val="20"/>
          <w:szCs w:val="20"/>
        </w:rPr>
        <w:t xml:space="preserve"> </w:t>
      </w:r>
      <w:r w:rsidR="00B51898">
        <w:rPr>
          <w:rFonts w:ascii="Adobe Garamond Pro" w:hAnsi="Adobe Garamond Pro" w:cs="TimesNewRoman"/>
          <w:sz w:val="20"/>
          <w:szCs w:val="20"/>
        </w:rPr>
        <w:t xml:space="preserve">it isn’t at all </w:t>
      </w:r>
      <w:r w:rsidR="00B51898" w:rsidRPr="00B51898">
        <w:rPr>
          <w:rFonts w:ascii="Adobe Garamond Pro" w:hAnsi="Adobe Garamond Pro" w:cs="TimesNewRoman"/>
          <w:sz w:val="20"/>
          <w:szCs w:val="20"/>
        </w:rPr>
        <w:t>resistant</w:t>
      </w:r>
      <w:r w:rsidRPr="00B51898">
        <w:rPr>
          <w:rFonts w:ascii="Adobe Garamond Pro" w:hAnsi="Adobe Garamond Pro" w:cs="TimesNewRoman"/>
          <w:sz w:val="20"/>
          <w:szCs w:val="20"/>
        </w:rPr>
        <w:t>.</w:t>
      </w:r>
    </w:p>
    <w:p w:rsidR="0080432E" w:rsidRPr="00440313"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w:t>
      </w:r>
      <w:r w:rsidRPr="005110EE">
        <w:rPr>
          <w:rFonts w:ascii="Adobe Garamond Pro" w:hAnsi="Adobe Garamond Pro" w:cs="Times New Roman"/>
          <w:iCs/>
          <w:sz w:val="20"/>
          <w:szCs w:val="20"/>
        </w:rPr>
        <w:t>:</w:t>
      </w:r>
      <w:r w:rsidRPr="00D13B19">
        <w:rPr>
          <w:rFonts w:ascii="Adobe Garamond Pro" w:hAnsi="Adobe Garamond Pro" w:cs="Times New Roman"/>
          <w:i/>
          <w:iCs/>
          <w:sz w:val="20"/>
          <w:szCs w:val="20"/>
        </w:rPr>
        <w:t xml:space="preserve"> </w:t>
      </w:r>
      <w:r w:rsidRPr="00440313">
        <w:rPr>
          <w:rFonts w:ascii="Adobe Garamond Pro" w:hAnsi="Adobe Garamond Pro" w:cs="TimesNewRoman"/>
          <w:sz w:val="20"/>
          <w:szCs w:val="20"/>
        </w:rPr>
        <w:t>Due to its size and HD, a hill giant has huge physical resilience, but isn’t particularly agile. The DM can therefore give it a Dodge ST of 14, while having a Body ST of 6 and a Mind and Magic ST of 12 points.</w:t>
      </w:r>
    </w:p>
    <w:p w:rsidR="0080432E" w:rsidRPr="00D4183E" w:rsidRDefault="0080432E" w:rsidP="0080432E">
      <w:pPr>
        <w:autoSpaceDE w:val="0"/>
        <w:autoSpaceDN w:val="0"/>
        <w:adjustRightInd w:val="0"/>
        <w:spacing w:before="120" w:after="0" w:line="240" w:lineRule="auto"/>
        <w:jc w:val="both"/>
        <w:rPr>
          <w:rFonts w:ascii="Adobe Garamond Pro Bold" w:hAnsi="Adobe Garamond Pro Bold" w:cs="Arial"/>
          <w:b/>
          <w:bCs/>
          <w:i/>
          <w:iCs/>
          <w:smallCaps/>
          <w:sz w:val="24"/>
          <w:szCs w:val="24"/>
        </w:rPr>
      </w:pPr>
      <w:r w:rsidRPr="00D4183E">
        <w:rPr>
          <w:rFonts w:ascii="Adobe Garamond Pro Bold" w:hAnsi="Adobe Garamond Pro Bold" w:cs="Arial"/>
          <w:b/>
          <w:bCs/>
          <w:i/>
          <w:iCs/>
          <w:smallCaps/>
          <w:sz w:val="24"/>
          <w:szCs w:val="24"/>
        </w:rPr>
        <w:t>Alternative Systems for Spellcasting</w:t>
      </w:r>
    </w:p>
    <w:p w:rsidR="0080432E" w:rsidRPr="00E44542"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E44542">
        <w:rPr>
          <w:rFonts w:ascii="Adobe Garamond Pro Bold" w:hAnsi="Adobe Garamond Pro Bold" w:cs="Times New Roman"/>
          <w:b/>
          <w:bCs/>
          <w:smallCaps/>
          <w:sz w:val="24"/>
          <w:szCs w:val="24"/>
        </w:rPr>
        <w:t>Skill Check</w:t>
      </w:r>
    </w:p>
    <w:p w:rsidR="0080432E" w:rsidRPr="004E3400" w:rsidRDefault="004E3400" w:rsidP="0080432E">
      <w:pPr>
        <w:autoSpaceDE w:val="0"/>
        <w:autoSpaceDN w:val="0"/>
        <w:adjustRightInd w:val="0"/>
        <w:spacing w:after="0" w:line="240" w:lineRule="auto"/>
        <w:jc w:val="both"/>
        <w:rPr>
          <w:rFonts w:ascii="Adobe Garamond Pro" w:hAnsi="Adobe Garamond Pro" w:cs="TimesNewRoman"/>
          <w:sz w:val="20"/>
          <w:szCs w:val="20"/>
        </w:rPr>
      </w:pPr>
      <w:r w:rsidRPr="004E3400">
        <w:rPr>
          <w:rFonts w:ascii="Adobe Garamond Pro" w:hAnsi="Adobe Garamond Pro" w:cs="TimesNewRoman"/>
          <w:sz w:val="20"/>
          <w:szCs w:val="20"/>
        </w:rPr>
        <w:t xml:space="preserve">An alternative </w:t>
      </w:r>
      <w:r w:rsidRPr="00535533">
        <w:rPr>
          <w:rFonts w:ascii="Adobe Garamond Pro" w:hAnsi="Adobe Garamond Pro" w:cs="TimesNewRoman"/>
          <w:sz w:val="20"/>
          <w:szCs w:val="20"/>
        </w:rPr>
        <w:t>method</w:t>
      </w:r>
      <w:r w:rsidR="0080432E"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 xml:space="preserve">for running magic </w:t>
      </w:r>
      <w:r w:rsidR="00535533">
        <w:rPr>
          <w:rFonts w:ascii="Adobe Garamond Pro" w:hAnsi="Adobe Garamond Pro" w:cs="TimesNewRoman"/>
          <w:sz w:val="20"/>
          <w:szCs w:val="20"/>
        </w:rPr>
        <w:t>constitutes of employing a</w:t>
      </w:r>
      <w:r w:rsidR="0080432E" w:rsidRPr="00535533">
        <w:rPr>
          <w:rFonts w:ascii="Adobe Garamond Pro" w:hAnsi="Adobe Garamond Pro" w:cs="TimesNewRoman"/>
          <w:sz w:val="20"/>
          <w:szCs w:val="20"/>
        </w:rPr>
        <w:t xml:space="preserve"> </w:t>
      </w:r>
      <w:r w:rsidRPr="004E3400">
        <w:rPr>
          <w:rFonts w:ascii="Adobe Garamond Pro" w:hAnsi="Adobe Garamond Pro" w:cs="TimesNewRoman"/>
          <w:sz w:val="20"/>
          <w:szCs w:val="20"/>
        </w:rPr>
        <w:t>skill check</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t</w:t>
      </w:r>
      <w:r w:rsidR="00535533">
        <w:rPr>
          <w:rFonts w:ascii="Adobe Garamond Pro" w:hAnsi="Adobe Garamond Pro" w:cs="TimesNewRoman"/>
          <w:sz w:val="20"/>
          <w:szCs w:val="20"/>
        </w:rPr>
        <w:t>o</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 xml:space="preserve">attempt </w:t>
      </w:r>
      <w:r w:rsidR="00535533">
        <w:rPr>
          <w:rFonts w:ascii="Adobe Garamond Pro" w:hAnsi="Adobe Garamond Pro" w:cs="TimesNewRoman"/>
          <w:sz w:val="20"/>
          <w:szCs w:val="20"/>
        </w:rPr>
        <w:t>t</w:t>
      </w:r>
      <w:r w:rsidRPr="004E3400">
        <w:rPr>
          <w:rFonts w:ascii="Adobe Garamond Pro" w:hAnsi="Adobe Garamond Pro" w:cs="TimesNewRoman"/>
          <w:sz w:val="20"/>
          <w:szCs w:val="20"/>
        </w:rPr>
        <w:t>o cast a spell</w:t>
      </w:r>
      <w:r w:rsidR="0080432E" w:rsidRPr="004E3400">
        <w:rPr>
          <w:rFonts w:ascii="Adobe Garamond Pro" w:hAnsi="Adobe Garamond Pro" w:cs="TimesNewRoman"/>
          <w:sz w:val="20"/>
          <w:szCs w:val="20"/>
        </w:rPr>
        <w:t xml:space="preserve">. </w:t>
      </w:r>
      <w:r w:rsidR="00535533">
        <w:rPr>
          <w:rFonts w:ascii="Adobe Garamond Pro" w:hAnsi="Adobe Garamond Pro" w:cs="TimesNewRoman"/>
          <w:sz w:val="20"/>
          <w:szCs w:val="20"/>
        </w:rPr>
        <w:t>T</w:t>
      </w:r>
      <w:r w:rsidR="00FC7399" w:rsidRPr="00FC7399">
        <w:rPr>
          <w:rFonts w:ascii="Adobe Garamond Pro" w:hAnsi="Adobe Garamond Pro" w:cs="TimesNewRoman"/>
          <w:sz w:val="20"/>
          <w:szCs w:val="20"/>
        </w:rPr>
        <w:t xml:space="preserve">he </w:t>
      </w:r>
      <w:r w:rsidR="00535533" w:rsidRPr="00FC7399">
        <w:rPr>
          <w:rFonts w:ascii="Adobe Garamond Pro" w:hAnsi="Adobe Garamond Pro" w:cs="TimesNewRoman"/>
          <w:sz w:val="20"/>
          <w:szCs w:val="20"/>
        </w:rPr>
        <w:t xml:space="preserve">number of spells per </w:t>
      </w:r>
      <w:r w:rsidR="00535533">
        <w:rPr>
          <w:rFonts w:ascii="Adobe Garamond Pro" w:hAnsi="Adobe Garamond Pro" w:cs="TimesNewRoman"/>
          <w:sz w:val="20"/>
          <w:szCs w:val="20"/>
        </w:rPr>
        <w:t xml:space="preserve">spell </w:t>
      </w:r>
      <w:r w:rsidR="00535533" w:rsidRPr="00FC7399">
        <w:rPr>
          <w:rFonts w:ascii="Adobe Garamond Pro" w:hAnsi="Adobe Garamond Pro" w:cs="TimesNewRoman"/>
          <w:sz w:val="20"/>
          <w:szCs w:val="20"/>
        </w:rPr>
        <w:t xml:space="preserve">level </w:t>
      </w:r>
      <w:r w:rsidR="00535533">
        <w:rPr>
          <w:rFonts w:ascii="Adobe Garamond Pro" w:hAnsi="Adobe Garamond Pro" w:cs="TimesNewRoman"/>
          <w:sz w:val="20"/>
          <w:szCs w:val="20"/>
        </w:rPr>
        <w:t>that the</w:t>
      </w:r>
      <w:r w:rsidR="00535533" w:rsidRPr="00B550E0">
        <w:rPr>
          <w:rFonts w:ascii="Adobe Garamond Pro" w:hAnsi="Adobe Garamond Pro" w:cs="TimesNewRoman"/>
          <w:sz w:val="20"/>
          <w:szCs w:val="20"/>
        </w:rPr>
        <w:t xml:space="preserve"> character</w:t>
      </w:r>
      <w:r w:rsidR="00535533">
        <w:rPr>
          <w:rFonts w:ascii="Adobe Garamond Pro" w:hAnsi="Adobe Garamond Pro" w:cs="TimesNewRoman"/>
          <w:sz w:val="20"/>
          <w:szCs w:val="20"/>
        </w:rPr>
        <w:t xml:space="preserve"> can cast</w:t>
      </w:r>
      <w:r w:rsidR="00535533" w:rsidRPr="00B550E0">
        <w:rPr>
          <w:rFonts w:ascii="Adobe Garamond Pro" w:hAnsi="Adobe Garamond Pro" w:cs="TimesNewRoman"/>
          <w:sz w:val="20"/>
          <w:szCs w:val="20"/>
        </w:rPr>
        <w:t xml:space="preserve"> according</w:t>
      </w:r>
      <w:r w:rsidR="00535533" w:rsidRPr="004E3400">
        <w:rPr>
          <w:rFonts w:ascii="Adobe Garamond Pro" w:hAnsi="Adobe Garamond Pro" w:cs="TimesNewRoman"/>
          <w:sz w:val="20"/>
          <w:szCs w:val="20"/>
        </w:rPr>
        <w:t xml:space="preserve"> to the normal rules </w:t>
      </w:r>
      <w:r w:rsidR="00535533">
        <w:rPr>
          <w:rFonts w:ascii="Adobe Garamond Pro" w:hAnsi="Adobe Garamond Pro" w:cs="TimesNewRoman"/>
          <w:sz w:val="20"/>
          <w:szCs w:val="20"/>
        </w:rPr>
        <w:t>constitutes the</w:t>
      </w:r>
      <w:r w:rsidR="0080432E" w:rsidRPr="00BF53BF">
        <w:rPr>
          <w:rFonts w:ascii="Adobe Garamond Pro" w:hAnsi="Adobe Garamond Pro" w:cs="TimesNewRoman"/>
          <w:sz w:val="20"/>
          <w:szCs w:val="20"/>
        </w:rPr>
        <w:t xml:space="preserve"> “</w:t>
      </w:r>
      <w:r w:rsidR="00BF53BF" w:rsidRPr="00BF53BF">
        <w:rPr>
          <w:rFonts w:ascii="Adobe Garamond Pro" w:hAnsi="Adobe Garamond Pro" w:cs="TimesNewRoman"/>
          <w:sz w:val="20"/>
          <w:szCs w:val="20"/>
        </w:rPr>
        <w:t>magic reserve</w:t>
      </w:r>
      <w:r w:rsidR="0080432E"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which he can</w:t>
      </w:r>
      <w:r w:rsidR="0080432E" w:rsidRPr="00535533">
        <w:rPr>
          <w:rFonts w:ascii="Adobe Garamond Pro" w:hAnsi="Adobe Garamond Pro" w:cs="TimesNewRoman"/>
          <w:sz w:val="20"/>
          <w:szCs w:val="20"/>
        </w:rPr>
        <w:t xml:space="preserve"> </w:t>
      </w:r>
      <w:r w:rsidR="00535533">
        <w:rPr>
          <w:rFonts w:ascii="Adobe Garamond Pro" w:hAnsi="Adobe Garamond Pro" w:cs="TimesNewRoman"/>
          <w:sz w:val="20"/>
          <w:szCs w:val="20"/>
        </w:rPr>
        <w:t>draw upon</w:t>
      </w:r>
      <w:r w:rsidR="0080432E" w:rsidRPr="00535533">
        <w:rPr>
          <w:rFonts w:ascii="Adobe Garamond Pro" w:hAnsi="Adobe Garamond Pro" w:cs="TimesNewRoman"/>
          <w:sz w:val="20"/>
          <w:szCs w:val="20"/>
        </w:rPr>
        <w:t xml:space="preserve"> </w:t>
      </w:r>
      <w:r w:rsidR="00535533">
        <w:rPr>
          <w:rFonts w:ascii="Adobe Garamond Pro" w:hAnsi="Adobe Garamond Pro" w:cs="TimesNewRoman"/>
          <w:sz w:val="20"/>
          <w:szCs w:val="20"/>
        </w:rPr>
        <w:t>without particular effort</w:t>
      </w:r>
      <w:r w:rsidR="0080432E" w:rsidRPr="004E3400">
        <w:rPr>
          <w:rFonts w:ascii="Adobe Garamond Pro" w:hAnsi="Adobe Garamond Pro" w:cs="TimesNewRoman"/>
          <w:sz w:val="20"/>
          <w:szCs w:val="20"/>
        </w:rPr>
        <w:t>. In pra</w:t>
      </w:r>
      <w:r w:rsidRPr="004E3400">
        <w:rPr>
          <w:rFonts w:ascii="Adobe Garamond Pro" w:hAnsi="Adobe Garamond Pro" w:cs="TimesNewRoman"/>
          <w:sz w:val="20"/>
          <w:szCs w:val="20"/>
        </w:rPr>
        <w:t>c</w:t>
      </w:r>
      <w:r w:rsidR="0080432E" w:rsidRPr="004E3400">
        <w:rPr>
          <w:rFonts w:ascii="Adobe Garamond Pro" w:hAnsi="Adobe Garamond Pro" w:cs="TimesNewRoman"/>
          <w:sz w:val="20"/>
          <w:szCs w:val="20"/>
        </w:rPr>
        <w:t>tic</w:t>
      </w:r>
      <w:r w:rsidRPr="004E3400">
        <w:rPr>
          <w:rFonts w:ascii="Adobe Garamond Pro" w:hAnsi="Adobe Garamond Pro" w:cs="TimesNewRoman"/>
          <w:sz w:val="20"/>
          <w:szCs w:val="20"/>
        </w:rPr>
        <w:t>e</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 xml:space="preserve">every spellcaster to be able </w:t>
      </w:r>
      <w:r w:rsidR="00BF53BF">
        <w:rPr>
          <w:rFonts w:ascii="Adobe Garamond Pro" w:hAnsi="Adobe Garamond Pro" w:cs="TimesNewRoman"/>
          <w:sz w:val="20"/>
          <w:szCs w:val="20"/>
        </w:rPr>
        <w:t>to evoke and magic power</w:t>
      </w:r>
      <w:r w:rsidR="0080432E" w:rsidRPr="00BF53BF">
        <w:rPr>
          <w:rFonts w:ascii="Adobe Garamond Pro" w:hAnsi="Adobe Garamond Pro" w:cs="TimesNewRoman"/>
          <w:sz w:val="20"/>
          <w:szCs w:val="20"/>
        </w:rPr>
        <w:t xml:space="preserve"> </w:t>
      </w:r>
      <w:r w:rsidR="00BF53BF" w:rsidRPr="00BF53BF">
        <w:rPr>
          <w:rFonts w:ascii="Adobe Garamond Pro" w:hAnsi="Adobe Garamond Pro" w:cs="TimesNewRoman"/>
          <w:sz w:val="20"/>
          <w:szCs w:val="20"/>
        </w:rPr>
        <w:t xml:space="preserve">must successfully make a check in the corresponding skill </w:t>
      </w:r>
      <w:r w:rsidR="0080432E" w:rsidRPr="00BF53BF">
        <w:rPr>
          <w:rFonts w:ascii="Adobe Garamond Pro" w:hAnsi="Adobe Garamond Pro" w:cs="TimesNewRoman"/>
          <w:sz w:val="20"/>
          <w:szCs w:val="20"/>
        </w:rPr>
        <w:t>(</w:t>
      </w:r>
      <w:r w:rsidR="00BF53BF" w:rsidRPr="00BF53BF">
        <w:rPr>
          <w:rFonts w:ascii="Adobe Garamond Pro" w:hAnsi="Adobe Garamond Pro" w:cs="Times New Roman"/>
          <w:i/>
          <w:iCs/>
          <w:sz w:val="20"/>
          <w:szCs w:val="20"/>
        </w:rPr>
        <w:t xml:space="preserve">Arcane Magic </w:t>
      </w:r>
      <w:r w:rsidR="00BF53BF" w:rsidRPr="00BF53BF">
        <w:rPr>
          <w:rFonts w:ascii="Adobe Garamond Pro" w:hAnsi="Adobe Garamond Pro" w:cs="Times New Roman"/>
          <w:iCs/>
          <w:sz w:val="20"/>
          <w:szCs w:val="20"/>
        </w:rPr>
        <w:t>for arcane spellcasters and</w:t>
      </w:r>
      <w:r w:rsidR="0080432E" w:rsidRPr="00BF53BF">
        <w:rPr>
          <w:rFonts w:ascii="Adobe Garamond Pro" w:hAnsi="Adobe Garamond Pro" w:cs="Times New Roman"/>
          <w:i/>
          <w:iCs/>
          <w:sz w:val="20"/>
          <w:szCs w:val="20"/>
        </w:rPr>
        <w:t xml:space="preserve"> </w:t>
      </w:r>
      <w:r w:rsidR="00BF53BF" w:rsidRPr="00BF53BF">
        <w:rPr>
          <w:rFonts w:ascii="Adobe Garamond Pro" w:hAnsi="Adobe Garamond Pro" w:cs="Times New Roman"/>
          <w:i/>
          <w:iCs/>
          <w:sz w:val="20"/>
          <w:szCs w:val="20"/>
        </w:rPr>
        <w:t xml:space="preserve">Divine Magic </w:t>
      </w:r>
      <w:r w:rsidR="00BF53BF" w:rsidRPr="00BF53BF">
        <w:rPr>
          <w:rFonts w:ascii="Adobe Garamond Pro" w:hAnsi="Adobe Garamond Pro" w:cs="Times New Roman"/>
          <w:iCs/>
          <w:sz w:val="20"/>
          <w:szCs w:val="20"/>
        </w:rPr>
        <w:t>for</w:t>
      </w:r>
      <w:r w:rsidR="00BF53BF" w:rsidRPr="00BF53BF">
        <w:rPr>
          <w:rFonts w:ascii="Adobe Garamond Pro" w:hAnsi="Adobe Garamond Pro" w:cs="Times New Roman"/>
          <w:i/>
          <w:iCs/>
          <w:sz w:val="20"/>
          <w:szCs w:val="20"/>
        </w:rPr>
        <w:t xml:space="preserve"> </w:t>
      </w:r>
      <w:r w:rsidR="00BF53BF" w:rsidRPr="00BF53BF">
        <w:rPr>
          <w:rFonts w:ascii="Adobe Garamond Pro" w:hAnsi="Adobe Garamond Pro" w:cs="TimesNewRoman"/>
          <w:sz w:val="20"/>
          <w:szCs w:val="20"/>
        </w:rPr>
        <w:t>those using that source of power</w:t>
      </w:r>
      <w:r w:rsidR="0080432E" w:rsidRPr="00BF53BF">
        <w:rPr>
          <w:rFonts w:ascii="Adobe Garamond Pro" w:hAnsi="Adobe Garamond Pro" w:cs="TimesNewRoman"/>
          <w:sz w:val="20"/>
          <w:szCs w:val="20"/>
        </w:rPr>
        <w:t xml:space="preserve">) </w:t>
      </w:r>
      <w:r w:rsidR="00BF53BF">
        <w:rPr>
          <w:rFonts w:ascii="Adobe Garamond Pro" w:hAnsi="Adobe Garamond Pro" w:cs="TimesNewRoman"/>
          <w:sz w:val="20"/>
          <w:szCs w:val="20"/>
        </w:rPr>
        <w:t xml:space="preserve">with hat depends on the level of spell evoked as </w:t>
      </w:r>
      <w:r w:rsidR="00BF53BF" w:rsidRPr="00BF53BF">
        <w:rPr>
          <w:rFonts w:ascii="Adobe Garamond Pro" w:hAnsi="Adobe Garamond Pro" w:cs="TimesNewRoman"/>
          <w:sz w:val="20"/>
          <w:szCs w:val="20"/>
        </w:rPr>
        <w:t>follows</w:t>
      </w:r>
      <w:r w:rsidR="0080432E" w:rsidRPr="00BF53BF">
        <w:rPr>
          <w:rFonts w:ascii="Adobe Garamond Pro" w:hAnsi="Adobe Garamond Pro" w:cs="TimesNewRoman"/>
          <w:sz w:val="20"/>
          <w:szCs w:val="20"/>
        </w:rPr>
        <w:t xml:space="preserve">: </w:t>
      </w:r>
      <w:r w:rsidR="00BF53BF" w:rsidRPr="00BF53BF">
        <w:rPr>
          <w:rFonts w:ascii="Adobe Garamond Pro" w:hAnsi="Adobe Garamond Pro" w:cs="TimesNewRoman"/>
          <w:sz w:val="20"/>
          <w:szCs w:val="20"/>
        </w:rPr>
        <w:t>1</w:t>
      </w:r>
      <w:r w:rsidR="00BF53BF" w:rsidRPr="00BF53BF">
        <w:rPr>
          <w:rFonts w:ascii="Adobe Garamond Pro" w:hAnsi="Adobe Garamond Pro" w:cs="TimesNewRoman"/>
          <w:sz w:val="20"/>
          <w:szCs w:val="20"/>
          <w:vertAlign w:val="superscript"/>
        </w:rPr>
        <w:t>st</w:t>
      </w:r>
      <w:r w:rsidR="00BF53BF" w:rsidRPr="00BF53BF">
        <w:rPr>
          <w:rFonts w:ascii="Adobe Garamond Pro" w:hAnsi="Adobe Garamond Pro" w:cs="TimesNewRoman"/>
          <w:sz w:val="20"/>
          <w:szCs w:val="20"/>
        </w:rPr>
        <w:t>-2</w:t>
      </w:r>
      <w:r w:rsidR="00BF53BF" w:rsidRPr="00BF53BF">
        <w:rPr>
          <w:rFonts w:ascii="Adobe Garamond Pro" w:hAnsi="Adobe Garamond Pro" w:cs="TimesNewRoman"/>
          <w:sz w:val="20"/>
          <w:szCs w:val="20"/>
          <w:vertAlign w:val="superscript"/>
        </w:rPr>
        <w:t>nd</w:t>
      </w:r>
      <w:r w:rsidR="00BF53BF" w:rsidRPr="00BF53BF">
        <w:rPr>
          <w:rFonts w:ascii="Adobe Garamond Pro" w:hAnsi="Adobe Garamond Pro" w:cs="TimesNewRoman"/>
          <w:sz w:val="20"/>
          <w:szCs w:val="20"/>
        </w:rPr>
        <w:t xml:space="preserve"> lvl</w:t>
      </w:r>
      <w:r w:rsidR="0080432E" w:rsidRPr="00BF53BF">
        <w:rPr>
          <w:rFonts w:ascii="Adobe Garamond Pro" w:hAnsi="Adobe Garamond Pro" w:cs="TimesNewRoman"/>
          <w:sz w:val="20"/>
          <w:szCs w:val="20"/>
        </w:rPr>
        <w:t xml:space="preserve">: –1; </w:t>
      </w:r>
      <w:r w:rsidR="00BF53BF" w:rsidRPr="00BF53BF">
        <w:rPr>
          <w:rFonts w:ascii="Adobe Garamond Pro" w:hAnsi="Adobe Garamond Pro" w:cs="TimesNewRoman"/>
          <w:sz w:val="20"/>
          <w:szCs w:val="20"/>
        </w:rPr>
        <w:t>3</w:t>
      </w:r>
      <w:r w:rsidR="00BF53BF" w:rsidRPr="00BF53BF">
        <w:rPr>
          <w:rFonts w:ascii="Adobe Garamond Pro" w:hAnsi="Adobe Garamond Pro" w:cs="TimesNewRoman"/>
          <w:sz w:val="20"/>
          <w:szCs w:val="20"/>
          <w:vertAlign w:val="superscript"/>
        </w:rPr>
        <w:t>rd</w:t>
      </w:r>
      <w:r w:rsidR="00BF53BF" w:rsidRPr="00BF53BF">
        <w:rPr>
          <w:rFonts w:ascii="Adobe Garamond Pro" w:hAnsi="Adobe Garamond Pro" w:cs="TimesNewRoman"/>
          <w:sz w:val="20"/>
          <w:szCs w:val="20"/>
        </w:rPr>
        <w:t>-4</w:t>
      </w:r>
      <w:r w:rsidR="00BF53BF" w:rsidRPr="00BF53BF">
        <w:rPr>
          <w:rFonts w:ascii="Adobe Garamond Pro" w:hAnsi="Adobe Garamond Pro" w:cs="TimesNewRoman"/>
          <w:sz w:val="20"/>
          <w:szCs w:val="20"/>
          <w:vertAlign w:val="superscript"/>
        </w:rPr>
        <w:t>th</w:t>
      </w:r>
      <w:r w:rsidR="00BF53BF" w:rsidRPr="00BF53BF">
        <w:rPr>
          <w:rFonts w:ascii="Adobe Garamond Pro" w:hAnsi="Adobe Garamond Pro" w:cs="TimesNewRoman"/>
          <w:sz w:val="20"/>
          <w:szCs w:val="20"/>
        </w:rPr>
        <w:t xml:space="preserve"> lvl</w:t>
      </w:r>
      <w:r w:rsidR="0080432E" w:rsidRPr="00BF53BF">
        <w:rPr>
          <w:rFonts w:ascii="Adobe Garamond Pro" w:hAnsi="Adobe Garamond Pro" w:cs="TimesNewRoman"/>
          <w:sz w:val="20"/>
          <w:szCs w:val="20"/>
        </w:rPr>
        <w:t xml:space="preserve">: –2; </w:t>
      </w:r>
      <w:r w:rsidR="00BF53BF" w:rsidRPr="00BF53BF">
        <w:rPr>
          <w:rFonts w:ascii="Adobe Garamond Pro" w:hAnsi="Adobe Garamond Pro" w:cs="TimesNewRoman"/>
          <w:sz w:val="20"/>
          <w:szCs w:val="20"/>
        </w:rPr>
        <w:t>5</w:t>
      </w:r>
      <w:r w:rsidR="00BF53BF" w:rsidRPr="00BF53BF">
        <w:rPr>
          <w:rFonts w:ascii="Adobe Garamond Pro" w:hAnsi="Adobe Garamond Pro" w:cs="TimesNewRoman"/>
          <w:sz w:val="20"/>
          <w:szCs w:val="20"/>
          <w:vertAlign w:val="superscript"/>
        </w:rPr>
        <w:t>th</w:t>
      </w:r>
      <w:r w:rsidR="00BF53BF" w:rsidRPr="00BF53BF">
        <w:rPr>
          <w:rFonts w:ascii="Adobe Garamond Pro" w:hAnsi="Adobe Garamond Pro" w:cs="TimesNewRoman"/>
          <w:sz w:val="20"/>
          <w:szCs w:val="20"/>
        </w:rPr>
        <w:t>-6</w:t>
      </w:r>
      <w:r w:rsidR="00BF53BF" w:rsidRPr="00BF53BF">
        <w:rPr>
          <w:rFonts w:ascii="Adobe Garamond Pro" w:hAnsi="Adobe Garamond Pro" w:cs="TimesNewRoman"/>
          <w:sz w:val="20"/>
          <w:szCs w:val="20"/>
          <w:vertAlign w:val="superscript"/>
        </w:rPr>
        <w:t>th</w:t>
      </w:r>
      <w:r w:rsidR="00BF53BF" w:rsidRPr="00BF53BF">
        <w:rPr>
          <w:rFonts w:ascii="Adobe Garamond Pro" w:hAnsi="Adobe Garamond Pro" w:cs="TimesNewRoman"/>
          <w:sz w:val="20"/>
          <w:szCs w:val="20"/>
        </w:rPr>
        <w:t xml:space="preserve"> lvl</w:t>
      </w:r>
      <w:r w:rsidR="0080432E" w:rsidRPr="00BF53BF">
        <w:rPr>
          <w:rFonts w:ascii="Adobe Garamond Pro" w:hAnsi="Adobe Garamond Pro" w:cs="TimesNewRoman"/>
          <w:sz w:val="20"/>
          <w:szCs w:val="20"/>
        </w:rPr>
        <w:t xml:space="preserve">: –3; </w:t>
      </w:r>
      <w:r w:rsidR="00BF53BF" w:rsidRPr="00BF53BF">
        <w:rPr>
          <w:rFonts w:ascii="Adobe Garamond Pro" w:hAnsi="Adobe Garamond Pro" w:cs="TimesNewRoman"/>
          <w:sz w:val="20"/>
          <w:szCs w:val="20"/>
        </w:rPr>
        <w:t>7</w:t>
      </w:r>
      <w:r w:rsidR="00BF53BF" w:rsidRPr="00BF53BF">
        <w:rPr>
          <w:rFonts w:ascii="Adobe Garamond Pro" w:hAnsi="Adobe Garamond Pro" w:cs="TimesNewRoman"/>
          <w:sz w:val="20"/>
          <w:szCs w:val="20"/>
          <w:vertAlign w:val="superscript"/>
        </w:rPr>
        <w:t>th</w:t>
      </w:r>
      <w:r w:rsidR="00BF53BF" w:rsidRPr="00BF53BF">
        <w:rPr>
          <w:rFonts w:ascii="Adobe Garamond Pro" w:hAnsi="Adobe Garamond Pro" w:cs="TimesNewRoman"/>
          <w:sz w:val="20"/>
          <w:szCs w:val="20"/>
        </w:rPr>
        <w:t>-8</w:t>
      </w:r>
      <w:r w:rsidR="00BF53BF" w:rsidRPr="00BF53BF">
        <w:rPr>
          <w:rFonts w:ascii="Adobe Garamond Pro" w:hAnsi="Adobe Garamond Pro" w:cs="TimesNewRoman"/>
          <w:sz w:val="20"/>
          <w:szCs w:val="20"/>
          <w:vertAlign w:val="superscript"/>
        </w:rPr>
        <w:t>th</w:t>
      </w:r>
      <w:r w:rsidR="00BF53BF" w:rsidRPr="00BF53BF">
        <w:rPr>
          <w:rFonts w:ascii="Adobe Garamond Pro" w:hAnsi="Adobe Garamond Pro" w:cs="TimesNewRoman"/>
          <w:sz w:val="20"/>
          <w:szCs w:val="20"/>
        </w:rPr>
        <w:t xml:space="preserve"> lvl</w:t>
      </w:r>
      <w:r w:rsidR="0080432E" w:rsidRPr="00BF53BF">
        <w:rPr>
          <w:rFonts w:ascii="Adobe Garamond Pro" w:hAnsi="Adobe Garamond Pro" w:cs="TimesNewRoman"/>
          <w:sz w:val="20"/>
          <w:szCs w:val="20"/>
        </w:rPr>
        <w:t xml:space="preserve">: –4; </w:t>
      </w:r>
      <w:r w:rsidR="00BF53BF" w:rsidRPr="00BF53BF">
        <w:rPr>
          <w:rFonts w:ascii="Adobe Garamond Pro" w:hAnsi="Adobe Garamond Pro" w:cs="TimesNewRoman"/>
          <w:sz w:val="20"/>
          <w:szCs w:val="20"/>
        </w:rPr>
        <w:t>9</w:t>
      </w:r>
      <w:r w:rsidR="00BF53BF" w:rsidRPr="00BF53BF">
        <w:rPr>
          <w:rFonts w:ascii="Adobe Garamond Pro" w:hAnsi="Adobe Garamond Pro" w:cs="TimesNewRoman"/>
          <w:sz w:val="20"/>
          <w:szCs w:val="20"/>
          <w:vertAlign w:val="superscript"/>
        </w:rPr>
        <w:t>th</w:t>
      </w:r>
      <w:r w:rsidR="00BF53BF" w:rsidRPr="00BF53BF">
        <w:rPr>
          <w:rFonts w:ascii="Adobe Garamond Pro" w:hAnsi="Adobe Garamond Pro" w:cs="TimesNewRoman"/>
          <w:sz w:val="20"/>
          <w:szCs w:val="20"/>
        </w:rPr>
        <w:t xml:space="preserve"> lvl</w:t>
      </w:r>
      <w:r w:rsidR="0080432E" w:rsidRPr="00BF53BF">
        <w:rPr>
          <w:rFonts w:ascii="Adobe Garamond Pro" w:hAnsi="Adobe Garamond Pro" w:cs="TimesNewRoman"/>
          <w:sz w:val="20"/>
          <w:szCs w:val="20"/>
        </w:rPr>
        <w:t xml:space="preserve">: –5. </w:t>
      </w:r>
      <w:r w:rsidR="00BF53BF" w:rsidRPr="00BF53BF">
        <w:rPr>
          <w:rFonts w:ascii="Adobe Garamond Pro" w:hAnsi="Adobe Garamond Pro" w:cs="TimesNewRoman"/>
          <w:sz w:val="20"/>
          <w:szCs w:val="20"/>
        </w:rPr>
        <w:t>If the check fails</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the spell isn’t cast</w:t>
      </w:r>
      <w:r w:rsidR="0080432E" w:rsidRPr="004E3400">
        <w:rPr>
          <w:rFonts w:ascii="Adobe Garamond Pro" w:hAnsi="Adobe Garamond Pro" w:cs="TimesNewRoman"/>
          <w:sz w:val="20"/>
          <w:szCs w:val="20"/>
        </w:rPr>
        <w:t xml:space="preserve">, </w:t>
      </w:r>
      <w:r w:rsidR="00873C03">
        <w:rPr>
          <w:rFonts w:ascii="Adobe Garamond Pro" w:hAnsi="Adobe Garamond Pro" w:cs="TimesNewRoman"/>
          <w:sz w:val="20"/>
          <w:szCs w:val="20"/>
        </w:rPr>
        <w:t>but tjis doesn’t prevent him from trying again</w:t>
      </w:r>
      <w:r w:rsidR="0080432E" w:rsidRPr="00E44542">
        <w:rPr>
          <w:rFonts w:ascii="Adobe Garamond Pro" w:hAnsi="Adobe Garamond Pro" w:cs="TimesNewRoman"/>
          <w:sz w:val="20"/>
          <w:szCs w:val="20"/>
        </w:rPr>
        <w:t xml:space="preserve"> </w:t>
      </w:r>
      <w:r w:rsidR="00E44542" w:rsidRPr="00E44542">
        <w:rPr>
          <w:rFonts w:ascii="Adobe Garamond Pro" w:hAnsi="Adobe Garamond Pro" w:cs="TimesNewRoman"/>
          <w:sz w:val="20"/>
          <w:szCs w:val="20"/>
        </w:rPr>
        <w:t xml:space="preserve">in the next </w:t>
      </w:r>
      <w:r w:rsidR="00E44542" w:rsidRPr="00535533">
        <w:rPr>
          <w:rFonts w:ascii="Adobe Garamond Pro" w:hAnsi="Adobe Garamond Pro" w:cs="TimesNewRoman"/>
          <w:sz w:val="20"/>
          <w:szCs w:val="20"/>
        </w:rPr>
        <w:t>round</w:t>
      </w:r>
      <w:r w:rsidR="0080432E"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 xml:space="preserve">and the </w:t>
      </w:r>
      <w:r w:rsidR="00873C03" w:rsidRPr="00535533">
        <w:rPr>
          <w:rFonts w:ascii="Adobe Garamond Pro" w:hAnsi="Adobe Garamond Pro" w:cs="TimesNewRoman"/>
          <w:sz w:val="20"/>
          <w:szCs w:val="20"/>
        </w:rPr>
        <w:t>attempts don’t</w:t>
      </w:r>
      <w:r w:rsidR="00535533" w:rsidRPr="00535533">
        <w:rPr>
          <w:rFonts w:ascii="Adobe Garamond Pro" w:hAnsi="Adobe Garamond Pro" w:cs="TimesNewRoman"/>
          <w:sz w:val="20"/>
          <w:szCs w:val="20"/>
        </w:rPr>
        <w:t xml:space="preserve"> diminish his</w:t>
      </w:r>
      <w:r w:rsidR="0080432E" w:rsidRPr="00535533">
        <w:rPr>
          <w:rFonts w:ascii="Adobe Garamond Pro" w:hAnsi="Adobe Garamond Pro" w:cs="TimesNewRoman"/>
          <w:sz w:val="20"/>
          <w:szCs w:val="20"/>
        </w:rPr>
        <w:t xml:space="preserve"> “</w:t>
      </w:r>
      <w:r w:rsidRPr="00535533">
        <w:rPr>
          <w:rFonts w:ascii="Adobe Garamond Pro" w:hAnsi="Adobe Garamond Pro" w:cs="TimesNewRoman"/>
          <w:sz w:val="20"/>
          <w:szCs w:val="20"/>
        </w:rPr>
        <w:t>magic reserve</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If instead the check succeeds</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the spell has the planned effect</w:t>
      </w:r>
      <w:r w:rsidR="0080432E" w:rsidRPr="004E3400">
        <w:rPr>
          <w:rFonts w:ascii="Adobe Garamond Pro" w:hAnsi="Adobe Garamond Pro" w:cs="TimesNewRoman"/>
          <w:sz w:val="20"/>
          <w:szCs w:val="20"/>
        </w:rPr>
        <w:t>.</w:t>
      </w:r>
    </w:p>
    <w:p w:rsidR="0080432E" w:rsidRPr="00000C35" w:rsidRDefault="004E3400"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3400">
        <w:rPr>
          <w:rFonts w:ascii="Adobe Garamond Pro" w:hAnsi="Adobe Garamond Pro" w:cs="TimesNewRoman"/>
          <w:sz w:val="20"/>
          <w:szCs w:val="20"/>
        </w:rPr>
        <w:t>The innovative element of this approach is the possibility of exceeding</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the normal number</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of</w:t>
      </w:r>
      <w:r w:rsidR="0080432E" w:rsidRPr="004E3400">
        <w:rPr>
          <w:rFonts w:ascii="Adobe Garamond Pro" w:hAnsi="Adobe Garamond Pro" w:cs="TimesNewRoman"/>
          <w:sz w:val="20"/>
          <w:szCs w:val="20"/>
        </w:rPr>
        <w:t xml:space="preserve"> </w:t>
      </w:r>
      <w:r w:rsidR="00862D09">
        <w:rPr>
          <w:rFonts w:ascii="Adobe Garamond Pro" w:hAnsi="Adobe Garamond Pro" w:cs="TimesNewRoman"/>
          <w:sz w:val="20"/>
          <w:szCs w:val="20"/>
        </w:rPr>
        <w:t>daily usable spells</w:t>
      </w:r>
      <w:r w:rsidR="0080432E" w:rsidRPr="004E3400">
        <w:rPr>
          <w:rFonts w:ascii="Adobe Garamond Pro" w:hAnsi="Adobe Garamond Pro" w:cs="TimesNewRoman"/>
          <w:sz w:val="20"/>
          <w:szCs w:val="20"/>
        </w:rPr>
        <w:t>. In</w:t>
      </w:r>
      <w:r w:rsidRPr="004E3400">
        <w:rPr>
          <w:rFonts w:ascii="Adobe Garamond Pro" w:hAnsi="Adobe Garamond Pro" w:cs="TimesNewRoman"/>
          <w:sz w:val="20"/>
          <w:szCs w:val="20"/>
        </w:rPr>
        <w:t>deed</w:t>
      </w:r>
      <w:r w:rsidR="0080432E" w:rsidRPr="004E3400">
        <w:rPr>
          <w:rFonts w:ascii="Adobe Garamond Pro" w:hAnsi="Adobe Garamond Pro" w:cs="TimesNewRoman"/>
          <w:sz w:val="20"/>
          <w:szCs w:val="20"/>
        </w:rPr>
        <w:t xml:space="preserve">, </w:t>
      </w:r>
      <w:r w:rsidRPr="004E3400">
        <w:rPr>
          <w:rFonts w:ascii="Adobe Garamond Pro" w:hAnsi="Adobe Garamond Pro" w:cs="TimesNewRoman"/>
          <w:sz w:val="20"/>
          <w:szCs w:val="20"/>
        </w:rPr>
        <w:t xml:space="preserve">the spellcaster is able to evoke </w:t>
      </w:r>
      <w:r w:rsidRPr="00873C03">
        <w:rPr>
          <w:rFonts w:ascii="Adobe Garamond Pro" w:hAnsi="Adobe Garamond Pro" w:cs="TimesNewRoman"/>
          <w:sz w:val="20"/>
          <w:szCs w:val="20"/>
        </w:rPr>
        <w:t>spells</w:t>
      </w:r>
      <w:r w:rsidR="0080432E" w:rsidRPr="00873C03">
        <w:rPr>
          <w:rFonts w:ascii="Adobe Garamond Pro" w:hAnsi="Adobe Garamond Pro" w:cs="TimesNewRoman"/>
          <w:sz w:val="20"/>
          <w:szCs w:val="20"/>
        </w:rPr>
        <w:t xml:space="preserve"> in </w:t>
      </w:r>
      <w:r w:rsidR="00873C03" w:rsidRPr="00873C03">
        <w:rPr>
          <w:rFonts w:ascii="Adobe Garamond Pro" w:hAnsi="Adobe Garamond Pro" w:cs="TimesNewRoman"/>
          <w:sz w:val="20"/>
          <w:szCs w:val="20"/>
        </w:rPr>
        <w:t>excess of his reserve</w:t>
      </w:r>
      <w:r w:rsidR="0080432E" w:rsidRPr="00873C03">
        <w:rPr>
          <w:rFonts w:ascii="Adobe Garamond Pro" w:hAnsi="Adobe Garamond Pro" w:cs="TimesNewRoman"/>
          <w:sz w:val="20"/>
          <w:szCs w:val="20"/>
        </w:rPr>
        <w:t>,</w:t>
      </w:r>
      <w:r w:rsidR="0080432E" w:rsidRPr="00862D09">
        <w:rPr>
          <w:rFonts w:ascii="Adobe Garamond Pro" w:hAnsi="Adobe Garamond Pro" w:cs="TimesNewRoman"/>
          <w:sz w:val="20"/>
          <w:szCs w:val="20"/>
        </w:rPr>
        <w:t xml:space="preserve"> </w:t>
      </w:r>
      <w:r w:rsidR="00862D09" w:rsidRPr="00862D09">
        <w:rPr>
          <w:rFonts w:ascii="Adobe Garamond Pro" w:hAnsi="Adobe Garamond Pro" w:cs="TimesNewRoman"/>
          <w:sz w:val="20"/>
          <w:szCs w:val="20"/>
        </w:rPr>
        <w:t xml:space="preserve">but </w:t>
      </w:r>
      <w:r w:rsidR="00862D09" w:rsidRPr="00873C03">
        <w:rPr>
          <w:rFonts w:ascii="Adobe Garamond Pro" w:hAnsi="Adobe Garamond Pro" w:cs="TimesNewRoman"/>
          <w:sz w:val="20"/>
          <w:szCs w:val="20"/>
        </w:rPr>
        <w:t>this</w:t>
      </w:r>
      <w:r w:rsidR="0080432E" w:rsidRPr="00873C03">
        <w:rPr>
          <w:rFonts w:ascii="Adobe Garamond Pro" w:hAnsi="Adobe Garamond Pro" w:cs="TimesNewRoman"/>
          <w:sz w:val="20"/>
          <w:szCs w:val="20"/>
        </w:rPr>
        <w:t xml:space="preserve"> </w:t>
      </w:r>
      <w:r w:rsidR="00873C03" w:rsidRPr="00873C03">
        <w:rPr>
          <w:rFonts w:ascii="Adobe Garamond Pro" w:hAnsi="Adobe Garamond Pro" w:cs="TimesNewRoman"/>
          <w:sz w:val="20"/>
          <w:szCs w:val="20"/>
        </w:rPr>
        <w:t>involves a much greater effort</w:t>
      </w:r>
      <w:r w:rsidR="0080432E" w:rsidRPr="00873C03">
        <w:rPr>
          <w:rFonts w:ascii="Adobe Garamond Pro" w:hAnsi="Adobe Garamond Pro" w:cs="TimesNewRoman"/>
          <w:sz w:val="20"/>
          <w:szCs w:val="20"/>
        </w:rPr>
        <w:t xml:space="preserve"> </w:t>
      </w:r>
      <w:r w:rsidR="00CA3427" w:rsidRPr="00873C03">
        <w:rPr>
          <w:rFonts w:ascii="Adobe Garamond Pro" w:hAnsi="Adobe Garamond Pro" w:cs="TimesNewRoman"/>
          <w:sz w:val="20"/>
          <w:szCs w:val="20"/>
        </w:rPr>
        <w:t>and</w:t>
      </w:r>
      <w:r w:rsidR="00CA3427" w:rsidRPr="00CA3427">
        <w:rPr>
          <w:rFonts w:ascii="Adobe Garamond Pro" w:hAnsi="Adobe Garamond Pro" w:cs="TimesNewRoman"/>
          <w:sz w:val="20"/>
          <w:szCs w:val="20"/>
        </w:rPr>
        <w:t xml:space="preserve"> as a consequence the chance of succeeding in this task</w:t>
      </w:r>
      <w:r w:rsidR="0080432E"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progressively lessens</w:t>
      </w:r>
      <w:r w:rsidR="0080432E" w:rsidRPr="00CA3427">
        <w:rPr>
          <w:rFonts w:ascii="Adobe Garamond Pro" w:hAnsi="Adobe Garamond Pro" w:cs="TimesNewRoman"/>
          <w:sz w:val="20"/>
          <w:szCs w:val="20"/>
        </w:rPr>
        <w:t>. In pra</w:t>
      </w:r>
      <w:r w:rsidR="00862D09" w:rsidRPr="00CA3427">
        <w:rPr>
          <w:rFonts w:ascii="Adobe Garamond Pro" w:hAnsi="Adobe Garamond Pro" w:cs="TimesNewRoman"/>
          <w:sz w:val="20"/>
          <w:szCs w:val="20"/>
        </w:rPr>
        <w:t>c</w:t>
      </w:r>
      <w:r w:rsidR="0080432E" w:rsidRPr="00CA3427">
        <w:rPr>
          <w:rFonts w:ascii="Adobe Garamond Pro" w:hAnsi="Adobe Garamond Pro" w:cs="TimesNewRoman"/>
          <w:sz w:val="20"/>
          <w:szCs w:val="20"/>
        </w:rPr>
        <w:t>tic</w:t>
      </w:r>
      <w:r w:rsidR="00862D09" w:rsidRPr="00CA3427">
        <w:rPr>
          <w:rFonts w:ascii="Adobe Garamond Pro" w:hAnsi="Adobe Garamond Pro" w:cs="TimesNewRoman"/>
          <w:sz w:val="20"/>
          <w:szCs w:val="20"/>
        </w:rPr>
        <w:t>e</w:t>
      </w:r>
      <w:r w:rsidR="0080432E" w:rsidRPr="00862D09">
        <w:rPr>
          <w:rFonts w:ascii="Adobe Garamond Pro" w:hAnsi="Adobe Garamond Pro" w:cs="TimesNewRoman"/>
          <w:sz w:val="20"/>
          <w:szCs w:val="20"/>
        </w:rPr>
        <w:t xml:space="preserve">, </w:t>
      </w:r>
      <w:r w:rsidR="00862D09" w:rsidRPr="00862D09">
        <w:rPr>
          <w:rFonts w:ascii="Adobe Garamond Pro" w:hAnsi="Adobe Garamond Pro" w:cs="TimesNewRoman"/>
          <w:sz w:val="20"/>
          <w:szCs w:val="20"/>
        </w:rPr>
        <w:t xml:space="preserve">for each spellcasting </w:t>
      </w:r>
      <w:r w:rsidR="00862D09" w:rsidRPr="00CA3427">
        <w:rPr>
          <w:rFonts w:ascii="Adobe Garamond Pro" w:hAnsi="Adobe Garamond Pro" w:cs="TimesNewRoman"/>
          <w:sz w:val="20"/>
          <w:szCs w:val="20"/>
        </w:rPr>
        <w:t xml:space="preserve">attempt </w:t>
      </w:r>
      <w:r w:rsidR="00CA3427" w:rsidRPr="00CA3427">
        <w:rPr>
          <w:rFonts w:ascii="Adobe Garamond Pro" w:hAnsi="Adobe Garamond Pro" w:cs="TimesNewRoman"/>
          <w:sz w:val="20"/>
          <w:szCs w:val="20"/>
        </w:rPr>
        <w:t>that exceeds the</w:t>
      </w:r>
      <w:r w:rsidR="0080432E" w:rsidRPr="00CA3427">
        <w:rPr>
          <w:rFonts w:ascii="Adobe Garamond Pro" w:hAnsi="Adobe Garamond Pro" w:cs="TimesNewRoman"/>
          <w:sz w:val="20"/>
          <w:szCs w:val="20"/>
        </w:rPr>
        <w:t xml:space="preserve"> </w:t>
      </w:r>
      <w:r w:rsidR="00FC7399">
        <w:rPr>
          <w:rFonts w:ascii="Adobe Garamond Pro" w:hAnsi="Adobe Garamond Pro" w:cs="TimesNewRoman"/>
          <w:sz w:val="20"/>
          <w:szCs w:val="20"/>
        </w:rPr>
        <w:t>daily limit</w:t>
      </w:r>
      <w:r w:rsidR="0080432E" w:rsidRPr="00CA3427">
        <w:rPr>
          <w:rFonts w:ascii="Adobe Garamond Pro" w:hAnsi="Adobe Garamond Pro" w:cs="TimesNewRoman"/>
          <w:sz w:val="20"/>
          <w:szCs w:val="20"/>
        </w:rPr>
        <w:t xml:space="preserve">, </w:t>
      </w:r>
      <w:r w:rsidR="00862D09" w:rsidRPr="00CA3427">
        <w:rPr>
          <w:rFonts w:ascii="Adobe Garamond Pro" w:hAnsi="Adobe Garamond Pro" w:cs="TimesNewRoman"/>
          <w:sz w:val="20"/>
          <w:szCs w:val="20"/>
        </w:rPr>
        <w:t>the skill check suffers a penalty equal</w:t>
      </w:r>
      <w:r w:rsidR="00CA3427" w:rsidRPr="00CA3427">
        <w:rPr>
          <w:rFonts w:ascii="Adobe Garamond Pro" w:hAnsi="Adobe Garamond Pro" w:cs="TimesNewRoman"/>
          <w:sz w:val="20"/>
          <w:szCs w:val="20"/>
        </w:rPr>
        <w:t xml:space="preserve"> to the spell level plus </w:t>
      </w:r>
      <w:r w:rsidR="00CA3427">
        <w:rPr>
          <w:rFonts w:ascii="Adobe Garamond Pro" w:hAnsi="Adobe Garamond Pro" w:cs="TimesNewRoman"/>
          <w:sz w:val="20"/>
          <w:szCs w:val="20"/>
        </w:rPr>
        <w:t xml:space="preserve">two cumulative points </w:t>
      </w:r>
      <w:r w:rsidR="00CA3427" w:rsidRPr="00CA3427">
        <w:rPr>
          <w:rFonts w:ascii="Adobe Garamond Pro" w:hAnsi="Adobe Garamond Pro" w:cs="TimesNewRoman"/>
          <w:sz w:val="20"/>
          <w:szCs w:val="20"/>
        </w:rPr>
        <w:t>based on the number of attempts made</w:t>
      </w:r>
      <w:r w:rsidR="0080432E"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beyond the limit</w:t>
      </w:r>
      <w:r w:rsidR="0080432E" w:rsidRPr="00CA3427">
        <w:rPr>
          <w:rFonts w:ascii="Adobe Garamond Pro" w:hAnsi="Adobe Garamond Pro" w:cs="TimesNewRoman"/>
          <w:sz w:val="20"/>
          <w:szCs w:val="20"/>
        </w:rPr>
        <w:t xml:space="preserve"> </w:t>
      </w:r>
      <w:r w:rsidR="00FC7399">
        <w:rPr>
          <w:rFonts w:ascii="Adobe Garamond Pro" w:hAnsi="Adobe Garamond Pro" w:cs="TimesNewRoman"/>
          <w:sz w:val="20"/>
          <w:szCs w:val="20"/>
        </w:rPr>
        <w:t>allowed</w:t>
      </w:r>
      <w:r w:rsidR="0080432E"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by the magic reserve</w:t>
      </w:r>
      <w:r w:rsidR="0080432E" w:rsidRPr="00CA3427">
        <w:rPr>
          <w:rFonts w:ascii="Adobe Garamond Pro" w:hAnsi="Adobe Garamond Pro" w:cs="TimesNewRoman"/>
          <w:sz w:val="20"/>
          <w:szCs w:val="20"/>
        </w:rPr>
        <w:t>.</w:t>
      </w:r>
    </w:p>
    <w:p w:rsidR="0080432E" w:rsidRPr="00C45101"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w:t>
      </w:r>
      <w:r w:rsidRPr="005110EE">
        <w:rPr>
          <w:rFonts w:ascii="Adobe Garamond Pro" w:hAnsi="Adobe Garamond Pro" w:cs="Times New Roman"/>
          <w:iCs/>
          <w:sz w:val="20"/>
          <w:szCs w:val="20"/>
        </w:rPr>
        <w:t>:</w:t>
      </w:r>
      <w:r w:rsidRPr="00C8668E">
        <w:rPr>
          <w:rFonts w:ascii="Adobe Garamond Pro" w:hAnsi="Adobe Garamond Pro" w:cs="Times New Roman"/>
          <w:i/>
          <w:iCs/>
          <w:sz w:val="20"/>
          <w:szCs w:val="20"/>
        </w:rPr>
        <w:t xml:space="preserve"> </w:t>
      </w:r>
      <w:r w:rsidRPr="00C8668E">
        <w:rPr>
          <w:rFonts w:ascii="Adobe Garamond Pro" w:hAnsi="Adobe Garamond Pro" w:cs="TimesNewRoman"/>
          <w:sz w:val="20"/>
          <w:szCs w:val="20"/>
        </w:rPr>
        <w:t>Feidus is a 10</w:t>
      </w:r>
      <w:r w:rsidRPr="00C8668E">
        <w:rPr>
          <w:rFonts w:ascii="Adobe Garamond Pro" w:hAnsi="Adobe Garamond Pro" w:cs="TimesNewRoman"/>
          <w:sz w:val="20"/>
          <w:szCs w:val="20"/>
          <w:vertAlign w:val="superscript"/>
        </w:rPr>
        <w:t>th</w:t>
      </w:r>
      <w:r w:rsidRPr="00C8668E">
        <w:rPr>
          <w:rFonts w:ascii="Adobe Garamond Pro" w:hAnsi="Adobe Garamond Pro" w:cs="TimesNewRoman"/>
          <w:sz w:val="20"/>
          <w:szCs w:val="20"/>
        </w:rPr>
        <w:t xml:space="preserve">-level wizard with a value of 18 in </w:t>
      </w:r>
      <w:r w:rsidRPr="00C8668E">
        <w:rPr>
          <w:rFonts w:ascii="Adobe Garamond Pro" w:hAnsi="Adobe Garamond Pro" w:cs="Times New Roman"/>
          <w:i/>
          <w:iCs/>
          <w:sz w:val="20"/>
          <w:szCs w:val="20"/>
        </w:rPr>
        <w:t>Arcane Magic</w:t>
      </w:r>
      <w:r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His magic reserve is as follows</w:t>
      </w:r>
      <w:r w:rsidRPr="00CA3427">
        <w:rPr>
          <w:rFonts w:ascii="Adobe Garamond Pro" w:hAnsi="Adobe Garamond Pro" w:cs="TimesNewRoman"/>
          <w:sz w:val="20"/>
          <w:szCs w:val="20"/>
        </w:rPr>
        <w:t xml:space="preserve">: 3/3/3/3/2. </w:t>
      </w:r>
      <w:r w:rsidR="00BF53BF" w:rsidRPr="00BF53BF">
        <w:rPr>
          <w:rFonts w:ascii="Adobe Garamond Pro" w:hAnsi="Adobe Garamond Pro" w:cs="TimesNewRoman"/>
          <w:sz w:val="20"/>
          <w:szCs w:val="20"/>
        </w:rPr>
        <w:t xml:space="preserve">Supposing that he has already cast two fifth level </w:t>
      </w:r>
      <w:r w:rsidR="00BF53BF" w:rsidRPr="00C45101">
        <w:rPr>
          <w:rFonts w:ascii="Adobe Garamond Pro" w:hAnsi="Adobe Garamond Pro" w:cs="TimesNewRoman"/>
          <w:sz w:val="20"/>
          <w:szCs w:val="20"/>
        </w:rPr>
        <w:t>spells</w:t>
      </w:r>
      <w:r w:rsidRPr="00C45101">
        <w:rPr>
          <w:rFonts w:ascii="Adobe Garamond Pro" w:hAnsi="Adobe Garamond Pro" w:cs="TimesNewRoman"/>
          <w:sz w:val="20"/>
          <w:szCs w:val="20"/>
        </w:rPr>
        <w:t xml:space="preserve">, </w:t>
      </w:r>
      <w:r w:rsidR="00873C03" w:rsidRPr="00C45101">
        <w:rPr>
          <w:rFonts w:ascii="Adobe Garamond Pro" w:hAnsi="Adobe Garamond Pro" w:cs="TimesNewRoman"/>
          <w:sz w:val="20"/>
          <w:szCs w:val="20"/>
        </w:rPr>
        <w:t>if he wanted to cast a third one</w:t>
      </w:r>
      <w:r w:rsidRPr="00C45101">
        <w:rPr>
          <w:rFonts w:ascii="Adobe Garamond Pro" w:hAnsi="Adobe Garamond Pro" w:cs="TimesNewRoman"/>
          <w:sz w:val="20"/>
          <w:szCs w:val="20"/>
        </w:rPr>
        <w:t xml:space="preserve">, </w:t>
      </w:r>
      <w:r w:rsidR="00873C03" w:rsidRPr="00C45101">
        <w:rPr>
          <w:rFonts w:ascii="Adobe Garamond Pro" w:hAnsi="Adobe Garamond Pro" w:cs="TimesNewRoman"/>
          <w:sz w:val="20"/>
          <w:szCs w:val="20"/>
        </w:rPr>
        <w:t>he</w:t>
      </w:r>
      <w:r w:rsidR="00873C03">
        <w:rPr>
          <w:rFonts w:ascii="Adobe Garamond Pro" w:hAnsi="Adobe Garamond Pro" w:cs="TimesNewRoman"/>
          <w:sz w:val="20"/>
          <w:szCs w:val="20"/>
        </w:rPr>
        <w:t xml:space="preserve"> </w:t>
      </w:r>
      <w:r w:rsidRPr="00C8668E">
        <w:rPr>
          <w:rFonts w:ascii="Adobe Garamond Pro" w:hAnsi="Adobe Garamond Pro" w:cs="TimesNewRoman"/>
          <w:sz w:val="20"/>
          <w:szCs w:val="20"/>
        </w:rPr>
        <w:t xml:space="preserve">must make an </w:t>
      </w:r>
      <w:r w:rsidRPr="00C8668E">
        <w:rPr>
          <w:rFonts w:ascii="Adobe Garamond Pro" w:hAnsi="Adobe Garamond Pro" w:cs="Times New Roman"/>
          <w:i/>
          <w:iCs/>
          <w:sz w:val="20"/>
          <w:szCs w:val="20"/>
        </w:rPr>
        <w:t xml:space="preserve">Arcane Magic </w:t>
      </w:r>
      <w:r w:rsidRPr="00C8668E">
        <w:rPr>
          <w:rFonts w:ascii="Adobe Garamond Pro" w:hAnsi="Adobe Garamond Pro" w:cs="Times New Roman"/>
          <w:iCs/>
          <w:sz w:val="20"/>
          <w:szCs w:val="20"/>
        </w:rPr>
        <w:t xml:space="preserve">check with a 7 point </w:t>
      </w:r>
      <w:r w:rsidRPr="00FC7399">
        <w:rPr>
          <w:rFonts w:ascii="Adobe Garamond Pro" w:hAnsi="Adobe Garamond Pro" w:cs="Times New Roman"/>
          <w:iCs/>
          <w:sz w:val="20"/>
          <w:szCs w:val="20"/>
        </w:rPr>
        <w:t>penalty</w:t>
      </w:r>
      <w:r w:rsidRPr="00FC7399">
        <w:rPr>
          <w:rFonts w:ascii="Adobe Garamond Pro" w:hAnsi="Adobe Garamond Pro" w:cs="TimesNewRoman"/>
          <w:sz w:val="20"/>
          <w:szCs w:val="20"/>
        </w:rPr>
        <w:t xml:space="preserve">. </w:t>
      </w:r>
      <w:r w:rsidR="00FC7399" w:rsidRPr="00FC7399">
        <w:rPr>
          <w:rFonts w:ascii="Adobe Garamond Pro" w:hAnsi="Adobe Garamond Pro" w:cs="TimesNewRoman"/>
          <w:sz w:val="20"/>
          <w:szCs w:val="20"/>
        </w:rPr>
        <w:t xml:space="preserve">So if the check obtains a value of </w:t>
      </w:r>
      <w:r w:rsidRPr="00FC7399">
        <w:rPr>
          <w:rFonts w:ascii="Adobe Garamond Pro" w:hAnsi="Adobe Garamond Pro" w:cs="TimesNewRoman"/>
          <w:sz w:val="20"/>
          <w:szCs w:val="20"/>
        </w:rPr>
        <w:t>11 or</w:t>
      </w:r>
      <w:r w:rsidRPr="00EF249D">
        <w:rPr>
          <w:rFonts w:ascii="Adobe Garamond Pro" w:hAnsi="Adobe Garamond Pro" w:cs="TimesNewRoman"/>
          <w:sz w:val="20"/>
          <w:szCs w:val="20"/>
        </w:rPr>
        <w:t xml:space="preserve"> less on a d20, the spell succeeds, otherwise it fails</w:t>
      </w:r>
      <w:r w:rsidRPr="00535533">
        <w:rPr>
          <w:rFonts w:ascii="Adobe Garamond Pro" w:hAnsi="Adobe Garamond Pro" w:cs="TimesNewRoman"/>
          <w:sz w:val="20"/>
          <w:szCs w:val="20"/>
        </w:rPr>
        <w:t xml:space="preserve">. </w:t>
      </w:r>
      <w:r w:rsidR="00535533" w:rsidRPr="00535533">
        <w:rPr>
          <w:rFonts w:ascii="Adobe Garamond Pro" w:hAnsi="Adobe Garamond Pro" w:cs="TimesNewRoman"/>
          <w:sz w:val="20"/>
          <w:szCs w:val="20"/>
        </w:rPr>
        <w:t xml:space="preserve">A </w:t>
      </w:r>
      <w:r w:rsidR="00C45101">
        <w:rPr>
          <w:rFonts w:ascii="Adobe Garamond Pro" w:hAnsi="Adobe Garamond Pro" w:cs="TimesNewRoman"/>
          <w:sz w:val="20"/>
          <w:szCs w:val="20"/>
        </w:rPr>
        <w:t>fourth</w:t>
      </w:r>
      <w:r w:rsidR="00535533" w:rsidRPr="00535533">
        <w:rPr>
          <w:rFonts w:ascii="Adobe Garamond Pro" w:hAnsi="Adobe Garamond Pro" w:cs="TimesNewRoman"/>
          <w:sz w:val="20"/>
          <w:szCs w:val="20"/>
        </w:rPr>
        <w:t xml:space="preserve"> 5</w:t>
      </w:r>
      <w:r w:rsidR="00535533" w:rsidRPr="00535533">
        <w:rPr>
          <w:rFonts w:ascii="Adobe Garamond Pro" w:hAnsi="Adobe Garamond Pro" w:cs="TimesNewRoman"/>
          <w:sz w:val="20"/>
          <w:szCs w:val="20"/>
          <w:vertAlign w:val="superscript"/>
        </w:rPr>
        <w:t>th</w:t>
      </w:r>
      <w:r w:rsidR="00535533" w:rsidRPr="00535533">
        <w:rPr>
          <w:rFonts w:ascii="Adobe Garamond Pro" w:hAnsi="Adobe Garamond Pro" w:cs="TimesNewRoman"/>
          <w:sz w:val="20"/>
          <w:szCs w:val="20"/>
        </w:rPr>
        <w:t>-level spell</w:t>
      </w:r>
      <w:r w:rsidR="00C45101">
        <w:rPr>
          <w:rFonts w:ascii="Adobe Garamond Pro" w:hAnsi="Adobe Garamond Pro" w:cs="TimesNewRoman"/>
          <w:sz w:val="20"/>
          <w:szCs w:val="20"/>
        </w:rPr>
        <w:t xml:space="preserve"> would</w:t>
      </w:r>
      <w:r w:rsidRPr="00535533">
        <w:rPr>
          <w:rFonts w:ascii="Adobe Garamond Pro" w:hAnsi="Adobe Garamond Pro" w:cs="TimesNewRoman"/>
          <w:sz w:val="20"/>
          <w:szCs w:val="20"/>
        </w:rPr>
        <w:t xml:space="preserve"> suffer</w:t>
      </w:r>
      <w:r w:rsidRPr="00C8668E">
        <w:rPr>
          <w:rFonts w:ascii="Adobe Garamond Pro" w:hAnsi="Adobe Garamond Pro" w:cs="TimesNewRoman"/>
          <w:sz w:val="20"/>
          <w:szCs w:val="20"/>
        </w:rPr>
        <w:t xml:space="preserve"> a 9 point penalty, and so on.</w:t>
      </w:r>
    </w:p>
    <w:p w:rsidR="0080432E" w:rsidRPr="00CA3427" w:rsidRDefault="0080432E" w:rsidP="0086589D">
      <w:pPr>
        <w:spacing w:after="0" w:line="240" w:lineRule="auto"/>
        <w:ind w:firstLine="228"/>
        <w:jc w:val="both"/>
        <w:rPr>
          <w:rFonts w:ascii="Adobe Garamond Pro" w:hAnsi="Adobe Garamond Pro" w:cs="TimesNewRoman"/>
          <w:sz w:val="20"/>
          <w:szCs w:val="20"/>
        </w:rPr>
      </w:pPr>
      <w:r w:rsidRPr="00C8668E">
        <w:rPr>
          <w:rFonts w:ascii="Adobe Garamond Pro" w:hAnsi="Adobe Garamond Pro" w:cs="TimesNewRoman"/>
          <w:sz w:val="20"/>
          <w:szCs w:val="20"/>
        </w:rPr>
        <w:t xml:space="preserve">This system </w:t>
      </w:r>
      <w:r w:rsidRPr="00C45101">
        <w:rPr>
          <w:rFonts w:ascii="Adobe Garamond Pro" w:hAnsi="Adobe Garamond Pro" w:cs="TimesNewRoman"/>
          <w:sz w:val="20"/>
          <w:szCs w:val="20"/>
        </w:rPr>
        <w:t>perm</w:t>
      </w:r>
      <w:r w:rsidR="00C45101" w:rsidRPr="00C45101">
        <w:rPr>
          <w:rFonts w:ascii="Adobe Garamond Pro" w:hAnsi="Adobe Garamond Pro" w:cs="TimesNewRoman"/>
          <w:sz w:val="20"/>
          <w:szCs w:val="20"/>
        </w:rPr>
        <w:t>its</w:t>
      </w:r>
      <w:r w:rsidRPr="00C45101">
        <w:rPr>
          <w:rFonts w:ascii="Adobe Garamond Pro" w:hAnsi="Adobe Garamond Pro" w:cs="TimesNewRoman"/>
          <w:sz w:val="20"/>
          <w:szCs w:val="20"/>
        </w:rPr>
        <w:t xml:space="preserve"> </w:t>
      </w:r>
      <w:r w:rsidR="00C45101" w:rsidRPr="00C45101">
        <w:rPr>
          <w:rFonts w:ascii="Adobe Garamond Pro" w:hAnsi="Adobe Garamond Pro" w:cs="TimesNewRoman"/>
          <w:sz w:val="20"/>
          <w:szCs w:val="20"/>
        </w:rPr>
        <w:t>a character to</w:t>
      </w:r>
      <w:r w:rsidR="00C45101">
        <w:rPr>
          <w:rFonts w:ascii="Adobe Garamond Pro" w:hAnsi="Adobe Garamond Pro" w:cs="TimesNewRoman"/>
          <w:sz w:val="20"/>
          <w:szCs w:val="20"/>
        </w:rPr>
        <w:t xml:space="preserve"> exceed</w:t>
      </w:r>
      <w:r w:rsidRPr="00B550E0">
        <w:rPr>
          <w:rFonts w:ascii="Adobe Garamond Pro" w:hAnsi="Adobe Garamond Pro" w:cs="TimesNewRoman"/>
          <w:sz w:val="20"/>
          <w:szCs w:val="20"/>
        </w:rPr>
        <w:t xml:space="preserve"> </w:t>
      </w:r>
      <w:r w:rsidR="00C45101">
        <w:rPr>
          <w:rFonts w:ascii="Adobe Garamond Pro" w:hAnsi="Adobe Garamond Pro" w:cs="TimesNewRoman"/>
          <w:sz w:val="20"/>
          <w:szCs w:val="20"/>
        </w:rPr>
        <w:t>his</w:t>
      </w:r>
      <w:r w:rsidR="00B550E0" w:rsidRPr="00B550E0">
        <w:rPr>
          <w:rFonts w:ascii="Adobe Garamond Pro" w:hAnsi="Adobe Garamond Pro" w:cs="TimesNewRoman"/>
          <w:sz w:val="20"/>
          <w:szCs w:val="20"/>
        </w:rPr>
        <w:t xml:space="preserve"> maximum number of </w:t>
      </w:r>
      <w:r w:rsidR="00FC7399">
        <w:rPr>
          <w:rFonts w:ascii="Adobe Garamond Pro" w:hAnsi="Adobe Garamond Pro" w:cs="TimesNewRoman"/>
          <w:sz w:val="20"/>
          <w:szCs w:val="20"/>
        </w:rPr>
        <w:t xml:space="preserve">usable </w:t>
      </w:r>
      <w:r w:rsidR="00B550E0" w:rsidRPr="00B550E0">
        <w:rPr>
          <w:rFonts w:ascii="Adobe Garamond Pro" w:hAnsi="Adobe Garamond Pro" w:cs="TimesNewRoman"/>
          <w:sz w:val="20"/>
          <w:szCs w:val="20"/>
        </w:rPr>
        <w:t>spells</w:t>
      </w:r>
      <w:r w:rsidRPr="00BF53BF">
        <w:rPr>
          <w:rFonts w:ascii="Adobe Garamond Pro" w:hAnsi="Adobe Garamond Pro" w:cs="TimesNewRoman"/>
          <w:sz w:val="20"/>
          <w:szCs w:val="20"/>
        </w:rPr>
        <w:t xml:space="preserve">, </w:t>
      </w:r>
      <w:r w:rsidR="00BF53BF" w:rsidRPr="00CA3427">
        <w:rPr>
          <w:rFonts w:ascii="Adobe Garamond Pro" w:hAnsi="Adobe Garamond Pro" w:cs="TimesNewRoman"/>
          <w:sz w:val="20"/>
          <w:szCs w:val="20"/>
        </w:rPr>
        <w:t>but at the same time</w:t>
      </w:r>
      <w:r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makes it more difficult to evoke magic</w:t>
      </w:r>
      <w:r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 xml:space="preserve">in respect to the standard </w:t>
      </w:r>
      <w:r w:rsidR="00CA3427" w:rsidRPr="00535533">
        <w:rPr>
          <w:rFonts w:ascii="Adobe Garamond Pro" w:hAnsi="Adobe Garamond Pro" w:cs="TimesNewRoman"/>
          <w:sz w:val="20"/>
          <w:szCs w:val="20"/>
        </w:rPr>
        <w:t>system</w:t>
      </w:r>
      <w:r w:rsidRPr="00535533">
        <w:rPr>
          <w:rFonts w:ascii="Adobe Garamond Pro" w:hAnsi="Adobe Garamond Pro" w:cs="TimesNewRoman"/>
          <w:sz w:val="20"/>
          <w:szCs w:val="20"/>
        </w:rPr>
        <w:t xml:space="preserve"> (</w:t>
      </w:r>
      <w:r w:rsidRPr="00C45101">
        <w:rPr>
          <w:rFonts w:ascii="Adobe Garamond Pro" w:hAnsi="Adobe Garamond Pro" w:cs="TimesNewRoman"/>
          <w:sz w:val="20"/>
          <w:szCs w:val="20"/>
        </w:rPr>
        <w:t>tra</w:t>
      </w:r>
      <w:r w:rsidR="00535533" w:rsidRPr="00C45101">
        <w:rPr>
          <w:rFonts w:ascii="Adobe Garamond Pro" w:hAnsi="Adobe Garamond Pro" w:cs="TimesNewRoman"/>
          <w:sz w:val="20"/>
          <w:szCs w:val="20"/>
        </w:rPr>
        <w:t>n</w:t>
      </w:r>
      <w:r w:rsidRPr="00C45101">
        <w:rPr>
          <w:rFonts w:ascii="Adobe Garamond Pro" w:hAnsi="Adobe Garamond Pro" w:cs="TimesNewRoman"/>
          <w:sz w:val="20"/>
          <w:szCs w:val="20"/>
        </w:rPr>
        <w:t>sform</w:t>
      </w:r>
      <w:r w:rsidR="00535533" w:rsidRPr="00C45101">
        <w:rPr>
          <w:rFonts w:ascii="Adobe Garamond Pro" w:hAnsi="Adobe Garamond Pro" w:cs="TimesNewRoman"/>
          <w:sz w:val="20"/>
          <w:szCs w:val="20"/>
        </w:rPr>
        <w:t>ing</w:t>
      </w:r>
      <w:r w:rsidRPr="00C45101">
        <w:rPr>
          <w:rFonts w:ascii="Adobe Garamond Pro" w:hAnsi="Adobe Garamond Pro" w:cs="TimesNewRoman"/>
          <w:sz w:val="20"/>
          <w:szCs w:val="20"/>
        </w:rPr>
        <w:t xml:space="preserve"> </w:t>
      </w:r>
      <w:r w:rsidR="00535533" w:rsidRPr="00C45101">
        <w:rPr>
          <w:rFonts w:ascii="Adobe Garamond Pro" w:hAnsi="Adobe Garamond Pro" w:cs="TimesNewRoman"/>
          <w:sz w:val="20"/>
          <w:szCs w:val="20"/>
        </w:rPr>
        <w:t>the</w:t>
      </w:r>
      <w:r w:rsidRPr="00C45101">
        <w:rPr>
          <w:rFonts w:ascii="Adobe Garamond Pro" w:hAnsi="Adobe Garamond Pro" w:cs="TimesNewRoman"/>
          <w:sz w:val="20"/>
          <w:szCs w:val="20"/>
        </w:rPr>
        <w:t xml:space="preserve"> </w:t>
      </w:r>
      <w:r w:rsidR="00C45101" w:rsidRPr="00C45101">
        <w:rPr>
          <w:rFonts w:ascii="Adobe Garamond Pro" w:hAnsi="Adobe Garamond Pro" w:cs="TimesNewRoman"/>
          <w:sz w:val="20"/>
          <w:szCs w:val="20"/>
        </w:rPr>
        <w:t xml:space="preserve">trade of spellcaster into a </w:t>
      </w:r>
      <w:r w:rsidR="00C45101">
        <w:rPr>
          <w:rFonts w:ascii="Adobe Garamond Pro" w:hAnsi="Adobe Garamond Pro" w:cs="TimesNewRoman"/>
          <w:sz w:val="20"/>
          <w:szCs w:val="20"/>
        </w:rPr>
        <w:t>much less thankless role</w:t>
      </w:r>
      <w:r w:rsidRPr="00C45101">
        <w:rPr>
          <w:rFonts w:ascii="Adobe Garamond Pro" w:hAnsi="Adobe Garamond Pro" w:cs="TimesNewRoman"/>
          <w:sz w:val="20"/>
          <w:szCs w:val="20"/>
        </w:rPr>
        <w:t xml:space="preserve"> </w:t>
      </w:r>
      <w:r w:rsidR="00C45101">
        <w:rPr>
          <w:rFonts w:ascii="Adobe Garamond Pro" w:hAnsi="Adobe Garamond Pro" w:cs="TimesNewRoman"/>
          <w:sz w:val="20"/>
          <w:szCs w:val="20"/>
        </w:rPr>
        <w:t>within the campaign</w:t>
      </w:r>
      <w:r w:rsidRPr="00EF249D">
        <w:rPr>
          <w:rFonts w:ascii="Adobe Garamond Pro" w:hAnsi="Adobe Garamond Pro" w:cs="TimesNewRoman"/>
          <w:sz w:val="20"/>
          <w:szCs w:val="20"/>
        </w:rPr>
        <w:t xml:space="preserve">). Moreover, the players and </w:t>
      </w:r>
      <w:r w:rsidRPr="00CA3427">
        <w:rPr>
          <w:rFonts w:ascii="Adobe Garamond Pro" w:hAnsi="Adobe Garamond Pro" w:cs="TimesNewRoman"/>
          <w:sz w:val="20"/>
          <w:szCs w:val="20"/>
        </w:rPr>
        <w:t xml:space="preserve">DM </w:t>
      </w:r>
      <w:r w:rsidR="00CA3427" w:rsidRPr="00CA3427">
        <w:rPr>
          <w:rFonts w:ascii="Adobe Garamond Pro" w:hAnsi="Adobe Garamond Pro" w:cs="TimesNewRoman"/>
          <w:sz w:val="20"/>
          <w:szCs w:val="20"/>
        </w:rPr>
        <w:t>must however</w:t>
      </w:r>
      <w:r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keep count</w:t>
      </w:r>
      <w:r w:rsidRPr="00CA3427">
        <w:rPr>
          <w:rFonts w:ascii="Adobe Garamond Pro" w:hAnsi="Adobe Garamond Pro" w:cs="TimesNewRoman"/>
          <w:sz w:val="20"/>
          <w:szCs w:val="20"/>
        </w:rPr>
        <w:t xml:space="preserve"> </w:t>
      </w:r>
      <w:r w:rsidR="00FC7399">
        <w:rPr>
          <w:rFonts w:ascii="Adobe Garamond Pro" w:hAnsi="Adobe Garamond Pro" w:cs="TimesNewRoman"/>
          <w:sz w:val="20"/>
          <w:szCs w:val="20"/>
        </w:rPr>
        <w:t>of how many spells per level he has used,</w:t>
      </w:r>
      <w:r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and this</w:t>
      </w:r>
      <w:r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together with the fact</w:t>
      </w:r>
      <w:r w:rsidRPr="00CA3427">
        <w:rPr>
          <w:rFonts w:ascii="Adobe Garamond Pro" w:hAnsi="Adobe Garamond Pro" w:cs="TimesNewRoman"/>
          <w:sz w:val="20"/>
          <w:szCs w:val="20"/>
        </w:rPr>
        <w:t xml:space="preserve"> </w:t>
      </w:r>
      <w:r w:rsidR="00C45101">
        <w:rPr>
          <w:rFonts w:ascii="Adobe Garamond Pro" w:hAnsi="Adobe Garamond Pro" w:cs="TimesNewRoman"/>
          <w:sz w:val="20"/>
          <w:szCs w:val="20"/>
        </w:rPr>
        <w:t xml:space="preserve">that it involves an extra dice roll than normal </w:t>
      </w:r>
      <w:r w:rsidRPr="00CA3427">
        <w:rPr>
          <w:rFonts w:ascii="Adobe Garamond Pro" w:hAnsi="Adobe Garamond Pro" w:cs="TimesNewRoman"/>
          <w:sz w:val="20"/>
          <w:szCs w:val="20"/>
        </w:rPr>
        <w:t>(</w:t>
      </w:r>
      <w:r w:rsidR="00CA3427" w:rsidRPr="00CA3427">
        <w:rPr>
          <w:rFonts w:ascii="Adobe Garamond Pro" w:hAnsi="Adobe Garamond Pro" w:cs="TimesNewRoman"/>
          <w:sz w:val="20"/>
          <w:szCs w:val="20"/>
        </w:rPr>
        <w:t>the skill check</w:t>
      </w:r>
      <w:r w:rsidRPr="00CA3427">
        <w:rPr>
          <w:rFonts w:ascii="Adobe Garamond Pro" w:hAnsi="Adobe Garamond Pro" w:cs="TimesNewRoman"/>
          <w:sz w:val="20"/>
          <w:szCs w:val="20"/>
        </w:rPr>
        <w:t xml:space="preserve">) </w:t>
      </w:r>
      <w:r w:rsidR="00CA3427" w:rsidRPr="00CA3427">
        <w:rPr>
          <w:rFonts w:ascii="Adobe Garamond Pro" w:hAnsi="Adobe Garamond Pro" w:cs="TimesNewRoman"/>
          <w:sz w:val="20"/>
          <w:szCs w:val="20"/>
        </w:rPr>
        <w:t>can certainly slow the game down</w:t>
      </w:r>
      <w:r w:rsidRPr="00CA3427">
        <w:rPr>
          <w:rFonts w:ascii="Adobe Garamond Pro" w:hAnsi="Adobe Garamond Pro" w:cs="TimesNewRoman"/>
          <w:sz w:val="20"/>
          <w:szCs w:val="20"/>
        </w:rPr>
        <w:t>.</w:t>
      </w:r>
    </w:p>
    <w:p w:rsidR="0080432E" w:rsidRPr="00E44542" w:rsidRDefault="0080432E" w:rsidP="0086589D">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E44542">
        <w:rPr>
          <w:rFonts w:ascii="Adobe Garamond Pro Bold" w:hAnsi="Adobe Garamond Pro Bold" w:cs="Times New Roman"/>
          <w:b/>
          <w:bCs/>
          <w:smallCaps/>
          <w:sz w:val="24"/>
          <w:szCs w:val="24"/>
        </w:rPr>
        <w:t>Magic Points</w:t>
      </w:r>
    </w:p>
    <w:p w:rsidR="0080432E" w:rsidRPr="00C8668E"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C8668E">
        <w:rPr>
          <w:rFonts w:ascii="Adobe Garamond Pro" w:hAnsi="Adobe Garamond Pro" w:cs="TimesNewRoman"/>
          <w:sz w:val="20"/>
          <w:szCs w:val="20"/>
        </w:rPr>
        <w:t xml:space="preserve">Any spellcaster </w:t>
      </w:r>
      <w:r w:rsidR="00BF53BF">
        <w:rPr>
          <w:rFonts w:ascii="Adobe Garamond Pro" w:hAnsi="Adobe Garamond Pro" w:cs="TimesNewRoman"/>
          <w:sz w:val="20"/>
          <w:szCs w:val="20"/>
        </w:rPr>
        <w:t xml:space="preserve">is able to cast spells using </w:t>
      </w:r>
      <w:r w:rsidRPr="007C10E0">
        <w:rPr>
          <w:rFonts w:ascii="Adobe Garamond Pro" w:hAnsi="Adobe Garamond Pro" w:cs="TimesNewRoman"/>
          <w:sz w:val="20"/>
          <w:szCs w:val="20"/>
        </w:rPr>
        <w:t>Magic Points (MP</w:t>
      </w:r>
      <w:r w:rsidRPr="00C8668E">
        <w:rPr>
          <w:rFonts w:ascii="Adobe Garamond Pro" w:hAnsi="Adobe Garamond Pro" w:cs="TimesNewRoman"/>
          <w:sz w:val="20"/>
          <w:szCs w:val="20"/>
        </w:rPr>
        <w:t>) that vary based on his class, level, and primary characteristic (Intelligence, Wisdom, or Charisma</w:t>
      </w:r>
      <w:r w:rsidRPr="00BF53BF">
        <w:rPr>
          <w:rFonts w:ascii="Adobe Garamond Pro" w:hAnsi="Adobe Garamond Pro" w:cs="TimesNewRoman"/>
          <w:sz w:val="20"/>
          <w:szCs w:val="20"/>
        </w:rPr>
        <w:t xml:space="preserve">). </w:t>
      </w:r>
      <w:r w:rsidR="00BF53BF" w:rsidRPr="00BF53BF">
        <w:rPr>
          <w:rFonts w:ascii="Adobe Garamond Pro" w:hAnsi="Adobe Garamond Pro" w:cs="TimesNewRoman"/>
          <w:sz w:val="20"/>
          <w:szCs w:val="20"/>
        </w:rPr>
        <w:t>Each spell is given a value</w:t>
      </w:r>
      <w:r w:rsidRPr="00BF53BF">
        <w:rPr>
          <w:rFonts w:ascii="Adobe Garamond Pro" w:hAnsi="Adobe Garamond Pro" w:cs="TimesNewRoman"/>
          <w:sz w:val="20"/>
          <w:szCs w:val="20"/>
        </w:rPr>
        <w:t xml:space="preserve"> in</w:t>
      </w:r>
      <w:r w:rsidRPr="00C8668E">
        <w:rPr>
          <w:rFonts w:ascii="Adobe Garamond Pro" w:hAnsi="Adobe Garamond Pro" w:cs="TimesNewRoman"/>
          <w:sz w:val="20"/>
          <w:szCs w:val="20"/>
        </w:rPr>
        <w:t xml:space="preserve"> Magic Points equal to its level (e.g.:</w:t>
      </w:r>
      <w:r w:rsidRPr="007C10E0">
        <w:rPr>
          <w:rFonts w:ascii="Adobe Garamond Pro" w:hAnsi="Adobe Garamond Pro" w:cs="TimesNewRoman"/>
          <w:sz w:val="20"/>
          <w:szCs w:val="20"/>
        </w:rPr>
        <w:t xml:space="preserve"> a 2</w:t>
      </w:r>
      <w:r w:rsidRPr="007C10E0">
        <w:rPr>
          <w:rFonts w:ascii="Adobe Garamond Pro" w:hAnsi="Adobe Garamond Pro" w:cs="TimesNewRoman"/>
          <w:sz w:val="20"/>
          <w:szCs w:val="20"/>
          <w:vertAlign w:val="superscript"/>
        </w:rPr>
        <w:t>nd</w:t>
      </w:r>
      <w:r w:rsidRPr="007C10E0">
        <w:rPr>
          <w:rFonts w:ascii="Adobe Garamond Pro" w:hAnsi="Adobe Garamond Pro" w:cs="TimesNewRoman"/>
          <w:sz w:val="20"/>
          <w:szCs w:val="20"/>
        </w:rPr>
        <w:t>-level spell costs 2 Magic Points</w:t>
      </w:r>
      <w:r w:rsidRPr="00BF53BF">
        <w:rPr>
          <w:rFonts w:ascii="Adobe Garamond Pro" w:hAnsi="Adobe Garamond Pro" w:cs="TimesNewRoman"/>
          <w:sz w:val="20"/>
          <w:szCs w:val="20"/>
        </w:rPr>
        <w:t xml:space="preserve">), </w:t>
      </w:r>
      <w:r w:rsidR="00BF53BF" w:rsidRPr="00BF53BF">
        <w:rPr>
          <w:rFonts w:ascii="Adobe Garamond Pro" w:hAnsi="Adobe Garamond Pro" w:cs="TimesNewRoman"/>
          <w:sz w:val="20"/>
          <w:szCs w:val="20"/>
        </w:rPr>
        <w:t>and once cast</w:t>
      </w:r>
      <w:r w:rsidRPr="00BF53BF">
        <w:rPr>
          <w:rFonts w:ascii="Adobe Garamond Pro" w:hAnsi="Adobe Garamond Pro" w:cs="TimesNewRoman"/>
          <w:sz w:val="20"/>
          <w:szCs w:val="20"/>
        </w:rPr>
        <w:t xml:space="preserve">, </w:t>
      </w:r>
      <w:r w:rsidR="00BF53BF" w:rsidRPr="00BF53BF">
        <w:rPr>
          <w:rFonts w:ascii="Adobe Garamond Pro" w:hAnsi="Adobe Garamond Pro" w:cs="TimesNewRoman"/>
          <w:sz w:val="20"/>
          <w:szCs w:val="20"/>
        </w:rPr>
        <w:t>deduct the value of the spell</w:t>
      </w:r>
      <w:r w:rsidRPr="00BF53BF">
        <w:rPr>
          <w:rFonts w:ascii="Adobe Garamond Pro" w:hAnsi="Adobe Garamond Pro" w:cs="TimesNewRoman"/>
          <w:sz w:val="20"/>
          <w:szCs w:val="20"/>
        </w:rPr>
        <w:t xml:space="preserve"> from</w:t>
      </w:r>
      <w:r>
        <w:rPr>
          <w:rFonts w:ascii="Adobe Garamond Pro" w:hAnsi="Adobe Garamond Pro" w:cs="TimesNewRoman"/>
          <w:sz w:val="20"/>
          <w:szCs w:val="20"/>
        </w:rPr>
        <w:t xml:space="preserve"> the</w:t>
      </w:r>
      <w:r w:rsidRPr="007C10E0">
        <w:rPr>
          <w:rFonts w:ascii="Adobe Garamond Pro" w:hAnsi="Adobe Garamond Pro" w:cs="TimesNewRoman"/>
          <w:sz w:val="20"/>
          <w:szCs w:val="20"/>
        </w:rPr>
        <w:t xml:space="preserve"> </w:t>
      </w:r>
      <w:r>
        <w:rPr>
          <w:rFonts w:ascii="Adobe Garamond Pro" w:hAnsi="Adobe Garamond Pro" w:cs="TimesNewRoman"/>
          <w:sz w:val="20"/>
          <w:szCs w:val="20"/>
        </w:rPr>
        <w:t xml:space="preserve">Magic Point </w:t>
      </w:r>
      <w:r w:rsidRPr="00C8668E">
        <w:rPr>
          <w:rFonts w:ascii="Adobe Garamond Pro" w:hAnsi="Adobe Garamond Pro" w:cs="TimesNewRoman"/>
          <w:sz w:val="20"/>
          <w:szCs w:val="20"/>
        </w:rPr>
        <w:t>total of the caster.</w:t>
      </w:r>
    </w:p>
    <w:p w:rsidR="0080432E" w:rsidRPr="002B110D"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C8668E">
        <w:rPr>
          <w:rFonts w:ascii="Adobe Garamond Pro" w:hAnsi="Adobe Garamond Pro" w:cs="TimesNewRoman"/>
          <w:sz w:val="20"/>
          <w:szCs w:val="20"/>
        </w:rPr>
        <w:t xml:space="preserve">The general rule for attributing Magic Points to a class </w:t>
      </w:r>
      <w:r w:rsidRPr="00AA05FA">
        <w:rPr>
          <w:rFonts w:ascii="Adobe Garamond Pro" w:hAnsi="Adobe Garamond Pro" w:cs="TimesNewRoman"/>
          <w:sz w:val="20"/>
          <w:szCs w:val="20"/>
        </w:rPr>
        <w:t xml:space="preserve">is the following: </w:t>
      </w:r>
      <w:r w:rsidR="00AA05FA" w:rsidRPr="00AA05FA">
        <w:rPr>
          <w:rFonts w:ascii="Adobe Garamond Pro" w:hAnsi="Adobe Garamond Pro" w:cs="TimesNewRoman"/>
          <w:sz w:val="20"/>
          <w:szCs w:val="20"/>
        </w:rPr>
        <w:t>for each class level</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multiply the number of spell available at that level by the corresponding power</w:t>
      </w:r>
      <w:r w:rsidRPr="00503165">
        <w:rPr>
          <w:rFonts w:ascii="Adobe Garamond Pro" w:hAnsi="Adobe Garamond Pro" w:cs="TimesNewRoman"/>
          <w:sz w:val="20"/>
          <w:szCs w:val="20"/>
        </w:rPr>
        <w:t xml:space="preserve">. </w:t>
      </w:r>
      <w:r w:rsidR="00503165" w:rsidRPr="00503165">
        <w:rPr>
          <w:rFonts w:ascii="Adobe Garamond Pro" w:hAnsi="Adobe Garamond Pro" w:cs="TimesNewRoman"/>
          <w:sz w:val="20"/>
          <w:szCs w:val="20"/>
        </w:rPr>
        <w:t>Sum the values thus obtained</w:t>
      </w:r>
      <w:r w:rsidRPr="00503165">
        <w:rPr>
          <w:rFonts w:ascii="Adobe Garamond Pro" w:hAnsi="Adobe Garamond Pro" w:cs="TimesNewRoman"/>
          <w:sz w:val="20"/>
          <w:szCs w:val="20"/>
        </w:rPr>
        <w:t xml:space="preserve"> </w:t>
      </w:r>
      <w:r w:rsidR="00AA05FA" w:rsidRPr="00503165">
        <w:rPr>
          <w:rFonts w:ascii="Adobe Garamond Pro" w:hAnsi="Adobe Garamond Pro" w:cs="TimesNewRoman"/>
          <w:sz w:val="20"/>
          <w:szCs w:val="20"/>
        </w:rPr>
        <w:t>to</w:t>
      </w:r>
      <w:r w:rsidR="00AA05FA" w:rsidRPr="00AA05FA">
        <w:rPr>
          <w:rFonts w:ascii="Adobe Garamond Pro" w:hAnsi="Adobe Garamond Pro" w:cs="TimesNewRoman"/>
          <w:sz w:val="20"/>
          <w:szCs w:val="20"/>
        </w:rPr>
        <w:t xml:space="preserve"> determine the number of spell slots available for that level</w:t>
      </w:r>
      <w:r w:rsidRPr="00AA05FA">
        <w:rPr>
          <w:rFonts w:ascii="Adobe Garamond Pro" w:hAnsi="Adobe Garamond Pro" w:cs="TimesNewRoman"/>
          <w:sz w:val="20"/>
          <w:szCs w:val="20"/>
        </w:rPr>
        <w:t xml:space="preserve"> </w:t>
      </w:r>
      <w:r w:rsidR="00503165">
        <w:rPr>
          <w:rFonts w:ascii="Adobe Garamond Pro" w:hAnsi="Adobe Garamond Pro" w:cs="TimesNewRoman"/>
          <w:sz w:val="20"/>
          <w:szCs w:val="20"/>
        </w:rPr>
        <w:t>and then halve the value</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rounding down any excess</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This</w:t>
      </w:r>
      <w:r w:rsidR="00AA05FA">
        <w:rPr>
          <w:rFonts w:ascii="Adobe Garamond Pro" w:hAnsi="Adobe Garamond Pro" w:cs="TimesNewRoman"/>
          <w:sz w:val="20"/>
          <w:szCs w:val="20"/>
        </w:rPr>
        <w:t xml:space="preserve"> number represents the</w:t>
      </w:r>
      <w:r w:rsidRPr="00BF53BF">
        <w:rPr>
          <w:rFonts w:ascii="Adobe Garamond Pro" w:hAnsi="Adobe Garamond Pro" w:cs="TimesNewRoman"/>
          <w:sz w:val="20"/>
          <w:szCs w:val="20"/>
        </w:rPr>
        <w:t xml:space="preserve"> </w:t>
      </w:r>
      <w:r w:rsidR="00BF53BF" w:rsidRPr="00BF53BF">
        <w:rPr>
          <w:rFonts w:ascii="Adobe Garamond Pro" w:hAnsi="Adobe Garamond Pro" w:cs="TimesNewRoman"/>
          <w:sz w:val="20"/>
          <w:szCs w:val="20"/>
        </w:rPr>
        <w:t xml:space="preserve">Magic </w:t>
      </w:r>
      <w:r w:rsidR="00BF53BF" w:rsidRPr="00AA05FA">
        <w:rPr>
          <w:rFonts w:ascii="Adobe Garamond Pro" w:hAnsi="Adobe Garamond Pro" w:cs="TimesNewRoman"/>
          <w:sz w:val="20"/>
          <w:szCs w:val="20"/>
        </w:rPr>
        <w:t>Points</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available for that class</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at that specific level</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This</w:t>
      </w:r>
      <w:r w:rsidR="00AA05FA">
        <w:rPr>
          <w:rFonts w:ascii="Adobe Garamond Pro" w:hAnsi="Adobe Garamond Pro" w:cs="TimesNewRoman"/>
          <w:sz w:val="20"/>
          <w:szCs w:val="20"/>
        </w:rPr>
        <w:t xml:space="preserve"> clearly means</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that the character</w:t>
      </w:r>
      <w:r w:rsidRPr="00AA05FA">
        <w:rPr>
          <w:rFonts w:ascii="Adobe Garamond Pro" w:hAnsi="Adobe Garamond Pro" w:cs="TimesNewRoman"/>
          <w:sz w:val="20"/>
          <w:szCs w:val="20"/>
        </w:rPr>
        <w:t xml:space="preserve"> </w:t>
      </w:r>
      <w:r w:rsidR="00AA05FA">
        <w:rPr>
          <w:rFonts w:ascii="Adobe Garamond Pro" w:hAnsi="Adobe Garamond Pro" w:cs="TimesNewRoman"/>
          <w:sz w:val="20"/>
          <w:szCs w:val="20"/>
        </w:rPr>
        <w:t xml:space="preserve">has less spells available than in the traditional </w:t>
      </w:r>
      <w:r w:rsidR="00AA05FA" w:rsidRPr="00AA05FA">
        <w:rPr>
          <w:rFonts w:ascii="Adobe Garamond Pro" w:hAnsi="Adobe Garamond Pro" w:cs="TimesNewRoman"/>
          <w:sz w:val="20"/>
          <w:szCs w:val="20"/>
        </w:rPr>
        <w:t>system</w:t>
      </w:r>
      <w:r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but this is compensated by the fact</w:t>
      </w:r>
      <w:r w:rsidRPr="00AA05FA">
        <w:rPr>
          <w:rFonts w:ascii="Adobe Garamond Pro" w:hAnsi="Adobe Garamond Pro" w:cs="TimesNewRoman"/>
          <w:sz w:val="20"/>
          <w:szCs w:val="20"/>
        </w:rPr>
        <w:t xml:space="preserve"> </w:t>
      </w:r>
      <w:r w:rsidR="005A0564">
        <w:rPr>
          <w:rFonts w:ascii="Adobe Garamond Pro" w:hAnsi="Adobe Garamond Pro" w:cs="TimesNewRoman"/>
          <w:sz w:val="20"/>
          <w:szCs w:val="20"/>
        </w:rPr>
        <w:t xml:space="preserve">that he has much more freedom in choosing and using his </w:t>
      </w:r>
      <w:r w:rsidR="005A0564" w:rsidRPr="002B110D">
        <w:rPr>
          <w:rFonts w:ascii="Adobe Garamond Pro" w:hAnsi="Adobe Garamond Pro" w:cs="TimesNewRoman"/>
          <w:sz w:val="20"/>
          <w:szCs w:val="20"/>
        </w:rPr>
        <w:t>magic</w:t>
      </w:r>
      <w:r w:rsidRPr="002B110D">
        <w:rPr>
          <w:rFonts w:ascii="Adobe Garamond Pro" w:hAnsi="Adobe Garamond Pro" w:cs="TimesNewRoman"/>
          <w:sz w:val="20"/>
          <w:szCs w:val="20"/>
        </w:rPr>
        <w:t>.</w:t>
      </w:r>
    </w:p>
    <w:p w:rsidR="0080432E" w:rsidRPr="00000C35" w:rsidRDefault="00C45101"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Pr>
          <w:rFonts w:ascii="Adobe Garamond Pro" w:hAnsi="Adobe Garamond Pro" w:cs="TimesNewRoman"/>
          <w:sz w:val="20"/>
          <w:szCs w:val="20"/>
        </w:rPr>
        <w:t>For the hybrid classes</w:t>
      </w:r>
      <w:r w:rsidR="0080432E"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or those in which the</w:t>
      </w:r>
      <w:r w:rsidR="0080432E" w:rsidRPr="00AA05FA">
        <w:rPr>
          <w:rFonts w:ascii="Adobe Garamond Pro" w:hAnsi="Adobe Garamond Pro" w:cs="TimesNewRoman"/>
          <w:sz w:val="20"/>
          <w:szCs w:val="20"/>
        </w:rPr>
        <w:t xml:space="preserve"> </w:t>
      </w:r>
      <w:r w:rsidR="00AA05FA" w:rsidRPr="00AA05FA">
        <w:rPr>
          <w:rFonts w:ascii="Adobe Garamond Pro" w:hAnsi="Adobe Garamond Pro" w:cs="TimesNewRoman"/>
          <w:sz w:val="20"/>
          <w:szCs w:val="20"/>
        </w:rPr>
        <w:t xml:space="preserve">number of castable spells is equal </w:t>
      </w:r>
      <w:r w:rsidR="00AA05FA" w:rsidRPr="00C45101">
        <w:rPr>
          <w:rFonts w:ascii="Adobe Garamond Pro" w:hAnsi="Adobe Garamond Pro" w:cs="TimesNewRoman"/>
          <w:sz w:val="20"/>
          <w:szCs w:val="20"/>
        </w:rPr>
        <w:t>to</w:t>
      </w:r>
      <w:r w:rsidR="0080432E" w:rsidRPr="00C45101">
        <w:rPr>
          <w:rFonts w:ascii="Adobe Garamond Pro" w:hAnsi="Adobe Garamond Pro" w:cs="TimesNewRoman"/>
          <w:sz w:val="20"/>
          <w:szCs w:val="20"/>
        </w:rPr>
        <w:t xml:space="preserve"> </w:t>
      </w:r>
      <w:r w:rsidRPr="00C45101">
        <w:rPr>
          <w:rFonts w:ascii="Adobe Garamond Pro" w:hAnsi="Adobe Garamond Pro" w:cs="TimesNewRoman"/>
          <w:sz w:val="20"/>
          <w:szCs w:val="20"/>
        </w:rPr>
        <w:t>a fraction</w:t>
      </w:r>
      <w:r w:rsidR="0080432E" w:rsidRPr="00C45101">
        <w:rPr>
          <w:rFonts w:ascii="Adobe Garamond Pro" w:hAnsi="Adobe Garamond Pro" w:cs="TimesNewRoman"/>
          <w:sz w:val="20"/>
          <w:szCs w:val="20"/>
        </w:rPr>
        <w:t xml:space="preserve"> </w:t>
      </w:r>
      <w:r w:rsidR="00601C0A" w:rsidRPr="00C45101">
        <w:rPr>
          <w:rFonts w:ascii="Adobe Garamond Pro" w:hAnsi="Adobe Garamond Pro" w:cs="TimesNewRoman"/>
          <w:sz w:val="20"/>
          <w:szCs w:val="20"/>
        </w:rPr>
        <w:t>of another</w:t>
      </w:r>
      <w:r w:rsidR="00601C0A">
        <w:rPr>
          <w:rFonts w:ascii="Adobe Garamond Pro" w:hAnsi="Adobe Garamond Pro" w:cs="TimesNewRoman"/>
          <w:sz w:val="20"/>
          <w:szCs w:val="20"/>
        </w:rPr>
        <w:t xml:space="preserve"> spellcaster</w:t>
      </w:r>
      <w:r w:rsidR="0080432E" w:rsidRPr="007C10E0">
        <w:rPr>
          <w:rFonts w:ascii="Adobe Garamond Pro" w:hAnsi="Adobe Garamond Pro" w:cs="TimesNewRoman"/>
          <w:sz w:val="20"/>
          <w:szCs w:val="20"/>
        </w:rPr>
        <w:t xml:space="preserve"> (e.g. the Consecrated </w:t>
      </w:r>
      <w:r w:rsidR="0080432E" w:rsidRPr="007B2966">
        <w:rPr>
          <w:rFonts w:ascii="Adobe Garamond Pro" w:hAnsi="Adobe Garamond Pro" w:cs="TimesNewRoman"/>
          <w:sz w:val="20"/>
          <w:szCs w:val="20"/>
        </w:rPr>
        <w:t>Champions, Taltos, and</w:t>
      </w:r>
      <w:r w:rsidR="0080432E" w:rsidRPr="007C10E0">
        <w:rPr>
          <w:rFonts w:ascii="Adobe Garamond Pro" w:hAnsi="Adobe Garamond Pro" w:cs="TimesNewRoman"/>
          <w:sz w:val="20"/>
          <w:szCs w:val="20"/>
        </w:rPr>
        <w:t xml:space="preserve"> </w:t>
      </w:r>
      <w:r w:rsidR="0080432E" w:rsidRPr="002B110D">
        <w:rPr>
          <w:rFonts w:ascii="Adobe Garamond Pro" w:hAnsi="Adobe Garamond Pro" w:cs="TimesNewRoman"/>
          <w:sz w:val="20"/>
          <w:szCs w:val="20"/>
        </w:rPr>
        <w:t xml:space="preserve">Arcane Fighter), </w:t>
      </w:r>
      <w:r w:rsidR="00AA05FA" w:rsidRPr="002B110D">
        <w:rPr>
          <w:rFonts w:ascii="Adobe Garamond Pro" w:hAnsi="Adobe Garamond Pro" w:cs="TimesNewRoman"/>
          <w:sz w:val="20"/>
          <w:szCs w:val="20"/>
        </w:rPr>
        <w:t>the available Magic Points are</w:t>
      </w:r>
      <w:r w:rsidR="0080432E" w:rsidRPr="002B110D">
        <w:rPr>
          <w:rFonts w:ascii="Adobe Garamond Pro" w:hAnsi="Adobe Garamond Pro" w:cs="TimesNewRoman"/>
          <w:sz w:val="20"/>
          <w:szCs w:val="20"/>
        </w:rPr>
        <w:t xml:space="preserve"> </w:t>
      </w:r>
      <w:r w:rsidR="00601C0A" w:rsidRPr="002B110D">
        <w:rPr>
          <w:rFonts w:ascii="Adobe Garamond Pro" w:hAnsi="Adobe Garamond Pro" w:cs="TimesNewRoman"/>
          <w:sz w:val="20"/>
          <w:szCs w:val="20"/>
        </w:rPr>
        <w:t xml:space="preserve">exactly those of the class </w:t>
      </w:r>
      <w:r w:rsidR="002B110D" w:rsidRPr="002B110D">
        <w:rPr>
          <w:rFonts w:ascii="Adobe Garamond Pro" w:hAnsi="Adobe Garamond Pro" w:cs="TimesNewRoman"/>
          <w:sz w:val="20"/>
          <w:szCs w:val="20"/>
        </w:rPr>
        <w:t>from</w:t>
      </w:r>
      <w:r w:rsidR="00601C0A" w:rsidRPr="002B110D">
        <w:rPr>
          <w:rFonts w:ascii="Adobe Garamond Pro" w:hAnsi="Adobe Garamond Pro" w:cs="TimesNewRoman"/>
          <w:sz w:val="20"/>
          <w:szCs w:val="20"/>
        </w:rPr>
        <w:t xml:space="preserve"> which</w:t>
      </w:r>
      <w:r w:rsidR="0080432E" w:rsidRPr="002B110D">
        <w:rPr>
          <w:rFonts w:ascii="Adobe Garamond Pro" w:hAnsi="Adobe Garamond Pro" w:cs="TimesNewRoman"/>
          <w:sz w:val="20"/>
          <w:szCs w:val="20"/>
        </w:rPr>
        <w:t xml:space="preserve"> </w:t>
      </w:r>
      <w:r w:rsidR="002B110D" w:rsidRPr="002B110D">
        <w:rPr>
          <w:rFonts w:ascii="Adobe Garamond Pro" w:hAnsi="Adobe Garamond Pro" w:cs="TimesNewRoman"/>
          <w:sz w:val="20"/>
          <w:szCs w:val="20"/>
        </w:rPr>
        <w:t>they get the spells</w:t>
      </w:r>
      <w:r w:rsidR="0080432E" w:rsidRPr="002B110D">
        <w:rPr>
          <w:rFonts w:ascii="Adobe Garamond Pro" w:hAnsi="Adobe Garamond Pro" w:cs="TimesNewRoman"/>
          <w:sz w:val="20"/>
          <w:szCs w:val="20"/>
        </w:rPr>
        <w:t xml:space="preserve">, </w:t>
      </w:r>
      <w:r w:rsidR="002B110D" w:rsidRPr="002B110D">
        <w:rPr>
          <w:rFonts w:ascii="Adobe Garamond Pro" w:hAnsi="Adobe Garamond Pro" w:cs="TimesNewRoman"/>
          <w:sz w:val="20"/>
          <w:szCs w:val="20"/>
        </w:rPr>
        <w:t>but limited</w:t>
      </w:r>
      <w:r w:rsidR="00304449" w:rsidRPr="002B110D">
        <w:rPr>
          <w:rFonts w:ascii="Adobe Garamond Pro" w:hAnsi="Adobe Garamond Pro" w:cs="TimesNewRoman"/>
          <w:sz w:val="20"/>
          <w:szCs w:val="20"/>
        </w:rPr>
        <w:t xml:space="preserve"> by</w:t>
      </w:r>
      <w:r w:rsidR="0080432E" w:rsidRPr="002B110D">
        <w:rPr>
          <w:rFonts w:ascii="Adobe Garamond Pro" w:hAnsi="Adobe Garamond Pro" w:cs="TimesNewRoman"/>
          <w:sz w:val="20"/>
          <w:szCs w:val="20"/>
        </w:rPr>
        <w:t xml:space="preserve"> </w:t>
      </w:r>
      <w:r w:rsidR="00304449" w:rsidRPr="002B110D">
        <w:rPr>
          <w:rFonts w:ascii="Adobe Garamond Pro" w:hAnsi="Adobe Garamond Pro" w:cs="TimesNewRoman"/>
          <w:sz w:val="20"/>
          <w:szCs w:val="20"/>
        </w:rPr>
        <w:t>their magic</w:t>
      </w:r>
      <w:r w:rsidR="00304449" w:rsidRPr="00304449">
        <w:rPr>
          <w:rFonts w:ascii="Adobe Garamond Pro" w:hAnsi="Adobe Garamond Pro" w:cs="TimesNewRoman"/>
          <w:sz w:val="20"/>
          <w:szCs w:val="20"/>
        </w:rPr>
        <w:t xml:space="preserve"> ability</w:t>
      </w:r>
      <w:r w:rsidR="0080432E" w:rsidRPr="00304449">
        <w:rPr>
          <w:rFonts w:ascii="Adobe Garamond Pro" w:hAnsi="Adobe Garamond Pro" w:cs="TimesNewRoman"/>
          <w:sz w:val="20"/>
          <w:szCs w:val="20"/>
        </w:rPr>
        <w:t xml:space="preserve">, </w:t>
      </w:r>
      <w:r w:rsidR="00304449" w:rsidRPr="00304449">
        <w:rPr>
          <w:rFonts w:ascii="Adobe Garamond Pro" w:hAnsi="Adobe Garamond Pro" w:cs="TimesNewRoman"/>
          <w:sz w:val="20"/>
          <w:szCs w:val="20"/>
        </w:rPr>
        <w:t>which is from their spellcaster level</w:t>
      </w:r>
      <w:r w:rsidR="0080432E" w:rsidRPr="00304449">
        <w:rPr>
          <w:rFonts w:ascii="Adobe Garamond Pro" w:hAnsi="Adobe Garamond Pro" w:cs="TimesNewRoman"/>
          <w:sz w:val="20"/>
          <w:szCs w:val="20"/>
        </w:rPr>
        <w:t>.</w:t>
      </w:r>
    </w:p>
    <w:p w:rsidR="0080432E" w:rsidRPr="0086589D"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86589D">
        <w:rPr>
          <w:rFonts w:ascii="Adobe Garamond Pro" w:hAnsi="Adobe Garamond Pro" w:cs="TimesNewRoman"/>
          <w:sz w:val="20"/>
          <w:szCs w:val="20"/>
        </w:rPr>
        <w:t xml:space="preserve">To determine the spellcaster’s MP total </w:t>
      </w:r>
      <w:r w:rsidR="00923EF8" w:rsidRPr="0086589D">
        <w:rPr>
          <w:rFonts w:ascii="Adobe Garamond Pro" w:hAnsi="Adobe Garamond Pro" w:cs="TimesNewRoman"/>
          <w:sz w:val="20"/>
          <w:szCs w:val="20"/>
        </w:rPr>
        <w:t>requires adding the value of the bonus of his primary characteristic</w:t>
      </w:r>
      <w:r w:rsidRPr="0086589D">
        <w:rPr>
          <w:rFonts w:ascii="Adobe Garamond Pro" w:hAnsi="Adobe Garamond Pro" w:cs="TimesNewRoman"/>
          <w:sz w:val="20"/>
          <w:szCs w:val="20"/>
        </w:rPr>
        <w:t xml:space="preserve"> (e.g. Intelligence for wizards, Wisdom for clerics, Charisma for sorcerers) plus one third of the character’s level (rounding down). </w:t>
      </w:r>
      <w:r w:rsidR="00923EF8" w:rsidRPr="0086589D">
        <w:rPr>
          <w:rFonts w:ascii="Adobe Garamond Pro" w:hAnsi="Adobe Garamond Pro" w:cs="TimesNewRoman"/>
          <w:sz w:val="20"/>
          <w:szCs w:val="20"/>
        </w:rPr>
        <w:t>T</w:t>
      </w:r>
      <w:r w:rsidRPr="0086589D">
        <w:rPr>
          <w:rFonts w:ascii="Adobe Garamond Pro" w:hAnsi="Adobe Garamond Pro" w:cs="TimesNewRoman"/>
          <w:sz w:val="20"/>
          <w:szCs w:val="20"/>
        </w:rPr>
        <w:t xml:space="preserve">he spontaneous spell classes (for example Sorcerer and Wild Mage), </w:t>
      </w:r>
      <w:r w:rsidR="00923EF8" w:rsidRPr="0086589D">
        <w:rPr>
          <w:rFonts w:ascii="Adobe Garamond Pro" w:hAnsi="Adobe Garamond Pro" w:cs="TimesNewRoman"/>
          <w:sz w:val="20"/>
          <w:szCs w:val="20"/>
        </w:rPr>
        <w:t>including fey and dragons</w:t>
      </w:r>
      <w:r w:rsidRPr="0086589D">
        <w:rPr>
          <w:rFonts w:ascii="Adobe Garamond Pro" w:hAnsi="Adobe Garamond Pro" w:cs="TimesNewRoman"/>
          <w:sz w:val="20"/>
          <w:szCs w:val="20"/>
        </w:rPr>
        <w:t xml:space="preserve">, </w:t>
      </w:r>
      <w:r w:rsidR="00923EF8" w:rsidRPr="0086589D">
        <w:rPr>
          <w:rFonts w:ascii="Adobe Garamond Pro" w:hAnsi="Adobe Garamond Pro" w:cs="TimesNewRoman"/>
          <w:sz w:val="20"/>
          <w:szCs w:val="20"/>
        </w:rPr>
        <w:t>instead add the characteristic bonus plus an additional 2 MP for every 3 levels</w:t>
      </w:r>
      <w:r w:rsidRPr="0086589D">
        <w:rPr>
          <w:rFonts w:ascii="Adobe Garamond Pro" w:hAnsi="Adobe Garamond Pro" w:cs="TimesNewRoman"/>
          <w:sz w:val="20"/>
          <w:szCs w:val="20"/>
        </w:rPr>
        <w:t xml:space="preserve"> </w:t>
      </w:r>
      <w:r w:rsidR="00923EF8" w:rsidRPr="0086589D">
        <w:rPr>
          <w:rFonts w:ascii="Adobe Garamond Pro" w:hAnsi="Adobe Garamond Pro" w:cs="TimesNewRoman"/>
          <w:sz w:val="20"/>
          <w:szCs w:val="20"/>
        </w:rPr>
        <w:t>to determine the total MP available to the character</w:t>
      </w:r>
      <w:r w:rsidRPr="0086589D">
        <w:rPr>
          <w:rFonts w:ascii="Adobe Garamond Pro" w:hAnsi="Adobe Garamond Pro" w:cs="TimesNewRoman"/>
          <w:sz w:val="20"/>
          <w:szCs w:val="20"/>
        </w:rPr>
        <w:t xml:space="preserve">. </w:t>
      </w:r>
      <w:r w:rsidR="003E3831" w:rsidRPr="0086589D">
        <w:rPr>
          <w:rFonts w:ascii="Adobe Garamond Pro" w:hAnsi="Adobe Garamond Pro" w:cs="TimesNewRoman"/>
          <w:sz w:val="20"/>
          <w:szCs w:val="20"/>
        </w:rPr>
        <w:t>Moreover</w:t>
      </w:r>
      <w:r w:rsidRPr="0086589D">
        <w:rPr>
          <w:rFonts w:ascii="Adobe Garamond Pro" w:hAnsi="Adobe Garamond Pro" w:cs="TimesNewRoman"/>
          <w:sz w:val="20"/>
          <w:szCs w:val="20"/>
        </w:rPr>
        <w:t xml:space="preserve">, </w:t>
      </w:r>
      <w:r w:rsidR="003E3831" w:rsidRPr="0086589D">
        <w:rPr>
          <w:rFonts w:ascii="Adobe Garamond Pro" w:hAnsi="Adobe Garamond Pro" w:cs="TimesNewRoman"/>
          <w:sz w:val="20"/>
          <w:szCs w:val="20"/>
        </w:rPr>
        <w:t>with this system wizards and clerics</w:t>
      </w:r>
      <w:r w:rsidRPr="0086589D">
        <w:rPr>
          <w:rFonts w:ascii="Adobe Garamond Pro" w:hAnsi="Adobe Garamond Pro" w:cs="TimesNewRoman"/>
          <w:sz w:val="20"/>
          <w:szCs w:val="20"/>
        </w:rPr>
        <w:t xml:space="preserve">, </w:t>
      </w:r>
      <w:r w:rsidR="00B550E0" w:rsidRPr="0086589D">
        <w:rPr>
          <w:rFonts w:ascii="Adobe Garamond Pro" w:hAnsi="Adobe Garamond Pro" w:cs="TimesNewRoman"/>
          <w:sz w:val="20"/>
          <w:szCs w:val="20"/>
        </w:rPr>
        <w:t>unlike sorcerers</w:t>
      </w:r>
      <w:r w:rsidRPr="0086589D">
        <w:rPr>
          <w:rFonts w:ascii="Adobe Garamond Pro" w:hAnsi="Adobe Garamond Pro" w:cs="TimesNewRoman"/>
          <w:sz w:val="20"/>
          <w:szCs w:val="20"/>
        </w:rPr>
        <w:t xml:space="preserve">, </w:t>
      </w:r>
      <w:r w:rsidR="00FB6862" w:rsidRPr="0086589D">
        <w:rPr>
          <w:rFonts w:ascii="Adobe Garamond Pro" w:hAnsi="Adobe Garamond Pro" w:cs="TimesNewRoman"/>
          <w:sz w:val="20"/>
          <w:szCs w:val="20"/>
        </w:rPr>
        <w:t>can only</w:t>
      </w:r>
      <w:r w:rsidRPr="0086589D">
        <w:rPr>
          <w:rFonts w:ascii="Adobe Garamond Pro" w:hAnsi="Adobe Garamond Pro" w:cs="TimesNewRoman"/>
          <w:sz w:val="20"/>
          <w:szCs w:val="20"/>
        </w:rPr>
        <w:t xml:space="preserve"> </w:t>
      </w:r>
      <w:r w:rsidR="00FB6862" w:rsidRPr="0086589D">
        <w:rPr>
          <w:rFonts w:ascii="Adobe Garamond Pro" w:hAnsi="Adobe Garamond Pro" w:cs="TimesNewRoman"/>
          <w:sz w:val="20"/>
          <w:szCs w:val="20"/>
        </w:rPr>
        <w:t>remember</w:t>
      </w:r>
      <w:r w:rsidRPr="0086589D">
        <w:rPr>
          <w:rFonts w:ascii="Adobe Garamond Pro" w:hAnsi="Adobe Garamond Pro" w:cs="TimesNewRoman"/>
          <w:sz w:val="20"/>
          <w:szCs w:val="20"/>
        </w:rPr>
        <w:t xml:space="preserve"> </w:t>
      </w:r>
      <w:r w:rsidR="00FC7399" w:rsidRPr="0086589D">
        <w:rPr>
          <w:rFonts w:ascii="Adobe Garamond Pro" w:hAnsi="Adobe Garamond Pro" w:cs="TimesNewRoman"/>
          <w:sz w:val="20"/>
          <w:szCs w:val="20"/>
        </w:rPr>
        <w:t>a maximum number of spells per level</w:t>
      </w:r>
      <w:r w:rsidRPr="0086589D">
        <w:rPr>
          <w:rFonts w:ascii="Adobe Garamond Pro" w:hAnsi="Adobe Garamond Pro" w:cs="TimesNewRoman"/>
          <w:sz w:val="20"/>
          <w:szCs w:val="20"/>
        </w:rPr>
        <w:t xml:space="preserve"> </w:t>
      </w:r>
      <w:r w:rsidR="00FC7399" w:rsidRPr="0086589D">
        <w:rPr>
          <w:rFonts w:ascii="Adobe Garamond Pro" w:hAnsi="Adobe Garamond Pro" w:cs="TimesNewRoman"/>
          <w:sz w:val="20"/>
          <w:szCs w:val="20"/>
        </w:rPr>
        <w:t>equal to</w:t>
      </w:r>
      <w:r w:rsidRPr="0086589D">
        <w:rPr>
          <w:rFonts w:ascii="Adobe Garamond Pro" w:hAnsi="Adobe Garamond Pro" w:cs="TimesNewRoman"/>
          <w:sz w:val="20"/>
          <w:szCs w:val="20"/>
        </w:rPr>
        <w:t xml:space="preserve"> 10 + </w:t>
      </w:r>
      <w:r w:rsidR="00FB6862" w:rsidRPr="0086589D">
        <w:rPr>
          <w:rFonts w:ascii="Adobe Garamond Pro" w:hAnsi="Adobe Garamond Pro" w:cs="TimesNewRoman"/>
          <w:sz w:val="20"/>
          <w:szCs w:val="20"/>
        </w:rPr>
        <w:t>their</w:t>
      </w:r>
      <w:r w:rsidR="00FC7399" w:rsidRPr="0086589D">
        <w:rPr>
          <w:rFonts w:ascii="Adobe Garamond Pro" w:hAnsi="Adobe Garamond Pro" w:cs="TimesNewRoman"/>
          <w:sz w:val="20"/>
          <w:szCs w:val="20"/>
        </w:rPr>
        <w:t xml:space="preserve"> Intelligence bonus</w:t>
      </w:r>
      <w:r w:rsidRPr="0086589D">
        <w:rPr>
          <w:rFonts w:ascii="Adobe Garamond Pro" w:hAnsi="Adobe Garamond Pro" w:cs="TimesNewRoman"/>
          <w:sz w:val="20"/>
          <w:szCs w:val="20"/>
        </w:rPr>
        <w:t xml:space="preserve">. </w:t>
      </w:r>
      <w:r w:rsidR="00FB6862" w:rsidRPr="0086589D">
        <w:rPr>
          <w:rFonts w:ascii="Adobe Garamond Pro" w:hAnsi="Adobe Garamond Pro" w:cs="TimesNewRoman"/>
          <w:sz w:val="20"/>
          <w:szCs w:val="20"/>
        </w:rPr>
        <w:t>So, if they known more spells</w:t>
      </w:r>
      <w:r w:rsidRPr="0086589D">
        <w:rPr>
          <w:rFonts w:ascii="Adobe Garamond Pro" w:hAnsi="Adobe Garamond Pro" w:cs="TimesNewRoman"/>
          <w:sz w:val="20"/>
          <w:szCs w:val="20"/>
        </w:rPr>
        <w:t xml:space="preserve">, </w:t>
      </w:r>
      <w:r w:rsidR="00FB6862" w:rsidRPr="0086589D">
        <w:rPr>
          <w:rFonts w:ascii="Adobe Garamond Pro" w:hAnsi="Adobe Garamond Pro" w:cs="TimesNewRoman"/>
          <w:sz w:val="20"/>
          <w:szCs w:val="20"/>
        </w:rPr>
        <w:t>each day they must select which spells (among those that they know) to memorise</w:t>
      </w:r>
      <w:r w:rsidRPr="0086589D">
        <w:rPr>
          <w:rFonts w:ascii="Adobe Garamond Pro" w:hAnsi="Adobe Garamond Pro" w:cs="TimesNewRoman"/>
          <w:sz w:val="20"/>
          <w:szCs w:val="20"/>
        </w:rPr>
        <w:t>.</w:t>
      </w:r>
    </w:p>
    <w:p w:rsidR="0080432E" w:rsidRPr="0086589D" w:rsidRDefault="0080432E" w:rsidP="0080432E">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86589D">
        <w:rPr>
          <w:rFonts w:ascii="Adobe Garamond Pro" w:hAnsi="Adobe Garamond Pro" w:cs="TimesNewRoman"/>
          <w:spacing w:val="-2"/>
          <w:sz w:val="20"/>
          <w:szCs w:val="20"/>
        </w:rPr>
        <w:t xml:space="preserve">Magic Points </w:t>
      </w:r>
      <w:r w:rsidR="00231390" w:rsidRPr="0086589D">
        <w:rPr>
          <w:rFonts w:ascii="Adobe Garamond Pro" w:hAnsi="Adobe Garamond Pro" w:cs="TimesNewRoman"/>
          <w:spacing w:val="-2"/>
          <w:sz w:val="20"/>
          <w:szCs w:val="20"/>
        </w:rPr>
        <w:t>rise as a function of the increase of a character’s</w:t>
      </w:r>
      <w:r w:rsidRPr="0086589D">
        <w:rPr>
          <w:rFonts w:ascii="Adobe Garamond Pro" w:hAnsi="Adobe Garamond Pro" w:cs="TimesNewRoman"/>
          <w:spacing w:val="-2"/>
          <w:sz w:val="20"/>
          <w:szCs w:val="20"/>
        </w:rPr>
        <w:t xml:space="preserve"> experience (level) </w:t>
      </w:r>
      <w:r w:rsidR="00923EF8" w:rsidRPr="0086589D">
        <w:rPr>
          <w:rFonts w:ascii="Adobe Garamond Pro" w:hAnsi="Adobe Garamond Pro" w:cs="TimesNewRoman"/>
          <w:spacing w:val="-2"/>
          <w:sz w:val="20"/>
          <w:szCs w:val="20"/>
        </w:rPr>
        <w:t xml:space="preserve">as </w:t>
      </w:r>
      <w:r w:rsidRPr="0086589D">
        <w:rPr>
          <w:rFonts w:ascii="Adobe Garamond Pro" w:hAnsi="Adobe Garamond Pro" w:cs="TimesNewRoman"/>
          <w:spacing w:val="-2"/>
          <w:sz w:val="20"/>
          <w:szCs w:val="20"/>
        </w:rPr>
        <w:t>according to the</w:t>
      </w:r>
      <w:r w:rsidR="00923EF8" w:rsidRPr="0086589D">
        <w:rPr>
          <w:rFonts w:ascii="Adobe Garamond Pro" w:hAnsi="Adobe Garamond Pro" w:cs="TimesNewRoman"/>
          <w:spacing w:val="-2"/>
          <w:sz w:val="20"/>
          <w:szCs w:val="20"/>
        </w:rPr>
        <w:t xml:space="preserve"> following</w:t>
      </w:r>
      <w:r w:rsidRPr="0086589D">
        <w:rPr>
          <w:rFonts w:ascii="Adobe Garamond Pro" w:hAnsi="Adobe Garamond Pro" w:cs="TimesNewRoman"/>
          <w:spacing w:val="-2"/>
          <w:sz w:val="20"/>
          <w:szCs w:val="20"/>
        </w:rPr>
        <w:t xml:space="preserve"> table.</w:t>
      </w:r>
    </w:p>
    <w:p w:rsidR="0080432E" w:rsidRPr="0086589D" w:rsidRDefault="0080432E" w:rsidP="005110EE">
      <w:pPr>
        <w:autoSpaceDE w:val="0"/>
        <w:autoSpaceDN w:val="0"/>
        <w:adjustRightInd w:val="0"/>
        <w:spacing w:before="120" w:after="0" w:line="240" w:lineRule="auto"/>
        <w:jc w:val="both"/>
        <w:rPr>
          <w:rFonts w:ascii="Adobe Garamond Pro" w:hAnsi="Adobe Garamond Pro" w:cs="TimesNewRoman"/>
          <w:spacing w:val="-2"/>
          <w:sz w:val="20"/>
          <w:szCs w:val="20"/>
          <w:highlight w:val="yellow"/>
        </w:rPr>
      </w:pPr>
      <w:r w:rsidRPr="0086589D">
        <w:rPr>
          <w:rFonts w:ascii="Adobe Garamond Pro" w:hAnsi="Adobe Garamond Pro" w:cs="Times New Roman"/>
          <w:b/>
          <w:bCs/>
          <w:spacing w:val="-2"/>
          <w:sz w:val="20"/>
          <w:szCs w:val="20"/>
        </w:rPr>
        <w:t xml:space="preserve">Legend: </w:t>
      </w:r>
      <w:r w:rsidRPr="0086589D">
        <w:rPr>
          <w:rFonts w:ascii="Adobe Garamond Pro" w:hAnsi="Adobe Garamond Pro" w:cs="TimesNewRoman"/>
          <w:spacing w:val="-2"/>
          <w:sz w:val="20"/>
          <w:szCs w:val="20"/>
        </w:rPr>
        <w:t>C: Cleric – DC: Demihuman Cleric – E: Elf – EM: Elf Mage – L: Leprechaun – M: Mage – MP: Merchant Prince – Sd: Sidhe – Sp: Sprite – SS: Shadow Shaman.</w:t>
      </w:r>
    </w:p>
    <w:p w:rsidR="0080432E" w:rsidRPr="00826FBD" w:rsidRDefault="001C4A23" w:rsidP="001C4A23">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80432E" w:rsidRPr="00826FBD">
        <w:rPr>
          <w:rFonts w:ascii="Adobe Garamond Pro Bold" w:hAnsi="Adobe Garamond Pro Bold" w:cs="Times New Roman"/>
          <w:b/>
          <w:bCs/>
          <w:smallCaps/>
          <w:sz w:val="20"/>
          <w:szCs w:val="20"/>
        </w:rPr>
        <w:lastRenderedPageBreak/>
        <w:t xml:space="preserve">Table </w:t>
      </w:r>
      <w:r w:rsidR="006D0DBA">
        <w:rPr>
          <w:rFonts w:ascii="Adobe Garamond Pro Bold" w:hAnsi="Adobe Garamond Pro Bold" w:cs="Times New Roman"/>
          <w:b/>
          <w:bCs/>
          <w:smallCaps/>
          <w:sz w:val="20"/>
          <w:szCs w:val="20"/>
        </w:rPr>
        <w:t>3</w:t>
      </w:r>
      <w:r w:rsidR="0080432E" w:rsidRPr="00826FBD">
        <w:rPr>
          <w:rFonts w:ascii="Adobe Garamond Pro Bold" w:hAnsi="Adobe Garamond Pro Bold" w:cs="Times New Roman"/>
          <w:b/>
          <w:bCs/>
          <w:smallCaps/>
          <w:sz w:val="20"/>
          <w:szCs w:val="20"/>
        </w:rPr>
        <w:t>.25: Magic Points based on Class</w:t>
      </w:r>
    </w:p>
    <w:tbl>
      <w:tblPr>
        <w:tblStyle w:val="TableGrid"/>
        <w:tblW w:w="2223" w:type="dxa"/>
        <w:jc w:val="center"/>
        <w:tblLook w:val="04A0" w:firstRow="1" w:lastRow="0" w:firstColumn="1" w:lastColumn="0" w:noHBand="0" w:noVBand="1"/>
      </w:tblPr>
      <w:tblGrid>
        <w:gridCol w:w="447"/>
        <w:gridCol w:w="446"/>
        <w:gridCol w:w="446"/>
        <w:gridCol w:w="446"/>
        <w:gridCol w:w="438"/>
      </w:tblGrid>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rPr>
            </w:pPr>
            <w:r w:rsidRPr="00B44920">
              <w:rPr>
                <w:rFonts w:ascii="Adobe Garamond Pro" w:hAnsi="Adobe Garamond Pro" w:cs="Times New Roman"/>
                <w:b/>
                <w:bCs/>
                <w:sz w:val="18"/>
                <w:szCs w:val="18"/>
              </w:rPr>
              <w:t>Lvl.</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B44920">
              <w:rPr>
                <w:rFonts w:ascii="Adobe Garamond Pro" w:hAnsi="Adobe Garamond Pro" w:cs="Times New Roman"/>
                <w:b/>
                <w:bCs/>
                <w:sz w:val="18"/>
                <w:szCs w:val="18"/>
              </w:rPr>
              <w:t>C</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B44920">
              <w:rPr>
                <w:rFonts w:ascii="Adobe Garamond Pro" w:hAnsi="Adobe Garamond Pro" w:cs="Times New Roman"/>
                <w:b/>
                <w:bCs/>
                <w:sz w:val="18"/>
                <w:szCs w:val="18"/>
              </w:rPr>
              <w:t>M</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B44920">
              <w:rPr>
                <w:rFonts w:ascii="Adobe Garamond Pro" w:hAnsi="Adobe Garamond Pro" w:cs="Times New Roman"/>
                <w:b/>
                <w:bCs/>
                <w:sz w:val="18"/>
                <w:szCs w:val="18"/>
              </w:rPr>
              <w:t>Sd</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B44920">
              <w:rPr>
                <w:rFonts w:ascii="Adobe Garamond Pro" w:hAnsi="Adobe Garamond Pro" w:cs="Times New Roman"/>
                <w:b/>
                <w:bCs/>
                <w:sz w:val="18"/>
                <w:szCs w:val="18"/>
              </w:rPr>
              <w:t>SS</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16</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17</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26</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21</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25</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15</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28</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18</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34</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21</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38</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39</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25</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44</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28</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50</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33</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56</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39</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58</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59</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42</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64</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47</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66</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70</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56</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79</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72</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63</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86</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75</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78</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81</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85</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86</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88</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95</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91</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136</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96</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144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101</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152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104</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161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109</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171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113</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181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115</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191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120</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203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126</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r>
    </w:tbl>
    <w:p w:rsidR="0080432E" w:rsidRPr="00826FBD" w:rsidRDefault="0080432E" w:rsidP="00C767AC">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826FBD">
        <w:rPr>
          <w:rFonts w:ascii="Adobe Garamond Pro Bold" w:hAnsi="Adobe Garamond Pro Bold" w:cs="Times New Roman"/>
          <w:b/>
          <w:bCs/>
          <w:smallCaps/>
          <w:sz w:val="20"/>
          <w:szCs w:val="20"/>
        </w:rPr>
        <w:t xml:space="preserve">Table </w:t>
      </w:r>
      <w:r w:rsidR="006D0DBA">
        <w:rPr>
          <w:rFonts w:ascii="Adobe Garamond Pro Bold" w:hAnsi="Adobe Garamond Pro Bold" w:cs="Times New Roman"/>
          <w:b/>
          <w:bCs/>
          <w:smallCaps/>
          <w:sz w:val="20"/>
          <w:szCs w:val="20"/>
        </w:rPr>
        <w:t>3</w:t>
      </w:r>
      <w:r w:rsidRPr="00826FBD">
        <w:rPr>
          <w:rFonts w:ascii="Adobe Garamond Pro Bold" w:hAnsi="Adobe Garamond Pro Bold" w:cs="Times New Roman"/>
          <w:b/>
          <w:bCs/>
          <w:smallCaps/>
          <w:sz w:val="20"/>
          <w:szCs w:val="20"/>
        </w:rPr>
        <w:t>.26: Magic Points based on Class</w:t>
      </w:r>
    </w:p>
    <w:tbl>
      <w:tblPr>
        <w:tblStyle w:val="TableGrid"/>
        <w:tblW w:w="3135" w:type="dxa"/>
        <w:jc w:val="center"/>
        <w:tblLook w:val="04A0" w:firstRow="1" w:lastRow="0" w:firstColumn="1" w:lastColumn="0" w:noHBand="0" w:noVBand="1"/>
      </w:tblPr>
      <w:tblGrid>
        <w:gridCol w:w="451"/>
        <w:gridCol w:w="450"/>
        <w:gridCol w:w="445"/>
        <w:gridCol w:w="448"/>
        <w:gridCol w:w="445"/>
        <w:gridCol w:w="450"/>
        <w:gridCol w:w="446"/>
      </w:tblGrid>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rPr>
            </w:pPr>
            <w:r w:rsidRPr="00B44920">
              <w:rPr>
                <w:rFonts w:ascii="Adobe Garamond Pro" w:hAnsi="Adobe Garamond Pro" w:cs="Times New Roman"/>
                <w:b/>
                <w:bCs/>
                <w:sz w:val="18"/>
                <w:szCs w:val="18"/>
              </w:rPr>
              <w:t>Lvl.</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440313">
              <w:rPr>
                <w:rFonts w:ascii="Adobe Garamond Pro" w:hAnsi="Adobe Garamond Pro" w:cs="Times New Roman"/>
                <w:b/>
                <w:bCs/>
                <w:sz w:val="18"/>
                <w:szCs w:val="18"/>
              </w:rPr>
              <w:t>DC</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rPr>
            </w:pPr>
            <w:r w:rsidRPr="00B44920">
              <w:rPr>
                <w:rFonts w:ascii="Adobe Garamond Pro" w:hAnsi="Adobe Garamond Pro" w:cs="Times New Roman"/>
                <w:b/>
                <w:bCs/>
                <w:sz w:val="18"/>
                <w:szCs w:val="18"/>
              </w:rPr>
              <w:t>E</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rPr>
            </w:pPr>
            <w:r w:rsidRPr="00B44920">
              <w:rPr>
                <w:rFonts w:ascii="Adobe Garamond Pro" w:hAnsi="Adobe Garamond Pro" w:cs="Times New Roman"/>
                <w:b/>
                <w:bCs/>
                <w:sz w:val="18"/>
                <w:szCs w:val="18"/>
              </w:rPr>
              <w:t>EM</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B44920">
              <w:rPr>
                <w:rFonts w:ascii="Adobe Garamond Pro" w:hAnsi="Adobe Garamond Pro" w:cs="Times New Roman"/>
                <w:b/>
                <w:bCs/>
                <w:sz w:val="18"/>
                <w:szCs w:val="18"/>
              </w:rPr>
              <w:t>L</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B44920">
              <w:rPr>
                <w:rFonts w:ascii="Adobe Garamond Pro" w:hAnsi="Adobe Garamond Pro" w:cs="Times New Roman"/>
                <w:b/>
                <w:bCs/>
                <w:sz w:val="18"/>
                <w:szCs w:val="18"/>
              </w:rPr>
              <w:t>MP</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 New Roman"/>
                <w:b/>
                <w:bCs/>
                <w:sz w:val="18"/>
                <w:szCs w:val="18"/>
                <w:highlight w:val="yellow"/>
              </w:rPr>
            </w:pPr>
            <w:r w:rsidRPr="007A14FC">
              <w:rPr>
                <w:rFonts w:ascii="Adobe Garamond Pro" w:hAnsi="Adobe Garamond Pro" w:cs="Times New Roman"/>
                <w:b/>
                <w:bCs/>
                <w:sz w:val="18"/>
                <w:szCs w:val="18"/>
              </w:rPr>
              <w:t>Sp</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16</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20</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17</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26</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21</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31</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25</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26</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29</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34</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43</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55</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34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41</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47</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56</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47</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17</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51</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51</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18</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80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49</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59</w:t>
            </w:r>
          </w:p>
        </w:tc>
      </w:tr>
      <w:tr w:rsidR="0080432E" w:rsidRPr="00B44920" w:rsidTr="003C320D">
        <w:trPr>
          <w:jc w:val="center"/>
        </w:trPr>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19</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60</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102</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58</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74</w:t>
            </w:r>
          </w:p>
        </w:tc>
        <w:tc>
          <w:tcPr>
            <w:tcW w:w="456" w:type="dxa"/>
            <w:shd w:val="clear" w:color="auto" w:fill="948A54" w:themeFill="background2" w:themeFillShade="80"/>
            <w:tcMar>
              <w:left w:w="28" w:type="dxa"/>
              <w:right w:w="28" w:type="dxa"/>
            </w:tcMar>
            <w:vAlign w:val="center"/>
          </w:tcPr>
          <w:p w:rsidR="0080432E" w:rsidRPr="00B44920" w:rsidRDefault="0080432E" w:rsidP="00AF6247">
            <w:pPr>
              <w:autoSpaceDE w:val="0"/>
              <w:autoSpaceDN w:val="0"/>
              <w:adjustRightInd w:val="0"/>
              <w:jc w:val="center"/>
              <w:rPr>
                <w:rFonts w:ascii="Adobe Garamond Pro" w:hAnsi="Adobe Garamond Pro" w:cs="TimesNewRoman"/>
                <w:sz w:val="18"/>
                <w:szCs w:val="18"/>
              </w:rPr>
            </w:pPr>
            <w:r w:rsidRPr="00B44920">
              <w:rPr>
                <w:rFonts w:ascii="Adobe Garamond Pro" w:hAnsi="Adobe Garamond Pro" w:cs="TimesNewRoman"/>
                <w:sz w:val="18"/>
                <w:szCs w:val="18"/>
              </w:rPr>
              <w:t>64</w:t>
            </w:r>
          </w:p>
        </w:tc>
      </w:tr>
      <w:tr w:rsidR="0080432E" w:rsidRPr="00B44920" w:rsidTr="003C320D">
        <w:trPr>
          <w:jc w:val="center"/>
        </w:trPr>
        <w:tc>
          <w:tcPr>
            <w:tcW w:w="456" w:type="dxa"/>
            <w:shd w:val="clear" w:color="auto" w:fill="C4BC96" w:themeFill="background2" w:themeFillShade="BF"/>
            <w:tcMar>
              <w:left w:w="28" w:type="dxa"/>
              <w:right w:w="28" w:type="dxa"/>
            </w:tcMar>
            <w:vAlign w:val="center"/>
          </w:tcPr>
          <w:p w:rsidR="0080432E" w:rsidRPr="00B44920" w:rsidRDefault="0080432E" w:rsidP="00AF6247">
            <w:pPr>
              <w:jc w:val="center"/>
              <w:rPr>
                <w:rFonts w:ascii="Adobe Garamond Pro" w:hAnsi="Adobe Garamond Pro" w:cs="TimesNewRoman"/>
                <w:sz w:val="18"/>
                <w:szCs w:val="18"/>
              </w:rPr>
            </w:pPr>
            <w:r w:rsidRPr="00B44920">
              <w:rPr>
                <w:rFonts w:ascii="Adobe Garamond Pro" w:hAnsi="Adobe Garamond Pro" w:cs="TimesNewRoman"/>
                <w:sz w:val="18"/>
                <w:szCs w:val="18"/>
              </w:rPr>
              <w:t>20</w:t>
            </w:r>
          </w:p>
        </w:tc>
        <w:tc>
          <w:tcPr>
            <w:tcW w:w="456" w:type="dxa"/>
            <w:shd w:val="clear" w:color="auto" w:fill="C4BC96" w:themeFill="background2" w:themeFillShade="BF"/>
            <w:tcMar>
              <w:left w:w="28" w:type="dxa"/>
              <w:right w:w="28" w:type="dxa"/>
            </w:tcMar>
            <w:vAlign w:val="center"/>
          </w:tcPr>
          <w:p w:rsidR="0080432E" w:rsidRPr="00B44920" w:rsidRDefault="0080432E" w:rsidP="00AF6247">
            <w:pPr>
              <w:jc w:val="center"/>
              <w:rPr>
                <w:rFonts w:ascii="Adobe Garamond Pro" w:hAnsi="Adobe Garamond Pro" w:cs="TimesNewRoman"/>
                <w:sz w:val="18"/>
                <w:szCs w:val="18"/>
              </w:rPr>
            </w:pPr>
            <w:r w:rsidRPr="00B44920">
              <w:rPr>
                <w:rFonts w:ascii="Adobe Garamond Pro" w:hAnsi="Adobe Garamond Pro" w:cs="TimesNewRoman"/>
                <w:sz w:val="18"/>
                <w:szCs w:val="18"/>
              </w:rPr>
              <w:t>65</w:t>
            </w:r>
          </w:p>
        </w:tc>
        <w:tc>
          <w:tcPr>
            <w:tcW w:w="456" w:type="dxa"/>
            <w:shd w:val="clear" w:color="auto" w:fill="C4BC96" w:themeFill="background2" w:themeFillShade="BF"/>
            <w:tcMar>
              <w:left w:w="28" w:type="dxa"/>
              <w:right w:w="28" w:type="dxa"/>
            </w:tcMar>
            <w:vAlign w:val="center"/>
          </w:tcPr>
          <w:p w:rsidR="0080432E" w:rsidRPr="00B44920" w:rsidRDefault="0080432E" w:rsidP="00AF6247">
            <w:pPr>
              <w:jc w:val="center"/>
              <w:rPr>
                <w:rFonts w:ascii="Adobe Garamond Pro" w:hAnsi="Adobe Garamond Pro" w:cs="TimesNewRoman"/>
                <w:sz w:val="18"/>
                <w:szCs w:val="18"/>
              </w:rPr>
            </w:pPr>
            <w:r w:rsidRPr="00B44920">
              <w:rPr>
                <w:rFonts w:ascii="Adobe Garamond Pro" w:hAnsi="Adobe Garamond Pro" w:cs="TimesNewRoman"/>
                <w:sz w:val="18"/>
                <w:szCs w:val="18"/>
              </w:rPr>
              <w:t>-</w:t>
            </w:r>
          </w:p>
        </w:tc>
        <w:tc>
          <w:tcPr>
            <w:tcW w:w="454" w:type="dxa"/>
            <w:shd w:val="clear" w:color="auto" w:fill="C4BC96" w:themeFill="background2" w:themeFillShade="BF"/>
            <w:tcMar>
              <w:left w:w="28" w:type="dxa"/>
              <w:right w:w="28" w:type="dxa"/>
            </w:tcMar>
            <w:vAlign w:val="center"/>
          </w:tcPr>
          <w:p w:rsidR="0080432E" w:rsidRPr="00B44920" w:rsidRDefault="0080432E" w:rsidP="00AF6247">
            <w:pPr>
              <w:jc w:val="center"/>
              <w:rPr>
                <w:rFonts w:ascii="Adobe Garamond Pro" w:hAnsi="Adobe Garamond Pro" w:cs="TimesNewRoman"/>
                <w:sz w:val="18"/>
                <w:szCs w:val="18"/>
              </w:rPr>
            </w:pPr>
            <w:r w:rsidRPr="00B44920">
              <w:rPr>
                <w:rFonts w:ascii="Adobe Garamond Pro" w:hAnsi="Adobe Garamond Pro" w:cs="TimesNewRoman"/>
                <w:sz w:val="18"/>
                <w:szCs w:val="18"/>
              </w:rPr>
              <w:t>112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jc w:val="center"/>
              <w:rPr>
                <w:rFonts w:ascii="Adobe Garamond Pro" w:hAnsi="Adobe Garamond Pro" w:cs="TimesNewRoman"/>
                <w:sz w:val="18"/>
                <w:szCs w:val="18"/>
              </w:rPr>
            </w:pPr>
            <w:r w:rsidRPr="00B44920">
              <w:rPr>
                <w:rFonts w:ascii="Adobe Garamond Pro" w:hAnsi="Adobe Garamond Pro" w:cs="TimesNewRoman"/>
                <w:sz w:val="18"/>
                <w:szCs w:val="18"/>
              </w:rPr>
              <w:t>64</w:t>
            </w:r>
          </w:p>
        </w:tc>
        <w:tc>
          <w:tcPr>
            <w:tcW w:w="456" w:type="dxa"/>
            <w:shd w:val="clear" w:color="auto" w:fill="C4BC96" w:themeFill="background2" w:themeFillShade="BF"/>
            <w:tcMar>
              <w:left w:w="28" w:type="dxa"/>
              <w:right w:w="28" w:type="dxa"/>
            </w:tcMar>
            <w:vAlign w:val="center"/>
          </w:tcPr>
          <w:p w:rsidR="0080432E" w:rsidRPr="00B44920" w:rsidRDefault="0080432E" w:rsidP="00AF6247">
            <w:pPr>
              <w:jc w:val="center"/>
              <w:rPr>
                <w:rFonts w:ascii="Adobe Garamond Pro" w:hAnsi="Adobe Garamond Pro" w:cs="TimesNewRoman"/>
                <w:sz w:val="18"/>
                <w:szCs w:val="18"/>
              </w:rPr>
            </w:pPr>
            <w:r w:rsidRPr="00B44920">
              <w:rPr>
                <w:rFonts w:ascii="Adobe Garamond Pro" w:hAnsi="Adobe Garamond Pro" w:cs="TimesNewRoman"/>
                <w:sz w:val="18"/>
                <w:szCs w:val="18"/>
              </w:rPr>
              <w:t>82</w:t>
            </w:r>
          </w:p>
        </w:tc>
        <w:tc>
          <w:tcPr>
            <w:tcW w:w="456" w:type="dxa"/>
            <w:shd w:val="clear" w:color="auto" w:fill="C4BC96" w:themeFill="background2" w:themeFillShade="BF"/>
            <w:tcMar>
              <w:left w:w="28" w:type="dxa"/>
              <w:right w:w="28" w:type="dxa"/>
            </w:tcMar>
            <w:vAlign w:val="center"/>
          </w:tcPr>
          <w:p w:rsidR="0080432E" w:rsidRPr="00B44920" w:rsidRDefault="0080432E" w:rsidP="00AF6247">
            <w:pPr>
              <w:jc w:val="center"/>
              <w:rPr>
                <w:rFonts w:ascii="Adobe Garamond Pro" w:hAnsi="Adobe Garamond Pro" w:cs="TimesNewRoman"/>
                <w:sz w:val="18"/>
                <w:szCs w:val="18"/>
              </w:rPr>
            </w:pPr>
            <w:r w:rsidRPr="00B44920">
              <w:rPr>
                <w:rFonts w:ascii="Adobe Garamond Pro" w:hAnsi="Adobe Garamond Pro" w:cs="TimesNewRoman"/>
                <w:sz w:val="18"/>
                <w:szCs w:val="18"/>
              </w:rPr>
              <w:t>70</w:t>
            </w:r>
          </w:p>
        </w:tc>
      </w:tr>
    </w:tbl>
    <w:p w:rsidR="0080432E" w:rsidRPr="00000C35" w:rsidRDefault="0080432E" w:rsidP="005110EE">
      <w:pPr>
        <w:autoSpaceDE w:val="0"/>
        <w:autoSpaceDN w:val="0"/>
        <w:adjustRightInd w:val="0"/>
        <w:spacing w:before="60" w:after="0" w:line="240" w:lineRule="auto"/>
        <w:ind w:firstLine="228"/>
        <w:jc w:val="both"/>
        <w:rPr>
          <w:rFonts w:ascii="Adobe Garamond Pro" w:hAnsi="Adobe Garamond Pro" w:cs="TimesNewRoman"/>
          <w:sz w:val="20"/>
          <w:szCs w:val="20"/>
          <w:highlight w:val="yellow"/>
        </w:rPr>
      </w:pPr>
      <w:r w:rsidRPr="005110EE">
        <w:rPr>
          <w:rFonts w:ascii="Adobe Garamond Pro" w:hAnsi="Adobe Garamond Pro" w:cs="TimesNewRoman"/>
          <w:sz w:val="20"/>
          <w:szCs w:val="20"/>
          <w:u w:val="single"/>
        </w:rPr>
        <w:t>Example 1</w:t>
      </w:r>
      <w:r w:rsidRPr="005110EE">
        <w:rPr>
          <w:rFonts w:ascii="Adobe Garamond Pro" w:hAnsi="Adobe Garamond Pro" w:cs="TimesNewRoman"/>
          <w:sz w:val="20"/>
          <w:szCs w:val="20"/>
        </w:rPr>
        <w:t>:</w:t>
      </w:r>
      <w:r w:rsidRPr="00440313">
        <w:rPr>
          <w:rFonts w:ascii="Adobe Garamond Pro" w:hAnsi="Adobe Garamond Pro" w:cs="TimesNewRoman"/>
          <w:sz w:val="20"/>
          <w:szCs w:val="20"/>
        </w:rPr>
        <w:t xml:space="preserve"> at 1</w:t>
      </w:r>
      <w:r w:rsidRPr="00440313">
        <w:rPr>
          <w:rFonts w:ascii="Adobe Garamond Pro" w:hAnsi="Adobe Garamond Pro" w:cs="TimesNewRoman"/>
          <w:sz w:val="20"/>
          <w:szCs w:val="20"/>
          <w:vertAlign w:val="superscript"/>
        </w:rPr>
        <w:t>st</w:t>
      </w:r>
      <w:r w:rsidRPr="00440313">
        <w:rPr>
          <w:rFonts w:ascii="Adobe Garamond Pro" w:hAnsi="Adobe Garamond Pro" w:cs="TimesNewRoman"/>
          <w:sz w:val="20"/>
          <w:szCs w:val="20"/>
        </w:rPr>
        <w:t>-level, a human wizard with Intelligence 14 (+1 bonus) would have 1+1 = 2 Magic Points. This would allow him to cast 2 1</w:t>
      </w:r>
      <w:r w:rsidRPr="00440313">
        <w:rPr>
          <w:rFonts w:ascii="Adobe Garamond Pro" w:hAnsi="Adobe Garamond Pro" w:cs="TimesNewRoman"/>
          <w:sz w:val="20"/>
          <w:szCs w:val="20"/>
          <w:vertAlign w:val="superscript"/>
        </w:rPr>
        <w:t>st</w:t>
      </w:r>
      <w:r w:rsidRPr="00440313">
        <w:rPr>
          <w:rFonts w:ascii="Adobe Garamond Pro" w:hAnsi="Adobe Garamond Pro" w:cs="TimesNewRoman"/>
          <w:sz w:val="20"/>
          <w:szCs w:val="20"/>
        </w:rPr>
        <w:t>-level spells</w:t>
      </w:r>
      <w:r w:rsidRPr="00BC63E8">
        <w:rPr>
          <w:rFonts w:ascii="Adobe Garamond Pro" w:hAnsi="Adobe Garamond Pro" w:cs="TimesNewRoman"/>
          <w:sz w:val="20"/>
          <w:szCs w:val="20"/>
        </w:rPr>
        <w:t>. At 5</w:t>
      </w:r>
      <w:r w:rsidRPr="00BC63E8">
        <w:rPr>
          <w:rFonts w:ascii="Adobe Garamond Pro" w:hAnsi="Adobe Garamond Pro" w:cs="TimesNewRoman"/>
          <w:sz w:val="20"/>
          <w:szCs w:val="20"/>
          <w:vertAlign w:val="superscript"/>
        </w:rPr>
        <w:t>th</w:t>
      </w:r>
      <w:r w:rsidRPr="00BC63E8">
        <w:rPr>
          <w:rFonts w:ascii="Adobe Garamond Pro" w:hAnsi="Adobe Garamond Pro" w:cs="TimesNewRoman"/>
          <w:sz w:val="20"/>
          <w:szCs w:val="20"/>
        </w:rPr>
        <w:t>-level the same wizard would instead have available: 5+1+1 = 7 MP with which he could cast 2 3</w:t>
      </w:r>
      <w:r w:rsidRPr="00BC63E8">
        <w:rPr>
          <w:rFonts w:ascii="Adobe Garamond Pro" w:hAnsi="Adobe Garamond Pro" w:cs="TimesNewRoman"/>
          <w:sz w:val="20"/>
          <w:szCs w:val="20"/>
          <w:vertAlign w:val="superscript"/>
        </w:rPr>
        <w:t>rd</w:t>
      </w:r>
      <w:r w:rsidRPr="00BC63E8">
        <w:rPr>
          <w:rFonts w:ascii="Adobe Garamond Pro" w:hAnsi="Adobe Garamond Pro" w:cs="TimesNewRoman"/>
          <w:sz w:val="20"/>
          <w:szCs w:val="20"/>
        </w:rPr>
        <w:t>-level and 1 1</w:t>
      </w:r>
      <w:r w:rsidRPr="00BC63E8">
        <w:rPr>
          <w:rFonts w:ascii="Adobe Garamond Pro" w:hAnsi="Adobe Garamond Pro" w:cs="TimesNewRoman"/>
          <w:sz w:val="20"/>
          <w:szCs w:val="20"/>
          <w:vertAlign w:val="superscript"/>
        </w:rPr>
        <w:t>st</w:t>
      </w:r>
      <w:r w:rsidRPr="00BC63E8">
        <w:rPr>
          <w:rFonts w:ascii="Adobe Garamond Pro" w:hAnsi="Adobe Garamond Pro" w:cs="TimesNewRoman"/>
          <w:sz w:val="20"/>
          <w:szCs w:val="20"/>
        </w:rPr>
        <w:t>-level spell, or 1 3</w:t>
      </w:r>
      <w:r w:rsidRPr="00BC63E8">
        <w:rPr>
          <w:rFonts w:ascii="Adobe Garamond Pro" w:hAnsi="Adobe Garamond Pro" w:cs="TimesNewRoman"/>
          <w:sz w:val="20"/>
          <w:szCs w:val="20"/>
          <w:vertAlign w:val="superscript"/>
        </w:rPr>
        <w:t>rd</w:t>
      </w:r>
      <w:r w:rsidRPr="00BC63E8">
        <w:rPr>
          <w:rFonts w:ascii="Adobe Garamond Pro" w:hAnsi="Adobe Garamond Pro" w:cs="TimesNewRoman"/>
          <w:sz w:val="20"/>
          <w:szCs w:val="20"/>
        </w:rPr>
        <w:t>-level and 2 2</w:t>
      </w:r>
      <w:r w:rsidRPr="00BC63E8">
        <w:rPr>
          <w:rFonts w:ascii="Adobe Garamond Pro" w:hAnsi="Adobe Garamond Pro" w:cs="TimesNewRoman"/>
          <w:sz w:val="20"/>
          <w:szCs w:val="20"/>
          <w:vertAlign w:val="superscript"/>
        </w:rPr>
        <w:t>nd</w:t>
      </w:r>
      <w:r w:rsidRPr="00BC63E8">
        <w:rPr>
          <w:rFonts w:ascii="Adobe Garamond Pro" w:hAnsi="Adobe Garamond Pro" w:cs="TimesNewRoman"/>
          <w:sz w:val="20"/>
          <w:szCs w:val="20"/>
        </w:rPr>
        <w:t>-level spells, or 2 2</w:t>
      </w:r>
      <w:r w:rsidRPr="00BC63E8">
        <w:rPr>
          <w:rFonts w:ascii="Adobe Garamond Pro" w:hAnsi="Adobe Garamond Pro" w:cs="TimesNewRoman"/>
          <w:sz w:val="20"/>
          <w:szCs w:val="20"/>
          <w:vertAlign w:val="superscript"/>
        </w:rPr>
        <w:t>nd</w:t>
      </w:r>
      <w:r w:rsidRPr="00BC63E8">
        <w:rPr>
          <w:rFonts w:ascii="Adobe Garamond Pro" w:hAnsi="Adobe Garamond Pro" w:cs="TimesNewRoman"/>
          <w:sz w:val="20"/>
          <w:szCs w:val="20"/>
        </w:rPr>
        <w:t>-level and three 1</w:t>
      </w:r>
      <w:r w:rsidRPr="00BC63E8">
        <w:rPr>
          <w:rFonts w:ascii="Adobe Garamond Pro" w:hAnsi="Adobe Garamond Pro" w:cs="TimesNewRoman"/>
          <w:sz w:val="20"/>
          <w:szCs w:val="20"/>
          <w:vertAlign w:val="superscript"/>
        </w:rPr>
        <w:t>st</w:t>
      </w:r>
      <w:r w:rsidRPr="00BC63E8">
        <w:rPr>
          <w:rFonts w:ascii="Adobe Garamond Pro" w:hAnsi="Adobe Garamond Pro" w:cs="TimesNewRoman"/>
          <w:sz w:val="20"/>
          <w:szCs w:val="20"/>
        </w:rPr>
        <w:t xml:space="preserve">-level spells, and so on </w:t>
      </w:r>
      <w:r>
        <w:rPr>
          <w:rFonts w:ascii="Adobe Garamond Pro" w:hAnsi="Adobe Garamond Pro" w:cs="TimesNewRoman"/>
          <w:sz w:val="20"/>
          <w:szCs w:val="20"/>
        </w:rPr>
        <w:t>as long as the combination doesn’t exceed</w:t>
      </w:r>
      <w:r w:rsidRPr="00BC63E8">
        <w:rPr>
          <w:rFonts w:ascii="Adobe Garamond Pro" w:hAnsi="Adobe Garamond Pro" w:cs="TimesNewRoman"/>
          <w:sz w:val="20"/>
          <w:szCs w:val="20"/>
        </w:rPr>
        <w:t xml:space="preserve"> hi</w:t>
      </w:r>
      <w:r>
        <w:rPr>
          <w:rFonts w:ascii="Adobe Garamond Pro" w:hAnsi="Adobe Garamond Pro" w:cs="TimesNewRoman"/>
          <w:sz w:val="20"/>
          <w:szCs w:val="20"/>
        </w:rPr>
        <w:t>s</w:t>
      </w:r>
      <w:r w:rsidRPr="00BC63E8">
        <w:rPr>
          <w:rFonts w:ascii="Adobe Garamond Pro" w:hAnsi="Adobe Garamond Pro" w:cs="TimesNewRoman"/>
          <w:sz w:val="20"/>
          <w:szCs w:val="20"/>
        </w:rPr>
        <w:t xml:space="preserve"> Magic Point total.</w:t>
      </w:r>
    </w:p>
    <w:p w:rsidR="0080432E" w:rsidRPr="00893C6F" w:rsidRDefault="0080432E" w:rsidP="005110EE">
      <w:pPr>
        <w:autoSpaceDE w:val="0"/>
        <w:autoSpaceDN w:val="0"/>
        <w:adjustRightInd w:val="0"/>
        <w:spacing w:after="0" w:line="240" w:lineRule="auto"/>
        <w:ind w:firstLine="228"/>
        <w:jc w:val="both"/>
        <w:rPr>
          <w:rFonts w:ascii="Adobe Garamond Pro" w:hAnsi="Adobe Garamond Pro" w:cs="TimesNewRoman"/>
          <w:sz w:val="20"/>
          <w:szCs w:val="20"/>
        </w:rPr>
      </w:pPr>
      <w:r w:rsidRPr="005110EE">
        <w:rPr>
          <w:rFonts w:ascii="Adobe Garamond Pro" w:hAnsi="Adobe Garamond Pro" w:cs="TimesNewRoman"/>
          <w:sz w:val="20"/>
          <w:szCs w:val="20"/>
          <w:u w:val="single"/>
        </w:rPr>
        <w:t>Example 2</w:t>
      </w:r>
      <w:r w:rsidRPr="005110EE">
        <w:rPr>
          <w:rFonts w:ascii="Adobe Garamond Pro" w:hAnsi="Adobe Garamond Pro" w:cs="TimesNewRoman"/>
          <w:sz w:val="20"/>
          <w:szCs w:val="20"/>
        </w:rPr>
        <w:t>:</w:t>
      </w:r>
      <w:r w:rsidRPr="00791078">
        <w:rPr>
          <w:rFonts w:ascii="Adobe Garamond Pro" w:hAnsi="Adobe Garamond Pro" w:cs="TimesNewRoman"/>
          <w:sz w:val="20"/>
          <w:szCs w:val="20"/>
        </w:rPr>
        <w:t xml:space="preserve"> a 6</w:t>
      </w:r>
      <w:r w:rsidRPr="00791078">
        <w:rPr>
          <w:rFonts w:ascii="Adobe Garamond Pro" w:hAnsi="Adobe Garamond Pro" w:cs="TimesNewRoman"/>
          <w:sz w:val="20"/>
          <w:szCs w:val="20"/>
          <w:vertAlign w:val="superscript"/>
        </w:rPr>
        <w:t>th</w:t>
      </w:r>
      <w:r w:rsidRPr="00791078">
        <w:rPr>
          <w:rFonts w:ascii="Adobe Garamond Pro" w:hAnsi="Adobe Garamond Pro" w:cs="TimesNewRoman"/>
          <w:sz w:val="20"/>
          <w:szCs w:val="20"/>
        </w:rPr>
        <w:t xml:space="preserve">-level goblin wokan with Intelligence </w:t>
      </w:r>
      <w:r w:rsidRPr="00893C6F">
        <w:rPr>
          <w:rFonts w:ascii="Adobe Garamond Pro" w:hAnsi="Adobe Garamond Pro" w:cs="TimesNewRoman"/>
          <w:sz w:val="20"/>
          <w:szCs w:val="20"/>
        </w:rPr>
        <w:t>16 (+2 bonus) would have 6 (for level) + 2 (Int bonus) + 4 (2 for every 3 wokan levels) = 12 MP. A 6</w:t>
      </w:r>
      <w:r w:rsidRPr="00893C6F">
        <w:rPr>
          <w:rFonts w:ascii="Adobe Garamond Pro" w:hAnsi="Adobe Garamond Pro" w:cs="TimesNewRoman"/>
          <w:sz w:val="20"/>
          <w:szCs w:val="20"/>
          <w:vertAlign w:val="superscript"/>
        </w:rPr>
        <w:t>th</w:t>
      </w:r>
      <w:r w:rsidRPr="00893C6F">
        <w:rPr>
          <w:rFonts w:ascii="Adobe Garamond Pro" w:hAnsi="Adobe Garamond Pro" w:cs="TimesNewRoman"/>
          <w:sz w:val="20"/>
          <w:szCs w:val="20"/>
        </w:rPr>
        <w:t>-level human mage with the same Intelligence would instead have 6+2+2 = 10 MP.</w:t>
      </w:r>
    </w:p>
    <w:p w:rsidR="0080432E" w:rsidRPr="00893C6F" w:rsidRDefault="0080432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893C6F">
        <w:rPr>
          <w:rFonts w:ascii="Adobe Garamond Pro" w:hAnsi="Adobe Garamond Pro" w:cs="TimesNewRoman"/>
          <w:sz w:val="20"/>
          <w:szCs w:val="20"/>
        </w:rPr>
        <w:t>For characters with two spellcasting classes (for example an elf who also becomes a Merchant Prince), the Magic Points derived from each class can be added together, but the maximum spell level for each class remains the same.</w:t>
      </w:r>
    </w:p>
    <w:p w:rsidR="0080432E" w:rsidRPr="00E44542"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E44542">
        <w:rPr>
          <w:rFonts w:ascii="Adobe Garamond Pro Bold" w:hAnsi="Adobe Garamond Pro Bold" w:cs="Times New Roman"/>
          <w:b/>
          <w:bCs/>
          <w:smallCaps/>
          <w:sz w:val="24"/>
          <w:szCs w:val="24"/>
        </w:rPr>
        <w:t>Counterspells</w:t>
      </w:r>
    </w:p>
    <w:p w:rsidR="0080432E" w:rsidRPr="00000C35" w:rsidRDefault="0080432E" w:rsidP="0080432E">
      <w:pPr>
        <w:autoSpaceDE w:val="0"/>
        <w:autoSpaceDN w:val="0"/>
        <w:adjustRightInd w:val="0"/>
        <w:spacing w:after="0" w:line="240" w:lineRule="auto"/>
        <w:jc w:val="both"/>
        <w:rPr>
          <w:rFonts w:ascii="Adobe Garamond Pro" w:hAnsi="Adobe Garamond Pro" w:cs="TimesNewRoman"/>
          <w:sz w:val="20"/>
          <w:szCs w:val="20"/>
          <w:highlight w:val="yellow"/>
        </w:rPr>
      </w:pPr>
      <w:r w:rsidRPr="00BC63E8">
        <w:rPr>
          <w:rFonts w:ascii="Adobe Garamond Pro" w:hAnsi="Adobe Garamond Pro" w:cs="TimesNewRoman"/>
          <w:sz w:val="20"/>
          <w:szCs w:val="20"/>
        </w:rPr>
        <w:t xml:space="preserve">According to the normal </w:t>
      </w:r>
      <w:r w:rsidRPr="00C45101">
        <w:rPr>
          <w:rFonts w:ascii="Adobe Garamond Pro" w:hAnsi="Adobe Garamond Pro" w:cs="TimesNewRoman"/>
          <w:sz w:val="20"/>
          <w:szCs w:val="20"/>
        </w:rPr>
        <w:t xml:space="preserve">rules, </w:t>
      </w:r>
      <w:r w:rsidR="00C45101" w:rsidRPr="00C45101">
        <w:rPr>
          <w:rFonts w:ascii="Adobe Garamond Pro" w:hAnsi="Adobe Garamond Pro" w:cs="TimesNewRoman"/>
          <w:sz w:val="20"/>
          <w:szCs w:val="20"/>
        </w:rPr>
        <w:t>it is possible to annul the effects of a spell only after</w:t>
      </w:r>
      <w:r w:rsidRPr="00C45101">
        <w:rPr>
          <w:rFonts w:ascii="Adobe Garamond Pro" w:hAnsi="Adobe Garamond Pro" w:cs="TimesNewRoman"/>
          <w:sz w:val="20"/>
          <w:szCs w:val="20"/>
        </w:rPr>
        <w:t xml:space="preserve"> </w:t>
      </w:r>
      <w:r w:rsidR="00C45101" w:rsidRPr="00C45101">
        <w:rPr>
          <w:rFonts w:ascii="Adobe Garamond Pro" w:hAnsi="Adobe Garamond Pro" w:cs="TimesNewRoman"/>
          <w:sz w:val="20"/>
          <w:szCs w:val="20"/>
        </w:rPr>
        <w:t>is has been cast</w:t>
      </w:r>
      <w:r w:rsidRPr="00C45101">
        <w:rPr>
          <w:rFonts w:ascii="Adobe Garamond Pro" w:hAnsi="Adobe Garamond Pro" w:cs="TimesNewRoman"/>
          <w:sz w:val="20"/>
          <w:szCs w:val="20"/>
        </w:rPr>
        <w:t>, us</w:t>
      </w:r>
      <w:r w:rsidR="00C45101" w:rsidRPr="00C45101">
        <w:rPr>
          <w:rFonts w:ascii="Adobe Garamond Pro" w:hAnsi="Adobe Garamond Pro" w:cs="TimesNewRoman"/>
          <w:sz w:val="20"/>
          <w:szCs w:val="20"/>
        </w:rPr>
        <w:t>ing</w:t>
      </w:r>
      <w:r w:rsidRPr="00C45101">
        <w:rPr>
          <w:rFonts w:ascii="Adobe Garamond Pro" w:hAnsi="Adobe Garamond Pro" w:cs="TimesNewRoman"/>
          <w:sz w:val="20"/>
          <w:szCs w:val="20"/>
        </w:rPr>
        <w:t xml:space="preserve"> </w:t>
      </w:r>
      <w:r w:rsidR="00C45101" w:rsidRPr="00C45101">
        <w:rPr>
          <w:rFonts w:ascii="Adobe Garamond Pro" w:hAnsi="Adobe Garamond Pro" w:cs="Times New Roman"/>
          <w:i/>
          <w:iCs/>
          <w:sz w:val="20"/>
          <w:szCs w:val="20"/>
        </w:rPr>
        <w:t>dispel magic</w:t>
      </w:r>
      <w:r w:rsidRPr="00C45101">
        <w:rPr>
          <w:rFonts w:ascii="Adobe Garamond Pro" w:hAnsi="Adobe Garamond Pro" w:cs="Times New Roman"/>
          <w:i/>
          <w:iCs/>
          <w:sz w:val="20"/>
          <w:szCs w:val="20"/>
        </w:rPr>
        <w:t xml:space="preserve"> </w:t>
      </w:r>
      <w:r w:rsidRPr="00C45101">
        <w:rPr>
          <w:rFonts w:ascii="Adobe Garamond Pro" w:hAnsi="Adobe Garamond Pro" w:cs="TimesNewRoman"/>
          <w:sz w:val="20"/>
          <w:szCs w:val="20"/>
        </w:rPr>
        <w:t>o</w:t>
      </w:r>
      <w:r w:rsidR="00C45101" w:rsidRPr="00C45101">
        <w:rPr>
          <w:rFonts w:ascii="Adobe Garamond Pro" w:hAnsi="Adobe Garamond Pro" w:cs="TimesNewRoman"/>
          <w:sz w:val="20"/>
          <w:szCs w:val="20"/>
        </w:rPr>
        <w:t>r</w:t>
      </w:r>
      <w:r w:rsidRPr="00C45101">
        <w:rPr>
          <w:rFonts w:ascii="Adobe Garamond Pro" w:hAnsi="Adobe Garamond Pro" w:cs="TimesNewRoman"/>
          <w:sz w:val="20"/>
          <w:szCs w:val="20"/>
        </w:rPr>
        <w:t xml:space="preserve"> simil</w:t>
      </w:r>
      <w:r w:rsidR="00C45101" w:rsidRPr="00C45101">
        <w:rPr>
          <w:rFonts w:ascii="Adobe Garamond Pro" w:hAnsi="Adobe Garamond Pro" w:cs="TimesNewRoman"/>
          <w:sz w:val="20"/>
          <w:szCs w:val="20"/>
        </w:rPr>
        <w:t>ar</w:t>
      </w:r>
      <w:r w:rsidRPr="00C45101">
        <w:rPr>
          <w:rFonts w:ascii="Adobe Garamond Pro" w:hAnsi="Adobe Garamond Pro" w:cs="TimesNewRoman"/>
          <w:sz w:val="20"/>
          <w:szCs w:val="20"/>
        </w:rPr>
        <w:t xml:space="preserve"> ritual</w:t>
      </w:r>
      <w:r w:rsidR="00C45101" w:rsidRPr="00C45101">
        <w:rPr>
          <w:rFonts w:ascii="Adobe Garamond Pro" w:hAnsi="Adobe Garamond Pro" w:cs="TimesNewRoman"/>
          <w:sz w:val="20"/>
          <w:szCs w:val="20"/>
        </w:rPr>
        <w:t>s</w:t>
      </w:r>
      <w:r w:rsidRPr="00C45101">
        <w:rPr>
          <w:rFonts w:ascii="Adobe Garamond Pro" w:hAnsi="Adobe Garamond Pro" w:cs="TimesNewRoman"/>
          <w:sz w:val="20"/>
          <w:szCs w:val="20"/>
        </w:rPr>
        <w:t xml:space="preserve"> </w:t>
      </w:r>
      <w:r w:rsidR="00C45101" w:rsidRPr="0042092E">
        <w:rPr>
          <w:rFonts w:ascii="Adobe Garamond Pro" w:hAnsi="Adobe Garamond Pro" w:cs="TimesNewRoman"/>
          <w:sz w:val="20"/>
          <w:szCs w:val="20"/>
        </w:rPr>
        <w:t>that</w:t>
      </w:r>
      <w:r w:rsidRPr="0042092E">
        <w:rPr>
          <w:rFonts w:ascii="Adobe Garamond Pro" w:hAnsi="Adobe Garamond Pro" w:cs="TimesNewRoman"/>
          <w:sz w:val="20"/>
          <w:szCs w:val="20"/>
        </w:rPr>
        <w:t xml:space="preserve"> </w:t>
      </w:r>
      <w:r w:rsidR="0042092E" w:rsidRPr="0042092E">
        <w:rPr>
          <w:rFonts w:ascii="Adobe Garamond Pro" w:hAnsi="Adobe Garamond Pro" w:cs="TimesNewRoman"/>
          <w:sz w:val="20"/>
          <w:szCs w:val="20"/>
        </w:rPr>
        <w:t>annul the magic as inversed spells</w:t>
      </w:r>
      <w:r w:rsidRPr="0042092E">
        <w:rPr>
          <w:rFonts w:ascii="Adobe Garamond Pro" w:hAnsi="Adobe Garamond Pro" w:cs="TimesNewRoman"/>
          <w:sz w:val="20"/>
          <w:szCs w:val="20"/>
        </w:rPr>
        <w:t xml:space="preserve"> (</w:t>
      </w:r>
      <w:r w:rsidR="00C45101" w:rsidRPr="0042092E">
        <w:rPr>
          <w:rFonts w:ascii="Adobe Garamond Pro" w:hAnsi="Adobe Garamond Pro" w:cs="TimesNewRoman"/>
          <w:sz w:val="20"/>
          <w:szCs w:val="20"/>
        </w:rPr>
        <w:t xml:space="preserve">for example it is possible to cancel an area of magical </w:t>
      </w:r>
      <w:r w:rsidR="00C45101" w:rsidRPr="0042092E">
        <w:rPr>
          <w:rFonts w:ascii="Adobe Garamond Pro" w:hAnsi="Adobe Garamond Pro" w:cs="TimesNewRoman"/>
          <w:i/>
          <w:sz w:val="20"/>
          <w:szCs w:val="20"/>
        </w:rPr>
        <w:t>shadow</w:t>
      </w:r>
      <w:r w:rsidR="00C45101" w:rsidRPr="0042092E">
        <w:rPr>
          <w:rFonts w:ascii="Adobe Garamond Pro" w:hAnsi="Adobe Garamond Pro" w:cs="TimesNewRoman"/>
          <w:sz w:val="20"/>
          <w:szCs w:val="20"/>
        </w:rPr>
        <w:t xml:space="preserve"> with a </w:t>
      </w:r>
      <w:r w:rsidR="00C45101" w:rsidRPr="0042092E">
        <w:rPr>
          <w:rFonts w:ascii="Adobe Garamond Pro" w:hAnsi="Adobe Garamond Pro" w:cs="TimesNewRoman"/>
          <w:i/>
          <w:sz w:val="20"/>
          <w:szCs w:val="20"/>
        </w:rPr>
        <w:t>light</w:t>
      </w:r>
      <w:r w:rsidR="00C45101" w:rsidRPr="0042092E">
        <w:rPr>
          <w:rFonts w:ascii="Adobe Garamond Pro" w:hAnsi="Adobe Garamond Pro" w:cs="TimesNewRoman"/>
          <w:sz w:val="20"/>
          <w:szCs w:val="20"/>
        </w:rPr>
        <w:t xml:space="preserve"> spell</w:t>
      </w:r>
      <w:r w:rsidRPr="0042092E">
        <w:rPr>
          <w:rFonts w:ascii="Adobe Garamond Pro" w:hAnsi="Adobe Garamond Pro" w:cs="TimesNewRoman"/>
          <w:sz w:val="20"/>
          <w:szCs w:val="20"/>
        </w:rPr>
        <w:t xml:space="preserve">). </w:t>
      </w:r>
      <w:r w:rsidR="0042092E">
        <w:rPr>
          <w:rFonts w:ascii="Adobe Garamond Pro" w:hAnsi="Adobe Garamond Pro" w:cs="TimesNewRoman"/>
          <w:sz w:val="20"/>
          <w:szCs w:val="20"/>
        </w:rPr>
        <w:t>T</w:t>
      </w:r>
      <w:r w:rsidR="00C45101" w:rsidRPr="00C45101">
        <w:rPr>
          <w:rFonts w:ascii="Adobe Garamond Pro" w:hAnsi="Adobe Garamond Pro" w:cs="TimesNewRoman"/>
          <w:sz w:val="20"/>
          <w:szCs w:val="20"/>
        </w:rPr>
        <w:t xml:space="preserve">his optional </w:t>
      </w:r>
      <w:r w:rsidR="00C45101" w:rsidRPr="0042092E">
        <w:rPr>
          <w:rFonts w:ascii="Adobe Garamond Pro" w:hAnsi="Adobe Garamond Pro" w:cs="TimesNewRoman"/>
          <w:sz w:val="20"/>
          <w:szCs w:val="20"/>
        </w:rPr>
        <w:t>rule</w:t>
      </w:r>
      <w:r w:rsidRPr="0042092E">
        <w:rPr>
          <w:rFonts w:ascii="Adobe Garamond Pro" w:hAnsi="Adobe Garamond Pro" w:cs="TimesNewRoman"/>
          <w:sz w:val="20"/>
          <w:szCs w:val="20"/>
        </w:rPr>
        <w:t xml:space="preserve"> </w:t>
      </w:r>
      <w:r w:rsidR="0042092E" w:rsidRPr="0042092E">
        <w:rPr>
          <w:rFonts w:ascii="Adobe Garamond Pro" w:hAnsi="Adobe Garamond Pro" w:cs="TimesNewRoman"/>
          <w:sz w:val="20"/>
          <w:szCs w:val="20"/>
        </w:rPr>
        <w:t>implements a system that allows spellcasters to effectively and quickly oppose</w:t>
      </w:r>
      <w:r w:rsidRPr="0042092E">
        <w:rPr>
          <w:rFonts w:ascii="Adobe Garamond Pro" w:hAnsi="Adobe Garamond Pro" w:cs="TimesNewRoman"/>
          <w:sz w:val="20"/>
          <w:szCs w:val="20"/>
        </w:rPr>
        <w:t xml:space="preserve"> </w:t>
      </w:r>
      <w:r w:rsidR="0042092E" w:rsidRPr="0042092E">
        <w:rPr>
          <w:rFonts w:ascii="Adobe Garamond Pro" w:hAnsi="Adobe Garamond Pro" w:cs="TimesNewRoman"/>
          <w:sz w:val="20"/>
          <w:szCs w:val="20"/>
        </w:rPr>
        <w:t>their opponent’s spells</w:t>
      </w:r>
      <w:r w:rsidRPr="0042092E">
        <w:rPr>
          <w:rFonts w:ascii="Adobe Garamond Pro" w:hAnsi="Adobe Garamond Pro" w:cs="TimesNewRoman"/>
          <w:sz w:val="20"/>
          <w:szCs w:val="20"/>
        </w:rPr>
        <w:t xml:space="preserve">, </w:t>
      </w:r>
      <w:r w:rsidR="0042092E">
        <w:rPr>
          <w:rFonts w:ascii="Adobe Garamond Pro" w:hAnsi="Adobe Garamond Pro" w:cs="TimesNewRoman"/>
          <w:sz w:val="20"/>
          <w:szCs w:val="20"/>
        </w:rPr>
        <w:t>either those evoked directly or through the use of magic items</w:t>
      </w:r>
      <w:r w:rsidRPr="003E3831">
        <w:rPr>
          <w:rFonts w:ascii="Adobe Garamond Pro" w:hAnsi="Adobe Garamond Pro" w:cs="TimesNewRoman"/>
          <w:sz w:val="20"/>
          <w:szCs w:val="20"/>
        </w:rPr>
        <w:t xml:space="preserve">: </w:t>
      </w:r>
      <w:r w:rsidR="003E3831" w:rsidRPr="003E3831">
        <w:rPr>
          <w:rFonts w:ascii="Adobe Garamond Pro" w:hAnsi="Adobe Garamond Pro" w:cs="TimesNewRoman"/>
          <w:sz w:val="20"/>
          <w:szCs w:val="20"/>
        </w:rPr>
        <w:t>the counterspell</w:t>
      </w:r>
      <w:r w:rsidRPr="003E3831">
        <w:rPr>
          <w:rFonts w:ascii="Adobe Garamond Pro" w:hAnsi="Adobe Garamond Pro" w:cs="TimesNewRoman"/>
          <w:sz w:val="20"/>
          <w:szCs w:val="20"/>
        </w:rPr>
        <w:t>.</w:t>
      </w:r>
    </w:p>
    <w:p w:rsidR="0080432E" w:rsidRPr="00000C35" w:rsidRDefault="003E3831"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3E3831">
        <w:rPr>
          <w:rFonts w:ascii="Adobe Garamond Pro" w:hAnsi="Adobe Garamond Pro" w:cs="TimesNewRoman"/>
          <w:sz w:val="20"/>
          <w:szCs w:val="20"/>
        </w:rPr>
        <w:t xml:space="preserve">To cast a </w:t>
      </w:r>
      <w:r w:rsidRPr="00EB3CBF">
        <w:rPr>
          <w:rFonts w:ascii="Adobe Garamond Pro" w:hAnsi="Adobe Garamond Pro" w:cs="TimesNewRoman"/>
          <w:sz w:val="20"/>
          <w:szCs w:val="20"/>
        </w:rPr>
        <w:t>counterspell</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it is enough that the spellcastor</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 xml:space="preserve">hasn’t yet acted </w:t>
      </w:r>
      <w:r w:rsidRPr="00EB3CBF">
        <w:rPr>
          <w:rFonts w:ascii="Adobe Garamond Pro" w:hAnsi="Adobe Garamond Pro" w:cs="TimesNewRoman"/>
          <w:sz w:val="20"/>
          <w:szCs w:val="20"/>
        </w:rPr>
        <w:t>durin</w:t>
      </w:r>
      <w:r w:rsidRPr="003E3831">
        <w:rPr>
          <w:rFonts w:ascii="Adobe Garamond Pro" w:hAnsi="Adobe Garamond Pro" w:cs="TimesNewRoman"/>
          <w:sz w:val="20"/>
          <w:szCs w:val="20"/>
        </w:rPr>
        <w:t>g the combat round</w:t>
      </w:r>
      <w:r w:rsidR="0080432E" w:rsidRPr="003E3831">
        <w:rPr>
          <w:rFonts w:ascii="Adobe Garamond Pro" w:hAnsi="Adobe Garamond Pro" w:cs="TimesNewRoman"/>
          <w:sz w:val="20"/>
          <w:szCs w:val="20"/>
        </w:rPr>
        <w:t xml:space="preserve"> </w:t>
      </w:r>
      <w:r w:rsidR="00EB3CBF">
        <w:rPr>
          <w:rFonts w:ascii="Adobe Garamond Pro" w:hAnsi="Adobe Garamond Pro" w:cs="TimesNewRoman"/>
          <w:sz w:val="20"/>
          <w:szCs w:val="20"/>
        </w:rPr>
        <w:t xml:space="preserve">and that he is able to see and hear the adversary he wises to act </w:t>
      </w:r>
      <w:r w:rsidR="00EB3CBF" w:rsidRPr="00EB3CBF">
        <w:rPr>
          <w:rFonts w:ascii="Adobe Garamond Pro" w:hAnsi="Adobe Garamond Pro" w:cs="TimesNewRoman"/>
          <w:sz w:val="20"/>
          <w:szCs w:val="20"/>
        </w:rPr>
        <w:t>against</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If the opponent is outside of automatic observation or hearing range</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 xml:space="preserve">he needs to make the appropriate skill check </w:t>
      </w:r>
      <w:r w:rsidR="0080432E" w:rsidRPr="00EB3CBF">
        <w:rPr>
          <w:rFonts w:ascii="Adobe Garamond Pro" w:hAnsi="Adobe Garamond Pro" w:cs="TimesNewRoman"/>
          <w:sz w:val="20"/>
          <w:szCs w:val="20"/>
        </w:rPr>
        <w:t>(</w:t>
      </w:r>
      <w:r w:rsidRPr="00EB3CBF">
        <w:rPr>
          <w:rFonts w:ascii="Adobe Garamond Pro" w:hAnsi="Adobe Garamond Pro" w:cs="TimesNewRoman"/>
          <w:sz w:val="20"/>
          <w:szCs w:val="20"/>
        </w:rPr>
        <w:t>see</w:t>
      </w:r>
      <w:r w:rsidRPr="003E3831">
        <w:rPr>
          <w:rFonts w:ascii="Adobe Garamond Pro" w:hAnsi="Adobe Garamond Pro" w:cs="TimesNewRoman"/>
          <w:sz w:val="20"/>
          <w:szCs w:val="20"/>
        </w:rPr>
        <w:t xml:space="preserve"> </w:t>
      </w:r>
      <w:r w:rsidRPr="003E3831">
        <w:rPr>
          <w:rFonts w:ascii="Adobe Garamond Pro" w:hAnsi="Adobe Garamond Pro" w:cs="TimesNewRoman"/>
          <w:i/>
          <w:sz w:val="20"/>
          <w:szCs w:val="20"/>
        </w:rPr>
        <w:t>Observation</w:t>
      </w:r>
      <w:r w:rsidRPr="003E3831">
        <w:rPr>
          <w:rFonts w:ascii="Adobe Garamond Pro" w:hAnsi="Adobe Garamond Pro" w:cs="TimesNewRoman"/>
          <w:sz w:val="20"/>
          <w:szCs w:val="20"/>
        </w:rPr>
        <w:t xml:space="preserve"> </w:t>
      </w:r>
      <w:r w:rsidRPr="00EB3CBF">
        <w:rPr>
          <w:rFonts w:ascii="Adobe Garamond Pro" w:hAnsi="Adobe Garamond Pro" w:cs="TimesNewRoman"/>
          <w:sz w:val="20"/>
          <w:szCs w:val="20"/>
        </w:rPr>
        <w:t xml:space="preserve">or </w:t>
      </w:r>
      <w:r w:rsidRPr="00EB3CBF">
        <w:rPr>
          <w:rFonts w:ascii="Adobe Garamond Pro" w:hAnsi="Adobe Garamond Pro" w:cs="TimesNewRoman"/>
          <w:i/>
          <w:sz w:val="20"/>
          <w:szCs w:val="20"/>
        </w:rPr>
        <w:t>Hear</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if he fails</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he cannot recognise the spell and cannot counter it</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unless</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it is from</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by a magic item whose powers he already knows</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automatically identified</w:t>
      </w:r>
      <w:r w:rsidR="0080432E" w:rsidRPr="00EB3CBF">
        <w:rPr>
          <w:rFonts w:ascii="Adobe Garamond Pro" w:hAnsi="Adobe Garamond Pro" w:cs="TimesNewRoman"/>
          <w:sz w:val="20"/>
          <w:szCs w:val="20"/>
        </w:rPr>
        <w:t>).</w:t>
      </w:r>
    </w:p>
    <w:p w:rsidR="0080432E" w:rsidRPr="00000C35" w:rsidRDefault="00FB6862"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FB6862">
        <w:rPr>
          <w:rFonts w:ascii="Adobe Garamond Pro" w:hAnsi="Adobe Garamond Pro" w:cs="TimesNewRoman"/>
          <w:sz w:val="20"/>
          <w:szCs w:val="20"/>
        </w:rPr>
        <w:t>When a spellcaster</w:t>
      </w:r>
      <w:r w:rsidR="0080432E" w:rsidRPr="00FB6862">
        <w:rPr>
          <w:rFonts w:ascii="Adobe Garamond Pro" w:hAnsi="Adobe Garamond Pro" w:cs="TimesNewRoman"/>
          <w:sz w:val="20"/>
          <w:szCs w:val="20"/>
        </w:rPr>
        <w:t xml:space="preserve"> </w:t>
      </w:r>
      <w:r w:rsidRPr="00FB6862">
        <w:rPr>
          <w:rFonts w:ascii="Adobe Garamond Pro" w:hAnsi="Adobe Garamond Pro" w:cs="TimesNewRoman"/>
          <w:sz w:val="20"/>
          <w:szCs w:val="20"/>
        </w:rPr>
        <w:t xml:space="preserve">casts a non personal spell </w:t>
      </w:r>
      <w:r w:rsidR="0080432E" w:rsidRPr="00FB6862">
        <w:rPr>
          <w:rFonts w:ascii="Adobe Garamond Pro" w:hAnsi="Adobe Garamond Pro" w:cs="TimesNewRoman"/>
          <w:sz w:val="20"/>
          <w:szCs w:val="20"/>
        </w:rPr>
        <w:t>(</w:t>
      </w:r>
      <w:r w:rsidRPr="00FB6862">
        <w:rPr>
          <w:rFonts w:ascii="Adobe Garamond Pro" w:hAnsi="Adobe Garamond Pro" w:cs="TimesNewRoman"/>
          <w:sz w:val="20"/>
          <w:szCs w:val="20"/>
        </w:rPr>
        <w:t xml:space="preserve">or </w:t>
      </w:r>
      <w:r w:rsidRPr="002B110D">
        <w:rPr>
          <w:rFonts w:ascii="Adobe Garamond Pro" w:hAnsi="Adobe Garamond Pro" w:cs="TimesNewRoman"/>
          <w:sz w:val="20"/>
          <w:szCs w:val="20"/>
        </w:rPr>
        <w:t>that</w:t>
      </w:r>
      <w:r w:rsidR="0080432E" w:rsidRPr="002B110D">
        <w:rPr>
          <w:rFonts w:ascii="Adobe Garamond Pro" w:hAnsi="Adobe Garamond Pro" w:cs="TimesNewRoman"/>
          <w:sz w:val="20"/>
          <w:szCs w:val="20"/>
        </w:rPr>
        <w:t xml:space="preserve"> </w:t>
      </w:r>
      <w:r w:rsidR="002B110D" w:rsidRPr="002B110D">
        <w:rPr>
          <w:rFonts w:ascii="Adobe Garamond Pro" w:hAnsi="Adobe Garamond Pro" w:cs="TimesNewRoman"/>
          <w:sz w:val="20"/>
          <w:szCs w:val="20"/>
        </w:rPr>
        <w:t>doesn’t just affect him</w:t>
      </w:r>
      <w:r w:rsidR="0080432E" w:rsidRPr="002B110D">
        <w:rPr>
          <w:rFonts w:ascii="Adobe Garamond Pro" w:hAnsi="Adobe Garamond Pro" w:cs="TimesNewRoman"/>
          <w:sz w:val="20"/>
          <w:szCs w:val="20"/>
        </w:rPr>
        <w:t xml:space="preserve">), </w:t>
      </w:r>
      <w:r w:rsidR="00EB3CBF" w:rsidRPr="002B110D">
        <w:rPr>
          <w:rFonts w:ascii="Adobe Garamond Pro" w:hAnsi="Adobe Garamond Pro" w:cs="TimesNewRoman"/>
          <w:sz w:val="20"/>
          <w:szCs w:val="20"/>
        </w:rPr>
        <w:t>any</w:t>
      </w:r>
      <w:r w:rsidR="00EB3CBF" w:rsidRPr="00EB3CBF">
        <w:rPr>
          <w:rFonts w:ascii="Adobe Garamond Pro" w:hAnsi="Adobe Garamond Pro" w:cs="TimesNewRoman"/>
          <w:sz w:val="20"/>
          <w:szCs w:val="20"/>
        </w:rPr>
        <w:t xml:space="preserve"> other spellcaster can annul the effects before they take place</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using part of his magical energy to counter the ritual</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Those taking the action must be able to freely move and speak</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 xml:space="preserve">and not have already acted in that </w:t>
      </w:r>
      <w:r w:rsidR="00EB3CBF" w:rsidRPr="00FB6862">
        <w:rPr>
          <w:rFonts w:ascii="Adobe Garamond Pro" w:hAnsi="Adobe Garamond Pro" w:cs="TimesNewRoman"/>
          <w:sz w:val="20"/>
          <w:szCs w:val="20"/>
        </w:rPr>
        <w:t xml:space="preserve">round </w:t>
      </w:r>
      <w:r w:rsidR="0080432E" w:rsidRPr="00FB6862">
        <w:rPr>
          <w:rFonts w:ascii="Adobe Garamond Pro" w:hAnsi="Adobe Garamond Pro" w:cs="TimesNewRoman"/>
          <w:sz w:val="20"/>
          <w:szCs w:val="20"/>
        </w:rPr>
        <w:t>(</w:t>
      </w:r>
      <w:r w:rsidRPr="00FB6862">
        <w:rPr>
          <w:rFonts w:ascii="Adobe Garamond Pro" w:hAnsi="Adobe Garamond Pro" w:cs="TimesNewRoman"/>
          <w:sz w:val="20"/>
          <w:szCs w:val="20"/>
        </w:rPr>
        <w:t>thay can also act</w:t>
      </w:r>
      <w:r w:rsidR="0080432E" w:rsidRPr="00FB6862">
        <w:rPr>
          <w:rFonts w:ascii="Adobe Garamond Pro" w:hAnsi="Adobe Garamond Pro" w:cs="TimesNewRoman"/>
          <w:sz w:val="20"/>
          <w:szCs w:val="20"/>
        </w:rPr>
        <w:t xml:space="preserve"> </w:t>
      </w:r>
      <w:r w:rsidRPr="00FB6862">
        <w:rPr>
          <w:rFonts w:ascii="Adobe Garamond Pro" w:hAnsi="Adobe Garamond Pro" w:cs="TimesNewRoman"/>
          <w:sz w:val="20"/>
          <w:szCs w:val="20"/>
        </w:rPr>
        <w:t>with</w:t>
      </w:r>
      <w:r>
        <w:rPr>
          <w:rFonts w:ascii="Adobe Garamond Pro" w:hAnsi="Adobe Garamond Pro" w:cs="TimesNewRoman"/>
          <w:sz w:val="20"/>
          <w:szCs w:val="20"/>
        </w:rPr>
        <w:t xml:space="preserve"> a worse initiative</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The counterspell can be of two types</w:t>
      </w:r>
      <w:r w:rsidR="0080432E" w:rsidRPr="00EB3CBF">
        <w:rPr>
          <w:rFonts w:ascii="Adobe Garamond Pro" w:hAnsi="Adobe Garamond Pro" w:cs="TimesNewRoman"/>
          <w:sz w:val="20"/>
          <w:szCs w:val="20"/>
        </w:rPr>
        <w:t xml:space="preserve">: </w:t>
      </w:r>
      <w:r w:rsidR="00EB3CBF" w:rsidRPr="00EB3CBF">
        <w:rPr>
          <w:rFonts w:ascii="Adobe Garamond Pro" w:hAnsi="Adobe Garamond Pro" w:cs="TimesNewRoman"/>
          <w:sz w:val="20"/>
          <w:szCs w:val="20"/>
        </w:rPr>
        <w:t>focused or gener</w:t>
      </w:r>
      <w:r w:rsidR="007B1547">
        <w:rPr>
          <w:rFonts w:ascii="Adobe Garamond Pro" w:hAnsi="Adobe Garamond Pro" w:cs="TimesNewRoman"/>
          <w:sz w:val="20"/>
          <w:szCs w:val="20"/>
        </w:rPr>
        <w:t>ic</w:t>
      </w:r>
      <w:r w:rsidR="0080432E" w:rsidRPr="00EB3CBF">
        <w:rPr>
          <w:rFonts w:ascii="Adobe Garamond Pro" w:hAnsi="Adobe Garamond Pro" w:cs="TimesNewRoman"/>
          <w:sz w:val="20"/>
          <w:szCs w:val="20"/>
        </w:rPr>
        <w:t>.</w:t>
      </w:r>
    </w:p>
    <w:p w:rsidR="0080432E" w:rsidRPr="00000C35" w:rsidRDefault="00EB3CBF" w:rsidP="0080432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EB3CBF">
        <w:rPr>
          <w:rFonts w:ascii="Adobe Garamond Pro" w:hAnsi="Adobe Garamond Pro" w:cs="TimesNewRoman"/>
          <w:sz w:val="20"/>
          <w:szCs w:val="20"/>
        </w:rPr>
        <w:t>In the</w:t>
      </w:r>
      <w:r w:rsidR="0080432E" w:rsidRPr="00EB3CBF">
        <w:rPr>
          <w:rFonts w:ascii="Adobe Garamond Pro" w:hAnsi="Adobe Garamond Pro" w:cs="TimesNewRoman"/>
          <w:sz w:val="20"/>
          <w:szCs w:val="20"/>
        </w:rPr>
        <w:t xml:space="preserve"> </w:t>
      </w:r>
      <w:r w:rsidRPr="00EB3CBF">
        <w:rPr>
          <w:rFonts w:ascii="Adobe Garamond Pro" w:hAnsi="Adobe Garamond Pro" w:cs="Times New Roman"/>
          <w:b/>
          <w:bCs/>
          <w:sz w:val="20"/>
          <w:szCs w:val="20"/>
        </w:rPr>
        <w:t xml:space="preserve">focused </w:t>
      </w:r>
      <w:r w:rsidRPr="00292BD5">
        <w:rPr>
          <w:rFonts w:ascii="Adobe Garamond Pro" w:hAnsi="Adobe Garamond Pro" w:cs="Times New Roman"/>
          <w:b/>
          <w:bCs/>
          <w:sz w:val="20"/>
          <w:szCs w:val="20"/>
        </w:rPr>
        <w:t>counterspell</w:t>
      </w:r>
      <w:r w:rsidR="0080432E" w:rsidRPr="00292BD5">
        <w:rPr>
          <w:rFonts w:ascii="Adobe Garamond Pro" w:hAnsi="Adobe Garamond Pro" w:cs="Times New Roman"/>
          <w:b/>
          <w:bCs/>
          <w:sz w:val="20"/>
          <w:szCs w:val="20"/>
        </w:rPr>
        <w:t xml:space="preserve"> </w:t>
      </w:r>
      <w:r w:rsidR="00292BD5" w:rsidRPr="00292BD5">
        <w:rPr>
          <w:rFonts w:ascii="Adobe Garamond Pro" w:hAnsi="Adobe Garamond Pro" w:cs="TimesNewRoman"/>
          <w:sz w:val="20"/>
          <w:szCs w:val="20"/>
        </w:rPr>
        <w:t>he directs a specific offensive effect</w:t>
      </w:r>
      <w:r w:rsidR="0080432E" w:rsidRPr="00292BD5">
        <w:rPr>
          <w:rFonts w:ascii="Adobe Garamond Pro" w:hAnsi="Adobe Garamond Pro" w:cs="TimesNewRoman"/>
          <w:sz w:val="20"/>
          <w:szCs w:val="20"/>
        </w:rPr>
        <w:t xml:space="preserve"> </w:t>
      </w:r>
      <w:r w:rsidR="00292BD5" w:rsidRPr="00292BD5">
        <w:rPr>
          <w:rFonts w:ascii="Adobe Garamond Pro" w:hAnsi="Adobe Garamond Pro" w:cs="TimesNewRoman"/>
          <w:sz w:val="20"/>
          <w:szCs w:val="20"/>
        </w:rPr>
        <w:t>that</w:t>
      </w:r>
      <w:r w:rsidR="00292BD5">
        <w:rPr>
          <w:rFonts w:ascii="Adobe Garamond Pro" w:hAnsi="Adobe Garamond Pro" w:cs="TimesNewRoman"/>
          <w:sz w:val="20"/>
          <w:szCs w:val="20"/>
        </w:rPr>
        <w:t xml:space="preserve"> he has envoked</w:t>
      </w:r>
      <w:r w:rsidR="0080432E" w:rsidRPr="00FB6862">
        <w:rPr>
          <w:rFonts w:ascii="Adobe Garamond Pro" w:hAnsi="Adobe Garamond Pro" w:cs="TimesNewRoman"/>
          <w:sz w:val="20"/>
          <w:szCs w:val="20"/>
        </w:rPr>
        <w:t xml:space="preserve"> </w:t>
      </w:r>
      <w:r w:rsidR="00FB6862" w:rsidRPr="00FB6862">
        <w:rPr>
          <w:rFonts w:ascii="Adobe Garamond Pro" w:hAnsi="Adobe Garamond Pro" w:cs="TimesNewRoman"/>
          <w:sz w:val="20"/>
          <w:szCs w:val="20"/>
        </w:rPr>
        <w:t>against a spell</w:t>
      </w:r>
      <w:r w:rsidR="0080432E" w:rsidRPr="00FB6862">
        <w:rPr>
          <w:rFonts w:ascii="Adobe Garamond Pro" w:hAnsi="Adobe Garamond Pro" w:cs="TimesNewRoman"/>
          <w:sz w:val="20"/>
          <w:szCs w:val="20"/>
        </w:rPr>
        <w:t xml:space="preserve"> </w:t>
      </w:r>
      <w:r w:rsidR="00233672" w:rsidRPr="00FB6862">
        <w:rPr>
          <w:rFonts w:ascii="Adobe Garamond Pro" w:hAnsi="Adobe Garamond Pro" w:cs="TimesNewRoman"/>
          <w:sz w:val="20"/>
          <w:szCs w:val="20"/>
        </w:rPr>
        <w:t>that</w:t>
      </w:r>
      <w:r w:rsidR="00233672" w:rsidRPr="00233672">
        <w:rPr>
          <w:rFonts w:ascii="Adobe Garamond Pro" w:hAnsi="Adobe Garamond Pro" w:cs="TimesNewRoman"/>
          <w:sz w:val="20"/>
          <w:szCs w:val="20"/>
        </w:rPr>
        <w:t xml:space="preserve"> materialises potentially lethal energy</w:t>
      </w:r>
      <w:r w:rsidR="00292BD5">
        <w:rPr>
          <w:rFonts w:ascii="Adobe Garamond Pro" w:hAnsi="Adobe Garamond Pro" w:cs="TimesNewRoman"/>
          <w:sz w:val="20"/>
          <w:szCs w:val="20"/>
        </w:rPr>
        <w:t>; this is</w:t>
      </w:r>
      <w:r w:rsidR="0080432E" w:rsidRPr="00233672">
        <w:rPr>
          <w:rFonts w:ascii="Adobe Garamond Pro" w:hAnsi="Adobe Garamond Pro" w:cs="TimesNewRoman"/>
          <w:sz w:val="20"/>
          <w:szCs w:val="20"/>
        </w:rPr>
        <w:t xml:space="preserve"> </w:t>
      </w:r>
      <w:r w:rsidR="00233672">
        <w:rPr>
          <w:rFonts w:ascii="Adobe Garamond Pro" w:hAnsi="Adobe Garamond Pro" w:cs="TimesNewRoman"/>
          <w:sz w:val="20"/>
          <w:szCs w:val="20"/>
        </w:rPr>
        <w:t xml:space="preserve">only possible with Evocation spells or in rare cases </w:t>
      </w:r>
      <w:r w:rsidR="00992F8B">
        <w:rPr>
          <w:rFonts w:ascii="Adobe Garamond Pro" w:hAnsi="Adobe Garamond Pro" w:cs="TimesNewRoman"/>
          <w:sz w:val="20"/>
          <w:szCs w:val="20"/>
        </w:rPr>
        <w:t>Conjuration</w:t>
      </w:r>
      <w:r w:rsidR="0080432E" w:rsidRPr="00FB6862">
        <w:rPr>
          <w:rFonts w:ascii="Adobe Garamond Pro" w:hAnsi="Adobe Garamond Pro" w:cs="TimesNewRoman"/>
          <w:sz w:val="20"/>
          <w:szCs w:val="20"/>
        </w:rPr>
        <w:t xml:space="preserve">. </w:t>
      </w:r>
      <w:r w:rsidRPr="00FB6862">
        <w:rPr>
          <w:rFonts w:ascii="Adobe Garamond Pro" w:hAnsi="Adobe Garamond Pro" w:cs="TimesNewRoman"/>
          <w:sz w:val="20"/>
          <w:szCs w:val="20"/>
        </w:rPr>
        <w:t>To counter his</w:t>
      </w:r>
      <w:r w:rsidRPr="00233672">
        <w:rPr>
          <w:rFonts w:ascii="Adobe Garamond Pro" w:hAnsi="Adobe Garamond Pro" w:cs="TimesNewRoman"/>
          <w:sz w:val="20"/>
          <w:szCs w:val="20"/>
        </w:rPr>
        <w:t xml:space="preserve"> adversary’s offensive effect he needs to make </w:t>
      </w:r>
      <w:r w:rsidR="0080432E" w:rsidRPr="00233672">
        <w:rPr>
          <w:rFonts w:ascii="Adobe Garamond Pro" w:hAnsi="Adobe Garamond Pro" w:cs="Times New Roman"/>
          <w:i/>
          <w:iCs/>
          <w:sz w:val="20"/>
          <w:szCs w:val="20"/>
        </w:rPr>
        <w:t>Concentra</w:t>
      </w:r>
      <w:r w:rsidR="004851FC" w:rsidRPr="00233672">
        <w:rPr>
          <w:rFonts w:ascii="Adobe Garamond Pro" w:hAnsi="Adobe Garamond Pro" w:cs="Times New Roman"/>
          <w:i/>
          <w:iCs/>
          <w:sz w:val="20"/>
          <w:szCs w:val="20"/>
        </w:rPr>
        <w:t>t</w:t>
      </w:r>
      <w:r w:rsidR="0080432E" w:rsidRPr="00233672">
        <w:rPr>
          <w:rFonts w:ascii="Adobe Garamond Pro" w:hAnsi="Adobe Garamond Pro" w:cs="Times New Roman"/>
          <w:i/>
          <w:iCs/>
          <w:sz w:val="20"/>
          <w:szCs w:val="20"/>
        </w:rPr>
        <w:t>ion</w:t>
      </w:r>
      <w:r w:rsidR="004851FC" w:rsidRPr="00233672">
        <w:rPr>
          <w:rFonts w:ascii="Adobe Garamond Pro" w:hAnsi="Adobe Garamond Pro" w:cs="Times New Roman"/>
          <w:i/>
          <w:iCs/>
          <w:sz w:val="20"/>
          <w:szCs w:val="20"/>
        </w:rPr>
        <w:t xml:space="preserve"> </w:t>
      </w:r>
      <w:r w:rsidR="004851FC" w:rsidRPr="00233672">
        <w:rPr>
          <w:rFonts w:ascii="Adobe Garamond Pro" w:hAnsi="Adobe Garamond Pro" w:cs="Times New Roman"/>
          <w:iCs/>
          <w:sz w:val="20"/>
          <w:szCs w:val="20"/>
        </w:rPr>
        <w:t>check</w:t>
      </w:r>
      <w:r w:rsidR="0080432E" w:rsidRPr="00233672">
        <w:rPr>
          <w:rFonts w:ascii="Adobe Garamond Pro" w:hAnsi="Adobe Garamond Pro" w:cs="TimesNewRoman"/>
          <w:sz w:val="20"/>
          <w:szCs w:val="20"/>
        </w:rPr>
        <w:t xml:space="preserve">, </w:t>
      </w:r>
      <w:r w:rsidR="00233672" w:rsidRPr="00233672">
        <w:rPr>
          <w:rFonts w:ascii="Adobe Garamond Pro" w:hAnsi="Adobe Garamond Pro" w:cs="TimesNewRoman"/>
          <w:sz w:val="20"/>
          <w:szCs w:val="20"/>
        </w:rPr>
        <w:t>but the check suffers a penalty equal to the level of magic that the mage intends to use</w:t>
      </w:r>
      <w:r w:rsidR="0080432E" w:rsidRPr="00233672">
        <w:rPr>
          <w:rFonts w:ascii="Adobe Garamond Pro" w:hAnsi="Adobe Garamond Pro" w:cs="TimesNewRoman"/>
          <w:sz w:val="20"/>
          <w:szCs w:val="20"/>
        </w:rPr>
        <w:t xml:space="preserve"> </w:t>
      </w:r>
      <w:r w:rsidR="00233672" w:rsidRPr="00292BD5">
        <w:rPr>
          <w:rFonts w:ascii="Adobe Garamond Pro" w:hAnsi="Adobe Garamond Pro" w:cs="TimesNewRoman"/>
          <w:sz w:val="20"/>
          <w:szCs w:val="20"/>
        </w:rPr>
        <w:t>and the difference between his and his opponent’s initiative</w:t>
      </w:r>
      <w:r w:rsidR="0080432E" w:rsidRPr="00292BD5">
        <w:rPr>
          <w:rFonts w:ascii="Adobe Garamond Pro" w:hAnsi="Adobe Garamond Pro" w:cs="TimesNewRoman"/>
          <w:sz w:val="20"/>
          <w:szCs w:val="20"/>
        </w:rPr>
        <w:t xml:space="preserve">. </w:t>
      </w:r>
      <w:r w:rsidR="00233672" w:rsidRPr="00292BD5">
        <w:rPr>
          <w:rFonts w:ascii="Adobe Garamond Pro" w:hAnsi="Adobe Garamond Pro" w:cs="TimesNewRoman"/>
          <w:sz w:val="20"/>
          <w:szCs w:val="20"/>
        </w:rPr>
        <w:t>If the check fails</w:t>
      </w:r>
      <w:r w:rsidR="0080432E" w:rsidRPr="00292BD5">
        <w:rPr>
          <w:rFonts w:ascii="Adobe Garamond Pro" w:hAnsi="Adobe Garamond Pro" w:cs="TimesNewRoman"/>
          <w:sz w:val="20"/>
          <w:szCs w:val="20"/>
        </w:rPr>
        <w:t xml:space="preserve">, </w:t>
      </w:r>
      <w:r w:rsidR="00233672" w:rsidRPr="00292BD5">
        <w:rPr>
          <w:rFonts w:ascii="Adobe Garamond Pro" w:hAnsi="Adobe Garamond Pro" w:cs="TimesNewRoman"/>
          <w:sz w:val="20"/>
          <w:szCs w:val="20"/>
        </w:rPr>
        <w:t>the</w:t>
      </w:r>
      <w:r w:rsidR="0080432E" w:rsidRPr="00292BD5">
        <w:rPr>
          <w:rFonts w:ascii="Adobe Garamond Pro" w:hAnsi="Adobe Garamond Pro" w:cs="TimesNewRoman"/>
          <w:sz w:val="20"/>
          <w:szCs w:val="20"/>
        </w:rPr>
        <w:t xml:space="preserve"> </w:t>
      </w:r>
      <w:r w:rsidR="00233672" w:rsidRPr="00292BD5">
        <w:rPr>
          <w:rFonts w:ascii="Adobe Garamond Pro" w:hAnsi="Adobe Garamond Pro" w:cs="TimesNewRoman"/>
          <w:sz w:val="20"/>
          <w:szCs w:val="20"/>
        </w:rPr>
        <w:t>two spells</w:t>
      </w:r>
      <w:r w:rsidR="0080432E" w:rsidRPr="00292BD5">
        <w:rPr>
          <w:rFonts w:ascii="Adobe Garamond Pro" w:hAnsi="Adobe Garamond Pro" w:cs="TimesNewRoman"/>
          <w:sz w:val="20"/>
          <w:szCs w:val="20"/>
        </w:rPr>
        <w:t xml:space="preserve"> </w:t>
      </w:r>
      <w:r w:rsidR="00292BD5" w:rsidRPr="00292BD5">
        <w:rPr>
          <w:rFonts w:ascii="Adobe Garamond Pro" w:hAnsi="Adobe Garamond Pro" w:cs="TimesNewRoman"/>
          <w:sz w:val="20"/>
          <w:szCs w:val="20"/>
        </w:rPr>
        <w:t>act as they normally would</w:t>
      </w:r>
      <w:r w:rsidR="0080432E" w:rsidRPr="00292BD5">
        <w:rPr>
          <w:rFonts w:ascii="Adobe Garamond Pro" w:hAnsi="Adobe Garamond Pro" w:cs="TimesNewRoman"/>
          <w:sz w:val="20"/>
          <w:szCs w:val="20"/>
        </w:rPr>
        <w:t xml:space="preserve"> (</w:t>
      </w:r>
      <w:r w:rsidR="00233672" w:rsidRPr="00292BD5">
        <w:rPr>
          <w:rFonts w:ascii="Adobe Garamond Pro" w:hAnsi="Adobe Garamond Pro" w:cs="TimesNewRoman"/>
          <w:sz w:val="20"/>
          <w:szCs w:val="20"/>
        </w:rPr>
        <w:t>each</w:t>
      </w:r>
      <w:r w:rsidR="00233672" w:rsidRPr="00233672">
        <w:rPr>
          <w:rFonts w:ascii="Adobe Garamond Pro" w:hAnsi="Adobe Garamond Pro" w:cs="TimesNewRoman"/>
          <w:sz w:val="20"/>
          <w:szCs w:val="20"/>
        </w:rPr>
        <w:t xml:space="preserve"> at its own </w:t>
      </w:r>
      <w:r w:rsidR="00233672" w:rsidRPr="00292BD5">
        <w:rPr>
          <w:rFonts w:ascii="Adobe Garamond Pro" w:hAnsi="Adobe Garamond Pro" w:cs="TimesNewRoman"/>
          <w:sz w:val="20"/>
          <w:szCs w:val="20"/>
        </w:rPr>
        <w:t>initiative</w:t>
      </w:r>
      <w:r w:rsidR="0080432E" w:rsidRPr="00292BD5">
        <w:rPr>
          <w:rFonts w:ascii="Adobe Garamond Pro" w:hAnsi="Adobe Garamond Pro" w:cs="TimesNewRoman"/>
          <w:sz w:val="20"/>
          <w:szCs w:val="20"/>
        </w:rPr>
        <w:t xml:space="preserve">), </w:t>
      </w:r>
      <w:r w:rsidR="00292BD5" w:rsidRPr="00292BD5">
        <w:rPr>
          <w:rFonts w:ascii="Adobe Garamond Pro" w:hAnsi="Adobe Garamond Pro" w:cs="TimesNewRoman"/>
          <w:sz w:val="20"/>
          <w:szCs w:val="20"/>
        </w:rPr>
        <w:t>without one being a</w:t>
      </w:r>
      <w:r w:rsidR="0080432E" w:rsidRPr="00292BD5">
        <w:rPr>
          <w:rFonts w:ascii="Adobe Garamond Pro" w:hAnsi="Adobe Garamond Pro" w:cs="TimesNewRoman"/>
          <w:sz w:val="20"/>
          <w:szCs w:val="20"/>
        </w:rPr>
        <w:t xml:space="preserve"> </w:t>
      </w:r>
      <w:r w:rsidR="00992F8B" w:rsidRPr="00292BD5">
        <w:rPr>
          <w:rFonts w:ascii="Adobe Garamond Pro" w:hAnsi="Adobe Garamond Pro" w:cs="TimesNewRoman"/>
          <w:sz w:val="20"/>
          <w:szCs w:val="20"/>
        </w:rPr>
        <w:t>counterspell</w:t>
      </w:r>
      <w:r w:rsidR="0080432E" w:rsidRPr="00233672">
        <w:rPr>
          <w:rFonts w:ascii="Adobe Garamond Pro" w:hAnsi="Adobe Garamond Pro" w:cs="TimesNewRoman"/>
          <w:sz w:val="20"/>
          <w:szCs w:val="20"/>
        </w:rPr>
        <w:t xml:space="preserve">. </w:t>
      </w:r>
      <w:r w:rsidR="00233672" w:rsidRPr="00233672">
        <w:rPr>
          <w:rFonts w:ascii="Adobe Garamond Pro" w:hAnsi="Adobe Garamond Pro" w:cs="TimesNewRoman"/>
          <w:sz w:val="20"/>
          <w:szCs w:val="20"/>
        </w:rPr>
        <w:t>If instead the check succeeds</w:t>
      </w:r>
      <w:r w:rsidR="0080432E" w:rsidRPr="00233672">
        <w:rPr>
          <w:rFonts w:ascii="Adobe Garamond Pro" w:hAnsi="Adobe Garamond Pro" w:cs="TimesNewRoman"/>
          <w:sz w:val="20"/>
          <w:szCs w:val="20"/>
        </w:rPr>
        <w:t>, o</w:t>
      </w:r>
      <w:r w:rsidR="00233672" w:rsidRPr="00233672">
        <w:rPr>
          <w:rFonts w:ascii="Adobe Garamond Pro" w:hAnsi="Adobe Garamond Pro" w:cs="TimesNewRoman"/>
          <w:sz w:val="20"/>
          <w:szCs w:val="20"/>
        </w:rPr>
        <w:t xml:space="preserve">r if by a </w:t>
      </w:r>
      <w:r w:rsidR="00233672" w:rsidRPr="00233672">
        <w:rPr>
          <w:rFonts w:ascii="Adobe Garamond Pro" w:hAnsi="Adobe Garamond Pro" w:cs="TimesNewRoman"/>
          <w:sz w:val="20"/>
          <w:szCs w:val="20"/>
        </w:rPr>
        <w:lastRenderedPageBreak/>
        <w:t>piece of luck the two spells are</w:t>
      </w:r>
      <w:r w:rsidR="0080432E" w:rsidRPr="00233672">
        <w:rPr>
          <w:rFonts w:ascii="Adobe Garamond Pro" w:hAnsi="Adobe Garamond Pro" w:cs="TimesNewRoman"/>
          <w:sz w:val="20"/>
          <w:szCs w:val="20"/>
        </w:rPr>
        <w:t xml:space="preserve"> </w:t>
      </w:r>
      <w:r w:rsidR="00292BD5">
        <w:rPr>
          <w:rFonts w:ascii="Adobe Garamond Pro" w:hAnsi="Adobe Garamond Pro" w:cs="TimesNewRoman"/>
          <w:sz w:val="20"/>
          <w:szCs w:val="20"/>
        </w:rPr>
        <w:t>simultaneous</w:t>
      </w:r>
      <w:r w:rsidR="0080432E" w:rsidRPr="00233672">
        <w:rPr>
          <w:rFonts w:ascii="Adobe Garamond Pro" w:hAnsi="Adobe Garamond Pro" w:cs="TimesNewRoman"/>
          <w:sz w:val="20"/>
          <w:szCs w:val="20"/>
        </w:rPr>
        <w:t xml:space="preserve"> (</w:t>
      </w:r>
      <w:r w:rsidR="00233672" w:rsidRPr="00233672">
        <w:rPr>
          <w:rFonts w:ascii="Adobe Garamond Pro" w:hAnsi="Adobe Garamond Pro" w:cs="TimesNewRoman"/>
          <w:sz w:val="20"/>
          <w:szCs w:val="20"/>
        </w:rPr>
        <w:t>have the same initiative</w:t>
      </w:r>
      <w:r w:rsidR="0080432E" w:rsidRPr="00292BD5">
        <w:rPr>
          <w:rFonts w:ascii="Adobe Garamond Pro" w:hAnsi="Adobe Garamond Pro" w:cs="TimesNewRoman"/>
          <w:sz w:val="20"/>
          <w:szCs w:val="20"/>
        </w:rPr>
        <w:t xml:space="preserve">), </w:t>
      </w:r>
      <w:r w:rsidR="00292BD5" w:rsidRPr="00292BD5">
        <w:rPr>
          <w:rFonts w:ascii="Adobe Garamond Pro" w:hAnsi="Adobe Garamond Pro" w:cs="TimesNewRoman"/>
          <w:sz w:val="20"/>
          <w:szCs w:val="20"/>
        </w:rPr>
        <w:t>then procede</w:t>
      </w:r>
      <w:r w:rsidR="0080432E" w:rsidRPr="00292BD5">
        <w:rPr>
          <w:rFonts w:ascii="Adobe Garamond Pro" w:hAnsi="Adobe Garamond Pro" w:cs="TimesNewRoman"/>
          <w:sz w:val="20"/>
          <w:szCs w:val="20"/>
        </w:rPr>
        <w:t xml:space="preserve"> </w:t>
      </w:r>
      <w:r w:rsidR="00233672" w:rsidRPr="00233672">
        <w:rPr>
          <w:rFonts w:ascii="Adobe Garamond Pro" w:hAnsi="Adobe Garamond Pro" w:cs="TimesNewRoman"/>
          <w:sz w:val="20"/>
          <w:szCs w:val="20"/>
        </w:rPr>
        <w:t>to establish the power of each</w:t>
      </w:r>
      <w:r w:rsidR="0080432E" w:rsidRPr="00233672">
        <w:rPr>
          <w:rFonts w:ascii="Adobe Garamond Pro" w:hAnsi="Adobe Garamond Pro" w:cs="TimesNewRoman"/>
          <w:sz w:val="20"/>
          <w:szCs w:val="20"/>
        </w:rPr>
        <w:t xml:space="preserve">, </w:t>
      </w:r>
      <w:r w:rsidR="00292BD5">
        <w:rPr>
          <w:rFonts w:ascii="Adobe Garamond Pro" w:hAnsi="Adobe Garamond Pro" w:cs="TimesNewRoman"/>
          <w:sz w:val="20"/>
          <w:szCs w:val="20"/>
        </w:rPr>
        <w:t xml:space="preserve">which is the amount of damage they would </w:t>
      </w:r>
      <w:r w:rsidR="00292BD5" w:rsidRPr="00292BD5">
        <w:rPr>
          <w:rFonts w:ascii="Adobe Garamond Pro" w:hAnsi="Adobe Garamond Pro" w:cs="TimesNewRoman"/>
          <w:sz w:val="20"/>
          <w:szCs w:val="20"/>
        </w:rPr>
        <w:t>inflict</w:t>
      </w:r>
      <w:r w:rsidR="0080432E" w:rsidRPr="00292BD5">
        <w:rPr>
          <w:rFonts w:ascii="Adobe Garamond Pro" w:hAnsi="Adobe Garamond Pro" w:cs="TimesNewRoman"/>
          <w:sz w:val="20"/>
          <w:szCs w:val="20"/>
        </w:rPr>
        <w:t xml:space="preserve">. </w:t>
      </w:r>
      <w:r w:rsidR="00292BD5" w:rsidRPr="00292BD5">
        <w:rPr>
          <w:rFonts w:ascii="Adobe Garamond Pro" w:hAnsi="Adobe Garamond Pro" w:cs="TimesNewRoman"/>
          <w:sz w:val="20"/>
          <w:szCs w:val="20"/>
        </w:rPr>
        <w:t>It is</w:t>
      </w:r>
      <w:r w:rsidR="00292BD5">
        <w:rPr>
          <w:rFonts w:ascii="Adobe Garamond Pro" w:hAnsi="Adobe Garamond Pro" w:cs="TimesNewRoman"/>
          <w:sz w:val="20"/>
          <w:szCs w:val="20"/>
        </w:rPr>
        <w:t xml:space="preserve"> supposed </w:t>
      </w:r>
      <w:r w:rsidR="00FB6862" w:rsidRPr="00FB6862">
        <w:rPr>
          <w:rFonts w:ascii="Adobe Garamond Pro" w:hAnsi="Adobe Garamond Pro" w:cs="TimesNewRoman"/>
          <w:sz w:val="20"/>
          <w:szCs w:val="20"/>
        </w:rPr>
        <w:t>that the two effects</w:t>
      </w:r>
      <w:r w:rsidR="0080432E" w:rsidRPr="00FB6862">
        <w:rPr>
          <w:rFonts w:ascii="Adobe Garamond Pro" w:hAnsi="Adobe Garamond Pro" w:cs="TimesNewRoman"/>
          <w:sz w:val="20"/>
          <w:szCs w:val="20"/>
        </w:rPr>
        <w:t xml:space="preserve"> </w:t>
      </w:r>
      <w:r w:rsidR="00292BD5">
        <w:rPr>
          <w:rFonts w:ascii="Adobe Garamond Pro" w:hAnsi="Adobe Garamond Pro" w:cs="TimesNewRoman"/>
          <w:sz w:val="20"/>
          <w:szCs w:val="20"/>
        </w:rPr>
        <w:t xml:space="preserve">meet at the halfway point and counteract each </w:t>
      </w:r>
      <w:r w:rsidR="00292BD5" w:rsidRPr="00292BD5">
        <w:rPr>
          <w:rFonts w:ascii="Adobe Garamond Pro" w:hAnsi="Adobe Garamond Pro" w:cs="TimesNewRoman"/>
          <w:sz w:val="20"/>
          <w:szCs w:val="20"/>
        </w:rPr>
        <w:t>other</w:t>
      </w:r>
      <w:r w:rsidR="0080432E" w:rsidRPr="00292BD5">
        <w:rPr>
          <w:rFonts w:ascii="Adobe Garamond Pro" w:hAnsi="Adobe Garamond Pro" w:cs="TimesNewRoman"/>
          <w:sz w:val="20"/>
          <w:szCs w:val="20"/>
        </w:rPr>
        <w:t xml:space="preserve">, </w:t>
      </w:r>
      <w:r w:rsidR="00292BD5" w:rsidRPr="00292BD5">
        <w:rPr>
          <w:rFonts w:ascii="Adobe Garamond Pro" w:hAnsi="Adobe Garamond Pro" w:cs="TimesNewRoman"/>
          <w:sz w:val="20"/>
          <w:szCs w:val="20"/>
        </w:rPr>
        <w:t>so that</w:t>
      </w:r>
      <w:r w:rsidR="00292BD5">
        <w:rPr>
          <w:rFonts w:ascii="Adobe Garamond Pro" w:hAnsi="Adobe Garamond Pro" w:cs="TimesNewRoman"/>
          <w:sz w:val="20"/>
          <w:szCs w:val="20"/>
        </w:rPr>
        <w:t xml:space="preserve"> in the end only the</w:t>
      </w:r>
      <w:r w:rsidR="00FB6862" w:rsidRPr="00FB6862">
        <w:rPr>
          <w:rFonts w:ascii="Adobe Garamond Pro" w:hAnsi="Adobe Garamond Pro" w:cs="TimesNewRoman"/>
          <w:sz w:val="20"/>
          <w:szCs w:val="20"/>
        </w:rPr>
        <w:t xml:space="preserve"> most dangerous effect</w:t>
      </w:r>
      <w:r w:rsidR="00292BD5">
        <w:rPr>
          <w:rFonts w:ascii="Adobe Garamond Pro" w:hAnsi="Adobe Garamond Pro" w:cs="TimesNewRoman"/>
          <w:sz w:val="20"/>
          <w:szCs w:val="20"/>
        </w:rPr>
        <w:t xml:space="preserve"> materalises</w:t>
      </w:r>
      <w:r w:rsidR="0080432E" w:rsidRPr="00FB6862">
        <w:rPr>
          <w:rFonts w:ascii="Adobe Garamond Pro" w:hAnsi="Adobe Garamond Pro" w:cs="TimesNewRoman"/>
          <w:sz w:val="20"/>
          <w:szCs w:val="20"/>
        </w:rPr>
        <w:t xml:space="preserve">, </w:t>
      </w:r>
      <w:r w:rsidR="00FB6862" w:rsidRPr="00FB6862">
        <w:rPr>
          <w:rFonts w:ascii="Adobe Garamond Pro" w:hAnsi="Adobe Garamond Pro" w:cs="TimesNewRoman"/>
          <w:sz w:val="20"/>
          <w:szCs w:val="20"/>
        </w:rPr>
        <w:t xml:space="preserve">which is however reduced in power </w:t>
      </w:r>
      <w:r w:rsidR="00233672" w:rsidRPr="00FB6862">
        <w:rPr>
          <w:rFonts w:ascii="Adobe Garamond Pro" w:hAnsi="Adobe Garamond Pro" w:cs="TimesNewRoman"/>
          <w:sz w:val="20"/>
          <w:szCs w:val="20"/>
        </w:rPr>
        <w:t>based on</w:t>
      </w:r>
      <w:r w:rsidR="00233672" w:rsidRPr="00233672">
        <w:rPr>
          <w:rFonts w:ascii="Adobe Garamond Pro" w:hAnsi="Adobe Garamond Pro" w:cs="TimesNewRoman"/>
          <w:sz w:val="20"/>
          <w:szCs w:val="20"/>
        </w:rPr>
        <w:t xml:space="preserve"> the resulting difference</w:t>
      </w:r>
      <w:r w:rsidR="0080432E" w:rsidRPr="00233672">
        <w:rPr>
          <w:rFonts w:ascii="Adobe Garamond Pro" w:hAnsi="Adobe Garamond Pro" w:cs="TimesNewRoman"/>
          <w:sz w:val="20"/>
          <w:szCs w:val="20"/>
        </w:rPr>
        <w:t xml:space="preserve">. </w:t>
      </w:r>
      <w:r w:rsidR="00233672" w:rsidRPr="00233672">
        <w:rPr>
          <w:rFonts w:ascii="Adobe Garamond Pro" w:hAnsi="Adobe Garamond Pro" w:cs="TimesNewRoman"/>
          <w:sz w:val="20"/>
          <w:szCs w:val="20"/>
        </w:rPr>
        <w:t xml:space="preserve">This type of counterspell is very effective </w:t>
      </w:r>
      <w:r w:rsidR="00292BD5">
        <w:rPr>
          <w:rFonts w:ascii="Adobe Garamond Pro" w:hAnsi="Adobe Garamond Pro" w:cs="TimesNewRoman"/>
          <w:sz w:val="20"/>
          <w:szCs w:val="20"/>
        </w:rPr>
        <w:t>in</w:t>
      </w:r>
      <w:r w:rsidR="00292BD5" w:rsidRPr="00292BD5">
        <w:rPr>
          <w:rFonts w:ascii="Adobe Garamond Pro" w:hAnsi="Adobe Garamond Pro" w:cs="TimesNewRoman"/>
          <w:sz w:val="20"/>
          <w:szCs w:val="20"/>
        </w:rPr>
        <w:t xml:space="preserve"> reduc</w:t>
      </w:r>
      <w:r w:rsidR="00292BD5">
        <w:rPr>
          <w:rFonts w:ascii="Adobe Garamond Pro" w:hAnsi="Adobe Garamond Pro" w:cs="TimesNewRoman"/>
          <w:sz w:val="20"/>
          <w:szCs w:val="20"/>
        </w:rPr>
        <w:t>ing</w:t>
      </w:r>
      <w:r w:rsidR="00292BD5" w:rsidRPr="00292BD5">
        <w:rPr>
          <w:rFonts w:ascii="Adobe Garamond Pro" w:hAnsi="Adobe Garamond Pro" w:cs="TimesNewRoman"/>
          <w:sz w:val="20"/>
          <w:szCs w:val="20"/>
        </w:rPr>
        <w:t xml:space="preserve"> the damage of offensive spells </w:t>
      </w:r>
      <w:r w:rsidR="00233672" w:rsidRPr="00292BD5">
        <w:rPr>
          <w:rFonts w:ascii="Adobe Garamond Pro" w:hAnsi="Adobe Garamond Pro" w:cs="TimesNewRoman"/>
          <w:sz w:val="20"/>
          <w:szCs w:val="20"/>
        </w:rPr>
        <w:t>with spells</w:t>
      </w:r>
      <w:r w:rsidR="0080432E" w:rsidRPr="00233672">
        <w:rPr>
          <w:rFonts w:ascii="Adobe Garamond Pro" w:hAnsi="Adobe Garamond Pro" w:cs="TimesNewRoman"/>
          <w:sz w:val="20"/>
          <w:szCs w:val="20"/>
        </w:rPr>
        <w:t xml:space="preserve"> </w:t>
      </w:r>
      <w:r w:rsidR="00233672" w:rsidRPr="00233672">
        <w:rPr>
          <w:rFonts w:ascii="Adobe Garamond Pro" w:hAnsi="Adobe Garamond Pro" w:cs="TimesNewRoman"/>
          <w:sz w:val="20"/>
          <w:szCs w:val="20"/>
        </w:rPr>
        <w:t>of lesser power</w:t>
      </w:r>
      <w:r w:rsidR="0080432E" w:rsidRPr="00233672">
        <w:rPr>
          <w:rFonts w:ascii="Adobe Garamond Pro" w:hAnsi="Adobe Garamond Pro" w:cs="TimesNewRoman"/>
          <w:sz w:val="20"/>
          <w:szCs w:val="20"/>
        </w:rPr>
        <w:t xml:space="preserve"> </w:t>
      </w:r>
      <w:r w:rsidR="00233672" w:rsidRPr="00233672">
        <w:rPr>
          <w:rFonts w:ascii="Adobe Garamond Pro" w:hAnsi="Adobe Garamond Pro" w:cs="TimesNewRoman"/>
          <w:sz w:val="20"/>
          <w:szCs w:val="20"/>
        </w:rPr>
        <w:t xml:space="preserve">without the need to </w:t>
      </w:r>
      <w:r w:rsidR="00FB6862">
        <w:rPr>
          <w:rFonts w:ascii="Adobe Garamond Pro" w:hAnsi="Adobe Garamond Pro" w:cs="TimesNewRoman"/>
          <w:sz w:val="20"/>
          <w:szCs w:val="20"/>
        </w:rPr>
        <w:t>identify</w:t>
      </w:r>
      <w:r w:rsidR="00233672" w:rsidRPr="00233672">
        <w:rPr>
          <w:rFonts w:ascii="Adobe Garamond Pro" w:hAnsi="Adobe Garamond Pro" w:cs="TimesNewRoman"/>
          <w:sz w:val="20"/>
          <w:szCs w:val="20"/>
        </w:rPr>
        <w:t xml:space="preserve"> the effect</w:t>
      </w:r>
      <w:r w:rsidR="0080432E" w:rsidRPr="00233672">
        <w:rPr>
          <w:rFonts w:ascii="Adobe Garamond Pro" w:hAnsi="Adobe Garamond Pro" w:cs="TimesNewRoman"/>
          <w:sz w:val="20"/>
          <w:szCs w:val="20"/>
        </w:rPr>
        <w:t>.</w:t>
      </w:r>
    </w:p>
    <w:p w:rsidR="0080432E" w:rsidRPr="00D67612" w:rsidRDefault="0080432E" w:rsidP="005A218B">
      <w:pPr>
        <w:autoSpaceDE w:val="0"/>
        <w:autoSpaceDN w:val="0"/>
        <w:adjustRightInd w:val="0"/>
        <w:spacing w:after="0" w:line="240" w:lineRule="auto"/>
        <w:ind w:firstLine="228"/>
        <w:jc w:val="both"/>
        <w:rPr>
          <w:rFonts w:ascii="Adobe Garamond Pro" w:hAnsi="Adobe Garamond Pro" w:cs="TimesNewRoman"/>
          <w:sz w:val="20"/>
          <w:szCs w:val="20"/>
        </w:rPr>
      </w:pPr>
      <w:r w:rsidRPr="005A218B">
        <w:rPr>
          <w:rFonts w:ascii="Adobe Garamond Pro" w:hAnsi="Adobe Garamond Pro" w:cs="TimesNewRoman"/>
          <w:sz w:val="20"/>
          <w:szCs w:val="20"/>
          <w:u w:val="single"/>
        </w:rPr>
        <w:t>Example</w:t>
      </w:r>
      <w:r w:rsidRPr="005A218B">
        <w:rPr>
          <w:rFonts w:ascii="Adobe Garamond Pro" w:hAnsi="Adobe Garamond Pro" w:cs="TimesNewRoman"/>
          <w:sz w:val="20"/>
          <w:szCs w:val="20"/>
        </w:rPr>
        <w:t>:</w:t>
      </w:r>
      <w:r w:rsidRPr="00791078">
        <w:rPr>
          <w:rFonts w:ascii="Adobe Garamond Pro" w:hAnsi="Adobe Garamond Pro" w:cs="TimesNewRoman"/>
          <w:b/>
          <w:sz w:val="20"/>
          <w:szCs w:val="20"/>
        </w:rPr>
        <w:t xml:space="preserve"> </w:t>
      </w:r>
      <w:r w:rsidRPr="00231390">
        <w:rPr>
          <w:rFonts w:ascii="Adobe Garamond Pro" w:hAnsi="Adobe Garamond Pro" w:cs="TimesNewRoman"/>
          <w:sz w:val="20"/>
          <w:szCs w:val="20"/>
        </w:rPr>
        <w:t xml:space="preserve">Reinar </w:t>
      </w:r>
      <w:r w:rsidR="00231390" w:rsidRPr="00231390">
        <w:rPr>
          <w:rFonts w:ascii="Adobe Garamond Pro" w:hAnsi="Adobe Garamond Pro" w:cs="TimesNewRoman"/>
          <w:sz w:val="20"/>
          <w:szCs w:val="20"/>
        </w:rPr>
        <w:t xml:space="preserve">evokes a </w:t>
      </w:r>
      <w:r w:rsidR="00231390" w:rsidRPr="00292BD5">
        <w:rPr>
          <w:rFonts w:ascii="Adobe Garamond Pro" w:hAnsi="Adobe Garamond Pro" w:cs="TimesNewRoman"/>
          <w:i/>
          <w:sz w:val="20"/>
          <w:szCs w:val="20"/>
        </w:rPr>
        <w:t>fireball</w:t>
      </w:r>
      <w:r w:rsidR="00231390" w:rsidRPr="00292BD5">
        <w:rPr>
          <w:rFonts w:ascii="Adobe Garamond Pro" w:hAnsi="Adobe Garamond Pro" w:cs="TimesNewRoman"/>
          <w:sz w:val="20"/>
          <w:szCs w:val="20"/>
        </w:rPr>
        <w:t xml:space="preserve"> at initiative 3</w:t>
      </w:r>
      <w:r w:rsidRPr="00292BD5">
        <w:rPr>
          <w:rFonts w:ascii="Adobe Garamond Pro" w:hAnsi="Adobe Garamond Pro" w:cs="TimesNewRoman"/>
          <w:sz w:val="20"/>
          <w:szCs w:val="20"/>
        </w:rPr>
        <w:t xml:space="preserve">, </w:t>
      </w:r>
      <w:r w:rsidR="00826FBD" w:rsidRPr="00292BD5">
        <w:rPr>
          <w:rFonts w:ascii="Adobe Garamond Pro" w:hAnsi="Adobe Garamond Pro" w:cs="TimesNewRoman"/>
          <w:sz w:val="20"/>
          <w:szCs w:val="20"/>
        </w:rPr>
        <w:t>but notic</w:t>
      </w:r>
      <w:r w:rsidR="00292BD5" w:rsidRPr="00292BD5">
        <w:rPr>
          <w:rFonts w:ascii="Adobe Garamond Pro" w:hAnsi="Adobe Garamond Pro" w:cs="TimesNewRoman"/>
          <w:sz w:val="20"/>
          <w:szCs w:val="20"/>
        </w:rPr>
        <w:t>ing</w:t>
      </w:r>
      <w:r w:rsidR="00826FBD" w:rsidRPr="00292BD5">
        <w:rPr>
          <w:rFonts w:ascii="Adobe Garamond Pro" w:hAnsi="Adobe Garamond Pro" w:cs="TimesNewRoman"/>
          <w:sz w:val="20"/>
          <w:szCs w:val="20"/>
        </w:rPr>
        <w:t xml:space="preserve"> that</w:t>
      </w:r>
      <w:r w:rsidRPr="00292BD5">
        <w:rPr>
          <w:rFonts w:ascii="Adobe Garamond Pro" w:hAnsi="Adobe Garamond Pro" w:cs="TimesNewRoman"/>
          <w:sz w:val="20"/>
          <w:szCs w:val="20"/>
        </w:rPr>
        <w:t xml:space="preserve"> </w:t>
      </w:r>
      <w:r w:rsidR="00233672" w:rsidRPr="00292BD5">
        <w:rPr>
          <w:rFonts w:ascii="Adobe Garamond Pro" w:hAnsi="Adobe Garamond Pro" w:cs="TimesNewRoman"/>
          <w:sz w:val="20"/>
          <w:szCs w:val="20"/>
        </w:rPr>
        <w:t>his adversary</w:t>
      </w:r>
      <w:r w:rsidRPr="00292BD5">
        <w:rPr>
          <w:rFonts w:ascii="Adobe Garamond Pro" w:hAnsi="Adobe Garamond Pro" w:cs="TimesNewRoman"/>
          <w:sz w:val="20"/>
          <w:szCs w:val="20"/>
        </w:rPr>
        <w:t xml:space="preserve"> Phenaiton (</w:t>
      </w:r>
      <w:r w:rsidR="00231390" w:rsidRPr="00292BD5">
        <w:rPr>
          <w:rFonts w:ascii="Adobe Garamond Pro" w:hAnsi="Adobe Garamond Pro" w:cs="TimesNewRoman"/>
          <w:sz w:val="20"/>
          <w:szCs w:val="20"/>
        </w:rPr>
        <w:t>initiative</w:t>
      </w:r>
      <w:r w:rsidRPr="00292BD5">
        <w:rPr>
          <w:rFonts w:ascii="Adobe Garamond Pro" w:hAnsi="Adobe Garamond Pro" w:cs="TimesNewRoman"/>
          <w:sz w:val="20"/>
          <w:szCs w:val="20"/>
        </w:rPr>
        <w:t xml:space="preserve"> 5) </w:t>
      </w:r>
      <w:r w:rsidR="00292BD5" w:rsidRPr="00292BD5">
        <w:rPr>
          <w:rFonts w:ascii="Adobe Garamond Pro" w:hAnsi="Adobe Garamond Pro" w:cs="TimesNewRoman"/>
          <w:sz w:val="20"/>
          <w:szCs w:val="20"/>
        </w:rPr>
        <w:t>is preparing to cast</w:t>
      </w:r>
      <w:r w:rsidRPr="00292BD5">
        <w:rPr>
          <w:rFonts w:ascii="Adobe Garamond Pro" w:hAnsi="Adobe Garamond Pro" w:cs="TimesNewRoman"/>
          <w:sz w:val="20"/>
          <w:szCs w:val="20"/>
        </w:rPr>
        <w:t xml:space="preserve"> </w:t>
      </w:r>
      <w:r w:rsidR="00992F8B" w:rsidRPr="00292BD5">
        <w:rPr>
          <w:rFonts w:ascii="Adobe Garamond Pro" w:hAnsi="Adobe Garamond Pro" w:cs="TimesNewRoman"/>
          <w:sz w:val="20"/>
          <w:szCs w:val="20"/>
        </w:rPr>
        <w:t>a</w:t>
      </w:r>
      <w:r w:rsidR="00992F8B">
        <w:rPr>
          <w:rFonts w:ascii="Adobe Garamond Pro" w:hAnsi="Adobe Garamond Pro" w:cs="TimesNewRoman"/>
          <w:sz w:val="20"/>
          <w:szCs w:val="20"/>
        </w:rPr>
        <w:t xml:space="preserve"> potentially dangerous spell</w:t>
      </w:r>
      <w:r w:rsidRPr="00231390">
        <w:rPr>
          <w:rFonts w:ascii="Adobe Garamond Pro" w:hAnsi="Adobe Garamond Pro" w:cs="TimesNewRoman"/>
          <w:sz w:val="20"/>
          <w:szCs w:val="20"/>
        </w:rPr>
        <w:t xml:space="preserve"> </w:t>
      </w:r>
      <w:r w:rsidR="00292BD5">
        <w:rPr>
          <w:rFonts w:ascii="Adobe Garamond Pro" w:hAnsi="Adobe Garamond Pro" w:cs="TimesNewRoman"/>
          <w:sz w:val="20"/>
          <w:szCs w:val="20"/>
        </w:rPr>
        <w:t xml:space="preserve">at him </w:t>
      </w:r>
      <w:r w:rsidRPr="00231390">
        <w:rPr>
          <w:rFonts w:ascii="Adobe Garamond Pro" w:hAnsi="Adobe Garamond Pro" w:cs="TimesNewRoman"/>
          <w:sz w:val="20"/>
          <w:szCs w:val="20"/>
        </w:rPr>
        <w:t>(</w:t>
      </w:r>
      <w:r w:rsidR="00231390" w:rsidRPr="00231390">
        <w:rPr>
          <w:rFonts w:ascii="Adobe Garamond Pro" w:hAnsi="Adobe Garamond Pro" w:cs="TimesNewRoman"/>
          <w:sz w:val="20"/>
          <w:szCs w:val="20"/>
        </w:rPr>
        <w:t xml:space="preserve">thanks to a successful </w:t>
      </w:r>
      <w:r w:rsidR="00231390" w:rsidRPr="00231390">
        <w:rPr>
          <w:rFonts w:ascii="Adobe Garamond Pro" w:hAnsi="Adobe Garamond Pro" w:cs="TimesNewRoman"/>
          <w:i/>
          <w:sz w:val="20"/>
          <w:szCs w:val="20"/>
        </w:rPr>
        <w:t>Observation</w:t>
      </w:r>
      <w:r w:rsidR="00231390" w:rsidRPr="00231390">
        <w:rPr>
          <w:rFonts w:ascii="Adobe Garamond Pro" w:hAnsi="Adobe Garamond Pro" w:cs="TimesNewRoman"/>
          <w:sz w:val="20"/>
          <w:szCs w:val="20"/>
        </w:rPr>
        <w:t xml:space="preserve"> </w:t>
      </w:r>
      <w:r w:rsidR="00231390" w:rsidRPr="00992F8B">
        <w:rPr>
          <w:rFonts w:ascii="Adobe Garamond Pro" w:hAnsi="Adobe Garamond Pro" w:cs="TimesNewRoman"/>
          <w:sz w:val="20"/>
          <w:szCs w:val="20"/>
        </w:rPr>
        <w:t>check</w:t>
      </w:r>
      <w:r w:rsidRPr="00992F8B">
        <w:rPr>
          <w:rFonts w:ascii="Adobe Garamond Pro" w:hAnsi="Adobe Garamond Pro" w:cs="TimesNewRoman"/>
          <w:sz w:val="20"/>
          <w:szCs w:val="20"/>
        </w:rPr>
        <w:t xml:space="preserve">), </w:t>
      </w:r>
      <w:r w:rsidR="00992F8B" w:rsidRPr="00992F8B">
        <w:rPr>
          <w:rFonts w:ascii="Adobe Garamond Pro" w:hAnsi="Adobe Garamond Pro" w:cs="TimesNewRoman"/>
          <w:sz w:val="20"/>
          <w:szCs w:val="20"/>
        </w:rPr>
        <w:t>although he isn’t sure what it is</w:t>
      </w:r>
      <w:r w:rsidRPr="00992F8B">
        <w:rPr>
          <w:rFonts w:ascii="Adobe Garamond Pro" w:hAnsi="Adobe Garamond Pro" w:cs="TimesNewRoman"/>
          <w:sz w:val="20"/>
          <w:szCs w:val="20"/>
        </w:rPr>
        <w:t xml:space="preserve">. </w:t>
      </w:r>
      <w:r w:rsidR="00292BD5">
        <w:rPr>
          <w:rFonts w:ascii="Adobe Garamond Pro" w:hAnsi="Adobe Garamond Pro" w:cs="TimesNewRoman"/>
          <w:sz w:val="20"/>
          <w:szCs w:val="20"/>
        </w:rPr>
        <w:t>He therefore prefers</w:t>
      </w:r>
      <w:r w:rsidRPr="00233672">
        <w:rPr>
          <w:rFonts w:ascii="Adobe Garamond Pro" w:hAnsi="Adobe Garamond Pro" w:cs="TimesNewRoman"/>
          <w:sz w:val="20"/>
          <w:szCs w:val="20"/>
        </w:rPr>
        <w:t xml:space="preserve"> </w:t>
      </w:r>
      <w:r w:rsidR="00292BD5">
        <w:rPr>
          <w:rFonts w:ascii="Adobe Garamond Pro" w:hAnsi="Adobe Garamond Pro" w:cs="TimesNewRoman"/>
          <w:sz w:val="20"/>
          <w:szCs w:val="20"/>
        </w:rPr>
        <w:t xml:space="preserve">to use </w:t>
      </w:r>
      <w:r w:rsidR="00233672" w:rsidRPr="00233672">
        <w:rPr>
          <w:rFonts w:ascii="Adobe Garamond Pro" w:hAnsi="Adobe Garamond Pro" w:cs="TimesNewRoman"/>
          <w:sz w:val="20"/>
          <w:szCs w:val="20"/>
        </w:rPr>
        <w:t xml:space="preserve">a </w:t>
      </w:r>
      <w:r w:rsidR="00233672" w:rsidRPr="00084DAB">
        <w:rPr>
          <w:rFonts w:ascii="Adobe Garamond Pro" w:hAnsi="Adobe Garamond Pro" w:cs="TimesNewRoman"/>
          <w:sz w:val="20"/>
          <w:szCs w:val="20"/>
        </w:rPr>
        <w:t>focused counterspell</w:t>
      </w:r>
      <w:r w:rsidRPr="00084DAB">
        <w:rPr>
          <w:rFonts w:ascii="Adobe Garamond Pro" w:hAnsi="Adobe Garamond Pro" w:cs="TimesNewRoman"/>
          <w:sz w:val="20"/>
          <w:szCs w:val="20"/>
        </w:rPr>
        <w:t xml:space="preserve"> </w:t>
      </w:r>
      <w:r w:rsidR="00FB6862" w:rsidRPr="00084DAB">
        <w:rPr>
          <w:rFonts w:ascii="Adobe Garamond Pro" w:hAnsi="Adobe Garamond Pro" w:cs="TimesNewRoman"/>
          <w:sz w:val="20"/>
          <w:szCs w:val="20"/>
        </w:rPr>
        <w:t>and directs his spell against the energy invoked</w:t>
      </w:r>
      <w:r w:rsidRPr="00084DAB">
        <w:rPr>
          <w:rFonts w:ascii="Adobe Garamond Pro" w:hAnsi="Adobe Garamond Pro" w:cs="TimesNewRoman"/>
          <w:sz w:val="20"/>
          <w:szCs w:val="20"/>
        </w:rPr>
        <w:t xml:space="preserve"> </w:t>
      </w:r>
      <w:r w:rsidR="00FB6862" w:rsidRPr="00084DAB">
        <w:rPr>
          <w:rFonts w:ascii="Adobe Garamond Pro" w:hAnsi="Adobe Garamond Pro" w:cs="TimesNewRoman"/>
          <w:sz w:val="20"/>
          <w:szCs w:val="20"/>
        </w:rPr>
        <w:t>by</w:t>
      </w:r>
      <w:r w:rsidRPr="00084DAB">
        <w:rPr>
          <w:rFonts w:ascii="Adobe Garamond Pro" w:hAnsi="Adobe Garamond Pro" w:cs="TimesNewRoman"/>
          <w:sz w:val="20"/>
          <w:szCs w:val="20"/>
        </w:rPr>
        <w:t xml:space="preserve"> Phenaiton (</w:t>
      </w:r>
      <w:r w:rsidRPr="00084DAB">
        <w:rPr>
          <w:rFonts w:ascii="Adobe Garamond Pro" w:hAnsi="Adobe Garamond Pro" w:cs="Times New Roman"/>
          <w:i/>
          <w:iCs/>
          <w:sz w:val="20"/>
          <w:szCs w:val="20"/>
        </w:rPr>
        <w:t>Concentra</w:t>
      </w:r>
      <w:r w:rsidR="003E3831" w:rsidRPr="00084DAB">
        <w:rPr>
          <w:rFonts w:ascii="Adobe Garamond Pro" w:hAnsi="Adobe Garamond Pro" w:cs="Times New Roman"/>
          <w:i/>
          <w:iCs/>
          <w:sz w:val="20"/>
          <w:szCs w:val="20"/>
        </w:rPr>
        <w:t xml:space="preserve">tion </w:t>
      </w:r>
      <w:r w:rsidR="003E3831" w:rsidRPr="00084DAB">
        <w:rPr>
          <w:rFonts w:ascii="Adobe Garamond Pro" w:hAnsi="Adobe Garamond Pro" w:cs="Times New Roman"/>
          <w:iCs/>
          <w:sz w:val="20"/>
          <w:szCs w:val="20"/>
        </w:rPr>
        <w:t>check</w:t>
      </w:r>
      <w:r w:rsidRPr="00084DAB">
        <w:rPr>
          <w:rFonts w:ascii="Adobe Garamond Pro" w:hAnsi="Adobe Garamond Pro" w:cs="Times New Roman"/>
          <w:i/>
          <w:iCs/>
          <w:sz w:val="20"/>
          <w:szCs w:val="20"/>
        </w:rPr>
        <w:t xml:space="preserve"> </w:t>
      </w:r>
      <w:r w:rsidR="00084DAB" w:rsidRPr="00084DAB">
        <w:rPr>
          <w:rFonts w:ascii="Adobe Garamond Pro" w:hAnsi="Adobe Garamond Pro" w:cs="TimesNewRoman"/>
          <w:sz w:val="20"/>
          <w:szCs w:val="20"/>
        </w:rPr>
        <w:t>with a</w:t>
      </w:r>
      <w:r w:rsidRPr="00084DAB">
        <w:rPr>
          <w:rFonts w:ascii="Adobe Garamond Pro" w:hAnsi="Adobe Garamond Pro" w:cs="TimesNewRoman"/>
          <w:sz w:val="20"/>
          <w:szCs w:val="20"/>
        </w:rPr>
        <w:t xml:space="preserve"> –6 </w:t>
      </w:r>
      <w:r w:rsidR="00084DAB" w:rsidRPr="00084DAB">
        <w:rPr>
          <w:rFonts w:ascii="Adobe Garamond Pro" w:hAnsi="Adobe Garamond Pro" w:cs="TimesNewRoman"/>
          <w:sz w:val="20"/>
          <w:szCs w:val="20"/>
        </w:rPr>
        <w:t>penalty</w:t>
      </w:r>
      <w:r w:rsidRPr="00084DAB">
        <w:rPr>
          <w:rFonts w:ascii="Adobe Garamond Pro" w:hAnsi="Adobe Garamond Pro" w:cs="TimesNewRoman"/>
          <w:sz w:val="20"/>
          <w:szCs w:val="20"/>
        </w:rPr>
        <w:t xml:space="preserve">). </w:t>
      </w:r>
      <w:r w:rsidR="00E44542" w:rsidRPr="00084DAB">
        <w:rPr>
          <w:rFonts w:ascii="Adobe Garamond Pro" w:hAnsi="Adobe Garamond Pro" w:cs="TimesNewRoman"/>
          <w:sz w:val="20"/>
          <w:szCs w:val="20"/>
        </w:rPr>
        <w:t>Th</w:t>
      </w:r>
      <w:r w:rsidR="00E44542" w:rsidRPr="00E44542">
        <w:rPr>
          <w:rFonts w:ascii="Adobe Garamond Pro" w:hAnsi="Adobe Garamond Pro" w:cs="TimesNewRoman"/>
          <w:sz w:val="20"/>
          <w:szCs w:val="20"/>
        </w:rPr>
        <w:t>e damage of his explosion is</w:t>
      </w:r>
      <w:r w:rsidRPr="00E44542">
        <w:rPr>
          <w:rFonts w:ascii="Adobe Garamond Pro" w:hAnsi="Adobe Garamond Pro" w:cs="TimesNewRoman"/>
          <w:sz w:val="20"/>
          <w:szCs w:val="20"/>
        </w:rPr>
        <w:t xml:space="preserve"> 40, </w:t>
      </w:r>
      <w:r w:rsidR="00E44542" w:rsidRPr="00E44542">
        <w:rPr>
          <w:rFonts w:ascii="Adobe Garamond Pro" w:hAnsi="Adobe Garamond Pro" w:cs="TimesNewRoman"/>
          <w:sz w:val="20"/>
          <w:szCs w:val="20"/>
        </w:rPr>
        <w:t>that of</w:t>
      </w:r>
      <w:r w:rsidRPr="00E44542">
        <w:rPr>
          <w:rFonts w:ascii="Adobe Garamond Pro" w:hAnsi="Adobe Garamond Pro" w:cs="TimesNewRoman"/>
          <w:sz w:val="20"/>
          <w:szCs w:val="20"/>
        </w:rPr>
        <w:t xml:space="preserve"> </w:t>
      </w:r>
      <w:r w:rsidR="00E44542" w:rsidRPr="00E44542">
        <w:rPr>
          <w:rFonts w:ascii="Adobe Garamond Pro" w:hAnsi="Adobe Garamond Pro" w:cs="TimesNewRoman"/>
          <w:sz w:val="20"/>
          <w:szCs w:val="20"/>
        </w:rPr>
        <w:t xml:space="preserve">Phenaiton’s </w:t>
      </w:r>
      <w:r w:rsidR="00E44542" w:rsidRPr="00E44542">
        <w:rPr>
          <w:rFonts w:ascii="Adobe Garamond Pro" w:hAnsi="Adobe Garamond Pro" w:cs="Times New Roman"/>
          <w:i/>
          <w:iCs/>
          <w:sz w:val="20"/>
          <w:szCs w:val="20"/>
        </w:rPr>
        <w:t xml:space="preserve">ice storm </w:t>
      </w:r>
      <w:r w:rsidR="00E44542" w:rsidRPr="00E44542">
        <w:rPr>
          <w:rFonts w:ascii="Adobe Garamond Pro" w:hAnsi="Adobe Garamond Pro" w:cs="Times New Roman"/>
          <w:iCs/>
          <w:sz w:val="20"/>
          <w:szCs w:val="20"/>
        </w:rPr>
        <w:t>is</w:t>
      </w:r>
      <w:r w:rsidRPr="00E44542">
        <w:rPr>
          <w:rFonts w:ascii="Adobe Garamond Pro" w:hAnsi="Adobe Garamond Pro" w:cs="TimesNewRoman"/>
          <w:sz w:val="20"/>
          <w:szCs w:val="20"/>
        </w:rPr>
        <w:t xml:space="preserve"> 50,</w:t>
      </w:r>
      <w:r w:rsidRPr="003E3831">
        <w:rPr>
          <w:rFonts w:ascii="Adobe Garamond Pro" w:hAnsi="Adobe Garamond Pro" w:cs="TimesNewRoman"/>
          <w:sz w:val="20"/>
          <w:szCs w:val="20"/>
        </w:rPr>
        <w:t xml:space="preserve"> </w:t>
      </w:r>
      <w:r w:rsidR="00084DAB">
        <w:rPr>
          <w:rFonts w:ascii="Adobe Garamond Pro" w:hAnsi="Adobe Garamond Pro" w:cs="TimesNewRoman"/>
          <w:sz w:val="20"/>
          <w:szCs w:val="20"/>
        </w:rPr>
        <w:t>which</w:t>
      </w:r>
      <w:r w:rsidR="003E3831" w:rsidRPr="003E3831">
        <w:rPr>
          <w:rFonts w:ascii="Adobe Garamond Pro" w:hAnsi="Adobe Garamond Pro" w:cs="TimesNewRoman"/>
          <w:sz w:val="20"/>
          <w:szCs w:val="20"/>
        </w:rPr>
        <w:t xml:space="preserve"> means </w:t>
      </w:r>
      <w:r w:rsidR="003E3831" w:rsidRPr="00E44542">
        <w:rPr>
          <w:rFonts w:ascii="Adobe Garamond Pro" w:hAnsi="Adobe Garamond Pro" w:cs="TimesNewRoman"/>
          <w:sz w:val="20"/>
          <w:szCs w:val="20"/>
        </w:rPr>
        <w:t>that</w:t>
      </w:r>
      <w:r w:rsidRPr="00E44542">
        <w:rPr>
          <w:rFonts w:ascii="Adobe Garamond Pro" w:hAnsi="Adobe Garamond Pro" w:cs="TimesNewRoman"/>
          <w:sz w:val="20"/>
          <w:szCs w:val="20"/>
        </w:rPr>
        <w:t xml:space="preserve"> </w:t>
      </w:r>
      <w:r w:rsidR="00084DAB">
        <w:rPr>
          <w:rFonts w:ascii="Adobe Garamond Pro" w:hAnsi="Adobe Garamond Pro" w:cs="TimesNewRoman"/>
          <w:sz w:val="20"/>
          <w:szCs w:val="20"/>
        </w:rPr>
        <w:t>his</w:t>
      </w:r>
      <w:r w:rsidR="00E44542" w:rsidRPr="00E44542">
        <w:rPr>
          <w:rFonts w:ascii="Adobe Garamond Pro" w:hAnsi="Adobe Garamond Pro" w:cs="TimesNewRoman"/>
          <w:sz w:val="20"/>
          <w:szCs w:val="20"/>
        </w:rPr>
        <w:t xml:space="preserve"> explosion contain</w:t>
      </w:r>
      <w:r w:rsidR="00084DAB">
        <w:rPr>
          <w:rFonts w:ascii="Adobe Garamond Pro" w:hAnsi="Adobe Garamond Pro" w:cs="TimesNewRoman"/>
          <w:sz w:val="20"/>
          <w:szCs w:val="20"/>
        </w:rPr>
        <w:t>ed</w:t>
      </w:r>
      <w:r w:rsidR="00E44542" w:rsidRPr="00E44542">
        <w:rPr>
          <w:rFonts w:ascii="Adobe Garamond Pro" w:hAnsi="Adobe Garamond Pro" w:cs="TimesNewRoman"/>
          <w:sz w:val="20"/>
          <w:szCs w:val="20"/>
        </w:rPr>
        <w:t xml:space="preserve"> </w:t>
      </w:r>
      <w:r w:rsidR="00084DAB">
        <w:rPr>
          <w:rFonts w:ascii="Adobe Garamond Pro" w:hAnsi="Adobe Garamond Pro" w:cs="TimesNewRoman"/>
          <w:sz w:val="20"/>
          <w:szCs w:val="20"/>
        </w:rPr>
        <w:t>most</w:t>
      </w:r>
      <w:r w:rsidR="00E44542" w:rsidRPr="00E44542">
        <w:rPr>
          <w:rFonts w:ascii="Adobe Garamond Pro" w:hAnsi="Adobe Garamond Pro" w:cs="TimesNewRoman"/>
          <w:sz w:val="20"/>
          <w:szCs w:val="20"/>
        </w:rPr>
        <w:t xml:space="preserve"> of the storm</w:t>
      </w:r>
      <w:r w:rsidRPr="00E44542">
        <w:rPr>
          <w:rFonts w:ascii="Adobe Garamond Pro" w:hAnsi="Adobe Garamond Pro" w:cs="TimesNewRoman"/>
          <w:sz w:val="20"/>
          <w:szCs w:val="20"/>
        </w:rPr>
        <w:t xml:space="preserve"> </w:t>
      </w:r>
      <w:r w:rsidR="00D67612">
        <w:rPr>
          <w:rFonts w:ascii="Adobe Garamond Pro" w:hAnsi="Adobe Garamond Pro" w:cs="TimesNewRoman"/>
          <w:sz w:val="20"/>
          <w:szCs w:val="20"/>
        </w:rPr>
        <w:t>but is finally swept away by the latter</w:t>
      </w:r>
      <w:r w:rsidRPr="00D67612">
        <w:rPr>
          <w:rFonts w:ascii="Adobe Garamond Pro" w:hAnsi="Adobe Garamond Pro" w:cs="TimesNewRoman"/>
          <w:sz w:val="20"/>
          <w:szCs w:val="20"/>
        </w:rPr>
        <w:t xml:space="preserve">, </w:t>
      </w:r>
      <w:r w:rsidR="00084DAB" w:rsidRPr="00D67612">
        <w:rPr>
          <w:rFonts w:ascii="Adobe Garamond Pro" w:hAnsi="Adobe Garamond Pro" w:cs="TimesNewRoman"/>
          <w:sz w:val="20"/>
          <w:szCs w:val="20"/>
        </w:rPr>
        <w:t>which however when it strikes</w:t>
      </w:r>
      <w:r w:rsidRPr="00D67612">
        <w:rPr>
          <w:rFonts w:ascii="Adobe Garamond Pro" w:hAnsi="Adobe Garamond Pro" w:cs="TimesNewRoman"/>
          <w:sz w:val="20"/>
          <w:szCs w:val="20"/>
        </w:rPr>
        <w:t xml:space="preserve"> Reinar </w:t>
      </w:r>
      <w:r w:rsidR="00D67612" w:rsidRPr="00D67612">
        <w:rPr>
          <w:rFonts w:ascii="Adobe Garamond Pro" w:hAnsi="Adobe Garamond Pro" w:cs="TimesNewRoman"/>
          <w:sz w:val="20"/>
          <w:szCs w:val="20"/>
        </w:rPr>
        <w:t>is so weakened that it only causes</w:t>
      </w:r>
      <w:r w:rsidRPr="00D67612">
        <w:rPr>
          <w:rFonts w:ascii="Adobe Garamond Pro" w:hAnsi="Adobe Garamond Pro" w:cs="TimesNewRoman"/>
          <w:sz w:val="20"/>
          <w:szCs w:val="20"/>
        </w:rPr>
        <w:t xml:space="preserve"> 50-40 = 10 </w:t>
      </w:r>
      <w:r w:rsidR="00601C0A" w:rsidRPr="00D67612">
        <w:rPr>
          <w:rFonts w:ascii="Adobe Garamond Pro" w:hAnsi="Adobe Garamond Pro" w:cs="TimesNewRoman"/>
          <w:sz w:val="20"/>
          <w:szCs w:val="20"/>
        </w:rPr>
        <w:t>hp</w:t>
      </w:r>
      <w:r w:rsidRPr="00D67612">
        <w:rPr>
          <w:rFonts w:ascii="Adobe Garamond Pro" w:hAnsi="Adobe Garamond Pro" w:cs="TimesNewRoman"/>
          <w:sz w:val="20"/>
          <w:szCs w:val="20"/>
        </w:rPr>
        <w:t xml:space="preserve"> (</w:t>
      </w:r>
      <w:r w:rsidR="00601C0A" w:rsidRPr="00D67612">
        <w:rPr>
          <w:rFonts w:ascii="Adobe Garamond Pro" w:hAnsi="Adobe Garamond Pro" w:cs="TimesNewRoman"/>
          <w:sz w:val="20"/>
          <w:szCs w:val="20"/>
        </w:rPr>
        <w:t>further haved with a ST vs. Spells</w:t>
      </w:r>
      <w:r w:rsidRPr="00D67612">
        <w:rPr>
          <w:rFonts w:ascii="Adobe Garamond Pro" w:hAnsi="Adobe Garamond Pro" w:cs="TimesNewRoman"/>
          <w:sz w:val="20"/>
          <w:szCs w:val="20"/>
        </w:rPr>
        <w:t>).</w:t>
      </w:r>
    </w:p>
    <w:p w:rsidR="0080432E" w:rsidRPr="00D67612" w:rsidRDefault="00FB6862"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D67612">
        <w:rPr>
          <w:rFonts w:ascii="Adobe Garamond Pro" w:hAnsi="Adobe Garamond Pro" w:cs="TimesNewRoman"/>
          <w:sz w:val="20"/>
          <w:szCs w:val="20"/>
        </w:rPr>
        <w:t>T</w:t>
      </w:r>
      <w:r w:rsidR="007B1547" w:rsidRPr="00D67612">
        <w:rPr>
          <w:rFonts w:ascii="Adobe Garamond Pro" w:hAnsi="Adobe Garamond Pro" w:cs="TimesNewRoman"/>
          <w:sz w:val="20"/>
          <w:szCs w:val="20"/>
        </w:rPr>
        <w:t>he</w:t>
      </w:r>
      <w:r w:rsidR="0080432E" w:rsidRPr="00D67612">
        <w:rPr>
          <w:rFonts w:ascii="Adobe Garamond Pro" w:hAnsi="Adobe Garamond Pro" w:cs="TimesNewRoman"/>
          <w:sz w:val="20"/>
          <w:szCs w:val="20"/>
        </w:rPr>
        <w:t xml:space="preserve"> </w:t>
      </w:r>
      <w:r w:rsidR="007B1547" w:rsidRPr="00D67612">
        <w:rPr>
          <w:rFonts w:ascii="Adobe Garamond Pro" w:hAnsi="Adobe Garamond Pro" w:cs="Times New Roman"/>
          <w:b/>
          <w:bCs/>
          <w:sz w:val="20"/>
          <w:szCs w:val="20"/>
        </w:rPr>
        <w:t>generic counterspell</w:t>
      </w:r>
      <w:r w:rsidR="0080432E" w:rsidRPr="00D67612">
        <w:rPr>
          <w:rFonts w:ascii="Adobe Garamond Pro" w:hAnsi="Adobe Garamond Pro" w:cs="Times New Roman"/>
          <w:b/>
          <w:bCs/>
          <w:sz w:val="20"/>
          <w:szCs w:val="20"/>
        </w:rPr>
        <w:t xml:space="preserve"> </w:t>
      </w:r>
      <w:r w:rsidRPr="00D67612">
        <w:rPr>
          <w:rFonts w:ascii="Adobe Garamond Pro" w:hAnsi="Adobe Garamond Pro" w:cs="TimesNewRoman"/>
          <w:sz w:val="20"/>
          <w:szCs w:val="20"/>
        </w:rPr>
        <w:t>instead doesn’t evoke a specific spell</w:t>
      </w:r>
      <w:r w:rsidR="0080432E" w:rsidRPr="00D67612">
        <w:rPr>
          <w:rFonts w:ascii="Adobe Garamond Pro" w:hAnsi="Adobe Garamond Pro" w:cs="TimesNewRoman"/>
          <w:sz w:val="20"/>
          <w:szCs w:val="20"/>
        </w:rPr>
        <w:t xml:space="preserve">, </w:t>
      </w:r>
      <w:r w:rsidR="00601C0A" w:rsidRPr="00D67612">
        <w:rPr>
          <w:rFonts w:ascii="Adobe Garamond Pro" w:hAnsi="Adobe Garamond Pro" w:cs="TimesNewRoman"/>
          <w:sz w:val="20"/>
          <w:szCs w:val="20"/>
        </w:rPr>
        <w:t>but the spellcaster must have</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 xml:space="preserve">enough magical capacity available </w:t>
      </w:r>
      <w:r w:rsidR="007B1547" w:rsidRPr="00D67612">
        <w:rPr>
          <w:rFonts w:ascii="Adobe Garamond Pro" w:hAnsi="Adobe Garamond Pro" w:cs="TimesNewRoman"/>
          <w:sz w:val="20"/>
          <w:szCs w:val="20"/>
        </w:rPr>
        <w:t>to block</w:t>
      </w:r>
      <w:r w:rsidR="0080432E" w:rsidRPr="00D67612">
        <w:rPr>
          <w:rFonts w:ascii="Adobe Garamond Pro" w:hAnsi="Adobe Garamond Pro" w:cs="TimesNewRoman"/>
          <w:sz w:val="20"/>
          <w:szCs w:val="20"/>
        </w:rPr>
        <w:t xml:space="preserve"> </w:t>
      </w:r>
      <w:r w:rsidR="007B1547" w:rsidRPr="00D67612">
        <w:rPr>
          <w:rFonts w:ascii="Adobe Garamond Pro" w:hAnsi="Adobe Garamond Pro" w:cs="TimesNewRoman"/>
          <w:sz w:val="20"/>
          <w:szCs w:val="20"/>
        </w:rPr>
        <w:t>the enemy spell</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If he tries a</w:t>
      </w:r>
      <w:r w:rsidR="0080432E" w:rsidRPr="00D67612">
        <w:rPr>
          <w:rFonts w:ascii="Adobe Garamond Pro" w:hAnsi="Adobe Garamond Pro" w:cs="TimesNewRoman"/>
          <w:sz w:val="20"/>
          <w:szCs w:val="20"/>
        </w:rPr>
        <w:t xml:space="preserve"> </w:t>
      </w:r>
      <w:r w:rsidR="007B1547" w:rsidRPr="00D67612">
        <w:rPr>
          <w:rFonts w:ascii="Adobe Garamond Pro" w:hAnsi="Adobe Garamond Pro" w:cs="TimesNewRoman"/>
          <w:sz w:val="20"/>
          <w:szCs w:val="20"/>
        </w:rPr>
        <w:t>generic counterspell</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his</w:t>
      </w:r>
      <w:r w:rsidR="00601C0A" w:rsidRPr="00D67612">
        <w:rPr>
          <w:rFonts w:ascii="Adobe Garamond Pro" w:hAnsi="Adobe Garamond Pro" w:cs="TimesNewRoman"/>
          <w:sz w:val="20"/>
          <w:szCs w:val="20"/>
        </w:rPr>
        <w:t xml:space="preserve"> planned action is </w:t>
      </w:r>
      <w:r w:rsidR="00D67612" w:rsidRPr="00D67612">
        <w:rPr>
          <w:rFonts w:ascii="Adobe Garamond Pro" w:hAnsi="Adobe Garamond Pro" w:cs="TimesNewRoman"/>
          <w:sz w:val="20"/>
          <w:szCs w:val="20"/>
        </w:rPr>
        <w:t>canceled</w:t>
      </w:r>
      <w:r w:rsidR="0080432E" w:rsidRPr="00D67612">
        <w:rPr>
          <w:rFonts w:ascii="Adobe Garamond Pro" w:hAnsi="Adobe Garamond Pro" w:cs="TimesNewRoman"/>
          <w:sz w:val="20"/>
          <w:szCs w:val="20"/>
        </w:rPr>
        <w:t xml:space="preserve">, </w:t>
      </w:r>
      <w:r w:rsidR="00826FBD" w:rsidRPr="00D67612">
        <w:rPr>
          <w:rFonts w:ascii="Adobe Garamond Pro" w:hAnsi="Adobe Garamond Pro" w:cs="TimesNewRoman"/>
          <w:sz w:val="20"/>
          <w:szCs w:val="20"/>
        </w:rPr>
        <w:t>and the energy of</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any evoked spell</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is conveyed</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into the</w:t>
      </w:r>
      <w:r w:rsidR="0080432E" w:rsidRPr="00D67612">
        <w:rPr>
          <w:rFonts w:ascii="Adobe Garamond Pro" w:hAnsi="Adobe Garamond Pro" w:cs="TimesNewRoman"/>
          <w:sz w:val="20"/>
          <w:szCs w:val="20"/>
        </w:rPr>
        <w:t xml:space="preserve"> </w:t>
      </w:r>
      <w:r w:rsidR="007B1547" w:rsidRPr="00D67612">
        <w:rPr>
          <w:rFonts w:ascii="Adobe Garamond Pro" w:hAnsi="Adobe Garamond Pro" w:cs="TimesNewRoman"/>
          <w:sz w:val="20"/>
          <w:szCs w:val="20"/>
        </w:rPr>
        <w:t>counterspell</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without the spell considered as cast</w:t>
      </w:r>
      <w:r w:rsidR="0080432E" w:rsidRPr="00D67612">
        <w:rPr>
          <w:rFonts w:ascii="Adobe Garamond Pro" w:hAnsi="Adobe Garamond Pro" w:cs="TimesNewRoman"/>
          <w:sz w:val="20"/>
          <w:szCs w:val="20"/>
        </w:rPr>
        <w:t>.</w:t>
      </w:r>
    </w:p>
    <w:p w:rsidR="0080432E" w:rsidRPr="00000C35" w:rsidRDefault="004851FC" w:rsidP="0080432E">
      <w:pPr>
        <w:spacing w:after="0" w:line="240" w:lineRule="auto"/>
        <w:ind w:firstLine="228"/>
        <w:jc w:val="both"/>
        <w:rPr>
          <w:rFonts w:ascii="Adobe Garamond Pro" w:hAnsi="Adobe Garamond Pro" w:cs="TimesNewRoman"/>
          <w:sz w:val="20"/>
          <w:szCs w:val="20"/>
          <w:highlight w:val="yellow"/>
        </w:rPr>
      </w:pPr>
      <w:r w:rsidRPr="004851FC">
        <w:rPr>
          <w:rFonts w:ascii="Adobe Garamond Pro" w:hAnsi="Adobe Garamond Pro" w:cs="TimesNewRoman"/>
          <w:sz w:val="20"/>
          <w:szCs w:val="20"/>
        </w:rPr>
        <w:t xml:space="preserve">In the normal rules </w:t>
      </w:r>
      <w:r w:rsidRPr="00EB2C69">
        <w:rPr>
          <w:rFonts w:ascii="Adobe Garamond Pro" w:hAnsi="Adobe Garamond Pro" w:cs="TimesNewRoman"/>
          <w:sz w:val="20"/>
          <w:szCs w:val="20"/>
        </w:rPr>
        <w:t>system</w:t>
      </w:r>
      <w:r w:rsidR="0080432E" w:rsidRPr="00EB2C69">
        <w:rPr>
          <w:rFonts w:ascii="Adobe Garamond Pro" w:hAnsi="Adobe Garamond Pro" w:cs="TimesNewRoman"/>
          <w:sz w:val="20"/>
          <w:szCs w:val="20"/>
        </w:rPr>
        <w:t xml:space="preserve">, </w:t>
      </w:r>
      <w:r w:rsidR="00EB2C69" w:rsidRPr="00EB2C69">
        <w:rPr>
          <w:rFonts w:ascii="Adobe Garamond Pro" w:hAnsi="Adobe Garamond Pro" w:cs="TimesNewRoman"/>
          <w:sz w:val="20"/>
          <w:szCs w:val="20"/>
        </w:rPr>
        <w:t>whoever casts the</w:t>
      </w:r>
      <w:r w:rsidR="0080432E" w:rsidRPr="00EB2C69">
        <w:rPr>
          <w:rFonts w:ascii="Adobe Garamond Pro" w:hAnsi="Adobe Garamond Pro" w:cs="TimesNewRoman"/>
          <w:sz w:val="20"/>
          <w:szCs w:val="20"/>
        </w:rPr>
        <w:t xml:space="preserve"> </w:t>
      </w:r>
      <w:r w:rsidR="007B1547" w:rsidRPr="00EB2C69">
        <w:rPr>
          <w:rFonts w:ascii="Adobe Garamond Pro" w:hAnsi="Adobe Garamond Pro" w:cs="TimesNewRoman"/>
          <w:sz w:val="20"/>
          <w:szCs w:val="20"/>
        </w:rPr>
        <w:t>generic counterspell</w:t>
      </w:r>
      <w:r w:rsidR="0080432E"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must make an appropriate skill check</w:t>
      </w:r>
      <w:r w:rsidR="0080432E"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to</w:t>
      </w:r>
      <w:r w:rsidR="0008171D">
        <w:rPr>
          <w:rFonts w:ascii="Adobe Garamond Pro" w:hAnsi="Adobe Garamond Pro" w:cs="TimesNewRoman"/>
          <w:sz w:val="20"/>
          <w:szCs w:val="20"/>
        </w:rPr>
        <w:t xml:space="preserve"> recognise the power of the effect</w:t>
      </w:r>
      <w:r w:rsidR="0080432E" w:rsidRPr="003E3831">
        <w:rPr>
          <w:rFonts w:ascii="Adobe Garamond Pro" w:hAnsi="Adobe Garamond Pro" w:cs="TimesNewRoman"/>
          <w:sz w:val="20"/>
          <w:szCs w:val="20"/>
        </w:rPr>
        <w:t xml:space="preserve"> (</w:t>
      </w:r>
      <w:r w:rsidR="003E3831" w:rsidRPr="003E3831">
        <w:rPr>
          <w:rFonts w:ascii="Adobe Garamond Pro" w:hAnsi="Adobe Garamond Pro" w:cs="Times New Roman"/>
          <w:i/>
          <w:iCs/>
          <w:sz w:val="20"/>
          <w:szCs w:val="20"/>
        </w:rPr>
        <w:t xml:space="preserve">Arcane </w:t>
      </w:r>
      <w:r w:rsidR="003E3831" w:rsidRPr="0008171D">
        <w:rPr>
          <w:rFonts w:ascii="Adobe Garamond Pro" w:hAnsi="Adobe Garamond Pro" w:cs="Times New Roman"/>
          <w:i/>
          <w:iCs/>
          <w:sz w:val="20"/>
          <w:szCs w:val="20"/>
        </w:rPr>
        <w:t>Magic</w:t>
      </w:r>
      <w:r w:rsidR="0080432E" w:rsidRPr="0008171D">
        <w:rPr>
          <w:rFonts w:ascii="Adobe Garamond Pro" w:hAnsi="Adobe Garamond Pro" w:cs="Times New Roman"/>
          <w:i/>
          <w:iCs/>
          <w:sz w:val="20"/>
          <w:szCs w:val="20"/>
        </w:rPr>
        <w:t xml:space="preserve"> </w:t>
      </w:r>
      <w:r w:rsidR="0008171D" w:rsidRPr="0008171D">
        <w:rPr>
          <w:rFonts w:ascii="Adobe Garamond Pro" w:hAnsi="Adobe Garamond Pro" w:cs="TimesNewRoman"/>
          <w:sz w:val="20"/>
          <w:szCs w:val="20"/>
        </w:rPr>
        <w:t>if he wants to</w:t>
      </w:r>
      <w:r w:rsidR="0080432E" w:rsidRPr="0008171D">
        <w:rPr>
          <w:rFonts w:ascii="Adobe Garamond Pro" w:hAnsi="Adobe Garamond Pro" w:cs="TimesNewRoman"/>
          <w:sz w:val="20"/>
          <w:szCs w:val="20"/>
        </w:rPr>
        <w:t xml:space="preserve"> </w:t>
      </w:r>
      <w:r w:rsidR="00D67612">
        <w:rPr>
          <w:rFonts w:ascii="Adobe Garamond Pro" w:hAnsi="Adobe Garamond Pro" w:cs="TimesNewRoman"/>
          <w:sz w:val="20"/>
          <w:szCs w:val="20"/>
        </w:rPr>
        <w:t>cancel</w:t>
      </w:r>
      <w:r w:rsidR="003E3831">
        <w:rPr>
          <w:rFonts w:ascii="Adobe Garamond Pro" w:hAnsi="Adobe Garamond Pro" w:cs="TimesNewRoman"/>
          <w:sz w:val="20"/>
          <w:szCs w:val="20"/>
        </w:rPr>
        <w:t xml:space="preserve"> an arcane spell</w:t>
      </w:r>
      <w:r w:rsidR="0080432E" w:rsidRPr="007B1547">
        <w:rPr>
          <w:rFonts w:ascii="Adobe Garamond Pro" w:hAnsi="Adobe Garamond Pro" w:cs="TimesNewRoman"/>
          <w:sz w:val="20"/>
          <w:szCs w:val="20"/>
        </w:rPr>
        <w:t xml:space="preserve">, </w:t>
      </w:r>
      <w:r w:rsidR="003E3831" w:rsidRPr="007B1547">
        <w:rPr>
          <w:rFonts w:ascii="Adobe Garamond Pro" w:hAnsi="Adobe Garamond Pro" w:cs="Times New Roman"/>
          <w:i/>
          <w:iCs/>
          <w:sz w:val="20"/>
          <w:szCs w:val="20"/>
        </w:rPr>
        <w:t>Divine Magic</w:t>
      </w:r>
      <w:r w:rsidR="0080432E" w:rsidRPr="007B1547">
        <w:rPr>
          <w:rFonts w:ascii="Adobe Garamond Pro" w:hAnsi="Adobe Garamond Pro" w:cs="Times New Roman"/>
          <w:i/>
          <w:iCs/>
          <w:sz w:val="20"/>
          <w:szCs w:val="20"/>
        </w:rPr>
        <w:t xml:space="preserve"> </w:t>
      </w:r>
      <w:r w:rsidR="003E3831" w:rsidRPr="007B1547">
        <w:rPr>
          <w:rFonts w:ascii="Adobe Garamond Pro" w:hAnsi="Adobe Garamond Pro" w:cs="TimesNewRoman"/>
          <w:sz w:val="20"/>
          <w:szCs w:val="20"/>
        </w:rPr>
        <w:t>for a divine spell</w:t>
      </w:r>
      <w:r w:rsidR="0080432E" w:rsidRPr="007B1547">
        <w:rPr>
          <w:rFonts w:ascii="Adobe Garamond Pro" w:hAnsi="Adobe Garamond Pro" w:cs="TimesNewRoman"/>
          <w:sz w:val="20"/>
          <w:szCs w:val="20"/>
        </w:rPr>
        <w:t xml:space="preserve">), </w:t>
      </w:r>
      <w:r w:rsidR="007B1547" w:rsidRPr="007B1547">
        <w:rPr>
          <w:rFonts w:ascii="Adobe Garamond Pro" w:hAnsi="Adobe Garamond Pro" w:cs="TimesNewRoman"/>
          <w:sz w:val="20"/>
          <w:szCs w:val="20"/>
        </w:rPr>
        <w:t>with a penalty equal to the level of magic</w:t>
      </w:r>
      <w:r w:rsidR="0080432E" w:rsidRPr="007B1547">
        <w:rPr>
          <w:rFonts w:ascii="Adobe Garamond Pro" w:hAnsi="Adobe Garamond Pro" w:cs="TimesNewRoman"/>
          <w:sz w:val="20"/>
          <w:szCs w:val="20"/>
        </w:rPr>
        <w:t xml:space="preserve"> </w:t>
      </w:r>
      <w:r w:rsidR="00D67612">
        <w:rPr>
          <w:rFonts w:ascii="Adobe Garamond Pro" w:hAnsi="Adobe Garamond Pro" w:cs="TimesNewRoman"/>
          <w:sz w:val="20"/>
          <w:szCs w:val="20"/>
        </w:rPr>
        <w:t>that he wants to oppose</w:t>
      </w:r>
      <w:r w:rsidR="0080432E" w:rsidRPr="00EB2C69">
        <w:rPr>
          <w:rFonts w:ascii="Adobe Garamond Pro" w:hAnsi="Adobe Garamond Pro" w:cs="TimesNewRoman"/>
          <w:sz w:val="20"/>
          <w:szCs w:val="20"/>
        </w:rPr>
        <w:t xml:space="preserve"> </w:t>
      </w:r>
      <w:r w:rsidR="00EB2C69" w:rsidRPr="00EB2C69">
        <w:rPr>
          <w:rFonts w:ascii="Adobe Garamond Pro" w:hAnsi="Adobe Garamond Pro" w:cs="TimesNewRoman"/>
          <w:sz w:val="20"/>
          <w:szCs w:val="20"/>
        </w:rPr>
        <w:t>if this isn’t in the</w:t>
      </w:r>
      <w:r w:rsidR="0080432E" w:rsidRPr="00EB2C69">
        <w:rPr>
          <w:rFonts w:ascii="Adobe Garamond Pro" w:hAnsi="Adobe Garamond Pro" w:cs="TimesNewRoman"/>
          <w:sz w:val="20"/>
          <w:szCs w:val="20"/>
        </w:rPr>
        <w:t xml:space="preserve"> </w:t>
      </w:r>
      <w:r w:rsidR="00601C0A" w:rsidRPr="00EB2C69">
        <w:rPr>
          <w:rFonts w:ascii="Adobe Garamond Pro" w:hAnsi="Adobe Garamond Pro" w:cs="TimesNewRoman"/>
          <w:sz w:val="20"/>
          <w:szCs w:val="20"/>
        </w:rPr>
        <w:t>list of spells known</w:t>
      </w:r>
      <w:r w:rsidR="00601C0A" w:rsidRPr="00601C0A">
        <w:rPr>
          <w:rFonts w:ascii="Adobe Garamond Pro" w:hAnsi="Adobe Garamond Pro" w:cs="TimesNewRoman"/>
          <w:sz w:val="20"/>
          <w:szCs w:val="20"/>
        </w:rPr>
        <w:t xml:space="preserve"> by the spellcaster</w:t>
      </w:r>
      <w:r w:rsidR="0080432E" w:rsidRPr="00601C0A">
        <w:rPr>
          <w:rFonts w:ascii="Adobe Garamond Pro" w:hAnsi="Adobe Garamond Pro" w:cs="TimesNewRoman"/>
          <w:sz w:val="20"/>
          <w:szCs w:val="20"/>
        </w:rPr>
        <w:t xml:space="preserve">, </w:t>
      </w:r>
      <w:r w:rsidR="00601C0A" w:rsidRPr="00601C0A">
        <w:rPr>
          <w:rFonts w:ascii="Adobe Garamond Pro" w:hAnsi="Adobe Garamond Pro" w:cs="TimesNewRoman"/>
          <w:sz w:val="20"/>
          <w:szCs w:val="20"/>
        </w:rPr>
        <w:t xml:space="preserve">otherwise the skill </w:t>
      </w:r>
      <w:r w:rsidR="00601C0A" w:rsidRPr="00D67612">
        <w:rPr>
          <w:rFonts w:ascii="Adobe Garamond Pro" w:hAnsi="Adobe Garamond Pro" w:cs="TimesNewRoman"/>
          <w:sz w:val="20"/>
          <w:szCs w:val="20"/>
        </w:rPr>
        <w:t>penalty is halved</w:t>
      </w:r>
      <w:r w:rsidR="0080432E" w:rsidRPr="00D67612">
        <w:rPr>
          <w:rFonts w:ascii="Adobe Garamond Pro" w:hAnsi="Adobe Garamond Pro" w:cs="TimesNewRoman"/>
          <w:sz w:val="20"/>
          <w:szCs w:val="20"/>
        </w:rPr>
        <w:t xml:space="preserve"> (–1 </w:t>
      </w:r>
      <w:r w:rsidR="00601C0A" w:rsidRPr="00D67612">
        <w:rPr>
          <w:rFonts w:ascii="Adobe Garamond Pro" w:hAnsi="Adobe Garamond Pro" w:cs="TimesNewRoman"/>
          <w:sz w:val="20"/>
          <w:szCs w:val="20"/>
        </w:rPr>
        <w:t>every</w:t>
      </w:r>
      <w:r w:rsidR="0080432E" w:rsidRPr="00D67612">
        <w:rPr>
          <w:rFonts w:ascii="Adobe Garamond Pro" w:hAnsi="Adobe Garamond Pro" w:cs="TimesNewRoman"/>
          <w:sz w:val="20"/>
          <w:szCs w:val="20"/>
        </w:rPr>
        <w:t xml:space="preserve"> 2 </w:t>
      </w:r>
      <w:r w:rsidR="00601C0A" w:rsidRPr="00D67612">
        <w:rPr>
          <w:rFonts w:ascii="Adobe Garamond Pro" w:hAnsi="Adobe Garamond Pro" w:cs="TimesNewRoman"/>
          <w:sz w:val="20"/>
          <w:szCs w:val="20"/>
        </w:rPr>
        <w:t>levels</w:t>
      </w:r>
      <w:r w:rsidR="0080432E" w:rsidRPr="00D67612">
        <w:rPr>
          <w:rFonts w:ascii="Adobe Garamond Pro" w:hAnsi="Adobe Garamond Pro" w:cs="TimesNewRoman"/>
          <w:sz w:val="20"/>
          <w:szCs w:val="20"/>
        </w:rPr>
        <w:t xml:space="preserve">). </w:t>
      </w:r>
      <w:r w:rsidR="00601C0A" w:rsidRPr="00D67612">
        <w:rPr>
          <w:rFonts w:ascii="Adobe Garamond Pro" w:hAnsi="Adobe Garamond Pro" w:cs="TimesNewRoman"/>
          <w:sz w:val="20"/>
          <w:szCs w:val="20"/>
        </w:rPr>
        <w:t>If the check fails</w:t>
      </w:r>
      <w:r w:rsidR="0080432E" w:rsidRPr="00D67612">
        <w:rPr>
          <w:rFonts w:ascii="Adobe Garamond Pro" w:hAnsi="Adobe Garamond Pro" w:cs="TimesNewRoman"/>
          <w:sz w:val="20"/>
          <w:szCs w:val="20"/>
        </w:rPr>
        <w:t xml:space="preserve">, </w:t>
      </w:r>
      <w:r w:rsidR="00601C0A" w:rsidRPr="00D67612">
        <w:rPr>
          <w:rFonts w:ascii="Adobe Garamond Pro" w:hAnsi="Adobe Garamond Pro" w:cs="TimesNewRoman"/>
          <w:sz w:val="20"/>
          <w:szCs w:val="20"/>
        </w:rPr>
        <w:t>the action for that round is wasted without any effect</w:t>
      </w:r>
      <w:r w:rsidR="0080432E" w:rsidRPr="00D67612">
        <w:rPr>
          <w:rFonts w:ascii="Adobe Garamond Pro" w:hAnsi="Adobe Garamond Pro" w:cs="TimesNewRoman"/>
          <w:sz w:val="20"/>
          <w:szCs w:val="20"/>
        </w:rPr>
        <w:t xml:space="preserve"> (</w:t>
      </w:r>
      <w:r w:rsidR="00EB2C69" w:rsidRPr="00D67612">
        <w:rPr>
          <w:rFonts w:ascii="Adobe Garamond Pro" w:hAnsi="Adobe Garamond Pro" w:cs="TimesNewRoman"/>
          <w:sz w:val="20"/>
          <w:szCs w:val="20"/>
        </w:rPr>
        <w:t>the spellcaster is</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confused and</w:t>
      </w:r>
      <w:r w:rsidR="0080432E" w:rsidRPr="00D67612">
        <w:rPr>
          <w:rFonts w:ascii="Adobe Garamond Pro" w:hAnsi="Adobe Garamond Pro" w:cs="TimesNewRoman"/>
          <w:sz w:val="20"/>
          <w:szCs w:val="20"/>
        </w:rPr>
        <w:t xml:space="preserve"> </w:t>
      </w:r>
      <w:r w:rsidR="00D67612" w:rsidRPr="00D67612">
        <w:rPr>
          <w:rFonts w:ascii="Adobe Garamond Pro" w:hAnsi="Adobe Garamond Pro" w:cs="TimesNewRoman"/>
          <w:sz w:val="20"/>
          <w:szCs w:val="20"/>
        </w:rPr>
        <w:t>completely loses concentration</w:t>
      </w:r>
      <w:r w:rsidR="0080432E" w:rsidRPr="00D67612">
        <w:rPr>
          <w:rFonts w:ascii="Adobe Garamond Pro" w:hAnsi="Adobe Garamond Pro" w:cs="TimesNewRoman"/>
          <w:sz w:val="20"/>
          <w:szCs w:val="20"/>
        </w:rPr>
        <w:t xml:space="preserve">). </w:t>
      </w:r>
      <w:r w:rsidR="00601C0A" w:rsidRPr="00D67612">
        <w:rPr>
          <w:rFonts w:ascii="Adobe Garamond Pro" w:hAnsi="Adobe Garamond Pro" w:cs="TimesNewRoman"/>
          <w:sz w:val="20"/>
          <w:szCs w:val="20"/>
        </w:rPr>
        <w:t>A success means that the spellcaster has identified the level of the magic</w:t>
      </w:r>
      <w:r w:rsidR="0080432E" w:rsidRPr="00D67612">
        <w:rPr>
          <w:rFonts w:ascii="Adobe Garamond Pro" w:hAnsi="Adobe Garamond Pro" w:cs="TimesNewRoman"/>
          <w:sz w:val="20"/>
          <w:szCs w:val="20"/>
        </w:rPr>
        <w:t xml:space="preserve"> </w:t>
      </w:r>
      <w:r w:rsidR="00601C0A" w:rsidRPr="00D67612">
        <w:rPr>
          <w:rFonts w:ascii="Adobe Garamond Pro" w:hAnsi="Adobe Garamond Pro" w:cs="TimesNewRoman"/>
          <w:sz w:val="20"/>
          <w:szCs w:val="20"/>
        </w:rPr>
        <w:t>and has quickly acted to annul the ritual</w:t>
      </w:r>
      <w:r w:rsidR="0080432E" w:rsidRPr="00D67612">
        <w:rPr>
          <w:rFonts w:ascii="Adobe Garamond Pro" w:hAnsi="Adobe Garamond Pro" w:cs="TimesNewRoman"/>
          <w:sz w:val="20"/>
          <w:szCs w:val="20"/>
        </w:rPr>
        <w:t xml:space="preserve">, </w:t>
      </w:r>
      <w:r w:rsidR="00601C0A" w:rsidRPr="00D67612">
        <w:rPr>
          <w:rFonts w:ascii="Adobe Garamond Pro" w:hAnsi="Adobe Garamond Pro" w:cs="TimesNewRoman"/>
          <w:sz w:val="20"/>
          <w:szCs w:val="20"/>
        </w:rPr>
        <w:t>but in such</w:t>
      </w:r>
      <w:r w:rsidR="00601C0A" w:rsidRPr="00601C0A">
        <w:rPr>
          <w:rFonts w:ascii="Adobe Garamond Pro" w:hAnsi="Adobe Garamond Pro" w:cs="TimesNewRoman"/>
          <w:sz w:val="20"/>
          <w:szCs w:val="20"/>
        </w:rPr>
        <w:t xml:space="preserve"> a way that he has consumed part of his own magic reserve</w:t>
      </w:r>
      <w:r w:rsidR="0080432E" w:rsidRPr="00601C0A">
        <w:rPr>
          <w:rFonts w:ascii="Adobe Garamond Pro" w:hAnsi="Adobe Garamond Pro" w:cs="TimesNewRoman"/>
          <w:sz w:val="20"/>
          <w:szCs w:val="20"/>
        </w:rPr>
        <w:t xml:space="preserve">, </w:t>
      </w:r>
      <w:r w:rsidR="00601C0A">
        <w:rPr>
          <w:rFonts w:ascii="Adobe Garamond Pro" w:hAnsi="Adobe Garamond Pro" w:cs="TimesNewRoman"/>
          <w:sz w:val="20"/>
          <w:szCs w:val="20"/>
        </w:rPr>
        <w:t xml:space="preserve">losing a spell of equivalent level to that annulled </w:t>
      </w:r>
      <w:r w:rsidR="00601C0A" w:rsidRPr="00601C0A">
        <w:rPr>
          <w:rFonts w:ascii="Adobe Garamond Pro" w:hAnsi="Adobe Garamond Pro" w:cs="TimesNewRoman"/>
          <w:sz w:val="20"/>
          <w:szCs w:val="20"/>
        </w:rPr>
        <w:t>chosen from amongst those memorised</w:t>
      </w:r>
      <w:r w:rsidR="0080432E" w:rsidRPr="00601C0A">
        <w:rPr>
          <w:rFonts w:ascii="Adobe Garamond Pro" w:hAnsi="Adobe Garamond Pro" w:cs="TimesNewRoman"/>
          <w:sz w:val="20"/>
          <w:szCs w:val="20"/>
        </w:rPr>
        <w:t xml:space="preserve">. </w:t>
      </w:r>
      <w:r w:rsidR="00601C0A">
        <w:rPr>
          <w:rFonts w:ascii="Adobe Garamond Pro" w:hAnsi="Adobe Garamond Pro" w:cs="TimesNewRoman"/>
          <w:sz w:val="20"/>
          <w:szCs w:val="20"/>
        </w:rPr>
        <w:t xml:space="preserve">If he no longer has any spell of that </w:t>
      </w:r>
      <w:r w:rsidR="00601C0A" w:rsidRPr="00601C0A">
        <w:rPr>
          <w:rFonts w:ascii="Adobe Garamond Pro" w:hAnsi="Adobe Garamond Pro" w:cs="TimesNewRoman"/>
          <w:sz w:val="20"/>
          <w:szCs w:val="20"/>
        </w:rPr>
        <w:t>level</w:t>
      </w:r>
      <w:r w:rsidR="0080432E" w:rsidRPr="00601C0A">
        <w:rPr>
          <w:rFonts w:ascii="Adobe Garamond Pro" w:hAnsi="Adobe Garamond Pro" w:cs="TimesNewRoman"/>
          <w:sz w:val="20"/>
          <w:szCs w:val="20"/>
        </w:rPr>
        <w:t xml:space="preserve">, </w:t>
      </w:r>
      <w:r w:rsidR="0008171D" w:rsidRPr="00601C0A">
        <w:rPr>
          <w:rFonts w:ascii="Adobe Garamond Pro" w:hAnsi="Adobe Garamond Pro" w:cs="TimesNewRoman"/>
          <w:sz w:val="20"/>
          <w:szCs w:val="20"/>
        </w:rPr>
        <w:t>the player</w:t>
      </w:r>
      <w:r w:rsidR="0008171D" w:rsidRPr="0008171D">
        <w:rPr>
          <w:rFonts w:ascii="Adobe Garamond Pro" w:hAnsi="Adobe Garamond Pro" w:cs="TimesNewRoman"/>
          <w:sz w:val="20"/>
          <w:szCs w:val="20"/>
        </w:rPr>
        <w:t xml:space="preserve"> selects spells of a lower level to a total of the appropriate power level</w:t>
      </w:r>
      <w:r w:rsidR="0080432E" w:rsidRPr="0008171D">
        <w:rPr>
          <w:rFonts w:ascii="Adobe Garamond Pro" w:hAnsi="Adobe Garamond Pro" w:cs="TimesNewRoman"/>
          <w:sz w:val="20"/>
          <w:szCs w:val="20"/>
        </w:rPr>
        <w:t xml:space="preserve">. </w:t>
      </w:r>
      <w:r w:rsidR="007B1547">
        <w:rPr>
          <w:rFonts w:ascii="Adobe Garamond Pro" w:hAnsi="Adobe Garamond Pro" w:cs="TimesNewRoman"/>
          <w:sz w:val="20"/>
          <w:szCs w:val="20"/>
        </w:rPr>
        <w:t>If countering</w:t>
      </w:r>
      <w:r w:rsidR="0080432E" w:rsidRPr="007B1547">
        <w:rPr>
          <w:rFonts w:ascii="Adobe Garamond Pro" w:hAnsi="Adobe Garamond Pro" w:cs="TimesNewRoman"/>
          <w:sz w:val="20"/>
          <w:szCs w:val="20"/>
        </w:rPr>
        <w:t xml:space="preserve"> </w:t>
      </w:r>
      <w:r w:rsidR="007B1547" w:rsidRPr="007B1547">
        <w:rPr>
          <w:rFonts w:ascii="Adobe Garamond Pro" w:hAnsi="Adobe Garamond Pro" w:cs="TimesNewRoman"/>
          <w:sz w:val="20"/>
          <w:szCs w:val="20"/>
        </w:rPr>
        <w:t>a spell</w:t>
      </w:r>
      <w:r w:rsidR="0080432E" w:rsidRPr="007B1547">
        <w:rPr>
          <w:rFonts w:ascii="Adobe Garamond Pro" w:hAnsi="Adobe Garamond Pro" w:cs="TimesNewRoman"/>
          <w:sz w:val="20"/>
          <w:szCs w:val="20"/>
        </w:rPr>
        <w:t xml:space="preserve"> </w:t>
      </w:r>
      <w:r w:rsidR="007B1547" w:rsidRPr="007B1547">
        <w:rPr>
          <w:rFonts w:ascii="Adobe Garamond Pro" w:hAnsi="Adobe Garamond Pro" w:cs="TimesNewRoman"/>
          <w:sz w:val="20"/>
          <w:szCs w:val="20"/>
        </w:rPr>
        <w:t>produced by an item instead</w:t>
      </w:r>
      <w:r w:rsidR="007B1547">
        <w:rPr>
          <w:rFonts w:ascii="Adobe Garamond Pro" w:hAnsi="Adobe Garamond Pro" w:cs="TimesNewRoman"/>
          <w:sz w:val="20"/>
          <w:szCs w:val="20"/>
        </w:rPr>
        <w:t xml:space="preserve">, and if he already knows the effects of the item he </w:t>
      </w:r>
      <w:r w:rsidR="00601C0A" w:rsidRPr="00601C0A">
        <w:rPr>
          <w:rFonts w:ascii="Adobe Garamond Pro" w:hAnsi="Adobe Garamond Pro" w:cs="TimesNewRoman"/>
          <w:sz w:val="20"/>
          <w:szCs w:val="20"/>
        </w:rPr>
        <w:t>doesn’t need</w:t>
      </w:r>
      <w:r w:rsidR="0080432E" w:rsidRPr="00601C0A">
        <w:rPr>
          <w:rFonts w:ascii="Adobe Garamond Pro" w:hAnsi="Adobe Garamond Pro" w:cs="TimesNewRoman"/>
          <w:sz w:val="20"/>
          <w:szCs w:val="20"/>
        </w:rPr>
        <w:t xml:space="preserve"> </w:t>
      </w:r>
      <w:r w:rsidR="00601C0A" w:rsidRPr="00601C0A">
        <w:rPr>
          <w:rFonts w:ascii="Adobe Garamond Pro" w:hAnsi="Adobe Garamond Pro" w:cs="TimesNewRoman"/>
          <w:sz w:val="20"/>
          <w:szCs w:val="20"/>
        </w:rPr>
        <w:t>a</w:t>
      </w:r>
      <w:r w:rsidR="0080432E" w:rsidRPr="00601C0A">
        <w:rPr>
          <w:rFonts w:ascii="Adobe Garamond Pro" w:hAnsi="Adobe Garamond Pro" w:cs="TimesNewRoman"/>
          <w:sz w:val="20"/>
          <w:szCs w:val="20"/>
        </w:rPr>
        <w:t xml:space="preserve"> </w:t>
      </w:r>
      <w:r w:rsidR="00601C0A" w:rsidRPr="00601C0A">
        <w:rPr>
          <w:rFonts w:ascii="Adobe Garamond Pro" w:hAnsi="Adobe Garamond Pro" w:cs="TimesNewRoman"/>
          <w:sz w:val="20"/>
          <w:szCs w:val="20"/>
        </w:rPr>
        <w:t>skill check</w:t>
      </w:r>
      <w:r w:rsidR="0080432E" w:rsidRPr="00601C0A">
        <w:rPr>
          <w:rFonts w:ascii="Adobe Garamond Pro" w:hAnsi="Adobe Garamond Pro" w:cs="TimesNewRoman"/>
          <w:sz w:val="20"/>
          <w:szCs w:val="20"/>
        </w:rPr>
        <w:t>.</w:t>
      </w:r>
    </w:p>
    <w:p w:rsidR="0080432E" w:rsidRPr="00000C35" w:rsidRDefault="0080432E" w:rsidP="005A218B">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5A218B">
        <w:rPr>
          <w:rFonts w:ascii="Adobe Garamond Pro" w:hAnsi="Adobe Garamond Pro" w:cs="TimesNewRoman"/>
          <w:sz w:val="20"/>
          <w:szCs w:val="20"/>
          <w:u w:val="single"/>
        </w:rPr>
        <w:t>Example 1</w:t>
      </w:r>
      <w:r w:rsidRPr="005A218B">
        <w:rPr>
          <w:rFonts w:ascii="Adobe Garamond Pro" w:hAnsi="Adobe Garamond Pro" w:cs="TimesNewRoman"/>
          <w:sz w:val="20"/>
          <w:szCs w:val="20"/>
        </w:rPr>
        <w:t>:</w:t>
      </w:r>
      <w:r w:rsidRPr="00BC63E8">
        <w:rPr>
          <w:rFonts w:ascii="Adobe Garamond Pro" w:hAnsi="Adobe Garamond Pro" w:cs="TimesNewRoman"/>
          <w:sz w:val="20"/>
          <w:szCs w:val="20"/>
        </w:rPr>
        <w:t xml:space="preserve"> </w:t>
      </w:r>
      <w:r w:rsidRPr="00917E4D">
        <w:rPr>
          <w:rFonts w:ascii="Adobe Garamond Pro" w:hAnsi="Adobe Garamond Pro" w:cs="TimesNewRoman"/>
          <w:sz w:val="20"/>
          <w:szCs w:val="20"/>
        </w:rPr>
        <w:t xml:space="preserve">a wizard selects a </w:t>
      </w:r>
      <w:r w:rsidRPr="00917E4D">
        <w:rPr>
          <w:rFonts w:ascii="Adobe Garamond Pro" w:hAnsi="Adobe Garamond Pro" w:cs="Times New Roman"/>
          <w:i/>
          <w:iCs/>
          <w:sz w:val="20"/>
          <w:szCs w:val="20"/>
        </w:rPr>
        <w:t xml:space="preserve">fireball </w:t>
      </w:r>
      <w:r w:rsidRPr="00917E4D">
        <w:rPr>
          <w:rFonts w:ascii="Adobe Garamond Pro" w:hAnsi="Adobe Garamond Pro" w:cs="TimesNewRoman"/>
          <w:sz w:val="20"/>
          <w:szCs w:val="20"/>
        </w:rPr>
        <w:t>(3</w:t>
      </w:r>
      <w:r w:rsidRPr="00917E4D">
        <w:rPr>
          <w:rFonts w:ascii="Adobe Garamond Pro" w:hAnsi="Adobe Garamond Pro" w:cs="TimesNewRoman"/>
          <w:sz w:val="20"/>
          <w:szCs w:val="20"/>
          <w:vertAlign w:val="superscript"/>
        </w:rPr>
        <w:t>rd</w:t>
      </w:r>
      <w:r w:rsidRPr="00917E4D">
        <w:rPr>
          <w:rFonts w:ascii="Adobe Garamond Pro" w:hAnsi="Adobe Garamond Pro" w:cs="TimesNewRoman"/>
          <w:sz w:val="20"/>
          <w:szCs w:val="20"/>
        </w:rPr>
        <w:t>) against a group of</w:t>
      </w:r>
      <w:r w:rsidR="0008171D">
        <w:rPr>
          <w:rFonts w:ascii="Adobe Garamond Pro" w:hAnsi="Adobe Garamond Pro" w:cs="TimesNewRoman"/>
          <w:sz w:val="20"/>
          <w:szCs w:val="20"/>
        </w:rPr>
        <w:t xml:space="preserve"> adventurers. The group’s cleric intends to cast</w:t>
      </w:r>
      <w:r w:rsidRPr="0008171D">
        <w:rPr>
          <w:rFonts w:ascii="Adobe Garamond Pro" w:hAnsi="Adobe Garamond Pro" w:cs="TimesNewRoman"/>
          <w:sz w:val="20"/>
          <w:szCs w:val="20"/>
        </w:rPr>
        <w:t xml:space="preserve"> a </w:t>
      </w:r>
      <w:r w:rsidRPr="0008171D">
        <w:rPr>
          <w:rFonts w:ascii="Adobe Garamond Pro" w:hAnsi="Adobe Garamond Pro" w:cs="Times New Roman"/>
          <w:i/>
          <w:iCs/>
          <w:sz w:val="20"/>
          <w:szCs w:val="20"/>
        </w:rPr>
        <w:t>hold person</w:t>
      </w:r>
      <w:r w:rsidRPr="00917E4D">
        <w:rPr>
          <w:rFonts w:ascii="Adobe Garamond Pro" w:hAnsi="Adobe Garamond Pro" w:cs="Times New Roman"/>
          <w:i/>
          <w:iCs/>
          <w:sz w:val="20"/>
          <w:szCs w:val="20"/>
        </w:rPr>
        <w:t xml:space="preserve"> </w:t>
      </w:r>
      <w:r w:rsidRPr="00917E4D">
        <w:rPr>
          <w:rFonts w:ascii="Adobe Garamond Pro" w:hAnsi="Adobe Garamond Pro" w:cs="Times New Roman"/>
          <w:iCs/>
          <w:sz w:val="20"/>
          <w:szCs w:val="20"/>
        </w:rPr>
        <w:t xml:space="preserve">on the </w:t>
      </w:r>
      <w:r w:rsidRPr="0008171D">
        <w:rPr>
          <w:rFonts w:ascii="Adobe Garamond Pro" w:hAnsi="Adobe Garamond Pro" w:cs="Times New Roman"/>
          <w:iCs/>
          <w:sz w:val="20"/>
          <w:szCs w:val="20"/>
        </w:rPr>
        <w:t>enemy</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but having not</w:t>
      </w:r>
      <w:r w:rsidR="0008171D">
        <w:rPr>
          <w:rFonts w:ascii="Adobe Garamond Pro" w:hAnsi="Adobe Garamond Pro" w:cs="TimesNewRoman"/>
          <w:sz w:val="20"/>
          <w:szCs w:val="20"/>
        </w:rPr>
        <w:t xml:space="preserve"> yet</w:t>
      </w:r>
      <w:r w:rsidR="0008171D" w:rsidRPr="0008171D">
        <w:rPr>
          <w:rFonts w:ascii="Adobe Garamond Pro" w:hAnsi="Adobe Garamond Pro" w:cs="TimesNewRoman"/>
          <w:sz w:val="20"/>
          <w:szCs w:val="20"/>
        </w:rPr>
        <w:t xml:space="preserve"> acted and seeing</w:t>
      </w:r>
      <w:r w:rsidRPr="0008171D">
        <w:rPr>
          <w:rFonts w:ascii="Adobe Garamond Pro" w:hAnsi="Adobe Garamond Pro" w:cs="TimesNewRoman"/>
          <w:sz w:val="20"/>
          <w:szCs w:val="20"/>
        </w:rPr>
        <w:t xml:space="preserve"> </w:t>
      </w:r>
      <w:r w:rsidR="0008171D">
        <w:rPr>
          <w:rFonts w:ascii="Adobe Garamond Pro" w:hAnsi="Adobe Garamond Pro" w:cs="TimesNewRoman"/>
          <w:sz w:val="20"/>
          <w:szCs w:val="20"/>
        </w:rPr>
        <w:t>a small flame appear</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near the mage’s finger</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he realises the danger</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 xml:space="preserve">and decides to direct his magical energies </w:t>
      </w:r>
      <w:r w:rsidR="00DA66CE" w:rsidRPr="0008171D">
        <w:rPr>
          <w:rFonts w:ascii="Adobe Garamond Pro" w:hAnsi="Adobe Garamond Pro" w:cs="TimesNewRoman"/>
          <w:sz w:val="20"/>
          <w:szCs w:val="20"/>
        </w:rPr>
        <w:t xml:space="preserve">to annul the </w:t>
      </w:r>
      <w:r w:rsidR="00DA66CE" w:rsidRPr="006802A0">
        <w:rPr>
          <w:rFonts w:ascii="Adobe Garamond Pro" w:hAnsi="Adobe Garamond Pro" w:cs="TimesNewRoman"/>
          <w:sz w:val="20"/>
          <w:szCs w:val="20"/>
        </w:rPr>
        <w:t>effect</w:t>
      </w:r>
      <w:r w:rsidRPr="006802A0">
        <w:rPr>
          <w:rFonts w:ascii="Adobe Garamond Pro" w:hAnsi="Adobe Garamond Pro" w:cs="TimesNewRoman"/>
          <w:sz w:val="20"/>
          <w:szCs w:val="20"/>
        </w:rPr>
        <w:t xml:space="preserve"> </w:t>
      </w:r>
      <w:r w:rsidR="00DA66CE" w:rsidRPr="006802A0">
        <w:rPr>
          <w:rFonts w:ascii="Adobe Garamond Pro" w:hAnsi="Adobe Garamond Pro" w:cs="TimesNewRoman"/>
          <w:sz w:val="20"/>
          <w:szCs w:val="20"/>
        </w:rPr>
        <w:t>with a counterspell</w:t>
      </w:r>
      <w:r w:rsidRPr="006802A0">
        <w:rPr>
          <w:rFonts w:ascii="Adobe Garamond Pro" w:hAnsi="Adobe Garamond Pro" w:cs="TimesNewRoman"/>
          <w:sz w:val="20"/>
          <w:szCs w:val="20"/>
        </w:rPr>
        <w:t xml:space="preserve">. The cleric has the </w:t>
      </w:r>
      <w:r w:rsidRPr="006802A0">
        <w:rPr>
          <w:rFonts w:ascii="Adobe Garamond Pro" w:hAnsi="Adobe Garamond Pro" w:cs="TimesNewRoman"/>
          <w:i/>
          <w:sz w:val="20"/>
          <w:szCs w:val="20"/>
        </w:rPr>
        <w:t>Arcane Magic</w:t>
      </w:r>
      <w:r w:rsidRPr="006802A0">
        <w:rPr>
          <w:rFonts w:ascii="Adobe Garamond Pro" w:hAnsi="Adobe Garamond Pro" w:cs="TimesNewRoman"/>
          <w:sz w:val="20"/>
          <w:szCs w:val="20"/>
        </w:rPr>
        <w:t xml:space="preserve"> skill (</w:t>
      </w:r>
      <w:r w:rsidR="006802A0" w:rsidRPr="006802A0">
        <w:rPr>
          <w:rFonts w:ascii="Adobe Garamond Pro" w:hAnsi="Adobe Garamond Pro" w:cs="TimesNewRoman"/>
          <w:sz w:val="20"/>
          <w:szCs w:val="20"/>
        </w:rPr>
        <w:t>if he doesn’t have it</w:t>
      </w:r>
      <w:r w:rsidRPr="006802A0">
        <w:rPr>
          <w:rFonts w:ascii="Adobe Garamond Pro" w:hAnsi="Adobe Garamond Pro" w:cs="TimesNewRoman"/>
          <w:sz w:val="20"/>
          <w:szCs w:val="20"/>
        </w:rPr>
        <w:t xml:space="preserve">, </w:t>
      </w:r>
      <w:r w:rsidR="006802A0">
        <w:rPr>
          <w:rFonts w:ascii="Adobe Garamond Pro" w:hAnsi="Adobe Garamond Pro" w:cs="TimesNewRoman"/>
          <w:sz w:val="20"/>
          <w:szCs w:val="20"/>
        </w:rPr>
        <w:t>he wouldn’t be able to stop his adversary</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 xml:space="preserve">linked to the </w:t>
      </w:r>
      <w:r w:rsidR="0008171D" w:rsidRPr="0008171D">
        <w:rPr>
          <w:rFonts w:ascii="Adobe Garamond Pro" w:hAnsi="Adobe Garamond Pro" w:cs="TimesNewRoman"/>
          <w:sz w:val="20"/>
          <w:szCs w:val="20"/>
        </w:rPr>
        <w:t xml:space="preserve">Thyatian </w:t>
      </w:r>
      <w:r w:rsidR="0008171D" w:rsidRPr="006802A0">
        <w:rPr>
          <w:rFonts w:ascii="Adobe Garamond Pro" w:hAnsi="Adobe Garamond Pro" w:cs="TimesNewRoman"/>
          <w:sz w:val="20"/>
          <w:szCs w:val="20"/>
        </w:rPr>
        <w:t>tradition</w:t>
      </w:r>
      <w:r w:rsidRPr="006802A0">
        <w:rPr>
          <w:rFonts w:ascii="Adobe Garamond Pro" w:hAnsi="Adobe Garamond Pro" w:cs="TimesNewRoman"/>
          <w:sz w:val="20"/>
          <w:szCs w:val="20"/>
        </w:rPr>
        <w:t xml:space="preserve">, </w:t>
      </w:r>
      <w:r w:rsidR="0008171D" w:rsidRPr="006802A0">
        <w:rPr>
          <w:rFonts w:ascii="Adobe Garamond Pro" w:hAnsi="Adobe Garamond Pro" w:cs="TimesNewRoman"/>
          <w:sz w:val="20"/>
          <w:szCs w:val="20"/>
        </w:rPr>
        <w:t>which</w:t>
      </w:r>
      <w:r w:rsidRPr="006802A0">
        <w:rPr>
          <w:rFonts w:ascii="Adobe Garamond Pro" w:hAnsi="Adobe Garamond Pro" w:cs="TimesNewRoman"/>
          <w:sz w:val="20"/>
          <w:szCs w:val="20"/>
        </w:rPr>
        <w:t xml:space="preserve"> </w:t>
      </w:r>
      <w:r w:rsidR="006802A0" w:rsidRPr="006802A0">
        <w:rPr>
          <w:rFonts w:ascii="Adobe Garamond Pro" w:hAnsi="Adobe Garamond Pro" w:cs="TimesNewRoman"/>
          <w:sz w:val="20"/>
          <w:szCs w:val="20"/>
        </w:rPr>
        <w:t>includes</w:t>
      </w:r>
      <w:r w:rsidRPr="006802A0">
        <w:rPr>
          <w:rFonts w:ascii="Adobe Garamond Pro" w:hAnsi="Adobe Garamond Pro" w:cs="TimesNewRoman"/>
          <w:sz w:val="20"/>
          <w:szCs w:val="20"/>
        </w:rPr>
        <w:t xml:space="preserve"> </w:t>
      </w:r>
      <w:r w:rsidRPr="006802A0">
        <w:rPr>
          <w:rFonts w:ascii="Adobe Garamond Pro" w:hAnsi="Adobe Garamond Pro" w:cs="Times New Roman"/>
          <w:i/>
          <w:iCs/>
          <w:sz w:val="20"/>
          <w:szCs w:val="20"/>
        </w:rPr>
        <w:t>fireball</w:t>
      </w:r>
      <w:r w:rsidRPr="0008171D">
        <w:rPr>
          <w:rFonts w:ascii="Adobe Garamond Pro" w:hAnsi="Adobe Garamond Pro" w:cs="Times New Roman"/>
          <w:i/>
          <w:iCs/>
          <w:sz w:val="20"/>
          <w:szCs w:val="20"/>
        </w:rPr>
        <w:t xml:space="preserve"> </w:t>
      </w:r>
      <w:r w:rsidR="0008171D" w:rsidRPr="0008171D">
        <w:rPr>
          <w:rFonts w:ascii="Adobe Garamond Pro" w:hAnsi="Adobe Garamond Pro" w:cs="TimesNewRoman"/>
          <w:sz w:val="20"/>
          <w:szCs w:val="20"/>
        </w:rPr>
        <w:t>among the common spells</w:t>
      </w:r>
      <w:r w:rsidRPr="0008171D">
        <w:rPr>
          <w:rFonts w:ascii="Adobe Garamond Pro" w:hAnsi="Adobe Garamond Pro" w:cs="TimesNewRoman"/>
          <w:sz w:val="20"/>
          <w:szCs w:val="20"/>
        </w:rPr>
        <w:t>.</w:t>
      </w:r>
      <w:r w:rsidRPr="00DA66CE">
        <w:rPr>
          <w:rFonts w:ascii="Adobe Garamond Pro" w:hAnsi="Adobe Garamond Pro" w:cs="TimesNewRoman"/>
          <w:sz w:val="20"/>
          <w:szCs w:val="20"/>
        </w:rPr>
        <w:t xml:space="preserve"> </w:t>
      </w:r>
      <w:r w:rsidR="00DA66CE" w:rsidRPr="00DA66CE">
        <w:rPr>
          <w:rFonts w:ascii="Adobe Garamond Pro" w:hAnsi="Adobe Garamond Pro" w:cs="TimesNewRoman"/>
          <w:sz w:val="20"/>
          <w:szCs w:val="20"/>
        </w:rPr>
        <w:t>The cleric therefore makes</w:t>
      </w:r>
      <w:r w:rsidRPr="00DA66CE">
        <w:rPr>
          <w:rFonts w:ascii="Adobe Garamond Pro" w:hAnsi="Adobe Garamond Pro" w:cs="TimesNewRoman"/>
          <w:sz w:val="20"/>
          <w:szCs w:val="20"/>
        </w:rPr>
        <w:t xml:space="preserve"> an</w:t>
      </w:r>
      <w:r w:rsidRPr="00917E4D">
        <w:rPr>
          <w:rFonts w:ascii="Adobe Garamond Pro" w:hAnsi="Adobe Garamond Pro" w:cs="TimesNewRoman"/>
          <w:sz w:val="20"/>
          <w:szCs w:val="20"/>
        </w:rPr>
        <w:t xml:space="preserve"> </w:t>
      </w:r>
      <w:r w:rsidRPr="00601C0A">
        <w:rPr>
          <w:rFonts w:ascii="Adobe Garamond Pro" w:hAnsi="Adobe Garamond Pro" w:cs="Times New Roman"/>
          <w:i/>
          <w:iCs/>
          <w:sz w:val="20"/>
          <w:szCs w:val="20"/>
        </w:rPr>
        <w:t xml:space="preserve">Arcane Magic </w:t>
      </w:r>
      <w:r w:rsidRPr="00601C0A">
        <w:rPr>
          <w:rFonts w:ascii="Adobe Garamond Pro" w:hAnsi="Adobe Garamond Pro" w:cs="Times New Roman"/>
          <w:iCs/>
          <w:sz w:val="20"/>
          <w:szCs w:val="20"/>
        </w:rPr>
        <w:t>check</w:t>
      </w:r>
      <w:r w:rsidRPr="00601C0A">
        <w:rPr>
          <w:rFonts w:ascii="Adobe Garamond Pro" w:hAnsi="Adobe Garamond Pro" w:cs="Times New Roman"/>
          <w:i/>
          <w:iCs/>
          <w:sz w:val="20"/>
          <w:szCs w:val="20"/>
        </w:rPr>
        <w:t xml:space="preserve"> </w:t>
      </w:r>
      <w:r w:rsidRPr="00601C0A">
        <w:rPr>
          <w:rFonts w:ascii="Adobe Garamond Pro" w:hAnsi="Adobe Garamond Pro" w:cs="Times New Roman"/>
          <w:iCs/>
          <w:sz w:val="20"/>
          <w:szCs w:val="20"/>
        </w:rPr>
        <w:t>with a</w:t>
      </w:r>
      <w:r w:rsidRPr="00601C0A">
        <w:rPr>
          <w:rFonts w:ascii="Adobe Garamond Pro" w:hAnsi="Adobe Garamond Pro" w:cs="TimesNewRoman"/>
          <w:sz w:val="20"/>
          <w:szCs w:val="20"/>
        </w:rPr>
        <w:t xml:space="preserve"> –2 modifier: </w:t>
      </w:r>
      <w:r w:rsidR="00DA66CE" w:rsidRPr="00601C0A">
        <w:rPr>
          <w:rFonts w:ascii="Adobe Garamond Pro" w:hAnsi="Adobe Garamond Pro" w:cs="TimesNewRoman"/>
          <w:sz w:val="20"/>
          <w:szCs w:val="20"/>
        </w:rPr>
        <w:t>his skill value is</w:t>
      </w:r>
      <w:r w:rsidRPr="00601C0A">
        <w:rPr>
          <w:rFonts w:ascii="Adobe Garamond Pro" w:hAnsi="Adobe Garamond Pro" w:cs="TimesNewRoman"/>
          <w:sz w:val="20"/>
          <w:szCs w:val="20"/>
        </w:rPr>
        <w:t xml:space="preserve"> 15, </w:t>
      </w:r>
      <w:r w:rsidR="00601C0A" w:rsidRPr="00601C0A">
        <w:rPr>
          <w:rFonts w:ascii="Adobe Garamond Pro" w:hAnsi="Adobe Garamond Pro" w:cs="TimesNewRoman"/>
          <w:sz w:val="20"/>
          <w:szCs w:val="20"/>
        </w:rPr>
        <w:t>and if he obtains a result of 13 or less on a d20</w:t>
      </w:r>
      <w:r w:rsidRPr="00601C0A">
        <w:rPr>
          <w:rFonts w:ascii="Adobe Garamond Pro" w:hAnsi="Adobe Garamond Pro" w:cs="TimesNewRoman"/>
          <w:sz w:val="20"/>
          <w:szCs w:val="20"/>
        </w:rPr>
        <w:t xml:space="preserve"> </w:t>
      </w:r>
      <w:r w:rsidR="00601C0A" w:rsidRPr="00601C0A">
        <w:rPr>
          <w:rFonts w:ascii="Adobe Garamond Pro" w:hAnsi="Adobe Garamond Pro" w:cs="TimesNewRoman"/>
          <w:sz w:val="20"/>
          <w:szCs w:val="20"/>
        </w:rPr>
        <w:t>he</w:t>
      </w:r>
      <w:r w:rsidRPr="00601C0A">
        <w:rPr>
          <w:rFonts w:ascii="Adobe Garamond Pro" w:hAnsi="Adobe Garamond Pro" w:cs="TimesNewRoman"/>
          <w:sz w:val="20"/>
          <w:szCs w:val="20"/>
        </w:rPr>
        <w:t xml:space="preserve"> </w:t>
      </w:r>
      <w:r w:rsidR="00601C0A" w:rsidRPr="00601C0A">
        <w:rPr>
          <w:rFonts w:ascii="Adobe Garamond Pro" w:hAnsi="Adobe Garamond Pro" w:cs="TimesNewRoman"/>
          <w:sz w:val="20"/>
          <w:szCs w:val="20"/>
        </w:rPr>
        <w:t>manages</w:t>
      </w:r>
      <w:r w:rsidRPr="00601C0A">
        <w:rPr>
          <w:rFonts w:ascii="Adobe Garamond Pro" w:hAnsi="Adobe Garamond Pro" w:cs="TimesNewRoman"/>
          <w:sz w:val="20"/>
          <w:szCs w:val="20"/>
        </w:rPr>
        <w:t xml:space="preserve"> </w:t>
      </w:r>
      <w:r w:rsidR="00DA66CE" w:rsidRPr="00601C0A">
        <w:rPr>
          <w:rFonts w:ascii="Adobe Garamond Pro" w:hAnsi="Adobe Garamond Pro" w:cs="TimesNewRoman"/>
          <w:sz w:val="20"/>
          <w:szCs w:val="20"/>
        </w:rPr>
        <w:t>to annul t</w:t>
      </w:r>
      <w:r w:rsidR="00DA66CE" w:rsidRPr="00DA66CE">
        <w:rPr>
          <w:rFonts w:ascii="Adobe Garamond Pro" w:hAnsi="Adobe Garamond Pro" w:cs="TimesNewRoman"/>
          <w:sz w:val="20"/>
          <w:szCs w:val="20"/>
        </w:rPr>
        <w:t>he spell</w:t>
      </w:r>
      <w:r w:rsidRPr="00DA66CE">
        <w:rPr>
          <w:rFonts w:ascii="Adobe Garamond Pro" w:hAnsi="Adobe Garamond Pro" w:cs="TimesNewRoman"/>
          <w:sz w:val="20"/>
          <w:szCs w:val="20"/>
        </w:rPr>
        <w:t xml:space="preserve">. </w:t>
      </w:r>
      <w:r w:rsidR="00601C0A">
        <w:rPr>
          <w:rFonts w:ascii="Adobe Garamond Pro" w:hAnsi="Adobe Garamond Pro" w:cs="TimesNewRoman"/>
          <w:sz w:val="20"/>
          <w:szCs w:val="20"/>
        </w:rPr>
        <w:t>Should he succeed</w:t>
      </w:r>
      <w:r w:rsidRPr="00DA66CE">
        <w:rPr>
          <w:rFonts w:ascii="Adobe Garamond Pro" w:hAnsi="Adobe Garamond Pro" w:cs="TimesNewRoman"/>
          <w:sz w:val="20"/>
          <w:szCs w:val="20"/>
        </w:rPr>
        <w:t xml:space="preserve">, </w:t>
      </w:r>
      <w:r w:rsidR="00DA66CE" w:rsidRPr="00DA66CE">
        <w:rPr>
          <w:rFonts w:ascii="Adobe Garamond Pro" w:hAnsi="Adobe Garamond Pro" w:cs="TimesNewRoman"/>
          <w:sz w:val="20"/>
          <w:szCs w:val="20"/>
        </w:rPr>
        <w:t>he must sacrifice a still memorised 3</w:t>
      </w:r>
      <w:r w:rsidR="00DA66CE" w:rsidRPr="00DA66CE">
        <w:rPr>
          <w:rFonts w:ascii="Adobe Garamond Pro" w:hAnsi="Adobe Garamond Pro" w:cs="TimesNewRoman"/>
          <w:sz w:val="20"/>
          <w:szCs w:val="20"/>
          <w:vertAlign w:val="superscript"/>
        </w:rPr>
        <w:t>rd</w:t>
      </w:r>
      <w:r w:rsidR="00DA66CE" w:rsidRPr="00DA66CE">
        <w:rPr>
          <w:rFonts w:ascii="Adobe Garamond Pro" w:hAnsi="Adobe Garamond Pro" w:cs="TimesNewRoman"/>
          <w:sz w:val="20"/>
          <w:szCs w:val="20"/>
        </w:rPr>
        <w:t>-level spell</w:t>
      </w:r>
      <w:r w:rsidRPr="00DA66CE">
        <w:rPr>
          <w:rFonts w:ascii="Adobe Garamond Pro" w:hAnsi="Adobe Garamond Pro" w:cs="TimesNewRoman"/>
          <w:sz w:val="20"/>
          <w:szCs w:val="20"/>
        </w:rPr>
        <w:t xml:space="preserve">. </w:t>
      </w:r>
      <w:r w:rsidR="00DA66CE" w:rsidRPr="00DA66CE">
        <w:rPr>
          <w:rFonts w:ascii="Adobe Garamond Pro" w:hAnsi="Adobe Garamond Pro" w:cs="TimesNewRoman"/>
          <w:sz w:val="20"/>
          <w:szCs w:val="20"/>
        </w:rPr>
        <w:t>If however he has already used all his 3</w:t>
      </w:r>
      <w:r w:rsidR="00DA66CE" w:rsidRPr="00DA66CE">
        <w:rPr>
          <w:rFonts w:ascii="Adobe Garamond Pro" w:hAnsi="Adobe Garamond Pro" w:cs="TimesNewRoman"/>
          <w:sz w:val="20"/>
          <w:szCs w:val="20"/>
          <w:vertAlign w:val="superscript"/>
        </w:rPr>
        <w:t>rd</w:t>
      </w:r>
      <w:r w:rsidR="00DA66CE" w:rsidRPr="00DA66CE">
        <w:rPr>
          <w:rFonts w:ascii="Adobe Garamond Pro" w:hAnsi="Adobe Garamond Pro" w:cs="TimesNewRoman"/>
          <w:sz w:val="20"/>
          <w:szCs w:val="20"/>
        </w:rPr>
        <w:t>-level spells</w:t>
      </w:r>
      <w:r w:rsidRPr="00DA66CE">
        <w:rPr>
          <w:rFonts w:ascii="Adobe Garamond Pro" w:hAnsi="Adobe Garamond Pro" w:cs="TimesNewRoman"/>
          <w:sz w:val="20"/>
          <w:szCs w:val="20"/>
        </w:rPr>
        <w:t xml:space="preserve">, </w:t>
      </w:r>
      <w:r w:rsidR="006802A0">
        <w:rPr>
          <w:rFonts w:ascii="Adobe Garamond Pro" w:hAnsi="Adobe Garamond Pro" w:cs="TimesNewRoman"/>
          <w:sz w:val="20"/>
          <w:szCs w:val="20"/>
        </w:rPr>
        <w:t xml:space="preserve">he could </w:t>
      </w:r>
      <w:r w:rsidR="006802A0" w:rsidRPr="006802A0">
        <w:rPr>
          <w:rFonts w:ascii="Adobe Garamond Pro" w:hAnsi="Adobe Garamond Pro" w:cs="TimesNewRoman"/>
          <w:sz w:val="20"/>
          <w:szCs w:val="20"/>
        </w:rPr>
        <w:t>still release</w:t>
      </w:r>
      <w:r w:rsidRPr="006802A0">
        <w:rPr>
          <w:rFonts w:ascii="Adobe Garamond Pro" w:hAnsi="Adobe Garamond Pro" w:cs="TimesNewRoman"/>
          <w:sz w:val="20"/>
          <w:szCs w:val="20"/>
        </w:rPr>
        <w:t xml:space="preserve"> </w:t>
      </w:r>
      <w:r w:rsidR="0008171D" w:rsidRPr="006802A0">
        <w:rPr>
          <w:rFonts w:ascii="Adobe Garamond Pro" w:hAnsi="Adobe Garamond Pro" w:cs="TimesNewRoman"/>
          <w:sz w:val="20"/>
          <w:szCs w:val="20"/>
        </w:rPr>
        <w:t>a 2</w:t>
      </w:r>
      <w:r w:rsidR="0008171D" w:rsidRPr="006802A0">
        <w:rPr>
          <w:rFonts w:ascii="Adobe Garamond Pro" w:hAnsi="Adobe Garamond Pro" w:cs="TimesNewRoman"/>
          <w:sz w:val="20"/>
          <w:szCs w:val="20"/>
          <w:vertAlign w:val="superscript"/>
        </w:rPr>
        <w:t>nd</w:t>
      </w:r>
      <w:r w:rsidR="0008171D" w:rsidRPr="0008171D">
        <w:rPr>
          <w:rFonts w:ascii="Adobe Garamond Pro" w:hAnsi="Adobe Garamond Pro" w:cs="TimesNewRoman"/>
          <w:sz w:val="20"/>
          <w:szCs w:val="20"/>
        </w:rPr>
        <w:t>-level spell</w:t>
      </w:r>
      <w:r w:rsidRPr="0008171D">
        <w:rPr>
          <w:rFonts w:ascii="Adobe Garamond Pro" w:hAnsi="Adobe Garamond Pro" w:cs="TimesNewRoman"/>
          <w:sz w:val="20"/>
          <w:szCs w:val="20"/>
        </w:rPr>
        <w:t xml:space="preserve"> (</w:t>
      </w:r>
      <w:r w:rsidRPr="00917E4D">
        <w:rPr>
          <w:rFonts w:ascii="Adobe Garamond Pro" w:hAnsi="Adobe Garamond Pro" w:cs="Times New Roman"/>
          <w:i/>
          <w:iCs/>
          <w:sz w:val="20"/>
          <w:szCs w:val="20"/>
        </w:rPr>
        <w:t xml:space="preserve">hold person </w:t>
      </w:r>
      <w:r w:rsidR="0008171D">
        <w:rPr>
          <w:rFonts w:ascii="Adobe Garamond Pro" w:hAnsi="Adobe Garamond Pro" w:cs="TimesNewRoman"/>
          <w:sz w:val="20"/>
          <w:szCs w:val="20"/>
        </w:rPr>
        <w:t>that he was to cast</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and one of 1</w:t>
      </w:r>
      <w:r w:rsidR="0008171D" w:rsidRPr="0008171D">
        <w:rPr>
          <w:rFonts w:ascii="Adobe Garamond Pro" w:hAnsi="Adobe Garamond Pro" w:cs="TimesNewRoman"/>
          <w:sz w:val="20"/>
          <w:szCs w:val="20"/>
          <w:vertAlign w:val="superscript"/>
        </w:rPr>
        <w:t>st</w:t>
      </w:r>
      <w:r w:rsidR="0008171D" w:rsidRPr="0008171D">
        <w:rPr>
          <w:rFonts w:ascii="Adobe Garamond Pro" w:hAnsi="Adobe Garamond Pro" w:cs="TimesNewRoman"/>
          <w:sz w:val="20"/>
          <w:szCs w:val="20"/>
        </w:rPr>
        <w:t>-level</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say</w:t>
      </w:r>
      <w:r w:rsidRPr="0008171D">
        <w:rPr>
          <w:rFonts w:ascii="Adobe Garamond Pro" w:hAnsi="Adobe Garamond Pro" w:cs="TimesNewRoman"/>
          <w:sz w:val="20"/>
          <w:szCs w:val="20"/>
        </w:rPr>
        <w:t xml:space="preserve"> a </w:t>
      </w:r>
      <w:r w:rsidRPr="0008171D">
        <w:rPr>
          <w:rFonts w:ascii="Adobe Garamond Pro" w:hAnsi="Adobe Garamond Pro" w:cs="Times New Roman"/>
          <w:i/>
          <w:iCs/>
          <w:sz w:val="20"/>
          <w:szCs w:val="20"/>
        </w:rPr>
        <w:t>protection from evil</w:t>
      </w:r>
      <w:r w:rsidRPr="0008171D">
        <w:rPr>
          <w:rFonts w:ascii="Adobe Garamond Pro" w:hAnsi="Adobe Garamond Pro" w:cs="TimesNewRoman"/>
          <w:sz w:val="20"/>
          <w:szCs w:val="20"/>
        </w:rPr>
        <w:t>).</w:t>
      </w:r>
    </w:p>
    <w:p w:rsidR="0080432E" w:rsidRPr="00DA66CE" w:rsidRDefault="00DA66C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DA66CE">
        <w:rPr>
          <w:rFonts w:ascii="Adobe Garamond Pro" w:hAnsi="Adobe Garamond Pro" w:cs="TimesNewRoman"/>
          <w:sz w:val="20"/>
          <w:szCs w:val="20"/>
        </w:rPr>
        <w:t>In the rules system that uses skill checks to cast spells</w:t>
      </w:r>
      <w:r w:rsidR="0080432E" w:rsidRPr="00DA66CE">
        <w:rPr>
          <w:rFonts w:ascii="Adobe Garamond Pro" w:hAnsi="Adobe Garamond Pro" w:cs="TimesNewRoman"/>
          <w:sz w:val="20"/>
          <w:szCs w:val="20"/>
        </w:rPr>
        <w:t xml:space="preserve">, </w:t>
      </w:r>
      <w:r w:rsidRPr="00DA66CE">
        <w:rPr>
          <w:rFonts w:ascii="Adobe Garamond Pro" w:hAnsi="Adobe Garamond Pro" w:cs="TimesNewRoman"/>
          <w:sz w:val="20"/>
          <w:szCs w:val="20"/>
        </w:rPr>
        <w:t xml:space="preserve">obviously the </w:t>
      </w:r>
      <w:r w:rsidRPr="00826FBD">
        <w:rPr>
          <w:rFonts w:ascii="Adobe Garamond Pro" w:hAnsi="Adobe Garamond Pro" w:cs="TimesNewRoman"/>
          <w:sz w:val="20"/>
          <w:szCs w:val="20"/>
        </w:rPr>
        <w:t>check</w:t>
      </w:r>
      <w:r w:rsidR="0080432E" w:rsidRPr="00826FBD">
        <w:rPr>
          <w:rFonts w:ascii="Adobe Garamond Pro" w:hAnsi="Adobe Garamond Pro" w:cs="TimesNewRoman"/>
          <w:sz w:val="20"/>
          <w:szCs w:val="20"/>
        </w:rPr>
        <w:t xml:space="preserve"> </w:t>
      </w:r>
      <w:r w:rsidR="00826FBD" w:rsidRPr="00826FBD">
        <w:rPr>
          <w:rFonts w:ascii="Adobe Garamond Pro" w:hAnsi="Adobe Garamond Pro" w:cs="TimesNewRoman"/>
          <w:sz w:val="20"/>
          <w:szCs w:val="20"/>
        </w:rPr>
        <w:t>must be made</w:t>
      </w:r>
      <w:r w:rsidR="0080432E" w:rsidRPr="00826FBD">
        <w:rPr>
          <w:rFonts w:ascii="Adobe Garamond Pro" w:hAnsi="Adobe Garamond Pro" w:cs="TimesNewRoman"/>
          <w:sz w:val="20"/>
          <w:szCs w:val="20"/>
        </w:rPr>
        <w:t xml:space="preserve"> </w:t>
      </w:r>
      <w:r w:rsidR="009E3974">
        <w:rPr>
          <w:rFonts w:ascii="Adobe Garamond Pro" w:hAnsi="Adobe Garamond Pro" w:cs="TimesNewRoman"/>
          <w:sz w:val="20"/>
          <w:szCs w:val="20"/>
        </w:rPr>
        <w:t xml:space="preserve">only once by the person casting a </w:t>
      </w:r>
      <w:r>
        <w:rPr>
          <w:rFonts w:ascii="Adobe Garamond Pro" w:hAnsi="Adobe Garamond Pro" w:cs="TimesNewRoman"/>
          <w:sz w:val="20"/>
          <w:szCs w:val="20"/>
        </w:rPr>
        <w:t>counterspell</w:t>
      </w:r>
      <w:r w:rsidR="0080432E" w:rsidRPr="00DA66CE">
        <w:rPr>
          <w:rFonts w:ascii="Adobe Garamond Pro" w:hAnsi="Adobe Garamond Pro" w:cs="TimesNewRoman"/>
          <w:sz w:val="20"/>
          <w:szCs w:val="20"/>
        </w:rPr>
        <w:t xml:space="preserve">, </w:t>
      </w:r>
      <w:r w:rsidRPr="00DA66CE">
        <w:rPr>
          <w:rFonts w:ascii="Adobe Garamond Pro" w:hAnsi="Adobe Garamond Pro" w:cs="TimesNewRoman"/>
          <w:sz w:val="20"/>
          <w:szCs w:val="20"/>
        </w:rPr>
        <w:t>and the result must be equal to or better than his opponent’s</w:t>
      </w:r>
      <w:r w:rsidR="0080432E" w:rsidRPr="00DA66CE">
        <w:rPr>
          <w:rFonts w:ascii="Adobe Garamond Pro" w:hAnsi="Adobe Garamond Pro" w:cs="TimesNewRoman"/>
          <w:sz w:val="20"/>
          <w:szCs w:val="20"/>
        </w:rPr>
        <w:t xml:space="preserve"> </w:t>
      </w:r>
      <w:r w:rsidR="003E3831">
        <w:rPr>
          <w:rFonts w:ascii="Adobe Garamond Pro" w:hAnsi="Adobe Garamond Pro" w:cs="TimesNewRoman"/>
          <w:sz w:val="20"/>
          <w:szCs w:val="20"/>
        </w:rPr>
        <w:t xml:space="preserve">to be able to block the spell in an effective </w:t>
      </w:r>
      <w:r w:rsidR="003E3831" w:rsidRPr="003E3831">
        <w:rPr>
          <w:rFonts w:ascii="Adobe Garamond Pro" w:hAnsi="Adobe Garamond Pro" w:cs="TimesNewRoman"/>
          <w:sz w:val="20"/>
          <w:szCs w:val="20"/>
        </w:rPr>
        <w:t>manner</w:t>
      </w:r>
      <w:r w:rsidR="0080432E" w:rsidRPr="003E3831">
        <w:rPr>
          <w:rFonts w:ascii="Adobe Garamond Pro" w:hAnsi="Adobe Garamond Pro" w:cs="TimesNewRoman"/>
          <w:sz w:val="20"/>
          <w:szCs w:val="20"/>
        </w:rPr>
        <w:t xml:space="preserve">. </w:t>
      </w:r>
      <w:r w:rsidRPr="003E3831">
        <w:rPr>
          <w:rFonts w:ascii="Adobe Garamond Pro" w:hAnsi="Adobe Garamond Pro" w:cs="TimesNewRoman"/>
          <w:sz w:val="20"/>
          <w:szCs w:val="20"/>
        </w:rPr>
        <w:t>The</w:t>
      </w:r>
      <w:r w:rsidRPr="00DA66CE">
        <w:rPr>
          <w:rFonts w:ascii="Adobe Garamond Pro" w:hAnsi="Adobe Garamond Pro" w:cs="TimesNewRoman"/>
          <w:sz w:val="20"/>
          <w:szCs w:val="20"/>
        </w:rPr>
        <w:t xml:space="preserve"> rest of the rules work the same way</w:t>
      </w:r>
      <w:r w:rsidR="0080432E" w:rsidRPr="00DA66CE">
        <w:rPr>
          <w:rFonts w:ascii="Adobe Garamond Pro" w:hAnsi="Adobe Garamond Pro" w:cs="TimesNewRoman"/>
          <w:sz w:val="20"/>
          <w:szCs w:val="20"/>
        </w:rPr>
        <w:t>.</w:t>
      </w:r>
    </w:p>
    <w:p w:rsidR="0080432E" w:rsidRPr="00717B7B" w:rsidRDefault="0080432E" w:rsidP="005A218B">
      <w:pPr>
        <w:autoSpaceDE w:val="0"/>
        <w:autoSpaceDN w:val="0"/>
        <w:adjustRightInd w:val="0"/>
        <w:spacing w:after="0" w:line="240" w:lineRule="auto"/>
        <w:ind w:firstLine="228"/>
        <w:jc w:val="both"/>
        <w:rPr>
          <w:rFonts w:ascii="Adobe Garamond Pro" w:hAnsi="Adobe Garamond Pro" w:cs="TimesNewRoman"/>
          <w:sz w:val="20"/>
          <w:szCs w:val="20"/>
        </w:rPr>
      </w:pPr>
      <w:r w:rsidRPr="005A218B">
        <w:rPr>
          <w:rFonts w:ascii="Adobe Garamond Pro" w:hAnsi="Adobe Garamond Pro" w:cs="TimesNewRoman"/>
          <w:sz w:val="20"/>
          <w:szCs w:val="20"/>
          <w:u w:val="single"/>
        </w:rPr>
        <w:t>Example 2</w:t>
      </w:r>
      <w:r w:rsidRPr="005A218B">
        <w:rPr>
          <w:rFonts w:ascii="Adobe Garamond Pro" w:hAnsi="Adobe Garamond Pro" w:cs="TimesNewRoman"/>
          <w:sz w:val="20"/>
          <w:szCs w:val="20"/>
        </w:rPr>
        <w:t>:</w:t>
      </w:r>
      <w:r w:rsidRPr="0008171D">
        <w:rPr>
          <w:rFonts w:ascii="Adobe Garamond Pro" w:hAnsi="Adobe Garamond Pro" w:cs="TimesNewRoman"/>
          <w:sz w:val="20"/>
          <w:szCs w:val="20"/>
        </w:rPr>
        <w:t xml:space="preserve"> </w:t>
      </w:r>
      <w:r w:rsidR="00D209DA" w:rsidRPr="0008171D">
        <w:rPr>
          <w:rFonts w:ascii="Adobe Garamond Pro" w:hAnsi="Adobe Garamond Pro" w:cs="TimesNewRoman"/>
          <w:sz w:val="20"/>
          <w:szCs w:val="20"/>
        </w:rPr>
        <w:t>in the above case</w:t>
      </w:r>
      <w:r w:rsidRPr="0008171D">
        <w:rPr>
          <w:rFonts w:ascii="Adobe Garamond Pro" w:hAnsi="Adobe Garamond Pro" w:cs="TimesNewRoman"/>
          <w:sz w:val="20"/>
          <w:szCs w:val="20"/>
        </w:rPr>
        <w:t xml:space="preserve">, </w:t>
      </w:r>
      <w:r w:rsidR="00D209DA" w:rsidRPr="0008171D">
        <w:rPr>
          <w:rFonts w:ascii="Adobe Garamond Pro" w:hAnsi="Adobe Garamond Pro" w:cs="TimesNewRoman"/>
          <w:sz w:val="20"/>
          <w:szCs w:val="20"/>
        </w:rPr>
        <w:t>the mage has an</w:t>
      </w:r>
      <w:r w:rsidRPr="0008171D">
        <w:rPr>
          <w:rFonts w:ascii="Adobe Garamond Pro" w:hAnsi="Adobe Garamond Pro" w:cs="TimesNewRoman"/>
          <w:sz w:val="20"/>
          <w:szCs w:val="20"/>
        </w:rPr>
        <w:t xml:space="preserve"> </w:t>
      </w:r>
      <w:r w:rsidR="00DA66CE" w:rsidRPr="0008171D">
        <w:rPr>
          <w:rFonts w:ascii="Adobe Garamond Pro" w:hAnsi="Adobe Garamond Pro" w:cs="Times New Roman"/>
          <w:i/>
          <w:iCs/>
          <w:sz w:val="20"/>
          <w:szCs w:val="20"/>
        </w:rPr>
        <w:t>Arcane Magic</w:t>
      </w:r>
      <w:r w:rsidRPr="0008171D">
        <w:rPr>
          <w:rFonts w:ascii="Adobe Garamond Pro" w:hAnsi="Adobe Garamond Pro" w:cs="Times New Roman"/>
          <w:i/>
          <w:iCs/>
          <w:sz w:val="20"/>
          <w:szCs w:val="20"/>
        </w:rPr>
        <w:t xml:space="preserve"> </w:t>
      </w:r>
      <w:r w:rsidR="00D209DA" w:rsidRPr="0008171D">
        <w:rPr>
          <w:rFonts w:ascii="Adobe Garamond Pro" w:hAnsi="Adobe Garamond Pro" w:cs="Times New Roman"/>
          <w:iCs/>
          <w:sz w:val="20"/>
          <w:szCs w:val="20"/>
        </w:rPr>
        <w:t>value of</w:t>
      </w:r>
      <w:r w:rsidRPr="0008171D">
        <w:rPr>
          <w:rFonts w:ascii="Adobe Garamond Pro" w:hAnsi="Adobe Garamond Pro" w:cs="TimesNewRoman"/>
          <w:sz w:val="20"/>
          <w:szCs w:val="20"/>
        </w:rPr>
        <w:t xml:space="preserve"> 20 </w:t>
      </w:r>
      <w:r w:rsidR="00D209DA" w:rsidRPr="0008171D">
        <w:rPr>
          <w:rFonts w:ascii="Adobe Garamond Pro" w:hAnsi="Adobe Garamond Pro" w:cs="TimesNewRoman"/>
          <w:sz w:val="20"/>
          <w:szCs w:val="20"/>
        </w:rPr>
        <w:t>and rolls a 13 on the d20. Given that the spell is of 3</w:t>
      </w:r>
      <w:r w:rsidR="00D209DA" w:rsidRPr="0008171D">
        <w:rPr>
          <w:rFonts w:ascii="Adobe Garamond Pro" w:hAnsi="Adobe Garamond Pro" w:cs="TimesNewRoman"/>
          <w:sz w:val="20"/>
          <w:szCs w:val="20"/>
          <w:vertAlign w:val="superscript"/>
        </w:rPr>
        <w:t>rd</w:t>
      </w:r>
      <w:r w:rsidR="00D209DA" w:rsidRPr="0008171D">
        <w:rPr>
          <w:rFonts w:ascii="Adobe Garamond Pro" w:hAnsi="Adobe Garamond Pro" w:cs="TimesNewRoman"/>
          <w:sz w:val="20"/>
          <w:szCs w:val="20"/>
        </w:rPr>
        <w:t>-level</w:t>
      </w:r>
      <w:r w:rsidRPr="0008171D">
        <w:rPr>
          <w:rFonts w:ascii="Adobe Garamond Pro" w:hAnsi="Adobe Garamond Pro" w:cs="TimesNewRoman"/>
          <w:sz w:val="20"/>
          <w:szCs w:val="20"/>
        </w:rPr>
        <w:t xml:space="preserve">, </w:t>
      </w:r>
      <w:r w:rsidR="00D209DA" w:rsidRPr="0008171D">
        <w:rPr>
          <w:rFonts w:ascii="Adobe Garamond Pro" w:hAnsi="Adobe Garamond Pro" w:cs="TimesNewRoman"/>
          <w:sz w:val="20"/>
          <w:szCs w:val="20"/>
        </w:rPr>
        <w:t>the roll has a</w:t>
      </w:r>
      <w:r w:rsidRPr="0008171D">
        <w:rPr>
          <w:rFonts w:ascii="Adobe Garamond Pro" w:hAnsi="Adobe Garamond Pro" w:cs="TimesNewRoman"/>
          <w:sz w:val="20"/>
          <w:szCs w:val="20"/>
        </w:rPr>
        <w:t xml:space="preserve"> –2</w:t>
      </w:r>
      <w:r w:rsidR="00D209DA" w:rsidRPr="0008171D">
        <w:rPr>
          <w:rFonts w:ascii="Adobe Garamond Pro" w:hAnsi="Adobe Garamond Pro" w:cs="TimesNewRoman"/>
          <w:sz w:val="20"/>
          <w:szCs w:val="20"/>
        </w:rPr>
        <w:t xml:space="preserve"> penalty</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and seeing that he still hasn’t exhausted his</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3</w:t>
      </w:r>
      <w:r w:rsidR="0008171D" w:rsidRPr="0008171D">
        <w:rPr>
          <w:rFonts w:ascii="Adobe Garamond Pro" w:hAnsi="Adobe Garamond Pro" w:cs="TimesNewRoman"/>
          <w:sz w:val="20"/>
          <w:szCs w:val="20"/>
          <w:vertAlign w:val="superscript"/>
        </w:rPr>
        <w:t>rd</w:t>
      </w:r>
      <w:r w:rsidR="0008171D" w:rsidRPr="0008171D">
        <w:rPr>
          <w:rFonts w:ascii="Adobe Garamond Pro" w:hAnsi="Adobe Garamond Pro" w:cs="TimesNewRoman"/>
          <w:sz w:val="20"/>
          <w:szCs w:val="20"/>
        </w:rPr>
        <w:t xml:space="preserve">-level </w:t>
      </w:r>
      <w:r w:rsidRPr="0008171D">
        <w:rPr>
          <w:rFonts w:ascii="Adobe Garamond Pro" w:hAnsi="Adobe Garamond Pro" w:cs="TimesNewRoman"/>
          <w:sz w:val="20"/>
          <w:szCs w:val="20"/>
        </w:rPr>
        <w:t>“</w:t>
      </w:r>
      <w:r w:rsidR="00717B7B" w:rsidRPr="0008171D">
        <w:rPr>
          <w:rFonts w:ascii="Adobe Garamond Pro" w:hAnsi="Adobe Garamond Pro" w:cs="TimesNewRoman"/>
          <w:sz w:val="20"/>
          <w:szCs w:val="20"/>
        </w:rPr>
        <w:t>magic reserve</w:t>
      </w:r>
      <w:r w:rsidRPr="0008171D">
        <w:rPr>
          <w:rFonts w:ascii="Adobe Garamond Pro" w:hAnsi="Adobe Garamond Pro" w:cs="TimesNewRoman"/>
          <w:sz w:val="20"/>
          <w:szCs w:val="20"/>
        </w:rPr>
        <w:t xml:space="preserve">” </w:t>
      </w:r>
      <w:r w:rsidR="0008171D" w:rsidRPr="0008171D">
        <w:rPr>
          <w:rFonts w:ascii="Adobe Garamond Pro" w:hAnsi="Adobe Garamond Pro" w:cs="TimesNewRoman"/>
          <w:sz w:val="20"/>
          <w:szCs w:val="20"/>
        </w:rPr>
        <w:t>has no other penalty</w:t>
      </w:r>
      <w:r w:rsidRPr="0008171D">
        <w:rPr>
          <w:rFonts w:ascii="Adobe Garamond Pro" w:hAnsi="Adobe Garamond Pro" w:cs="TimesNewRoman"/>
          <w:sz w:val="20"/>
          <w:szCs w:val="20"/>
        </w:rPr>
        <w:t xml:space="preserve">. </w:t>
      </w:r>
      <w:r w:rsidR="00717B7B" w:rsidRPr="0008171D">
        <w:rPr>
          <w:rFonts w:ascii="Adobe Garamond Pro" w:hAnsi="Adobe Garamond Pro" w:cs="TimesNewRoman"/>
          <w:sz w:val="20"/>
          <w:szCs w:val="20"/>
        </w:rPr>
        <w:t>So his final result is</w:t>
      </w:r>
      <w:r w:rsidRPr="0008171D">
        <w:rPr>
          <w:rFonts w:ascii="Adobe Garamond Pro" w:hAnsi="Adobe Garamond Pro" w:cs="TimesNewRoman"/>
          <w:sz w:val="20"/>
          <w:szCs w:val="20"/>
        </w:rPr>
        <w:t>: 20 – 13 – 2 = 5.</w:t>
      </w:r>
    </w:p>
    <w:p w:rsidR="0080432E" w:rsidRPr="000D74B5" w:rsidRDefault="00DA66CE"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0D74B5">
        <w:rPr>
          <w:rFonts w:ascii="Adobe Garamond Pro" w:hAnsi="Adobe Garamond Pro" w:cs="TimesNewRoman"/>
          <w:sz w:val="20"/>
          <w:szCs w:val="20"/>
        </w:rPr>
        <w:t>If the cleric is able to make the</w:t>
      </w:r>
      <w:r w:rsidR="0080432E" w:rsidRPr="000D74B5">
        <w:rPr>
          <w:rFonts w:ascii="Adobe Garamond Pro" w:hAnsi="Adobe Garamond Pro" w:cs="TimesNewRoman"/>
          <w:sz w:val="20"/>
          <w:szCs w:val="20"/>
        </w:rPr>
        <w:t xml:space="preserve"> </w:t>
      </w:r>
      <w:r w:rsidRPr="000D74B5">
        <w:rPr>
          <w:rFonts w:ascii="Adobe Garamond Pro" w:hAnsi="Adobe Garamond Pro" w:cs="Times New Roman"/>
          <w:i/>
          <w:iCs/>
          <w:sz w:val="20"/>
          <w:szCs w:val="20"/>
        </w:rPr>
        <w:t xml:space="preserve">Arcane Magic </w:t>
      </w:r>
      <w:r w:rsidRPr="000D74B5">
        <w:rPr>
          <w:rFonts w:ascii="Adobe Garamond Pro" w:hAnsi="Adobe Garamond Pro" w:cs="Times New Roman"/>
          <w:iCs/>
          <w:sz w:val="20"/>
          <w:szCs w:val="20"/>
        </w:rPr>
        <w:t>check</w:t>
      </w:r>
      <w:r w:rsidR="0080432E" w:rsidRPr="000D74B5">
        <w:rPr>
          <w:rFonts w:ascii="Adobe Garamond Pro" w:hAnsi="Adobe Garamond Pro" w:cs="Times New Roman"/>
          <w:i/>
          <w:iCs/>
          <w:sz w:val="20"/>
          <w:szCs w:val="20"/>
        </w:rPr>
        <w:t xml:space="preserve"> </w:t>
      </w:r>
      <w:r w:rsidRPr="000D74B5">
        <w:rPr>
          <w:rFonts w:ascii="Adobe Garamond Pro" w:hAnsi="Adobe Garamond Pro" w:cs="TimesNewRoman"/>
          <w:sz w:val="20"/>
          <w:szCs w:val="20"/>
        </w:rPr>
        <w:t>by a margin of at least 5 points</w:t>
      </w:r>
      <w:r w:rsidR="0080432E" w:rsidRPr="000D74B5">
        <w:rPr>
          <w:rFonts w:ascii="Adobe Garamond Pro" w:hAnsi="Adobe Garamond Pro" w:cs="TimesNewRoman"/>
          <w:sz w:val="20"/>
          <w:szCs w:val="20"/>
        </w:rPr>
        <w:t xml:space="preserve">, </w:t>
      </w:r>
      <w:r w:rsidR="00992F8B" w:rsidRPr="000D74B5">
        <w:rPr>
          <w:rFonts w:ascii="Adobe Garamond Pro" w:hAnsi="Adobe Garamond Pro" w:cs="TimesNewRoman"/>
          <w:sz w:val="20"/>
          <w:szCs w:val="20"/>
        </w:rPr>
        <w:t>then</w:t>
      </w:r>
      <w:r w:rsidR="0080432E" w:rsidRPr="000D74B5">
        <w:rPr>
          <w:rFonts w:ascii="Adobe Garamond Pro" w:hAnsi="Adobe Garamond Pro" w:cs="TimesNewRoman"/>
          <w:sz w:val="20"/>
          <w:szCs w:val="20"/>
        </w:rPr>
        <w:t xml:space="preserve"> </w:t>
      </w:r>
      <w:r w:rsidR="0008171D" w:rsidRPr="000D74B5">
        <w:rPr>
          <w:rFonts w:ascii="Adobe Garamond Pro" w:hAnsi="Adobe Garamond Pro" w:cs="TimesNewRoman"/>
          <w:sz w:val="20"/>
          <w:szCs w:val="20"/>
        </w:rPr>
        <w:t>the counterspell</w:t>
      </w:r>
      <w:r w:rsidR="0080432E" w:rsidRPr="000D74B5">
        <w:rPr>
          <w:rFonts w:ascii="Adobe Garamond Pro" w:hAnsi="Adobe Garamond Pro" w:cs="TimesNewRoman"/>
          <w:sz w:val="20"/>
          <w:szCs w:val="20"/>
        </w:rPr>
        <w:t xml:space="preserve"> </w:t>
      </w:r>
      <w:r w:rsidR="000D74B5" w:rsidRPr="000D74B5">
        <w:rPr>
          <w:rFonts w:ascii="Adobe Garamond Pro" w:hAnsi="Adobe Garamond Pro" w:cs="TimesNewRoman"/>
          <w:sz w:val="20"/>
          <w:szCs w:val="20"/>
        </w:rPr>
        <w:t>wi;; have an effect consuming</w:t>
      </w:r>
      <w:r w:rsidR="0080432E" w:rsidRPr="000D74B5">
        <w:rPr>
          <w:rFonts w:ascii="Adobe Garamond Pro" w:hAnsi="Adobe Garamond Pro" w:cs="TimesNewRoman"/>
          <w:sz w:val="20"/>
          <w:szCs w:val="20"/>
        </w:rPr>
        <w:t xml:space="preserve"> </w:t>
      </w:r>
      <w:r w:rsidR="000D74B5" w:rsidRPr="000D74B5">
        <w:rPr>
          <w:rFonts w:ascii="Adobe Garamond Pro" w:hAnsi="Adobe Garamond Pro" w:cs="TimesNewRoman"/>
          <w:sz w:val="20"/>
          <w:szCs w:val="20"/>
        </w:rPr>
        <w:t>however a corresponding amount of</w:t>
      </w:r>
      <w:r w:rsidR="0080432E" w:rsidRPr="000D74B5">
        <w:rPr>
          <w:rFonts w:ascii="Adobe Garamond Pro" w:hAnsi="Adobe Garamond Pro" w:cs="TimesNewRoman"/>
          <w:sz w:val="20"/>
          <w:szCs w:val="20"/>
        </w:rPr>
        <w:t xml:space="preserve"> </w:t>
      </w:r>
      <w:r w:rsidR="00717B7B" w:rsidRPr="000D74B5">
        <w:rPr>
          <w:rFonts w:ascii="Adobe Garamond Pro" w:hAnsi="Adobe Garamond Pro" w:cs="TimesNewRoman"/>
          <w:sz w:val="20"/>
          <w:szCs w:val="20"/>
        </w:rPr>
        <w:t>his magic reserve</w:t>
      </w:r>
      <w:r w:rsidR="0080432E" w:rsidRPr="000D74B5">
        <w:rPr>
          <w:rFonts w:ascii="Adobe Garamond Pro" w:hAnsi="Adobe Garamond Pro" w:cs="TimesNewRoman"/>
          <w:sz w:val="20"/>
          <w:szCs w:val="20"/>
        </w:rPr>
        <w:t>.</w:t>
      </w:r>
    </w:p>
    <w:p w:rsidR="0080432E" w:rsidRPr="00717B7B" w:rsidRDefault="004851FC"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4851FC">
        <w:rPr>
          <w:rFonts w:ascii="Adobe Garamond Pro" w:hAnsi="Adobe Garamond Pro" w:cs="TimesNewRoman"/>
          <w:sz w:val="20"/>
          <w:szCs w:val="20"/>
        </w:rPr>
        <w:t xml:space="preserve">The </w:t>
      </w:r>
      <w:r w:rsidR="00717B7B" w:rsidRPr="004851FC">
        <w:rPr>
          <w:rFonts w:ascii="Adobe Garamond Pro" w:hAnsi="Adobe Garamond Pro" w:cs="TimesNewRoman"/>
          <w:sz w:val="20"/>
          <w:szCs w:val="20"/>
        </w:rPr>
        <w:t xml:space="preserve">Magic </w:t>
      </w:r>
      <w:r w:rsidR="00717B7B" w:rsidRPr="00717B7B">
        <w:rPr>
          <w:rFonts w:ascii="Adobe Garamond Pro" w:hAnsi="Adobe Garamond Pro" w:cs="TimesNewRoman"/>
          <w:sz w:val="20"/>
          <w:szCs w:val="20"/>
        </w:rPr>
        <w:t>Point</w:t>
      </w:r>
      <w:r w:rsidR="00717B7B">
        <w:rPr>
          <w:rFonts w:ascii="Adobe Garamond Pro" w:hAnsi="Adobe Garamond Pro" w:cs="TimesNewRoman"/>
          <w:sz w:val="20"/>
          <w:szCs w:val="20"/>
        </w:rPr>
        <w:t xml:space="preserve"> </w:t>
      </w:r>
      <w:r w:rsidRPr="004851FC">
        <w:rPr>
          <w:rFonts w:ascii="Adobe Garamond Pro" w:hAnsi="Adobe Garamond Pro" w:cs="TimesNewRoman"/>
          <w:sz w:val="20"/>
          <w:szCs w:val="20"/>
        </w:rPr>
        <w:t>rule</w:t>
      </w:r>
      <w:r w:rsidR="00717B7B">
        <w:rPr>
          <w:rFonts w:ascii="Adobe Garamond Pro" w:hAnsi="Adobe Garamond Pro" w:cs="TimesNewRoman"/>
          <w:sz w:val="20"/>
          <w:szCs w:val="20"/>
        </w:rPr>
        <w:t>s</w:t>
      </w:r>
      <w:r w:rsidRPr="004851FC">
        <w:rPr>
          <w:rFonts w:ascii="Adobe Garamond Pro" w:hAnsi="Adobe Garamond Pro" w:cs="TimesNewRoman"/>
          <w:sz w:val="20"/>
          <w:szCs w:val="20"/>
        </w:rPr>
        <w:t xml:space="preserve"> system </w:t>
      </w:r>
      <w:r w:rsidR="00717B7B" w:rsidRPr="00717B7B">
        <w:rPr>
          <w:rFonts w:ascii="Adobe Garamond Pro" w:hAnsi="Adobe Garamond Pro" w:cs="TimesNewRoman"/>
          <w:sz w:val="20"/>
          <w:szCs w:val="20"/>
        </w:rPr>
        <w:t>functions as normal</w:t>
      </w:r>
      <w:r w:rsidR="0080432E" w:rsidRPr="00717B7B">
        <w:rPr>
          <w:rFonts w:ascii="Adobe Garamond Pro" w:hAnsi="Adobe Garamond Pro" w:cs="TimesNewRoman"/>
          <w:sz w:val="20"/>
          <w:szCs w:val="20"/>
        </w:rPr>
        <w:t xml:space="preserve">, </w:t>
      </w:r>
      <w:r w:rsidR="00717B7B" w:rsidRPr="00717B7B">
        <w:rPr>
          <w:rFonts w:ascii="Adobe Garamond Pro" w:hAnsi="Adobe Garamond Pro" w:cs="TimesNewRoman"/>
          <w:sz w:val="20"/>
          <w:szCs w:val="20"/>
        </w:rPr>
        <w:t>but it isn’t necessary to select a specific spell to sacrifice</w:t>
      </w:r>
      <w:r w:rsidR="0080432E" w:rsidRPr="00717B7B">
        <w:rPr>
          <w:rFonts w:ascii="Adobe Garamond Pro" w:hAnsi="Adobe Garamond Pro" w:cs="TimesNewRoman"/>
          <w:sz w:val="20"/>
          <w:szCs w:val="20"/>
        </w:rPr>
        <w:t xml:space="preserve">: </w:t>
      </w:r>
      <w:r w:rsidRPr="00717B7B">
        <w:rPr>
          <w:rFonts w:ascii="Adobe Garamond Pro" w:hAnsi="Adobe Garamond Pro" w:cs="TimesNewRoman"/>
          <w:sz w:val="20"/>
          <w:szCs w:val="20"/>
        </w:rPr>
        <w:t>the</w:t>
      </w:r>
      <w:r w:rsidRPr="004851FC">
        <w:rPr>
          <w:rFonts w:ascii="Adobe Garamond Pro" w:hAnsi="Adobe Garamond Pro" w:cs="TimesNewRoman"/>
          <w:sz w:val="20"/>
          <w:szCs w:val="20"/>
        </w:rPr>
        <w:t xml:space="preserve"> spellcaster simply spends the number of Magic </w:t>
      </w:r>
      <w:r w:rsidRPr="00717B7B">
        <w:rPr>
          <w:rFonts w:ascii="Adobe Garamond Pro" w:hAnsi="Adobe Garamond Pro" w:cs="TimesNewRoman"/>
          <w:sz w:val="20"/>
          <w:szCs w:val="20"/>
        </w:rPr>
        <w:t xml:space="preserve">Points </w:t>
      </w:r>
      <w:r w:rsidR="00717B7B" w:rsidRPr="00717B7B">
        <w:rPr>
          <w:rFonts w:ascii="Adobe Garamond Pro" w:hAnsi="Adobe Garamond Pro" w:cs="TimesNewRoman"/>
          <w:sz w:val="20"/>
          <w:szCs w:val="20"/>
        </w:rPr>
        <w:t>related to the effect that he intends to annul after making the relevant skill check</w:t>
      </w:r>
      <w:r w:rsidR="0080432E" w:rsidRPr="00717B7B">
        <w:rPr>
          <w:rFonts w:ascii="Adobe Garamond Pro" w:hAnsi="Adobe Garamond Pro" w:cs="TimesNewRoman"/>
          <w:sz w:val="20"/>
          <w:szCs w:val="20"/>
        </w:rPr>
        <w:t>.</w:t>
      </w:r>
    </w:p>
    <w:p w:rsidR="0080432E" w:rsidRPr="003D588B" w:rsidRDefault="0080432E" w:rsidP="005A218B">
      <w:pPr>
        <w:autoSpaceDE w:val="0"/>
        <w:autoSpaceDN w:val="0"/>
        <w:adjustRightInd w:val="0"/>
        <w:spacing w:after="0" w:line="240" w:lineRule="auto"/>
        <w:ind w:firstLine="228"/>
        <w:jc w:val="both"/>
        <w:rPr>
          <w:rFonts w:ascii="Adobe Garamond Pro" w:hAnsi="Adobe Garamond Pro" w:cs="TimesNewRoman"/>
          <w:sz w:val="20"/>
          <w:szCs w:val="20"/>
        </w:rPr>
      </w:pPr>
      <w:r w:rsidRPr="005A218B">
        <w:rPr>
          <w:rFonts w:ascii="Adobe Garamond Pro" w:hAnsi="Adobe Garamond Pro" w:cs="TimesNewRoman"/>
          <w:sz w:val="20"/>
          <w:szCs w:val="20"/>
          <w:u w:val="single"/>
        </w:rPr>
        <w:t>Example 3</w:t>
      </w:r>
      <w:r w:rsidRPr="005A218B">
        <w:rPr>
          <w:rFonts w:ascii="Adobe Garamond Pro" w:hAnsi="Adobe Garamond Pro" w:cs="TimesNewRoman"/>
          <w:sz w:val="20"/>
          <w:szCs w:val="20"/>
        </w:rPr>
        <w:t>:</w:t>
      </w:r>
      <w:r w:rsidRPr="00BC63E8">
        <w:rPr>
          <w:rFonts w:ascii="Adobe Garamond Pro" w:hAnsi="Adobe Garamond Pro" w:cs="TimesNewRoman"/>
          <w:sz w:val="20"/>
          <w:szCs w:val="20"/>
        </w:rPr>
        <w:t xml:space="preserve"> </w:t>
      </w:r>
      <w:r w:rsidRPr="00893C6F">
        <w:rPr>
          <w:rFonts w:ascii="Adobe Garamond Pro" w:hAnsi="Adobe Garamond Pro" w:cs="TimesNewRoman"/>
          <w:sz w:val="20"/>
          <w:szCs w:val="20"/>
        </w:rPr>
        <w:t>in the above case</w:t>
      </w:r>
      <w:r w:rsidRPr="00717B7B">
        <w:rPr>
          <w:rFonts w:ascii="Adobe Garamond Pro" w:hAnsi="Adobe Garamond Pro" w:cs="TimesNewRoman"/>
          <w:sz w:val="20"/>
          <w:szCs w:val="20"/>
        </w:rPr>
        <w:t xml:space="preserve">, </w:t>
      </w:r>
      <w:r w:rsidR="00717B7B" w:rsidRPr="00717B7B">
        <w:rPr>
          <w:rFonts w:ascii="Adobe Garamond Pro" w:hAnsi="Adobe Garamond Pro" w:cs="TimesNewRoman"/>
          <w:sz w:val="20"/>
          <w:szCs w:val="20"/>
        </w:rPr>
        <w:t>both the mage and the cleric would sacrifice</w:t>
      </w:r>
      <w:r w:rsidRPr="00717B7B">
        <w:rPr>
          <w:rFonts w:ascii="Adobe Garamond Pro" w:hAnsi="Adobe Garamond Pro" w:cs="TimesNewRoman"/>
          <w:sz w:val="20"/>
          <w:szCs w:val="20"/>
        </w:rPr>
        <w:t xml:space="preserve"> 3 </w:t>
      </w:r>
      <w:r w:rsidR="00717B7B" w:rsidRPr="00717B7B">
        <w:rPr>
          <w:rFonts w:ascii="Adobe Garamond Pro" w:hAnsi="Adobe Garamond Pro" w:cs="TimesNewRoman"/>
          <w:sz w:val="20"/>
          <w:szCs w:val="20"/>
        </w:rPr>
        <w:t xml:space="preserve">Magic </w:t>
      </w:r>
      <w:r w:rsidR="00717B7B" w:rsidRPr="00992F8B">
        <w:rPr>
          <w:rFonts w:ascii="Adobe Garamond Pro" w:hAnsi="Adobe Garamond Pro" w:cs="TimesNewRoman"/>
          <w:sz w:val="20"/>
          <w:szCs w:val="20"/>
        </w:rPr>
        <w:t>Points</w:t>
      </w:r>
      <w:r w:rsidRPr="00992F8B">
        <w:rPr>
          <w:rFonts w:ascii="Adobe Garamond Pro" w:hAnsi="Adobe Garamond Pro" w:cs="TimesNewRoman"/>
          <w:sz w:val="20"/>
          <w:szCs w:val="20"/>
        </w:rPr>
        <w:t xml:space="preserve"> equivalent to a 3</w:t>
      </w:r>
      <w:r w:rsidRPr="00992F8B">
        <w:rPr>
          <w:rFonts w:ascii="Adobe Garamond Pro" w:hAnsi="Adobe Garamond Pro" w:cs="TimesNewRoman"/>
          <w:sz w:val="20"/>
          <w:szCs w:val="20"/>
          <w:vertAlign w:val="superscript"/>
        </w:rPr>
        <w:t>rd</w:t>
      </w:r>
      <w:r w:rsidRPr="00893C6F">
        <w:rPr>
          <w:rFonts w:ascii="Adobe Garamond Pro" w:hAnsi="Adobe Garamond Pro" w:cs="TimesNewRoman"/>
          <w:sz w:val="20"/>
          <w:szCs w:val="20"/>
        </w:rPr>
        <w:t>-level spellcaster</w:t>
      </w:r>
      <w:r w:rsidRPr="0008171D">
        <w:rPr>
          <w:rFonts w:ascii="Adobe Garamond Pro" w:hAnsi="Adobe Garamond Pro" w:cs="TimesNewRoman"/>
          <w:sz w:val="20"/>
          <w:szCs w:val="20"/>
        </w:rPr>
        <w:t xml:space="preserve">. </w:t>
      </w:r>
      <w:r w:rsidR="0008171D" w:rsidRPr="00B12C9E">
        <w:rPr>
          <w:rFonts w:ascii="Adobe Garamond Pro" w:hAnsi="Adobe Garamond Pro" w:cs="TimesNewRoman"/>
          <w:sz w:val="20"/>
          <w:szCs w:val="20"/>
        </w:rPr>
        <w:t>Obviously</w:t>
      </w:r>
      <w:r w:rsidRPr="00B12C9E">
        <w:rPr>
          <w:rFonts w:ascii="Adobe Garamond Pro" w:hAnsi="Adobe Garamond Pro" w:cs="TimesNewRoman"/>
          <w:sz w:val="20"/>
          <w:szCs w:val="20"/>
        </w:rPr>
        <w:t xml:space="preserve"> </w:t>
      </w:r>
      <w:r w:rsidR="00B12C9E" w:rsidRPr="00B12C9E">
        <w:rPr>
          <w:rFonts w:ascii="Adobe Garamond Pro" w:hAnsi="Adobe Garamond Pro" w:cs="TimesNewRoman"/>
          <w:sz w:val="20"/>
          <w:szCs w:val="20"/>
        </w:rPr>
        <w:t>both need to make a successful</w:t>
      </w:r>
      <w:r w:rsidRPr="00B12C9E">
        <w:rPr>
          <w:rFonts w:ascii="Adobe Garamond Pro" w:hAnsi="Adobe Garamond Pro" w:cs="TimesNewRoman"/>
          <w:sz w:val="20"/>
          <w:szCs w:val="20"/>
        </w:rPr>
        <w:t xml:space="preserve"> </w:t>
      </w:r>
      <w:r w:rsidR="003D588B" w:rsidRPr="00B12C9E">
        <w:rPr>
          <w:rFonts w:ascii="Adobe Garamond Pro" w:hAnsi="Adobe Garamond Pro" w:cs="Times New Roman"/>
          <w:i/>
          <w:iCs/>
          <w:sz w:val="20"/>
          <w:szCs w:val="20"/>
        </w:rPr>
        <w:t>Arcane</w:t>
      </w:r>
      <w:r w:rsidR="003D588B" w:rsidRPr="003D588B">
        <w:rPr>
          <w:rFonts w:ascii="Adobe Garamond Pro" w:hAnsi="Adobe Garamond Pro" w:cs="Times New Roman"/>
          <w:i/>
          <w:iCs/>
          <w:sz w:val="20"/>
          <w:szCs w:val="20"/>
        </w:rPr>
        <w:t xml:space="preserve"> Magic </w:t>
      </w:r>
      <w:r w:rsidR="003D588B" w:rsidRPr="003D588B">
        <w:rPr>
          <w:rFonts w:ascii="Adobe Garamond Pro" w:hAnsi="Adobe Garamond Pro" w:cs="Times New Roman"/>
          <w:iCs/>
          <w:sz w:val="20"/>
          <w:szCs w:val="20"/>
        </w:rPr>
        <w:t>skill</w:t>
      </w:r>
      <w:r w:rsidR="003D588B">
        <w:rPr>
          <w:rFonts w:ascii="Adobe Garamond Pro" w:hAnsi="Adobe Garamond Pro" w:cs="Times New Roman"/>
          <w:iCs/>
          <w:sz w:val="20"/>
          <w:szCs w:val="20"/>
        </w:rPr>
        <w:t xml:space="preserve"> check</w:t>
      </w:r>
      <w:r w:rsidRPr="003D588B">
        <w:rPr>
          <w:rFonts w:ascii="Adobe Garamond Pro" w:hAnsi="Adobe Garamond Pro" w:cs="Times New Roman"/>
          <w:i/>
          <w:iCs/>
          <w:sz w:val="20"/>
          <w:szCs w:val="20"/>
        </w:rPr>
        <w:t xml:space="preserve"> </w:t>
      </w:r>
      <w:r w:rsidR="00546E24" w:rsidRPr="003D588B">
        <w:rPr>
          <w:rFonts w:ascii="Adobe Garamond Pro" w:hAnsi="Adobe Garamond Pro" w:cs="TimesNewRoman"/>
          <w:sz w:val="20"/>
          <w:szCs w:val="20"/>
        </w:rPr>
        <w:t>as specified in example 1</w:t>
      </w:r>
      <w:r w:rsidRPr="003D588B">
        <w:rPr>
          <w:rFonts w:ascii="Adobe Garamond Pro" w:hAnsi="Adobe Garamond Pro" w:cs="TimesNewRoman"/>
          <w:sz w:val="20"/>
          <w:szCs w:val="20"/>
        </w:rPr>
        <w:t>.</w:t>
      </w:r>
    </w:p>
    <w:p w:rsidR="0080432E" w:rsidRPr="00D4183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D4183E">
        <w:rPr>
          <w:rFonts w:ascii="Adobe Garamond Pro Bold" w:hAnsi="Adobe Garamond Pro Bold" w:cs="Times New Roman"/>
          <w:b/>
          <w:bCs/>
          <w:smallCaps/>
          <w:sz w:val="24"/>
          <w:szCs w:val="24"/>
        </w:rPr>
        <w:t>Effects of Uncontroll</w:t>
      </w:r>
      <w:r w:rsidR="00643D76" w:rsidRPr="00D4183E">
        <w:rPr>
          <w:rFonts w:ascii="Adobe Garamond Pro Bold" w:hAnsi="Adobe Garamond Pro Bold" w:cs="Times New Roman"/>
          <w:b/>
          <w:bCs/>
          <w:smallCaps/>
          <w:sz w:val="24"/>
          <w:szCs w:val="24"/>
        </w:rPr>
        <w:t xml:space="preserve">ed </w:t>
      </w:r>
      <w:r w:rsidRPr="00D4183E">
        <w:rPr>
          <w:rFonts w:ascii="Adobe Garamond Pro Bold" w:hAnsi="Adobe Garamond Pro Bold" w:cs="Times New Roman"/>
          <w:b/>
          <w:bCs/>
          <w:smallCaps/>
          <w:sz w:val="24"/>
          <w:szCs w:val="24"/>
        </w:rPr>
        <w:t>Magic</w:t>
      </w:r>
    </w:p>
    <w:p w:rsidR="0080432E" w:rsidRPr="0019651E" w:rsidRDefault="00643D76" w:rsidP="0080432E">
      <w:pPr>
        <w:autoSpaceDE w:val="0"/>
        <w:autoSpaceDN w:val="0"/>
        <w:adjustRightInd w:val="0"/>
        <w:spacing w:after="0" w:line="240" w:lineRule="auto"/>
        <w:jc w:val="both"/>
        <w:rPr>
          <w:rFonts w:ascii="Adobe Garamond Pro" w:hAnsi="Adobe Garamond Pro" w:cs="TimesNewRoman"/>
          <w:spacing w:val="-4"/>
          <w:sz w:val="20"/>
          <w:szCs w:val="20"/>
          <w:highlight w:val="yellow"/>
        </w:rPr>
      </w:pPr>
      <w:r w:rsidRPr="0019651E">
        <w:rPr>
          <w:rFonts w:ascii="Adobe Garamond Pro" w:hAnsi="Adobe Garamond Pro" w:cs="TimesNewRoman"/>
          <w:spacing w:val="-4"/>
          <w:sz w:val="20"/>
          <w:szCs w:val="20"/>
        </w:rPr>
        <w:t>It sometimes</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happens</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 xml:space="preserve">that unskilled youngsters attempt to cast spells </w:t>
      </w:r>
      <w:r w:rsidR="00B12C9E" w:rsidRPr="0019651E">
        <w:rPr>
          <w:rFonts w:ascii="Adobe Garamond Pro" w:hAnsi="Adobe Garamond Pro" w:cs="TimesNewRoman"/>
          <w:spacing w:val="-4"/>
          <w:sz w:val="20"/>
          <w:szCs w:val="20"/>
        </w:rPr>
        <w:t>that cannot control</w:t>
      </w:r>
      <w:r w:rsidR="0080432E" w:rsidRPr="0019651E">
        <w:rPr>
          <w:rFonts w:ascii="Adobe Garamond Pro" w:hAnsi="Adobe Garamond Pro" w:cs="TimesNewRoman"/>
          <w:spacing w:val="-4"/>
          <w:sz w:val="20"/>
          <w:szCs w:val="20"/>
        </w:rPr>
        <w:t>, o</w:t>
      </w:r>
      <w:r w:rsidRPr="0019651E">
        <w:rPr>
          <w:rFonts w:ascii="Adobe Garamond Pro" w:hAnsi="Adobe Garamond Pro" w:cs="TimesNewRoman"/>
          <w:spacing w:val="-4"/>
          <w:sz w:val="20"/>
          <w:szCs w:val="20"/>
        </w:rPr>
        <w:t>r that very gifted children that try to use magic</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without</w:t>
      </w:r>
      <w:r w:rsidR="0080432E" w:rsidRPr="0019651E">
        <w:rPr>
          <w:rFonts w:ascii="Adobe Garamond Pro" w:hAnsi="Adobe Garamond Pro" w:cs="TimesNewRoman"/>
          <w:spacing w:val="-4"/>
          <w:sz w:val="20"/>
          <w:szCs w:val="20"/>
        </w:rPr>
        <w:t xml:space="preserve"> </w:t>
      </w:r>
      <w:r w:rsidR="00C20A69" w:rsidRPr="0019651E">
        <w:rPr>
          <w:rFonts w:ascii="Adobe Garamond Pro" w:hAnsi="Adobe Garamond Pro" w:cs="TimesNewRoman"/>
          <w:spacing w:val="-4"/>
          <w:sz w:val="20"/>
          <w:szCs w:val="20"/>
        </w:rPr>
        <w:t>haven’t learnt all the secrets</w:t>
      </w:r>
      <w:r w:rsidR="0080432E" w:rsidRPr="0019651E">
        <w:rPr>
          <w:rFonts w:ascii="Adobe Garamond Pro" w:hAnsi="Adobe Garamond Pro" w:cs="TimesNewRoman"/>
          <w:spacing w:val="-4"/>
          <w:sz w:val="20"/>
          <w:szCs w:val="20"/>
        </w:rPr>
        <w:t xml:space="preserve">. </w:t>
      </w:r>
      <w:r w:rsidR="00C20A69" w:rsidRPr="0019651E">
        <w:rPr>
          <w:rFonts w:ascii="Adobe Garamond Pro" w:hAnsi="Adobe Garamond Pro" w:cs="TimesNewRoman"/>
          <w:spacing w:val="-4"/>
          <w:sz w:val="20"/>
          <w:szCs w:val="20"/>
        </w:rPr>
        <w:t>Often these cases have</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an unforeseen effect</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caused by their inability to control the evoked energy</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Below is a table that includes</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all the possible effect of</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uncontrolled magic</w:t>
      </w:r>
      <w:r w:rsidR="0080432E" w:rsidRPr="0019651E">
        <w:rPr>
          <w:rFonts w:ascii="Adobe Garamond Pro" w:hAnsi="Adobe Garamond Pro" w:cs="TimesNewRoman"/>
          <w:spacing w:val="-4"/>
          <w:sz w:val="20"/>
          <w:szCs w:val="20"/>
        </w:rPr>
        <w:t xml:space="preserve">, </w:t>
      </w:r>
      <w:r w:rsidR="00B12C9E" w:rsidRPr="0019651E">
        <w:rPr>
          <w:rFonts w:ascii="Adobe Garamond Pro" w:hAnsi="Adobe Garamond Pro" w:cs="TimesNewRoman"/>
          <w:spacing w:val="-4"/>
          <w:sz w:val="20"/>
          <w:szCs w:val="20"/>
        </w:rPr>
        <w:t>useful for</w:t>
      </w:r>
      <w:r w:rsidRPr="0019651E">
        <w:rPr>
          <w:rFonts w:ascii="Adobe Garamond Pro" w:hAnsi="Adobe Garamond Pro" w:cs="TimesNewRoman"/>
          <w:spacing w:val="-4"/>
          <w:sz w:val="20"/>
          <w:szCs w:val="20"/>
        </w:rPr>
        <w:t xml:space="preserve"> mages</w:t>
      </w:r>
      <w:r w:rsidR="0080432E" w:rsidRPr="0019651E">
        <w:rPr>
          <w:rFonts w:ascii="Adobe Garamond Pro" w:hAnsi="Adobe Garamond Pro" w:cs="TimesNewRoman"/>
          <w:spacing w:val="-4"/>
          <w:sz w:val="20"/>
          <w:szCs w:val="20"/>
        </w:rPr>
        <w:t xml:space="preserve"> </w:t>
      </w:r>
      <w:r w:rsidR="00B12C9E" w:rsidRPr="0019651E">
        <w:rPr>
          <w:rFonts w:ascii="Adobe Garamond Pro" w:hAnsi="Adobe Garamond Pro" w:cs="TimesNewRoman"/>
          <w:spacing w:val="-4"/>
          <w:sz w:val="20"/>
          <w:szCs w:val="20"/>
        </w:rPr>
        <w:t>under</w:t>
      </w:r>
      <w:r w:rsidRPr="0019651E">
        <w:rPr>
          <w:rFonts w:ascii="Adobe Garamond Pro" w:hAnsi="Adobe Garamond Pro" w:cs="TimesNewRoman"/>
          <w:spacing w:val="-4"/>
          <w:sz w:val="20"/>
          <w:szCs w:val="20"/>
        </w:rPr>
        <w:t xml:space="preserve"> 14 years of age that </w:t>
      </w:r>
      <w:r w:rsidR="00B12C9E" w:rsidRPr="0019651E">
        <w:rPr>
          <w:rFonts w:ascii="Adobe Garamond Pro" w:hAnsi="Adobe Garamond Pro" w:cs="TimesNewRoman"/>
          <w:spacing w:val="-4"/>
          <w:sz w:val="20"/>
          <w:szCs w:val="20"/>
        </w:rPr>
        <w:t>attempt</w:t>
      </w:r>
      <w:r w:rsidRPr="0019651E">
        <w:rPr>
          <w:rFonts w:ascii="Adobe Garamond Pro" w:hAnsi="Adobe Garamond Pro" w:cs="TimesNewRoman"/>
          <w:spacing w:val="-4"/>
          <w:sz w:val="20"/>
          <w:szCs w:val="20"/>
        </w:rPr>
        <w:t xml:space="preserve"> the arcane arts</w:t>
      </w:r>
      <w:r w:rsidR="0080432E" w:rsidRPr="0019651E">
        <w:rPr>
          <w:rFonts w:ascii="Adobe Garamond Pro" w:hAnsi="Adobe Garamond Pro" w:cs="TimesNewRoman"/>
          <w:spacing w:val="-4"/>
          <w:sz w:val="20"/>
          <w:szCs w:val="20"/>
        </w:rPr>
        <w:t xml:space="preserve"> (</w:t>
      </w:r>
      <w:r w:rsidR="00717B7B" w:rsidRPr="0019651E">
        <w:rPr>
          <w:rFonts w:ascii="Adobe Garamond Pro" w:hAnsi="Adobe Garamond Pro" w:cs="TimesNewRoman"/>
          <w:spacing w:val="-4"/>
          <w:sz w:val="20"/>
          <w:szCs w:val="20"/>
        </w:rPr>
        <w:t>Intelligence check</w:t>
      </w:r>
      <w:r w:rsidR="0080432E" w:rsidRPr="0019651E">
        <w:rPr>
          <w:rFonts w:ascii="Adobe Garamond Pro" w:hAnsi="Adobe Garamond Pro" w:cs="TimesNewRoman"/>
          <w:spacing w:val="-4"/>
          <w:sz w:val="20"/>
          <w:szCs w:val="20"/>
        </w:rPr>
        <w:t xml:space="preserve"> </w:t>
      </w:r>
      <w:r w:rsidR="00717B7B" w:rsidRPr="0019651E">
        <w:rPr>
          <w:rFonts w:ascii="Adobe Garamond Pro" w:hAnsi="Adobe Garamond Pro" w:cs="TimesNewRoman"/>
          <w:spacing w:val="-4"/>
          <w:sz w:val="20"/>
          <w:szCs w:val="20"/>
        </w:rPr>
        <w:t>wit a penalty equal to the level of the spell to avoid the undesired effects</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or for subjects that attempt to make</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use of a magic scroll</w:t>
      </w:r>
      <w:r w:rsidR="0080432E" w:rsidRPr="0019651E">
        <w:rPr>
          <w:rFonts w:ascii="Adobe Garamond Pro" w:hAnsi="Adobe Garamond Pro" w:cs="TimesNewRoman"/>
          <w:spacing w:val="-4"/>
          <w:sz w:val="20"/>
          <w:szCs w:val="20"/>
        </w:rPr>
        <w:t xml:space="preserve"> </w:t>
      </w:r>
      <w:r w:rsidRPr="0019651E">
        <w:rPr>
          <w:rFonts w:ascii="Adobe Garamond Pro" w:hAnsi="Adobe Garamond Pro" w:cs="TimesNewRoman"/>
          <w:spacing w:val="-4"/>
          <w:sz w:val="20"/>
          <w:szCs w:val="20"/>
        </w:rPr>
        <w:t xml:space="preserve">with having the knowledge necessary </w:t>
      </w:r>
      <w:r w:rsidR="00992F8B" w:rsidRPr="0019651E">
        <w:rPr>
          <w:rFonts w:ascii="Adobe Garamond Pro" w:hAnsi="Adobe Garamond Pro" w:cs="TimesNewRoman"/>
          <w:spacing w:val="-4"/>
          <w:sz w:val="20"/>
          <w:szCs w:val="20"/>
        </w:rPr>
        <w:t>to learn</w:t>
      </w:r>
      <w:r w:rsidR="0080432E" w:rsidRPr="0019651E">
        <w:rPr>
          <w:rFonts w:ascii="Adobe Garamond Pro" w:hAnsi="Adobe Garamond Pro" w:cs="TimesNewRoman"/>
          <w:spacing w:val="-4"/>
          <w:sz w:val="20"/>
          <w:szCs w:val="20"/>
        </w:rPr>
        <w:t xml:space="preserve"> </w:t>
      </w:r>
      <w:r w:rsidR="00C20A69" w:rsidRPr="0019651E">
        <w:rPr>
          <w:rFonts w:ascii="Adobe Garamond Pro" w:hAnsi="Adobe Garamond Pro" w:cs="TimesNewRoman"/>
          <w:spacing w:val="-4"/>
          <w:sz w:val="20"/>
          <w:szCs w:val="20"/>
        </w:rPr>
        <w:t>the level of the spell</w:t>
      </w:r>
      <w:r w:rsidR="0080432E" w:rsidRPr="0019651E">
        <w:rPr>
          <w:rFonts w:ascii="Adobe Garamond Pro" w:hAnsi="Adobe Garamond Pro" w:cs="TimesNewRoman"/>
          <w:spacing w:val="-4"/>
          <w:sz w:val="20"/>
          <w:szCs w:val="20"/>
        </w:rPr>
        <w:t xml:space="preserve"> </w:t>
      </w:r>
      <w:r w:rsidR="00B12C9E" w:rsidRPr="0019651E">
        <w:rPr>
          <w:rFonts w:ascii="Adobe Garamond Pro" w:hAnsi="Adobe Garamond Pro" w:cs="TimesNewRoman"/>
          <w:spacing w:val="-4"/>
          <w:sz w:val="20"/>
          <w:szCs w:val="20"/>
        </w:rPr>
        <w:t>contained there and fail</w:t>
      </w:r>
      <w:r w:rsidR="0080432E" w:rsidRPr="0019651E">
        <w:rPr>
          <w:rFonts w:ascii="Adobe Garamond Pro" w:hAnsi="Adobe Garamond Pro" w:cs="TimesNewRoman"/>
          <w:spacing w:val="-4"/>
          <w:sz w:val="20"/>
          <w:szCs w:val="20"/>
        </w:rPr>
        <w:t xml:space="preserve"> (% </w:t>
      </w:r>
      <w:r w:rsidR="00717B7B" w:rsidRPr="0019651E">
        <w:rPr>
          <w:rFonts w:ascii="Adobe Garamond Pro" w:hAnsi="Adobe Garamond Pro" w:cs="TimesNewRoman"/>
          <w:spacing w:val="-4"/>
          <w:sz w:val="20"/>
          <w:szCs w:val="20"/>
        </w:rPr>
        <w:t>check for thieves and mages</w:t>
      </w:r>
      <w:r w:rsidR="0080432E" w:rsidRPr="0019651E">
        <w:rPr>
          <w:rFonts w:ascii="Adobe Garamond Pro" w:hAnsi="Adobe Garamond Pro" w:cs="TimesNewRoman"/>
          <w:spacing w:val="-4"/>
          <w:sz w:val="20"/>
          <w:szCs w:val="20"/>
        </w:rPr>
        <w:t>).</w:t>
      </w:r>
    </w:p>
    <w:p w:rsidR="0080432E" w:rsidRPr="0019651E" w:rsidRDefault="006D0DBA" w:rsidP="0080432E">
      <w:pPr>
        <w:autoSpaceDE w:val="0"/>
        <w:autoSpaceDN w:val="0"/>
        <w:adjustRightInd w:val="0"/>
        <w:spacing w:after="0" w:line="240" w:lineRule="auto"/>
        <w:ind w:firstLine="228"/>
        <w:jc w:val="both"/>
        <w:rPr>
          <w:rFonts w:ascii="Adobe Garamond Pro" w:hAnsi="Adobe Garamond Pro" w:cs="TimesNewRoman"/>
          <w:spacing w:val="-4"/>
          <w:sz w:val="20"/>
          <w:szCs w:val="20"/>
          <w:highlight w:val="yellow"/>
        </w:rPr>
      </w:pPr>
      <w:r>
        <w:rPr>
          <w:rFonts w:ascii="Adobe Garamond Pro" w:hAnsi="Adobe Garamond Pro" w:cs="TimesNewRoman"/>
          <w:spacing w:val="-4"/>
          <w:sz w:val="20"/>
          <w:szCs w:val="20"/>
        </w:rPr>
        <w:t>Table 3</w:t>
      </w:r>
      <w:r w:rsidR="0080432E" w:rsidRPr="0019651E">
        <w:rPr>
          <w:rFonts w:ascii="Adobe Garamond Pro" w:hAnsi="Adobe Garamond Pro" w:cs="TimesNewRoman"/>
          <w:spacing w:val="-4"/>
          <w:sz w:val="20"/>
          <w:szCs w:val="20"/>
        </w:rPr>
        <w:t xml:space="preserve">.27 </w:t>
      </w:r>
      <w:r w:rsidR="00C20A69" w:rsidRPr="0019651E">
        <w:rPr>
          <w:rFonts w:ascii="Adobe Garamond Pro" w:hAnsi="Adobe Garamond Pro" w:cs="TimesNewRoman"/>
          <w:spacing w:val="-4"/>
          <w:sz w:val="20"/>
          <w:szCs w:val="20"/>
        </w:rPr>
        <w:t>takes into account both the effects</w:t>
      </w:r>
      <w:r w:rsidR="0080432E" w:rsidRPr="0019651E">
        <w:rPr>
          <w:rFonts w:ascii="Adobe Garamond Pro" w:hAnsi="Adobe Garamond Pro" w:cs="TimesNewRoman"/>
          <w:spacing w:val="-4"/>
          <w:sz w:val="20"/>
          <w:szCs w:val="20"/>
        </w:rPr>
        <w:t xml:space="preserve"> in GAZ3 for </w:t>
      </w:r>
      <w:r w:rsidR="00234955" w:rsidRPr="0019651E">
        <w:rPr>
          <w:rFonts w:ascii="Adobe Garamond Pro" w:hAnsi="Adobe Garamond Pro" w:cs="TimesNewRoman"/>
          <w:spacing w:val="-4"/>
          <w:sz w:val="20"/>
          <w:szCs w:val="20"/>
        </w:rPr>
        <w:t xml:space="preserve">infantile </w:t>
      </w:r>
      <w:r w:rsidR="00C20A69" w:rsidRPr="0019651E">
        <w:rPr>
          <w:rFonts w:ascii="Adobe Garamond Pro" w:hAnsi="Adobe Garamond Pro" w:cs="TimesNewRoman"/>
          <w:spacing w:val="-4"/>
          <w:sz w:val="20"/>
          <w:szCs w:val="20"/>
        </w:rPr>
        <w:t>catastrop</w:t>
      </w:r>
      <w:r w:rsidR="00234955" w:rsidRPr="0019651E">
        <w:rPr>
          <w:rFonts w:ascii="Adobe Garamond Pro" w:hAnsi="Adobe Garamond Pro" w:cs="TimesNewRoman"/>
          <w:spacing w:val="-4"/>
          <w:sz w:val="20"/>
          <w:szCs w:val="20"/>
        </w:rPr>
        <w:t>he</w:t>
      </w:r>
      <w:r w:rsidR="00C20A69" w:rsidRPr="0019651E">
        <w:rPr>
          <w:rFonts w:ascii="Adobe Garamond Pro" w:hAnsi="Adobe Garamond Pro" w:cs="TimesNewRoman"/>
          <w:spacing w:val="-4"/>
          <w:sz w:val="20"/>
          <w:szCs w:val="20"/>
        </w:rPr>
        <w:t xml:space="preserve"> effects</w:t>
      </w:r>
      <w:r w:rsidR="0080432E" w:rsidRPr="0019651E">
        <w:rPr>
          <w:rFonts w:ascii="Adobe Garamond Pro" w:hAnsi="Adobe Garamond Pro" w:cs="TimesNewRoman"/>
          <w:spacing w:val="-4"/>
          <w:sz w:val="20"/>
          <w:szCs w:val="20"/>
        </w:rPr>
        <w:t xml:space="preserve">, </w:t>
      </w:r>
      <w:r w:rsidR="00C20A69" w:rsidRPr="0019651E">
        <w:rPr>
          <w:rFonts w:ascii="Adobe Garamond Pro" w:hAnsi="Adobe Garamond Pro" w:cs="TimesNewRoman"/>
          <w:spacing w:val="-4"/>
          <w:sz w:val="20"/>
          <w:szCs w:val="20"/>
        </w:rPr>
        <w:t>and those of</w:t>
      </w:r>
      <w:r w:rsidR="0080432E" w:rsidRPr="0019651E">
        <w:rPr>
          <w:rFonts w:ascii="Adobe Garamond Pro" w:hAnsi="Adobe Garamond Pro" w:cs="TimesNewRoman"/>
          <w:spacing w:val="-4"/>
          <w:sz w:val="20"/>
          <w:szCs w:val="20"/>
        </w:rPr>
        <w:t xml:space="preserve"> PC3; roll 1d20 and consult the result.</w:t>
      </w:r>
    </w:p>
    <w:p w:rsidR="0080432E" w:rsidRPr="00826FBD" w:rsidRDefault="001C4A23" w:rsidP="001C4A23">
      <w:pPr>
        <w:autoSpaceDE w:val="0"/>
        <w:autoSpaceDN w:val="0"/>
        <w:adjustRightInd w:val="0"/>
        <w:spacing w:after="0" w:line="240" w:lineRule="auto"/>
        <w:jc w:val="both"/>
        <w:rPr>
          <w:rFonts w:ascii="Adobe Garamond Pro Bold" w:hAnsi="Adobe Garamond Pro Bold" w:cs="Times New Roman"/>
          <w:b/>
          <w:bCs/>
          <w:smallCaps/>
          <w:sz w:val="20"/>
          <w:szCs w:val="20"/>
        </w:rPr>
      </w:pPr>
      <w:r>
        <w:rPr>
          <w:rFonts w:ascii="Adobe Garamond Pro Bold" w:hAnsi="Adobe Garamond Pro Bold" w:cs="Times New Roman"/>
          <w:b/>
          <w:bCs/>
          <w:smallCaps/>
          <w:sz w:val="20"/>
          <w:szCs w:val="20"/>
        </w:rPr>
        <w:br w:type="column"/>
      </w:r>
      <w:r w:rsidR="0080432E" w:rsidRPr="00826FBD">
        <w:rPr>
          <w:rFonts w:ascii="Adobe Garamond Pro Bold" w:hAnsi="Adobe Garamond Pro Bold" w:cs="Times New Roman"/>
          <w:b/>
          <w:bCs/>
          <w:smallCaps/>
          <w:sz w:val="20"/>
          <w:szCs w:val="20"/>
        </w:rPr>
        <w:lastRenderedPageBreak/>
        <w:t xml:space="preserve">Table </w:t>
      </w:r>
      <w:r w:rsidR="006D0DBA">
        <w:rPr>
          <w:rFonts w:ascii="Adobe Garamond Pro Bold" w:hAnsi="Adobe Garamond Pro Bold" w:cs="Times New Roman"/>
          <w:b/>
          <w:bCs/>
          <w:smallCaps/>
          <w:sz w:val="20"/>
          <w:szCs w:val="20"/>
        </w:rPr>
        <w:t>3</w:t>
      </w:r>
      <w:r w:rsidR="0080432E" w:rsidRPr="00826FBD">
        <w:rPr>
          <w:rFonts w:ascii="Adobe Garamond Pro Bold" w:hAnsi="Adobe Garamond Pro Bold" w:cs="Times New Roman"/>
          <w:b/>
          <w:bCs/>
          <w:smallCaps/>
          <w:sz w:val="20"/>
          <w:szCs w:val="20"/>
        </w:rPr>
        <w:t>.27: Effects of Uncontrollable Magic</w:t>
      </w:r>
    </w:p>
    <w:tbl>
      <w:tblPr>
        <w:tblStyle w:val="TableGrid"/>
        <w:tblW w:w="4503" w:type="dxa"/>
        <w:tblInd w:w="28" w:type="dxa"/>
        <w:tblLook w:val="04A0" w:firstRow="1" w:lastRow="0" w:firstColumn="1" w:lastColumn="0" w:noHBand="0" w:noVBand="1"/>
      </w:tblPr>
      <w:tblGrid>
        <w:gridCol w:w="391"/>
        <w:gridCol w:w="4112"/>
      </w:tblGrid>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 New Roman"/>
                <w:b/>
                <w:bCs/>
                <w:sz w:val="18"/>
                <w:szCs w:val="18"/>
              </w:rPr>
              <w:t>D20</w:t>
            </w:r>
          </w:p>
        </w:tc>
        <w:tc>
          <w:tcPr>
            <w:tcW w:w="4112"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rPr>
                <w:rFonts w:ascii="Adobe Garamond Pro" w:hAnsi="Adobe Garamond Pro" w:cs="TimesNewRoman"/>
                <w:sz w:val="18"/>
                <w:szCs w:val="18"/>
                <w:highlight w:val="yellow"/>
              </w:rPr>
            </w:pPr>
            <w:r w:rsidRPr="004851FC">
              <w:rPr>
                <w:rFonts w:ascii="Adobe Garamond Pro" w:hAnsi="Adobe Garamond Pro" w:cs="Times New Roman"/>
                <w:b/>
                <w:bCs/>
                <w:sz w:val="18"/>
                <w:szCs w:val="18"/>
              </w:rPr>
              <w:t>Effect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w:t>
            </w:r>
          </w:p>
        </w:tc>
        <w:tc>
          <w:tcPr>
            <w:tcW w:w="4112" w:type="dxa"/>
            <w:shd w:val="clear" w:color="auto" w:fill="948A54" w:themeFill="background2" w:themeFillShade="80"/>
            <w:tcMar>
              <w:left w:w="28" w:type="dxa"/>
              <w:right w:w="28" w:type="dxa"/>
            </w:tcMar>
            <w:vAlign w:val="center"/>
          </w:tcPr>
          <w:p w:rsidR="0080432E" w:rsidRPr="00FC478E" w:rsidRDefault="004851FC" w:rsidP="00234955">
            <w:pPr>
              <w:autoSpaceDE w:val="0"/>
              <w:autoSpaceDN w:val="0"/>
              <w:adjustRightInd w:val="0"/>
              <w:jc w:val="both"/>
              <w:rPr>
                <w:rFonts w:ascii="Adobe Garamond Pro" w:hAnsi="Adobe Garamond Pro" w:cs="TimesNewRoman"/>
                <w:sz w:val="18"/>
                <w:szCs w:val="18"/>
                <w:highlight w:val="yellow"/>
              </w:rPr>
            </w:pPr>
            <w:r w:rsidRPr="004851FC">
              <w:rPr>
                <w:rFonts w:ascii="Adobe Garamond Pro" w:hAnsi="Adobe Garamond Pro" w:cs="TimesNewRoman"/>
                <w:sz w:val="18"/>
                <w:szCs w:val="18"/>
              </w:rPr>
              <w:t xml:space="preserve">The </w:t>
            </w:r>
            <w:r w:rsidRPr="00234955">
              <w:rPr>
                <w:rFonts w:ascii="Adobe Garamond Pro" w:hAnsi="Adobe Garamond Pro" w:cs="TimesNewRoman"/>
                <w:sz w:val="18"/>
                <w:szCs w:val="18"/>
              </w:rPr>
              <w:t>target of the spell</w:t>
            </w:r>
            <w:r w:rsidR="0080432E" w:rsidRPr="00234955">
              <w:rPr>
                <w:rFonts w:ascii="Adobe Garamond Pro" w:hAnsi="Adobe Garamond Pro" w:cs="TimesNewRoman"/>
                <w:sz w:val="18"/>
                <w:szCs w:val="18"/>
              </w:rPr>
              <w:t xml:space="preserve"> assume</w:t>
            </w:r>
            <w:r w:rsidR="00234955" w:rsidRPr="00234955">
              <w:rPr>
                <w:rFonts w:ascii="Adobe Garamond Pro" w:hAnsi="Adobe Garamond Pro" w:cs="TimesNewRoman"/>
                <w:sz w:val="18"/>
                <w:szCs w:val="18"/>
              </w:rPr>
              <w:t>s</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the</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features of a</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small cuddly animal</w:t>
            </w:r>
            <w:r w:rsidR="0080432E" w:rsidRPr="00234955">
              <w:rPr>
                <w:rFonts w:ascii="Adobe Garamond Pro" w:hAnsi="Adobe Garamond Pro" w:cs="TimesNewRoman"/>
                <w:sz w:val="18"/>
                <w:szCs w:val="18"/>
              </w:rPr>
              <w:t xml:space="preserve"> (</w:t>
            </w:r>
            <w:r w:rsidR="00047C45" w:rsidRPr="00234955">
              <w:rPr>
                <w:rFonts w:ascii="Adobe Garamond Pro" w:hAnsi="Adobe Garamond Pro" w:cs="TimesNewRoman"/>
                <w:sz w:val="18"/>
                <w:szCs w:val="18"/>
              </w:rPr>
              <w:t>ST negates</w:t>
            </w:r>
            <w:r w:rsidR="0080432E" w:rsidRPr="00234955">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2</w:t>
            </w:r>
          </w:p>
        </w:tc>
        <w:tc>
          <w:tcPr>
            <w:tcW w:w="4112" w:type="dxa"/>
            <w:shd w:val="clear" w:color="auto" w:fill="C4BC96" w:themeFill="background2" w:themeFillShade="BF"/>
            <w:tcMar>
              <w:left w:w="28" w:type="dxa"/>
              <w:right w:w="28" w:type="dxa"/>
            </w:tcMar>
            <w:vAlign w:val="center"/>
          </w:tcPr>
          <w:p w:rsidR="0080432E" w:rsidRPr="00FC478E" w:rsidRDefault="004851FC" w:rsidP="00B35DB7">
            <w:pPr>
              <w:autoSpaceDE w:val="0"/>
              <w:autoSpaceDN w:val="0"/>
              <w:adjustRightInd w:val="0"/>
              <w:jc w:val="both"/>
              <w:rPr>
                <w:rFonts w:ascii="Adobe Garamond Pro" w:hAnsi="Adobe Garamond Pro" w:cs="TimesNewRoman"/>
                <w:sz w:val="18"/>
                <w:szCs w:val="18"/>
                <w:highlight w:val="yellow"/>
              </w:rPr>
            </w:pPr>
            <w:r w:rsidRPr="004851FC">
              <w:rPr>
                <w:rFonts w:ascii="Adobe Garamond Pro" w:hAnsi="Adobe Garamond Pro" w:cs="TimesNewRoman"/>
                <w:sz w:val="18"/>
                <w:szCs w:val="18"/>
              </w:rPr>
              <w:t xml:space="preserve">The </w:t>
            </w:r>
            <w:r w:rsidR="00B35DB7">
              <w:rPr>
                <w:rFonts w:ascii="Adobe Garamond Pro" w:hAnsi="Adobe Garamond Pro" w:cs="TimesNewRoman"/>
                <w:sz w:val="18"/>
                <w:szCs w:val="18"/>
              </w:rPr>
              <w:t xml:space="preserve">spell’s </w:t>
            </w:r>
            <w:r w:rsidRPr="00234955">
              <w:rPr>
                <w:rFonts w:ascii="Adobe Garamond Pro" w:hAnsi="Adobe Garamond Pro" w:cs="TimesNewRoman"/>
                <w:sz w:val="18"/>
                <w:szCs w:val="18"/>
              </w:rPr>
              <w:t xml:space="preserve">target </w:t>
            </w:r>
            <w:r w:rsidR="00234955" w:rsidRPr="00234955">
              <w:rPr>
                <w:rFonts w:ascii="Adobe Garamond Pro" w:hAnsi="Adobe Garamond Pro" w:cs="TimesNewRoman"/>
                <w:sz w:val="18"/>
                <w:szCs w:val="18"/>
              </w:rPr>
              <w:t>is covered by</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black spots or red stripes</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or</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 xml:space="preserve">any </w:t>
            </w:r>
            <w:r w:rsidR="00234955" w:rsidRPr="00B35DB7">
              <w:rPr>
                <w:rFonts w:ascii="Adobe Garamond Pro" w:hAnsi="Adobe Garamond Pro" w:cs="TimesNewRoman"/>
                <w:sz w:val="18"/>
                <w:szCs w:val="18"/>
              </w:rPr>
              <w:t>other</w:t>
            </w:r>
            <w:r w:rsidR="0080432E" w:rsidRPr="00B35DB7">
              <w:rPr>
                <w:rFonts w:ascii="Adobe Garamond Pro" w:hAnsi="Adobe Garamond Pro" w:cs="TimesNewRoman"/>
                <w:sz w:val="18"/>
                <w:szCs w:val="18"/>
              </w:rPr>
              <w:t xml:space="preserve"> </w:t>
            </w:r>
            <w:r w:rsidR="00234955" w:rsidRPr="00B35DB7">
              <w:rPr>
                <w:rFonts w:ascii="Adobe Garamond Pro" w:hAnsi="Adobe Garamond Pro" w:cs="TimesNewRoman"/>
                <w:sz w:val="18"/>
                <w:szCs w:val="18"/>
              </w:rPr>
              <w:t>funny</w:t>
            </w:r>
            <w:r w:rsidR="00B35DB7">
              <w:rPr>
                <w:rFonts w:ascii="Adobe Garamond Pro" w:hAnsi="Adobe Garamond Pro" w:cs="TimesNewRoman"/>
                <w:sz w:val="18"/>
                <w:szCs w:val="18"/>
              </w:rPr>
              <w:t xml:space="preserve"> </w:t>
            </w:r>
            <w:r w:rsidR="00B35DB7" w:rsidRPr="00B35DB7">
              <w:rPr>
                <w:rFonts w:ascii="Adobe Garamond Pro" w:hAnsi="Adobe Garamond Pro" w:cs="TimesNewRoman"/>
                <w:sz w:val="18"/>
                <w:szCs w:val="18"/>
              </w:rPr>
              <w:t>colour</w:t>
            </w:r>
            <w:r w:rsidR="0080432E" w:rsidRPr="00B35DB7">
              <w:rPr>
                <w:rFonts w:ascii="Adobe Garamond Pro" w:hAnsi="Adobe Garamond Pro" w:cs="TimesNewRoman"/>
                <w:sz w:val="18"/>
                <w:szCs w:val="18"/>
              </w:rPr>
              <w:t xml:space="preserve"> </w:t>
            </w:r>
            <w:r w:rsidR="00B35DB7" w:rsidRPr="00B35DB7">
              <w:rPr>
                <w:rFonts w:ascii="Adobe Garamond Pro" w:hAnsi="Adobe Garamond Pro" w:cs="TimesNewRoman"/>
                <w:sz w:val="18"/>
                <w:szCs w:val="18"/>
              </w:rPr>
              <w:t>combination</w:t>
            </w:r>
            <w:r w:rsidR="0080432E" w:rsidRPr="00B35DB7">
              <w:rPr>
                <w:rFonts w:ascii="Adobe Garamond Pro" w:hAnsi="Adobe Garamond Pro" w:cs="TimesNewRoman"/>
                <w:sz w:val="18"/>
                <w:szCs w:val="18"/>
              </w:rPr>
              <w:t xml:space="preserve">, </w:t>
            </w:r>
            <w:r w:rsidR="00234955" w:rsidRPr="00B35DB7">
              <w:rPr>
                <w:rFonts w:ascii="Adobe Garamond Pro" w:hAnsi="Adobe Garamond Pro" w:cs="TimesNewRoman"/>
                <w:sz w:val="18"/>
                <w:szCs w:val="18"/>
              </w:rPr>
              <w:t>and</w:t>
            </w:r>
            <w:r w:rsidR="00234955" w:rsidRPr="00234955">
              <w:rPr>
                <w:rFonts w:ascii="Adobe Garamond Pro" w:hAnsi="Adobe Garamond Pro" w:cs="TimesNewRoman"/>
                <w:sz w:val="18"/>
                <w:szCs w:val="18"/>
              </w:rPr>
              <w:t xml:space="preserve"> stays like that</w:t>
            </w:r>
            <w:r w:rsidR="0080432E" w:rsidRPr="00234955">
              <w:rPr>
                <w:rFonts w:ascii="Adobe Garamond Pro" w:hAnsi="Adobe Garamond Pro" w:cs="TimesNewRoman"/>
                <w:sz w:val="18"/>
                <w:szCs w:val="18"/>
              </w:rPr>
              <w:t xml:space="preserve"> </w:t>
            </w:r>
            <w:r w:rsidR="00047C45" w:rsidRPr="00234955">
              <w:rPr>
                <w:rFonts w:ascii="Adobe Garamond Pro" w:hAnsi="Adobe Garamond Pro" w:cs="TimesNewRoman"/>
                <w:sz w:val="18"/>
                <w:szCs w:val="18"/>
              </w:rPr>
              <w:t>for</w:t>
            </w:r>
            <w:r w:rsidR="00047C45" w:rsidRPr="00047C45">
              <w:rPr>
                <w:rFonts w:ascii="Adobe Garamond Pro" w:hAnsi="Adobe Garamond Pro" w:cs="TimesNewRoman"/>
                <w:sz w:val="18"/>
                <w:szCs w:val="18"/>
              </w:rPr>
              <w:t xml:space="preserve"> </w:t>
            </w:r>
            <w:r w:rsidR="00B35DB7">
              <w:rPr>
                <w:rFonts w:ascii="Adobe Garamond Pro" w:hAnsi="Adobe Garamond Pro" w:cs="TimesNewRoman"/>
                <w:sz w:val="18"/>
                <w:szCs w:val="18"/>
              </w:rPr>
              <w:t>a day</w:t>
            </w:r>
            <w:r w:rsidR="0080432E" w:rsidRPr="00047C45">
              <w:rPr>
                <w:rFonts w:ascii="Adobe Garamond Pro" w:hAnsi="Adobe Garamond Pro" w:cs="TimesNewRoman"/>
                <w:sz w:val="18"/>
                <w:szCs w:val="18"/>
              </w:rPr>
              <w: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3</w:t>
            </w:r>
          </w:p>
        </w:tc>
        <w:tc>
          <w:tcPr>
            <w:tcW w:w="4112" w:type="dxa"/>
            <w:shd w:val="clear" w:color="auto" w:fill="948A54" w:themeFill="background2" w:themeFillShade="80"/>
            <w:tcMar>
              <w:left w:w="28" w:type="dxa"/>
              <w:right w:w="28" w:type="dxa"/>
            </w:tcMar>
            <w:vAlign w:val="center"/>
          </w:tcPr>
          <w:p w:rsidR="0080432E" w:rsidRPr="00FC478E" w:rsidRDefault="00DA66CE" w:rsidP="00234955">
            <w:pPr>
              <w:autoSpaceDE w:val="0"/>
              <w:autoSpaceDN w:val="0"/>
              <w:adjustRightInd w:val="0"/>
              <w:jc w:val="both"/>
              <w:rPr>
                <w:rFonts w:ascii="Adobe Garamond Pro" w:hAnsi="Adobe Garamond Pro" w:cs="TimesNewRoman"/>
                <w:sz w:val="18"/>
                <w:szCs w:val="18"/>
                <w:highlight w:val="yellow"/>
              </w:rPr>
            </w:pPr>
            <w:r w:rsidRPr="00DA66CE">
              <w:rPr>
                <w:rFonts w:ascii="Adobe Garamond Pro" w:hAnsi="Adobe Garamond Pro" w:cs="TimesNewRoman"/>
                <w:sz w:val="18"/>
                <w:szCs w:val="18"/>
              </w:rPr>
              <w:t>The hair</w:t>
            </w:r>
            <w:r w:rsidR="0080432E" w:rsidRPr="00DA66CE">
              <w:rPr>
                <w:rFonts w:ascii="Adobe Garamond Pro" w:hAnsi="Adobe Garamond Pro" w:cs="TimesNewRoman"/>
                <w:sz w:val="18"/>
                <w:szCs w:val="18"/>
              </w:rPr>
              <w:t xml:space="preserve"> </w:t>
            </w:r>
            <w:r w:rsidRPr="00DA66CE">
              <w:rPr>
                <w:rFonts w:ascii="Adobe Garamond Pro" w:hAnsi="Adobe Garamond Pro" w:cs="TimesNewRoman"/>
                <w:sz w:val="18"/>
                <w:szCs w:val="18"/>
              </w:rPr>
              <w:t>of the mage</w:t>
            </w:r>
            <w:r w:rsidR="0080432E" w:rsidRPr="00DA66CE">
              <w:rPr>
                <w:rFonts w:ascii="Adobe Garamond Pro" w:hAnsi="Adobe Garamond Pro" w:cs="TimesNewRoman"/>
                <w:sz w:val="18"/>
                <w:szCs w:val="18"/>
              </w:rPr>
              <w:t xml:space="preserve"> </w:t>
            </w:r>
            <w:r w:rsidRPr="00DA66CE">
              <w:rPr>
                <w:rFonts w:ascii="Adobe Garamond Pro" w:hAnsi="Adobe Garamond Pro" w:cs="TimesNewRoman"/>
                <w:sz w:val="18"/>
                <w:szCs w:val="18"/>
              </w:rPr>
              <w:t>grows</w:t>
            </w:r>
            <w:r w:rsidR="0080432E" w:rsidRPr="00DA66CE">
              <w:rPr>
                <w:rFonts w:ascii="Adobe Garamond Pro" w:hAnsi="Adobe Garamond Pro" w:cs="TimesNewRoman"/>
                <w:sz w:val="18"/>
                <w:szCs w:val="18"/>
              </w:rPr>
              <w:t xml:space="preserve"> </w:t>
            </w:r>
            <w:r w:rsidRPr="00DA66CE">
              <w:rPr>
                <w:rFonts w:ascii="Adobe Garamond Pro" w:hAnsi="Adobe Garamond Pro" w:cs="TimesNewRoman"/>
                <w:sz w:val="18"/>
                <w:szCs w:val="18"/>
              </w:rPr>
              <w:t>1 ft</w:t>
            </w:r>
            <w:r w:rsidR="0080432E" w:rsidRPr="00DA66CE">
              <w:rPr>
                <w:rFonts w:ascii="Adobe Garamond Pro" w:hAnsi="Adobe Garamond Pro" w:cs="TimesNewRoman"/>
                <w:sz w:val="18"/>
                <w:szCs w:val="18"/>
              </w:rPr>
              <w:t xml:space="preserve"> </w:t>
            </w:r>
            <w:r w:rsidRPr="00DA66CE">
              <w:rPr>
                <w:rFonts w:ascii="Adobe Garamond Pro" w:hAnsi="Adobe Garamond Pro" w:cs="TimesNewRoman"/>
                <w:sz w:val="18"/>
                <w:szCs w:val="18"/>
              </w:rPr>
              <w:t>per round for</w:t>
            </w:r>
            <w:r w:rsidR="0080432E" w:rsidRPr="00DA66CE">
              <w:rPr>
                <w:rFonts w:ascii="Adobe Garamond Pro" w:hAnsi="Adobe Garamond Pro" w:cs="TimesNewRoman"/>
                <w:sz w:val="18"/>
                <w:szCs w:val="18"/>
              </w:rPr>
              <w:t xml:space="preserve"> 1d6 round</w:t>
            </w:r>
            <w:r w:rsidRPr="00DA66CE">
              <w:rPr>
                <w:rFonts w:ascii="Adobe Garamond Pro" w:hAnsi="Adobe Garamond Pro" w:cs="TimesNewRoman"/>
                <w:sz w:val="18"/>
                <w:szCs w:val="18"/>
              </w:rPr>
              <w:t>s and become</w:t>
            </w:r>
            <w:r w:rsidR="00234955">
              <w:rPr>
                <w:rFonts w:ascii="Adobe Garamond Pro" w:hAnsi="Adobe Garamond Pro" w:cs="TimesNewRoman"/>
                <w:sz w:val="18"/>
                <w:szCs w:val="18"/>
              </w:rPr>
              <w:t>s</w:t>
            </w:r>
            <w:r w:rsidRPr="00DA66CE">
              <w:rPr>
                <w:rFonts w:ascii="Adobe Garamond Pro" w:hAnsi="Adobe Garamond Pro" w:cs="TimesNewRoman"/>
                <w:sz w:val="18"/>
                <w:szCs w:val="18"/>
              </w:rPr>
              <w:t xml:space="preserve"> </w:t>
            </w:r>
            <w:r w:rsidR="00234955">
              <w:rPr>
                <w:rFonts w:ascii="Adobe Garamond Pro" w:hAnsi="Adobe Garamond Pro" w:cs="TimesNewRoman"/>
                <w:sz w:val="18"/>
                <w:szCs w:val="18"/>
              </w:rPr>
              <w:t>purple</w:t>
            </w:r>
            <w:r w:rsidR="0080432E" w:rsidRPr="00DA66CE">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4</w:t>
            </w:r>
          </w:p>
        </w:tc>
        <w:tc>
          <w:tcPr>
            <w:tcW w:w="4112" w:type="dxa"/>
            <w:shd w:val="clear" w:color="auto" w:fill="C4BC96" w:themeFill="background2" w:themeFillShade="BF"/>
            <w:tcMar>
              <w:left w:w="28" w:type="dxa"/>
              <w:right w:w="28" w:type="dxa"/>
            </w:tcMar>
            <w:vAlign w:val="center"/>
          </w:tcPr>
          <w:p w:rsidR="0080432E" w:rsidRPr="00FC478E" w:rsidRDefault="00FD532A" w:rsidP="00234955">
            <w:pPr>
              <w:autoSpaceDE w:val="0"/>
              <w:autoSpaceDN w:val="0"/>
              <w:adjustRightInd w:val="0"/>
              <w:jc w:val="both"/>
              <w:rPr>
                <w:rFonts w:ascii="Adobe Garamond Pro" w:hAnsi="Adobe Garamond Pro" w:cs="TimesNewRoman"/>
                <w:sz w:val="18"/>
                <w:szCs w:val="18"/>
                <w:highlight w:val="yellow"/>
              </w:rPr>
            </w:pPr>
            <w:r w:rsidRPr="00FD532A">
              <w:rPr>
                <w:rFonts w:ascii="Adobe Garamond Pro" w:hAnsi="Adobe Garamond Pro" w:cs="TimesNewRoman"/>
                <w:sz w:val="18"/>
                <w:szCs w:val="18"/>
              </w:rPr>
              <w:t>All the subjects within 20 feet</w:t>
            </w:r>
            <w:r w:rsidR="0080432E" w:rsidRPr="00FD532A">
              <w:rPr>
                <w:rFonts w:ascii="Adobe Garamond Pro" w:hAnsi="Adobe Garamond Pro" w:cs="TimesNewRoman"/>
                <w:sz w:val="18"/>
                <w:szCs w:val="18"/>
              </w:rPr>
              <w:t xml:space="preserve"> </w:t>
            </w:r>
            <w:r w:rsidR="00234955">
              <w:rPr>
                <w:rFonts w:ascii="Adobe Garamond Pro" w:hAnsi="Adobe Garamond Pro" w:cs="TimesNewRoman"/>
                <w:sz w:val="18"/>
                <w:szCs w:val="18"/>
              </w:rPr>
              <w:t>bounce</w:t>
            </w:r>
            <w:r w:rsidR="0080432E" w:rsidRPr="00FD532A">
              <w:rPr>
                <w:rFonts w:ascii="Adobe Garamond Pro" w:hAnsi="Adobe Garamond Pro" w:cs="TimesNewRoman"/>
                <w:sz w:val="18"/>
                <w:szCs w:val="18"/>
              </w:rPr>
              <w:t xml:space="preserve"> in </w:t>
            </w:r>
            <w:r w:rsidRPr="00FD532A">
              <w:rPr>
                <w:rFonts w:ascii="Adobe Garamond Pro" w:hAnsi="Adobe Garamond Pro" w:cs="TimesNewRoman"/>
                <w:sz w:val="18"/>
                <w:szCs w:val="18"/>
              </w:rPr>
              <w:t xml:space="preserve">a </w:t>
            </w:r>
            <w:r w:rsidR="00234955">
              <w:rPr>
                <w:rFonts w:ascii="Adobe Garamond Pro" w:hAnsi="Adobe Garamond Pro" w:cs="TimesNewRoman"/>
                <w:sz w:val="18"/>
                <w:szCs w:val="18"/>
              </w:rPr>
              <w:t xml:space="preserve">random </w:t>
            </w:r>
            <w:r w:rsidRPr="00FD532A">
              <w:rPr>
                <w:rFonts w:ascii="Adobe Garamond Pro" w:hAnsi="Adobe Garamond Pro" w:cs="TimesNewRoman"/>
                <w:sz w:val="18"/>
                <w:szCs w:val="18"/>
              </w:rPr>
              <w:t>direction</w:t>
            </w:r>
            <w:r w:rsidR="0080432E" w:rsidRPr="00FD532A">
              <w:rPr>
                <w:rFonts w:ascii="Adobe Garamond Pro" w:hAnsi="Adobe Garamond Pro" w:cs="TimesNewRoman"/>
                <w:sz w:val="18"/>
                <w:szCs w:val="18"/>
              </w:rPr>
              <w:t xml:space="preserve"> </w:t>
            </w:r>
            <w:r w:rsidRPr="00FD532A">
              <w:rPr>
                <w:rFonts w:ascii="Adobe Garamond Pro" w:hAnsi="Adobe Garamond Pro" w:cs="TimesNewRoman"/>
                <w:sz w:val="18"/>
                <w:szCs w:val="18"/>
              </w:rPr>
              <w:t>fo</w:t>
            </w:r>
            <w:r w:rsidR="0080432E" w:rsidRPr="00FD532A">
              <w:rPr>
                <w:rFonts w:ascii="Adobe Garamond Pro" w:hAnsi="Adobe Garamond Pro" w:cs="TimesNewRoman"/>
                <w:sz w:val="18"/>
                <w:szCs w:val="18"/>
              </w:rPr>
              <w:t xml:space="preserve">r </w:t>
            </w:r>
            <w:r w:rsidRPr="00FD532A">
              <w:rPr>
                <w:rFonts w:ascii="Adobe Garamond Pro" w:hAnsi="Adobe Garamond Pro" w:cs="TimesNewRoman"/>
                <w:sz w:val="18"/>
                <w:szCs w:val="18"/>
              </w:rPr>
              <w:t>3</w:t>
            </w:r>
            <w:r w:rsidR="0080432E" w:rsidRPr="00FD532A">
              <w:rPr>
                <w:rFonts w:ascii="Adobe Garamond Pro" w:hAnsi="Adobe Garamond Pro" w:cs="TimesNewRoman"/>
                <w:sz w:val="18"/>
                <w:szCs w:val="18"/>
              </w:rPr>
              <w:t xml:space="preserve">d6 </w:t>
            </w:r>
            <w:r w:rsidRPr="00FD532A">
              <w:rPr>
                <w:rFonts w:ascii="Adobe Garamond Pro" w:hAnsi="Adobe Garamond Pro" w:cs="TimesNewRoman"/>
                <w:sz w:val="18"/>
                <w:szCs w:val="18"/>
              </w:rPr>
              <w:t>feet</w:t>
            </w:r>
            <w:r w:rsidR="0080432E" w:rsidRPr="00FD532A">
              <w:rPr>
                <w:rFonts w:ascii="Adobe Garamond Pro" w:hAnsi="Adobe Garamond Pro" w:cs="TimesNewRoman"/>
                <w:sz w:val="18"/>
                <w:szCs w:val="18"/>
              </w:rPr>
              <w: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5</w:t>
            </w:r>
          </w:p>
        </w:tc>
        <w:tc>
          <w:tcPr>
            <w:tcW w:w="4112" w:type="dxa"/>
            <w:shd w:val="clear" w:color="auto" w:fill="948A54" w:themeFill="background2" w:themeFillShade="80"/>
            <w:tcMar>
              <w:left w:w="28" w:type="dxa"/>
              <w:right w:w="28" w:type="dxa"/>
            </w:tcMar>
            <w:vAlign w:val="center"/>
          </w:tcPr>
          <w:p w:rsidR="0080432E" w:rsidRPr="00FC478E" w:rsidRDefault="004851FC" w:rsidP="00234955">
            <w:pPr>
              <w:autoSpaceDE w:val="0"/>
              <w:autoSpaceDN w:val="0"/>
              <w:adjustRightInd w:val="0"/>
              <w:jc w:val="both"/>
              <w:rPr>
                <w:rFonts w:ascii="Adobe Garamond Pro" w:hAnsi="Adobe Garamond Pro" w:cs="TimesNewRoman"/>
                <w:sz w:val="18"/>
                <w:szCs w:val="18"/>
                <w:highlight w:val="yellow"/>
              </w:rPr>
            </w:pPr>
            <w:r w:rsidRPr="00234955">
              <w:rPr>
                <w:rFonts w:ascii="Adobe Garamond Pro" w:hAnsi="Adobe Garamond Pro" w:cs="TimesNewRoman"/>
                <w:sz w:val="18"/>
                <w:szCs w:val="18"/>
              </w:rPr>
              <w:t>A</w:t>
            </w:r>
            <w:r w:rsidR="0080432E" w:rsidRPr="00234955">
              <w:rPr>
                <w:rFonts w:ascii="Adobe Garamond Pro" w:hAnsi="Adobe Garamond Pro" w:cs="TimesNewRoman"/>
                <w:sz w:val="18"/>
                <w:szCs w:val="18"/>
              </w:rPr>
              <w:t xml:space="preserve"> bugbear app</w:t>
            </w:r>
            <w:r w:rsidRPr="00234955">
              <w:rPr>
                <w:rFonts w:ascii="Adobe Garamond Pro" w:hAnsi="Adobe Garamond Pro" w:cs="TimesNewRoman"/>
                <w:sz w:val="18"/>
                <w:szCs w:val="18"/>
              </w:rPr>
              <w:t>ears near the spellcaster</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and considers him its young</w:t>
            </w:r>
            <w:r w:rsidR="0080432E" w:rsidRPr="00234955">
              <w:rPr>
                <w:rFonts w:ascii="Adobe Garamond Pro" w:hAnsi="Adobe Garamond Pro" w:cs="TimesNewRoman"/>
                <w:sz w:val="18"/>
                <w:szCs w:val="18"/>
              </w:rPr>
              <w:t xml:space="preserve">. </w:t>
            </w:r>
            <w:r w:rsidR="00234955" w:rsidRPr="00234955">
              <w:rPr>
                <w:rFonts w:ascii="Adobe Garamond Pro" w:hAnsi="Adobe Garamond Pro" w:cs="TimesNewRoman"/>
                <w:sz w:val="18"/>
                <w:szCs w:val="18"/>
              </w:rPr>
              <w:t>It attempts to protect him and take him somewhere safe</w:t>
            </w:r>
            <w:r w:rsidR="0080432E" w:rsidRPr="00234955">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6</w:t>
            </w:r>
          </w:p>
        </w:tc>
        <w:tc>
          <w:tcPr>
            <w:tcW w:w="4112" w:type="dxa"/>
            <w:shd w:val="clear" w:color="auto" w:fill="C4BC96" w:themeFill="background2" w:themeFillShade="BF"/>
            <w:tcMar>
              <w:left w:w="28" w:type="dxa"/>
              <w:right w:w="28" w:type="dxa"/>
            </w:tcMar>
            <w:vAlign w:val="center"/>
          </w:tcPr>
          <w:p w:rsidR="0080432E" w:rsidRPr="00FC478E" w:rsidRDefault="00047C45" w:rsidP="0019651E">
            <w:pPr>
              <w:autoSpaceDE w:val="0"/>
              <w:autoSpaceDN w:val="0"/>
              <w:adjustRightInd w:val="0"/>
              <w:jc w:val="both"/>
              <w:rPr>
                <w:rFonts w:ascii="Adobe Garamond Pro" w:hAnsi="Adobe Garamond Pro" w:cs="TimesNewRoman"/>
                <w:sz w:val="18"/>
                <w:szCs w:val="18"/>
                <w:highlight w:val="yellow"/>
              </w:rPr>
            </w:pPr>
            <w:r w:rsidRPr="00047C45">
              <w:rPr>
                <w:rFonts w:ascii="Adobe Garamond Pro" w:hAnsi="Adobe Garamond Pro" w:cs="TimesNewRoman"/>
                <w:sz w:val="18"/>
                <w:szCs w:val="18"/>
              </w:rPr>
              <w:t xml:space="preserve">A subject </w:t>
            </w:r>
            <w:r w:rsidR="0019651E">
              <w:rPr>
                <w:rFonts w:ascii="Adobe Garamond Pro" w:hAnsi="Adobe Garamond Pro" w:cs="TimesNewRoman"/>
                <w:sz w:val="18"/>
                <w:szCs w:val="18"/>
              </w:rPr>
              <w:t>by</w:t>
            </w:r>
            <w:r w:rsidRPr="00A56E8F">
              <w:rPr>
                <w:rFonts w:ascii="Adobe Garamond Pro" w:hAnsi="Adobe Garamond Pro" w:cs="TimesNewRoman"/>
                <w:sz w:val="18"/>
                <w:szCs w:val="18"/>
              </w:rPr>
              <w:t xml:space="preserve"> the spellcaster</w:t>
            </w:r>
            <w:r w:rsidR="0080432E" w:rsidRPr="00A56E8F">
              <w:rPr>
                <w:rFonts w:ascii="Adobe Garamond Pro" w:hAnsi="Adobe Garamond Pro" w:cs="TimesNewRoman"/>
                <w:sz w:val="18"/>
                <w:szCs w:val="18"/>
              </w:rPr>
              <w:t xml:space="preserve"> </w:t>
            </w:r>
            <w:r w:rsidRPr="00A56E8F">
              <w:rPr>
                <w:rFonts w:ascii="Adobe Garamond Pro" w:hAnsi="Adobe Garamond Pro" w:cs="TimesNewRoman"/>
                <w:sz w:val="18"/>
                <w:szCs w:val="18"/>
              </w:rPr>
              <w:t>is</w:t>
            </w:r>
            <w:r w:rsidR="0080432E" w:rsidRPr="00A56E8F">
              <w:rPr>
                <w:rFonts w:ascii="Adobe Garamond Pro" w:hAnsi="Adobe Garamond Pro" w:cs="TimesNewRoman"/>
                <w:sz w:val="18"/>
                <w:szCs w:val="18"/>
              </w:rPr>
              <w:t xml:space="preserve"> </w:t>
            </w:r>
            <w:r w:rsidR="00A56E8F" w:rsidRPr="00A56E8F">
              <w:rPr>
                <w:rFonts w:ascii="Adobe Garamond Pro" w:hAnsi="Adobe Garamond Pro" w:cs="TimesNewRoman"/>
                <w:sz w:val="18"/>
                <w:szCs w:val="18"/>
              </w:rPr>
              <w:t>persecuted</w:t>
            </w:r>
            <w:r w:rsidR="0080432E" w:rsidRPr="00A56E8F">
              <w:rPr>
                <w:rFonts w:ascii="Adobe Garamond Pro" w:hAnsi="Adobe Garamond Pro" w:cs="TimesNewRoman"/>
                <w:sz w:val="18"/>
                <w:szCs w:val="18"/>
              </w:rPr>
              <w:t xml:space="preserve"> </w:t>
            </w:r>
            <w:r w:rsidR="00A56E8F" w:rsidRPr="00A56E8F">
              <w:rPr>
                <w:rFonts w:ascii="Adobe Garamond Pro" w:hAnsi="Adobe Garamond Pro" w:cs="TimesNewRoman"/>
                <w:sz w:val="18"/>
                <w:szCs w:val="18"/>
              </w:rPr>
              <w:t>by an infantile</w:t>
            </w:r>
            <w:r w:rsidR="0080432E" w:rsidRPr="00A56E8F">
              <w:rPr>
                <w:rFonts w:ascii="Adobe Garamond Pro" w:hAnsi="Adobe Garamond Pro" w:cs="TimesNewRoman"/>
                <w:sz w:val="18"/>
                <w:szCs w:val="18"/>
              </w:rPr>
              <w:t xml:space="preserve"> </w:t>
            </w:r>
            <w:r w:rsidR="00A56E8F" w:rsidRPr="00A56E8F">
              <w:rPr>
                <w:rFonts w:ascii="Adobe Garamond Pro" w:hAnsi="Adobe Garamond Pro" w:cs="TimesNewRoman"/>
                <w:sz w:val="18"/>
                <w:szCs w:val="18"/>
              </w:rPr>
              <w:t>tune</w:t>
            </w:r>
            <w:r w:rsidR="0080432E" w:rsidRPr="00A56E8F">
              <w:rPr>
                <w:rFonts w:ascii="Adobe Garamond Pro" w:hAnsi="Adobe Garamond Pro" w:cs="TimesNewRoman"/>
                <w:sz w:val="18"/>
                <w:szCs w:val="18"/>
              </w:rPr>
              <w:t xml:space="preserve"> </w:t>
            </w:r>
            <w:r w:rsidR="00A56E8F" w:rsidRPr="00A56E8F">
              <w:rPr>
                <w:rFonts w:ascii="Adobe Garamond Pro" w:hAnsi="Adobe Garamond Pro" w:cs="TimesNewRoman"/>
                <w:sz w:val="18"/>
                <w:szCs w:val="18"/>
              </w:rPr>
              <w:t>that resonates around him</w:t>
            </w:r>
            <w:r w:rsidR="0080432E" w:rsidRPr="00A56E8F">
              <w:rPr>
                <w:rFonts w:ascii="Adobe Garamond Pro" w:hAnsi="Adobe Garamond Pro" w:cs="TimesNewRoman"/>
                <w:sz w:val="18"/>
                <w:szCs w:val="18"/>
              </w:rPr>
              <w:t xml:space="preserve"> </w:t>
            </w:r>
            <w:r w:rsidR="00A56E8F" w:rsidRPr="00A56E8F">
              <w:rPr>
                <w:rFonts w:ascii="Adobe Garamond Pro" w:hAnsi="Adobe Garamond Pro" w:cs="TimesNewRoman"/>
                <w:sz w:val="18"/>
                <w:szCs w:val="18"/>
              </w:rPr>
              <w:t xml:space="preserve">until it is </w:t>
            </w:r>
            <w:r w:rsidR="0019651E">
              <w:rPr>
                <w:rFonts w:ascii="Adobe Garamond Pro" w:hAnsi="Adobe Garamond Pro" w:cs="TimesNewRoman"/>
                <w:sz w:val="18"/>
                <w:szCs w:val="18"/>
              </w:rPr>
              <w:t>di</w:t>
            </w:r>
            <w:r w:rsidR="00A56E8F" w:rsidRPr="00A56E8F">
              <w:rPr>
                <w:rFonts w:ascii="Adobe Garamond Pro" w:hAnsi="Adobe Garamond Pro" w:cs="TimesNewRoman"/>
                <w:sz w:val="18"/>
                <w:szCs w:val="18"/>
              </w:rPr>
              <w:t>spelled</w:t>
            </w:r>
            <w:r w:rsidR="0080432E" w:rsidRPr="00A56E8F">
              <w:rPr>
                <w:rFonts w:ascii="Adobe Garamond Pro" w:hAnsi="Adobe Garamond Pro" w:cs="TimesNewRoman"/>
                <w:sz w:val="18"/>
                <w:szCs w:val="18"/>
              </w:rPr>
              <w: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7</w:t>
            </w:r>
          </w:p>
        </w:tc>
        <w:tc>
          <w:tcPr>
            <w:tcW w:w="4112" w:type="dxa"/>
            <w:shd w:val="clear" w:color="auto" w:fill="948A54" w:themeFill="background2" w:themeFillShade="80"/>
            <w:tcMar>
              <w:left w:w="28" w:type="dxa"/>
              <w:right w:w="28" w:type="dxa"/>
            </w:tcMar>
            <w:vAlign w:val="center"/>
          </w:tcPr>
          <w:p w:rsidR="0080432E" w:rsidRPr="00FC478E" w:rsidRDefault="00234955" w:rsidP="00234955">
            <w:pPr>
              <w:autoSpaceDE w:val="0"/>
              <w:autoSpaceDN w:val="0"/>
              <w:adjustRightInd w:val="0"/>
              <w:jc w:val="both"/>
              <w:rPr>
                <w:rFonts w:ascii="Adobe Garamond Pro" w:hAnsi="Adobe Garamond Pro" w:cs="TimesNewRoman"/>
                <w:sz w:val="18"/>
                <w:szCs w:val="18"/>
                <w:highlight w:val="yellow"/>
              </w:rPr>
            </w:pPr>
            <w:r w:rsidRPr="00234955">
              <w:rPr>
                <w:rFonts w:ascii="Adobe Garamond Pro" w:hAnsi="Adobe Garamond Pro" w:cs="TimesNewRoman"/>
                <w:sz w:val="18"/>
                <w:szCs w:val="18"/>
              </w:rPr>
              <w:t xml:space="preserve">Butterflies and dragonflies fill </w:t>
            </w:r>
            <w:r w:rsidR="00FD532A" w:rsidRPr="00FD532A">
              <w:rPr>
                <w:rFonts w:ascii="Adobe Garamond Pro" w:hAnsi="Adobe Garamond Pro" w:cs="TimesNewRoman"/>
                <w:sz w:val="18"/>
                <w:szCs w:val="18"/>
              </w:rPr>
              <w:t>the air around the mage</w:t>
            </w:r>
            <w:r w:rsidR="0080432E" w:rsidRPr="00FD532A">
              <w:rPr>
                <w:rFonts w:ascii="Adobe Garamond Pro" w:hAnsi="Adobe Garamond Pro" w:cs="TimesNewRoman"/>
                <w:sz w:val="18"/>
                <w:szCs w:val="18"/>
              </w:rPr>
              <w:t xml:space="preserve"> </w:t>
            </w:r>
            <w:r w:rsidR="00FD532A" w:rsidRPr="00FD532A">
              <w:rPr>
                <w:rFonts w:ascii="Adobe Garamond Pro" w:hAnsi="Adobe Garamond Pro" w:cs="TimesNewRoman"/>
                <w:sz w:val="18"/>
                <w:szCs w:val="18"/>
              </w:rPr>
              <w:t>for a radius of 30 ft</w:t>
            </w:r>
            <w:r w:rsidR="0080432E" w:rsidRPr="00FD532A">
              <w:rPr>
                <w:rFonts w:ascii="Adobe Garamond Pro" w:hAnsi="Adobe Garamond Pro" w:cs="TimesNewRoman"/>
                <w:sz w:val="18"/>
                <w:szCs w:val="18"/>
              </w:rPr>
              <w:t xml:space="preserve">, </w:t>
            </w:r>
            <w:r w:rsidR="00FD532A" w:rsidRPr="00FD532A">
              <w:rPr>
                <w:rFonts w:ascii="Adobe Garamond Pro" w:hAnsi="Adobe Garamond Pro" w:cs="TimesNewRoman"/>
                <w:sz w:val="18"/>
                <w:szCs w:val="18"/>
              </w:rPr>
              <w:t>making it difficult to see</w:t>
            </w:r>
            <w:r w:rsidR="0080432E" w:rsidRPr="00FD532A">
              <w:rPr>
                <w:rFonts w:ascii="Adobe Garamond Pro" w:hAnsi="Adobe Garamond Pro" w:cs="TimesNewRoman"/>
                <w:sz w:val="18"/>
                <w:szCs w:val="18"/>
              </w:rPr>
              <w:t xml:space="preserve">, </w:t>
            </w:r>
            <w:r w:rsidR="00FD532A" w:rsidRPr="00FD532A">
              <w:rPr>
                <w:rFonts w:ascii="Adobe Garamond Pro" w:hAnsi="Adobe Garamond Pro" w:cs="TimesNewRoman"/>
                <w:sz w:val="18"/>
                <w:szCs w:val="18"/>
              </w:rPr>
              <w:t>until dispelled</w:t>
            </w:r>
            <w:r w:rsidR="0080432E" w:rsidRPr="00FD532A">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8</w:t>
            </w:r>
          </w:p>
        </w:tc>
        <w:tc>
          <w:tcPr>
            <w:tcW w:w="4112" w:type="dxa"/>
            <w:shd w:val="clear" w:color="auto" w:fill="C4BC96" w:themeFill="background2" w:themeFillShade="BF"/>
            <w:tcMar>
              <w:left w:w="28" w:type="dxa"/>
              <w:right w:w="28" w:type="dxa"/>
            </w:tcMar>
            <w:vAlign w:val="center"/>
          </w:tcPr>
          <w:p w:rsidR="0080432E" w:rsidRPr="00FC478E" w:rsidRDefault="004851FC" w:rsidP="00234955">
            <w:pPr>
              <w:autoSpaceDE w:val="0"/>
              <w:autoSpaceDN w:val="0"/>
              <w:adjustRightInd w:val="0"/>
              <w:jc w:val="both"/>
              <w:rPr>
                <w:rFonts w:ascii="Adobe Garamond Pro" w:hAnsi="Adobe Garamond Pro" w:cs="TimesNewRoman"/>
                <w:sz w:val="18"/>
                <w:szCs w:val="18"/>
                <w:highlight w:val="yellow"/>
              </w:rPr>
            </w:pPr>
            <w:r w:rsidRPr="002B110D">
              <w:rPr>
                <w:rFonts w:ascii="Adobe Garamond Pro" w:hAnsi="Adobe Garamond Pro" w:cs="TimesNewRoman"/>
                <w:sz w:val="18"/>
                <w:szCs w:val="18"/>
              </w:rPr>
              <w:t>A dozen gremlins appear</w:t>
            </w:r>
            <w:r w:rsidR="0080432E" w:rsidRPr="002B110D">
              <w:rPr>
                <w:rFonts w:ascii="Adobe Garamond Pro" w:hAnsi="Adobe Garamond Pro" w:cs="TimesNewRoman"/>
                <w:sz w:val="18"/>
                <w:szCs w:val="18"/>
              </w:rPr>
              <w:t xml:space="preserve"> </w:t>
            </w:r>
            <w:r w:rsidR="00826FBD" w:rsidRPr="002B110D">
              <w:rPr>
                <w:rFonts w:ascii="Adobe Garamond Pro" w:hAnsi="Adobe Garamond Pro" w:cs="TimesNewRoman"/>
                <w:sz w:val="18"/>
                <w:szCs w:val="18"/>
              </w:rPr>
              <w:t>next to the mage and</w:t>
            </w:r>
            <w:r w:rsidR="0080432E" w:rsidRPr="002B110D">
              <w:rPr>
                <w:rFonts w:ascii="Adobe Garamond Pro" w:hAnsi="Adobe Garamond Pro" w:cs="TimesNewRoman"/>
                <w:sz w:val="18"/>
                <w:szCs w:val="18"/>
              </w:rPr>
              <w:t xml:space="preserve"> </w:t>
            </w:r>
            <w:r w:rsidR="002B110D" w:rsidRPr="002B110D">
              <w:rPr>
                <w:rFonts w:ascii="Adobe Garamond Pro" w:hAnsi="Adobe Garamond Pro" w:cs="TimesNewRoman"/>
                <w:sz w:val="18"/>
                <w:szCs w:val="18"/>
              </w:rPr>
              <w:t>decide to amuse him at the expense of those present</w:t>
            </w:r>
            <w:r w:rsidR="0080432E" w:rsidRPr="002B110D">
              <w:rPr>
                <w:rFonts w:ascii="Adobe Garamond Pro" w:hAnsi="Adobe Garamond Pro" w:cs="TimesNewRoman"/>
                <w:sz w:val="18"/>
                <w:szCs w:val="18"/>
              </w:rPr>
              <w: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9</w:t>
            </w:r>
          </w:p>
        </w:tc>
        <w:tc>
          <w:tcPr>
            <w:tcW w:w="4112" w:type="dxa"/>
            <w:shd w:val="clear" w:color="auto" w:fill="948A54" w:themeFill="background2" w:themeFillShade="80"/>
            <w:tcMar>
              <w:left w:w="28" w:type="dxa"/>
              <w:right w:w="28" w:type="dxa"/>
            </w:tcMar>
            <w:vAlign w:val="center"/>
          </w:tcPr>
          <w:p w:rsidR="0080432E" w:rsidRPr="00FC478E" w:rsidRDefault="00651713" w:rsidP="00234955">
            <w:pPr>
              <w:autoSpaceDE w:val="0"/>
              <w:autoSpaceDN w:val="0"/>
              <w:adjustRightInd w:val="0"/>
              <w:jc w:val="both"/>
              <w:rPr>
                <w:rFonts w:ascii="Adobe Garamond Pro" w:hAnsi="Adobe Garamond Pro" w:cs="TimesNewRoman"/>
                <w:sz w:val="18"/>
                <w:szCs w:val="18"/>
                <w:highlight w:val="yellow"/>
              </w:rPr>
            </w:pPr>
            <w:r w:rsidRPr="00651713">
              <w:rPr>
                <w:rFonts w:ascii="Adobe Garamond Pro" w:hAnsi="Adobe Garamond Pro" w:cs="TimesNewRoman"/>
                <w:sz w:val="18"/>
                <w:szCs w:val="18"/>
              </w:rPr>
              <w:t xml:space="preserve">An illusion </w:t>
            </w:r>
            <w:r w:rsidRPr="002B110D">
              <w:rPr>
                <w:rFonts w:ascii="Adobe Garamond Pro" w:hAnsi="Adobe Garamond Pro" w:cs="TimesNewRoman"/>
                <w:sz w:val="18"/>
                <w:szCs w:val="18"/>
              </w:rPr>
              <w:t>representing a man</w:t>
            </w:r>
            <w:r w:rsidR="0080432E" w:rsidRPr="002B110D">
              <w:rPr>
                <w:rFonts w:ascii="Adobe Garamond Pro" w:hAnsi="Adobe Garamond Pro" w:cs="TimesNewRoman"/>
                <w:sz w:val="18"/>
                <w:szCs w:val="18"/>
              </w:rPr>
              <w:t xml:space="preserve"> </w:t>
            </w:r>
            <w:r w:rsidR="002B110D" w:rsidRPr="002B110D">
              <w:rPr>
                <w:rFonts w:ascii="Adobe Garamond Pro" w:hAnsi="Adobe Garamond Pro" w:cs="TimesNewRoman"/>
                <w:sz w:val="18"/>
                <w:szCs w:val="18"/>
              </w:rPr>
              <w:t>that</w:t>
            </w:r>
            <w:r w:rsidR="0080432E" w:rsidRPr="002B110D">
              <w:rPr>
                <w:rFonts w:ascii="Adobe Garamond Pro" w:hAnsi="Adobe Garamond Pro" w:cs="TimesNewRoman"/>
                <w:sz w:val="18"/>
                <w:szCs w:val="18"/>
              </w:rPr>
              <w:t xml:space="preserve"> </w:t>
            </w:r>
            <w:r w:rsidR="002B110D" w:rsidRPr="002B110D">
              <w:rPr>
                <w:rFonts w:ascii="Adobe Garamond Pro" w:hAnsi="Adobe Garamond Pro" w:cs="TimesNewRoman"/>
                <w:sz w:val="18"/>
                <w:szCs w:val="18"/>
              </w:rPr>
              <w:t xml:space="preserve">scatters powder manifests above </w:t>
            </w:r>
            <w:r w:rsidRPr="002B110D">
              <w:rPr>
                <w:rFonts w:ascii="Adobe Garamond Pro" w:hAnsi="Adobe Garamond Pro" w:cs="TimesNewRoman"/>
                <w:sz w:val="18"/>
                <w:szCs w:val="18"/>
              </w:rPr>
              <w:t>the spe</w:t>
            </w:r>
            <w:r>
              <w:rPr>
                <w:rFonts w:ascii="Adobe Garamond Pro" w:hAnsi="Adobe Garamond Pro" w:cs="TimesNewRoman"/>
                <w:sz w:val="18"/>
                <w:szCs w:val="18"/>
              </w:rPr>
              <w:t>llcaster</w:t>
            </w:r>
            <w:r w:rsidR="0080432E" w:rsidRPr="00651713">
              <w:rPr>
                <w:rFonts w:ascii="Adobe Garamond Pro" w:hAnsi="Adobe Garamond Pro" w:cs="TimesNewRoman"/>
                <w:sz w:val="18"/>
                <w:szCs w:val="18"/>
              </w:rPr>
              <w:t xml:space="preserve">, </w:t>
            </w:r>
            <w:r w:rsidRPr="00651713">
              <w:rPr>
                <w:rFonts w:ascii="Adobe Garamond Pro" w:hAnsi="Adobe Garamond Pro" w:cs="TimesNewRoman"/>
                <w:sz w:val="18"/>
                <w:szCs w:val="18"/>
              </w:rPr>
              <w:t xml:space="preserve">and all present within a radius of </w:t>
            </w:r>
            <w:r w:rsidR="00C20A69" w:rsidRPr="00651713">
              <w:rPr>
                <w:rFonts w:ascii="Adobe Garamond Pro" w:hAnsi="Adobe Garamond Pro" w:cs="TimesNewRoman"/>
                <w:sz w:val="18"/>
                <w:szCs w:val="18"/>
              </w:rPr>
              <w:t>20</w:t>
            </w:r>
            <w:r w:rsidR="00C20A69" w:rsidRPr="00C20A69">
              <w:rPr>
                <w:rFonts w:ascii="Adobe Garamond Pro" w:hAnsi="Adobe Garamond Pro" w:cs="TimesNewRoman"/>
                <w:sz w:val="18"/>
                <w:szCs w:val="18"/>
              </w:rPr>
              <w:t xml:space="preserve"> ft</w:t>
            </w:r>
            <w:r w:rsidR="0080432E" w:rsidRPr="00C20A69">
              <w:rPr>
                <w:rFonts w:ascii="Adobe Garamond Pro" w:hAnsi="Adobe Garamond Pro" w:cs="TimesNewRoman"/>
                <w:sz w:val="18"/>
                <w:szCs w:val="18"/>
              </w:rPr>
              <w:t xml:space="preserve"> </w:t>
            </w:r>
            <w:r w:rsidR="00C20A69" w:rsidRPr="00C20A69">
              <w:rPr>
                <w:rFonts w:ascii="Adobe Garamond Pro" w:hAnsi="Adobe Garamond Pro" w:cs="TimesNewRoman"/>
                <w:sz w:val="18"/>
                <w:szCs w:val="18"/>
              </w:rPr>
              <w:t>must make</w:t>
            </w:r>
            <w:r w:rsidR="0080432E" w:rsidRPr="00C20A69">
              <w:rPr>
                <w:rFonts w:ascii="Adobe Garamond Pro" w:hAnsi="Adobe Garamond Pro" w:cs="TimesNewRoman"/>
                <w:sz w:val="18"/>
                <w:szCs w:val="18"/>
              </w:rPr>
              <w:t xml:space="preserve"> </w:t>
            </w:r>
            <w:r w:rsidR="00C20A69" w:rsidRPr="00C20A69">
              <w:rPr>
                <w:rFonts w:ascii="Adobe Garamond Pro" w:hAnsi="Adobe Garamond Pro" w:cs="TimesNewRoman"/>
                <w:sz w:val="18"/>
                <w:szCs w:val="18"/>
              </w:rPr>
              <w:t>a ST vs. Spells</w:t>
            </w:r>
            <w:r w:rsidR="0080432E" w:rsidRPr="00C20A69">
              <w:rPr>
                <w:rFonts w:ascii="Adobe Garamond Pro" w:hAnsi="Adobe Garamond Pro" w:cs="TimesNewRoman"/>
                <w:sz w:val="18"/>
                <w:szCs w:val="18"/>
              </w:rPr>
              <w:t xml:space="preserve"> o</w:t>
            </w:r>
            <w:r w:rsidR="00C20A69" w:rsidRPr="00C20A69">
              <w:rPr>
                <w:rFonts w:ascii="Adobe Garamond Pro" w:hAnsi="Adobe Garamond Pro" w:cs="TimesNewRoman"/>
                <w:sz w:val="18"/>
                <w:szCs w:val="18"/>
              </w:rPr>
              <w:t>r</w:t>
            </w:r>
            <w:r w:rsidR="0080432E" w:rsidRPr="00C20A69">
              <w:rPr>
                <w:rFonts w:ascii="Adobe Garamond Pro" w:hAnsi="Adobe Garamond Pro" w:cs="TimesNewRoman"/>
                <w:sz w:val="18"/>
                <w:szCs w:val="18"/>
              </w:rPr>
              <w:t xml:space="preserve"> </w:t>
            </w:r>
            <w:r w:rsidR="002B110D">
              <w:rPr>
                <w:rFonts w:ascii="Adobe Garamond Pro" w:hAnsi="Adobe Garamond Pro" w:cs="TimesNewRoman"/>
                <w:sz w:val="18"/>
                <w:szCs w:val="18"/>
              </w:rPr>
              <w:t>fall asleep</w:t>
            </w:r>
            <w:r>
              <w:rPr>
                <w:rFonts w:ascii="Adobe Garamond Pro" w:hAnsi="Adobe Garamond Pro" w:cs="TimesNewRoman"/>
                <w:sz w:val="18"/>
                <w:szCs w:val="18"/>
              </w:rPr>
              <w:t xml:space="preserve">as under the </w:t>
            </w:r>
            <w:r w:rsidRPr="00651713">
              <w:rPr>
                <w:rFonts w:ascii="Adobe Garamond Pro" w:hAnsi="Adobe Garamond Pro" w:cs="TimesNewRoman"/>
                <w:i/>
                <w:sz w:val="18"/>
                <w:szCs w:val="18"/>
              </w:rPr>
              <w:t>sleep</w:t>
            </w:r>
            <w:r>
              <w:rPr>
                <w:rFonts w:ascii="Adobe Garamond Pro" w:hAnsi="Adobe Garamond Pro" w:cs="TimesNewRoman"/>
                <w:sz w:val="18"/>
                <w:szCs w:val="18"/>
              </w:rPr>
              <w:t xml:space="preserve"> effect</w:t>
            </w:r>
            <w:r w:rsidR="0080432E" w:rsidRPr="00651713">
              <w:rPr>
                <w:rFonts w:ascii="Adobe Garamond Pro" w:hAnsi="Adobe Garamond Pro" w:cs="Times New Roman"/>
                <w:i/>
                <w:iCs/>
                <w:sz w:val="18"/>
                <w:szCs w:val="18"/>
              </w:rPr>
              <w:t xml:space="preserve"> </w:t>
            </w:r>
            <w:r w:rsidR="0080432E" w:rsidRPr="00651713">
              <w:rPr>
                <w:rFonts w:ascii="Adobe Garamond Pro" w:hAnsi="Adobe Garamond Pro" w:cs="TimesNewRoman"/>
                <w:sz w:val="18"/>
                <w:szCs w:val="18"/>
              </w:rPr>
              <w:t>(mag</w:t>
            </w:r>
            <w:r w:rsidRPr="00651713">
              <w:rPr>
                <w:rFonts w:ascii="Adobe Garamond Pro" w:hAnsi="Adobe Garamond Pro" w:cs="TimesNewRoman"/>
                <w:sz w:val="18"/>
                <w:szCs w:val="18"/>
              </w:rPr>
              <w:t xml:space="preserve">e </w:t>
            </w:r>
            <w:r w:rsidR="002B110D">
              <w:rPr>
                <w:rFonts w:ascii="Adobe Garamond Pro" w:hAnsi="Adobe Garamond Pro" w:cs="TimesNewRoman"/>
                <w:sz w:val="18"/>
                <w:szCs w:val="18"/>
              </w:rPr>
              <w:t>inc</w:t>
            </w:r>
            <w:r w:rsidRPr="00651713">
              <w:rPr>
                <w:rFonts w:ascii="Adobe Garamond Pro" w:hAnsi="Adobe Garamond Pro" w:cs="TimesNewRoman"/>
                <w:sz w:val="18"/>
                <w:szCs w:val="18"/>
              </w:rPr>
              <w:t>luded)</w:t>
            </w:r>
            <w:r w:rsidR="0080432E" w:rsidRPr="00651713">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10</w:t>
            </w:r>
          </w:p>
        </w:tc>
        <w:tc>
          <w:tcPr>
            <w:tcW w:w="4112" w:type="dxa"/>
            <w:shd w:val="clear" w:color="auto" w:fill="C4BC96" w:themeFill="background2" w:themeFillShade="BF"/>
            <w:tcMar>
              <w:left w:w="28" w:type="dxa"/>
              <w:right w:w="28" w:type="dxa"/>
            </w:tcMar>
            <w:vAlign w:val="center"/>
          </w:tcPr>
          <w:p w:rsidR="0080432E" w:rsidRPr="00FC478E" w:rsidRDefault="00A56E8F" w:rsidP="00A56E8F">
            <w:pPr>
              <w:autoSpaceDE w:val="0"/>
              <w:autoSpaceDN w:val="0"/>
              <w:adjustRightInd w:val="0"/>
              <w:jc w:val="both"/>
              <w:rPr>
                <w:rFonts w:ascii="Adobe Garamond Pro" w:hAnsi="Adobe Garamond Pro" w:cs="TimesNewRoman"/>
                <w:sz w:val="18"/>
                <w:szCs w:val="18"/>
                <w:highlight w:val="yellow"/>
              </w:rPr>
            </w:pPr>
            <w:r w:rsidRPr="00A56E8F">
              <w:rPr>
                <w:rFonts w:ascii="Adobe Garamond Pro" w:hAnsi="Adobe Garamond Pro" w:cs="TimesNewRoman"/>
                <w:sz w:val="18"/>
                <w:szCs w:val="18"/>
              </w:rPr>
              <w:t>If in the open</w:t>
            </w:r>
            <w:r w:rsidR="0080432E" w:rsidRPr="00A56E8F">
              <w:rPr>
                <w:rFonts w:ascii="Adobe Garamond Pro" w:hAnsi="Adobe Garamond Pro" w:cs="TimesNewRoman"/>
                <w:sz w:val="18"/>
                <w:szCs w:val="18"/>
              </w:rPr>
              <w:t xml:space="preserve">, </w:t>
            </w:r>
            <w:r w:rsidRPr="00A56E8F">
              <w:rPr>
                <w:rFonts w:ascii="Adobe Garamond Pro" w:hAnsi="Adobe Garamond Pro" w:cs="TimesNewRoman"/>
                <w:sz w:val="18"/>
                <w:szCs w:val="18"/>
              </w:rPr>
              <w:t>10 foot high colourful flowers appear within a half mile radius</w:t>
            </w:r>
            <w:r w:rsidR="0080432E" w:rsidRPr="00A56E8F">
              <w:rPr>
                <w:rFonts w:ascii="Adobe Garamond Pro" w:hAnsi="Adobe Garamond Pro" w:cs="TimesNewRoman"/>
                <w:sz w:val="18"/>
                <w:szCs w:val="18"/>
              </w:rPr>
              <w:t xml:space="preserve">, </w:t>
            </w:r>
            <w:r w:rsidRPr="00A56E8F">
              <w:rPr>
                <w:rFonts w:ascii="Adobe Garamond Pro" w:hAnsi="Adobe Garamond Pro" w:cs="TimesNewRoman"/>
                <w:sz w:val="18"/>
                <w:szCs w:val="18"/>
              </w:rPr>
              <w:t>which wither after 24 hours</w:t>
            </w:r>
            <w:r w:rsidR="0080432E" w:rsidRPr="00A56E8F">
              <w:rPr>
                <w:rFonts w:ascii="Adobe Garamond Pro" w:hAnsi="Adobe Garamond Pro" w:cs="TimesNewRoman"/>
                <w:sz w:val="18"/>
                <w:szCs w:val="18"/>
              </w:rPr>
              <w:t xml:space="preserve">. </w:t>
            </w:r>
            <w:r w:rsidRPr="00A56E8F">
              <w:rPr>
                <w:rFonts w:ascii="Adobe Garamond Pro" w:hAnsi="Adobe Garamond Pro" w:cs="TimesNewRoman"/>
                <w:sz w:val="18"/>
                <w:szCs w:val="18"/>
              </w:rPr>
              <w:t>If inside</w:t>
            </w:r>
            <w:r w:rsidR="0080432E" w:rsidRPr="00A56E8F">
              <w:rPr>
                <w:rFonts w:ascii="Adobe Garamond Pro" w:hAnsi="Adobe Garamond Pro" w:cs="TimesNewRoman"/>
                <w:sz w:val="18"/>
                <w:szCs w:val="18"/>
              </w:rPr>
              <w:t xml:space="preserve">, </w:t>
            </w:r>
            <w:r w:rsidRPr="00A56E8F">
              <w:rPr>
                <w:rFonts w:ascii="Adobe Garamond Pro" w:hAnsi="Adobe Garamond Pro" w:cs="TimesNewRoman"/>
                <w:sz w:val="18"/>
                <w:szCs w:val="18"/>
              </w:rPr>
              <w:t xml:space="preserve">a small wooden fort appears around the spellcaster in which he can shelter </w:t>
            </w:r>
            <w:r w:rsidR="0080432E" w:rsidRPr="00A56E8F">
              <w:rPr>
                <w:rFonts w:ascii="Adobe Garamond Pro" w:hAnsi="Adobe Garamond Pro" w:cs="TimesNewRoman"/>
                <w:sz w:val="18"/>
                <w:szCs w:val="18"/>
              </w:rPr>
              <w:t>(</w:t>
            </w:r>
            <w:r w:rsidR="00047C45" w:rsidRPr="00A56E8F">
              <w:rPr>
                <w:rFonts w:ascii="Adobe Garamond Pro" w:hAnsi="Adobe Garamond Pro" w:cs="TimesNewRoman"/>
                <w:sz w:val="18"/>
                <w:szCs w:val="18"/>
              </w:rPr>
              <w:t>AC</w:t>
            </w:r>
            <w:r w:rsidR="0080432E" w:rsidRPr="00A56E8F">
              <w:rPr>
                <w:rFonts w:ascii="Adobe Garamond Pro" w:hAnsi="Adobe Garamond Pro" w:cs="TimesNewRoman"/>
                <w:sz w:val="18"/>
                <w:szCs w:val="18"/>
              </w:rPr>
              <w:t xml:space="preserve">7, </w:t>
            </w:r>
            <w:r w:rsidRPr="00A56E8F">
              <w:rPr>
                <w:rFonts w:ascii="Adobe Garamond Pro" w:hAnsi="Adobe Garamond Pro" w:cs="TimesNewRoman"/>
                <w:sz w:val="18"/>
                <w:szCs w:val="18"/>
              </w:rPr>
              <w:t>HP</w:t>
            </w:r>
            <w:r w:rsidR="0080432E" w:rsidRPr="00A56E8F">
              <w:rPr>
                <w:rFonts w:ascii="Adobe Garamond Pro" w:hAnsi="Adobe Garamond Pro" w:cs="TimesNewRoman"/>
                <w:sz w:val="18"/>
                <w:szCs w:val="18"/>
              </w:rPr>
              <w:t xml:space="preserve"> 50).</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11</w:t>
            </w:r>
          </w:p>
        </w:tc>
        <w:tc>
          <w:tcPr>
            <w:tcW w:w="4112" w:type="dxa"/>
            <w:shd w:val="clear" w:color="auto" w:fill="948A54" w:themeFill="background2" w:themeFillShade="80"/>
            <w:tcMar>
              <w:left w:w="28" w:type="dxa"/>
              <w:right w:w="28" w:type="dxa"/>
            </w:tcMar>
            <w:vAlign w:val="center"/>
          </w:tcPr>
          <w:p w:rsidR="0080432E" w:rsidRPr="00FC478E" w:rsidRDefault="00546E24" w:rsidP="00234955">
            <w:pPr>
              <w:autoSpaceDE w:val="0"/>
              <w:autoSpaceDN w:val="0"/>
              <w:adjustRightInd w:val="0"/>
              <w:jc w:val="both"/>
              <w:rPr>
                <w:rFonts w:ascii="Adobe Garamond Pro" w:hAnsi="Adobe Garamond Pro" w:cs="TimesNewRoman"/>
                <w:sz w:val="18"/>
                <w:szCs w:val="18"/>
                <w:highlight w:val="yellow"/>
              </w:rPr>
            </w:pPr>
            <w:r w:rsidRPr="00546E24">
              <w:rPr>
                <w:rFonts w:ascii="Adobe Garamond Pro" w:hAnsi="Adobe Garamond Pro" w:cs="TimesNewRoman"/>
                <w:sz w:val="18"/>
                <w:szCs w:val="18"/>
              </w:rPr>
              <w:t>The spell causes 1d4 damage to the mage</w:t>
            </w:r>
            <w:r w:rsidR="0080432E" w:rsidRPr="00546E24">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12</w:t>
            </w:r>
          </w:p>
        </w:tc>
        <w:tc>
          <w:tcPr>
            <w:tcW w:w="4112" w:type="dxa"/>
            <w:shd w:val="clear" w:color="auto" w:fill="C4BC96" w:themeFill="background2" w:themeFillShade="BF"/>
            <w:tcMar>
              <w:left w:w="28" w:type="dxa"/>
              <w:right w:w="28" w:type="dxa"/>
            </w:tcMar>
            <w:vAlign w:val="center"/>
          </w:tcPr>
          <w:p w:rsidR="0080432E" w:rsidRPr="00FC478E" w:rsidRDefault="004851FC" w:rsidP="00234955">
            <w:pPr>
              <w:autoSpaceDE w:val="0"/>
              <w:autoSpaceDN w:val="0"/>
              <w:adjustRightInd w:val="0"/>
              <w:jc w:val="both"/>
              <w:rPr>
                <w:rFonts w:ascii="Adobe Garamond Pro" w:hAnsi="Adobe Garamond Pro" w:cs="TimesNewRoman"/>
                <w:sz w:val="18"/>
                <w:szCs w:val="18"/>
                <w:highlight w:val="yellow"/>
              </w:rPr>
            </w:pPr>
            <w:r w:rsidRPr="004851FC">
              <w:rPr>
                <w:rFonts w:ascii="Adobe Garamond Pro" w:hAnsi="Adobe Garamond Pro" w:cs="TimesNewRoman"/>
                <w:sz w:val="18"/>
                <w:szCs w:val="18"/>
              </w:rPr>
              <w:t xml:space="preserve">The </w:t>
            </w:r>
            <w:r w:rsidRPr="00651713">
              <w:rPr>
                <w:rFonts w:ascii="Adobe Garamond Pro" w:hAnsi="Adobe Garamond Pro" w:cs="TimesNewRoman"/>
                <w:sz w:val="18"/>
                <w:szCs w:val="18"/>
              </w:rPr>
              <w:t>spellcaster</w:t>
            </w:r>
            <w:r w:rsidR="0080432E" w:rsidRPr="00651713">
              <w:rPr>
                <w:rFonts w:ascii="Adobe Garamond Pro" w:hAnsi="Adobe Garamond Pro" w:cs="TimesNewRoman"/>
                <w:sz w:val="18"/>
                <w:szCs w:val="18"/>
              </w:rPr>
              <w:t xml:space="preserve"> </w:t>
            </w:r>
            <w:r w:rsidR="00651713" w:rsidRPr="00651713">
              <w:rPr>
                <w:rFonts w:ascii="Adobe Garamond Pro" w:hAnsi="Adobe Garamond Pro" w:cs="TimesNewRoman"/>
                <w:sz w:val="18"/>
                <w:szCs w:val="18"/>
              </w:rPr>
              <w:t>spin on the spot for</w:t>
            </w:r>
            <w:r w:rsidR="0080432E" w:rsidRPr="00651713">
              <w:rPr>
                <w:rFonts w:ascii="Adobe Garamond Pro" w:hAnsi="Adobe Garamond Pro" w:cs="TimesNewRoman"/>
                <w:sz w:val="18"/>
                <w:szCs w:val="18"/>
              </w:rPr>
              <w:t xml:space="preserve"> 2d6 round</w:t>
            </w:r>
            <w:r w:rsidR="00717B7B" w:rsidRPr="00651713">
              <w:rPr>
                <w:rFonts w:ascii="Adobe Garamond Pro" w:hAnsi="Adobe Garamond Pro" w:cs="TimesNewRoman"/>
                <w:sz w:val="18"/>
                <w:szCs w:val="18"/>
              </w:rPr>
              <w:t>s</w:t>
            </w:r>
            <w:r w:rsidR="0080432E" w:rsidRPr="00651713">
              <w:rPr>
                <w:rFonts w:ascii="Adobe Garamond Pro" w:hAnsi="Adobe Garamond Pro" w:cs="TimesNewRoman"/>
                <w:sz w:val="18"/>
                <w:szCs w:val="18"/>
              </w:rPr>
              <w:t xml:space="preserve"> </w:t>
            </w:r>
            <w:r w:rsidR="00651713" w:rsidRPr="00651713">
              <w:rPr>
                <w:rFonts w:ascii="Adobe Garamond Pro" w:hAnsi="Adobe Garamond Pro" w:cs="TimesNewRoman"/>
                <w:sz w:val="18"/>
                <w:szCs w:val="18"/>
              </w:rPr>
              <w:t>and can do nothing else</w:t>
            </w:r>
            <w:r w:rsidR="0080432E" w:rsidRPr="00651713">
              <w:rPr>
                <w:rFonts w:ascii="Adobe Garamond Pro" w:hAnsi="Adobe Garamond Pro" w:cs="TimesNewRoman"/>
                <w:sz w:val="18"/>
                <w:szCs w:val="18"/>
              </w:rPr>
              <w: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13</w:t>
            </w:r>
          </w:p>
        </w:tc>
        <w:tc>
          <w:tcPr>
            <w:tcW w:w="4112" w:type="dxa"/>
            <w:shd w:val="clear" w:color="auto" w:fill="948A54" w:themeFill="background2" w:themeFillShade="80"/>
            <w:tcMar>
              <w:left w:w="28" w:type="dxa"/>
              <w:right w:w="28" w:type="dxa"/>
            </w:tcMar>
            <w:vAlign w:val="center"/>
          </w:tcPr>
          <w:p w:rsidR="0080432E" w:rsidRPr="00FC478E" w:rsidRDefault="00651713" w:rsidP="002020FB">
            <w:pPr>
              <w:autoSpaceDE w:val="0"/>
              <w:autoSpaceDN w:val="0"/>
              <w:adjustRightInd w:val="0"/>
              <w:jc w:val="both"/>
              <w:rPr>
                <w:rFonts w:ascii="Adobe Garamond Pro" w:hAnsi="Adobe Garamond Pro" w:cs="TimesNewRoman"/>
                <w:sz w:val="18"/>
                <w:szCs w:val="18"/>
                <w:highlight w:val="yellow"/>
              </w:rPr>
            </w:pPr>
            <w:r w:rsidRPr="00651713">
              <w:rPr>
                <w:rFonts w:ascii="Adobe Garamond Pro" w:hAnsi="Adobe Garamond Pro" w:cs="TimesNewRoman"/>
                <w:sz w:val="18"/>
                <w:szCs w:val="18"/>
              </w:rPr>
              <w:t xml:space="preserve">The area around the </w:t>
            </w:r>
            <w:r w:rsidR="002020FB">
              <w:rPr>
                <w:rFonts w:ascii="Adobe Garamond Pro" w:hAnsi="Adobe Garamond Pro" w:cs="TimesNewRoman"/>
                <w:sz w:val="18"/>
                <w:szCs w:val="18"/>
              </w:rPr>
              <w:t>mage</w:t>
            </w:r>
            <w:r w:rsidR="0080432E" w:rsidRPr="002B110D">
              <w:rPr>
                <w:rFonts w:ascii="Adobe Garamond Pro" w:hAnsi="Adobe Garamond Pro" w:cs="TimesNewRoman"/>
                <w:sz w:val="18"/>
                <w:szCs w:val="18"/>
              </w:rPr>
              <w:t xml:space="preserve"> </w:t>
            </w:r>
            <w:r w:rsidR="0019651E">
              <w:rPr>
                <w:rFonts w:ascii="Adobe Garamond Pro" w:hAnsi="Adobe Garamond Pro" w:cs="TimesNewRoman"/>
                <w:sz w:val="18"/>
                <w:szCs w:val="18"/>
              </w:rPr>
              <w:t>fills</w:t>
            </w:r>
            <w:r w:rsidR="002B110D" w:rsidRPr="002B110D">
              <w:rPr>
                <w:rFonts w:ascii="Adobe Garamond Pro" w:hAnsi="Adobe Garamond Pro" w:cs="TimesNewRoman"/>
                <w:sz w:val="18"/>
                <w:szCs w:val="18"/>
              </w:rPr>
              <w:t xml:space="preserve"> with </w:t>
            </w:r>
            <w:r w:rsidR="002020FB">
              <w:rPr>
                <w:rFonts w:ascii="Adobe Garamond Pro" w:hAnsi="Adobe Garamond Pro" w:cs="TimesNewRoman"/>
                <w:sz w:val="18"/>
                <w:szCs w:val="18"/>
              </w:rPr>
              <w:t xml:space="preserve">smoke </w:t>
            </w:r>
            <w:r w:rsidR="002B110D" w:rsidRPr="002B110D">
              <w:rPr>
                <w:rFonts w:ascii="Adobe Garamond Pro" w:hAnsi="Adobe Garamond Pro" w:cs="TimesNewRoman"/>
                <w:sz w:val="18"/>
                <w:szCs w:val="18"/>
              </w:rPr>
              <w:t xml:space="preserve">bubbles </w:t>
            </w:r>
            <w:r w:rsidR="00826FBD" w:rsidRPr="002B110D">
              <w:rPr>
                <w:rFonts w:ascii="Adobe Garamond Pro" w:hAnsi="Adobe Garamond Pro" w:cs="TimesNewRoman"/>
                <w:sz w:val="18"/>
                <w:szCs w:val="18"/>
              </w:rPr>
              <w:t>th</w:t>
            </w:r>
            <w:r w:rsidR="002B110D" w:rsidRPr="002B110D">
              <w:rPr>
                <w:rFonts w:ascii="Adobe Garamond Pro" w:hAnsi="Adobe Garamond Pro" w:cs="TimesNewRoman"/>
                <w:sz w:val="18"/>
                <w:szCs w:val="18"/>
              </w:rPr>
              <w:t>at</w:t>
            </w:r>
            <w:r w:rsidR="00826FBD" w:rsidRPr="002B110D">
              <w:rPr>
                <w:rFonts w:ascii="Adobe Garamond Pro" w:hAnsi="Adobe Garamond Pro" w:cs="TimesNewRoman"/>
                <w:sz w:val="18"/>
                <w:szCs w:val="18"/>
              </w:rPr>
              <w:t xml:space="preserve"> obscures vision </w:t>
            </w:r>
            <w:r w:rsidRPr="002B110D">
              <w:rPr>
                <w:rFonts w:ascii="Adobe Garamond Pro" w:hAnsi="Adobe Garamond Pro" w:cs="TimesNewRoman"/>
                <w:sz w:val="18"/>
                <w:szCs w:val="18"/>
              </w:rPr>
              <w:t xml:space="preserve">within a </w:t>
            </w:r>
            <w:r w:rsidR="0019651E" w:rsidRPr="002B110D">
              <w:rPr>
                <w:rFonts w:ascii="Adobe Garamond Pro" w:hAnsi="Adobe Garamond Pro" w:cs="TimesNewRoman"/>
                <w:sz w:val="18"/>
                <w:szCs w:val="18"/>
              </w:rPr>
              <w:t xml:space="preserve">10 feet </w:t>
            </w:r>
            <w:r w:rsidRPr="002B110D">
              <w:rPr>
                <w:rFonts w:ascii="Adobe Garamond Pro" w:hAnsi="Adobe Garamond Pro" w:cs="TimesNewRoman"/>
                <w:sz w:val="18"/>
                <w:szCs w:val="18"/>
              </w:rPr>
              <w:t xml:space="preserve">radius for </w:t>
            </w:r>
            <w:r w:rsidR="0080432E" w:rsidRPr="002B110D">
              <w:rPr>
                <w:rFonts w:ascii="Adobe Garamond Pro" w:hAnsi="Adobe Garamond Pro" w:cs="TimesNewRoman"/>
                <w:sz w:val="18"/>
                <w:szCs w:val="18"/>
              </w:rPr>
              <w:t>1d6 round</w:t>
            </w:r>
            <w:r w:rsidRPr="002B110D">
              <w:rPr>
                <w:rFonts w:ascii="Adobe Garamond Pro" w:hAnsi="Adobe Garamond Pro" w:cs="TimesNewRoman"/>
                <w:sz w:val="18"/>
                <w:szCs w:val="18"/>
              </w:rPr>
              <w:t>s</w:t>
            </w:r>
            <w:r w:rsidR="0080432E" w:rsidRPr="002B110D">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14</w:t>
            </w:r>
          </w:p>
        </w:tc>
        <w:tc>
          <w:tcPr>
            <w:tcW w:w="4112" w:type="dxa"/>
            <w:shd w:val="clear" w:color="auto" w:fill="C4BC96" w:themeFill="background2" w:themeFillShade="BF"/>
            <w:tcMar>
              <w:left w:w="28" w:type="dxa"/>
              <w:right w:w="28" w:type="dxa"/>
            </w:tcMar>
            <w:vAlign w:val="center"/>
          </w:tcPr>
          <w:p w:rsidR="0080432E" w:rsidRPr="00FC478E" w:rsidRDefault="00C00E61" w:rsidP="00234955">
            <w:pPr>
              <w:autoSpaceDE w:val="0"/>
              <w:autoSpaceDN w:val="0"/>
              <w:adjustRightInd w:val="0"/>
              <w:jc w:val="both"/>
              <w:rPr>
                <w:rFonts w:ascii="Adobe Garamond Pro" w:hAnsi="Adobe Garamond Pro" w:cs="TimesNewRoman"/>
                <w:sz w:val="18"/>
                <w:szCs w:val="18"/>
                <w:highlight w:val="yellow"/>
              </w:rPr>
            </w:pPr>
            <w:r w:rsidRPr="00C00E61">
              <w:rPr>
                <w:rFonts w:ascii="Adobe Garamond Pro" w:hAnsi="Adobe Garamond Pro" w:cs="TimesNewRoman"/>
                <w:sz w:val="18"/>
                <w:szCs w:val="18"/>
              </w:rPr>
              <w:t>The mage emits embarrising sounds for 1 hour.</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15</w:t>
            </w:r>
          </w:p>
        </w:tc>
        <w:tc>
          <w:tcPr>
            <w:tcW w:w="4112" w:type="dxa"/>
            <w:shd w:val="clear" w:color="auto" w:fill="948A54" w:themeFill="background2" w:themeFillShade="80"/>
            <w:tcMar>
              <w:left w:w="28" w:type="dxa"/>
              <w:right w:w="28" w:type="dxa"/>
            </w:tcMar>
            <w:vAlign w:val="center"/>
          </w:tcPr>
          <w:p w:rsidR="0080432E" w:rsidRPr="00FC478E" w:rsidRDefault="00C00E61" w:rsidP="00234955">
            <w:pPr>
              <w:autoSpaceDE w:val="0"/>
              <w:autoSpaceDN w:val="0"/>
              <w:adjustRightInd w:val="0"/>
              <w:jc w:val="both"/>
              <w:rPr>
                <w:rFonts w:ascii="Adobe Garamond Pro" w:hAnsi="Adobe Garamond Pro" w:cs="TimesNewRoman"/>
                <w:sz w:val="18"/>
                <w:szCs w:val="18"/>
                <w:highlight w:val="yellow"/>
              </w:rPr>
            </w:pPr>
            <w:r w:rsidRPr="004851FC">
              <w:rPr>
                <w:rFonts w:ascii="Adobe Garamond Pro" w:hAnsi="Adobe Garamond Pro" w:cs="TimesNewRoman"/>
                <w:sz w:val="18"/>
                <w:szCs w:val="18"/>
              </w:rPr>
              <w:t>The mage is transformed into a</w:t>
            </w:r>
            <w:r w:rsidR="0080432E" w:rsidRPr="004851FC">
              <w:rPr>
                <w:rFonts w:ascii="Adobe Garamond Pro" w:hAnsi="Adobe Garamond Pro" w:cs="TimesNewRoman"/>
                <w:sz w:val="18"/>
                <w:szCs w:val="18"/>
              </w:rPr>
              <w:t xml:space="preserve"> </w:t>
            </w:r>
            <w:r w:rsidRPr="004851FC">
              <w:rPr>
                <w:rFonts w:ascii="Adobe Garamond Pro" w:hAnsi="Adobe Garamond Pro" w:cs="TimesNewRoman"/>
                <w:sz w:val="18"/>
                <w:szCs w:val="18"/>
              </w:rPr>
              <w:t>toad</w:t>
            </w:r>
            <w:r w:rsidR="0080432E" w:rsidRPr="004851FC">
              <w:rPr>
                <w:rFonts w:ascii="Adobe Garamond Pro" w:hAnsi="Adobe Garamond Pro" w:cs="TimesNewRoman"/>
                <w:sz w:val="18"/>
                <w:szCs w:val="18"/>
              </w:rPr>
              <w:t xml:space="preserve"> </w:t>
            </w:r>
            <w:r w:rsidRPr="004851FC">
              <w:rPr>
                <w:rFonts w:ascii="Adobe Garamond Pro" w:hAnsi="Adobe Garamond Pro" w:cs="TimesNewRoman"/>
                <w:sz w:val="18"/>
                <w:szCs w:val="18"/>
              </w:rPr>
              <w:t>fo</w:t>
            </w:r>
            <w:r w:rsidR="0080432E" w:rsidRPr="004851FC">
              <w:rPr>
                <w:rFonts w:ascii="Adobe Garamond Pro" w:hAnsi="Adobe Garamond Pro" w:cs="TimesNewRoman"/>
                <w:sz w:val="18"/>
                <w:szCs w:val="18"/>
              </w:rPr>
              <w:t xml:space="preserve">r 24 </w:t>
            </w:r>
            <w:r w:rsidRPr="004851FC">
              <w:rPr>
                <w:rFonts w:ascii="Adobe Garamond Pro" w:hAnsi="Adobe Garamond Pro" w:cs="TimesNewRoman"/>
                <w:sz w:val="18"/>
                <w:szCs w:val="18"/>
              </w:rPr>
              <w:t>hours</w:t>
            </w:r>
            <w:r w:rsidR="0080432E" w:rsidRPr="004851FC">
              <w:rPr>
                <w:rFonts w:ascii="Adobe Garamond Pro" w:hAnsi="Adobe Garamond Pro" w:cs="TimesNewRoman"/>
                <w:sz w:val="18"/>
                <w:szCs w:val="18"/>
              </w:rPr>
              <w:t>, o</w:t>
            </w:r>
            <w:r w:rsidR="004851FC" w:rsidRPr="004851FC">
              <w:rPr>
                <w:rFonts w:ascii="Adobe Garamond Pro" w:hAnsi="Adobe Garamond Pro" w:cs="TimesNewRoman"/>
                <w:sz w:val="18"/>
                <w:szCs w:val="18"/>
              </w:rPr>
              <w:t>r until the magic is dispelled</w:t>
            </w:r>
            <w:r w:rsidR="0080432E" w:rsidRPr="004851FC">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16</w:t>
            </w:r>
          </w:p>
        </w:tc>
        <w:tc>
          <w:tcPr>
            <w:tcW w:w="4112" w:type="dxa"/>
            <w:shd w:val="clear" w:color="auto" w:fill="C4BC96" w:themeFill="background2" w:themeFillShade="BF"/>
            <w:tcMar>
              <w:left w:w="28" w:type="dxa"/>
              <w:right w:w="28" w:type="dxa"/>
            </w:tcMar>
            <w:vAlign w:val="center"/>
          </w:tcPr>
          <w:p w:rsidR="0080432E" w:rsidRPr="00FC478E" w:rsidRDefault="00C00E61" w:rsidP="00234955">
            <w:pPr>
              <w:autoSpaceDE w:val="0"/>
              <w:autoSpaceDN w:val="0"/>
              <w:adjustRightInd w:val="0"/>
              <w:jc w:val="both"/>
              <w:rPr>
                <w:rFonts w:ascii="Adobe Garamond Pro" w:hAnsi="Adobe Garamond Pro" w:cs="TimesNewRoman"/>
                <w:sz w:val="18"/>
                <w:szCs w:val="18"/>
                <w:highlight w:val="yellow"/>
              </w:rPr>
            </w:pPr>
            <w:r w:rsidRPr="00C00E61">
              <w:rPr>
                <w:rFonts w:ascii="Adobe Garamond Pro" w:hAnsi="Adobe Garamond Pro" w:cs="TimesNewRoman"/>
                <w:sz w:val="18"/>
                <w:szCs w:val="18"/>
              </w:rPr>
              <w:t xml:space="preserve">The target of the </w:t>
            </w:r>
            <w:r w:rsidRPr="009621BC">
              <w:rPr>
                <w:rFonts w:ascii="Adobe Garamond Pro" w:hAnsi="Adobe Garamond Pro" w:cs="TimesNewRoman"/>
                <w:sz w:val="18"/>
                <w:szCs w:val="18"/>
              </w:rPr>
              <w:t>spell</w:t>
            </w:r>
            <w:r w:rsidR="0080432E" w:rsidRPr="009621BC">
              <w:rPr>
                <w:rFonts w:ascii="Adobe Garamond Pro" w:hAnsi="Adobe Garamond Pro" w:cs="TimesNewRoman"/>
                <w:sz w:val="18"/>
                <w:szCs w:val="18"/>
              </w:rPr>
              <w:t xml:space="preserve"> </w:t>
            </w:r>
            <w:r w:rsidR="009621BC" w:rsidRPr="009621BC">
              <w:rPr>
                <w:rFonts w:ascii="Adobe Garamond Pro" w:hAnsi="Adobe Garamond Pro" w:cs="TimesNewRoman"/>
                <w:sz w:val="18"/>
                <w:szCs w:val="18"/>
              </w:rPr>
              <w:t xml:space="preserve">is exchanged with </w:t>
            </w:r>
            <w:r w:rsidR="009621BC" w:rsidRPr="00992F8B">
              <w:rPr>
                <w:rFonts w:ascii="Adobe Garamond Pro" w:hAnsi="Adobe Garamond Pro" w:cs="TimesNewRoman"/>
                <w:sz w:val="18"/>
                <w:szCs w:val="18"/>
              </w:rPr>
              <w:t>another</w:t>
            </w:r>
            <w:r w:rsidR="0080432E" w:rsidRPr="00992F8B">
              <w:rPr>
                <w:rFonts w:ascii="Adobe Garamond Pro" w:hAnsi="Adobe Garamond Pro" w:cs="TimesNewRoman"/>
                <w:sz w:val="18"/>
                <w:szCs w:val="18"/>
              </w:rPr>
              <w:t xml:space="preserve"> </w:t>
            </w:r>
            <w:r w:rsidR="00992F8B" w:rsidRPr="00992F8B">
              <w:rPr>
                <w:rFonts w:ascii="Adobe Garamond Pro" w:hAnsi="Adobe Garamond Pro" w:cs="TimesNewRoman"/>
                <w:sz w:val="18"/>
                <w:szCs w:val="18"/>
              </w:rPr>
              <w:t>chosen</w:t>
            </w:r>
            <w:r w:rsidR="0080432E" w:rsidRPr="00992F8B">
              <w:rPr>
                <w:rFonts w:ascii="Adobe Garamond Pro" w:hAnsi="Adobe Garamond Pro" w:cs="TimesNewRoman"/>
                <w:sz w:val="18"/>
                <w:szCs w:val="18"/>
              </w:rPr>
              <w:t xml:space="preserve"> </w:t>
            </w:r>
            <w:r w:rsidR="009621BC" w:rsidRPr="00992F8B">
              <w:rPr>
                <w:rFonts w:ascii="Adobe Garamond Pro" w:hAnsi="Adobe Garamond Pro" w:cs="TimesNewRoman"/>
                <w:sz w:val="18"/>
                <w:szCs w:val="18"/>
              </w:rPr>
              <w:t>within</w:t>
            </w:r>
            <w:r w:rsidR="009621BC" w:rsidRPr="009621BC">
              <w:rPr>
                <w:rFonts w:ascii="Adobe Garamond Pro" w:hAnsi="Adobe Garamond Pro" w:cs="TimesNewRoman"/>
                <w:sz w:val="18"/>
                <w:szCs w:val="18"/>
              </w:rPr>
              <w:t xml:space="preserve"> range</w:t>
            </w:r>
            <w:r w:rsidR="0080432E" w:rsidRPr="009621BC">
              <w:rPr>
                <w:rFonts w:ascii="Adobe Garamond Pro" w:hAnsi="Adobe Garamond Pro" w:cs="TimesNewRoman"/>
                <w:sz w:val="18"/>
                <w:szCs w:val="18"/>
              </w:rPr>
              <w: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17</w:t>
            </w:r>
          </w:p>
        </w:tc>
        <w:tc>
          <w:tcPr>
            <w:tcW w:w="4112" w:type="dxa"/>
            <w:shd w:val="clear" w:color="auto" w:fill="948A54" w:themeFill="background2" w:themeFillShade="80"/>
            <w:tcMar>
              <w:left w:w="28" w:type="dxa"/>
              <w:right w:w="28" w:type="dxa"/>
            </w:tcMar>
            <w:vAlign w:val="center"/>
          </w:tcPr>
          <w:p w:rsidR="0080432E" w:rsidRPr="00FC478E" w:rsidRDefault="00546E24" w:rsidP="00234955">
            <w:pPr>
              <w:autoSpaceDE w:val="0"/>
              <w:autoSpaceDN w:val="0"/>
              <w:adjustRightInd w:val="0"/>
              <w:jc w:val="both"/>
              <w:rPr>
                <w:rFonts w:ascii="Adobe Garamond Pro" w:hAnsi="Adobe Garamond Pro" w:cs="TimesNewRoman"/>
                <w:sz w:val="18"/>
                <w:szCs w:val="18"/>
                <w:highlight w:val="yellow"/>
              </w:rPr>
            </w:pPr>
            <w:r w:rsidRPr="00546E24">
              <w:rPr>
                <w:rFonts w:ascii="Adobe Garamond Pro" w:hAnsi="Adobe Garamond Pro" w:cs="TimesNewRoman"/>
                <w:sz w:val="18"/>
                <w:szCs w:val="18"/>
              </w:rPr>
              <w:t>The spell is centered on the caster</w:t>
            </w:r>
            <w:r w:rsidR="0080432E" w:rsidRPr="00546E24">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18</w:t>
            </w:r>
          </w:p>
        </w:tc>
        <w:tc>
          <w:tcPr>
            <w:tcW w:w="4112" w:type="dxa"/>
            <w:shd w:val="clear" w:color="auto" w:fill="C4BC96" w:themeFill="background2" w:themeFillShade="BF"/>
            <w:tcMar>
              <w:left w:w="28" w:type="dxa"/>
              <w:right w:w="28" w:type="dxa"/>
            </w:tcMar>
            <w:vAlign w:val="center"/>
          </w:tcPr>
          <w:p w:rsidR="0080432E" w:rsidRPr="00FC478E" w:rsidRDefault="00546E24" w:rsidP="00234955">
            <w:pPr>
              <w:autoSpaceDE w:val="0"/>
              <w:autoSpaceDN w:val="0"/>
              <w:adjustRightInd w:val="0"/>
              <w:jc w:val="both"/>
              <w:rPr>
                <w:rFonts w:ascii="Adobe Garamond Pro" w:hAnsi="Adobe Garamond Pro" w:cs="TimesNewRoman"/>
                <w:sz w:val="18"/>
                <w:szCs w:val="18"/>
                <w:highlight w:val="yellow"/>
              </w:rPr>
            </w:pPr>
            <w:r w:rsidRPr="00546E24">
              <w:rPr>
                <w:rFonts w:ascii="Adobe Garamond Pro" w:hAnsi="Adobe Garamond Pro" w:cs="TimesNewRoman"/>
                <w:sz w:val="18"/>
                <w:szCs w:val="18"/>
              </w:rPr>
              <w:t>The spell’s effect is inverted</w:t>
            </w:r>
            <w:r w:rsidR="0080432E" w:rsidRPr="00546E24">
              <w:rPr>
                <w:rFonts w:ascii="Adobe Garamond Pro" w:hAnsi="Adobe Garamond Pro" w:cs="TimesNewRoman"/>
                <w:sz w:val="18"/>
                <w:szCs w:val="18"/>
              </w:rPr>
              <w:t xml:space="preserve">: </w:t>
            </w:r>
            <w:r w:rsidRPr="00546E24">
              <w:rPr>
                <w:rFonts w:ascii="Adobe Garamond Pro" w:hAnsi="Adobe Garamond Pro" w:cs="TimesNewRoman"/>
                <w:sz w:val="18"/>
                <w:szCs w:val="18"/>
              </w:rPr>
              <w:t>an offensive spell heals 1 hp per damage dice, other effects vary</w:t>
            </w:r>
            <w:r w:rsidR="0080432E" w:rsidRPr="00546E24">
              <w:rPr>
                <w:rFonts w:ascii="Adobe Garamond Pro" w:hAnsi="Adobe Garamond Pro" w:cs="TimesNewRoman"/>
                <w:sz w:val="18"/>
                <w:szCs w:val="18"/>
              </w:rPr>
              <w:t>.</w:t>
            </w:r>
          </w:p>
        </w:tc>
      </w:tr>
      <w:tr w:rsidR="0080432E" w:rsidRPr="00FC478E" w:rsidTr="003C320D">
        <w:tc>
          <w:tcPr>
            <w:tcW w:w="391" w:type="dxa"/>
            <w:shd w:val="clear" w:color="auto" w:fill="948A54" w:themeFill="background2" w:themeFillShade="80"/>
            <w:tcMar>
              <w:left w:w="28" w:type="dxa"/>
              <w:right w:w="28" w:type="dxa"/>
            </w:tcMar>
            <w:vAlign w:val="center"/>
          </w:tcPr>
          <w:p w:rsidR="0080432E" w:rsidRPr="00FC478E" w:rsidRDefault="0080432E" w:rsidP="00AF6247">
            <w:pPr>
              <w:autoSpaceDE w:val="0"/>
              <w:autoSpaceDN w:val="0"/>
              <w:adjustRightInd w:val="0"/>
              <w:jc w:val="center"/>
              <w:rPr>
                <w:rFonts w:ascii="Adobe Garamond Pro" w:hAnsi="Adobe Garamond Pro" w:cs="TimesNewRoman"/>
                <w:sz w:val="18"/>
                <w:szCs w:val="18"/>
              </w:rPr>
            </w:pPr>
            <w:r w:rsidRPr="00FC478E">
              <w:rPr>
                <w:rFonts w:ascii="Adobe Garamond Pro" w:hAnsi="Adobe Garamond Pro" w:cs="TimesNewRoman"/>
                <w:sz w:val="18"/>
                <w:szCs w:val="18"/>
              </w:rPr>
              <w:t>19</w:t>
            </w:r>
          </w:p>
        </w:tc>
        <w:tc>
          <w:tcPr>
            <w:tcW w:w="4112" w:type="dxa"/>
            <w:shd w:val="clear" w:color="auto" w:fill="948A54" w:themeFill="background2" w:themeFillShade="80"/>
            <w:tcMar>
              <w:left w:w="28" w:type="dxa"/>
              <w:right w:w="28" w:type="dxa"/>
            </w:tcMar>
            <w:vAlign w:val="center"/>
          </w:tcPr>
          <w:p w:rsidR="0080432E" w:rsidRPr="00FC478E" w:rsidRDefault="00546E24" w:rsidP="00234955">
            <w:pPr>
              <w:autoSpaceDE w:val="0"/>
              <w:autoSpaceDN w:val="0"/>
              <w:adjustRightInd w:val="0"/>
              <w:jc w:val="both"/>
              <w:rPr>
                <w:rFonts w:ascii="Adobe Garamond Pro" w:hAnsi="Adobe Garamond Pro" w:cs="TimesNewRoman"/>
                <w:sz w:val="18"/>
                <w:szCs w:val="18"/>
                <w:highlight w:val="yellow"/>
              </w:rPr>
            </w:pPr>
            <w:r w:rsidRPr="00546E24">
              <w:rPr>
                <w:rFonts w:ascii="Adobe Garamond Pro" w:hAnsi="Adobe Garamond Pro" w:cs="TimesNewRoman"/>
                <w:sz w:val="18"/>
                <w:szCs w:val="18"/>
              </w:rPr>
              <w:t>The spell in ineffective and nothing happens</w:t>
            </w:r>
            <w:r w:rsidR="0080432E" w:rsidRPr="00546E24">
              <w:rPr>
                <w:rFonts w:ascii="Adobe Garamond Pro" w:hAnsi="Adobe Garamond Pro" w:cs="TimesNewRoman"/>
                <w:sz w:val="18"/>
                <w:szCs w:val="18"/>
              </w:rPr>
              <w:t>.</w:t>
            </w:r>
          </w:p>
        </w:tc>
      </w:tr>
      <w:tr w:rsidR="0080432E" w:rsidRPr="00FC478E" w:rsidTr="003C320D">
        <w:tc>
          <w:tcPr>
            <w:tcW w:w="391" w:type="dxa"/>
            <w:shd w:val="clear" w:color="auto" w:fill="C4BC96" w:themeFill="background2" w:themeFillShade="BF"/>
            <w:tcMar>
              <w:left w:w="28" w:type="dxa"/>
              <w:right w:w="28" w:type="dxa"/>
            </w:tcMar>
            <w:vAlign w:val="center"/>
          </w:tcPr>
          <w:p w:rsidR="0080432E" w:rsidRPr="00FC478E" w:rsidRDefault="0080432E" w:rsidP="00AF6247">
            <w:pPr>
              <w:jc w:val="center"/>
              <w:rPr>
                <w:rFonts w:ascii="Adobe Garamond Pro" w:hAnsi="Adobe Garamond Pro" w:cs="TimesNewRoman"/>
                <w:sz w:val="18"/>
                <w:szCs w:val="18"/>
              </w:rPr>
            </w:pPr>
            <w:r w:rsidRPr="00FC478E">
              <w:rPr>
                <w:rFonts w:ascii="Adobe Garamond Pro" w:hAnsi="Adobe Garamond Pro" w:cs="TimesNewRoman"/>
                <w:sz w:val="18"/>
                <w:szCs w:val="18"/>
              </w:rPr>
              <w:t>20</w:t>
            </w:r>
          </w:p>
        </w:tc>
        <w:tc>
          <w:tcPr>
            <w:tcW w:w="4112" w:type="dxa"/>
            <w:shd w:val="clear" w:color="auto" w:fill="C4BC96" w:themeFill="background2" w:themeFillShade="BF"/>
            <w:tcMar>
              <w:left w:w="28" w:type="dxa"/>
              <w:right w:w="28" w:type="dxa"/>
            </w:tcMar>
            <w:vAlign w:val="center"/>
          </w:tcPr>
          <w:p w:rsidR="0080432E" w:rsidRPr="00FC478E" w:rsidRDefault="00047C45" w:rsidP="00234955">
            <w:pPr>
              <w:jc w:val="both"/>
              <w:rPr>
                <w:rFonts w:ascii="Adobe Garamond Pro" w:hAnsi="Adobe Garamond Pro" w:cs="TimesNewRoman"/>
                <w:sz w:val="18"/>
                <w:szCs w:val="18"/>
                <w:highlight w:val="yellow"/>
              </w:rPr>
            </w:pPr>
            <w:r w:rsidRPr="00047C45">
              <w:rPr>
                <w:rFonts w:ascii="Adobe Garamond Pro" w:hAnsi="Adobe Garamond Pro" w:cs="TimesNewRoman"/>
                <w:sz w:val="18"/>
                <w:szCs w:val="18"/>
              </w:rPr>
              <w:t>The spellcaster is cursed and his Intelligence and Wisdom scores drop by a point until the curse is removed</w:t>
            </w:r>
            <w:r w:rsidR="0080432E" w:rsidRPr="00047C45">
              <w:rPr>
                <w:rFonts w:ascii="Adobe Garamond Pro" w:hAnsi="Adobe Garamond Pro" w:cs="TimesNewRoman"/>
                <w:sz w:val="18"/>
                <w:szCs w:val="18"/>
              </w:rPr>
              <w:t>.</w:t>
            </w:r>
          </w:p>
        </w:tc>
      </w:tr>
    </w:tbl>
    <w:p w:rsidR="0080432E" w:rsidRPr="00D4183E" w:rsidRDefault="00FA2F07" w:rsidP="0080432E">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D4183E">
        <w:rPr>
          <w:rFonts w:ascii="Adobe Garamond Pro Bold" w:hAnsi="Adobe Garamond Pro Bold" w:cs="Times New Roman"/>
          <w:b/>
          <w:bCs/>
          <w:smallCaps/>
          <w:sz w:val="24"/>
          <w:szCs w:val="24"/>
        </w:rPr>
        <w:t>Magic Aptitude</w:t>
      </w:r>
    </w:p>
    <w:p w:rsidR="0080432E" w:rsidRPr="009621BC"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BC63E8">
        <w:rPr>
          <w:rFonts w:ascii="Adobe Garamond Pro" w:hAnsi="Adobe Garamond Pro" w:cs="TimesNewRoman"/>
          <w:sz w:val="20"/>
          <w:szCs w:val="20"/>
        </w:rPr>
        <w:t xml:space="preserve">Very often in adventure or rules </w:t>
      </w:r>
      <w:r w:rsidRPr="002E117B">
        <w:rPr>
          <w:rFonts w:ascii="Adobe Garamond Pro" w:hAnsi="Adobe Garamond Pro" w:cs="TimesNewRoman"/>
          <w:sz w:val="20"/>
          <w:szCs w:val="20"/>
        </w:rPr>
        <w:t xml:space="preserve">supplements, </w:t>
      </w:r>
      <w:r w:rsidR="002E117B" w:rsidRPr="002E117B">
        <w:rPr>
          <w:rFonts w:ascii="Adobe Garamond Pro" w:hAnsi="Adobe Garamond Pro" w:cs="TimesNewRoman"/>
          <w:sz w:val="20"/>
          <w:szCs w:val="20"/>
        </w:rPr>
        <w:t>let alone in the classics of fantasy literature</w:t>
      </w:r>
      <w:r w:rsidRPr="002E117B">
        <w:rPr>
          <w:rFonts w:ascii="Adobe Garamond Pro" w:hAnsi="Adobe Garamond Pro" w:cs="TimesNewRoman"/>
          <w:sz w:val="20"/>
          <w:szCs w:val="20"/>
        </w:rPr>
        <w:t xml:space="preserve">, </w:t>
      </w:r>
      <w:r w:rsidR="002E117B">
        <w:rPr>
          <w:rFonts w:ascii="Adobe Garamond Pro" w:hAnsi="Adobe Garamond Pro" w:cs="TimesNewRoman"/>
          <w:sz w:val="20"/>
          <w:szCs w:val="20"/>
        </w:rPr>
        <w:t>explicit references are found</w:t>
      </w:r>
      <w:r w:rsidRPr="002E117B">
        <w:rPr>
          <w:rFonts w:ascii="Adobe Garamond Pro" w:hAnsi="Adobe Garamond Pro" w:cs="TimesNewRoman"/>
          <w:sz w:val="20"/>
          <w:szCs w:val="20"/>
        </w:rPr>
        <w:t xml:space="preserve"> </w:t>
      </w:r>
      <w:r w:rsidR="002E117B" w:rsidRPr="002E117B">
        <w:rPr>
          <w:rFonts w:ascii="Adobe Garamond Pro" w:hAnsi="Adobe Garamond Pro" w:cs="TimesNewRoman"/>
          <w:sz w:val="20"/>
          <w:szCs w:val="20"/>
        </w:rPr>
        <w:t>to the fact that some characters</w:t>
      </w:r>
      <w:r w:rsidRPr="002E117B">
        <w:rPr>
          <w:rFonts w:ascii="Adobe Garamond Pro" w:hAnsi="Adobe Garamond Pro" w:cs="TimesNewRoman"/>
          <w:sz w:val="20"/>
          <w:szCs w:val="20"/>
        </w:rPr>
        <w:t xml:space="preserve"> </w:t>
      </w:r>
      <w:r w:rsidR="002E117B" w:rsidRPr="002E117B">
        <w:rPr>
          <w:rFonts w:ascii="Adobe Garamond Pro" w:hAnsi="Adobe Garamond Pro" w:cs="TimesNewRoman"/>
          <w:sz w:val="20"/>
          <w:szCs w:val="20"/>
        </w:rPr>
        <w:t>are born with a natural talent for the magical arts</w:t>
      </w:r>
      <w:r w:rsidRPr="002E117B">
        <w:rPr>
          <w:rFonts w:ascii="Adobe Garamond Pro" w:hAnsi="Adobe Garamond Pro" w:cs="TimesNewRoman"/>
          <w:sz w:val="20"/>
          <w:szCs w:val="20"/>
        </w:rPr>
        <w:t xml:space="preserve">, </w:t>
      </w:r>
      <w:r w:rsidR="002E117B" w:rsidRPr="002E117B">
        <w:rPr>
          <w:rFonts w:ascii="Adobe Garamond Pro" w:hAnsi="Adobe Garamond Pro" w:cs="TimesNewRoman"/>
          <w:sz w:val="20"/>
          <w:szCs w:val="20"/>
        </w:rPr>
        <w:t xml:space="preserve">while others can never become spellcasters despite their </w:t>
      </w:r>
      <w:r w:rsidR="002E117B" w:rsidRPr="009621BC">
        <w:rPr>
          <w:rFonts w:ascii="Adobe Garamond Pro" w:hAnsi="Adobe Garamond Pro" w:cs="TimesNewRoman"/>
          <w:sz w:val="20"/>
          <w:szCs w:val="20"/>
        </w:rPr>
        <w:t>desire</w:t>
      </w:r>
      <w:r w:rsidRPr="009621BC">
        <w:rPr>
          <w:rFonts w:ascii="Adobe Garamond Pro" w:hAnsi="Adobe Garamond Pro" w:cs="TimesNewRoman"/>
          <w:sz w:val="20"/>
          <w:szCs w:val="20"/>
        </w:rPr>
        <w:t xml:space="preserve"> o</w:t>
      </w:r>
      <w:r w:rsidR="002E117B" w:rsidRPr="009621BC">
        <w:rPr>
          <w:rFonts w:ascii="Adobe Garamond Pro" w:hAnsi="Adobe Garamond Pro" w:cs="TimesNewRoman"/>
          <w:sz w:val="20"/>
          <w:szCs w:val="20"/>
        </w:rPr>
        <w:t>r means to study magic</w:t>
      </w:r>
      <w:r w:rsidRPr="009621BC">
        <w:rPr>
          <w:rFonts w:ascii="Adobe Garamond Pro" w:hAnsi="Adobe Garamond Pro" w:cs="TimesNewRoman"/>
          <w:sz w:val="20"/>
          <w:szCs w:val="20"/>
        </w:rPr>
        <w:t>.</w:t>
      </w:r>
    </w:p>
    <w:p w:rsidR="0080432E" w:rsidRPr="009621BC" w:rsidRDefault="009621BC"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9621BC">
        <w:rPr>
          <w:rFonts w:ascii="Adobe Garamond Pro" w:hAnsi="Adobe Garamond Pro" w:cs="TimesNewRoman"/>
          <w:sz w:val="20"/>
          <w:szCs w:val="20"/>
        </w:rPr>
        <w:t>At a rules level this is easily determinable regarding</w:t>
      </w:r>
      <w:r w:rsidR="0080432E" w:rsidRPr="009621BC">
        <w:rPr>
          <w:rFonts w:ascii="Adobe Garamond Pro" w:hAnsi="Adobe Garamond Pro" w:cs="TimesNewRoman"/>
          <w:sz w:val="20"/>
          <w:szCs w:val="20"/>
        </w:rPr>
        <w:t xml:space="preserve"> the Player Characters </w:t>
      </w:r>
      <w:r w:rsidR="00546E24" w:rsidRPr="009621BC">
        <w:rPr>
          <w:rFonts w:ascii="Adobe Garamond Pro" w:hAnsi="Adobe Garamond Pro" w:cs="TimesNewRoman"/>
          <w:sz w:val="20"/>
          <w:szCs w:val="20"/>
        </w:rPr>
        <w:t>on the basis of the minimum requisitives</w:t>
      </w:r>
      <w:r w:rsidR="0080432E" w:rsidRPr="009621BC">
        <w:rPr>
          <w:rFonts w:ascii="Adobe Garamond Pro" w:hAnsi="Adobe Garamond Pro" w:cs="TimesNewRoman"/>
          <w:sz w:val="20"/>
          <w:szCs w:val="20"/>
        </w:rPr>
        <w:t xml:space="preserve">, </w:t>
      </w:r>
      <w:r w:rsidRPr="009621BC">
        <w:rPr>
          <w:rFonts w:ascii="Adobe Garamond Pro" w:hAnsi="Adobe Garamond Pro" w:cs="TimesNewRoman"/>
          <w:sz w:val="20"/>
          <w:szCs w:val="20"/>
        </w:rPr>
        <w:t>by which if the character doesn’t have a specified characteristic score</w:t>
      </w:r>
      <w:r w:rsidR="0080432E" w:rsidRPr="009621BC">
        <w:rPr>
          <w:rFonts w:ascii="Adobe Garamond Pro" w:hAnsi="Adobe Garamond Pro" w:cs="TimesNewRoman"/>
          <w:sz w:val="20"/>
          <w:szCs w:val="20"/>
        </w:rPr>
        <w:t xml:space="preserve"> </w:t>
      </w:r>
      <w:r>
        <w:rPr>
          <w:rFonts w:ascii="Adobe Garamond Pro" w:hAnsi="Adobe Garamond Pro" w:cs="TimesNewRoman"/>
          <w:sz w:val="20"/>
          <w:szCs w:val="20"/>
        </w:rPr>
        <w:t>he isn’t able to undertake the path of the wizard or sorcerer</w:t>
      </w:r>
      <w:r w:rsidR="0080432E" w:rsidRPr="009621BC">
        <w:rPr>
          <w:rFonts w:ascii="Adobe Garamond Pro" w:hAnsi="Adobe Garamond Pro" w:cs="TimesNewRoman"/>
          <w:sz w:val="20"/>
          <w:szCs w:val="20"/>
        </w:rPr>
        <w:t xml:space="preserve">, </w:t>
      </w:r>
      <w:r w:rsidRPr="009621BC">
        <w:rPr>
          <w:rFonts w:ascii="Adobe Garamond Pro" w:hAnsi="Adobe Garamond Pro" w:cs="TimesNewRoman"/>
          <w:sz w:val="20"/>
          <w:szCs w:val="20"/>
        </w:rPr>
        <w:t>or that of the cleric or bard</w:t>
      </w:r>
      <w:r w:rsidR="0080432E" w:rsidRPr="009621BC">
        <w:rPr>
          <w:rFonts w:ascii="Adobe Garamond Pro" w:hAnsi="Adobe Garamond Pro" w:cs="TimesNewRoman"/>
          <w:sz w:val="20"/>
          <w:szCs w:val="20"/>
        </w:rPr>
        <w:t>.</w:t>
      </w:r>
    </w:p>
    <w:p w:rsidR="0080432E" w:rsidRPr="00345E91" w:rsidRDefault="009621BC"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9621BC">
        <w:rPr>
          <w:rFonts w:ascii="Adobe Garamond Pro" w:hAnsi="Adobe Garamond Pro" w:cs="TimesNewRoman"/>
          <w:sz w:val="20"/>
          <w:szCs w:val="20"/>
        </w:rPr>
        <w:t>Unfortunately th</w:t>
      </w:r>
      <w:r w:rsidR="00B12C9E">
        <w:rPr>
          <w:rFonts w:ascii="Adobe Garamond Pro" w:hAnsi="Adobe Garamond Pro" w:cs="TimesNewRoman"/>
          <w:sz w:val="20"/>
          <w:szCs w:val="20"/>
        </w:rPr>
        <w:t>is entry step</w:t>
      </w:r>
      <w:r w:rsidR="0080432E" w:rsidRPr="009621BC">
        <w:rPr>
          <w:rFonts w:ascii="Adobe Garamond Pro" w:hAnsi="Adobe Garamond Pro" w:cs="TimesNewRoman"/>
          <w:sz w:val="20"/>
          <w:szCs w:val="20"/>
        </w:rPr>
        <w:t xml:space="preserve"> </w:t>
      </w:r>
      <w:r w:rsidR="00B12C9E">
        <w:rPr>
          <w:rFonts w:ascii="Adobe Garamond Pro" w:hAnsi="Adobe Garamond Pro" w:cs="TimesNewRoman"/>
          <w:sz w:val="20"/>
          <w:szCs w:val="20"/>
        </w:rPr>
        <w:t xml:space="preserve">into the classes </w:t>
      </w:r>
      <w:r w:rsidR="00345E91" w:rsidRPr="00345E91">
        <w:rPr>
          <w:rFonts w:ascii="Adobe Garamond Pro" w:hAnsi="Adobe Garamond Pro" w:cs="TimesNewRoman"/>
          <w:sz w:val="20"/>
          <w:szCs w:val="20"/>
        </w:rPr>
        <w:t>isn’t enough to explain</w:t>
      </w:r>
      <w:r w:rsidR="0080432E" w:rsidRPr="00345E91">
        <w:rPr>
          <w:rFonts w:ascii="Adobe Garamond Pro" w:hAnsi="Adobe Garamond Pro" w:cs="TimesNewRoman"/>
          <w:sz w:val="20"/>
          <w:szCs w:val="20"/>
        </w:rPr>
        <w:t xml:space="preserve"> </w:t>
      </w:r>
      <w:r w:rsidR="00C20A69">
        <w:rPr>
          <w:rFonts w:ascii="Adobe Garamond Pro" w:hAnsi="Adobe Garamond Pro" w:cs="TimesNewRoman"/>
          <w:sz w:val="20"/>
          <w:szCs w:val="20"/>
        </w:rPr>
        <w:t>why some</w:t>
      </w:r>
      <w:r w:rsidR="0080432E" w:rsidRPr="00546E24">
        <w:rPr>
          <w:rFonts w:ascii="Adobe Garamond Pro" w:hAnsi="Adobe Garamond Pro" w:cs="TimesNewRoman"/>
          <w:sz w:val="20"/>
          <w:szCs w:val="20"/>
        </w:rPr>
        <w:t xml:space="preserve"> </w:t>
      </w:r>
      <w:r w:rsidR="00546E24" w:rsidRPr="00992F8B">
        <w:rPr>
          <w:rFonts w:ascii="Adobe Garamond Pro" w:hAnsi="Adobe Garamond Pro" w:cs="TimesNewRoman"/>
          <w:sz w:val="20"/>
          <w:szCs w:val="20"/>
        </w:rPr>
        <w:t>NPC</w:t>
      </w:r>
      <w:r w:rsidR="00C20A69" w:rsidRPr="00992F8B">
        <w:rPr>
          <w:rFonts w:ascii="Adobe Garamond Pro" w:hAnsi="Adobe Garamond Pro" w:cs="TimesNewRoman"/>
          <w:sz w:val="20"/>
          <w:szCs w:val="20"/>
        </w:rPr>
        <w:t>s</w:t>
      </w:r>
      <w:r w:rsidR="0080432E" w:rsidRPr="00992F8B">
        <w:rPr>
          <w:rFonts w:ascii="Adobe Garamond Pro" w:hAnsi="Adobe Garamond Pro" w:cs="TimesNewRoman"/>
          <w:sz w:val="20"/>
          <w:szCs w:val="20"/>
        </w:rPr>
        <w:t xml:space="preserve"> </w:t>
      </w:r>
      <w:r w:rsidR="00992F8B" w:rsidRPr="00992F8B">
        <w:rPr>
          <w:rFonts w:ascii="Adobe Garamond Pro" w:hAnsi="Adobe Garamond Pro" w:cs="TimesNewRoman"/>
          <w:sz w:val="20"/>
          <w:szCs w:val="20"/>
        </w:rPr>
        <w:t>aren’t able</w:t>
      </w:r>
      <w:r w:rsidR="0080432E" w:rsidRPr="00992F8B">
        <w:rPr>
          <w:rFonts w:ascii="Adobe Garamond Pro" w:hAnsi="Adobe Garamond Pro" w:cs="TimesNewRoman"/>
          <w:sz w:val="20"/>
          <w:szCs w:val="20"/>
        </w:rPr>
        <w:t xml:space="preserve"> </w:t>
      </w:r>
      <w:r w:rsidRPr="00992F8B">
        <w:rPr>
          <w:rFonts w:ascii="Adobe Garamond Pro" w:hAnsi="Adobe Garamond Pro" w:cs="TimesNewRoman"/>
          <w:sz w:val="20"/>
          <w:szCs w:val="20"/>
        </w:rPr>
        <w:t>to become</w:t>
      </w:r>
      <w:r w:rsidR="00992F8B">
        <w:rPr>
          <w:rFonts w:ascii="Adobe Garamond Pro" w:hAnsi="Adobe Garamond Pro" w:cs="TimesNewRoman"/>
          <w:sz w:val="20"/>
          <w:szCs w:val="20"/>
        </w:rPr>
        <w:t>,</w:t>
      </w:r>
      <w:r w:rsidRPr="009621BC">
        <w:rPr>
          <w:rFonts w:ascii="Adobe Garamond Pro" w:hAnsi="Adobe Garamond Pro" w:cs="TimesNewRoman"/>
          <w:sz w:val="20"/>
          <w:szCs w:val="20"/>
        </w:rPr>
        <w:t xml:space="preserve"> </w:t>
      </w:r>
      <w:r w:rsidR="00992F8B" w:rsidRPr="009621BC">
        <w:rPr>
          <w:rFonts w:ascii="Adobe Garamond Pro" w:hAnsi="Adobe Garamond Pro" w:cs="TimesNewRoman"/>
          <w:sz w:val="20"/>
          <w:szCs w:val="20"/>
        </w:rPr>
        <w:t>for example</w:t>
      </w:r>
      <w:r w:rsidR="00992F8B">
        <w:rPr>
          <w:rFonts w:ascii="Adobe Garamond Pro" w:hAnsi="Adobe Garamond Pro" w:cs="TimesNewRoman"/>
          <w:sz w:val="20"/>
          <w:szCs w:val="20"/>
        </w:rPr>
        <w:t>,</w:t>
      </w:r>
      <w:r w:rsidR="00992F8B" w:rsidRPr="009621BC">
        <w:rPr>
          <w:rFonts w:ascii="Adobe Garamond Pro" w:hAnsi="Adobe Garamond Pro" w:cs="TimesNewRoman"/>
          <w:sz w:val="20"/>
          <w:szCs w:val="20"/>
        </w:rPr>
        <w:t xml:space="preserve"> </w:t>
      </w:r>
      <w:r w:rsidRPr="009621BC">
        <w:rPr>
          <w:rFonts w:ascii="Adobe Garamond Pro" w:hAnsi="Adobe Garamond Pro" w:cs="TimesNewRoman"/>
          <w:sz w:val="20"/>
          <w:szCs w:val="20"/>
        </w:rPr>
        <w:t>wizards or priests</w:t>
      </w:r>
      <w:r w:rsidR="0080432E" w:rsidRPr="009621BC">
        <w:rPr>
          <w:rFonts w:ascii="Adobe Garamond Pro" w:hAnsi="Adobe Garamond Pro" w:cs="TimesNewRoman"/>
          <w:sz w:val="20"/>
          <w:szCs w:val="20"/>
        </w:rPr>
        <w:t xml:space="preserve"> </w:t>
      </w:r>
      <w:r w:rsidR="00C20A69">
        <w:rPr>
          <w:rFonts w:ascii="Adobe Garamond Pro" w:hAnsi="Adobe Garamond Pro" w:cs="TimesNewRoman"/>
          <w:sz w:val="20"/>
          <w:szCs w:val="20"/>
        </w:rPr>
        <w:t xml:space="preserve">despite having </w:t>
      </w:r>
      <w:r w:rsidR="00C20A69">
        <w:rPr>
          <w:rFonts w:ascii="Adobe Garamond Pro" w:hAnsi="Adobe Garamond Pro" w:cs="TimesNewRoman"/>
          <w:sz w:val="20"/>
          <w:szCs w:val="20"/>
        </w:rPr>
        <w:t>the minimum requisites</w:t>
      </w:r>
      <w:r w:rsidR="0080432E" w:rsidRPr="00BC63E8">
        <w:rPr>
          <w:rFonts w:ascii="Adobe Garamond Pro" w:hAnsi="Adobe Garamond Pro" w:cs="TimesNewRoman"/>
          <w:sz w:val="20"/>
          <w:szCs w:val="20"/>
        </w:rPr>
        <w:t xml:space="preserve"> (Intelligence or Wisdom higher than </w:t>
      </w:r>
      <w:r w:rsidR="0080432E" w:rsidRPr="00345E91">
        <w:rPr>
          <w:rFonts w:ascii="Adobe Garamond Pro" w:hAnsi="Adobe Garamond Pro" w:cs="TimesNewRoman"/>
          <w:sz w:val="20"/>
          <w:szCs w:val="20"/>
        </w:rPr>
        <w:t xml:space="preserve">10) </w:t>
      </w:r>
      <w:r w:rsidR="00345E91" w:rsidRPr="00345E91">
        <w:rPr>
          <w:rFonts w:ascii="Adobe Garamond Pro" w:hAnsi="Adobe Garamond Pro" w:cs="TimesNewRoman"/>
          <w:sz w:val="20"/>
          <w:szCs w:val="20"/>
        </w:rPr>
        <w:t>and above all</w:t>
      </w:r>
      <w:r w:rsidR="0080432E" w:rsidRPr="00345E91">
        <w:rPr>
          <w:rFonts w:ascii="Adobe Garamond Pro" w:hAnsi="Adobe Garamond Pro" w:cs="TimesNewRoman"/>
          <w:sz w:val="20"/>
          <w:szCs w:val="20"/>
        </w:rPr>
        <w:t xml:space="preserve"> </w:t>
      </w:r>
      <w:r>
        <w:rPr>
          <w:rFonts w:ascii="Adobe Garamond Pro" w:hAnsi="Adobe Garamond Pro" w:cs="TimesNewRoman"/>
          <w:sz w:val="20"/>
          <w:szCs w:val="20"/>
        </w:rPr>
        <w:t xml:space="preserve">the </w:t>
      </w:r>
      <w:r w:rsidR="00345E91">
        <w:rPr>
          <w:rFonts w:ascii="Adobe Garamond Pro" w:hAnsi="Adobe Garamond Pro" w:cs="TimesNewRoman"/>
          <w:sz w:val="20"/>
          <w:szCs w:val="20"/>
        </w:rPr>
        <w:t>financial</w:t>
      </w:r>
      <w:r>
        <w:rPr>
          <w:rFonts w:ascii="Adobe Garamond Pro" w:hAnsi="Adobe Garamond Pro" w:cs="TimesNewRoman"/>
          <w:sz w:val="20"/>
          <w:szCs w:val="20"/>
        </w:rPr>
        <w:t xml:space="preserve"> means</w:t>
      </w:r>
      <w:r w:rsidR="0080432E" w:rsidRPr="005F06CA">
        <w:rPr>
          <w:rFonts w:ascii="Adobe Garamond Pro" w:hAnsi="Adobe Garamond Pro" w:cs="TimesNewRoman"/>
          <w:sz w:val="20"/>
          <w:szCs w:val="20"/>
        </w:rPr>
        <w:t xml:space="preserve"> to persue such careers</w:t>
      </w:r>
      <w:r w:rsidR="0080432E" w:rsidRPr="00B12C9E">
        <w:rPr>
          <w:rFonts w:ascii="Adobe Garamond Pro" w:hAnsi="Adobe Garamond Pro" w:cs="TimesNewRoman"/>
          <w:sz w:val="20"/>
          <w:szCs w:val="20"/>
        </w:rPr>
        <w:t xml:space="preserve">. </w:t>
      </w:r>
      <w:r w:rsidR="00B12C9E" w:rsidRPr="00B12C9E">
        <w:rPr>
          <w:rFonts w:ascii="Adobe Garamond Pro" w:hAnsi="Adobe Garamond Pro" w:cs="TimesNewRoman"/>
          <w:sz w:val="20"/>
          <w:szCs w:val="20"/>
        </w:rPr>
        <w:t>Think of</w:t>
      </w:r>
      <w:r w:rsidR="0080432E" w:rsidRPr="00B12C9E">
        <w:rPr>
          <w:rFonts w:ascii="Adobe Garamond Pro" w:hAnsi="Adobe Garamond Pro" w:cs="TimesNewRoman"/>
          <w:sz w:val="20"/>
          <w:szCs w:val="20"/>
        </w:rPr>
        <w:t xml:space="preserve"> Ericall</w:t>
      </w:r>
      <w:r w:rsidR="0080432E" w:rsidRPr="00BC63E8">
        <w:rPr>
          <w:rFonts w:ascii="Adobe Garamond Pro" w:hAnsi="Adobe Garamond Pro" w:cs="TimesNewRoman"/>
          <w:sz w:val="20"/>
          <w:szCs w:val="20"/>
        </w:rPr>
        <w:t xml:space="preserve">, son of Empress Eriadna of </w:t>
      </w:r>
      <w:r w:rsidR="0080432E" w:rsidRPr="00345E91">
        <w:rPr>
          <w:rFonts w:ascii="Adobe Garamond Pro" w:hAnsi="Adobe Garamond Pro" w:cs="TimesNewRoman"/>
          <w:sz w:val="20"/>
          <w:szCs w:val="20"/>
        </w:rPr>
        <w:t xml:space="preserve">Alphatia, </w:t>
      </w:r>
      <w:r w:rsidR="00345E91" w:rsidRPr="00345E91">
        <w:rPr>
          <w:rFonts w:ascii="Adobe Garamond Pro" w:hAnsi="Adobe Garamond Pro" w:cs="TimesNewRoman"/>
          <w:sz w:val="20"/>
          <w:szCs w:val="20"/>
        </w:rPr>
        <w:t>who despite</w:t>
      </w:r>
      <w:r w:rsidR="0080432E" w:rsidRPr="00345E91">
        <w:rPr>
          <w:rFonts w:ascii="Adobe Garamond Pro" w:hAnsi="Adobe Garamond Pro" w:cs="TimesNewRoman"/>
          <w:sz w:val="20"/>
          <w:szCs w:val="20"/>
        </w:rPr>
        <w:t xml:space="preserve"> </w:t>
      </w:r>
      <w:r w:rsidR="00345E91">
        <w:rPr>
          <w:rFonts w:ascii="Adobe Garamond Pro" w:hAnsi="Adobe Garamond Pro" w:cs="TimesNewRoman"/>
          <w:sz w:val="20"/>
          <w:szCs w:val="20"/>
        </w:rPr>
        <w:t xml:space="preserve">having all the scores needed to </w:t>
      </w:r>
      <w:r w:rsidR="00345E91" w:rsidRPr="00345E91">
        <w:rPr>
          <w:rFonts w:ascii="Adobe Garamond Pro" w:hAnsi="Adobe Garamond Pro" w:cs="TimesNewRoman"/>
          <w:sz w:val="20"/>
          <w:szCs w:val="20"/>
        </w:rPr>
        <w:t>al</w:t>
      </w:r>
      <w:r w:rsidR="00345E91">
        <w:rPr>
          <w:rFonts w:ascii="Adobe Garamond Pro" w:hAnsi="Adobe Garamond Pro" w:cs="TimesNewRoman"/>
          <w:sz w:val="20"/>
          <w:szCs w:val="20"/>
        </w:rPr>
        <w:t>l</w:t>
      </w:r>
      <w:r w:rsidR="00345E91" w:rsidRPr="00345E91">
        <w:rPr>
          <w:rFonts w:ascii="Adobe Garamond Pro" w:hAnsi="Adobe Garamond Pro" w:cs="TimesNewRoman"/>
          <w:sz w:val="20"/>
          <w:szCs w:val="20"/>
        </w:rPr>
        <w:t xml:space="preserve">ow him to be a mage, cleric, </w:t>
      </w:r>
      <w:r w:rsidR="0080432E" w:rsidRPr="00345E91">
        <w:rPr>
          <w:rFonts w:ascii="Adobe Garamond Pro" w:hAnsi="Adobe Garamond Pro" w:cs="TimesNewRoman"/>
          <w:sz w:val="20"/>
          <w:szCs w:val="20"/>
        </w:rPr>
        <w:t>o</w:t>
      </w:r>
      <w:r w:rsidRPr="00345E91">
        <w:rPr>
          <w:rFonts w:ascii="Adobe Garamond Pro" w:hAnsi="Adobe Garamond Pro" w:cs="TimesNewRoman"/>
          <w:sz w:val="20"/>
          <w:szCs w:val="20"/>
        </w:rPr>
        <w:t>r even manifest</w:t>
      </w:r>
      <w:r w:rsidRPr="009621BC">
        <w:rPr>
          <w:rFonts w:ascii="Adobe Garamond Pro" w:hAnsi="Adobe Garamond Pro" w:cs="TimesNewRoman"/>
          <w:sz w:val="20"/>
          <w:szCs w:val="20"/>
        </w:rPr>
        <w:t xml:space="preserve"> sorcerous powers</w:t>
      </w:r>
      <w:r w:rsidR="0080432E" w:rsidRPr="009621BC">
        <w:rPr>
          <w:rFonts w:ascii="Adobe Garamond Pro" w:hAnsi="Adobe Garamond Pro" w:cs="TimesNewRoman"/>
          <w:sz w:val="20"/>
          <w:szCs w:val="20"/>
        </w:rPr>
        <w:t xml:space="preserve"> (14 in Intelligence and Constitution, and 13</w:t>
      </w:r>
      <w:r w:rsidR="0080432E" w:rsidRPr="002F228E">
        <w:rPr>
          <w:rFonts w:ascii="Adobe Garamond Pro" w:hAnsi="Adobe Garamond Pro" w:cs="TimesNewRoman"/>
          <w:sz w:val="20"/>
          <w:szCs w:val="20"/>
        </w:rPr>
        <w:t xml:space="preserve"> in Wisdom</w:t>
      </w:r>
      <w:r w:rsidR="0080432E" w:rsidRPr="009621BC">
        <w:rPr>
          <w:rFonts w:ascii="Adobe Garamond Pro" w:hAnsi="Adobe Garamond Pro" w:cs="TimesNewRoman"/>
          <w:sz w:val="20"/>
          <w:szCs w:val="20"/>
        </w:rPr>
        <w:t xml:space="preserve">!) </w:t>
      </w:r>
      <w:r w:rsidRPr="009621BC">
        <w:rPr>
          <w:rFonts w:ascii="Adobe Garamond Pro" w:hAnsi="Adobe Garamond Pro" w:cs="TimesNewRoman"/>
          <w:sz w:val="20"/>
          <w:szCs w:val="20"/>
        </w:rPr>
        <w:t xml:space="preserve">has always been considered to </w:t>
      </w:r>
      <w:r w:rsidRPr="00345E91">
        <w:rPr>
          <w:rFonts w:ascii="Adobe Garamond Pro" w:hAnsi="Adobe Garamond Pro" w:cs="TimesNewRoman"/>
          <w:sz w:val="20"/>
          <w:szCs w:val="20"/>
        </w:rPr>
        <w:t>have no</w:t>
      </w:r>
      <w:r w:rsidR="0080432E" w:rsidRPr="00345E91">
        <w:rPr>
          <w:rFonts w:ascii="Adobe Garamond Pro" w:hAnsi="Adobe Garamond Pro" w:cs="TimesNewRoman"/>
          <w:sz w:val="20"/>
          <w:szCs w:val="20"/>
        </w:rPr>
        <w:t xml:space="preserve"> </w:t>
      </w:r>
      <w:r w:rsidRPr="00345E91">
        <w:rPr>
          <w:rFonts w:ascii="Adobe Garamond Pro" w:hAnsi="Adobe Garamond Pro" w:cs="TimesNewRoman"/>
          <w:sz w:val="20"/>
          <w:szCs w:val="20"/>
        </w:rPr>
        <w:t xml:space="preserve">aptitude for the magic arts </w:t>
      </w:r>
      <w:r w:rsidR="00345E91" w:rsidRPr="00345E91">
        <w:rPr>
          <w:rFonts w:ascii="Adobe Garamond Pro" w:hAnsi="Adobe Garamond Pro" w:cs="TimesNewRoman"/>
          <w:sz w:val="20"/>
          <w:szCs w:val="20"/>
        </w:rPr>
        <w:t>and therefore</w:t>
      </w:r>
      <w:r w:rsidR="0080432E" w:rsidRPr="00345E91">
        <w:rPr>
          <w:rFonts w:ascii="Adobe Garamond Pro" w:hAnsi="Adobe Garamond Pro" w:cs="TimesNewRoman"/>
          <w:sz w:val="20"/>
          <w:szCs w:val="20"/>
        </w:rPr>
        <w:t xml:space="preserve"> eliminat</w:t>
      </w:r>
      <w:r w:rsidR="00345E91" w:rsidRPr="00345E91">
        <w:rPr>
          <w:rFonts w:ascii="Adobe Garamond Pro" w:hAnsi="Adobe Garamond Pro" w:cs="TimesNewRoman"/>
          <w:sz w:val="20"/>
          <w:szCs w:val="20"/>
        </w:rPr>
        <w:t>ed from the list of</w:t>
      </w:r>
      <w:r w:rsidR="0080432E" w:rsidRPr="00345E91">
        <w:rPr>
          <w:rFonts w:ascii="Adobe Garamond Pro" w:hAnsi="Adobe Garamond Pro" w:cs="TimesNewRoman"/>
          <w:sz w:val="20"/>
          <w:szCs w:val="20"/>
        </w:rPr>
        <w:t xml:space="preserve"> </w:t>
      </w:r>
      <w:r w:rsidR="00345E91" w:rsidRPr="00345E91">
        <w:rPr>
          <w:rFonts w:ascii="Adobe Garamond Pro" w:hAnsi="Adobe Garamond Pro" w:cs="TimesNewRoman"/>
          <w:sz w:val="20"/>
          <w:szCs w:val="20"/>
        </w:rPr>
        <w:t xml:space="preserve">claimants </w:t>
      </w:r>
      <w:r w:rsidRPr="00345E91">
        <w:rPr>
          <w:rFonts w:ascii="Adobe Garamond Pro" w:hAnsi="Adobe Garamond Pro" w:cs="TimesNewRoman"/>
          <w:sz w:val="20"/>
          <w:szCs w:val="20"/>
        </w:rPr>
        <w:t>to</w:t>
      </w:r>
      <w:r w:rsidRPr="009621BC">
        <w:rPr>
          <w:rFonts w:ascii="Adobe Garamond Pro" w:hAnsi="Adobe Garamond Pro" w:cs="TimesNewRoman"/>
          <w:sz w:val="20"/>
          <w:szCs w:val="20"/>
        </w:rPr>
        <w:t xml:space="preserve"> the Imperial Alphatian</w:t>
      </w:r>
      <w:r w:rsidR="0080432E" w:rsidRPr="009621BC">
        <w:rPr>
          <w:rFonts w:ascii="Adobe Garamond Pro" w:hAnsi="Adobe Garamond Pro" w:cs="TimesNewRoman"/>
          <w:sz w:val="20"/>
          <w:szCs w:val="20"/>
        </w:rPr>
        <w:t xml:space="preserve">. </w:t>
      </w:r>
      <w:r w:rsidRPr="009621BC">
        <w:rPr>
          <w:rFonts w:ascii="Adobe Garamond Pro" w:hAnsi="Adobe Garamond Pro" w:cs="TimesNewRoman"/>
          <w:sz w:val="20"/>
          <w:szCs w:val="20"/>
        </w:rPr>
        <w:t xml:space="preserve">And certainly his mother and </w:t>
      </w:r>
      <w:r w:rsidRPr="00804F9F">
        <w:rPr>
          <w:rFonts w:ascii="Adobe Garamond Pro" w:hAnsi="Adobe Garamond Pro" w:cs="TimesNewRoman"/>
          <w:sz w:val="20"/>
          <w:szCs w:val="20"/>
        </w:rPr>
        <w:t>father</w:t>
      </w:r>
      <w:r w:rsidR="0080432E" w:rsidRPr="00804F9F">
        <w:rPr>
          <w:rFonts w:ascii="Adobe Garamond Pro" w:hAnsi="Adobe Garamond Pro" w:cs="TimesNewRoman"/>
          <w:sz w:val="20"/>
          <w:szCs w:val="20"/>
        </w:rPr>
        <w:t xml:space="preserve"> </w:t>
      </w:r>
      <w:r w:rsidR="00804F9F" w:rsidRPr="00804F9F">
        <w:rPr>
          <w:rFonts w:ascii="Adobe Garamond Pro" w:hAnsi="Adobe Garamond Pro" w:cs="TimesNewRoman"/>
          <w:sz w:val="20"/>
          <w:szCs w:val="20"/>
        </w:rPr>
        <w:t>have tried every</w:t>
      </w:r>
      <w:r w:rsidR="00804F9F">
        <w:rPr>
          <w:rFonts w:ascii="Adobe Garamond Pro" w:hAnsi="Adobe Garamond Pro" w:cs="TimesNewRoman"/>
          <w:sz w:val="20"/>
          <w:szCs w:val="20"/>
        </w:rPr>
        <w:t>thing</w:t>
      </w:r>
      <w:r w:rsidR="00804F9F" w:rsidRPr="00804F9F">
        <w:rPr>
          <w:rFonts w:ascii="Adobe Garamond Pro" w:hAnsi="Adobe Garamond Pro" w:cs="TimesNewRoman"/>
          <w:sz w:val="20"/>
          <w:szCs w:val="20"/>
        </w:rPr>
        <w:t xml:space="preserve"> to</w:t>
      </w:r>
      <w:r w:rsidR="0080432E" w:rsidRPr="00804F9F">
        <w:rPr>
          <w:rFonts w:ascii="Adobe Garamond Pro" w:hAnsi="Adobe Garamond Pro" w:cs="TimesNewRoman"/>
          <w:sz w:val="20"/>
          <w:szCs w:val="20"/>
        </w:rPr>
        <w:t xml:space="preserve"> </w:t>
      </w:r>
      <w:r w:rsidR="00804F9F">
        <w:rPr>
          <w:rFonts w:ascii="Adobe Garamond Pro" w:hAnsi="Adobe Garamond Pro" w:cs="TimesNewRoman"/>
          <w:sz w:val="20"/>
          <w:szCs w:val="20"/>
        </w:rPr>
        <w:t>give him</w:t>
      </w:r>
      <w:r w:rsidR="0080432E" w:rsidRPr="009621BC">
        <w:rPr>
          <w:rFonts w:ascii="Adobe Garamond Pro" w:hAnsi="Adobe Garamond Pro" w:cs="TimesNewRoman"/>
          <w:sz w:val="20"/>
          <w:szCs w:val="20"/>
        </w:rPr>
        <w:t xml:space="preserve"> </w:t>
      </w:r>
      <w:r w:rsidRPr="009621BC">
        <w:rPr>
          <w:rFonts w:ascii="Adobe Garamond Pro" w:hAnsi="Adobe Garamond Pro" w:cs="TimesNewRoman"/>
          <w:sz w:val="20"/>
          <w:szCs w:val="20"/>
        </w:rPr>
        <w:t xml:space="preserve">an academic or priestly </w:t>
      </w:r>
      <w:r w:rsidRPr="00345E91">
        <w:rPr>
          <w:rFonts w:ascii="Adobe Garamond Pro" w:hAnsi="Adobe Garamond Pro" w:cs="TimesNewRoman"/>
          <w:sz w:val="20"/>
          <w:szCs w:val="20"/>
        </w:rPr>
        <w:t>career</w:t>
      </w:r>
      <w:r w:rsidR="0080432E" w:rsidRPr="00345E91">
        <w:rPr>
          <w:rFonts w:ascii="Adobe Garamond Pro" w:hAnsi="Adobe Garamond Pro" w:cs="TimesNewRoman"/>
          <w:sz w:val="20"/>
          <w:szCs w:val="20"/>
        </w:rPr>
        <w:t xml:space="preserve">, </w:t>
      </w:r>
      <w:r w:rsidR="00345E91" w:rsidRPr="00345E91">
        <w:rPr>
          <w:rFonts w:ascii="Adobe Garamond Pro" w:hAnsi="Adobe Garamond Pro" w:cs="TimesNewRoman"/>
          <w:sz w:val="20"/>
          <w:szCs w:val="20"/>
        </w:rPr>
        <w:t>but with no result</w:t>
      </w:r>
      <w:r w:rsidR="0080432E" w:rsidRPr="00345E91">
        <w:rPr>
          <w:rFonts w:ascii="Adobe Garamond Pro" w:hAnsi="Adobe Garamond Pro" w:cs="TimesNewRoman"/>
          <w:sz w:val="20"/>
          <w:szCs w:val="20"/>
        </w:rPr>
        <w:t>.</w:t>
      </w:r>
    </w:p>
    <w:p w:rsidR="0080432E" w:rsidRPr="00304449" w:rsidRDefault="00304449" w:rsidP="0080432E">
      <w:pPr>
        <w:autoSpaceDE w:val="0"/>
        <w:autoSpaceDN w:val="0"/>
        <w:adjustRightInd w:val="0"/>
        <w:spacing w:after="0" w:line="240" w:lineRule="auto"/>
        <w:ind w:firstLine="228"/>
        <w:jc w:val="both"/>
        <w:rPr>
          <w:rFonts w:ascii="Adobe Garamond Pro" w:hAnsi="Adobe Garamond Pro" w:cs="TimesNewRoman"/>
          <w:sz w:val="20"/>
          <w:szCs w:val="20"/>
        </w:rPr>
      </w:pPr>
      <w:r w:rsidRPr="00304449">
        <w:rPr>
          <w:rFonts w:ascii="Adobe Garamond Pro" w:hAnsi="Adobe Garamond Pro" w:cs="TimesNewRoman"/>
          <w:sz w:val="20"/>
          <w:szCs w:val="20"/>
        </w:rPr>
        <w:t>To explain this strangeness, t</w:t>
      </w:r>
      <w:r w:rsidR="00345E91" w:rsidRPr="00304449">
        <w:rPr>
          <w:rFonts w:ascii="Adobe Garamond Pro" w:hAnsi="Adobe Garamond Pro" w:cs="TimesNewRoman"/>
          <w:sz w:val="20"/>
          <w:szCs w:val="20"/>
        </w:rPr>
        <w:t>he concept of an aptitude or predisposition for magic was introduced</w:t>
      </w:r>
      <w:r w:rsidRPr="00304449">
        <w:rPr>
          <w:rFonts w:ascii="Adobe Garamond Pro" w:hAnsi="Adobe Garamond Pro" w:cs="TimesNewRoman"/>
          <w:sz w:val="20"/>
          <w:szCs w:val="20"/>
        </w:rPr>
        <w:t>. This</w:t>
      </w:r>
      <w:r w:rsidR="009621BC" w:rsidRPr="00304449">
        <w:rPr>
          <w:rFonts w:ascii="Adobe Garamond Pro" w:hAnsi="Adobe Garamond Pro" w:cs="TimesNewRoman"/>
          <w:sz w:val="20"/>
          <w:szCs w:val="20"/>
        </w:rPr>
        <w:t xml:space="preserve"> talent </w:t>
      </w:r>
      <w:r w:rsidRPr="00304449">
        <w:rPr>
          <w:rFonts w:ascii="Adobe Garamond Pro" w:hAnsi="Adobe Garamond Pro" w:cs="TimesNewRoman"/>
          <w:sz w:val="20"/>
          <w:szCs w:val="20"/>
        </w:rPr>
        <w:t>or</w:t>
      </w:r>
      <w:r w:rsidR="009621BC" w:rsidRPr="00304449">
        <w:rPr>
          <w:rFonts w:ascii="Adobe Garamond Pro" w:hAnsi="Adobe Garamond Pro" w:cs="TimesNewRoman"/>
          <w:sz w:val="20"/>
          <w:szCs w:val="20"/>
        </w:rPr>
        <w:t xml:space="preserve"> affinity</w:t>
      </w:r>
      <w:r w:rsidR="0080432E" w:rsidRPr="00304449">
        <w:rPr>
          <w:rFonts w:ascii="Adobe Garamond Pro" w:hAnsi="Adobe Garamond Pro" w:cs="TimesNewRoman"/>
          <w:sz w:val="20"/>
          <w:szCs w:val="20"/>
        </w:rPr>
        <w:t xml:space="preserve"> </w:t>
      </w:r>
      <w:r w:rsidRPr="00304449">
        <w:rPr>
          <w:rFonts w:ascii="Adobe Garamond Pro" w:hAnsi="Adobe Garamond Pro" w:cs="TimesNewRoman"/>
          <w:sz w:val="20"/>
          <w:szCs w:val="20"/>
        </w:rPr>
        <w:t>for all things magic</w:t>
      </w:r>
      <w:r w:rsidR="0080432E" w:rsidRPr="00304449">
        <w:rPr>
          <w:rFonts w:ascii="Adobe Garamond Pro" w:hAnsi="Adobe Garamond Pro" w:cs="TimesNewRoman"/>
          <w:sz w:val="20"/>
          <w:szCs w:val="20"/>
        </w:rPr>
        <w:t xml:space="preserve"> </w:t>
      </w:r>
      <w:r w:rsidRPr="00304449">
        <w:rPr>
          <w:rFonts w:ascii="Adobe Garamond Pro" w:hAnsi="Adobe Garamond Pro" w:cs="TimesNewRoman"/>
          <w:sz w:val="20"/>
          <w:szCs w:val="20"/>
        </w:rPr>
        <w:t>depends</w:t>
      </w:r>
      <w:r w:rsidR="0080432E" w:rsidRPr="00304449">
        <w:rPr>
          <w:rFonts w:ascii="Adobe Garamond Pro" w:hAnsi="Adobe Garamond Pro" w:cs="TimesNewRoman"/>
          <w:sz w:val="20"/>
          <w:szCs w:val="20"/>
        </w:rPr>
        <w:t xml:space="preserve"> </w:t>
      </w:r>
      <w:r w:rsidRPr="00304449">
        <w:rPr>
          <w:rFonts w:ascii="Adobe Garamond Pro" w:hAnsi="Adobe Garamond Pro" w:cs="TimesNewRoman"/>
          <w:sz w:val="20"/>
          <w:szCs w:val="20"/>
        </w:rPr>
        <w:t>on random chance</w:t>
      </w:r>
      <w:r w:rsidR="0080432E" w:rsidRPr="00304449">
        <w:rPr>
          <w:rFonts w:ascii="Adobe Garamond Pro" w:hAnsi="Adobe Garamond Pro" w:cs="TimesNewRoman"/>
          <w:sz w:val="20"/>
          <w:szCs w:val="20"/>
        </w:rPr>
        <w:t xml:space="preserve"> </w:t>
      </w:r>
      <w:r w:rsidR="00345E91" w:rsidRPr="00304449">
        <w:rPr>
          <w:rFonts w:ascii="Adobe Garamond Pro" w:hAnsi="Adobe Garamond Pro" w:cs="TimesNewRoman"/>
          <w:sz w:val="20"/>
          <w:szCs w:val="20"/>
        </w:rPr>
        <w:t>as well as from the character’s blood line</w:t>
      </w:r>
      <w:r w:rsidR="0080432E" w:rsidRPr="00304449">
        <w:rPr>
          <w:rFonts w:ascii="Adobe Garamond Pro" w:hAnsi="Adobe Garamond Pro" w:cs="TimesNewRoman"/>
          <w:sz w:val="20"/>
          <w:szCs w:val="20"/>
        </w:rPr>
        <w:t xml:space="preserve">. </w:t>
      </w:r>
      <w:r w:rsidR="002E117B" w:rsidRPr="00304449">
        <w:rPr>
          <w:rFonts w:ascii="Adobe Garamond Pro" w:hAnsi="Adobe Garamond Pro" w:cs="TimesNewRoman"/>
          <w:sz w:val="20"/>
          <w:szCs w:val="20"/>
        </w:rPr>
        <w:t>The rule was created exclusively for</w:t>
      </w:r>
      <w:r w:rsidR="0080432E" w:rsidRPr="00304449">
        <w:rPr>
          <w:rFonts w:ascii="Adobe Garamond Pro" w:hAnsi="Adobe Garamond Pro" w:cs="TimesNewRoman"/>
          <w:sz w:val="20"/>
          <w:szCs w:val="20"/>
        </w:rPr>
        <w:t xml:space="preserve"> </w:t>
      </w:r>
      <w:r w:rsidR="00C00E61" w:rsidRPr="00304449">
        <w:rPr>
          <w:rFonts w:ascii="Adobe Garamond Pro" w:hAnsi="Adobe Garamond Pro" w:cs="TimesNewRoman"/>
          <w:sz w:val="20"/>
          <w:szCs w:val="20"/>
        </w:rPr>
        <w:t>NPC</w:t>
      </w:r>
      <w:r w:rsidR="002E117B" w:rsidRPr="00304449">
        <w:rPr>
          <w:rFonts w:ascii="Adobe Garamond Pro" w:hAnsi="Adobe Garamond Pro" w:cs="TimesNewRoman"/>
          <w:sz w:val="20"/>
          <w:szCs w:val="20"/>
        </w:rPr>
        <w:t>s</w:t>
      </w:r>
      <w:r w:rsidR="0080432E" w:rsidRPr="00304449">
        <w:rPr>
          <w:rFonts w:ascii="Adobe Garamond Pro" w:hAnsi="Adobe Garamond Pro" w:cs="TimesNewRoman"/>
          <w:sz w:val="20"/>
          <w:szCs w:val="20"/>
        </w:rPr>
        <w:t xml:space="preserve">, </w:t>
      </w:r>
      <w:r w:rsidR="002E117B" w:rsidRPr="00304449">
        <w:rPr>
          <w:rFonts w:ascii="Adobe Garamond Pro" w:hAnsi="Adobe Garamond Pro" w:cs="TimesNewRoman"/>
          <w:sz w:val="20"/>
          <w:szCs w:val="20"/>
        </w:rPr>
        <w:t>but if the</w:t>
      </w:r>
      <w:r w:rsidR="0080432E" w:rsidRPr="00304449">
        <w:rPr>
          <w:rFonts w:ascii="Adobe Garamond Pro" w:hAnsi="Adobe Garamond Pro" w:cs="TimesNewRoman"/>
          <w:sz w:val="20"/>
          <w:szCs w:val="20"/>
        </w:rPr>
        <w:t xml:space="preserve"> Master </w:t>
      </w:r>
      <w:r w:rsidR="00345E91" w:rsidRPr="00304449">
        <w:rPr>
          <w:rFonts w:ascii="Adobe Garamond Pro" w:hAnsi="Adobe Garamond Pro" w:cs="TimesNewRoman"/>
          <w:sz w:val="20"/>
          <w:szCs w:val="20"/>
        </w:rPr>
        <w:t>wants to place limits on the possibility</w:t>
      </w:r>
      <w:r w:rsidR="0080432E" w:rsidRPr="00304449">
        <w:rPr>
          <w:rFonts w:ascii="Adobe Garamond Pro" w:hAnsi="Adobe Garamond Pro" w:cs="TimesNewRoman"/>
          <w:sz w:val="20"/>
          <w:szCs w:val="20"/>
        </w:rPr>
        <w:t xml:space="preserve"> </w:t>
      </w:r>
      <w:r w:rsidR="00345E91" w:rsidRPr="00304449">
        <w:rPr>
          <w:rFonts w:ascii="Adobe Garamond Pro" w:hAnsi="Adobe Garamond Pro" w:cs="TimesNewRoman"/>
          <w:sz w:val="20"/>
          <w:szCs w:val="20"/>
        </w:rPr>
        <w:t>of learning the magical and mystical arts of his players</w:t>
      </w:r>
      <w:r w:rsidR="0080432E" w:rsidRPr="00304449">
        <w:rPr>
          <w:rFonts w:ascii="Adobe Garamond Pro" w:hAnsi="Adobe Garamond Pro" w:cs="TimesNewRoman"/>
          <w:sz w:val="20"/>
          <w:szCs w:val="20"/>
        </w:rPr>
        <w:t xml:space="preserve"> (partic</w:t>
      </w:r>
      <w:r w:rsidR="002E117B" w:rsidRPr="00304449">
        <w:rPr>
          <w:rFonts w:ascii="Adobe Garamond Pro" w:hAnsi="Adobe Garamond Pro" w:cs="TimesNewRoman"/>
          <w:sz w:val="20"/>
          <w:szCs w:val="20"/>
        </w:rPr>
        <w:t>u</w:t>
      </w:r>
      <w:r w:rsidR="0080432E" w:rsidRPr="00304449">
        <w:rPr>
          <w:rFonts w:ascii="Adobe Garamond Pro" w:hAnsi="Adobe Garamond Pro" w:cs="TimesNewRoman"/>
          <w:sz w:val="20"/>
          <w:szCs w:val="20"/>
        </w:rPr>
        <w:t>lar</w:t>
      </w:r>
      <w:r w:rsidR="002E117B" w:rsidRPr="00304449">
        <w:rPr>
          <w:rFonts w:ascii="Adobe Garamond Pro" w:hAnsi="Adobe Garamond Pro" w:cs="TimesNewRoman"/>
          <w:sz w:val="20"/>
          <w:szCs w:val="20"/>
        </w:rPr>
        <w:t>ly to limit the chance of multiclassing</w:t>
      </w:r>
      <w:r w:rsidR="0080432E" w:rsidRPr="00304449">
        <w:rPr>
          <w:rFonts w:ascii="Adobe Garamond Pro" w:hAnsi="Adobe Garamond Pro" w:cs="TimesNewRoman"/>
          <w:sz w:val="20"/>
          <w:szCs w:val="20"/>
        </w:rPr>
        <w:t xml:space="preserve">) </w:t>
      </w:r>
      <w:r w:rsidR="002E117B" w:rsidRPr="00304449">
        <w:rPr>
          <w:rFonts w:ascii="Adobe Garamond Pro" w:hAnsi="Adobe Garamond Pro" w:cs="TimesNewRoman"/>
          <w:sz w:val="20"/>
          <w:szCs w:val="20"/>
        </w:rPr>
        <w:t>can also be easily applied to PCs</w:t>
      </w:r>
      <w:r w:rsidR="0080432E" w:rsidRPr="00304449">
        <w:rPr>
          <w:rFonts w:ascii="Adobe Garamond Pro" w:hAnsi="Adobe Garamond Pro" w:cs="TimesNewRoman"/>
          <w:sz w:val="20"/>
          <w:szCs w:val="20"/>
        </w:rPr>
        <w:t>.</w:t>
      </w:r>
    </w:p>
    <w:p w:rsidR="0080432E" w:rsidRPr="002E117B" w:rsidRDefault="00804F9F" w:rsidP="0080432E">
      <w:pPr>
        <w:spacing w:line="240" w:lineRule="auto"/>
        <w:ind w:firstLine="228"/>
        <w:jc w:val="both"/>
        <w:rPr>
          <w:rFonts w:ascii="Adobe Garamond Pro" w:hAnsi="Adobe Garamond Pro" w:cs="TimesNewRoman"/>
          <w:sz w:val="20"/>
          <w:szCs w:val="20"/>
        </w:rPr>
      </w:pPr>
      <w:r w:rsidRPr="00804F9F">
        <w:rPr>
          <w:rFonts w:ascii="Adobe Garamond Pro" w:hAnsi="Adobe Garamond Pro" w:cs="TimesNewRoman"/>
          <w:sz w:val="20"/>
          <w:szCs w:val="20"/>
        </w:rPr>
        <w:t>To join</w:t>
      </w:r>
      <w:r w:rsidR="0080432E" w:rsidRPr="00804F9F">
        <w:rPr>
          <w:rFonts w:ascii="Adobe Garamond Pro" w:hAnsi="Adobe Garamond Pro" w:cs="TimesNewRoman"/>
          <w:sz w:val="20"/>
          <w:szCs w:val="20"/>
        </w:rPr>
        <w:t xml:space="preserve"> </w:t>
      </w:r>
      <w:r w:rsidR="002E117B" w:rsidRPr="00804F9F">
        <w:rPr>
          <w:rFonts w:ascii="Adobe Garamond Pro" w:hAnsi="Adobe Garamond Pro" w:cs="TimesNewRoman"/>
          <w:sz w:val="20"/>
          <w:szCs w:val="20"/>
        </w:rPr>
        <w:t>a spellcaster</w:t>
      </w:r>
      <w:r w:rsidR="002E117B">
        <w:rPr>
          <w:rFonts w:ascii="Adobe Garamond Pro" w:hAnsi="Adobe Garamond Pro" w:cs="TimesNewRoman"/>
          <w:sz w:val="20"/>
          <w:szCs w:val="20"/>
        </w:rPr>
        <w:t xml:space="preserve"> class</w:t>
      </w:r>
      <w:r w:rsidR="0080432E" w:rsidRPr="00B34085">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the subject must have the</w:t>
      </w:r>
      <w:r w:rsidR="0080432E" w:rsidRPr="00B34085">
        <w:rPr>
          <w:rFonts w:ascii="Adobe Garamond Pro" w:hAnsi="Adobe Garamond Pro" w:cs="TimesNewRoman"/>
          <w:sz w:val="20"/>
          <w:szCs w:val="20"/>
        </w:rPr>
        <w:t xml:space="preserve"> </w:t>
      </w:r>
      <w:r w:rsidR="002E117B">
        <w:rPr>
          <w:rFonts w:ascii="Adobe Garamond Pro" w:hAnsi="Adobe Garamond Pro" w:cs="TimesNewRoman"/>
          <w:sz w:val="20"/>
          <w:szCs w:val="20"/>
        </w:rPr>
        <w:t xml:space="preserve">specified minimum </w:t>
      </w:r>
      <w:r w:rsidR="002E117B" w:rsidRPr="002E117B">
        <w:rPr>
          <w:rFonts w:ascii="Adobe Garamond Pro" w:hAnsi="Adobe Garamond Pro" w:cs="TimesNewRoman"/>
          <w:sz w:val="20"/>
          <w:szCs w:val="20"/>
        </w:rPr>
        <w:t>requisites</w:t>
      </w:r>
      <w:r w:rsidR="0080432E" w:rsidRPr="002E117B">
        <w:rPr>
          <w:rFonts w:ascii="Adobe Garamond Pro" w:hAnsi="Adobe Garamond Pro" w:cs="TimesNewRoman"/>
          <w:sz w:val="20"/>
          <w:szCs w:val="20"/>
        </w:rPr>
        <w:t xml:space="preserve">, </w:t>
      </w:r>
      <w:r w:rsidR="00FA2F07" w:rsidRPr="002E117B">
        <w:rPr>
          <w:rFonts w:ascii="Adobe Garamond Pro" w:hAnsi="Adobe Garamond Pro" w:cs="TimesNewRoman"/>
          <w:sz w:val="20"/>
          <w:szCs w:val="20"/>
        </w:rPr>
        <w:t>the probability that a character</w:t>
      </w:r>
      <w:r w:rsidR="00345E91">
        <w:rPr>
          <w:rFonts w:ascii="Adobe Garamond Pro" w:hAnsi="Adobe Garamond Pro" w:cs="TimesNewRoman"/>
          <w:sz w:val="20"/>
          <w:szCs w:val="20"/>
        </w:rPr>
        <w:t xml:space="preserve"> </w:t>
      </w:r>
      <w:r w:rsidR="00FA2F07" w:rsidRPr="002E117B">
        <w:rPr>
          <w:rFonts w:ascii="Adobe Garamond Pro" w:hAnsi="Adobe Garamond Pro" w:cs="TimesNewRoman"/>
          <w:sz w:val="20"/>
          <w:szCs w:val="20"/>
        </w:rPr>
        <w:t xml:space="preserve">has an aptitude for </w:t>
      </w:r>
      <w:r w:rsidR="00FA2F07" w:rsidRPr="00345E91">
        <w:rPr>
          <w:rFonts w:ascii="Adobe Garamond Pro" w:hAnsi="Adobe Garamond Pro" w:cs="TimesNewRoman"/>
          <w:sz w:val="20"/>
          <w:szCs w:val="20"/>
        </w:rPr>
        <w:t>magic</w:t>
      </w:r>
      <w:r w:rsidR="0080432E" w:rsidRPr="00345E91">
        <w:rPr>
          <w:rFonts w:ascii="Adobe Garamond Pro" w:hAnsi="Adobe Garamond Pro" w:cs="TimesNewRoman"/>
          <w:sz w:val="20"/>
          <w:szCs w:val="20"/>
        </w:rPr>
        <w:t xml:space="preserve"> </w:t>
      </w:r>
      <w:r w:rsidR="00345E91" w:rsidRPr="00345E91">
        <w:rPr>
          <w:rFonts w:ascii="Adobe Garamond Pro" w:hAnsi="Adobe Garamond Pro" w:cs="TimesNewRoman"/>
          <w:sz w:val="20"/>
          <w:szCs w:val="20"/>
        </w:rPr>
        <w:t>and so can</w:t>
      </w:r>
      <w:r w:rsidR="0080432E" w:rsidRPr="00345E91">
        <w:rPr>
          <w:rFonts w:ascii="Adobe Garamond Pro" w:hAnsi="Adobe Garamond Pro" w:cs="TimesNewRoman"/>
          <w:sz w:val="20"/>
          <w:szCs w:val="20"/>
        </w:rPr>
        <w:t xml:space="preserve"> </w:t>
      </w:r>
      <w:r w:rsidR="00546E24" w:rsidRPr="00345E91">
        <w:rPr>
          <w:rFonts w:ascii="Adobe Garamond Pro" w:hAnsi="Adobe Garamond Pro" w:cs="TimesNewRoman"/>
          <w:sz w:val="20"/>
          <w:szCs w:val="20"/>
        </w:rPr>
        <w:t>become a spellcaster</w:t>
      </w:r>
      <w:r w:rsidR="0080432E" w:rsidRPr="00546E24">
        <w:rPr>
          <w:rFonts w:ascii="Adobe Garamond Pro" w:hAnsi="Adobe Garamond Pro" w:cs="TimesNewRoman"/>
          <w:sz w:val="20"/>
          <w:szCs w:val="20"/>
        </w:rPr>
        <w:t xml:space="preserve"> </w:t>
      </w:r>
      <w:r w:rsidR="00546E24" w:rsidRPr="00546E24">
        <w:rPr>
          <w:rFonts w:ascii="Adobe Garamond Pro" w:hAnsi="Adobe Garamond Pro" w:cs="TimesNewRoman"/>
          <w:sz w:val="20"/>
          <w:szCs w:val="20"/>
        </w:rPr>
        <w:t>is equal to</w:t>
      </w:r>
      <w:r w:rsidR="0080432E" w:rsidRPr="00546E24">
        <w:rPr>
          <w:rFonts w:ascii="Adobe Garamond Pro" w:hAnsi="Adobe Garamond Pro" w:cs="TimesNewRoman"/>
          <w:sz w:val="20"/>
          <w:szCs w:val="20"/>
        </w:rPr>
        <w:t xml:space="preserve"> 10% </w:t>
      </w:r>
      <w:r w:rsidR="00546E24" w:rsidRPr="00546E24">
        <w:rPr>
          <w:rFonts w:ascii="Adobe Garamond Pro" w:hAnsi="Adobe Garamond Pro" w:cs="TimesNewRoman"/>
          <w:sz w:val="20"/>
          <w:szCs w:val="20"/>
        </w:rPr>
        <w:t xml:space="preserve">for each point higher than </w:t>
      </w:r>
      <w:r w:rsidR="0080432E" w:rsidRPr="00546E24">
        <w:rPr>
          <w:rFonts w:ascii="Adobe Garamond Pro" w:hAnsi="Adobe Garamond Pro" w:cs="TimesNewRoman"/>
          <w:sz w:val="20"/>
          <w:szCs w:val="20"/>
        </w:rPr>
        <w:t>10 in the characteristic appropriate to the class (Intelligence</w:t>
      </w:r>
      <w:r w:rsidR="0080432E" w:rsidRPr="002F228E">
        <w:rPr>
          <w:rFonts w:ascii="Adobe Garamond Pro" w:hAnsi="Adobe Garamond Pro" w:cs="TimesNewRoman"/>
          <w:sz w:val="20"/>
          <w:szCs w:val="20"/>
        </w:rPr>
        <w:t xml:space="preserve"> for wizards, Wisdom for clerics, Charisma for sorcerers, etc.), </w:t>
      </w:r>
      <w:r w:rsidR="00546E24" w:rsidRPr="00546E24">
        <w:rPr>
          <w:rFonts w:ascii="Adobe Garamond Pro" w:hAnsi="Adobe Garamond Pro" w:cs="TimesNewRoman"/>
          <w:sz w:val="20"/>
          <w:szCs w:val="20"/>
        </w:rPr>
        <w:t xml:space="preserve">plus an additional </w:t>
      </w:r>
      <w:r w:rsidR="0080432E" w:rsidRPr="00546E24">
        <w:rPr>
          <w:rFonts w:ascii="Adobe Garamond Pro" w:hAnsi="Adobe Garamond Pro" w:cs="TimesNewRoman"/>
          <w:sz w:val="20"/>
          <w:szCs w:val="20"/>
        </w:rPr>
        <w:t xml:space="preserve">10% </w:t>
      </w:r>
      <w:r w:rsidR="00546E24" w:rsidRPr="00546E24">
        <w:rPr>
          <w:rFonts w:ascii="Adobe Garamond Pro" w:hAnsi="Adobe Garamond Pro" w:cs="TimesNewRoman"/>
          <w:sz w:val="20"/>
          <w:szCs w:val="20"/>
        </w:rPr>
        <w:t xml:space="preserve">if he belongs to a </w:t>
      </w:r>
      <w:r w:rsidR="00546E24" w:rsidRPr="00FA2F07">
        <w:rPr>
          <w:rFonts w:ascii="Adobe Garamond Pro" w:hAnsi="Adobe Garamond Pro" w:cs="TimesNewRoman"/>
          <w:sz w:val="20"/>
          <w:szCs w:val="20"/>
        </w:rPr>
        <w:t>race</w:t>
      </w:r>
      <w:r w:rsidR="0080432E"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with a genetic aptitude for magic</w:t>
      </w:r>
      <w:r w:rsidR="0080432E" w:rsidRPr="00FA2F07">
        <w:rPr>
          <w:rFonts w:ascii="Adobe Garamond Pro" w:hAnsi="Adobe Garamond Pro" w:cs="TimesNewRoman"/>
          <w:sz w:val="20"/>
          <w:szCs w:val="20"/>
        </w:rPr>
        <w:t xml:space="preserve"> (</w:t>
      </w:r>
      <w:r w:rsidR="00546E24" w:rsidRPr="00FA2F07">
        <w:rPr>
          <w:rFonts w:ascii="Adobe Garamond Pro" w:hAnsi="Adobe Garamond Pro" w:cs="TimesNewRoman"/>
          <w:sz w:val="20"/>
          <w:szCs w:val="20"/>
        </w:rPr>
        <w:t>elves</w:t>
      </w:r>
      <w:r w:rsidR="00546E24" w:rsidRPr="00546E24">
        <w:rPr>
          <w:rFonts w:ascii="Adobe Garamond Pro" w:hAnsi="Adobe Garamond Pro" w:cs="TimesNewRoman"/>
          <w:sz w:val="20"/>
          <w:szCs w:val="20"/>
        </w:rPr>
        <w:t>, dragons, fey, pure Alphatians, etc</w:t>
      </w:r>
      <w:r w:rsidR="00546E24" w:rsidRPr="00FA2F07">
        <w:rPr>
          <w:rFonts w:ascii="Adobe Garamond Pro" w:hAnsi="Adobe Garamond Pro" w:cs="TimesNewRoman"/>
          <w:sz w:val="20"/>
          <w:szCs w:val="20"/>
        </w:rPr>
        <w:t>.</w:t>
      </w:r>
      <w:r w:rsidR="0080432E"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If the probability roll</w:t>
      </w:r>
      <w:r w:rsidR="0080432E" w:rsidRPr="00FA2F07">
        <w:rPr>
          <w:rFonts w:ascii="Adobe Garamond Pro" w:hAnsi="Adobe Garamond Pro" w:cs="TimesNewRoman"/>
          <w:sz w:val="20"/>
          <w:szCs w:val="20"/>
        </w:rPr>
        <w:t xml:space="preserve"> </w:t>
      </w:r>
      <w:r w:rsidR="00FA2F07">
        <w:rPr>
          <w:rFonts w:ascii="Adobe Garamond Pro" w:hAnsi="Adobe Garamond Pro" w:cs="TimesNewRoman"/>
          <w:sz w:val="20"/>
          <w:szCs w:val="20"/>
        </w:rPr>
        <w:t>at the character’s birth</w:t>
      </w:r>
      <w:r w:rsidR="0080432E" w:rsidRPr="00B34085">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is higher than the indicated value</w:t>
      </w:r>
      <w:r w:rsidR="0080432E" w:rsidRPr="00B34085">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 xml:space="preserve">it means that he </w:t>
      </w:r>
      <w:r w:rsidR="00FA2F07">
        <w:rPr>
          <w:rFonts w:ascii="Adobe Garamond Pro" w:hAnsi="Adobe Garamond Pro" w:cs="TimesNewRoman"/>
          <w:sz w:val="20"/>
          <w:szCs w:val="20"/>
        </w:rPr>
        <w:t>will never be able to manifest any gift for magic</w:t>
      </w:r>
      <w:r w:rsidR="0080432E"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simply because he</w:t>
      </w:r>
      <w:r w:rsidR="0080432E"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doesn’t have the ability to understand and shape the universe’s arcane or divine forces</w:t>
      </w:r>
      <w:r w:rsidR="0080432E" w:rsidRPr="00804F9F">
        <w:rPr>
          <w:rFonts w:ascii="Adobe Garamond Pro" w:hAnsi="Adobe Garamond Pro" w:cs="TimesNewRoman"/>
          <w:sz w:val="20"/>
          <w:szCs w:val="20"/>
        </w:rPr>
        <w:t xml:space="preserve">. </w:t>
      </w:r>
      <w:r w:rsidR="00B12C9E">
        <w:rPr>
          <w:rFonts w:ascii="Adobe Garamond Pro" w:hAnsi="Adobe Garamond Pro" w:cs="TimesNewRoman"/>
          <w:sz w:val="20"/>
          <w:szCs w:val="20"/>
        </w:rPr>
        <w:t xml:space="preserve">This is included to explain why </w:t>
      </w:r>
      <w:r w:rsidR="002E117B" w:rsidRPr="002E117B">
        <w:rPr>
          <w:rFonts w:ascii="Adobe Garamond Pro" w:hAnsi="Adobe Garamond Pro" w:cs="TimesNewRoman"/>
          <w:sz w:val="20"/>
          <w:szCs w:val="20"/>
        </w:rPr>
        <w:t>some</w:t>
      </w:r>
      <w:r w:rsidR="0080432E" w:rsidRPr="002E117B">
        <w:rPr>
          <w:rFonts w:ascii="Adobe Garamond Pro" w:hAnsi="Adobe Garamond Pro" w:cs="TimesNewRoman"/>
          <w:sz w:val="20"/>
          <w:szCs w:val="20"/>
        </w:rPr>
        <w:t xml:space="preserve"> </w:t>
      </w:r>
      <w:r w:rsidR="00546E24" w:rsidRPr="002E117B">
        <w:rPr>
          <w:rFonts w:ascii="Adobe Garamond Pro" w:hAnsi="Adobe Garamond Pro" w:cs="TimesNewRoman"/>
          <w:sz w:val="20"/>
          <w:szCs w:val="20"/>
        </w:rPr>
        <w:t>NPC</w:t>
      </w:r>
      <w:r w:rsidR="002E117B" w:rsidRPr="002E117B">
        <w:rPr>
          <w:rFonts w:ascii="Adobe Garamond Pro" w:hAnsi="Adobe Garamond Pro" w:cs="TimesNewRoman"/>
          <w:sz w:val="20"/>
          <w:szCs w:val="20"/>
        </w:rPr>
        <w:t>s</w:t>
      </w:r>
      <w:r w:rsidR="0080432E" w:rsidRPr="002E117B">
        <w:rPr>
          <w:rFonts w:ascii="Adobe Garamond Pro" w:hAnsi="Adobe Garamond Pro" w:cs="TimesNewRoman"/>
          <w:sz w:val="20"/>
          <w:szCs w:val="20"/>
        </w:rPr>
        <w:t xml:space="preserve"> </w:t>
      </w:r>
      <w:r w:rsidR="002E117B" w:rsidRPr="002E117B">
        <w:rPr>
          <w:rFonts w:ascii="Adobe Garamond Pro" w:hAnsi="Adobe Garamond Pro" w:cs="TimesNewRoman"/>
          <w:sz w:val="20"/>
          <w:szCs w:val="20"/>
        </w:rPr>
        <w:t>despite</w:t>
      </w:r>
      <w:r w:rsidR="0080432E" w:rsidRPr="002E117B">
        <w:rPr>
          <w:rFonts w:ascii="Adobe Garamond Pro" w:hAnsi="Adobe Garamond Pro" w:cs="TimesNewRoman"/>
          <w:sz w:val="20"/>
          <w:szCs w:val="20"/>
        </w:rPr>
        <w:t xml:space="preserve"> </w:t>
      </w:r>
      <w:r w:rsidR="00B12C9E">
        <w:rPr>
          <w:rFonts w:ascii="Adobe Garamond Pro" w:hAnsi="Adobe Garamond Pro" w:cs="TimesNewRoman"/>
          <w:sz w:val="20"/>
          <w:szCs w:val="20"/>
        </w:rPr>
        <w:t>more than worthy characteristics have never</w:t>
      </w:r>
      <w:r w:rsidR="002E117B" w:rsidRPr="002E117B">
        <w:rPr>
          <w:rFonts w:ascii="Adobe Garamond Pro" w:hAnsi="Adobe Garamond Pro" w:cs="TimesNewRoman"/>
          <w:sz w:val="20"/>
          <w:szCs w:val="20"/>
        </w:rPr>
        <w:t xml:space="preserve"> become spellcasters</w:t>
      </w:r>
      <w:r w:rsidR="0080432E" w:rsidRPr="002E117B">
        <w:rPr>
          <w:rFonts w:ascii="Adobe Garamond Pro" w:hAnsi="Adobe Garamond Pro" w:cs="TimesNewRoman"/>
          <w:sz w:val="20"/>
          <w:szCs w:val="20"/>
        </w:rPr>
        <w:t>.</w:t>
      </w:r>
    </w:p>
    <w:p w:rsidR="0086589D" w:rsidRDefault="0086589D" w:rsidP="0019651E">
      <w:pPr>
        <w:autoSpaceDE w:val="0"/>
        <w:autoSpaceDN w:val="0"/>
        <w:adjustRightInd w:val="0"/>
        <w:spacing w:after="0" w:line="240" w:lineRule="auto"/>
        <w:jc w:val="both"/>
        <w:rPr>
          <w:rFonts w:ascii="Adobe Garamond Pro Bold" w:hAnsi="Adobe Garamond Pro Bold" w:cs="Times New Roman"/>
          <w:b/>
          <w:bCs/>
          <w:smallCaps/>
          <w:sz w:val="24"/>
          <w:szCs w:val="28"/>
        </w:rPr>
      </w:pPr>
      <w:r>
        <w:rPr>
          <w:rFonts w:ascii="Adobe Garamond Pro Bold" w:hAnsi="Adobe Garamond Pro Bold" w:cs="Times New Roman"/>
          <w:b/>
          <w:bCs/>
          <w:smallCaps/>
          <w:sz w:val="24"/>
          <w:szCs w:val="28"/>
        </w:rPr>
        <w:br w:type="page"/>
      </w:r>
    </w:p>
    <w:p w:rsidR="00C00E61" w:rsidRPr="003C320D" w:rsidRDefault="00C00E61" w:rsidP="0019651E">
      <w:pPr>
        <w:autoSpaceDE w:val="0"/>
        <w:autoSpaceDN w:val="0"/>
        <w:adjustRightInd w:val="0"/>
        <w:spacing w:after="0" w:line="240" w:lineRule="auto"/>
        <w:jc w:val="both"/>
        <w:rPr>
          <w:rFonts w:ascii="Adobe Garamond Pro Bold" w:hAnsi="Adobe Garamond Pro Bold" w:cs="Times New Roman"/>
          <w:b/>
          <w:bCs/>
          <w:smallCaps/>
          <w:sz w:val="24"/>
          <w:szCs w:val="28"/>
        </w:rPr>
      </w:pPr>
      <w:r w:rsidRPr="003C320D">
        <w:rPr>
          <w:rFonts w:ascii="Adobe Garamond Pro Bold" w:hAnsi="Adobe Garamond Pro Bold" w:cs="Times New Roman"/>
          <w:b/>
          <w:bCs/>
          <w:smallCaps/>
          <w:sz w:val="24"/>
          <w:szCs w:val="28"/>
        </w:rPr>
        <w:lastRenderedPageBreak/>
        <w:t>Appendix 1: Casting spells underwater</w:t>
      </w:r>
    </w:p>
    <w:p w:rsidR="00C00E61" w:rsidRPr="00B51898" w:rsidRDefault="00FA2F07" w:rsidP="00C00E61">
      <w:pPr>
        <w:autoSpaceDE w:val="0"/>
        <w:autoSpaceDN w:val="0"/>
        <w:adjustRightInd w:val="0"/>
        <w:spacing w:after="0" w:line="240" w:lineRule="auto"/>
        <w:jc w:val="both"/>
        <w:rPr>
          <w:rFonts w:ascii="Adobe Garamond Pro" w:hAnsi="Adobe Garamond Pro" w:cs="TimesNewRoman"/>
          <w:sz w:val="20"/>
          <w:szCs w:val="20"/>
        </w:rPr>
      </w:pPr>
      <w:r w:rsidRPr="00FA2F07">
        <w:rPr>
          <w:rFonts w:ascii="Adobe Garamond Pro" w:hAnsi="Adobe Garamond Pro" w:cs="TimesNewRoman"/>
          <w:sz w:val="20"/>
          <w:szCs w:val="20"/>
        </w:rPr>
        <w:t xml:space="preserve">In the event that an </w:t>
      </w:r>
      <w:r w:rsidR="002E117B" w:rsidRPr="00FA2F07">
        <w:rPr>
          <w:rFonts w:ascii="Adobe Garamond Pro" w:hAnsi="Adobe Garamond Pro" w:cs="TimesNewRoman"/>
          <w:sz w:val="20"/>
          <w:szCs w:val="20"/>
        </w:rPr>
        <w:t>adventure</w:t>
      </w:r>
      <w:r w:rsidRPr="00FA2F07">
        <w:rPr>
          <w:rFonts w:ascii="Adobe Garamond Pro" w:hAnsi="Adobe Garamond Pro" w:cs="TimesNewRoman"/>
          <w:sz w:val="20"/>
          <w:szCs w:val="20"/>
        </w:rPr>
        <w:t xml:space="preserve"> causes</w:t>
      </w:r>
      <w:r w:rsidR="00C00E61" w:rsidRPr="00FA2F07">
        <w:rPr>
          <w:rFonts w:ascii="Adobe Garamond Pro" w:hAnsi="Adobe Garamond Pro" w:cs="TimesNewRoman"/>
          <w:sz w:val="20"/>
          <w:szCs w:val="20"/>
        </w:rPr>
        <w:t xml:space="preserve"> </w:t>
      </w:r>
      <w:r w:rsidRPr="00FA2F07">
        <w:rPr>
          <w:rFonts w:ascii="Adobe Garamond Pro" w:hAnsi="Adobe Garamond Pro" w:cs="TimesNewRoman"/>
          <w:sz w:val="20"/>
          <w:szCs w:val="20"/>
        </w:rPr>
        <w:t>the</w:t>
      </w:r>
      <w:r>
        <w:rPr>
          <w:rFonts w:ascii="Adobe Garamond Pro" w:hAnsi="Adobe Garamond Pro" w:cs="TimesNewRoman"/>
          <w:sz w:val="20"/>
          <w:szCs w:val="20"/>
        </w:rPr>
        <w:t xml:space="preserve"> characters</w:t>
      </w:r>
      <w:r w:rsidR="00C00E61" w:rsidRPr="00FA2F07">
        <w:rPr>
          <w:rFonts w:ascii="Adobe Garamond Pro" w:hAnsi="Adobe Garamond Pro" w:cs="TimesNewRoman"/>
          <w:sz w:val="20"/>
          <w:szCs w:val="20"/>
        </w:rPr>
        <w:t xml:space="preserve"> </w:t>
      </w:r>
      <w:r w:rsidRPr="00FA2F07">
        <w:rPr>
          <w:rFonts w:ascii="Adobe Garamond Pro" w:hAnsi="Adobe Garamond Pro" w:cs="TimesNewRoman"/>
          <w:sz w:val="20"/>
          <w:szCs w:val="20"/>
        </w:rPr>
        <w:t>to act</w:t>
      </w:r>
      <w:r w:rsidR="00C00E61" w:rsidRPr="00FA2F07">
        <w:rPr>
          <w:rFonts w:ascii="Adobe Garamond Pro" w:hAnsi="Adobe Garamond Pro" w:cs="TimesNewRoman"/>
          <w:sz w:val="20"/>
          <w:szCs w:val="20"/>
        </w:rPr>
        <w:t xml:space="preserve"> in</w:t>
      </w:r>
      <w:r w:rsidRPr="00FA2F07">
        <w:rPr>
          <w:rFonts w:ascii="Adobe Garamond Pro" w:hAnsi="Adobe Garamond Pro" w:cs="TimesNewRoman"/>
          <w:sz w:val="20"/>
          <w:szCs w:val="20"/>
        </w:rPr>
        <w:t xml:space="preserve"> an underwater setting</w:t>
      </w:r>
      <w:r w:rsidR="00C00E61" w:rsidRPr="00FA2F07">
        <w:rPr>
          <w:rFonts w:ascii="Adobe Garamond Pro" w:hAnsi="Adobe Garamond Pro" w:cs="TimesNewRoman"/>
          <w:sz w:val="20"/>
          <w:szCs w:val="20"/>
        </w:rPr>
        <w:t xml:space="preserve">, </w:t>
      </w:r>
      <w:r w:rsidR="00B34085" w:rsidRPr="00FA2F07">
        <w:rPr>
          <w:rFonts w:ascii="Adobe Garamond Pro" w:hAnsi="Adobe Garamond Pro" w:cs="TimesNewRoman"/>
          <w:sz w:val="20"/>
          <w:szCs w:val="20"/>
        </w:rPr>
        <w:t>the descriptions</w:t>
      </w:r>
      <w:r w:rsidR="00B34085" w:rsidRPr="00B34085">
        <w:rPr>
          <w:rFonts w:ascii="Adobe Garamond Pro" w:hAnsi="Adobe Garamond Pro" w:cs="TimesNewRoman"/>
          <w:sz w:val="20"/>
          <w:szCs w:val="20"/>
        </w:rPr>
        <w:t xml:space="preserve"> related to the effects of the</w:t>
      </w:r>
      <w:r w:rsidR="00C00E61" w:rsidRPr="00B34085">
        <w:rPr>
          <w:rFonts w:ascii="Adobe Garamond Pro" w:hAnsi="Adobe Garamond Pro" w:cs="TimesNewRoman"/>
          <w:sz w:val="20"/>
          <w:szCs w:val="20"/>
        </w:rPr>
        <w:t xml:space="preserve"> </w:t>
      </w:r>
      <w:r w:rsidR="00B51898" w:rsidRPr="00B34085">
        <w:rPr>
          <w:rFonts w:ascii="Adobe Garamond Pro" w:hAnsi="Adobe Garamond Pro" w:cs="TimesNewRoman"/>
          <w:sz w:val="20"/>
          <w:szCs w:val="20"/>
        </w:rPr>
        <w:t>spells</w:t>
      </w:r>
      <w:r w:rsidR="00C00E61" w:rsidRPr="00B34085">
        <w:rPr>
          <w:rFonts w:ascii="Adobe Garamond Pro" w:hAnsi="Adobe Garamond Pro" w:cs="TimesNewRoman"/>
          <w:sz w:val="20"/>
          <w:szCs w:val="20"/>
        </w:rPr>
        <w:t xml:space="preserve"> </w:t>
      </w:r>
      <w:r w:rsidR="00B51898" w:rsidRPr="00B34085">
        <w:rPr>
          <w:rFonts w:ascii="Adobe Garamond Pro" w:hAnsi="Adobe Garamond Pro" w:cs="TimesNewRoman"/>
          <w:sz w:val="20"/>
          <w:szCs w:val="20"/>
        </w:rPr>
        <w:t>listed in</w:t>
      </w:r>
      <w:r w:rsidR="00C00E61" w:rsidRPr="00B34085">
        <w:rPr>
          <w:rFonts w:ascii="Adobe Garamond Pro" w:hAnsi="Adobe Garamond Pro" w:cs="TimesNewRoman"/>
          <w:sz w:val="20"/>
          <w:szCs w:val="20"/>
        </w:rPr>
        <w:t xml:space="preserve"> Volum</w:t>
      </w:r>
      <w:r w:rsidR="00B51898" w:rsidRPr="00B34085">
        <w:rPr>
          <w:rFonts w:ascii="Adobe Garamond Pro" w:hAnsi="Adobe Garamond Pro" w:cs="TimesNewRoman"/>
          <w:sz w:val="20"/>
          <w:szCs w:val="20"/>
        </w:rPr>
        <w:t>es</w:t>
      </w:r>
      <w:r w:rsidR="00C00E61" w:rsidRPr="00B34085">
        <w:rPr>
          <w:rFonts w:ascii="Adobe Garamond Pro" w:hAnsi="Adobe Garamond Pro" w:cs="TimesNewRoman"/>
          <w:sz w:val="20"/>
          <w:szCs w:val="20"/>
        </w:rPr>
        <w:t xml:space="preserve"> 1 </w:t>
      </w:r>
      <w:r w:rsidR="00B51898" w:rsidRPr="00B34085">
        <w:rPr>
          <w:rFonts w:ascii="Adobe Garamond Pro" w:hAnsi="Adobe Garamond Pro" w:cs="TimesNewRoman"/>
          <w:sz w:val="20"/>
          <w:szCs w:val="20"/>
        </w:rPr>
        <w:t>and</w:t>
      </w:r>
      <w:r w:rsidR="00C00E61" w:rsidRPr="00B34085">
        <w:rPr>
          <w:rFonts w:ascii="Adobe Garamond Pro" w:hAnsi="Adobe Garamond Pro" w:cs="TimesNewRoman"/>
          <w:sz w:val="20"/>
          <w:szCs w:val="20"/>
        </w:rPr>
        <w:t xml:space="preserve"> 2 </w:t>
      </w:r>
      <w:r w:rsidR="00B51898" w:rsidRPr="00B34085">
        <w:rPr>
          <w:rFonts w:ascii="Adobe Garamond Pro" w:hAnsi="Adobe Garamond Pro" w:cs="TimesNewRoman"/>
          <w:sz w:val="20"/>
          <w:szCs w:val="20"/>
        </w:rPr>
        <w:t>of the Tome of Magic</w:t>
      </w:r>
      <w:r w:rsidR="00C00E61" w:rsidRPr="00B34085">
        <w:rPr>
          <w:rFonts w:ascii="Adobe Garamond Pro" w:hAnsi="Adobe Garamond Pro" w:cs="TimesNewRoman"/>
          <w:sz w:val="20"/>
          <w:szCs w:val="20"/>
        </w:rPr>
        <w:t xml:space="preserve"> </w:t>
      </w:r>
      <w:r w:rsidR="00B51898" w:rsidRPr="00B34085">
        <w:rPr>
          <w:rFonts w:ascii="Adobe Garamond Pro" w:hAnsi="Adobe Garamond Pro" w:cs="TimesNewRoman"/>
          <w:sz w:val="20"/>
          <w:szCs w:val="20"/>
        </w:rPr>
        <w:t>aren’t always applicable</w:t>
      </w:r>
      <w:r w:rsidR="00C00E61" w:rsidRPr="00B34085">
        <w:rPr>
          <w:rFonts w:ascii="Adobe Garamond Pro" w:hAnsi="Adobe Garamond Pro" w:cs="TimesNewRoman"/>
          <w:sz w:val="20"/>
          <w:szCs w:val="20"/>
        </w:rPr>
        <w:t xml:space="preserve">. </w:t>
      </w:r>
      <w:r w:rsidR="00B51898" w:rsidRPr="00B34085">
        <w:rPr>
          <w:rFonts w:ascii="Adobe Garamond Pro" w:hAnsi="Adobe Garamond Pro" w:cs="TimesNewRoman"/>
          <w:sz w:val="20"/>
          <w:szCs w:val="20"/>
        </w:rPr>
        <w:t>This appendix is aimed at giving the</w:t>
      </w:r>
      <w:r w:rsidR="00C00E61" w:rsidRPr="00B34085">
        <w:rPr>
          <w:rFonts w:ascii="Adobe Garamond Pro" w:hAnsi="Adobe Garamond Pro" w:cs="TimesNewRoman"/>
          <w:sz w:val="20"/>
          <w:szCs w:val="20"/>
        </w:rPr>
        <w:t xml:space="preserve"> DM </w:t>
      </w:r>
      <w:r w:rsidR="00B51898" w:rsidRPr="00B34085">
        <w:rPr>
          <w:rFonts w:ascii="Adobe Garamond Pro" w:hAnsi="Adobe Garamond Pro" w:cs="TimesNewRoman"/>
          <w:sz w:val="20"/>
          <w:szCs w:val="20"/>
        </w:rPr>
        <w:t>a</w:t>
      </w:r>
      <w:r w:rsidR="00B51898" w:rsidRPr="00B51898">
        <w:rPr>
          <w:rFonts w:ascii="Adobe Garamond Pro" w:hAnsi="Adobe Garamond Pro" w:cs="TimesNewRoman"/>
          <w:sz w:val="20"/>
          <w:szCs w:val="20"/>
        </w:rPr>
        <w:t xml:space="preserve"> series of generic</w:t>
      </w:r>
      <w:r w:rsidR="00C00E61" w:rsidRPr="00B51898">
        <w:rPr>
          <w:rFonts w:ascii="Adobe Garamond Pro" w:hAnsi="Adobe Garamond Pro" w:cs="TimesNewRoman"/>
          <w:sz w:val="20"/>
          <w:szCs w:val="20"/>
        </w:rPr>
        <w:t xml:space="preserve"> </w:t>
      </w:r>
      <w:r w:rsidR="00B51898" w:rsidRPr="00B51898">
        <w:rPr>
          <w:rFonts w:ascii="Adobe Garamond Pro" w:hAnsi="Adobe Garamond Pro" w:cs="TimesNewRoman"/>
          <w:sz w:val="20"/>
          <w:szCs w:val="20"/>
        </w:rPr>
        <w:t>rules to manage spellc cast underwater</w:t>
      </w:r>
      <w:r w:rsidR="00C00E61" w:rsidRPr="00B51898">
        <w:rPr>
          <w:rFonts w:ascii="Adobe Garamond Pro" w:hAnsi="Adobe Garamond Pro" w:cs="TimesNewRoman"/>
          <w:sz w:val="20"/>
          <w:szCs w:val="20"/>
        </w:rPr>
        <w:t>.</w:t>
      </w:r>
    </w:p>
    <w:p w:rsidR="00C00E61" w:rsidRPr="00B34085" w:rsidRDefault="00752604" w:rsidP="00C00E61">
      <w:pPr>
        <w:autoSpaceDE w:val="0"/>
        <w:autoSpaceDN w:val="0"/>
        <w:adjustRightInd w:val="0"/>
        <w:spacing w:after="0" w:line="240" w:lineRule="auto"/>
        <w:ind w:firstLine="228"/>
        <w:jc w:val="both"/>
        <w:rPr>
          <w:rFonts w:ascii="Adobe Garamond Pro" w:hAnsi="Adobe Garamond Pro" w:cs="TimesNewRoman"/>
          <w:sz w:val="20"/>
          <w:szCs w:val="20"/>
        </w:rPr>
      </w:pPr>
      <w:r>
        <w:rPr>
          <w:rFonts w:ascii="Adobe Garamond Pro" w:hAnsi="Adobe Garamond Pro" w:cs="TimesNewRoman"/>
          <w:sz w:val="20"/>
          <w:szCs w:val="20"/>
        </w:rPr>
        <w:t>Like the basic rules</w:t>
      </w:r>
      <w:r w:rsidR="00C00E61" w:rsidRPr="00B51898">
        <w:rPr>
          <w:rFonts w:ascii="Adobe Garamond Pro" w:hAnsi="Adobe Garamond Pro" w:cs="TimesNewRoman"/>
          <w:sz w:val="20"/>
          <w:szCs w:val="20"/>
        </w:rPr>
        <w:t xml:space="preserve">, </w:t>
      </w:r>
      <w:r w:rsidR="00B51898" w:rsidRPr="00B51898">
        <w:rPr>
          <w:rFonts w:ascii="Adobe Garamond Pro" w:hAnsi="Adobe Garamond Pro" w:cs="TimesNewRoman"/>
          <w:sz w:val="20"/>
          <w:szCs w:val="20"/>
        </w:rPr>
        <w:t xml:space="preserve">any surface </w:t>
      </w:r>
      <w:r w:rsidR="00B51898" w:rsidRPr="00FA2F07">
        <w:rPr>
          <w:rFonts w:ascii="Adobe Garamond Pro" w:hAnsi="Adobe Garamond Pro" w:cs="TimesNewRoman"/>
          <w:sz w:val="20"/>
          <w:szCs w:val="20"/>
        </w:rPr>
        <w:t>creature</w:t>
      </w:r>
      <w:r w:rsidR="00C00E61"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is penalised due to his unfamiliarity</w:t>
      </w:r>
      <w:r w:rsidR="00C00E61" w:rsidRPr="00FA2F07">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 xml:space="preserve">with the </w:t>
      </w:r>
      <w:r w:rsidR="00B34085" w:rsidRPr="00752604">
        <w:rPr>
          <w:rFonts w:ascii="Adobe Garamond Pro" w:hAnsi="Adobe Garamond Pro" w:cs="TimesNewRoman"/>
          <w:sz w:val="20"/>
          <w:szCs w:val="20"/>
        </w:rPr>
        <w:t>greater friction of the water and</w:t>
      </w:r>
      <w:r w:rsidR="00C00E61" w:rsidRPr="00752604">
        <w:rPr>
          <w:rFonts w:ascii="Adobe Garamond Pro" w:hAnsi="Adobe Garamond Pro" w:cs="TimesNewRoman"/>
          <w:sz w:val="20"/>
          <w:szCs w:val="20"/>
        </w:rPr>
        <w:t xml:space="preserve"> </w:t>
      </w:r>
      <w:r w:rsidRPr="00752604">
        <w:rPr>
          <w:rFonts w:ascii="Adobe Garamond Pro" w:hAnsi="Adobe Garamond Pro" w:cs="TimesNewRoman"/>
          <w:sz w:val="20"/>
          <w:szCs w:val="20"/>
        </w:rPr>
        <w:t>therefore underwater will always have</w:t>
      </w:r>
      <w:r w:rsidR="00C00E61" w:rsidRPr="00752604">
        <w:rPr>
          <w:rFonts w:ascii="Adobe Garamond Pro" w:hAnsi="Adobe Garamond Pro" w:cs="TimesNewRoman"/>
          <w:sz w:val="20"/>
          <w:szCs w:val="20"/>
        </w:rPr>
        <w:t xml:space="preserve"> </w:t>
      </w:r>
      <w:r w:rsidR="00B51898" w:rsidRPr="00752604">
        <w:rPr>
          <w:rFonts w:ascii="Adobe Garamond Pro" w:hAnsi="Adobe Garamond Pro" w:cs="TimesNewRoman"/>
          <w:sz w:val="20"/>
          <w:szCs w:val="20"/>
        </w:rPr>
        <w:t>a</w:t>
      </w:r>
      <w:r w:rsidR="00C00E61" w:rsidRPr="00752604">
        <w:rPr>
          <w:rFonts w:ascii="Adobe Garamond Pro" w:hAnsi="Adobe Garamond Pro" w:cs="TimesNewRoman"/>
          <w:sz w:val="20"/>
          <w:szCs w:val="20"/>
        </w:rPr>
        <w:t xml:space="preserve"> –1 </w:t>
      </w:r>
      <w:r w:rsidR="00B51898" w:rsidRPr="00752604">
        <w:rPr>
          <w:rFonts w:ascii="Adobe Garamond Pro" w:hAnsi="Adobe Garamond Pro" w:cs="TimesNewRoman"/>
          <w:sz w:val="20"/>
          <w:szCs w:val="20"/>
        </w:rPr>
        <w:t xml:space="preserve">penalty to </w:t>
      </w:r>
      <w:r w:rsidR="00C00E61" w:rsidRPr="00752604">
        <w:rPr>
          <w:rFonts w:ascii="Adobe Garamond Pro" w:hAnsi="Adobe Garamond Pro" w:cs="TimesNewRoman"/>
          <w:sz w:val="20"/>
          <w:szCs w:val="20"/>
        </w:rPr>
        <w:t>Ini</w:t>
      </w:r>
      <w:r w:rsidR="00B51898" w:rsidRPr="00752604">
        <w:rPr>
          <w:rFonts w:ascii="Adobe Garamond Pro" w:hAnsi="Adobe Garamond Pro" w:cs="TimesNewRoman"/>
          <w:sz w:val="20"/>
          <w:szCs w:val="20"/>
        </w:rPr>
        <w:t>t</w:t>
      </w:r>
      <w:r w:rsidR="00C00E61" w:rsidRPr="00752604">
        <w:rPr>
          <w:rFonts w:ascii="Adobe Garamond Pro" w:hAnsi="Adobe Garamond Pro" w:cs="TimesNewRoman"/>
          <w:sz w:val="20"/>
          <w:szCs w:val="20"/>
        </w:rPr>
        <w:t>iativ</w:t>
      </w:r>
      <w:r w:rsidR="00B51898" w:rsidRPr="00752604">
        <w:rPr>
          <w:rFonts w:ascii="Adobe Garamond Pro" w:hAnsi="Adobe Garamond Pro" w:cs="TimesNewRoman"/>
          <w:sz w:val="20"/>
          <w:szCs w:val="20"/>
        </w:rPr>
        <w:t>e and AC</w:t>
      </w:r>
      <w:r w:rsidR="00C00E61" w:rsidRPr="00752604">
        <w:rPr>
          <w:rFonts w:ascii="Adobe Garamond Pro" w:hAnsi="Adobe Garamond Pro" w:cs="TimesNewRoman"/>
          <w:sz w:val="20"/>
          <w:szCs w:val="20"/>
        </w:rPr>
        <w:t xml:space="preserve">, </w:t>
      </w:r>
      <w:r w:rsidR="00B51898" w:rsidRPr="00752604">
        <w:rPr>
          <w:rFonts w:ascii="Adobe Garamond Pro" w:hAnsi="Adobe Garamond Pro" w:cs="TimesNewRoman"/>
          <w:sz w:val="20"/>
          <w:szCs w:val="20"/>
        </w:rPr>
        <w:t>unless he has th</w:t>
      </w:r>
      <w:r w:rsidR="00B51898" w:rsidRPr="00B34085">
        <w:rPr>
          <w:rFonts w:ascii="Adobe Garamond Pro" w:hAnsi="Adobe Garamond Pro" w:cs="TimesNewRoman"/>
          <w:sz w:val="20"/>
          <w:szCs w:val="20"/>
        </w:rPr>
        <w:t xml:space="preserve">e </w:t>
      </w:r>
      <w:r w:rsidR="00B51898" w:rsidRPr="00B34085">
        <w:rPr>
          <w:rFonts w:ascii="Adobe Garamond Pro" w:hAnsi="Adobe Garamond Pro" w:cs="TimesNewRoman"/>
          <w:i/>
          <w:sz w:val="20"/>
          <w:szCs w:val="20"/>
        </w:rPr>
        <w:t>Swim</w:t>
      </w:r>
      <w:r w:rsidR="00B51898" w:rsidRPr="00B34085">
        <w:rPr>
          <w:rFonts w:ascii="Adobe Garamond Pro" w:hAnsi="Adobe Garamond Pro" w:cs="TimesNewRoman"/>
          <w:sz w:val="20"/>
          <w:szCs w:val="20"/>
        </w:rPr>
        <w:t xml:space="preserve"> general skill or</w:t>
      </w:r>
      <w:r w:rsidR="00C00E61" w:rsidRPr="00B34085">
        <w:rPr>
          <w:rFonts w:ascii="Adobe Garamond Pro" w:hAnsi="Adobe Garamond Pro" w:cs="TimesNewRoman"/>
          <w:sz w:val="20"/>
          <w:szCs w:val="20"/>
        </w:rPr>
        <w:t xml:space="preserve"> </w:t>
      </w:r>
      <w:r w:rsidR="00B51898" w:rsidRPr="00B34085">
        <w:rPr>
          <w:rFonts w:ascii="Adobe Garamond Pro" w:hAnsi="Adobe Garamond Pro" w:cs="TimesNewRoman"/>
          <w:sz w:val="20"/>
          <w:szCs w:val="20"/>
        </w:rPr>
        <w:t xml:space="preserve">has the benefit of the </w:t>
      </w:r>
      <w:r w:rsidR="00B51898" w:rsidRPr="00B34085">
        <w:rPr>
          <w:rFonts w:ascii="Adobe Garamond Pro" w:hAnsi="Adobe Garamond Pro" w:cs="TimesNewRoman"/>
          <w:i/>
          <w:sz w:val="20"/>
          <w:szCs w:val="20"/>
        </w:rPr>
        <w:t>swim</w:t>
      </w:r>
      <w:r w:rsidR="00B51898" w:rsidRPr="00B34085">
        <w:rPr>
          <w:rFonts w:ascii="Adobe Garamond Pro" w:hAnsi="Adobe Garamond Pro" w:cs="TimesNewRoman"/>
          <w:sz w:val="20"/>
          <w:szCs w:val="20"/>
        </w:rPr>
        <w:t xml:space="preserve"> or </w:t>
      </w:r>
      <w:r w:rsidR="00B51898" w:rsidRPr="00B34085">
        <w:rPr>
          <w:rFonts w:ascii="Adobe Garamond Pro" w:hAnsi="Adobe Garamond Pro" w:cs="TimesNewRoman"/>
          <w:i/>
          <w:sz w:val="20"/>
          <w:szCs w:val="20"/>
        </w:rPr>
        <w:t>freedom of movement</w:t>
      </w:r>
      <w:r w:rsidR="00B51898" w:rsidRPr="00B34085">
        <w:rPr>
          <w:rFonts w:ascii="Adobe Garamond Pro" w:hAnsi="Adobe Garamond Pro" w:cs="TimesNewRoman"/>
          <w:sz w:val="20"/>
          <w:szCs w:val="20"/>
        </w:rPr>
        <w:t xml:space="preserve"> spells</w:t>
      </w:r>
      <w:r w:rsidR="00C00E61" w:rsidRPr="00B34085">
        <w:rPr>
          <w:rFonts w:ascii="Adobe Garamond Pro" w:hAnsi="Adobe Garamond Pro" w:cs="TimesNewRoman"/>
          <w:sz w:val="20"/>
          <w:szCs w:val="20"/>
        </w:rPr>
        <w:t xml:space="preserve">, </w:t>
      </w:r>
      <w:r w:rsidR="00B34085">
        <w:rPr>
          <w:rFonts w:ascii="Adobe Garamond Pro" w:hAnsi="Adobe Garamond Pro" w:cs="TimesNewRoman"/>
          <w:sz w:val="20"/>
          <w:szCs w:val="20"/>
        </w:rPr>
        <w:t xml:space="preserve">or can assume an </w:t>
      </w:r>
      <w:r w:rsidR="00B34085" w:rsidRPr="00B34085">
        <w:rPr>
          <w:rFonts w:ascii="Adobe Garamond Pro" w:hAnsi="Adobe Garamond Pro" w:cs="TimesNewRoman"/>
          <w:sz w:val="20"/>
          <w:szCs w:val="20"/>
        </w:rPr>
        <w:t xml:space="preserve">acquatic </w:t>
      </w:r>
      <w:r w:rsidR="00C00E61" w:rsidRPr="00B34085">
        <w:rPr>
          <w:rFonts w:ascii="Adobe Garamond Pro" w:hAnsi="Adobe Garamond Pro" w:cs="TimesNewRoman"/>
          <w:sz w:val="20"/>
          <w:szCs w:val="20"/>
        </w:rPr>
        <w:t>(</w:t>
      </w:r>
      <w:r w:rsidR="00B34085" w:rsidRPr="00B34085">
        <w:rPr>
          <w:rFonts w:ascii="Adobe Garamond Pro" w:hAnsi="Adobe Garamond Pro" w:cs="TimesNewRoman"/>
          <w:sz w:val="20"/>
          <w:szCs w:val="20"/>
        </w:rPr>
        <w:t>fish</w:t>
      </w:r>
      <w:r w:rsidR="00C00E61" w:rsidRPr="00B34085">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sea monster</w:t>
      </w:r>
      <w:r w:rsidR="00C00E61" w:rsidRPr="00B34085">
        <w:rPr>
          <w:rFonts w:ascii="Adobe Garamond Pro" w:hAnsi="Adobe Garamond Pro" w:cs="TimesNewRoman"/>
          <w:sz w:val="20"/>
          <w:szCs w:val="20"/>
        </w:rPr>
        <w:t>) o</w:t>
      </w:r>
      <w:r w:rsidR="00B34085" w:rsidRPr="00B34085">
        <w:rPr>
          <w:rFonts w:ascii="Adobe Garamond Pro" w:hAnsi="Adobe Garamond Pro" w:cs="TimesNewRoman"/>
          <w:sz w:val="20"/>
          <w:szCs w:val="20"/>
        </w:rPr>
        <w:t>r liquid form</w:t>
      </w:r>
      <w:r w:rsidR="00C00E61" w:rsidRPr="00B34085">
        <w:rPr>
          <w:rFonts w:ascii="Adobe Garamond Pro" w:hAnsi="Adobe Garamond Pro" w:cs="TimesNewRoman"/>
          <w:sz w:val="20"/>
          <w:szCs w:val="20"/>
        </w:rPr>
        <w:t>.</w:t>
      </w:r>
    </w:p>
    <w:p w:rsidR="00C00E61" w:rsidRPr="00B34085" w:rsidRDefault="00B34085" w:rsidP="00C00E61">
      <w:pPr>
        <w:autoSpaceDE w:val="0"/>
        <w:autoSpaceDN w:val="0"/>
        <w:adjustRightInd w:val="0"/>
        <w:spacing w:after="0" w:line="240" w:lineRule="auto"/>
        <w:ind w:firstLine="228"/>
        <w:jc w:val="both"/>
        <w:rPr>
          <w:rFonts w:ascii="Adobe Garamond Pro" w:hAnsi="Adobe Garamond Pro" w:cs="TimesNewRoman"/>
          <w:sz w:val="20"/>
          <w:szCs w:val="20"/>
        </w:rPr>
      </w:pPr>
      <w:r w:rsidRPr="00B34085">
        <w:rPr>
          <w:rFonts w:ascii="Adobe Garamond Pro" w:hAnsi="Adobe Garamond Pro" w:cs="TimesNewRoman"/>
          <w:sz w:val="20"/>
          <w:szCs w:val="20"/>
        </w:rPr>
        <w:t>Moreover</w:t>
      </w:r>
      <w:r w:rsidR="00C00E61" w:rsidRPr="00B34085">
        <w:rPr>
          <w:rFonts w:ascii="Adobe Garamond Pro" w:hAnsi="Adobe Garamond Pro" w:cs="TimesNewRoman"/>
          <w:sz w:val="20"/>
          <w:szCs w:val="20"/>
        </w:rPr>
        <w:t xml:space="preserve">, </w:t>
      </w:r>
      <w:r w:rsidRPr="00B34085">
        <w:rPr>
          <w:rFonts w:ascii="Adobe Garamond Pro" w:hAnsi="Adobe Garamond Pro" w:cs="TimesNewRoman"/>
          <w:sz w:val="20"/>
          <w:szCs w:val="20"/>
        </w:rPr>
        <w:t>only those able to breathe underwater can cast spells whilst immersed</w:t>
      </w:r>
      <w:r w:rsidR="00C00E61" w:rsidRPr="00B34085">
        <w:rPr>
          <w:rFonts w:ascii="Adobe Garamond Pro" w:hAnsi="Adobe Garamond Pro" w:cs="TimesNewRoman"/>
          <w:sz w:val="20"/>
          <w:szCs w:val="20"/>
        </w:rPr>
        <w:t xml:space="preserve">, </w:t>
      </w:r>
      <w:r w:rsidRPr="00B34085">
        <w:rPr>
          <w:rFonts w:ascii="Adobe Garamond Pro" w:hAnsi="Adobe Garamond Pro" w:cs="TimesNewRoman"/>
          <w:sz w:val="20"/>
          <w:szCs w:val="20"/>
        </w:rPr>
        <w:t>although spell cast underwater</w:t>
      </w:r>
      <w:r w:rsidR="00C00E61" w:rsidRPr="00B34085">
        <w:rPr>
          <w:rFonts w:ascii="Adobe Garamond Pro" w:hAnsi="Adobe Garamond Pro" w:cs="TimesNewRoman"/>
          <w:sz w:val="20"/>
          <w:szCs w:val="20"/>
        </w:rPr>
        <w:t xml:space="preserve"> </w:t>
      </w:r>
      <w:r w:rsidRPr="00B34085">
        <w:rPr>
          <w:rFonts w:ascii="Adobe Garamond Pro" w:hAnsi="Adobe Garamond Pro" w:cs="TimesNewRoman"/>
          <w:sz w:val="20"/>
          <w:szCs w:val="20"/>
        </w:rPr>
        <w:t>have slightly different effects</w:t>
      </w:r>
      <w:r w:rsidR="00C00E61" w:rsidRPr="00B34085">
        <w:rPr>
          <w:rFonts w:ascii="Adobe Garamond Pro" w:hAnsi="Adobe Garamond Pro" w:cs="TimesNewRoman"/>
          <w:sz w:val="20"/>
          <w:szCs w:val="20"/>
        </w:rPr>
        <w:t xml:space="preserve"> </w:t>
      </w:r>
      <w:r w:rsidRPr="00B34085">
        <w:rPr>
          <w:rFonts w:ascii="Adobe Garamond Pro" w:hAnsi="Adobe Garamond Pro" w:cs="TimesNewRoman"/>
          <w:sz w:val="20"/>
          <w:szCs w:val="20"/>
        </w:rPr>
        <w:t>based on the element produced</w:t>
      </w:r>
      <w:r w:rsidR="00C00E61" w:rsidRPr="00B34085">
        <w:rPr>
          <w:rFonts w:ascii="Adobe Garamond Pro" w:hAnsi="Adobe Garamond Pro" w:cs="TimesNewRoman"/>
          <w:sz w:val="20"/>
          <w:szCs w:val="20"/>
        </w:rPr>
        <w:t>:</w:t>
      </w:r>
    </w:p>
    <w:p w:rsidR="00C00E61" w:rsidRPr="00B34085" w:rsidRDefault="00C00E61" w:rsidP="00C00E61">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B34085">
        <w:rPr>
          <w:rFonts w:ascii="Adobe Garamond Pro" w:hAnsi="Adobe Garamond Pro" w:cs="TimesNewRoman"/>
          <w:sz w:val="20"/>
          <w:szCs w:val="20"/>
          <w:u w:val="single"/>
        </w:rPr>
        <w:t>Acid</w:t>
      </w:r>
      <w:r w:rsidRPr="00B34085">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the area of effect and duration of the spell is halved</w:t>
      </w:r>
      <w:r w:rsidRPr="00B34085">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as the water dilutes the corrosive power of the acid</w:t>
      </w:r>
      <w:r w:rsidRPr="00B34085">
        <w:rPr>
          <w:rFonts w:ascii="Adobe Garamond Pro" w:hAnsi="Adobe Garamond Pro" w:cs="TimesNewRoman"/>
          <w:sz w:val="20"/>
          <w:szCs w:val="20"/>
        </w:rPr>
        <w:t>.</w:t>
      </w:r>
    </w:p>
    <w:p w:rsidR="00C00E61" w:rsidRPr="00B34085" w:rsidRDefault="00C00E61" w:rsidP="00C00E61">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B34085">
        <w:rPr>
          <w:rFonts w:ascii="Adobe Garamond Pro" w:hAnsi="Adobe Garamond Pro" w:cs="TimesNewRoman"/>
          <w:sz w:val="20"/>
          <w:szCs w:val="20"/>
          <w:u w:val="single"/>
        </w:rPr>
        <w:t>Water</w:t>
      </w:r>
      <w:r w:rsidRPr="00B34085">
        <w:rPr>
          <w:rFonts w:ascii="Adobe Garamond Pro" w:hAnsi="Adobe Garamond Pro" w:cs="TimesNewRoman"/>
          <w:sz w:val="20"/>
          <w:szCs w:val="20"/>
        </w:rPr>
        <w:t xml:space="preserve">: </w:t>
      </w:r>
      <w:r w:rsidR="00B34085" w:rsidRPr="00B34085">
        <w:rPr>
          <w:rFonts w:ascii="Adobe Garamond Pro" w:hAnsi="Adobe Garamond Pro" w:cs="TimesNewRoman"/>
          <w:sz w:val="20"/>
          <w:szCs w:val="20"/>
        </w:rPr>
        <w:t>no change.</w:t>
      </w:r>
    </w:p>
    <w:p w:rsidR="00C00E61" w:rsidRPr="00752604" w:rsidRDefault="00C00E61" w:rsidP="00C00E61">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C00E61">
        <w:rPr>
          <w:rFonts w:ascii="Adobe Garamond Pro" w:hAnsi="Adobe Garamond Pro" w:cs="TimesNewRoman"/>
          <w:sz w:val="20"/>
          <w:szCs w:val="20"/>
          <w:u w:val="single"/>
        </w:rPr>
        <w:t>Air and gas</w:t>
      </w:r>
      <w:r w:rsidRPr="00C00E61">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 xml:space="preserve">spells that </w:t>
      </w:r>
      <w:r w:rsidR="00752604" w:rsidRPr="00FA2F07">
        <w:rPr>
          <w:rFonts w:ascii="Adobe Garamond Pro" w:hAnsi="Adobe Garamond Pro" w:cs="TimesNewRoman"/>
          <w:sz w:val="20"/>
          <w:szCs w:val="20"/>
        </w:rPr>
        <w:t xml:space="preserve">create </w:t>
      </w:r>
      <w:r w:rsidR="00FA2F07" w:rsidRPr="00FA2F07">
        <w:rPr>
          <w:rFonts w:ascii="Adobe Garamond Pro" w:hAnsi="Adobe Garamond Pro" w:cs="TimesNewRoman"/>
          <w:sz w:val="20"/>
          <w:szCs w:val="20"/>
        </w:rPr>
        <w:t>whirlwinds</w:t>
      </w:r>
      <w:r w:rsidRPr="00FA2F07">
        <w:rPr>
          <w:rFonts w:ascii="Adobe Garamond Pro" w:hAnsi="Adobe Garamond Pro" w:cs="TimesNewRoman"/>
          <w:sz w:val="20"/>
          <w:szCs w:val="20"/>
        </w:rPr>
        <w:t xml:space="preserve"> o</w:t>
      </w:r>
      <w:r w:rsidR="00FA2F07" w:rsidRPr="00FA2F07">
        <w:rPr>
          <w:rFonts w:ascii="Adobe Garamond Pro" w:hAnsi="Adobe Garamond Pro" w:cs="TimesNewRoman"/>
          <w:sz w:val="20"/>
          <w:szCs w:val="20"/>
        </w:rPr>
        <w:t>r</w:t>
      </w:r>
      <w:r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gusts</w:t>
      </w:r>
      <w:r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of compressed</w:t>
      </w:r>
      <w:r w:rsidR="00FA2F07">
        <w:rPr>
          <w:rFonts w:ascii="Adobe Garamond Pro" w:hAnsi="Adobe Garamond Pro" w:cs="TimesNewRoman"/>
          <w:sz w:val="20"/>
          <w:szCs w:val="20"/>
        </w:rPr>
        <w:t xml:space="preserve"> air</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have their area of effect halved and damage reduced by</w:t>
      </w:r>
      <w:r w:rsidRPr="00752604">
        <w:rPr>
          <w:rFonts w:ascii="Adobe Garamond Pro" w:hAnsi="Adobe Garamond Pro" w:cs="TimesNewRoman"/>
          <w:sz w:val="20"/>
          <w:szCs w:val="20"/>
        </w:rPr>
        <w:t xml:space="preserve"> 50%; </w:t>
      </w:r>
      <w:r w:rsidR="00752604" w:rsidRPr="00752604">
        <w:rPr>
          <w:rFonts w:ascii="Adobe Garamond Pro" w:hAnsi="Adobe Garamond Pro" w:cs="TimesNewRoman"/>
          <w:sz w:val="20"/>
          <w:szCs w:val="20"/>
        </w:rPr>
        <w:t>spells that create</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clouds, gas, or vapours have their duration reduced by 1 step</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from hours to turns</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turns to minutes</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minutes to rounds</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rounds to instantaneous</w:t>
      </w:r>
      <w:r w:rsidRPr="00752604">
        <w:rPr>
          <w:rFonts w:ascii="Adobe Garamond Pro" w:hAnsi="Adobe Garamond Pro" w:cs="TimesNewRoman"/>
          <w:sz w:val="20"/>
          <w:szCs w:val="20"/>
        </w:rPr>
        <w:t>).</w:t>
      </w:r>
    </w:p>
    <w:p w:rsidR="00C00E61" w:rsidRPr="00752604" w:rsidRDefault="00C00E61" w:rsidP="00C00E61">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752604">
        <w:rPr>
          <w:rFonts w:ascii="Adobe Garamond Pro" w:hAnsi="Adobe Garamond Pro" w:cs="TimesNewRoman"/>
          <w:sz w:val="20"/>
          <w:szCs w:val="20"/>
          <w:u w:val="single"/>
        </w:rPr>
        <w:t>Electricity</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the spell’s are effect is always considered a sphere with a diameter equal to the largest dimension of the original area</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if it was already a sphere</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the area of effect is doubled</w:t>
      </w:r>
      <w:r w:rsidRPr="00752604">
        <w:rPr>
          <w:rFonts w:ascii="Adobe Garamond Pro" w:hAnsi="Adobe Garamond Pro" w:cs="TimesNewRoman"/>
          <w:sz w:val="20"/>
          <w:szCs w:val="20"/>
        </w:rPr>
        <w:t xml:space="preserve">. </w:t>
      </w:r>
      <w:r w:rsidR="00752604" w:rsidRPr="00752604">
        <w:rPr>
          <w:rFonts w:ascii="Adobe Garamond Pro" w:hAnsi="Adobe Garamond Pro" w:cs="TimesNewRoman"/>
          <w:i/>
          <w:sz w:val="20"/>
          <w:szCs w:val="20"/>
        </w:rPr>
        <w:t>Ball lightning</w:t>
      </w:r>
      <w:r w:rsidR="00752604" w:rsidRPr="00752604">
        <w:rPr>
          <w:rFonts w:ascii="Adobe Garamond Pro" w:hAnsi="Adobe Garamond Pro" w:cs="TimesNewRoman"/>
          <w:sz w:val="20"/>
          <w:szCs w:val="20"/>
        </w:rPr>
        <w:t xml:space="preserve"> produces an explosion at the point it is created</w:t>
      </w:r>
      <w:r w:rsidRPr="00752604">
        <w:rPr>
          <w:rFonts w:ascii="Adobe Garamond Pro" w:hAnsi="Adobe Garamond Pro" w:cs="TimesNewRoman"/>
          <w:sz w:val="20"/>
          <w:szCs w:val="20"/>
        </w:rPr>
        <w:t>.</w:t>
      </w:r>
    </w:p>
    <w:p w:rsidR="00C00E61" w:rsidRPr="00FA2F07" w:rsidRDefault="00C00E61" w:rsidP="00C00E61">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FA2F07">
        <w:rPr>
          <w:rFonts w:ascii="Adobe Garamond Pro" w:hAnsi="Adobe Garamond Pro" w:cs="TimesNewRoman"/>
          <w:sz w:val="20"/>
          <w:szCs w:val="20"/>
          <w:u w:val="single"/>
        </w:rPr>
        <w:t>Fire</w:t>
      </w:r>
      <w:r w:rsidRPr="00FA2F07">
        <w:rPr>
          <w:rFonts w:ascii="Adobe Garamond Pro" w:hAnsi="Adobe Garamond Pro" w:cs="TimesNewRoman"/>
          <w:sz w:val="20"/>
          <w:szCs w:val="20"/>
        </w:rPr>
        <w:t xml:space="preserve">: </w:t>
      </w:r>
      <w:r w:rsidR="00752604" w:rsidRPr="00FA2F07">
        <w:rPr>
          <w:rFonts w:ascii="Adobe Garamond Pro" w:hAnsi="Adobe Garamond Pro" w:cs="TimesNewRoman"/>
          <w:sz w:val="20"/>
          <w:szCs w:val="20"/>
        </w:rPr>
        <w:t xml:space="preserve">the spell’s area of effect is halved and the magic produces a </w:t>
      </w:r>
      <w:r w:rsidR="00FA2F07" w:rsidRPr="00FA2F07">
        <w:rPr>
          <w:rFonts w:ascii="Adobe Garamond Pro" w:hAnsi="Adobe Garamond Pro" w:cs="TimesNewRoman"/>
          <w:sz w:val="20"/>
          <w:szCs w:val="20"/>
        </w:rPr>
        <w:t>boiling</w:t>
      </w:r>
      <w:r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of the water</w:t>
      </w:r>
      <w:r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that automatically causes half damage</w:t>
      </w:r>
      <w:r w:rsidRPr="00FA2F07">
        <w:rPr>
          <w:rFonts w:ascii="Adobe Garamond Pro" w:hAnsi="Adobe Garamond Pro" w:cs="TimesNewRoman"/>
          <w:sz w:val="20"/>
          <w:szCs w:val="20"/>
        </w:rPr>
        <w:t xml:space="preserve"> </w:t>
      </w:r>
      <w:r w:rsidR="00FA2F07" w:rsidRPr="00FA2F07">
        <w:rPr>
          <w:rFonts w:ascii="Adobe Garamond Pro" w:hAnsi="Adobe Garamond Pro" w:cs="TimesNewRoman"/>
          <w:sz w:val="20"/>
          <w:szCs w:val="20"/>
        </w:rPr>
        <w:t>reduced further with a ST</w:t>
      </w:r>
      <w:r w:rsidRPr="00FA2F07">
        <w:rPr>
          <w:rFonts w:ascii="Adobe Garamond Pro" w:hAnsi="Adobe Garamond Pro" w:cs="TimesNewRoman"/>
          <w:sz w:val="20"/>
          <w:szCs w:val="20"/>
        </w:rPr>
        <w:t xml:space="preserve">, </w:t>
      </w:r>
      <w:r w:rsidR="00752604" w:rsidRPr="00FA2F07">
        <w:rPr>
          <w:rFonts w:ascii="Adobe Garamond Pro" w:hAnsi="Adobe Garamond Pro" w:cs="TimesNewRoman"/>
          <w:sz w:val="20"/>
          <w:szCs w:val="20"/>
        </w:rPr>
        <w:t>with no chance of catching fire</w:t>
      </w:r>
      <w:r w:rsidRPr="00FA2F07">
        <w:rPr>
          <w:rFonts w:ascii="Adobe Garamond Pro" w:hAnsi="Adobe Garamond Pro" w:cs="TimesNewRoman"/>
          <w:sz w:val="20"/>
          <w:szCs w:val="20"/>
        </w:rPr>
        <w:t>.</w:t>
      </w:r>
    </w:p>
    <w:p w:rsidR="00C00E61" w:rsidRPr="00752604" w:rsidRDefault="00C00E61" w:rsidP="00C00E61">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752604">
        <w:rPr>
          <w:rFonts w:ascii="Adobe Garamond Pro" w:hAnsi="Adobe Garamond Pro" w:cs="TimesNewRoman"/>
          <w:sz w:val="20"/>
          <w:szCs w:val="20"/>
          <w:u w:val="single"/>
        </w:rPr>
        <w:t>Ice</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impact damage</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 xml:space="preserve">like from </w:t>
      </w:r>
      <w:r w:rsidR="00B94880" w:rsidRPr="00752604">
        <w:rPr>
          <w:rFonts w:ascii="Adobe Garamond Pro" w:hAnsi="Adobe Garamond Pro" w:cs="TimesNewRoman"/>
          <w:i/>
          <w:sz w:val="20"/>
          <w:szCs w:val="20"/>
        </w:rPr>
        <w:t>ice storm</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is halved because of the water resistance</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while effects that freeze an area</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 xml:space="preserve">like </w:t>
      </w:r>
      <w:r w:rsidR="00B94880" w:rsidRPr="00752604">
        <w:rPr>
          <w:rFonts w:ascii="Adobe Garamond Pro" w:hAnsi="Adobe Garamond Pro" w:cs="TimesNewRoman"/>
          <w:i/>
          <w:sz w:val="20"/>
          <w:szCs w:val="20"/>
        </w:rPr>
        <w:t>cone of cold</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imprisioning the victims that fail the ST in a block of ice the size of the area of effect</w:t>
      </w:r>
      <w:r w:rsidRPr="00752604">
        <w:rPr>
          <w:rFonts w:ascii="Adobe Garamond Pro" w:hAnsi="Adobe Garamond Pro" w:cs="TimesNewRoman"/>
          <w:sz w:val="20"/>
          <w:szCs w:val="20"/>
        </w:rPr>
        <w:t xml:space="preserve">, </w:t>
      </w:r>
      <w:r w:rsidR="00752604" w:rsidRPr="00752604">
        <w:rPr>
          <w:rFonts w:ascii="Adobe Garamond Pro" w:hAnsi="Adobe Garamond Pro" w:cs="TimesNewRoman"/>
          <w:sz w:val="20"/>
          <w:szCs w:val="20"/>
        </w:rPr>
        <w:t>which melts</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after</w:t>
      </w:r>
      <w:r w:rsidRPr="00752604">
        <w:rPr>
          <w:rFonts w:ascii="Adobe Garamond Pro" w:hAnsi="Adobe Garamond Pro" w:cs="TimesNewRoman"/>
          <w:sz w:val="20"/>
          <w:szCs w:val="20"/>
        </w:rPr>
        <w:t xml:space="preserve"> 1 minut</w:t>
      </w:r>
      <w:r w:rsidR="00B94880" w:rsidRPr="00752604">
        <w:rPr>
          <w:rFonts w:ascii="Adobe Garamond Pro" w:hAnsi="Adobe Garamond Pro" w:cs="TimesNewRoman"/>
          <w:sz w:val="20"/>
          <w:szCs w:val="20"/>
        </w:rPr>
        <w:t>e</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per damage die</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Every free block of ice created underwater</w:t>
      </w:r>
      <w:r w:rsidRPr="00752604">
        <w:rPr>
          <w:rFonts w:ascii="Adobe Garamond Pro" w:hAnsi="Adobe Garamond Pro" w:cs="TimesNewRoman"/>
          <w:sz w:val="20"/>
          <w:szCs w:val="20"/>
        </w:rPr>
        <w:t xml:space="preserve"> (e</w:t>
      </w:r>
      <w:r w:rsidR="00B94880" w:rsidRPr="00752604">
        <w:rPr>
          <w:rFonts w:ascii="Adobe Garamond Pro" w:hAnsi="Adobe Garamond Pro" w:cs="TimesNewRoman"/>
          <w:sz w:val="20"/>
          <w:szCs w:val="20"/>
        </w:rPr>
        <w:t>.g</w:t>
      </w:r>
      <w:r w:rsidRPr="00752604">
        <w:rPr>
          <w:rFonts w:ascii="Adobe Garamond Pro" w:hAnsi="Adobe Garamond Pro" w:cs="TimesNewRoman"/>
          <w:sz w:val="20"/>
          <w:szCs w:val="20"/>
        </w:rPr>
        <w:t xml:space="preserve">. </w:t>
      </w:r>
      <w:r w:rsidR="00B94880" w:rsidRPr="00752604">
        <w:rPr>
          <w:rFonts w:ascii="Adobe Garamond Pro" w:hAnsi="Adobe Garamond Pro" w:cs="TimesNewRoman"/>
          <w:i/>
          <w:sz w:val="20"/>
          <w:szCs w:val="20"/>
        </w:rPr>
        <w:t>wall of ice</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tend to float to the surface because of their lighter weight</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at a</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speed</w:t>
      </w:r>
      <w:r w:rsidRPr="00752604">
        <w:rPr>
          <w:rFonts w:ascii="Adobe Garamond Pro" w:hAnsi="Adobe Garamond Pro" w:cs="TimesNewRoman"/>
          <w:sz w:val="20"/>
          <w:szCs w:val="20"/>
        </w:rPr>
        <w:t xml:space="preserve"> </w:t>
      </w:r>
      <w:r w:rsidR="00B94880" w:rsidRPr="00752604">
        <w:rPr>
          <w:rFonts w:ascii="Adobe Garamond Pro" w:hAnsi="Adobe Garamond Pro" w:cs="TimesNewRoman"/>
          <w:sz w:val="20"/>
          <w:szCs w:val="20"/>
        </w:rPr>
        <w:t>of 20 feet per round</w:t>
      </w:r>
      <w:r w:rsidRPr="00752604">
        <w:rPr>
          <w:rFonts w:ascii="Adobe Garamond Pro" w:hAnsi="Adobe Garamond Pro" w:cs="TimesNewRoman"/>
          <w:sz w:val="20"/>
          <w:szCs w:val="20"/>
        </w:rPr>
        <w:t>.</w:t>
      </w:r>
    </w:p>
    <w:p w:rsidR="00C00E61" w:rsidRPr="00B94880" w:rsidRDefault="00C00E61" w:rsidP="00C00E61">
      <w:pPr>
        <w:pStyle w:val="ListParagraph"/>
        <w:numPr>
          <w:ilvl w:val="0"/>
          <w:numId w:val="14"/>
        </w:numPr>
        <w:autoSpaceDE w:val="0"/>
        <w:autoSpaceDN w:val="0"/>
        <w:adjustRightInd w:val="0"/>
        <w:spacing w:after="0" w:line="240" w:lineRule="auto"/>
        <w:ind w:left="285" w:hanging="171"/>
        <w:jc w:val="both"/>
        <w:rPr>
          <w:rFonts w:ascii="Adobe Garamond Pro" w:hAnsi="Adobe Garamond Pro" w:cs="TimesNewRoman"/>
          <w:sz w:val="20"/>
          <w:szCs w:val="20"/>
        </w:rPr>
      </w:pPr>
      <w:r w:rsidRPr="00C00E61">
        <w:rPr>
          <w:rFonts w:ascii="Adobe Garamond Pro" w:hAnsi="Adobe Garamond Pro" w:cs="TimesNewRoman"/>
          <w:sz w:val="20"/>
          <w:szCs w:val="20"/>
          <w:u w:val="single"/>
        </w:rPr>
        <w:t>Sound</w:t>
      </w:r>
      <w:r w:rsidRPr="00C00E61">
        <w:rPr>
          <w:rFonts w:ascii="Adobe Garamond Pro" w:hAnsi="Adobe Garamond Pro" w:cs="TimesNewRoman"/>
          <w:sz w:val="20"/>
          <w:szCs w:val="20"/>
        </w:rPr>
        <w:t xml:space="preserve">: </w:t>
      </w:r>
      <w:r w:rsidR="00B94880">
        <w:rPr>
          <w:rFonts w:ascii="Adobe Garamond Pro" w:hAnsi="Adobe Garamond Pro" w:cs="TimesNewRoman"/>
          <w:sz w:val="20"/>
          <w:szCs w:val="20"/>
        </w:rPr>
        <w:t xml:space="preserve">sonic </w:t>
      </w:r>
      <w:r w:rsidR="00B94880" w:rsidRPr="00B94880">
        <w:rPr>
          <w:rFonts w:ascii="Adobe Garamond Pro" w:hAnsi="Adobe Garamond Pro" w:cs="TimesNewRoman"/>
          <w:sz w:val="20"/>
          <w:szCs w:val="20"/>
        </w:rPr>
        <w:t xml:space="preserve">or sound wave based </w:t>
      </w:r>
      <w:r w:rsidR="00B94880">
        <w:rPr>
          <w:rFonts w:ascii="Adobe Garamond Pro" w:hAnsi="Adobe Garamond Pro" w:cs="TimesNewRoman"/>
          <w:sz w:val="20"/>
          <w:szCs w:val="20"/>
        </w:rPr>
        <w:t>effects</w:t>
      </w:r>
      <w:r w:rsidRPr="00B94880">
        <w:rPr>
          <w:rFonts w:ascii="Adobe Garamond Pro" w:hAnsi="Adobe Garamond Pro" w:cs="TimesNewRoman"/>
          <w:sz w:val="20"/>
          <w:szCs w:val="20"/>
        </w:rPr>
        <w:t xml:space="preserve"> </w:t>
      </w:r>
      <w:r w:rsidR="00B94880" w:rsidRPr="00B94880">
        <w:rPr>
          <w:rFonts w:ascii="Adobe Garamond Pro" w:hAnsi="Adobe Garamond Pro" w:cs="TimesNewRoman"/>
          <w:sz w:val="20"/>
          <w:szCs w:val="20"/>
        </w:rPr>
        <w:t>have their area of effect doubled and cause an additional 50% damage</w:t>
      </w:r>
      <w:r w:rsidRPr="00B94880">
        <w:rPr>
          <w:rFonts w:ascii="Adobe Garamond Pro" w:hAnsi="Adobe Garamond Pro" w:cs="TimesNewRoman"/>
          <w:sz w:val="20"/>
          <w:szCs w:val="20"/>
        </w:rPr>
        <w:t>.</w:t>
      </w:r>
    </w:p>
    <w:p w:rsidR="0080432E" w:rsidRPr="003C320D" w:rsidRDefault="002020FB" w:rsidP="002020FB">
      <w:pPr>
        <w:autoSpaceDE w:val="0"/>
        <w:autoSpaceDN w:val="0"/>
        <w:adjustRightInd w:val="0"/>
        <w:spacing w:after="0" w:line="240" w:lineRule="auto"/>
        <w:jc w:val="both"/>
        <w:rPr>
          <w:rFonts w:ascii="Adobe Garamond Pro Bold" w:hAnsi="Adobe Garamond Pro Bold" w:cs="Times New Roman"/>
          <w:b/>
          <w:bCs/>
          <w:smallCaps/>
          <w:sz w:val="24"/>
          <w:szCs w:val="28"/>
        </w:rPr>
      </w:pPr>
      <w:r>
        <w:rPr>
          <w:rFonts w:ascii="Adobe Garamond Pro Bold" w:hAnsi="Adobe Garamond Pro Bold" w:cs="Times New Roman"/>
          <w:b/>
          <w:bCs/>
          <w:smallCaps/>
          <w:sz w:val="24"/>
          <w:szCs w:val="28"/>
        </w:rPr>
        <w:br w:type="column"/>
      </w:r>
      <w:r w:rsidR="0080432E" w:rsidRPr="003C320D">
        <w:rPr>
          <w:rFonts w:ascii="Adobe Garamond Pro Bold" w:hAnsi="Adobe Garamond Pro Bold" w:cs="Times New Roman"/>
          <w:b/>
          <w:bCs/>
          <w:smallCaps/>
          <w:sz w:val="24"/>
          <w:szCs w:val="28"/>
        </w:rPr>
        <w:t>A</w:t>
      </w:r>
      <w:r w:rsidR="00D0183F" w:rsidRPr="003C320D">
        <w:rPr>
          <w:rFonts w:ascii="Adobe Garamond Pro Bold" w:hAnsi="Adobe Garamond Pro Bold" w:cs="Times New Roman"/>
          <w:b/>
          <w:bCs/>
          <w:smallCaps/>
          <w:sz w:val="24"/>
          <w:szCs w:val="28"/>
        </w:rPr>
        <w:t>ppendix 2</w:t>
      </w:r>
      <w:r w:rsidR="0080432E" w:rsidRPr="003C320D">
        <w:rPr>
          <w:rFonts w:ascii="Adobe Garamond Pro Bold" w:hAnsi="Adobe Garamond Pro Bold" w:cs="Times New Roman"/>
          <w:b/>
          <w:bCs/>
          <w:smallCaps/>
          <w:sz w:val="24"/>
          <w:szCs w:val="28"/>
        </w:rPr>
        <w:t>: Level of Magic on Mystara</w:t>
      </w:r>
    </w:p>
    <w:p w:rsidR="0080432E" w:rsidRPr="00C767AC" w:rsidRDefault="0080432E" w:rsidP="0080432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C767AC">
        <w:rPr>
          <w:rFonts w:ascii="Adobe Garamond Pro" w:hAnsi="Adobe Garamond Pro" w:cs="TimesNewRoman"/>
          <w:spacing w:val="-2"/>
          <w:sz w:val="20"/>
          <w:szCs w:val="20"/>
        </w:rPr>
        <w:t xml:space="preserve">As a further tool that should help the Dungeon Master to prepare adventures and </w:t>
      </w:r>
      <w:r w:rsidR="00196CB3" w:rsidRPr="00C767AC">
        <w:rPr>
          <w:rFonts w:ascii="Adobe Garamond Pro" w:hAnsi="Adobe Garamond Pro" w:cs="TimesNewRoman"/>
          <w:spacing w:val="-2"/>
          <w:sz w:val="20"/>
          <w:szCs w:val="20"/>
        </w:rPr>
        <w:t>better render the Mystaran atmosphere</w:t>
      </w:r>
      <w:r w:rsidRPr="00C767AC">
        <w:rPr>
          <w:rFonts w:ascii="Adobe Garamond Pro" w:hAnsi="Adobe Garamond Pro" w:cs="TimesNewRoman"/>
          <w:spacing w:val="-2"/>
          <w:sz w:val="20"/>
          <w:szCs w:val="20"/>
        </w:rPr>
        <w:t xml:space="preserve">, </w:t>
      </w:r>
      <w:r w:rsidR="00B94880" w:rsidRPr="00C767AC">
        <w:rPr>
          <w:rFonts w:ascii="Adobe Garamond Pro" w:hAnsi="Adobe Garamond Pro" w:cs="TimesNewRoman"/>
          <w:spacing w:val="-2"/>
          <w:sz w:val="20"/>
          <w:szCs w:val="20"/>
        </w:rPr>
        <w:t xml:space="preserve">here is a reference index </w:t>
      </w:r>
      <w:r w:rsidRPr="00C767AC">
        <w:rPr>
          <w:rFonts w:ascii="Adobe Garamond Pro" w:hAnsi="Adobe Garamond Pro" w:cs="TimesNewRoman"/>
          <w:spacing w:val="-2"/>
          <w:sz w:val="20"/>
          <w:szCs w:val="20"/>
        </w:rPr>
        <w:t>for the Magic Level (ML) within in the nations of Mystara. For simplicity there are only three ML, adaptable to any fantasy campaign and valid for both arcane (A) and divine (D) magic:</w:t>
      </w:r>
    </w:p>
    <w:p w:rsidR="0080432E" w:rsidRPr="00C767AC" w:rsidRDefault="0080432E" w:rsidP="00B94880">
      <w:pPr>
        <w:autoSpaceDE w:val="0"/>
        <w:autoSpaceDN w:val="0"/>
        <w:adjustRightInd w:val="0"/>
        <w:spacing w:before="60" w:after="0" w:line="240" w:lineRule="auto"/>
        <w:jc w:val="both"/>
        <w:rPr>
          <w:rFonts w:ascii="Adobe Garamond Pro" w:hAnsi="Adobe Garamond Pro" w:cs="TimesNewRoman"/>
          <w:spacing w:val="-2"/>
          <w:sz w:val="20"/>
          <w:szCs w:val="20"/>
        </w:rPr>
      </w:pPr>
      <w:r w:rsidRPr="00C767AC">
        <w:rPr>
          <w:rFonts w:ascii="Adobe Garamond Pro" w:hAnsi="Adobe Garamond Pro" w:cs="Times New Roman"/>
          <w:b/>
          <w:bCs/>
          <w:spacing w:val="-2"/>
          <w:sz w:val="20"/>
          <w:szCs w:val="20"/>
          <w:u w:val="single"/>
        </w:rPr>
        <w:t>Low</w:t>
      </w:r>
      <w:r w:rsidRPr="00C767AC">
        <w:rPr>
          <w:rFonts w:ascii="Adobe Garamond Pro" w:hAnsi="Adobe Garamond Pro" w:cs="Times New Roman"/>
          <w:b/>
          <w:bCs/>
          <w:spacing w:val="-2"/>
          <w:sz w:val="20"/>
          <w:szCs w:val="20"/>
        </w:rPr>
        <w:t xml:space="preserve">: </w:t>
      </w:r>
      <w:r w:rsidRPr="00C767AC">
        <w:rPr>
          <w:rFonts w:ascii="Adobe Garamond Pro" w:hAnsi="Adobe Garamond Pro" w:cs="TimesNewRoman"/>
          <w:spacing w:val="-2"/>
          <w:sz w:val="20"/>
          <w:szCs w:val="20"/>
        </w:rPr>
        <w:t xml:space="preserve">magic exists </w:t>
      </w:r>
      <w:r w:rsidR="00872E8F" w:rsidRPr="00C767AC">
        <w:rPr>
          <w:rFonts w:ascii="Adobe Garamond Pro" w:hAnsi="Adobe Garamond Pro" w:cs="TimesNewRoman"/>
          <w:spacing w:val="-2"/>
          <w:sz w:val="20"/>
          <w:szCs w:val="20"/>
        </w:rPr>
        <w:t xml:space="preserve">but is so rare that it is seen as a gift or </w:t>
      </w:r>
      <w:r w:rsidR="00196CB3" w:rsidRPr="00C767AC">
        <w:rPr>
          <w:rFonts w:ascii="Adobe Garamond Pro" w:hAnsi="Adobe Garamond Pro" w:cs="TimesNewRoman"/>
          <w:spacing w:val="-2"/>
          <w:sz w:val="20"/>
          <w:szCs w:val="20"/>
        </w:rPr>
        <w:t>danger</w:t>
      </w:r>
      <w:r w:rsidRPr="00C767AC">
        <w:rPr>
          <w:rFonts w:ascii="Adobe Garamond Pro" w:hAnsi="Adobe Garamond Pro" w:cs="TimesNewRoman"/>
          <w:spacing w:val="-2"/>
          <w:sz w:val="20"/>
          <w:szCs w:val="20"/>
        </w:rPr>
        <w:t xml:space="preserve">. In </w:t>
      </w:r>
      <w:r w:rsidR="00546E24" w:rsidRPr="00C767AC">
        <w:rPr>
          <w:rFonts w:ascii="Adobe Garamond Pro" w:hAnsi="Adobe Garamond Pro" w:cs="TimesNewRoman"/>
          <w:spacing w:val="-2"/>
          <w:sz w:val="20"/>
          <w:szCs w:val="20"/>
        </w:rPr>
        <w:t>this area spellcasters are rare</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and when encountered normally have no more than 3-4 levels</w:t>
      </w:r>
      <w:r w:rsidRPr="00C767AC">
        <w:rPr>
          <w:rFonts w:ascii="Adobe Garamond Pro" w:hAnsi="Adobe Garamond Pro" w:cs="TimesNewRoman"/>
          <w:spacing w:val="-2"/>
          <w:sz w:val="20"/>
          <w:szCs w:val="20"/>
        </w:rPr>
        <w:t xml:space="preserve">. </w:t>
      </w:r>
      <w:r w:rsidR="00546E24" w:rsidRPr="00C767AC">
        <w:rPr>
          <w:rFonts w:ascii="Adobe Garamond Pro" w:hAnsi="Adobe Garamond Pro" w:cs="TimesNewRoman"/>
          <w:spacing w:val="-2"/>
          <w:sz w:val="20"/>
          <w:szCs w:val="20"/>
        </w:rPr>
        <w:t>Spellcasters of 5</w:t>
      </w:r>
      <w:r w:rsidR="00546E24" w:rsidRPr="00C767AC">
        <w:rPr>
          <w:rFonts w:ascii="Adobe Garamond Pro" w:hAnsi="Adobe Garamond Pro" w:cs="TimesNewRoman"/>
          <w:spacing w:val="-2"/>
          <w:sz w:val="20"/>
          <w:szCs w:val="20"/>
          <w:vertAlign w:val="superscript"/>
        </w:rPr>
        <w:t>th</w:t>
      </w:r>
      <w:r w:rsidR="00546E24" w:rsidRPr="00C767AC">
        <w:rPr>
          <w:rFonts w:ascii="Adobe Garamond Pro" w:hAnsi="Adobe Garamond Pro" w:cs="TimesNewRoman"/>
          <w:spacing w:val="-2"/>
          <w:sz w:val="20"/>
          <w:szCs w:val="20"/>
        </w:rPr>
        <w:t>-9</w:t>
      </w:r>
      <w:r w:rsidR="00546E24" w:rsidRPr="00C767AC">
        <w:rPr>
          <w:rFonts w:ascii="Adobe Garamond Pro" w:hAnsi="Adobe Garamond Pro" w:cs="TimesNewRoman"/>
          <w:spacing w:val="-2"/>
          <w:sz w:val="20"/>
          <w:szCs w:val="20"/>
          <w:vertAlign w:val="superscript"/>
        </w:rPr>
        <w:t>th</w:t>
      </w:r>
      <w:r w:rsidR="00546E24" w:rsidRPr="00C767AC">
        <w:rPr>
          <w:rFonts w:ascii="Adobe Garamond Pro" w:hAnsi="Adobe Garamond Pro" w:cs="TimesNewRoman"/>
          <w:spacing w:val="-2"/>
          <w:sz w:val="20"/>
          <w:szCs w:val="20"/>
        </w:rPr>
        <w:t xml:space="preserve"> level are considerd powerful</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and it is possible that</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one or two of higher level</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 xml:space="preserve">exist </w:t>
      </w:r>
      <w:r w:rsidR="00872E8F" w:rsidRPr="00C767AC">
        <w:rPr>
          <w:rFonts w:ascii="Adobe Garamond Pro" w:hAnsi="Adobe Garamond Pro" w:cs="TimesNewRoman"/>
          <w:spacing w:val="-2"/>
          <w:sz w:val="20"/>
          <w:szCs w:val="20"/>
        </w:rPr>
        <w:t>within a vast region</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 xml:space="preserve">powerful enough to incite fear or reverence </w:t>
      </w:r>
      <w:r w:rsidRPr="00C767AC">
        <w:rPr>
          <w:rFonts w:ascii="Adobe Garamond Pro" w:hAnsi="Adobe Garamond Pro" w:cs="TimesNewRoman"/>
          <w:spacing w:val="-2"/>
          <w:sz w:val="20"/>
          <w:szCs w:val="20"/>
        </w:rPr>
        <w:t>(</w:t>
      </w:r>
      <w:r w:rsidR="00196CB3" w:rsidRPr="00C767AC">
        <w:rPr>
          <w:rFonts w:ascii="Adobe Garamond Pro" w:hAnsi="Adobe Garamond Pro" w:cs="TimesNewRoman"/>
          <w:spacing w:val="-2"/>
          <w:sz w:val="20"/>
          <w:szCs w:val="20"/>
        </w:rPr>
        <w:t>never above 20</w:t>
      </w:r>
      <w:r w:rsidR="00196CB3" w:rsidRPr="00C767AC">
        <w:rPr>
          <w:rFonts w:ascii="Adobe Garamond Pro" w:hAnsi="Adobe Garamond Pro" w:cs="TimesNewRoman"/>
          <w:spacing w:val="-2"/>
          <w:sz w:val="20"/>
          <w:szCs w:val="20"/>
          <w:vertAlign w:val="superscript"/>
        </w:rPr>
        <w:t>th</w:t>
      </w:r>
      <w:r w:rsidR="00196CB3" w:rsidRPr="00C767AC">
        <w:rPr>
          <w:rFonts w:ascii="Adobe Garamond Pro" w:hAnsi="Adobe Garamond Pro" w:cs="TimesNewRoman"/>
          <w:spacing w:val="-2"/>
          <w:sz w:val="20"/>
          <w:szCs w:val="20"/>
        </w:rPr>
        <w:t>-level</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There are no shops that sell</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enchantments</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magic items cannot be bought</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but are found after long quests</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or</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after stealing</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them from their owner</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The most frequent magic item bonus is +1</w:t>
      </w:r>
      <w:r w:rsidRPr="00C767AC">
        <w:rPr>
          <w:rFonts w:ascii="Adobe Garamond Pro" w:hAnsi="Adobe Garamond Pro" w:cs="TimesNewRoman"/>
          <w:spacing w:val="-2"/>
          <w:sz w:val="20"/>
          <w:szCs w:val="20"/>
        </w:rPr>
        <w:t xml:space="preserve">, </w:t>
      </w:r>
      <w:r w:rsidR="00B94880" w:rsidRPr="00C767AC">
        <w:rPr>
          <w:rFonts w:ascii="Adobe Garamond Pro" w:hAnsi="Adobe Garamond Pro" w:cs="TimesNewRoman"/>
          <w:spacing w:val="-2"/>
          <w:sz w:val="20"/>
          <w:szCs w:val="20"/>
        </w:rPr>
        <w:t xml:space="preserve">the rarest are </w:t>
      </w:r>
      <w:r w:rsidRPr="00C767AC">
        <w:rPr>
          <w:rFonts w:ascii="Adobe Garamond Pro" w:hAnsi="Adobe Garamond Pro" w:cs="TimesNewRoman"/>
          <w:spacing w:val="-2"/>
          <w:sz w:val="20"/>
          <w:szCs w:val="20"/>
        </w:rPr>
        <w:t xml:space="preserve">+2 </w:t>
      </w:r>
      <w:r w:rsidR="00196CB3" w:rsidRPr="00C767AC">
        <w:rPr>
          <w:rFonts w:ascii="Adobe Garamond Pro" w:hAnsi="Adobe Garamond Pro" w:cs="TimesNewRoman"/>
          <w:spacing w:val="-2"/>
          <w:sz w:val="20"/>
          <w:szCs w:val="20"/>
        </w:rPr>
        <w:t>and</w:t>
      </w:r>
      <w:r w:rsidRPr="00C767AC">
        <w:rPr>
          <w:rFonts w:ascii="Adobe Garamond Pro" w:hAnsi="Adobe Garamond Pro" w:cs="TimesNewRoman"/>
          <w:spacing w:val="-2"/>
          <w:sz w:val="20"/>
          <w:szCs w:val="20"/>
        </w:rPr>
        <w:t xml:space="preserve"> +3, </w:t>
      </w:r>
      <w:r w:rsidR="00872E8F" w:rsidRPr="00C767AC">
        <w:rPr>
          <w:rFonts w:ascii="Adobe Garamond Pro" w:hAnsi="Adobe Garamond Pro" w:cs="TimesNewRoman"/>
          <w:spacing w:val="-2"/>
          <w:sz w:val="20"/>
          <w:szCs w:val="20"/>
        </w:rPr>
        <w:t>and the powers of these items are usually of 1</w:t>
      </w:r>
      <w:r w:rsidR="00872E8F" w:rsidRPr="00C767AC">
        <w:rPr>
          <w:rFonts w:ascii="Adobe Garamond Pro" w:hAnsi="Adobe Garamond Pro" w:cs="TimesNewRoman"/>
          <w:spacing w:val="-2"/>
          <w:sz w:val="20"/>
          <w:szCs w:val="20"/>
          <w:vertAlign w:val="superscript"/>
        </w:rPr>
        <w:t>st</w:t>
      </w:r>
      <w:r w:rsidR="00872E8F" w:rsidRPr="00C767AC">
        <w:rPr>
          <w:rFonts w:ascii="Adobe Garamond Pro" w:hAnsi="Adobe Garamond Pro" w:cs="TimesNewRoman"/>
          <w:spacing w:val="-2"/>
          <w:sz w:val="20"/>
          <w:szCs w:val="20"/>
        </w:rPr>
        <w:t xml:space="preserve"> or 2</w:t>
      </w:r>
      <w:r w:rsidR="00872E8F" w:rsidRPr="00C767AC">
        <w:rPr>
          <w:rFonts w:ascii="Adobe Garamond Pro" w:hAnsi="Adobe Garamond Pro" w:cs="TimesNewRoman"/>
          <w:spacing w:val="-2"/>
          <w:sz w:val="20"/>
          <w:szCs w:val="20"/>
          <w:vertAlign w:val="superscript"/>
        </w:rPr>
        <w:t>nd</w:t>
      </w:r>
      <w:r w:rsidR="00872E8F" w:rsidRPr="00C767AC">
        <w:rPr>
          <w:rFonts w:ascii="Adobe Garamond Pro" w:hAnsi="Adobe Garamond Pro" w:cs="TimesNewRoman"/>
          <w:spacing w:val="-2"/>
          <w:sz w:val="20"/>
          <w:szCs w:val="20"/>
        </w:rPr>
        <w:t xml:space="preserve"> level</w:t>
      </w:r>
      <w:r w:rsidRPr="00C767AC">
        <w:rPr>
          <w:rFonts w:ascii="Adobe Garamond Pro" w:hAnsi="Adobe Garamond Pro" w:cs="TimesNewRoman"/>
          <w:spacing w:val="-2"/>
          <w:sz w:val="20"/>
          <w:szCs w:val="20"/>
        </w:rPr>
        <w:t xml:space="preserve">, </w:t>
      </w:r>
      <w:r w:rsidR="00196CB3" w:rsidRPr="00C767AC">
        <w:rPr>
          <w:rFonts w:ascii="Adobe Garamond Pro" w:hAnsi="Adobe Garamond Pro" w:cs="TimesNewRoman"/>
          <w:spacing w:val="-2"/>
          <w:sz w:val="20"/>
          <w:szCs w:val="20"/>
        </w:rPr>
        <w:t>very rarely of 3</w:t>
      </w:r>
      <w:r w:rsidR="00196CB3" w:rsidRPr="00C767AC">
        <w:rPr>
          <w:rFonts w:ascii="Adobe Garamond Pro" w:hAnsi="Adobe Garamond Pro" w:cs="TimesNewRoman"/>
          <w:spacing w:val="-2"/>
          <w:sz w:val="20"/>
          <w:szCs w:val="20"/>
          <w:vertAlign w:val="superscript"/>
        </w:rPr>
        <w:t>rd</w:t>
      </w:r>
      <w:r w:rsidR="00196CB3" w:rsidRPr="00C767AC">
        <w:rPr>
          <w:rFonts w:ascii="Adobe Garamond Pro" w:hAnsi="Adobe Garamond Pro" w:cs="TimesNewRoman"/>
          <w:spacing w:val="-2"/>
          <w:sz w:val="20"/>
          <w:szCs w:val="20"/>
        </w:rPr>
        <w:t xml:space="preserve"> or 4</w:t>
      </w:r>
      <w:r w:rsidR="00196CB3"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Intelligent items</w:t>
      </w:r>
      <w:r w:rsidRPr="00C767AC">
        <w:rPr>
          <w:rFonts w:ascii="Adobe Garamond Pro" w:hAnsi="Adobe Garamond Pro" w:cs="TimesNewRoman"/>
          <w:spacing w:val="-2"/>
          <w:sz w:val="20"/>
          <w:szCs w:val="20"/>
        </w:rPr>
        <w:t xml:space="preserve"> o</w:t>
      </w:r>
      <w:r w:rsidR="00872E8F" w:rsidRPr="00C767AC">
        <w:rPr>
          <w:rFonts w:ascii="Adobe Garamond Pro" w:hAnsi="Adobe Garamond Pro" w:cs="TimesNewRoman"/>
          <w:spacing w:val="-2"/>
          <w:sz w:val="20"/>
          <w:szCs w:val="20"/>
        </w:rPr>
        <w:t>r with higher powers are</w:t>
      </w:r>
      <w:r w:rsidRPr="00C767AC">
        <w:rPr>
          <w:rFonts w:ascii="Adobe Garamond Pro" w:hAnsi="Adobe Garamond Pro" w:cs="TimesNewRoman"/>
          <w:spacing w:val="-2"/>
          <w:sz w:val="20"/>
          <w:szCs w:val="20"/>
        </w:rPr>
        <w:t xml:space="preserve"> </w:t>
      </w:r>
      <w:r w:rsidR="00B94880" w:rsidRPr="00C767AC">
        <w:rPr>
          <w:rFonts w:ascii="Adobe Garamond Pro" w:hAnsi="Adobe Garamond Pro" w:cs="TimesNewRoman"/>
          <w:spacing w:val="-2"/>
          <w:sz w:val="20"/>
          <w:szCs w:val="20"/>
        </w:rPr>
        <w:t>treated as artefacts</w:t>
      </w:r>
      <w:r w:rsidRPr="00C767AC">
        <w:rPr>
          <w:rFonts w:ascii="Adobe Garamond Pro" w:hAnsi="Adobe Garamond Pro" w:cs="TimesNewRoman"/>
          <w:spacing w:val="-2"/>
          <w:sz w:val="20"/>
          <w:szCs w:val="20"/>
        </w:rPr>
        <w:t xml:space="preserve">, </w:t>
      </w:r>
      <w:r w:rsidR="00B94880" w:rsidRPr="00C767AC">
        <w:rPr>
          <w:rFonts w:ascii="Adobe Garamond Pro" w:hAnsi="Adobe Garamond Pro" w:cs="TimesNewRoman"/>
          <w:spacing w:val="-2"/>
          <w:sz w:val="20"/>
          <w:szCs w:val="20"/>
        </w:rPr>
        <w:t>are extremely rare,</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and usually</w:t>
      </w:r>
      <w:r w:rsidRPr="00C767AC">
        <w:rPr>
          <w:rFonts w:ascii="Adobe Garamond Pro" w:hAnsi="Adobe Garamond Pro" w:cs="TimesNewRoman"/>
          <w:spacing w:val="-2"/>
          <w:sz w:val="20"/>
          <w:szCs w:val="20"/>
        </w:rPr>
        <w:t xml:space="preserve"> </w:t>
      </w:r>
      <w:r w:rsidR="00B94880" w:rsidRPr="00C767AC">
        <w:rPr>
          <w:rFonts w:ascii="Adobe Garamond Pro" w:hAnsi="Adobe Garamond Pro" w:cs="TimesNewRoman"/>
          <w:spacing w:val="-2"/>
          <w:sz w:val="20"/>
          <w:szCs w:val="20"/>
        </w:rPr>
        <w:t>have</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one or more legends</w:t>
      </w:r>
      <w:r w:rsidRPr="00C767AC">
        <w:rPr>
          <w:rFonts w:ascii="Adobe Garamond Pro" w:hAnsi="Adobe Garamond Pro" w:cs="TimesNewRoman"/>
          <w:spacing w:val="-2"/>
          <w:sz w:val="20"/>
          <w:szCs w:val="20"/>
        </w:rPr>
        <w:t xml:space="preserve"> </w:t>
      </w:r>
      <w:r w:rsidR="00546E24" w:rsidRPr="00C767AC">
        <w:rPr>
          <w:rFonts w:ascii="Adobe Garamond Pro" w:hAnsi="Adobe Garamond Pro" w:cs="TimesNewRoman"/>
          <w:spacing w:val="-2"/>
          <w:sz w:val="20"/>
          <w:szCs w:val="20"/>
        </w:rPr>
        <w:t>centered on them</w:t>
      </w:r>
      <w:r w:rsidRPr="00C767AC">
        <w:rPr>
          <w:rFonts w:ascii="Adobe Garamond Pro" w:hAnsi="Adobe Garamond Pro" w:cs="TimesNewRoman"/>
          <w:spacing w:val="-2"/>
          <w:sz w:val="20"/>
          <w:szCs w:val="20"/>
        </w:rPr>
        <w:t>.</w:t>
      </w:r>
    </w:p>
    <w:p w:rsidR="0080432E" w:rsidRPr="00C767AC" w:rsidRDefault="0080432E" w:rsidP="00B94880">
      <w:pPr>
        <w:autoSpaceDE w:val="0"/>
        <w:autoSpaceDN w:val="0"/>
        <w:adjustRightInd w:val="0"/>
        <w:spacing w:before="60" w:after="0" w:line="240" w:lineRule="auto"/>
        <w:jc w:val="both"/>
        <w:rPr>
          <w:rFonts w:ascii="Adobe Garamond Pro" w:hAnsi="Adobe Garamond Pro" w:cs="TimesNewRoman"/>
          <w:spacing w:val="-2"/>
          <w:sz w:val="20"/>
          <w:szCs w:val="20"/>
        </w:rPr>
      </w:pPr>
      <w:r w:rsidRPr="00C767AC">
        <w:rPr>
          <w:rFonts w:ascii="Adobe Garamond Pro" w:hAnsi="Adobe Garamond Pro" w:cs="Times New Roman"/>
          <w:b/>
          <w:bCs/>
          <w:spacing w:val="-2"/>
          <w:sz w:val="20"/>
          <w:szCs w:val="20"/>
          <w:u w:val="single"/>
        </w:rPr>
        <w:t>Medium</w:t>
      </w:r>
      <w:r w:rsidRPr="00C767AC">
        <w:rPr>
          <w:rFonts w:ascii="Adobe Garamond Pro" w:hAnsi="Adobe Garamond Pro" w:cs="Times New Roman"/>
          <w:b/>
          <w:bCs/>
          <w:spacing w:val="-2"/>
          <w:sz w:val="20"/>
          <w:szCs w:val="20"/>
        </w:rPr>
        <w:t xml:space="preserve">: </w:t>
      </w:r>
      <w:r w:rsidRPr="00C767AC">
        <w:rPr>
          <w:rFonts w:ascii="Adobe Garamond Pro" w:hAnsi="Adobe Garamond Pro" w:cs="TimesNewRoman"/>
          <w:spacing w:val="-2"/>
          <w:sz w:val="20"/>
          <w:szCs w:val="20"/>
        </w:rPr>
        <w:t xml:space="preserve">magic is more common, </w:t>
      </w:r>
      <w:r w:rsidR="00227ED1" w:rsidRPr="00C767AC">
        <w:rPr>
          <w:rFonts w:ascii="Adobe Garamond Pro" w:hAnsi="Adobe Garamond Pro" w:cs="TimesNewRoman"/>
          <w:spacing w:val="-2"/>
          <w:sz w:val="20"/>
          <w:szCs w:val="20"/>
        </w:rPr>
        <w:t>but it is still difficult</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to encounter</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characters</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that teach the higher level arcane or divine spells</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It is normal to encounter</w:t>
      </w:r>
      <w:r w:rsidRPr="00C767AC">
        <w:rPr>
          <w:rFonts w:ascii="Adobe Garamond Pro" w:hAnsi="Adobe Garamond Pro" w:cs="TimesNewRoman"/>
          <w:spacing w:val="-2"/>
          <w:sz w:val="20"/>
          <w:szCs w:val="20"/>
        </w:rPr>
        <w:t xml:space="preserve"> spellcasters in towns with at least 5,000 inhabitants (usually of 1</w:t>
      </w:r>
      <w:r w:rsidRPr="00C767AC">
        <w:rPr>
          <w:rFonts w:ascii="Adobe Garamond Pro" w:hAnsi="Adobe Garamond Pro" w:cs="TimesNewRoman"/>
          <w:spacing w:val="-2"/>
          <w:sz w:val="20"/>
          <w:szCs w:val="20"/>
          <w:vertAlign w:val="superscript"/>
        </w:rPr>
        <w:t>st</w:t>
      </w:r>
      <w:r w:rsidRPr="00C767AC">
        <w:rPr>
          <w:rFonts w:ascii="Adobe Garamond Pro" w:hAnsi="Adobe Garamond Pro" w:cs="TimesNewRoman"/>
          <w:spacing w:val="-2"/>
          <w:sz w:val="20"/>
          <w:szCs w:val="20"/>
        </w:rPr>
        <w:t>-6</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 level, no more than 1% of the population), while they are rare in smaller communities (the classic sage or hermit). </w:t>
      </w:r>
      <w:r w:rsidR="00227ED1" w:rsidRPr="00C767AC">
        <w:rPr>
          <w:rFonts w:ascii="Adobe Garamond Pro" w:hAnsi="Adobe Garamond Pro" w:cs="TimesNewRoman"/>
          <w:spacing w:val="-2"/>
          <w:sz w:val="20"/>
          <w:szCs w:val="20"/>
        </w:rPr>
        <w:t>Spellcasters</w:t>
      </w:r>
      <w:r w:rsidRPr="00C767AC">
        <w:rPr>
          <w:rFonts w:ascii="Adobe Garamond Pro" w:hAnsi="Adobe Garamond Pro" w:cs="TimesNewRoman"/>
          <w:spacing w:val="-2"/>
          <w:sz w:val="20"/>
          <w:szCs w:val="20"/>
        </w:rPr>
        <w:t xml:space="preserve"> of 9</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-15</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 level</w:t>
      </w:r>
      <w:r w:rsidR="00227ED1" w:rsidRPr="00C767AC">
        <w:rPr>
          <w:rFonts w:ascii="Adobe Garamond Pro" w:hAnsi="Adobe Garamond Pro" w:cs="TimesNewRoman"/>
          <w:spacing w:val="-2"/>
          <w:sz w:val="20"/>
          <w:szCs w:val="20"/>
        </w:rPr>
        <w:t xml:space="preserve"> are considered powerful</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 xml:space="preserve">while those of a higher level </w:t>
      </w:r>
      <w:r w:rsidR="00FE0681" w:rsidRPr="00C767AC">
        <w:rPr>
          <w:rFonts w:ascii="Adobe Garamond Pro" w:hAnsi="Adobe Garamond Pro" w:cs="TimesNewRoman"/>
          <w:spacing w:val="-2"/>
          <w:sz w:val="20"/>
          <w:szCs w:val="20"/>
        </w:rPr>
        <w:t>(no higher than 25</w:t>
      </w:r>
      <w:r w:rsidR="00FE0681" w:rsidRPr="00C767AC">
        <w:rPr>
          <w:rFonts w:ascii="Adobe Garamond Pro" w:hAnsi="Adobe Garamond Pro" w:cs="TimesNewRoman"/>
          <w:spacing w:val="-2"/>
          <w:sz w:val="20"/>
          <w:szCs w:val="20"/>
          <w:vertAlign w:val="superscript"/>
        </w:rPr>
        <w:t>th</w:t>
      </w:r>
      <w:r w:rsidR="00FE0681" w:rsidRPr="00C767AC">
        <w:rPr>
          <w:rFonts w:ascii="Adobe Garamond Pro" w:hAnsi="Adobe Garamond Pro" w:cs="TimesNewRoman"/>
          <w:spacing w:val="-2"/>
          <w:sz w:val="20"/>
          <w:szCs w:val="20"/>
        </w:rPr>
        <w:t xml:space="preserve">-level) </w:t>
      </w:r>
      <w:r w:rsidR="00227ED1" w:rsidRPr="00C767AC">
        <w:rPr>
          <w:rFonts w:ascii="Adobe Garamond Pro" w:hAnsi="Adobe Garamond Pro" w:cs="TimesNewRoman"/>
          <w:spacing w:val="-2"/>
          <w:sz w:val="20"/>
          <w:szCs w:val="20"/>
        </w:rPr>
        <w:t>can be counted on the fingers of one hand</w:t>
      </w:r>
      <w:r w:rsidRPr="00C767AC">
        <w:rPr>
          <w:rFonts w:ascii="Adobe Garamond Pro" w:hAnsi="Adobe Garamond Pro" w:cs="TimesNewRoman"/>
          <w:spacing w:val="-2"/>
          <w:sz w:val="20"/>
          <w:szCs w:val="20"/>
        </w:rPr>
        <w:t xml:space="preserve">, </w:t>
      </w:r>
      <w:r w:rsidR="00FE0681" w:rsidRPr="00C767AC">
        <w:rPr>
          <w:rFonts w:ascii="Adobe Garamond Pro" w:hAnsi="Adobe Garamond Pro" w:cs="TimesNewRoman"/>
          <w:spacing w:val="-2"/>
          <w:sz w:val="20"/>
          <w:szCs w:val="20"/>
        </w:rPr>
        <w:t>and are considered</w:t>
      </w:r>
      <w:r w:rsidRPr="00C767AC">
        <w:rPr>
          <w:rFonts w:ascii="Adobe Garamond Pro" w:hAnsi="Adobe Garamond Pro" w:cs="TimesNewRoman"/>
          <w:spacing w:val="-2"/>
          <w:sz w:val="20"/>
          <w:szCs w:val="20"/>
        </w:rPr>
        <w:t xml:space="preserve"> </w:t>
      </w:r>
      <w:r w:rsidR="00FE0681" w:rsidRPr="00C767AC">
        <w:rPr>
          <w:rFonts w:ascii="Adobe Garamond Pro" w:hAnsi="Adobe Garamond Pro" w:cs="TimesNewRoman"/>
          <w:spacing w:val="-2"/>
          <w:sz w:val="20"/>
          <w:szCs w:val="20"/>
        </w:rPr>
        <w:t>paragons by all</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Magic items</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can be found easier</w:t>
      </w:r>
      <w:r w:rsidRPr="00C767AC">
        <w:rPr>
          <w:rFonts w:ascii="Adobe Garamond Pro" w:hAnsi="Adobe Garamond Pro" w:cs="TimesNewRoman"/>
          <w:spacing w:val="-2"/>
          <w:sz w:val="20"/>
          <w:szCs w:val="20"/>
        </w:rPr>
        <w:t xml:space="preserve">, </w:t>
      </w:r>
      <w:r w:rsidR="00FE0681" w:rsidRPr="00C767AC">
        <w:rPr>
          <w:rFonts w:ascii="Adobe Garamond Pro" w:hAnsi="Adobe Garamond Pro" w:cs="TimesNewRoman"/>
          <w:spacing w:val="-2"/>
          <w:sz w:val="20"/>
          <w:szCs w:val="20"/>
        </w:rPr>
        <w:t xml:space="preserve">it is possible that in a capital to find a magic shop in which items can be bought at normal prices </w:t>
      </w:r>
      <w:r w:rsidRPr="00C767AC">
        <w:rPr>
          <w:rFonts w:ascii="Adobe Garamond Pro" w:hAnsi="Adobe Garamond Pro" w:cs="TimesNewRoman"/>
          <w:spacing w:val="-2"/>
          <w:sz w:val="20"/>
          <w:szCs w:val="20"/>
        </w:rPr>
        <w:t>(double cost price) o</w:t>
      </w:r>
      <w:r w:rsidR="00227ED1" w:rsidRPr="00C767AC">
        <w:rPr>
          <w:rFonts w:ascii="Adobe Garamond Pro" w:hAnsi="Adobe Garamond Pro" w:cs="TimesNewRoman"/>
          <w:spacing w:val="-2"/>
          <w:sz w:val="20"/>
          <w:szCs w:val="20"/>
        </w:rPr>
        <w:t>r a school of magic</w:t>
      </w:r>
      <w:r w:rsidRPr="00C767AC">
        <w:rPr>
          <w:rFonts w:ascii="Adobe Garamond Pro" w:hAnsi="Adobe Garamond Pro" w:cs="TimesNewRoman"/>
          <w:spacing w:val="-2"/>
          <w:sz w:val="20"/>
          <w:szCs w:val="20"/>
        </w:rPr>
        <w:t xml:space="preserve"> </w:t>
      </w:r>
      <w:r w:rsidR="00FE0681" w:rsidRPr="00C767AC">
        <w:rPr>
          <w:rFonts w:ascii="Adobe Garamond Pro" w:hAnsi="Adobe Garamond Pro" w:cs="TimesNewRoman"/>
          <w:spacing w:val="-2"/>
          <w:sz w:val="20"/>
          <w:szCs w:val="20"/>
        </w:rPr>
        <w:t>in which to train</w:t>
      </w:r>
      <w:r w:rsidRPr="00C767AC">
        <w:rPr>
          <w:rFonts w:ascii="Adobe Garamond Pro" w:hAnsi="Adobe Garamond Pro" w:cs="TimesNewRoman"/>
          <w:spacing w:val="-2"/>
          <w:sz w:val="20"/>
          <w:szCs w:val="20"/>
        </w:rPr>
        <w:t xml:space="preserve">. The commonest magic items have a +1 or +2 bonus, while it is also possible to acquire +3 or +4 items at triple price; intelligent items or with a +5 bonus are viewed as artefacts </w:t>
      </w:r>
      <w:r w:rsidR="00872E8F" w:rsidRPr="00C767AC">
        <w:rPr>
          <w:rFonts w:ascii="Adobe Garamond Pro" w:hAnsi="Adobe Garamond Pro" w:cs="TimesNewRoman"/>
          <w:spacing w:val="-2"/>
          <w:sz w:val="20"/>
          <w:szCs w:val="20"/>
        </w:rPr>
        <w:t>and cannot usually</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be bought but must be obtained with epic deeds</w:t>
      </w:r>
      <w:r w:rsidRPr="00C767AC">
        <w:rPr>
          <w:rFonts w:ascii="Adobe Garamond Pro" w:hAnsi="Adobe Garamond Pro" w:cs="TimesNewRoman"/>
          <w:spacing w:val="-2"/>
          <w:sz w:val="20"/>
          <w:szCs w:val="20"/>
        </w:rPr>
        <w:t xml:space="preserve">. </w:t>
      </w:r>
      <w:r w:rsidR="00682884" w:rsidRPr="00C767AC">
        <w:rPr>
          <w:rFonts w:ascii="Adobe Garamond Pro" w:hAnsi="Adobe Garamond Pro" w:cs="TimesNewRoman"/>
          <w:spacing w:val="-2"/>
          <w:sz w:val="20"/>
          <w:szCs w:val="20"/>
        </w:rPr>
        <w:t>The items’ powers</w:t>
      </w:r>
      <w:r w:rsidRPr="00C767AC">
        <w:rPr>
          <w:rFonts w:ascii="Adobe Garamond Pro" w:hAnsi="Adobe Garamond Pro" w:cs="TimesNewRoman"/>
          <w:spacing w:val="-2"/>
          <w:sz w:val="20"/>
          <w:szCs w:val="20"/>
        </w:rPr>
        <w:t xml:space="preserve"> </w:t>
      </w:r>
      <w:r w:rsidR="007B1547" w:rsidRPr="00C767AC">
        <w:rPr>
          <w:rFonts w:ascii="Adobe Garamond Pro" w:hAnsi="Adobe Garamond Pro" w:cs="TimesNewRoman"/>
          <w:spacing w:val="-2"/>
          <w:sz w:val="20"/>
          <w:szCs w:val="20"/>
        </w:rPr>
        <w:t>are commonly spells of</w:t>
      </w:r>
      <w:r w:rsidRPr="00C767AC">
        <w:rPr>
          <w:rFonts w:ascii="Adobe Garamond Pro" w:hAnsi="Adobe Garamond Pro" w:cs="TimesNewRoman"/>
          <w:spacing w:val="-2"/>
          <w:sz w:val="20"/>
          <w:szCs w:val="20"/>
        </w:rPr>
        <w:t xml:space="preserve"> 1</w:t>
      </w:r>
      <w:r w:rsidRPr="00C767AC">
        <w:rPr>
          <w:rFonts w:ascii="Adobe Garamond Pro" w:hAnsi="Adobe Garamond Pro" w:cs="TimesNewRoman"/>
          <w:spacing w:val="-2"/>
          <w:sz w:val="20"/>
          <w:szCs w:val="20"/>
          <w:vertAlign w:val="superscript"/>
        </w:rPr>
        <w:t>st</w:t>
      </w:r>
      <w:r w:rsidRPr="00C767AC">
        <w:rPr>
          <w:rFonts w:ascii="Adobe Garamond Pro" w:hAnsi="Adobe Garamond Pro" w:cs="TimesNewRoman"/>
          <w:spacing w:val="-2"/>
          <w:sz w:val="20"/>
          <w:szCs w:val="20"/>
        </w:rPr>
        <w:t xml:space="preserve"> to 3</w:t>
      </w:r>
      <w:r w:rsidRPr="00C767AC">
        <w:rPr>
          <w:rFonts w:ascii="Adobe Garamond Pro" w:hAnsi="Adobe Garamond Pro" w:cs="TimesNewRoman"/>
          <w:spacing w:val="-2"/>
          <w:sz w:val="20"/>
          <w:szCs w:val="20"/>
          <w:vertAlign w:val="superscript"/>
        </w:rPr>
        <w:t>rd</w:t>
      </w:r>
      <w:r w:rsidRPr="00C767AC">
        <w:rPr>
          <w:rFonts w:ascii="Adobe Garamond Pro" w:hAnsi="Adobe Garamond Pro" w:cs="TimesNewRoman"/>
          <w:spacing w:val="-2"/>
          <w:sz w:val="20"/>
          <w:szCs w:val="20"/>
        </w:rPr>
        <w:t xml:space="preserve"> level, </w:t>
      </w:r>
      <w:r w:rsidR="00872E8F" w:rsidRPr="00C767AC">
        <w:rPr>
          <w:rFonts w:ascii="Adobe Garamond Pro" w:hAnsi="Adobe Garamond Pro" w:cs="TimesNewRoman"/>
          <w:spacing w:val="-2"/>
          <w:sz w:val="20"/>
          <w:szCs w:val="20"/>
        </w:rPr>
        <w:t>those</w:t>
      </w:r>
      <w:r w:rsidRPr="00C767AC">
        <w:rPr>
          <w:rFonts w:ascii="Adobe Garamond Pro" w:hAnsi="Adobe Garamond Pro" w:cs="TimesNewRoman"/>
          <w:spacing w:val="-2"/>
          <w:sz w:val="20"/>
          <w:szCs w:val="20"/>
        </w:rPr>
        <w:t xml:space="preserve"> </w:t>
      </w:r>
      <w:r w:rsidR="00872E8F" w:rsidRPr="00C767AC">
        <w:rPr>
          <w:rFonts w:ascii="Adobe Garamond Pro" w:hAnsi="Adobe Garamond Pro" w:cs="TimesNewRoman"/>
          <w:spacing w:val="-2"/>
          <w:sz w:val="20"/>
          <w:szCs w:val="20"/>
        </w:rPr>
        <w:t>from 4</w:t>
      </w:r>
      <w:r w:rsidR="00872E8F" w:rsidRPr="00C767AC">
        <w:rPr>
          <w:rFonts w:ascii="Adobe Garamond Pro" w:hAnsi="Adobe Garamond Pro" w:cs="TimesNewRoman"/>
          <w:spacing w:val="-2"/>
          <w:sz w:val="20"/>
          <w:szCs w:val="20"/>
          <w:vertAlign w:val="superscript"/>
        </w:rPr>
        <w:t>th</w:t>
      </w:r>
      <w:r w:rsidR="00872E8F" w:rsidRPr="00C767AC">
        <w:rPr>
          <w:rFonts w:ascii="Adobe Garamond Pro" w:hAnsi="Adobe Garamond Pro" w:cs="TimesNewRoman"/>
          <w:spacing w:val="-2"/>
          <w:sz w:val="20"/>
          <w:szCs w:val="20"/>
        </w:rPr>
        <w:t xml:space="preserve"> to 6</w:t>
      </w:r>
      <w:r w:rsidR="00872E8F" w:rsidRPr="00C767AC">
        <w:rPr>
          <w:rFonts w:ascii="Adobe Garamond Pro" w:hAnsi="Adobe Garamond Pro" w:cs="TimesNewRoman"/>
          <w:spacing w:val="-2"/>
          <w:sz w:val="20"/>
          <w:szCs w:val="20"/>
          <w:vertAlign w:val="superscript"/>
        </w:rPr>
        <w:t>th</w:t>
      </w:r>
      <w:r w:rsidR="00FE0681" w:rsidRPr="00C767AC">
        <w:rPr>
          <w:rFonts w:ascii="Adobe Garamond Pro" w:hAnsi="Adobe Garamond Pro" w:cs="TimesNewRoman"/>
          <w:spacing w:val="-2"/>
          <w:sz w:val="20"/>
          <w:szCs w:val="20"/>
        </w:rPr>
        <w:t xml:space="preserve"> are rarer and more sought after.</w:t>
      </w:r>
      <w:r w:rsidRPr="00C767AC">
        <w:rPr>
          <w:rFonts w:ascii="Adobe Garamond Pro" w:hAnsi="Adobe Garamond Pro" w:cs="TimesNewRoman"/>
          <w:spacing w:val="-2"/>
          <w:sz w:val="20"/>
          <w:szCs w:val="20"/>
        </w:rPr>
        <w:t xml:space="preserve"> Items with 7</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-level spells are the maximum available and considered artefacts, usually </w:t>
      </w:r>
      <w:r w:rsidR="00872E8F" w:rsidRPr="00C767AC">
        <w:rPr>
          <w:rFonts w:ascii="Adobe Garamond Pro" w:hAnsi="Adobe Garamond Pro" w:cs="TimesNewRoman"/>
          <w:spacing w:val="-2"/>
          <w:sz w:val="20"/>
          <w:szCs w:val="20"/>
        </w:rPr>
        <w:t>obtained with epic deeds</w:t>
      </w:r>
      <w:r w:rsidRPr="00C767AC">
        <w:rPr>
          <w:rFonts w:ascii="Adobe Garamond Pro" w:hAnsi="Adobe Garamond Pro" w:cs="TimesNewRoman"/>
          <w:spacing w:val="-2"/>
          <w:sz w:val="20"/>
          <w:szCs w:val="20"/>
        </w:rPr>
        <w:t>.</w:t>
      </w:r>
    </w:p>
    <w:p w:rsidR="0080432E" w:rsidRPr="00C767AC" w:rsidRDefault="0080432E" w:rsidP="00B94880">
      <w:pPr>
        <w:autoSpaceDE w:val="0"/>
        <w:autoSpaceDN w:val="0"/>
        <w:adjustRightInd w:val="0"/>
        <w:spacing w:before="60" w:after="0" w:line="240" w:lineRule="auto"/>
        <w:jc w:val="both"/>
        <w:rPr>
          <w:rFonts w:ascii="Adobe Garamond Pro" w:hAnsi="Adobe Garamond Pro" w:cs="TimesNewRoman"/>
          <w:spacing w:val="-2"/>
          <w:sz w:val="20"/>
          <w:szCs w:val="20"/>
          <w:highlight w:val="yellow"/>
        </w:rPr>
      </w:pPr>
      <w:r w:rsidRPr="00C767AC">
        <w:rPr>
          <w:rFonts w:ascii="Adobe Garamond Pro" w:hAnsi="Adobe Garamond Pro" w:cs="Times New Roman"/>
          <w:b/>
          <w:bCs/>
          <w:spacing w:val="-2"/>
          <w:sz w:val="20"/>
          <w:szCs w:val="20"/>
          <w:u w:val="single"/>
        </w:rPr>
        <w:t>High</w:t>
      </w:r>
      <w:r w:rsidRPr="00C767AC">
        <w:rPr>
          <w:rFonts w:ascii="Adobe Garamond Pro" w:hAnsi="Adobe Garamond Pro" w:cs="Times New Roman"/>
          <w:b/>
          <w:bCs/>
          <w:spacing w:val="-2"/>
          <w:sz w:val="20"/>
          <w:szCs w:val="20"/>
        </w:rPr>
        <w:t xml:space="preserve">: </w:t>
      </w:r>
      <w:r w:rsidRPr="00C767AC">
        <w:rPr>
          <w:rFonts w:ascii="Adobe Garamond Pro" w:hAnsi="Adobe Garamond Pro" w:cs="TimesNewRoman"/>
          <w:spacing w:val="-2"/>
          <w:sz w:val="20"/>
          <w:szCs w:val="20"/>
        </w:rPr>
        <w:t>magic is palpable in the daily life of everyone, even in the smallest village. There is no maximum spellcasting level (although obviously the most powerful will be between 30</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 and 36</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-level, few and well known), it is normal to find spellcasters of 1</w:t>
      </w:r>
      <w:r w:rsidRPr="00C767AC">
        <w:rPr>
          <w:rFonts w:ascii="Adobe Garamond Pro" w:hAnsi="Adobe Garamond Pro" w:cs="TimesNewRoman"/>
          <w:spacing w:val="-2"/>
          <w:sz w:val="20"/>
          <w:szCs w:val="20"/>
          <w:vertAlign w:val="superscript"/>
        </w:rPr>
        <w:t>st</w:t>
      </w:r>
      <w:r w:rsidRPr="00C767AC">
        <w:rPr>
          <w:rFonts w:ascii="Adobe Garamond Pro" w:hAnsi="Adobe Garamond Pro" w:cs="TimesNewRoman"/>
          <w:spacing w:val="-2"/>
          <w:sz w:val="20"/>
          <w:szCs w:val="20"/>
        </w:rPr>
        <w:t xml:space="preserve"> to 15</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-level with great problem, and in some cases hire them. </w:t>
      </w:r>
      <w:r w:rsidR="007B1547" w:rsidRPr="00C767AC">
        <w:rPr>
          <w:rFonts w:ascii="Adobe Garamond Pro" w:hAnsi="Adobe Garamond Pro" w:cs="TimesNewRoman"/>
          <w:spacing w:val="-2"/>
          <w:sz w:val="20"/>
          <w:szCs w:val="20"/>
        </w:rPr>
        <w:t>There are shops where</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magic items</w:t>
      </w:r>
      <w:r w:rsidR="007B1547" w:rsidRPr="00C767AC">
        <w:rPr>
          <w:rFonts w:ascii="Adobe Garamond Pro" w:hAnsi="Adobe Garamond Pro" w:cs="TimesNewRoman"/>
          <w:spacing w:val="-2"/>
          <w:sz w:val="20"/>
          <w:szCs w:val="20"/>
        </w:rPr>
        <w:t xml:space="preserve"> can be bought</w:t>
      </w:r>
      <w:r w:rsidRPr="00C767AC">
        <w:rPr>
          <w:rFonts w:ascii="Adobe Garamond Pro" w:hAnsi="Adobe Garamond Pro" w:cs="TimesNewRoman"/>
          <w:spacing w:val="-2"/>
          <w:sz w:val="20"/>
          <w:szCs w:val="20"/>
        </w:rPr>
        <w:t xml:space="preserve"> </w:t>
      </w:r>
      <w:r w:rsidR="00227ED1" w:rsidRPr="00C767AC">
        <w:rPr>
          <w:rFonts w:ascii="Adobe Garamond Pro" w:hAnsi="Adobe Garamond Pro" w:cs="TimesNewRoman"/>
          <w:spacing w:val="-2"/>
          <w:sz w:val="20"/>
          <w:szCs w:val="20"/>
        </w:rPr>
        <w:t>and</w:t>
      </w:r>
      <w:r w:rsidRPr="00C767AC">
        <w:rPr>
          <w:rFonts w:ascii="Adobe Garamond Pro" w:hAnsi="Adobe Garamond Pro" w:cs="TimesNewRoman"/>
          <w:spacing w:val="-2"/>
          <w:sz w:val="20"/>
          <w:szCs w:val="20"/>
        </w:rPr>
        <w:t xml:space="preserve"> vari</w:t>
      </w:r>
      <w:r w:rsidR="00682884" w:rsidRPr="00C767AC">
        <w:rPr>
          <w:rFonts w:ascii="Adobe Garamond Pro" w:hAnsi="Adobe Garamond Pro" w:cs="TimesNewRoman"/>
          <w:spacing w:val="-2"/>
          <w:sz w:val="20"/>
          <w:szCs w:val="20"/>
        </w:rPr>
        <w:t>ous guilds, churchs, or schools of magic</w:t>
      </w:r>
      <w:r w:rsidRPr="00C767AC">
        <w:rPr>
          <w:rFonts w:ascii="Adobe Garamond Pro" w:hAnsi="Adobe Garamond Pro" w:cs="TimesNewRoman"/>
          <w:spacing w:val="-2"/>
          <w:sz w:val="20"/>
          <w:szCs w:val="20"/>
        </w:rPr>
        <w:t xml:space="preserve"> </w:t>
      </w:r>
      <w:r w:rsidR="007B1547" w:rsidRPr="00C767AC">
        <w:rPr>
          <w:rFonts w:ascii="Adobe Garamond Pro" w:hAnsi="Adobe Garamond Pro" w:cs="TimesNewRoman"/>
          <w:spacing w:val="-2"/>
          <w:sz w:val="20"/>
          <w:szCs w:val="20"/>
        </w:rPr>
        <w:t>in which he trained</w:t>
      </w:r>
      <w:r w:rsidRPr="00C767AC">
        <w:rPr>
          <w:rFonts w:ascii="Adobe Garamond Pro" w:hAnsi="Adobe Garamond Pro" w:cs="TimesNewRoman"/>
          <w:spacing w:val="-2"/>
          <w:sz w:val="20"/>
          <w:szCs w:val="20"/>
        </w:rPr>
        <w:t>. +1 items or with 1</w:t>
      </w:r>
      <w:r w:rsidRPr="00C767AC">
        <w:rPr>
          <w:rFonts w:ascii="Adobe Garamond Pro" w:hAnsi="Adobe Garamond Pro" w:cs="TimesNewRoman"/>
          <w:spacing w:val="-2"/>
          <w:sz w:val="20"/>
          <w:szCs w:val="20"/>
          <w:vertAlign w:val="superscript"/>
        </w:rPr>
        <w:t>st</w:t>
      </w:r>
      <w:r w:rsidRPr="00C767AC">
        <w:rPr>
          <w:rFonts w:ascii="Adobe Garamond Pro" w:hAnsi="Adobe Garamond Pro" w:cs="TimesNewRoman"/>
          <w:spacing w:val="-2"/>
          <w:sz w:val="20"/>
          <w:szCs w:val="20"/>
        </w:rPr>
        <w:t xml:space="preserve"> or 2</w:t>
      </w:r>
      <w:r w:rsidRPr="00C767AC">
        <w:rPr>
          <w:rFonts w:ascii="Adobe Garamond Pro" w:hAnsi="Adobe Garamond Pro" w:cs="TimesNewRoman"/>
          <w:spacing w:val="-2"/>
          <w:sz w:val="20"/>
          <w:szCs w:val="20"/>
          <w:vertAlign w:val="superscript"/>
        </w:rPr>
        <w:t>nd</w:t>
      </w:r>
      <w:r w:rsidRPr="00C767AC">
        <w:rPr>
          <w:rFonts w:ascii="Adobe Garamond Pro" w:hAnsi="Adobe Garamond Pro" w:cs="TimesNewRoman"/>
          <w:spacing w:val="-2"/>
          <w:sz w:val="20"/>
          <w:szCs w:val="20"/>
        </w:rPr>
        <w:t>-level powers are rather easy to find (market price: cost x1.5), while items from +2 to +5 or with powers from 3</w:t>
      </w:r>
      <w:r w:rsidRPr="00C767AC">
        <w:rPr>
          <w:rFonts w:ascii="Adobe Garamond Pro" w:hAnsi="Adobe Garamond Pro" w:cs="TimesNewRoman"/>
          <w:spacing w:val="-2"/>
          <w:sz w:val="20"/>
          <w:szCs w:val="20"/>
          <w:vertAlign w:val="superscript"/>
        </w:rPr>
        <w:t>rd</w:t>
      </w:r>
      <w:r w:rsidRPr="00C767AC">
        <w:rPr>
          <w:rFonts w:ascii="Adobe Garamond Pro" w:hAnsi="Adobe Garamond Pro" w:cs="TimesNewRoman"/>
          <w:spacing w:val="-2"/>
          <w:sz w:val="20"/>
          <w:szCs w:val="20"/>
        </w:rPr>
        <w:t xml:space="preserve"> to 6</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 level </w:t>
      </w:r>
      <w:r w:rsidR="00682884" w:rsidRPr="00C767AC">
        <w:rPr>
          <w:rFonts w:ascii="Adobe Garamond Pro" w:hAnsi="Adobe Garamond Pro" w:cs="TimesNewRoman"/>
          <w:spacing w:val="-2"/>
          <w:sz w:val="20"/>
          <w:szCs w:val="20"/>
        </w:rPr>
        <w:t>are bought for</w:t>
      </w:r>
      <w:r w:rsidRPr="00C767AC">
        <w:rPr>
          <w:rFonts w:ascii="Adobe Garamond Pro" w:hAnsi="Adobe Garamond Pro" w:cs="TimesNewRoman"/>
          <w:spacing w:val="-2"/>
          <w:sz w:val="20"/>
          <w:szCs w:val="20"/>
        </w:rPr>
        <w:t xml:space="preserve"> </w:t>
      </w:r>
      <w:r w:rsidR="00682884" w:rsidRPr="00C767AC">
        <w:rPr>
          <w:rFonts w:ascii="Adobe Garamond Pro" w:hAnsi="Adobe Garamond Pro" w:cs="TimesNewRoman"/>
          <w:spacing w:val="-2"/>
          <w:sz w:val="20"/>
          <w:szCs w:val="20"/>
        </w:rPr>
        <w:t>market price</w:t>
      </w:r>
      <w:r w:rsidRPr="00C767AC">
        <w:rPr>
          <w:rFonts w:ascii="Adobe Garamond Pro" w:hAnsi="Adobe Garamond Pro" w:cs="TimesNewRoman"/>
          <w:spacing w:val="-2"/>
          <w:sz w:val="20"/>
          <w:szCs w:val="20"/>
        </w:rPr>
        <w:t xml:space="preserve"> (cost x2). Intelligent items or with powers of 7</w:t>
      </w:r>
      <w:r w:rsidRPr="00C767AC">
        <w:rPr>
          <w:rFonts w:ascii="Adobe Garamond Pro" w:hAnsi="Adobe Garamond Pro" w:cs="TimesNewRoman"/>
          <w:spacing w:val="-2"/>
          <w:sz w:val="20"/>
          <w:szCs w:val="20"/>
          <w:vertAlign w:val="superscript"/>
        </w:rPr>
        <w:t>th</w:t>
      </w:r>
      <w:r w:rsidRPr="00C767AC">
        <w:rPr>
          <w:rFonts w:ascii="Adobe Garamond Pro" w:hAnsi="Adobe Garamond Pro" w:cs="TimesNewRoman"/>
          <w:spacing w:val="-2"/>
          <w:sz w:val="20"/>
          <w:szCs w:val="20"/>
        </w:rPr>
        <w:t xml:space="preserve">-level or higher are instead rarer, </w:t>
      </w:r>
      <w:r w:rsidR="00682884" w:rsidRPr="00C767AC">
        <w:rPr>
          <w:rFonts w:ascii="Adobe Garamond Pro" w:hAnsi="Adobe Garamond Pro" w:cs="TimesNewRoman"/>
          <w:spacing w:val="-2"/>
          <w:sz w:val="20"/>
          <w:szCs w:val="20"/>
        </w:rPr>
        <w:t>and besides the usual epic deeds</w:t>
      </w:r>
      <w:r w:rsidRPr="00C767AC">
        <w:rPr>
          <w:rFonts w:ascii="Adobe Garamond Pro" w:hAnsi="Adobe Garamond Pro" w:cs="TimesNewRoman"/>
          <w:spacing w:val="-2"/>
          <w:sz w:val="20"/>
          <w:szCs w:val="20"/>
        </w:rPr>
        <w:t xml:space="preserve"> </w:t>
      </w:r>
      <w:r w:rsidR="00682884" w:rsidRPr="00C767AC">
        <w:rPr>
          <w:rFonts w:ascii="Adobe Garamond Pro" w:hAnsi="Adobe Garamond Pro" w:cs="TimesNewRoman"/>
          <w:spacing w:val="-2"/>
          <w:sz w:val="20"/>
          <w:szCs w:val="20"/>
        </w:rPr>
        <w:lastRenderedPageBreak/>
        <w:t>can be bought for a high price</w:t>
      </w:r>
      <w:r w:rsidRPr="00C767AC">
        <w:rPr>
          <w:rFonts w:ascii="Adobe Garamond Pro" w:hAnsi="Adobe Garamond Pro" w:cs="TimesNewRoman"/>
          <w:spacing w:val="-2"/>
          <w:sz w:val="20"/>
          <w:szCs w:val="20"/>
        </w:rPr>
        <w:t xml:space="preserve"> (triple cost) in the more powerful guilds.</w:t>
      </w:r>
    </w:p>
    <w:p w:rsidR="0080432E" w:rsidRPr="00C767AC" w:rsidRDefault="0080432E" w:rsidP="00B94880">
      <w:pPr>
        <w:autoSpaceDE w:val="0"/>
        <w:autoSpaceDN w:val="0"/>
        <w:adjustRightInd w:val="0"/>
        <w:spacing w:before="120" w:after="0" w:line="240" w:lineRule="auto"/>
        <w:jc w:val="both"/>
        <w:rPr>
          <w:rFonts w:ascii="Adobe Garamond Pro" w:hAnsi="Adobe Garamond Pro" w:cs="TimesNewRoman"/>
          <w:spacing w:val="-2"/>
          <w:sz w:val="20"/>
          <w:szCs w:val="20"/>
        </w:rPr>
      </w:pPr>
      <w:r w:rsidRPr="00C767AC">
        <w:rPr>
          <w:rFonts w:ascii="Adobe Garamond Pro" w:hAnsi="Adobe Garamond Pro" w:cs="TimesNewRoman"/>
          <w:spacing w:val="-2"/>
          <w:sz w:val="20"/>
          <w:szCs w:val="20"/>
        </w:rPr>
        <w:t>To further characterise the regions, it is possible to use two additional descriptors (usually only used for low level) based on the type of magic (A = Arcane, D = divine):</w:t>
      </w:r>
    </w:p>
    <w:p w:rsidR="0080432E" w:rsidRPr="00C767AC" w:rsidRDefault="0080432E" w:rsidP="00B94880">
      <w:pPr>
        <w:autoSpaceDE w:val="0"/>
        <w:autoSpaceDN w:val="0"/>
        <w:adjustRightInd w:val="0"/>
        <w:spacing w:before="60" w:after="0" w:line="240" w:lineRule="auto"/>
        <w:jc w:val="both"/>
        <w:rPr>
          <w:rFonts w:ascii="Adobe Garamond Pro" w:hAnsi="Adobe Garamond Pro" w:cs="TimesNewRoman"/>
          <w:spacing w:val="-2"/>
          <w:sz w:val="20"/>
          <w:szCs w:val="20"/>
        </w:rPr>
      </w:pPr>
      <w:r w:rsidRPr="00C767AC">
        <w:rPr>
          <w:rFonts w:ascii="Adobe Garamond Pro" w:hAnsi="Adobe Garamond Pro" w:cs="Times New Roman"/>
          <w:b/>
          <w:bCs/>
          <w:i/>
          <w:iCs/>
          <w:spacing w:val="-2"/>
          <w:sz w:val="20"/>
          <w:szCs w:val="20"/>
          <w:u w:val="single"/>
        </w:rPr>
        <w:t>Hated</w:t>
      </w:r>
      <w:r w:rsidRPr="00C767AC">
        <w:rPr>
          <w:rFonts w:ascii="Adobe Garamond Pro" w:hAnsi="Adobe Garamond Pro" w:cs="Times New Roman"/>
          <w:b/>
          <w:bCs/>
          <w:i/>
          <w:iCs/>
          <w:spacing w:val="-2"/>
          <w:sz w:val="20"/>
          <w:szCs w:val="20"/>
        </w:rPr>
        <w:t xml:space="preserve"> (H): </w:t>
      </w:r>
      <w:r w:rsidRPr="00C767AC">
        <w:rPr>
          <w:rFonts w:ascii="Adobe Garamond Pro" w:hAnsi="Adobe Garamond Pro" w:cs="TimesNewRoman"/>
          <w:spacing w:val="-2"/>
          <w:sz w:val="20"/>
          <w:szCs w:val="20"/>
        </w:rPr>
        <w:t xml:space="preserve">magic of this type is considered dangerous and destabilising to the society, difficult to control and of uncertain derivation, and therefore must be prohibited, </w:t>
      </w:r>
      <w:r w:rsidR="00682884" w:rsidRPr="00C767AC">
        <w:rPr>
          <w:rFonts w:ascii="Adobe Garamond Pro" w:hAnsi="Adobe Garamond Pro" w:cs="TimesNewRoman"/>
          <w:spacing w:val="-2"/>
          <w:sz w:val="20"/>
          <w:szCs w:val="20"/>
        </w:rPr>
        <w:t>and those that use it are persecuted or</w:t>
      </w:r>
      <w:r w:rsidRPr="00C767AC">
        <w:rPr>
          <w:rFonts w:ascii="Adobe Garamond Pro" w:hAnsi="Adobe Garamond Pro" w:cs="TimesNewRoman"/>
          <w:spacing w:val="-2"/>
          <w:sz w:val="20"/>
          <w:szCs w:val="20"/>
        </w:rPr>
        <w:t xml:space="preserve"> </w:t>
      </w:r>
      <w:r w:rsidR="00682884" w:rsidRPr="00C767AC">
        <w:rPr>
          <w:rFonts w:ascii="Adobe Garamond Pro" w:hAnsi="Adobe Garamond Pro" w:cs="TimesNewRoman"/>
          <w:spacing w:val="-2"/>
          <w:sz w:val="20"/>
          <w:szCs w:val="20"/>
        </w:rPr>
        <w:t>driven away</w:t>
      </w:r>
      <w:r w:rsidRPr="00C767AC">
        <w:rPr>
          <w:rFonts w:ascii="Adobe Garamond Pro" w:hAnsi="Adobe Garamond Pro" w:cs="TimesNewRoman"/>
          <w:spacing w:val="-2"/>
          <w:sz w:val="20"/>
          <w:szCs w:val="20"/>
        </w:rPr>
        <w:t>. Any spellcaster of this type is considered dangerous and feared by the populous or persecuted if this is the view of the goverment.</w:t>
      </w:r>
    </w:p>
    <w:p w:rsidR="0080432E" w:rsidRPr="00C767AC" w:rsidRDefault="0080432E" w:rsidP="00B94880">
      <w:pPr>
        <w:autoSpaceDE w:val="0"/>
        <w:autoSpaceDN w:val="0"/>
        <w:adjustRightInd w:val="0"/>
        <w:spacing w:before="60" w:after="0" w:line="240" w:lineRule="auto"/>
        <w:jc w:val="both"/>
        <w:rPr>
          <w:rFonts w:ascii="Adobe Garamond Pro" w:hAnsi="Adobe Garamond Pro" w:cs="TimesNewRoman"/>
          <w:spacing w:val="-2"/>
          <w:sz w:val="20"/>
          <w:szCs w:val="20"/>
        </w:rPr>
      </w:pPr>
      <w:r w:rsidRPr="00C767AC">
        <w:rPr>
          <w:rFonts w:ascii="Adobe Garamond Pro" w:hAnsi="Adobe Garamond Pro" w:cs="Times New Roman"/>
          <w:b/>
          <w:bCs/>
          <w:i/>
          <w:iCs/>
          <w:spacing w:val="-2"/>
          <w:sz w:val="20"/>
          <w:szCs w:val="20"/>
          <w:u w:val="single"/>
        </w:rPr>
        <w:t>Respected</w:t>
      </w:r>
      <w:r w:rsidRPr="00C767AC">
        <w:rPr>
          <w:rFonts w:ascii="Adobe Garamond Pro" w:hAnsi="Adobe Garamond Pro" w:cs="Times New Roman"/>
          <w:b/>
          <w:bCs/>
          <w:i/>
          <w:iCs/>
          <w:spacing w:val="-2"/>
          <w:sz w:val="20"/>
          <w:szCs w:val="20"/>
        </w:rPr>
        <w:t xml:space="preserve"> (R): </w:t>
      </w:r>
      <w:r w:rsidRPr="00C767AC">
        <w:rPr>
          <w:rFonts w:ascii="Adobe Garamond Pro" w:hAnsi="Adobe Garamond Pro" w:cs="TimesNewRoman"/>
          <w:spacing w:val="-2"/>
          <w:sz w:val="20"/>
          <w:szCs w:val="20"/>
        </w:rPr>
        <w:t>magic of this type is considered a precious gift that must be used to achieve great results, often useful to the community. Spellcasters of this type are respected, admired, sometimes venerated as great heroes (if they show that they act for the common good) or as great omniscient sages.</w:t>
      </w:r>
    </w:p>
    <w:p w:rsidR="0080432E" w:rsidRPr="00C767AC" w:rsidRDefault="0080432E" w:rsidP="003C320D">
      <w:pPr>
        <w:autoSpaceDE w:val="0"/>
        <w:autoSpaceDN w:val="0"/>
        <w:adjustRightInd w:val="0"/>
        <w:spacing w:before="120" w:after="0" w:line="240" w:lineRule="auto"/>
        <w:ind w:firstLine="228"/>
        <w:jc w:val="both"/>
        <w:rPr>
          <w:rFonts w:ascii="Adobe Garamond Pro" w:hAnsi="Adobe Garamond Pro" w:cs="TimesNewRoman"/>
          <w:spacing w:val="-2"/>
          <w:sz w:val="20"/>
          <w:szCs w:val="20"/>
          <w:highlight w:val="yellow"/>
        </w:rPr>
      </w:pPr>
      <w:r w:rsidRPr="00C767AC">
        <w:rPr>
          <w:rFonts w:ascii="Adobe Garamond Pro" w:hAnsi="Adobe Garamond Pro" w:cs="TimesNewRoman"/>
          <w:spacing w:val="-2"/>
          <w:sz w:val="20"/>
          <w:szCs w:val="20"/>
        </w:rPr>
        <w:t xml:space="preserve">Below is an alphabetical list of the major nations of Mystara divided by region, </w:t>
      </w:r>
      <w:r w:rsidR="00682884" w:rsidRPr="00C767AC">
        <w:rPr>
          <w:rFonts w:ascii="Adobe Garamond Pro" w:hAnsi="Adobe Garamond Pro" w:cs="TimesNewRoman"/>
          <w:spacing w:val="-2"/>
          <w:sz w:val="20"/>
          <w:szCs w:val="20"/>
        </w:rPr>
        <w:t>with a brief description of their</w:t>
      </w:r>
      <w:r w:rsidRPr="00C767AC">
        <w:rPr>
          <w:rFonts w:ascii="Adobe Garamond Pro" w:hAnsi="Adobe Garamond Pro" w:cs="TimesNewRoman"/>
          <w:spacing w:val="-2"/>
          <w:sz w:val="20"/>
          <w:szCs w:val="20"/>
        </w:rPr>
        <w:t xml:space="preserve"> Magic Level </w:t>
      </w:r>
      <w:r w:rsidR="00682884" w:rsidRPr="00C767AC">
        <w:rPr>
          <w:rFonts w:ascii="Adobe Garamond Pro" w:hAnsi="Adobe Garamond Pro" w:cs="TimesNewRoman"/>
          <w:spacing w:val="-2"/>
          <w:sz w:val="20"/>
          <w:szCs w:val="20"/>
        </w:rPr>
        <w:t xml:space="preserve">for greater </w:t>
      </w:r>
      <w:r w:rsidR="00B94880" w:rsidRPr="00C767AC">
        <w:rPr>
          <w:rFonts w:ascii="Adobe Garamond Pro" w:hAnsi="Adobe Garamond Pro" w:cs="TimesNewRoman"/>
          <w:spacing w:val="-2"/>
          <w:sz w:val="20"/>
          <w:szCs w:val="20"/>
        </w:rPr>
        <w:t>usefulness</w:t>
      </w:r>
      <w:r w:rsidR="00682884" w:rsidRPr="00C767AC">
        <w:rPr>
          <w:rFonts w:ascii="Adobe Garamond Pro" w:hAnsi="Adobe Garamond Pro" w:cs="TimesNewRoman"/>
          <w:spacing w:val="-2"/>
          <w:sz w:val="20"/>
          <w:szCs w:val="20"/>
        </w:rPr>
        <w:t xml:space="preserve"> </w:t>
      </w:r>
      <w:r w:rsidRPr="00C767AC">
        <w:rPr>
          <w:rFonts w:ascii="Adobe Garamond Pro" w:hAnsi="Adobe Garamond Pro" w:cs="TimesNewRoman"/>
          <w:spacing w:val="-2"/>
          <w:sz w:val="20"/>
          <w:szCs w:val="20"/>
        </w:rPr>
        <w:t>for the DM.</w:t>
      </w:r>
    </w:p>
    <w:p w:rsidR="0080432E" w:rsidRPr="00FC478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u w:val="single"/>
        </w:rPr>
      </w:pPr>
      <w:r w:rsidRPr="00FC478E">
        <w:rPr>
          <w:rFonts w:ascii="Adobe Garamond Pro Bold" w:hAnsi="Adobe Garamond Pro Bold" w:cs="Times New Roman"/>
          <w:b/>
          <w:bCs/>
          <w:smallCaps/>
          <w:sz w:val="20"/>
          <w:szCs w:val="20"/>
          <w:u w:val="single"/>
        </w:rPr>
        <w:t>Known World</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Alatian Islands: </w:t>
      </w:r>
      <w:r w:rsidRPr="001B4D40">
        <w:rPr>
          <w:rFonts w:ascii="Adobe Garamond Pro" w:hAnsi="Adobe Garamond Pro" w:cs="TimesNewRoman"/>
          <w:sz w:val="20"/>
          <w:szCs w:val="20"/>
        </w:rPr>
        <w:t>MLA = M,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Alfheim: </w:t>
      </w:r>
      <w:r w:rsidRPr="001B4D40">
        <w:rPr>
          <w:rFonts w:ascii="Adobe Garamond Pro" w:hAnsi="Adobe Garamond Pro" w:cs="TimesNewRoman"/>
          <w:sz w:val="20"/>
          <w:szCs w:val="20"/>
        </w:rPr>
        <w:t xml:space="preserve">MLA = M, MLD = </w:t>
      </w:r>
      <w:r>
        <w:rPr>
          <w:rFonts w:ascii="Adobe Garamond Pro" w:hAnsi="Adobe Garamond Pro" w:cs="TimesNewRoman"/>
          <w:sz w:val="20"/>
          <w:szCs w:val="20"/>
        </w:rPr>
        <w:t>L</w:t>
      </w:r>
      <w:r w:rsidRPr="001B4D40">
        <w:rPr>
          <w:rFonts w:ascii="Adobe Garamond Pro" w:hAnsi="Adobe Garamond Pro" w:cs="TimesNewRoman"/>
          <w:sz w:val="20"/>
          <w:szCs w:val="20"/>
        </w:rPr>
        <w:t>(R)</w:t>
      </w:r>
    </w:p>
    <w:p w:rsidR="0080432E" w:rsidRPr="00C767AC" w:rsidRDefault="0080432E" w:rsidP="00C767AC">
      <w:pPr>
        <w:autoSpaceDE w:val="0"/>
        <w:autoSpaceDN w:val="0"/>
        <w:adjustRightInd w:val="0"/>
        <w:spacing w:after="0" w:line="240" w:lineRule="auto"/>
        <w:jc w:val="both"/>
        <w:rPr>
          <w:rFonts w:ascii="Adobe Garamond Pro" w:hAnsi="Adobe Garamond Pro" w:cs="TimesNewRoman"/>
          <w:spacing w:val="-2"/>
          <w:sz w:val="20"/>
          <w:szCs w:val="20"/>
        </w:rPr>
      </w:pPr>
      <w:r w:rsidRPr="001B4D40">
        <w:rPr>
          <w:rFonts w:ascii="Adobe Garamond Pro" w:hAnsi="Adobe Garamond Pro" w:cs="Times New Roman"/>
          <w:b/>
          <w:bCs/>
          <w:sz w:val="20"/>
          <w:szCs w:val="20"/>
        </w:rPr>
        <w:t xml:space="preserve">Alphatia: </w:t>
      </w:r>
      <w:r w:rsidR="003C320D" w:rsidRPr="00C767AC">
        <w:rPr>
          <w:rFonts w:ascii="Adobe Garamond Pro" w:hAnsi="Adobe Garamond Pro" w:cs="TimesNewRoman"/>
          <w:spacing w:val="-2"/>
          <w:sz w:val="20"/>
          <w:szCs w:val="20"/>
        </w:rPr>
        <w:t>MLA = H, MLD = H-M</w:t>
      </w:r>
      <w:r w:rsidR="00C767AC" w:rsidRPr="00C767AC">
        <w:rPr>
          <w:rFonts w:ascii="Adobe Garamond Pro" w:hAnsi="Adobe Garamond Pro" w:cs="TimesNewRoman"/>
          <w:spacing w:val="-2"/>
          <w:sz w:val="20"/>
          <w:szCs w:val="20"/>
        </w:rPr>
        <w:t xml:space="preserve"> </w:t>
      </w:r>
      <w:r w:rsidRPr="00C767AC">
        <w:rPr>
          <w:rFonts w:ascii="Adobe Garamond Pro" w:hAnsi="Adobe Garamond Pro" w:cs="TimesNewRoman"/>
          <w:spacing w:val="-2"/>
          <w:sz w:val="20"/>
          <w:szCs w:val="20"/>
        </w:rPr>
        <w:t>(depends on kingdom)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Atruaghin: </w:t>
      </w:r>
      <w:r w:rsidRPr="001B4D40">
        <w:rPr>
          <w:rFonts w:ascii="Adobe Garamond Pro" w:hAnsi="Adobe Garamond Pro" w:cs="TimesNewRoman"/>
          <w:sz w:val="20"/>
          <w:szCs w:val="20"/>
        </w:rPr>
        <w:t>MLA = L,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Broken Lands</w:t>
      </w:r>
      <w:r w:rsidRPr="00227ED1">
        <w:rPr>
          <w:rFonts w:ascii="Adobe Garamond Pro" w:hAnsi="Adobe Garamond Pro" w:cs="Times New Roman"/>
          <w:bCs/>
          <w:sz w:val="20"/>
          <w:szCs w:val="20"/>
        </w:rPr>
        <w:t xml:space="preserve"> and</w:t>
      </w:r>
      <w:r w:rsidRPr="001B4D40">
        <w:rPr>
          <w:rFonts w:ascii="Adobe Garamond Pro" w:hAnsi="Adobe Garamond Pro" w:cs="Times New Roman"/>
          <w:b/>
          <w:bCs/>
          <w:sz w:val="20"/>
          <w:szCs w:val="20"/>
        </w:rPr>
        <w:t xml:space="preserve"> Orclands: </w:t>
      </w:r>
      <w:r w:rsidRPr="001B4D40">
        <w:rPr>
          <w:rFonts w:ascii="Adobe Garamond Pro" w:hAnsi="Adobe Garamond Pro" w:cs="TimesNewRoman"/>
          <w:sz w:val="20"/>
          <w:szCs w:val="20"/>
        </w:rPr>
        <w:t>MLD/A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Darokin: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Denagoth: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Ethengar: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Five Shires: </w:t>
      </w:r>
      <w:r w:rsidRPr="001B4D40">
        <w:rPr>
          <w:rFonts w:ascii="Adobe Garamond Pro" w:hAnsi="Adobe Garamond Pro" w:cs="TimesNewRoman"/>
          <w:sz w:val="20"/>
          <w:szCs w:val="20"/>
        </w:rPr>
        <w:t>MLA = L(R),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Glantri: </w:t>
      </w:r>
      <w:r w:rsidRPr="001B4D40">
        <w:rPr>
          <w:rFonts w:ascii="Adobe Garamond Pro" w:hAnsi="Adobe Garamond Pro" w:cs="TimesNewRoman"/>
          <w:sz w:val="20"/>
          <w:szCs w:val="20"/>
        </w:rPr>
        <w:t>MLA = H, MLD = L(H)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Heldannic Territories: </w:t>
      </w:r>
      <w:r w:rsidRPr="001B4D40">
        <w:rPr>
          <w:rFonts w:ascii="Adobe Garamond Pro" w:hAnsi="Adobe Garamond Pro" w:cs="TimesNewRoman"/>
          <w:sz w:val="20"/>
          <w:szCs w:val="20"/>
        </w:rPr>
        <w:t>MLA = L,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Hinterland: </w:t>
      </w:r>
      <w:r w:rsidRPr="001B4D40">
        <w:rPr>
          <w:rFonts w:ascii="Adobe Garamond Pro" w:hAnsi="Adobe Garamond Pro" w:cs="TimesNewRoman"/>
          <w:sz w:val="20"/>
          <w:szCs w:val="20"/>
        </w:rPr>
        <w:t>MLA = L,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Ierendi: </w:t>
      </w:r>
      <w:r w:rsidRPr="001B4D40">
        <w:rPr>
          <w:rFonts w:ascii="Adobe Garamond Pro" w:hAnsi="Adobe Garamond Pro" w:cs="TimesNewRoman"/>
          <w:sz w:val="20"/>
          <w:szCs w:val="20"/>
        </w:rPr>
        <w:t>MLA = M,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Karameikos: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Minrothad: </w:t>
      </w:r>
      <w:r w:rsidRPr="001B4D40">
        <w:rPr>
          <w:rFonts w:ascii="Adobe Garamond Pro" w:hAnsi="Adobe Garamond Pro" w:cs="TimesNewRoman"/>
          <w:sz w:val="20"/>
          <w:szCs w:val="20"/>
        </w:rPr>
        <w:t>MLA = H,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Norwold</w:t>
      </w:r>
      <w:r w:rsidRPr="00227ED1">
        <w:rPr>
          <w:rFonts w:ascii="Adobe Garamond Pro" w:hAnsi="Adobe Garamond Pro" w:cs="Times New Roman"/>
          <w:bCs/>
          <w:sz w:val="20"/>
          <w:szCs w:val="20"/>
        </w:rPr>
        <w:t xml:space="preserve"> and </w:t>
      </w:r>
      <w:r w:rsidRPr="001B4D40">
        <w:rPr>
          <w:rFonts w:ascii="Adobe Garamond Pro" w:hAnsi="Adobe Garamond Pro" w:cs="Times New Roman"/>
          <w:b/>
          <w:bCs/>
          <w:sz w:val="20"/>
          <w:szCs w:val="20"/>
        </w:rPr>
        <w:t xml:space="preserve">Qeodhar: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Ochalea: </w:t>
      </w:r>
      <w:r w:rsidRPr="001B4D40">
        <w:rPr>
          <w:rFonts w:ascii="Adobe Garamond Pro" w:hAnsi="Adobe Garamond Pro" w:cs="TimesNewRoman"/>
          <w:sz w:val="20"/>
          <w:szCs w:val="20"/>
        </w:rPr>
        <w:t>MLA = L(H), MLD = 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Ostland: </w:t>
      </w:r>
      <w:r w:rsidRPr="001B4D40">
        <w:rPr>
          <w:rFonts w:ascii="Adobe Garamond Pro" w:hAnsi="Adobe Garamond Pro" w:cs="TimesNewRoman"/>
          <w:sz w:val="20"/>
          <w:szCs w:val="20"/>
        </w:rPr>
        <w:t>MLA = L(H),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Pearl Islands: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Rockhome: </w:t>
      </w:r>
      <w:r w:rsidRPr="001B4D40">
        <w:rPr>
          <w:rFonts w:ascii="Adobe Garamond Pro" w:hAnsi="Adobe Garamond Pro" w:cs="TimesNewRoman"/>
          <w:sz w:val="20"/>
          <w:szCs w:val="20"/>
        </w:rPr>
        <w:t>MLA = L,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Shadowlands: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Sind: </w:t>
      </w:r>
      <w:r w:rsidRPr="001B4D40">
        <w:rPr>
          <w:rFonts w:ascii="Adobe Garamond Pro" w:hAnsi="Adobe Garamond Pro" w:cs="TimesNewRoman"/>
          <w:sz w:val="20"/>
          <w:szCs w:val="20"/>
        </w:rPr>
        <w:t>MLA = M, MLD = 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Soderfjord: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Thyatis: </w:t>
      </w:r>
      <w:r w:rsidRPr="001B4D40">
        <w:rPr>
          <w:rFonts w:ascii="Adobe Garamond Pro" w:hAnsi="Adobe Garamond Pro" w:cs="TimesNewRoman"/>
          <w:sz w:val="20"/>
          <w:szCs w:val="20"/>
        </w:rPr>
        <w:t>MLA/D = 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Undersea: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Vestland: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Wendar: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Ylaruam: </w:t>
      </w:r>
      <w:r w:rsidRPr="001B4D40">
        <w:rPr>
          <w:rFonts w:ascii="Adobe Garamond Pro" w:hAnsi="Adobe Garamond Pro" w:cs="TimesNewRoman"/>
          <w:sz w:val="20"/>
          <w:szCs w:val="20"/>
        </w:rPr>
        <w:t>MLA = L, MLD = M</w:t>
      </w:r>
    </w:p>
    <w:p w:rsidR="0080432E" w:rsidRPr="00FC478E" w:rsidRDefault="0080432E" w:rsidP="00C767AC">
      <w:pPr>
        <w:autoSpaceDE w:val="0"/>
        <w:autoSpaceDN w:val="0"/>
        <w:adjustRightInd w:val="0"/>
        <w:spacing w:before="120" w:after="0" w:line="240" w:lineRule="auto"/>
        <w:jc w:val="both"/>
        <w:rPr>
          <w:rFonts w:ascii="Adobe Garamond Pro Bold" w:hAnsi="Adobe Garamond Pro Bold" w:cs="Times New Roman"/>
          <w:b/>
          <w:bCs/>
          <w:smallCaps/>
          <w:sz w:val="20"/>
          <w:szCs w:val="20"/>
          <w:u w:val="single"/>
        </w:rPr>
      </w:pPr>
      <w:r w:rsidRPr="00FC478E">
        <w:rPr>
          <w:rFonts w:ascii="Adobe Garamond Pro Bold" w:hAnsi="Adobe Garamond Pro Bold" w:cs="Times New Roman"/>
          <w:b/>
          <w:bCs/>
          <w:smallCaps/>
          <w:sz w:val="20"/>
          <w:szCs w:val="20"/>
          <w:u w:val="single"/>
        </w:rPr>
        <w:t>Isle of Dawn</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City States (Ekto</w:t>
      </w:r>
      <w:r w:rsidRPr="00227ED1">
        <w:rPr>
          <w:rFonts w:ascii="Adobe Garamond Pro" w:hAnsi="Adobe Garamond Pro" w:cs="Times New Roman"/>
          <w:bCs/>
          <w:sz w:val="20"/>
          <w:szCs w:val="20"/>
        </w:rPr>
        <w:t xml:space="preserve"> and </w:t>
      </w:r>
      <w:r w:rsidRPr="001B4D40">
        <w:rPr>
          <w:rFonts w:ascii="Adobe Garamond Pro" w:hAnsi="Adobe Garamond Pro" w:cs="Times New Roman"/>
          <w:b/>
          <w:bCs/>
          <w:sz w:val="20"/>
          <w:szCs w:val="20"/>
        </w:rPr>
        <w:t xml:space="preserve">Trikelios):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Dunadale: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East Portage: </w:t>
      </w:r>
      <w:r w:rsidRPr="001B4D40">
        <w:rPr>
          <w:rFonts w:ascii="Adobe Garamond Pro" w:hAnsi="Adobe Garamond Pro" w:cs="TimesNewRoman"/>
          <w:sz w:val="20"/>
          <w:szCs w:val="20"/>
        </w:rPr>
        <w:t>MLA = M,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Helskir: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Kendach: </w:t>
      </w:r>
      <w:r w:rsidRPr="001B4D40">
        <w:rPr>
          <w:rFonts w:ascii="Adobe Garamond Pro" w:hAnsi="Adobe Garamond Pro" w:cs="TimesNewRoman"/>
          <w:sz w:val="20"/>
          <w:szCs w:val="20"/>
        </w:rPr>
        <w:t>MLA = L, MLD = L</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Lost Plateau: </w:t>
      </w:r>
      <w:r w:rsidRPr="001B4D40">
        <w:rPr>
          <w:rFonts w:ascii="Adobe Garamond Pro" w:hAnsi="Adobe Garamond Pro" w:cs="TimesNewRoman"/>
          <w:sz w:val="20"/>
          <w:szCs w:val="20"/>
        </w:rPr>
        <w:t>MLA/D = L(R)</w:t>
      </w:r>
    </w:p>
    <w:p w:rsidR="0080432E" w:rsidRPr="00C767AC" w:rsidRDefault="0080432E" w:rsidP="0080432E">
      <w:pPr>
        <w:autoSpaceDE w:val="0"/>
        <w:autoSpaceDN w:val="0"/>
        <w:adjustRightInd w:val="0"/>
        <w:spacing w:after="0" w:line="240" w:lineRule="auto"/>
        <w:jc w:val="both"/>
        <w:rPr>
          <w:rFonts w:ascii="Adobe Garamond Pro" w:hAnsi="Adobe Garamond Pro" w:cs="TimesNewRoman"/>
          <w:spacing w:val="-4"/>
          <w:sz w:val="20"/>
          <w:szCs w:val="20"/>
        </w:rPr>
      </w:pPr>
      <w:r w:rsidRPr="00C767AC">
        <w:rPr>
          <w:rFonts w:ascii="Adobe Garamond Pro" w:hAnsi="Adobe Garamond Pro" w:cs="Times New Roman"/>
          <w:b/>
          <w:bCs/>
          <w:spacing w:val="-4"/>
          <w:sz w:val="20"/>
          <w:szCs w:val="20"/>
        </w:rPr>
        <w:t>Provincia Septentriona</w:t>
      </w:r>
      <w:r w:rsidRPr="00C767AC">
        <w:rPr>
          <w:rFonts w:ascii="Adobe Garamond Pro" w:hAnsi="Adobe Garamond Pro" w:cs="Times New Roman"/>
          <w:bCs/>
          <w:spacing w:val="-4"/>
          <w:sz w:val="20"/>
          <w:szCs w:val="20"/>
        </w:rPr>
        <w:t xml:space="preserve"> </w:t>
      </w:r>
      <w:r w:rsidR="003C320D" w:rsidRPr="00C767AC">
        <w:rPr>
          <w:rFonts w:ascii="Adobe Garamond Pro" w:hAnsi="Adobe Garamond Pro" w:cs="Times New Roman"/>
          <w:bCs/>
          <w:spacing w:val="-4"/>
          <w:sz w:val="20"/>
          <w:szCs w:val="20"/>
        </w:rPr>
        <w:t>&amp;</w:t>
      </w:r>
      <w:r w:rsidRPr="00C767AC">
        <w:rPr>
          <w:rFonts w:ascii="Adobe Garamond Pro" w:hAnsi="Adobe Garamond Pro" w:cs="Times New Roman"/>
          <w:bCs/>
          <w:spacing w:val="-4"/>
          <w:sz w:val="20"/>
          <w:szCs w:val="20"/>
        </w:rPr>
        <w:t xml:space="preserve"> </w:t>
      </w:r>
      <w:r w:rsidRPr="00C767AC">
        <w:rPr>
          <w:rFonts w:ascii="Adobe Garamond Pro" w:hAnsi="Adobe Garamond Pro" w:cs="Times New Roman"/>
          <w:b/>
          <w:bCs/>
          <w:spacing w:val="-4"/>
          <w:sz w:val="20"/>
          <w:szCs w:val="20"/>
        </w:rPr>
        <w:t>Meridiona (</w:t>
      </w:r>
      <w:r w:rsidRPr="00C767AC">
        <w:rPr>
          <w:rFonts w:ascii="Adobe Garamond Pro" w:hAnsi="Adobe Garamond Pro" w:cs="TimesNewRoman"/>
          <w:spacing w:val="-4"/>
          <w:sz w:val="20"/>
          <w:szCs w:val="20"/>
        </w:rPr>
        <w:t xml:space="preserve">including </w:t>
      </w:r>
      <w:r w:rsidRPr="00C767AC">
        <w:rPr>
          <w:rFonts w:ascii="Adobe Garamond Pro" w:hAnsi="Adobe Garamond Pro" w:cs="Times New Roman"/>
          <w:b/>
          <w:bCs/>
          <w:spacing w:val="-4"/>
          <w:sz w:val="20"/>
          <w:szCs w:val="20"/>
        </w:rPr>
        <w:t>Furmenglaive</w:t>
      </w:r>
      <w:r w:rsidRPr="00C767AC">
        <w:rPr>
          <w:rFonts w:ascii="Adobe Garamond Pro" w:hAnsi="Adobe Garamond Pro" w:cs="Times New Roman"/>
          <w:bCs/>
          <w:spacing w:val="-4"/>
          <w:sz w:val="20"/>
          <w:szCs w:val="20"/>
        </w:rPr>
        <w:t xml:space="preserve"> </w:t>
      </w:r>
      <w:r w:rsidR="003C320D" w:rsidRPr="00C767AC">
        <w:rPr>
          <w:rFonts w:ascii="Adobe Garamond Pro" w:hAnsi="Adobe Garamond Pro" w:cs="Times New Roman"/>
          <w:bCs/>
          <w:spacing w:val="-4"/>
          <w:sz w:val="20"/>
          <w:szCs w:val="20"/>
        </w:rPr>
        <w:t>&amp;</w:t>
      </w:r>
      <w:r w:rsidRPr="00C767AC">
        <w:rPr>
          <w:rFonts w:ascii="Adobe Garamond Pro" w:hAnsi="Adobe Garamond Pro" w:cs="Times New Roman"/>
          <w:b/>
          <w:bCs/>
          <w:spacing w:val="-4"/>
          <w:sz w:val="20"/>
          <w:szCs w:val="20"/>
        </w:rPr>
        <w:t xml:space="preserve"> Caerdwicca): </w:t>
      </w:r>
      <w:r w:rsidRPr="00C767AC">
        <w:rPr>
          <w:rFonts w:ascii="Adobe Garamond Pro" w:hAnsi="Adobe Garamond Pro" w:cs="TimesNewRoman"/>
          <w:spacing w:val="-4"/>
          <w:sz w:val="20"/>
          <w:szCs w:val="20"/>
        </w:rPr>
        <w:t>MLA = L(H),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Redstone: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Thothia: </w:t>
      </w:r>
      <w:r w:rsidRPr="001B4D40">
        <w:rPr>
          <w:rFonts w:ascii="Adobe Garamond Pro" w:hAnsi="Adobe Garamond Pro" w:cs="TimesNewRoman"/>
          <w:sz w:val="20"/>
          <w:szCs w:val="20"/>
        </w:rPr>
        <w:t>MLA = M, MLD = 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West Portage: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Westrourke: </w:t>
      </w:r>
      <w:r w:rsidRPr="001B4D40">
        <w:rPr>
          <w:rFonts w:ascii="Adobe Garamond Pro" w:hAnsi="Adobe Garamond Pro" w:cs="TimesNewRoman"/>
          <w:sz w:val="20"/>
          <w:szCs w:val="20"/>
        </w:rPr>
        <w:t>MLA = L, MLD = M</w:t>
      </w:r>
    </w:p>
    <w:p w:rsidR="0080432E" w:rsidRPr="00FC478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u w:val="single"/>
        </w:rPr>
      </w:pPr>
      <w:r w:rsidRPr="00FC478E">
        <w:rPr>
          <w:rFonts w:ascii="Adobe Garamond Pro Bold" w:hAnsi="Adobe Garamond Pro Bold" w:cs="Times New Roman"/>
          <w:b/>
          <w:bCs/>
          <w:smallCaps/>
          <w:sz w:val="20"/>
          <w:szCs w:val="20"/>
          <w:u w:val="single"/>
        </w:rPr>
        <w:t>Davania</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Addakia: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Arypt: </w:t>
      </w:r>
      <w:r w:rsidRPr="001B4D40">
        <w:rPr>
          <w:rFonts w:ascii="Adobe Garamond Pro" w:hAnsi="Adobe Garamond Pro" w:cs="TimesNewRoman"/>
          <w:sz w:val="20"/>
          <w:szCs w:val="20"/>
        </w:rPr>
        <w:t>MLA = LO,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Brasol: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Cathos</w:t>
      </w:r>
      <w:r w:rsidRPr="00227ED1">
        <w:rPr>
          <w:rFonts w:ascii="Adobe Garamond Pro" w:hAnsi="Adobe Garamond Pro" w:cs="Times New Roman"/>
          <w:bCs/>
          <w:sz w:val="20"/>
          <w:szCs w:val="20"/>
        </w:rPr>
        <w:t xml:space="preserve"> and </w:t>
      </w:r>
      <w:r w:rsidRPr="001B4D40">
        <w:rPr>
          <w:rFonts w:ascii="Adobe Garamond Pro" w:hAnsi="Adobe Garamond Pro" w:cs="Times New Roman"/>
          <w:b/>
          <w:bCs/>
          <w:sz w:val="20"/>
          <w:szCs w:val="20"/>
        </w:rPr>
        <w:t xml:space="preserve">Vacros: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Cestia: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Davanian City States: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Emerond: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Izonda: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Jungle Coast: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Pelatan: </w:t>
      </w:r>
      <w:r w:rsidRPr="001B4D40">
        <w:rPr>
          <w:rFonts w:ascii="Adobe Garamond Pro" w:hAnsi="Adobe Garamond Pro" w:cs="TimesNewRoman"/>
          <w:sz w:val="20"/>
          <w:szCs w:val="20"/>
        </w:rPr>
        <w:t>MLA = L(H),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Snarta: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Thanegioth Archipelago: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Thyatian Hinterlands (Thratia):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Vulcania: </w:t>
      </w:r>
      <w:r w:rsidRPr="001B4D40">
        <w:rPr>
          <w:rFonts w:ascii="Adobe Garamond Pro" w:hAnsi="Adobe Garamond Pro" w:cs="TimesNewRoman"/>
          <w:sz w:val="20"/>
          <w:szCs w:val="20"/>
        </w:rPr>
        <w:t>MLA/D = L(R)</w:t>
      </w:r>
    </w:p>
    <w:p w:rsidR="0080432E" w:rsidRPr="00FC478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u w:val="single"/>
        </w:rPr>
      </w:pPr>
      <w:r w:rsidRPr="00FC478E">
        <w:rPr>
          <w:rFonts w:ascii="Adobe Garamond Pro Bold" w:hAnsi="Adobe Garamond Pro Bold" w:cs="Times New Roman"/>
          <w:b/>
          <w:bCs/>
          <w:smallCaps/>
          <w:sz w:val="20"/>
          <w:szCs w:val="20"/>
          <w:u w:val="single"/>
        </w:rPr>
        <w:t>Bellissaria</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Horken: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Lagrius: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Meriander: </w:t>
      </w:r>
      <w:r w:rsidRPr="001B4D40">
        <w:rPr>
          <w:rFonts w:ascii="Adobe Garamond Pro" w:hAnsi="Adobe Garamond Pro" w:cs="TimesNewRoman"/>
          <w:sz w:val="20"/>
          <w:szCs w:val="20"/>
        </w:rPr>
        <w:t>MLA = H,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Notrion: </w:t>
      </w:r>
      <w:r w:rsidRPr="001B4D40">
        <w:rPr>
          <w:rFonts w:ascii="Adobe Garamond Pro" w:hAnsi="Adobe Garamond Pro" w:cs="TimesNewRoman"/>
          <w:sz w:val="20"/>
          <w:szCs w:val="20"/>
        </w:rPr>
        <w:t>MLA = M, MLD = 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Surshield: </w:t>
      </w:r>
      <w:r w:rsidRPr="001B4D40">
        <w:rPr>
          <w:rFonts w:ascii="Adobe Garamond Pro" w:hAnsi="Adobe Garamond Pro" w:cs="TimesNewRoman"/>
          <w:sz w:val="20"/>
          <w:szCs w:val="20"/>
        </w:rPr>
        <w:t>MLA = L(R)</w:t>
      </w:r>
    </w:p>
    <w:p w:rsidR="0080432E" w:rsidRPr="00FC478E" w:rsidRDefault="006A2F69"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u w:val="single"/>
        </w:rPr>
      </w:pPr>
      <w:r>
        <w:rPr>
          <w:rFonts w:ascii="Adobe Garamond Pro Bold" w:hAnsi="Adobe Garamond Pro Bold" w:cs="Times New Roman"/>
          <w:b/>
          <w:bCs/>
          <w:smallCaps/>
          <w:sz w:val="20"/>
          <w:szCs w:val="20"/>
          <w:u w:val="single"/>
        </w:rPr>
        <w:br w:type="column"/>
      </w:r>
      <w:r w:rsidR="0080432E" w:rsidRPr="00FC478E">
        <w:rPr>
          <w:rFonts w:ascii="Adobe Garamond Pro Bold" w:hAnsi="Adobe Garamond Pro Bold" w:cs="Times New Roman"/>
          <w:b/>
          <w:bCs/>
          <w:smallCaps/>
          <w:sz w:val="20"/>
          <w:szCs w:val="20"/>
          <w:u w:val="single"/>
        </w:rPr>
        <w:lastRenderedPageBreak/>
        <w:t>Skothar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Esterhold: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Jen: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Minaea: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Nentsun: </w:t>
      </w:r>
      <w:r w:rsidRPr="001B4D40">
        <w:rPr>
          <w:rFonts w:ascii="Adobe Garamond Pro" w:hAnsi="Adobe Garamond Pro" w:cs="TimesNewRoman"/>
          <w:sz w:val="20"/>
          <w:szCs w:val="20"/>
        </w:rPr>
        <w:t>MLA/D = L</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Tangor: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Thonia: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Thorin: </w:t>
      </w:r>
      <w:r w:rsidRPr="001B4D40">
        <w:rPr>
          <w:rFonts w:ascii="Adobe Garamond Pro" w:hAnsi="Adobe Garamond Pro" w:cs="TimesNewRoman"/>
          <w:sz w:val="20"/>
          <w:szCs w:val="20"/>
        </w:rPr>
        <w:t>MLA/D = L(H)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Zyxl: </w:t>
      </w:r>
      <w:r w:rsidRPr="001B4D40">
        <w:rPr>
          <w:rFonts w:ascii="Adobe Garamond Pro" w:hAnsi="Adobe Garamond Pro" w:cs="TimesNewRoman"/>
          <w:sz w:val="20"/>
          <w:szCs w:val="20"/>
        </w:rPr>
        <w:t>MLA = M, MLD = L(R)</w:t>
      </w:r>
    </w:p>
    <w:p w:rsidR="0080432E" w:rsidRPr="00FC478E" w:rsidRDefault="0080432E" w:rsidP="0080432E">
      <w:pPr>
        <w:autoSpaceDE w:val="0"/>
        <w:autoSpaceDN w:val="0"/>
        <w:adjustRightInd w:val="0"/>
        <w:spacing w:before="120" w:after="0" w:line="240" w:lineRule="auto"/>
        <w:jc w:val="both"/>
        <w:rPr>
          <w:rFonts w:ascii="Adobe Garamond Pro Bold" w:hAnsi="Adobe Garamond Pro Bold" w:cs="Times New Roman"/>
          <w:b/>
          <w:bCs/>
          <w:smallCaps/>
          <w:sz w:val="20"/>
          <w:szCs w:val="20"/>
          <w:u w:val="single"/>
        </w:rPr>
      </w:pPr>
      <w:r w:rsidRPr="00FC478E">
        <w:rPr>
          <w:rFonts w:ascii="Adobe Garamond Pro Bold" w:hAnsi="Adobe Garamond Pro Bold" w:cs="Times New Roman"/>
          <w:b/>
          <w:bCs/>
          <w:smallCaps/>
          <w:sz w:val="20"/>
          <w:szCs w:val="20"/>
          <w:u w:val="single"/>
        </w:rPr>
        <w:t>Savage Coast</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Aeryl: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Bayou: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Bellayne: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City States of the Hulean Gulf: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Dunwick</w:t>
      </w:r>
      <w:r w:rsidRPr="00227ED1">
        <w:rPr>
          <w:rFonts w:ascii="Adobe Garamond Pro" w:hAnsi="Adobe Garamond Pro" w:cs="Times New Roman"/>
          <w:bCs/>
          <w:sz w:val="20"/>
          <w:szCs w:val="20"/>
        </w:rPr>
        <w:t xml:space="preserve"> and </w:t>
      </w:r>
      <w:r w:rsidRPr="001B4D40">
        <w:rPr>
          <w:rFonts w:ascii="Adobe Garamond Pro" w:hAnsi="Adobe Garamond Pro" w:cs="Times New Roman"/>
          <w:b/>
          <w:bCs/>
          <w:sz w:val="20"/>
          <w:szCs w:val="20"/>
        </w:rPr>
        <w:t xml:space="preserve">Richland: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Eshu: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Eusdria: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Gombar</w:t>
      </w:r>
      <w:r w:rsidRPr="00227ED1">
        <w:rPr>
          <w:rFonts w:ascii="Adobe Garamond Pro" w:hAnsi="Adobe Garamond Pro" w:cs="Times New Roman"/>
          <w:bCs/>
          <w:sz w:val="20"/>
          <w:szCs w:val="20"/>
        </w:rPr>
        <w:t xml:space="preserve"> and </w:t>
      </w:r>
      <w:r w:rsidRPr="001B4D40">
        <w:rPr>
          <w:rFonts w:ascii="Adobe Garamond Pro" w:hAnsi="Adobe Garamond Pro" w:cs="Times New Roman"/>
          <w:b/>
          <w:bCs/>
          <w:sz w:val="20"/>
          <w:szCs w:val="20"/>
        </w:rPr>
        <w:t xml:space="preserve">Su'maa: </w:t>
      </w:r>
      <w:r w:rsidRPr="001B4D40">
        <w:rPr>
          <w:rFonts w:ascii="Adobe Garamond Pro" w:hAnsi="Adobe Garamond Pro" w:cs="TimesNewRoman"/>
          <w:sz w:val="20"/>
          <w:szCs w:val="20"/>
        </w:rPr>
        <w:t>MLA = L,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Herath: </w:t>
      </w:r>
      <w:r w:rsidRPr="001B4D40">
        <w:rPr>
          <w:rFonts w:ascii="Adobe Garamond Pro" w:hAnsi="Adobe Garamond Pro" w:cs="TimesNewRoman"/>
          <w:sz w:val="20"/>
          <w:szCs w:val="20"/>
        </w:rPr>
        <w:t>MLA = H, MLD = M</w:t>
      </w:r>
    </w:p>
    <w:p w:rsidR="0080432E" w:rsidRPr="001B4D40" w:rsidRDefault="0080432E" w:rsidP="0080432E">
      <w:pPr>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Hule: </w:t>
      </w:r>
      <w:r w:rsidRPr="001B4D40">
        <w:rPr>
          <w:rFonts w:ascii="Adobe Garamond Pro" w:hAnsi="Adobe Garamond Pro" w:cs="TimesNewRoman"/>
          <w:sz w:val="20"/>
          <w:szCs w:val="20"/>
        </w:rPr>
        <w:t>MLA = M, MLD = H</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Jibarù: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Lands of the Wallara: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Nimmur: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Orc’s Head Peninsula: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Orc Lands: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Renardie: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Robrenn: </w:t>
      </w:r>
      <w:r w:rsidRPr="001B4D40">
        <w:rPr>
          <w:rFonts w:ascii="Adobe Garamond Pro" w:hAnsi="Adobe Garamond Pro" w:cs="TimesNewRoman"/>
          <w:sz w:val="20"/>
          <w:szCs w:val="20"/>
        </w:rPr>
        <w:t>MLA = L,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Savage Baronies: </w:t>
      </w:r>
      <w:r w:rsidRPr="001B4D40">
        <w:rPr>
          <w:rFonts w:ascii="Adobe Garamond Pro" w:hAnsi="Adobe Garamond Pro" w:cs="TimesNewRoman"/>
          <w:sz w:val="20"/>
          <w:szCs w:val="20"/>
        </w:rPr>
        <w:t>depends on barony*</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Sylvan Realm: </w:t>
      </w:r>
      <w:r w:rsidRPr="001B4D40">
        <w:rPr>
          <w:rFonts w:ascii="Adobe Garamond Pro" w:hAnsi="Adobe Garamond Pro" w:cs="TimesNewRoman"/>
          <w:sz w:val="20"/>
          <w:szCs w:val="20"/>
        </w:rPr>
        <w:t>MLA = M, MLD = L</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Ulimwengu: </w:t>
      </w:r>
      <w:r w:rsidRPr="001B4D40">
        <w:rPr>
          <w:rFonts w:ascii="Adobe Garamond Pro" w:hAnsi="Adobe Garamond Pro" w:cs="TimesNewRoman"/>
          <w:sz w:val="20"/>
          <w:szCs w:val="20"/>
        </w:rPr>
        <w:t>MLA = L(H), MLD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Yavldom: </w:t>
      </w:r>
      <w:r w:rsidRPr="001B4D40">
        <w:rPr>
          <w:rFonts w:ascii="Adobe Garamond Pro" w:hAnsi="Adobe Garamond Pro" w:cs="TimesNewRoman"/>
          <w:sz w:val="20"/>
          <w:szCs w:val="20"/>
        </w:rPr>
        <w:t>MLA = L,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Yazak Steppes: </w:t>
      </w:r>
      <w:r w:rsidRPr="001B4D40">
        <w:rPr>
          <w:rFonts w:ascii="Adobe Garamond Pro" w:hAnsi="Adobe Garamond Pro" w:cs="TimesNewRoman"/>
          <w:sz w:val="20"/>
          <w:szCs w:val="20"/>
        </w:rPr>
        <w:t>MLA/D = L(R)</w:t>
      </w:r>
    </w:p>
    <w:p w:rsidR="0080432E" w:rsidRPr="005F06CA" w:rsidRDefault="0080432E" w:rsidP="0080432E">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5F06CA">
        <w:rPr>
          <w:rFonts w:ascii="Adobe Garamond Pro Bold" w:hAnsi="Adobe Garamond Pro Bold" w:cs="Times New Roman"/>
          <w:b/>
          <w:bCs/>
          <w:i/>
          <w:iCs/>
          <w:smallCaps/>
          <w:sz w:val="20"/>
          <w:szCs w:val="20"/>
        </w:rPr>
        <w:t>*Savage Baronies:</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Amlarron:</w:t>
      </w:r>
      <w:r w:rsidRPr="001B4D40">
        <w:rPr>
          <w:rFonts w:ascii="Adobe Garamond Pro" w:hAnsi="Adobe Garamond Pro" w:cs="TimesNewRoman"/>
          <w:sz w:val="20"/>
          <w:szCs w:val="20"/>
        </w:rPr>
        <w:t xml:space="preserve"> 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Cimmaron:</w:t>
      </w:r>
      <w:r w:rsidRPr="001B4D40">
        <w:rPr>
          <w:rFonts w:ascii="Adobe Garamond Pro" w:hAnsi="Adobe Garamond Pro" w:cs="TimesNewRoman"/>
          <w:sz w:val="20"/>
          <w:szCs w:val="20"/>
        </w:rPr>
        <w:t xml:space="preserve"> MLA/D = L</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Gargona:</w:t>
      </w:r>
      <w:r w:rsidRPr="001B4D40">
        <w:rPr>
          <w:rFonts w:ascii="Adobe Garamond Pro" w:hAnsi="Adobe Garamond Pro" w:cs="TimesNewRoman"/>
          <w:sz w:val="20"/>
          <w:szCs w:val="20"/>
        </w:rPr>
        <w:t xml:space="preserve"> 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Guadalante:</w:t>
      </w:r>
      <w:r w:rsidRPr="001B4D40">
        <w:rPr>
          <w:rFonts w:ascii="Adobe Garamond Pro" w:hAnsi="Adobe Garamond Pro" w:cs="TimesNewRoman"/>
          <w:sz w:val="20"/>
          <w:szCs w:val="20"/>
        </w:rPr>
        <w:t xml:space="preserve"> MLA/D = L</w:t>
      </w:r>
    </w:p>
    <w:p w:rsidR="003C320D" w:rsidRDefault="0080432E" w:rsidP="003C320D">
      <w:pPr>
        <w:autoSpaceDE w:val="0"/>
        <w:autoSpaceDN w:val="0"/>
        <w:adjustRightInd w:val="0"/>
        <w:spacing w:after="0" w:line="240" w:lineRule="auto"/>
        <w:ind w:left="798" w:hanging="798"/>
        <w:jc w:val="both"/>
        <w:rPr>
          <w:rFonts w:ascii="Adobe Garamond Pro" w:hAnsi="Adobe Garamond Pro" w:cs="TimesNewRoman"/>
          <w:sz w:val="20"/>
          <w:szCs w:val="20"/>
        </w:rPr>
      </w:pPr>
      <w:r w:rsidRPr="00893C6F">
        <w:rPr>
          <w:rFonts w:ascii="Adobe Garamond Pro" w:hAnsi="Adobe Garamond Pro" w:cs="TimesNewRoman"/>
          <w:b/>
          <w:sz w:val="20"/>
          <w:szCs w:val="20"/>
        </w:rPr>
        <w:t>Narvaez:</w:t>
      </w:r>
      <w:r w:rsidRPr="001B4D40">
        <w:rPr>
          <w:rFonts w:ascii="Adobe Garamond Pro" w:hAnsi="Adobe Garamond Pro" w:cs="TimesNewRoman"/>
          <w:sz w:val="20"/>
          <w:szCs w:val="20"/>
        </w:rPr>
        <w:t xml:space="preserve"> MLA = L(R), MLD </w:t>
      </w:r>
      <w:r w:rsidR="003C320D">
        <w:rPr>
          <w:rFonts w:ascii="Adobe Garamond Pro" w:hAnsi="Adobe Garamond Pro" w:cs="TimesNewRoman"/>
          <w:sz w:val="20"/>
          <w:szCs w:val="20"/>
        </w:rPr>
        <w:t>= M</w:t>
      </w:r>
    </w:p>
    <w:p w:rsidR="0080432E" w:rsidRPr="00D2795C" w:rsidRDefault="0080432E" w:rsidP="003C320D">
      <w:pPr>
        <w:autoSpaceDE w:val="0"/>
        <w:autoSpaceDN w:val="0"/>
        <w:adjustRightInd w:val="0"/>
        <w:spacing w:after="0" w:line="240" w:lineRule="auto"/>
        <w:jc w:val="center"/>
        <w:rPr>
          <w:rFonts w:ascii="Adobe Garamond Pro" w:hAnsi="Adobe Garamond Pro" w:cs="TimesNewRoman"/>
          <w:sz w:val="20"/>
          <w:szCs w:val="20"/>
        </w:rPr>
      </w:pPr>
      <w:r w:rsidRPr="00D2795C">
        <w:rPr>
          <w:rFonts w:ascii="Adobe Garamond Pro" w:hAnsi="Adobe Garamond Pro" w:cs="TimesNewRoman"/>
          <w:sz w:val="20"/>
          <w:szCs w:val="20"/>
        </w:rPr>
        <w:t>(</w:t>
      </w:r>
      <w:r w:rsidR="003C320D" w:rsidRPr="00D2795C">
        <w:rPr>
          <w:rFonts w:ascii="Adobe Garamond Pro" w:hAnsi="Adobe Garamond Pro" w:cs="TimesNewRoman"/>
          <w:sz w:val="20"/>
          <w:szCs w:val="20"/>
        </w:rPr>
        <w:t>Intolerant</w:t>
      </w:r>
      <w:r w:rsidRPr="00D2795C">
        <w:rPr>
          <w:rFonts w:ascii="Adobe Garamond Pro" w:hAnsi="Adobe Garamond Pro" w:cs="TimesNewRoman"/>
          <w:sz w:val="20"/>
          <w:szCs w:val="20"/>
        </w:rPr>
        <w:t xml:space="preserve"> of faiths other than Ixion and Vanya)</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Saragon:</w:t>
      </w:r>
      <w:r w:rsidRPr="001B4D40">
        <w:rPr>
          <w:rFonts w:ascii="Adobe Garamond Pro" w:hAnsi="Adobe Garamond Pro" w:cs="TimesNewRoman"/>
          <w:sz w:val="20"/>
          <w:szCs w:val="20"/>
        </w:rPr>
        <w:t xml:space="preserve"> MLA = M,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Texeiras:</w:t>
      </w:r>
      <w:r w:rsidRPr="001B4D40">
        <w:rPr>
          <w:rFonts w:ascii="Adobe Garamond Pro" w:hAnsi="Adobe Garamond Pro" w:cs="TimesNewRoman"/>
          <w:sz w:val="20"/>
          <w:szCs w:val="20"/>
        </w:rPr>
        <w:t xml:space="preserve"> 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Torreon:</w:t>
      </w:r>
      <w:r w:rsidRPr="001B4D40">
        <w:rPr>
          <w:rFonts w:ascii="Adobe Garamond Pro" w:hAnsi="Adobe Garamond Pro" w:cs="TimesNewRoman"/>
          <w:sz w:val="20"/>
          <w:szCs w:val="20"/>
        </w:rPr>
        <w:t xml:space="preserve"> 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893C6F">
        <w:rPr>
          <w:rFonts w:ascii="Adobe Garamond Pro" w:hAnsi="Adobe Garamond Pro" w:cs="TimesNewRoman"/>
          <w:b/>
          <w:sz w:val="20"/>
          <w:szCs w:val="20"/>
        </w:rPr>
        <w:t>Vilaverde:</w:t>
      </w:r>
      <w:r w:rsidRPr="001B4D40">
        <w:rPr>
          <w:rFonts w:ascii="Adobe Garamond Pro" w:hAnsi="Adobe Garamond Pro" w:cs="TimesNewRoman"/>
          <w:sz w:val="20"/>
          <w:szCs w:val="20"/>
        </w:rPr>
        <w:t xml:space="preserve"> MLA/D = L(R)</w:t>
      </w:r>
    </w:p>
    <w:p w:rsidR="0080432E" w:rsidRPr="00FC478E" w:rsidRDefault="0080432E" w:rsidP="00C767AC">
      <w:pPr>
        <w:autoSpaceDE w:val="0"/>
        <w:autoSpaceDN w:val="0"/>
        <w:adjustRightInd w:val="0"/>
        <w:spacing w:before="120" w:after="0" w:line="240" w:lineRule="auto"/>
        <w:jc w:val="both"/>
        <w:rPr>
          <w:rFonts w:ascii="Adobe Garamond Pro Bold" w:hAnsi="Adobe Garamond Pro Bold" w:cs="Times New Roman"/>
          <w:b/>
          <w:bCs/>
          <w:smallCaps/>
          <w:sz w:val="20"/>
          <w:szCs w:val="20"/>
          <w:u w:val="single"/>
        </w:rPr>
      </w:pPr>
      <w:r w:rsidRPr="00FC478E">
        <w:rPr>
          <w:rFonts w:ascii="Adobe Garamond Pro Bold" w:hAnsi="Adobe Garamond Pro Bold" w:cs="Times New Roman"/>
          <w:b/>
          <w:bCs/>
          <w:smallCaps/>
          <w:sz w:val="20"/>
          <w:szCs w:val="20"/>
          <w:u w:val="single"/>
        </w:rPr>
        <w:t>Hollow World</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Antalians: </w:t>
      </w:r>
      <w:r w:rsidRPr="001B4D40">
        <w:rPr>
          <w:rFonts w:ascii="Adobe Garamond Pro" w:hAnsi="Adobe Garamond Pro" w:cs="TimesNewRoman"/>
          <w:sz w:val="20"/>
          <w:szCs w:val="20"/>
        </w:rPr>
        <w:t>MLA = L,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Azcans: </w:t>
      </w:r>
      <w:r w:rsidRPr="001B4D40">
        <w:rPr>
          <w:rFonts w:ascii="Adobe Garamond Pro" w:hAnsi="Adobe Garamond Pro" w:cs="TimesNewRoman"/>
          <w:sz w:val="20"/>
          <w:szCs w:val="20"/>
        </w:rPr>
        <w:t>MLA = L(R), MLD = M</w:t>
      </w:r>
    </w:p>
    <w:p w:rsidR="0080432E" w:rsidRPr="001B4D40" w:rsidRDefault="0080432E" w:rsidP="0080432E">
      <w:pPr>
        <w:spacing w:after="0" w:line="240" w:lineRule="auto"/>
        <w:jc w:val="both"/>
        <w:rPr>
          <w:rFonts w:ascii="Adobe Garamond Pro" w:hAnsi="Adobe Garamond Pro"/>
        </w:rPr>
      </w:pPr>
      <w:r w:rsidRPr="001B4D40">
        <w:rPr>
          <w:rFonts w:ascii="Adobe Garamond Pro" w:hAnsi="Adobe Garamond Pro" w:cs="Times New Roman"/>
          <w:b/>
          <w:bCs/>
          <w:sz w:val="20"/>
          <w:szCs w:val="20"/>
        </w:rPr>
        <w:t xml:space="preserve">Beastmen: </w:t>
      </w:r>
      <w:r w:rsidRPr="001B4D40">
        <w:rPr>
          <w:rFonts w:ascii="Adobe Garamond Pro" w:hAnsi="Adobe Garamond Pro" w:cs="TimesNewRoman"/>
          <w:sz w:val="20"/>
          <w:szCs w:val="20"/>
        </w:rPr>
        <w:t>MLA = L(H),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Brutemen: </w:t>
      </w:r>
      <w:r w:rsidRPr="001B4D40">
        <w:rPr>
          <w:rFonts w:ascii="Adobe Garamond Pro" w:hAnsi="Adobe Garamond Pro" w:cs="TimesNewRoman"/>
          <w:sz w:val="20"/>
          <w:szCs w:val="20"/>
        </w:rPr>
        <w:t>MLA = L(H),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Dwarves, Kogolor: </w:t>
      </w:r>
      <w:r w:rsidRPr="001B4D40">
        <w:rPr>
          <w:rFonts w:ascii="Adobe Garamond Pro" w:hAnsi="Adobe Garamond Pro" w:cs="TimesNewRoman"/>
          <w:sz w:val="20"/>
          <w:szCs w:val="20"/>
        </w:rPr>
        <w:t>MLA = nonexistent,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Elves, Blacklore: </w:t>
      </w:r>
      <w:r w:rsidRPr="001B4D40">
        <w:rPr>
          <w:rFonts w:ascii="Adobe Garamond Pro" w:hAnsi="Adobe Garamond Pro" w:cs="TimesNewRoman"/>
          <w:sz w:val="20"/>
          <w:szCs w:val="20"/>
        </w:rPr>
        <w:t>MLA/D = nonexistent</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Elves, Gentle Folk: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Elves, Ice Vale: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Elves, Schattenalfen: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Gnomes, Oostdokian: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Hutaaka: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Jennites: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Kubitts: </w:t>
      </w:r>
      <w:r w:rsidRPr="001B4D40">
        <w:rPr>
          <w:rFonts w:ascii="Adobe Garamond Pro" w:hAnsi="Adobe Garamond Pro" w:cs="TimesNewRoman"/>
          <w:sz w:val="20"/>
          <w:szCs w:val="20"/>
        </w:rPr>
        <w:t>MLA = L(H), MLD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Malpheggi: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Milenians: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Neathar: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Nithians: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Oltecs: </w:t>
      </w:r>
      <w:r w:rsidRPr="001B4D40">
        <w:rPr>
          <w:rFonts w:ascii="Adobe Garamond Pro" w:hAnsi="Adobe Garamond Pro" w:cs="TimesNewRoman"/>
          <w:sz w:val="20"/>
          <w:szCs w:val="20"/>
        </w:rPr>
        <w:t>MLA/D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Orcs, Krugel: </w:t>
      </w:r>
      <w:r w:rsidRPr="001B4D40">
        <w:rPr>
          <w:rFonts w:ascii="Adobe Garamond Pro" w:hAnsi="Adobe Garamond Pro" w:cs="TimesNewRoman"/>
          <w:sz w:val="20"/>
          <w:szCs w:val="20"/>
        </w:rPr>
        <w:t>MLA/D = L(R)</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Pirates, Merry Sea: </w:t>
      </w:r>
      <w:r w:rsidRPr="001B4D40">
        <w:rPr>
          <w:rFonts w:ascii="Adobe Garamond Pro" w:hAnsi="Adobe Garamond Pro" w:cs="TimesNewRoman"/>
          <w:sz w:val="20"/>
          <w:szCs w:val="20"/>
        </w:rPr>
        <w:t>MLA/D = L</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Shahjapur: </w:t>
      </w:r>
      <w:r w:rsidRPr="001B4D40">
        <w:rPr>
          <w:rFonts w:ascii="Adobe Garamond Pro" w:hAnsi="Adobe Garamond Pro" w:cs="TimesNewRoman"/>
          <w:sz w:val="20"/>
          <w:szCs w:val="20"/>
        </w:rPr>
        <w:t>MLA = L(R), MLD = M</w:t>
      </w:r>
    </w:p>
    <w:p w:rsidR="0080432E" w:rsidRPr="001B4D40" w:rsidRDefault="0080432E" w:rsidP="0080432E">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Tanagoro: </w:t>
      </w:r>
      <w:r w:rsidRPr="001B4D40">
        <w:rPr>
          <w:rFonts w:ascii="Adobe Garamond Pro" w:hAnsi="Adobe Garamond Pro" w:cs="TimesNewRoman"/>
          <w:sz w:val="20"/>
          <w:szCs w:val="20"/>
        </w:rPr>
        <w:t>MLA/D = L(R)</w:t>
      </w:r>
    </w:p>
    <w:p w:rsidR="0080432E" w:rsidRPr="0080432E" w:rsidRDefault="0080432E" w:rsidP="00CB20C3">
      <w:pPr>
        <w:autoSpaceDE w:val="0"/>
        <w:autoSpaceDN w:val="0"/>
        <w:adjustRightInd w:val="0"/>
        <w:spacing w:after="0" w:line="240" w:lineRule="auto"/>
        <w:jc w:val="both"/>
        <w:rPr>
          <w:rFonts w:ascii="Adobe Garamond Pro" w:hAnsi="Adobe Garamond Pro" w:cs="TimesNewRoman"/>
          <w:sz w:val="20"/>
          <w:szCs w:val="20"/>
        </w:rPr>
      </w:pPr>
      <w:r w:rsidRPr="001B4D40">
        <w:rPr>
          <w:rFonts w:ascii="Adobe Garamond Pro" w:hAnsi="Adobe Garamond Pro" w:cs="Times New Roman"/>
          <w:b/>
          <w:bCs/>
          <w:sz w:val="20"/>
          <w:szCs w:val="20"/>
        </w:rPr>
        <w:t xml:space="preserve">Traldar: </w:t>
      </w:r>
      <w:r w:rsidRPr="001B4D40">
        <w:rPr>
          <w:rFonts w:ascii="Adobe Garamond Pro" w:hAnsi="Adobe Garamond Pro" w:cs="TimesNewRoman"/>
          <w:sz w:val="20"/>
          <w:szCs w:val="20"/>
        </w:rPr>
        <w:t>MLA/D = L(R)</w:t>
      </w:r>
    </w:p>
    <w:sectPr w:rsidR="0080432E" w:rsidRPr="0080432E" w:rsidSect="006A2F69">
      <w:type w:val="continuous"/>
      <w:pgSz w:w="11906" w:h="16838" w:code="9"/>
      <w:pgMar w:top="1134" w:right="1134" w:bottom="1134" w:left="1134" w:header="0" w:footer="567"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323" w:rsidRDefault="00091323" w:rsidP="0080432E">
      <w:pPr>
        <w:spacing w:after="0" w:line="240" w:lineRule="auto"/>
      </w:pPr>
      <w:r>
        <w:separator/>
      </w:r>
    </w:p>
  </w:endnote>
  <w:endnote w:type="continuationSeparator" w:id="0">
    <w:p w:rsidR="00091323" w:rsidRDefault="00091323" w:rsidP="0080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aramond Pro">
    <w:panose1 w:val="02020502060506020403"/>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dobe Garamond Pro Bold">
    <w:panose1 w:val="020207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TimesNewRoman">
    <w:altName w:val="MS Mincho"/>
    <w:panose1 w:val="00000000000000000000"/>
    <w:charset w:val="00"/>
    <w:family w:val="roman"/>
    <w:notTrueType/>
    <w:pitch w:val="default"/>
    <w:sig w:usb0="00000000" w:usb1="08070000" w:usb2="00000010" w:usb3="00000000" w:csb0="00020001" w:csb1="00000000"/>
  </w:font>
  <w:font w:name="GoudyOldStyle">
    <w:panose1 w:val="00000000000000000000"/>
    <w:charset w:val="00"/>
    <w:family w:val="roman"/>
    <w:notTrueType/>
    <w:pitch w:val="default"/>
    <w:sig w:usb0="00000003" w:usb1="00000000" w:usb2="00000000" w:usb3="00000000" w:csb0="00000001" w:csb1="00000000"/>
  </w:font>
  <w:font w:name="GoudyOldStyleT-Bold">
    <w:panose1 w:val="00000000000000000000"/>
    <w:charset w:val="00"/>
    <w:family w:val="roman"/>
    <w:notTrueType/>
    <w:pitch w:val="default"/>
    <w:sig w:usb0="00000003" w:usb1="00000000" w:usb2="00000000" w:usb3="00000000" w:csb0="00000001" w:csb1="00000000"/>
  </w:font>
  <w:font w:name="GoudyMedievalMine">
    <w:panose1 w:val="00000000000000000000"/>
    <w:charset w:val="00"/>
    <w:family w:val="swiss"/>
    <w:notTrueType/>
    <w:pitch w:val="default"/>
    <w:sig w:usb0="00000003" w:usb1="00000000" w:usb2="00000000" w:usb3="00000000" w:csb0="00000001" w:csb1="00000000"/>
  </w:font>
  <w:font w:name="GoudyOldStyleT-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5485"/>
      <w:docPartObj>
        <w:docPartGallery w:val="Page Numbers (Bottom of Page)"/>
        <w:docPartUnique/>
      </w:docPartObj>
    </w:sdtPr>
    <w:sdtEndPr>
      <w:rPr>
        <w:rFonts w:ascii="Adobe Garamond Pro Bold" w:hAnsi="Adobe Garamond Pro Bold"/>
        <w:sz w:val="24"/>
      </w:rPr>
    </w:sdtEndPr>
    <w:sdtContent>
      <w:p w:rsidR="00657CFE" w:rsidRPr="005110EE" w:rsidRDefault="00657CFE" w:rsidP="005110EE">
        <w:pPr>
          <w:pStyle w:val="Footer"/>
          <w:jc w:val="center"/>
          <w:rPr>
            <w:rFonts w:ascii="Adobe Garamond Pro Bold" w:hAnsi="Adobe Garamond Pro Bold"/>
            <w:sz w:val="24"/>
          </w:rPr>
        </w:pPr>
        <w:r w:rsidRPr="005110EE">
          <w:rPr>
            <w:rFonts w:ascii="Adobe Garamond Pro Bold" w:hAnsi="Adobe Garamond Pro Bold"/>
            <w:sz w:val="24"/>
          </w:rPr>
          <w:fldChar w:fldCharType="begin"/>
        </w:r>
        <w:r w:rsidRPr="005110EE">
          <w:rPr>
            <w:rFonts w:ascii="Adobe Garamond Pro Bold" w:hAnsi="Adobe Garamond Pro Bold"/>
            <w:sz w:val="24"/>
          </w:rPr>
          <w:instrText xml:space="preserve"> PAGE   \* MERGEFORMAT </w:instrText>
        </w:r>
        <w:r w:rsidRPr="005110EE">
          <w:rPr>
            <w:rFonts w:ascii="Adobe Garamond Pro Bold" w:hAnsi="Adobe Garamond Pro Bold"/>
            <w:sz w:val="24"/>
          </w:rPr>
          <w:fldChar w:fldCharType="separate"/>
        </w:r>
        <w:r w:rsidR="00D06D59">
          <w:rPr>
            <w:rFonts w:ascii="Adobe Garamond Pro Bold" w:hAnsi="Adobe Garamond Pro Bold"/>
            <w:noProof/>
            <w:sz w:val="24"/>
          </w:rPr>
          <w:t>93</w:t>
        </w:r>
        <w:r w:rsidRPr="005110EE">
          <w:rPr>
            <w:rFonts w:ascii="Adobe Garamond Pro Bold" w:hAnsi="Adobe Garamond Pro Bold"/>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323" w:rsidRDefault="00091323" w:rsidP="0080432E">
      <w:pPr>
        <w:spacing w:after="0" w:line="240" w:lineRule="auto"/>
      </w:pPr>
      <w:r>
        <w:separator/>
      </w:r>
    </w:p>
  </w:footnote>
  <w:footnote w:type="continuationSeparator" w:id="0">
    <w:p w:rsidR="00091323" w:rsidRDefault="00091323" w:rsidP="0080432E">
      <w:pPr>
        <w:spacing w:after="0" w:line="240" w:lineRule="auto"/>
      </w:pPr>
      <w:r>
        <w:continuationSeparator/>
      </w:r>
    </w:p>
  </w:footnote>
  <w:footnote w:id="1">
    <w:p w:rsidR="00657CFE" w:rsidRPr="00143E79" w:rsidRDefault="00657CFE" w:rsidP="00143E79">
      <w:pPr>
        <w:pStyle w:val="FootnoteText"/>
        <w:jc w:val="both"/>
        <w:rPr>
          <w:spacing w:val="-2"/>
        </w:rPr>
      </w:pPr>
      <w:r>
        <w:rPr>
          <w:rStyle w:val="FootnoteReference"/>
        </w:rPr>
        <w:footnoteRef/>
      </w:r>
      <w:r>
        <w:t xml:space="preserve"> </w:t>
      </w:r>
      <w:r w:rsidRPr="00143E79">
        <w:rPr>
          <w:rFonts w:ascii="Arial" w:hAnsi="Arial" w:cs="Arial"/>
          <w:spacing w:val="-2"/>
          <w:sz w:val="16"/>
          <w:szCs w:val="18"/>
        </w:rPr>
        <w:t>The lose of DP with each attack only happens if an attempt i</w:t>
      </w:r>
      <w:r w:rsidR="001C4A23">
        <w:rPr>
          <w:rFonts w:ascii="Arial" w:hAnsi="Arial" w:cs="Arial"/>
          <w:spacing w:val="-2"/>
          <w:sz w:val="16"/>
          <w:szCs w:val="18"/>
        </w:rPr>
        <w:t>s</w:t>
      </w:r>
      <w:r w:rsidRPr="00143E79">
        <w:rPr>
          <w:rFonts w:ascii="Arial" w:hAnsi="Arial" w:cs="Arial"/>
          <w:spacing w:val="-2"/>
          <w:sz w:val="16"/>
          <w:szCs w:val="18"/>
        </w:rPr>
        <w:t xml:space="preserve"> made to destroy an item and not if the weapon is held in combat, to avoid those few cases like destroying a door armed with a chair. If the Master allows this can be extended to fights with constructs, making these beings even more frightening than they already are.</w:t>
      </w:r>
    </w:p>
  </w:footnote>
  <w:footnote w:id="2">
    <w:p w:rsidR="00657CFE" w:rsidRPr="00A72DBC" w:rsidRDefault="00657CFE" w:rsidP="0080432E">
      <w:pPr>
        <w:pStyle w:val="FootnoteText"/>
        <w:jc w:val="both"/>
        <w:rPr>
          <w:rFonts w:ascii="Arial" w:hAnsi="Arial" w:cs="Arial"/>
          <w:sz w:val="16"/>
          <w:szCs w:val="16"/>
        </w:rPr>
      </w:pPr>
      <w:r>
        <w:rPr>
          <w:rStyle w:val="FootnoteReference"/>
        </w:rPr>
        <w:footnoteRef/>
      </w:r>
      <w:r>
        <w:t xml:space="preserve"> </w:t>
      </w:r>
      <w:r w:rsidRPr="00A66EDB">
        <w:rPr>
          <w:rFonts w:ascii="Arial" w:hAnsi="Arial" w:cs="Arial"/>
          <w:sz w:val="16"/>
          <w:szCs w:val="16"/>
        </w:rPr>
        <w:t xml:space="preserve">A building’s walls must always be at least 4 inches thick for every 10 feet of height to </w:t>
      </w:r>
      <w:r w:rsidRPr="00A72DBC">
        <w:rPr>
          <w:rFonts w:ascii="Arial" w:hAnsi="Arial" w:cs="Arial"/>
          <w:sz w:val="16"/>
          <w:szCs w:val="16"/>
        </w:rPr>
        <w:t xml:space="preserve">support it and to </w:t>
      </w:r>
      <w:r>
        <w:rPr>
          <w:rFonts w:ascii="Arial" w:hAnsi="Arial" w:cs="Arial"/>
          <w:sz w:val="16"/>
          <w:szCs w:val="16"/>
        </w:rPr>
        <w:t>turn</w:t>
      </w:r>
      <w:r w:rsidRPr="00A72DBC">
        <w:rPr>
          <w:rFonts w:ascii="Arial" w:hAnsi="Arial" w:cs="Arial"/>
          <w:sz w:val="16"/>
          <w:szCs w:val="16"/>
        </w:rPr>
        <w:t xml:space="preserve"> it</w:t>
      </w:r>
      <w:r>
        <w:rPr>
          <w:rFonts w:ascii="Arial" w:hAnsi="Arial" w:cs="Arial"/>
          <w:sz w:val="16"/>
          <w:szCs w:val="16"/>
        </w:rPr>
        <w:t xml:space="preserve"> to</w:t>
      </w:r>
      <w:r w:rsidRPr="00A72DBC">
        <w:rPr>
          <w:rFonts w:ascii="Arial" w:hAnsi="Arial" w:cs="Arial"/>
          <w:sz w:val="16"/>
          <w:szCs w:val="16"/>
        </w:rPr>
        <w:t xml:space="preserve"> rubble it is necessary to cause at least 1 SP.</w:t>
      </w:r>
    </w:p>
  </w:footnote>
  <w:footnote w:id="3">
    <w:p w:rsidR="00657CFE" w:rsidRDefault="00657CFE" w:rsidP="0080432E">
      <w:pPr>
        <w:pStyle w:val="FootnoteText"/>
      </w:pPr>
      <w:r>
        <w:rPr>
          <w:rStyle w:val="FootnoteReference"/>
        </w:rPr>
        <w:footnoteRef/>
      </w:r>
      <w:r>
        <w:t xml:space="preserve"> </w:t>
      </w:r>
      <w:r w:rsidRPr="00404808">
        <w:rPr>
          <w:rFonts w:ascii="Arial" w:hAnsi="Arial" w:cs="Arial"/>
          <w:sz w:val="16"/>
          <w:szCs w:val="16"/>
        </w:rPr>
        <w:t xml:space="preserve">If using the </w:t>
      </w:r>
      <w:r w:rsidRPr="00404808">
        <w:rPr>
          <w:rFonts w:ascii="Arial" w:hAnsi="Arial" w:cs="Arial"/>
          <w:i/>
          <w:iCs/>
          <w:sz w:val="16"/>
          <w:szCs w:val="16"/>
        </w:rPr>
        <w:t xml:space="preserve">Spelljammer </w:t>
      </w:r>
      <w:r w:rsidRPr="00404808">
        <w:rPr>
          <w:rFonts w:ascii="Arial" w:hAnsi="Arial" w:cs="Arial"/>
          <w:iCs/>
          <w:sz w:val="16"/>
          <w:szCs w:val="16"/>
        </w:rPr>
        <w:t>rules</w:t>
      </w:r>
      <w:r w:rsidRPr="00404808">
        <w:rPr>
          <w:rFonts w:ascii="Arial" w:hAnsi="Arial" w:cs="Arial"/>
          <w:sz w:val="16"/>
          <w:szCs w:val="16"/>
        </w:rPr>
        <w:t xml:space="preserve">, a structure has 1 SP for every 2,648 ft³ of volume (1 </w:t>
      </w:r>
      <w:r w:rsidRPr="00B0269E">
        <w:rPr>
          <w:rFonts w:ascii="Arial" w:hAnsi="Arial" w:cs="Arial"/>
          <w:sz w:val="16"/>
          <w:szCs w:val="16"/>
        </w:rPr>
        <w:t>ton), multiplied by half of the hardness</w:t>
      </w:r>
      <w:r w:rsidRPr="00040EEA">
        <w:rPr>
          <w:rFonts w:ascii="Arial" w:hAnsi="Arial" w:cs="Arial"/>
          <w:sz w:val="16"/>
          <w:szCs w:val="16"/>
        </w:rPr>
        <w:t xml:space="preserve"> of the material from which they are mainly made.</w:t>
      </w:r>
    </w:p>
  </w:footnote>
  <w:footnote w:id="4">
    <w:p w:rsidR="00657CFE" w:rsidRPr="00324630" w:rsidRDefault="00657CFE" w:rsidP="0080432E">
      <w:pPr>
        <w:autoSpaceDE w:val="0"/>
        <w:autoSpaceDN w:val="0"/>
        <w:adjustRightInd w:val="0"/>
        <w:jc w:val="both"/>
        <w:rPr>
          <w:rFonts w:cs="Arial"/>
        </w:rPr>
      </w:pPr>
      <w:r w:rsidRPr="00324630">
        <w:rPr>
          <w:rStyle w:val="FootnoteReference"/>
          <w:rFonts w:cs="Arial"/>
          <w:b/>
          <w:sz w:val="16"/>
          <w:szCs w:val="16"/>
        </w:rPr>
        <w:footnoteRef/>
      </w:r>
      <w:r w:rsidRPr="00324630">
        <w:rPr>
          <w:rFonts w:cs="Arial"/>
          <w:sz w:val="16"/>
          <w:szCs w:val="16"/>
        </w:rPr>
        <w:t xml:space="preserve"> </w:t>
      </w:r>
      <w:r w:rsidRPr="00324630">
        <w:rPr>
          <w:rFonts w:cs="Arial"/>
          <w:b/>
          <w:sz w:val="16"/>
          <w:szCs w:val="16"/>
        </w:rPr>
        <w:t>Note on age:</w:t>
      </w:r>
      <w:r w:rsidRPr="00324630">
        <w:rPr>
          <w:rFonts w:cs="Arial"/>
          <w:sz w:val="16"/>
          <w:szCs w:val="16"/>
        </w:rPr>
        <w:t xml:space="preserve"> The age should be expressed as a percentage based on the maximum age achievable by the</w:t>
      </w:r>
      <w:r w:rsidRPr="00655293">
        <w:rPr>
          <w:rFonts w:cs="Arial"/>
          <w:sz w:val="16"/>
          <w:szCs w:val="16"/>
        </w:rPr>
        <w:t xml:space="preserve"> </w:t>
      </w:r>
      <w:r w:rsidRPr="00324630">
        <w:rPr>
          <w:rFonts w:cs="Arial"/>
          <w:sz w:val="16"/>
          <w:szCs w:val="16"/>
        </w:rPr>
        <w:t>deceased</w:t>
      </w:r>
      <w:r>
        <w:rPr>
          <w:rFonts w:cs="Arial"/>
          <w:sz w:val="16"/>
          <w:szCs w:val="16"/>
        </w:rPr>
        <w:t>’s</w:t>
      </w:r>
      <w:r w:rsidRPr="00324630">
        <w:rPr>
          <w:rFonts w:cs="Arial"/>
          <w:sz w:val="16"/>
          <w:szCs w:val="16"/>
        </w:rPr>
        <w:t xml:space="preserve"> race.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14EC"/>
    <w:multiLevelType w:val="hybridMultilevel"/>
    <w:tmpl w:val="C81C5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614FE6"/>
    <w:multiLevelType w:val="hybridMultilevel"/>
    <w:tmpl w:val="4CD01848"/>
    <w:lvl w:ilvl="0" w:tplc="08090001">
      <w:start w:val="1"/>
      <w:numFmt w:val="bullet"/>
      <w:lvlText w:val=""/>
      <w:lvlJc w:val="left"/>
      <w:pPr>
        <w:ind w:left="720" w:hanging="360"/>
      </w:pPr>
      <w:rPr>
        <w:rFonts w:ascii="Symbol" w:hAnsi="Symbol" w:hint="default"/>
      </w:rPr>
    </w:lvl>
    <w:lvl w:ilvl="1" w:tplc="01346808">
      <w:numFmt w:val="bullet"/>
      <w:lvlText w:val="•"/>
      <w:lvlJc w:val="left"/>
      <w:pPr>
        <w:ind w:left="1440" w:hanging="360"/>
      </w:pPr>
      <w:rPr>
        <w:rFonts w:ascii="Adobe Garamond Pro" w:eastAsiaTheme="minorHAnsi" w:hAnsi="Adobe Garamond Pro"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A046F0"/>
    <w:multiLevelType w:val="hybridMultilevel"/>
    <w:tmpl w:val="76C85B6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140B5D"/>
    <w:multiLevelType w:val="hybridMultilevel"/>
    <w:tmpl w:val="58F04F14"/>
    <w:lvl w:ilvl="0" w:tplc="08090001">
      <w:start w:val="1"/>
      <w:numFmt w:val="bullet"/>
      <w:lvlText w:val=""/>
      <w:lvlJc w:val="left"/>
      <w:pPr>
        <w:ind w:left="474" w:hanging="360"/>
      </w:pPr>
      <w:rPr>
        <w:rFonts w:ascii="Symbol" w:hAnsi="Symbol" w:hint="default"/>
      </w:rPr>
    </w:lvl>
    <w:lvl w:ilvl="1" w:tplc="08090003" w:tentative="1">
      <w:start w:val="1"/>
      <w:numFmt w:val="bullet"/>
      <w:lvlText w:val="o"/>
      <w:lvlJc w:val="left"/>
      <w:pPr>
        <w:ind w:left="1194" w:hanging="360"/>
      </w:pPr>
      <w:rPr>
        <w:rFonts w:ascii="Courier New" w:hAnsi="Courier New" w:cs="Courier New" w:hint="default"/>
      </w:rPr>
    </w:lvl>
    <w:lvl w:ilvl="2" w:tplc="08090005" w:tentative="1">
      <w:start w:val="1"/>
      <w:numFmt w:val="bullet"/>
      <w:lvlText w:val=""/>
      <w:lvlJc w:val="left"/>
      <w:pPr>
        <w:ind w:left="1914" w:hanging="360"/>
      </w:pPr>
      <w:rPr>
        <w:rFonts w:ascii="Wingdings" w:hAnsi="Wingdings" w:hint="default"/>
      </w:rPr>
    </w:lvl>
    <w:lvl w:ilvl="3" w:tplc="08090001" w:tentative="1">
      <w:start w:val="1"/>
      <w:numFmt w:val="bullet"/>
      <w:lvlText w:val=""/>
      <w:lvlJc w:val="left"/>
      <w:pPr>
        <w:ind w:left="2634" w:hanging="360"/>
      </w:pPr>
      <w:rPr>
        <w:rFonts w:ascii="Symbol" w:hAnsi="Symbol" w:hint="default"/>
      </w:rPr>
    </w:lvl>
    <w:lvl w:ilvl="4" w:tplc="08090003" w:tentative="1">
      <w:start w:val="1"/>
      <w:numFmt w:val="bullet"/>
      <w:lvlText w:val="o"/>
      <w:lvlJc w:val="left"/>
      <w:pPr>
        <w:ind w:left="3354" w:hanging="360"/>
      </w:pPr>
      <w:rPr>
        <w:rFonts w:ascii="Courier New" w:hAnsi="Courier New" w:cs="Courier New" w:hint="default"/>
      </w:rPr>
    </w:lvl>
    <w:lvl w:ilvl="5" w:tplc="08090005" w:tentative="1">
      <w:start w:val="1"/>
      <w:numFmt w:val="bullet"/>
      <w:lvlText w:val=""/>
      <w:lvlJc w:val="left"/>
      <w:pPr>
        <w:ind w:left="4074" w:hanging="360"/>
      </w:pPr>
      <w:rPr>
        <w:rFonts w:ascii="Wingdings" w:hAnsi="Wingdings" w:hint="default"/>
      </w:rPr>
    </w:lvl>
    <w:lvl w:ilvl="6" w:tplc="08090001" w:tentative="1">
      <w:start w:val="1"/>
      <w:numFmt w:val="bullet"/>
      <w:lvlText w:val=""/>
      <w:lvlJc w:val="left"/>
      <w:pPr>
        <w:ind w:left="4794" w:hanging="360"/>
      </w:pPr>
      <w:rPr>
        <w:rFonts w:ascii="Symbol" w:hAnsi="Symbol" w:hint="default"/>
      </w:rPr>
    </w:lvl>
    <w:lvl w:ilvl="7" w:tplc="08090003" w:tentative="1">
      <w:start w:val="1"/>
      <w:numFmt w:val="bullet"/>
      <w:lvlText w:val="o"/>
      <w:lvlJc w:val="left"/>
      <w:pPr>
        <w:ind w:left="5514" w:hanging="360"/>
      </w:pPr>
      <w:rPr>
        <w:rFonts w:ascii="Courier New" w:hAnsi="Courier New" w:cs="Courier New" w:hint="default"/>
      </w:rPr>
    </w:lvl>
    <w:lvl w:ilvl="8" w:tplc="08090005" w:tentative="1">
      <w:start w:val="1"/>
      <w:numFmt w:val="bullet"/>
      <w:lvlText w:val=""/>
      <w:lvlJc w:val="left"/>
      <w:pPr>
        <w:ind w:left="6234" w:hanging="360"/>
      </w:pPr>
      <w:rPr>
        <w:rFonts w:ascii="Wingdings" w:hAnsi="Wingdings" w:hint="default"/>
      </w:rPr>
    </w:lvl>
  </w:abstractNum>
  <w:abstractNum w:abstractNumId="4" w15:restartNumberingAfterBreak="0">
    <w:nsid w:val="1BFC4DF8"/>
    <w:multiLevelType w:val="hybridMultilevel"/>
    <w:tmpl w:val="D89C922C"/>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5" w15:restartNumberingAfterBreak="0">
    <w:nsid w:val="1E4F77B9"/>
    <w:multiLevelType w:val="hybridMultilevel"/>
    <w:tmpl w:val="67D49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DE6360"/>
    <w:multiLevelType w:val="hybridMultilevel"/>
    <w:tmpl w:val="2A3EDA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442CF8"/>
    <w:multiLevelType w:val="hybridMultilevel"/>
    <w:tmpl w:val="C2C46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E85D6C"/>
    <w:multiLevelType w:val="hybridMultilevel"/>
    <w:tmpl w:val="89AE3D56"/>
    <w:lvl w:ilvl="0" w:tplc="BC22070A">
      <w:start w:val="2"/>
      <w:numFmt w:val="bullet"/>
      <w:lvlText w:val="•"/>
      <w:lvlJc w:val="left"/>
      <w:pPr>
        <w:ind w:left="474" w:hanging="360"/>
      </w:pPr>
      <w:rPr>
        <w:rFonts w:ascii="Adobe Garamond Pro" w:eastAsiaTheme="minorHAnsi" w:hAnsi="Adobe Garamond Pro" w:cs="Symbol" w:hint="default"/>
      </w:rPr>
    </w:lvl>
    <w:lvl w:ilvl="1" w:tplc="08090003" w:tentative="1">
      <w:start w:val="1"/>
      <w:numFmt w:val="bullet"/>
      <w:lvlText w:val="o"/>
      <w:lvlJc w:val="left"/>
      <w:pPr>
        <w:ind w:left="1194" w:hanging="360"/>
      </w:pPr>
      <w:rPr>
        <w:rFonts w:ascii="Courier New" w:hAnsi="Courier New" w:cs="Courier New" w:hint="default"/>
      </w:rPr>
    </w:lvl>
    <w:lvl w:ilvl="2" w:tplc="08090005" w:tentative="1">
      <w:start w:val="1"/>
      <w:numFmt w:val="bullet"/>
      <w:lvlText w:val=""/>
      <w:lvlJc w:val="left"/>
      <w:pPr>
        <w:ind w:left="1914" w:hanging="360"/>
      </w:pPr>
      <w:rPr>
        <w:rFonts w:ascii="Wingdings" w:hAnsi="Wingdings" w:hint="default"/>
      </w:rPr>
    </w:lvl>
    <w:lvl w:ilvl="3" w:tplc="08090001" w:tentative="1">
      <w:start w:val="1"/>
      <w:numFmt w:val="bullet"/>
      <w:lvlText w:val=""/>
      <w:lvlJc w:val="left"/>
      <w:pPr>
        <w:ind w:left="2634" w:hanging="360"/>
      </w:pPr>
      <w:rPr>
        <w:rFonts w:ascii="Symbol" w:hAnsi="Symbol" w:hint="default"/>
      </w:rPr>
    </w:lvl>
    <w:lvl w:ilvl="4" w:tplc="08090003" w:tentative="1">
      <w:start w:val="1"/>
      <w:numFmt w:val="bullet"/>
      <w:lvlText w:val="o"/>
      <w:lvlJc w:val="left"/>
      <w:pPr>
        <w:ind w:left="3354" w:hanging="360"/>
      </w:pPr>
      <w:rPr>
        <w:rFonts w:ascii="Courier New" w:hAnsi="Courier New" w:cs="Courier New" w:hint="default"/>
      </w:rPr>
    </w:lvl>
    <w:lvl w:ilvl="5" w:tplc="08090005" w:tentative="1">
      <w:start w:val="1"/>
      <w:numFmt w:val="bullet"/>
      <w:lvlText w:val=""/>
      <w:lvlJc w:val="left"/>
      <w:pPr>
        <w:ind w:left="4074" w:hanging="360"/>
      </w:pPr>
      <w:rPr>
        <w:rFonts w:ascii="Wingdings" w:hAnsi="Wingdings" w:hint="default"/>
      </w:rPr>
    </w:lvl>
    <w:lvl w:ilvl="6" w:tplc="08090001" w:tentative="1">
      <w:start w:val="1"/>
      <w:numFmt w:val="bullet"/>
      <w:lvlText w:val=""/>
      <w:lvlJc w:val="left"/>
      <w:pPr>
        <w:ind w:left="4794" w:hanging="360"/>
      </w:pPr>
      <w:rPr>
        <w:rFonts w:ascii="Symbol" w:hAnsi="Symbol" w:hint="default"/>
      </w:rPr>
    </w:lvl>
    <w:lvl w:ilvl="7" w:tplc="08090003" w:tentative="1">
      <w:start w:val="1"/>
      <w:numFmt w:val="bullet"/>
      <w:lvlText w:val="o"/>
      <w:lvlJc w:val="left"/>
      <w:pPr>
        <w:ind w:left="5514" w:hanging="360"/>
      </w:pPr>
      <w:rPr>
        <w:rFonts w:ascii="Courier New" w:hAnsi="Courier New" w:cs="Courier New" w:hint="default"/>
      </w:rPr>
    </w:lvl>
    <w:lvl w:ilvl="8" w:tplc="08090005" w:tentative="1">
      <w:start w:val="1"/>
      <w:numFmt w:val="bullet"/>
      <w:lvlText w:val=""/>
      <w:lvlJc w:val="left"/>
      <w:pPr>
        <w:ind w:left="6234" w:hanging="360"/>
      </w:pPr>
      <w:rPr>
        <w:rFonts w:ascii="Wingdings" w:hAnsi="Wingdings" w:hint="default"/>
      </w:rPr>
    </w:lvl>
  </w:abstractNum>
  <w:abstractNum w:abstractNumId="9" w15:restartNumberingAfterBreak="0">
    <w:nsid w:val="4764065D"/>
    <w:multiLevelType w:val="hybridMultilevel"/>
    <w:tmpl w:val="AE4E5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2702CA"/>
    <w:multiLevelType w:val="hybridMultilevel"/>
    <w:tmpl w:val="62281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55BD7"/>
    <w:multiLevelType w:val="hybridMultilevel"/>
    <w:tmpl w:val="41EC51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EB7583"/>
    <w:multiLevelType w:val="hybridMultilevel"/>
    <w:tmpl w:val="C360B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114419"/>
    <w:multiLevelType w:val="hybridMultilevel"/>
    <w:tmpl w:val="4A643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1"/>
  </w:num>
  <w:num w:numId="5">
    <w:abstractNumId w:val="12"/>
  </w:num>
  <w:num w:numId="6">
    <w:abstractNumId w:val="5"/>
  </w:num>
  <w:num w:numId="7">
    <w:abstractNumId w:val="9"/>
  </w:num>
  <w:num w:numId="8">
    <w:abstractNumId w:val="11"/>
  </w:num>
  <w:num w:numId="9">
    <w:abstractNumId w:val="10"/>
  </w:num>
  <w:num w:numId="10">
    <w:abstractNumId w:val="3"/>
  </w:num>
  <w:num w:numId="11">
    <w:abstractNumId w:val="13"/>
  </w:num>
  <w:num w:numId="12">
    <w:abstractNumId w:val="6"/>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drawingGridHorizontalSpacing w:val="57"/>
  <w:drawingGridVerticalSpacing w:val="57"/>
  <w:characterSpacingControl w:val="doNotCompress"/>
  <w:footnotePr>
    <w:footnote w:id="-1"/>
    <w:footnote w:id="0"/>
  </w:footnotePr>
  <w:endnotePr>
    <w:endnote w:id="-1"/>
    <w:endnote w:id="0"/>
  </w:endnotePr>
  <w:compat>
    <w:usePrinterMetric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F9A"/>
    <w:rsid w:val="00005CBB"/>
    <w:rsid w:val="000108DF"/>
    <w:rsid w:val="0002132D"/>
    <w:rsid w:val="00026F5A"/>
    <w:rsid w:val="00030FCE"/>
    <w:rsid w:val="00040532"/>
    <w:rsid w:val="000456DB"/>
    <w:rsid w:val="00047C45"/>
    <w:rsid w:val="00051CE8"/>
    <w:rsid w:val="00060CD7"/>
    <w:rsid w:val="000666BB"/>
    <w:rsid w:val="000720B5"/>
    <w:rsid w:val="0007273C"/>
    <w:rsid w:val="0008093D"/>
    <w:rsid w:val="00081684"/>
    <w:rsid w:val="0008171D"/>
    <w:rsid w:val="00084AE5"/>
    <w:rsid w:val="00084DAB"/>
    <w:rsid w:val="00091323"/>
    <w:rsid w:val="000916F9"/>
    <w:rsid w:val="00092A35"/>
    <w:rsid w:val="00096DEC"/>
    <w:rsid w:val="000A09F9"/>
    <w:rsid w:val="000A670C"/>
    <w:rsid w:val="000A7449"/>
    <w:rsid w:val="000A7D2A"/>
    <w:rsid w:val="000B23C5"/>
    <w:rsid w:val="000B432B"/>
    <w:rsid w:val="000B69EA"/>
    <w:rsid w:val="000C1CDD"/>
    <w:rsid w:val="000C69A4"/>
    <w:rsid w:val="000D3083"/>
    <w:rsid w:val="000D74B5"/>
    <w:rsid w:val="000E1AD3"/>
    <w:rsid w:val="000E5103"/>
    <w:rsid w:val="000F30D7"/>
    <w:rsid w:val="00102831"/>
    <w:rsid w:val="00103672"/>
    <w:rsid w:val="001116C6"/>
    <w:rsid w:val="001128E6"/>
    <w:rsid w:val="001136B3"/>
    <w:rsid w:val="00114F4D"/>
    <w:rsid w:val="00120BB9"/>
    <w:rsid w:val="001225D6"/>
    <w:rsid w:val="00122CB3"/>
    <w:rsid w:val="001249AE"/>
    <w:rsid w:val="00126847"/>
    <w:rsid w:val="001328BB"/>
    <w:rsid w:val="00143E79"/>
    <w:rsid w:val="00146641"/>
    <w:rsid w:val="00150D46"/>
    <w:rsid w:val="00152116"/>
    <w:rsid w:val="00161B22"/>
    <w:rsid w:val="00185003"/>
    <w:rsid w:val="00187A30"/>
    <w:rsid w:val="0019651E"/>
    <w:rsid w:val="00196CB3"/>
    <w:rsid w:val="001B080F"/>
    <w:rsid w:val="001B29BD"/>
    <w:rsid w:val="001C26D3"/>
    <w:rsid w:val="001C4A23"/>
    <w:rsid w:val="001D0F89"/>
    <w:rsid w:val="001D34B8"/>
    <w:rsid w:val="001D4853"/>
    <w:rsid w:val="001D7129"/>
    <w:rsid w:val="001E0350"/>
    <w:rsid w:val="001F0E17"/>
    <w:rsid w:val="001F0EAA"/>
    <w:rsid w:val="001F37B0"/>
    <w:rsid w:val="00201BFB"/>
    <w:rsid w:val="002020FB"/>
    <w:rsid w:val="00215B52"/>
    <w:rsid w:val="00226628"/>
    <w:rsid w:val="00227ED1"/>
    <w:rsid w:val="00231390"/>
    <w:rsid w:val="00233612"/>
    <w:rsid w:val="00233672"/>
    <w:rsid w:val="00234955"/>
    <w:rsid w:val="002476F1"/>
    <w:rsid w:val="00252C86"/>
    <w:rsid w:val="00262A7F"/>
    <w:rsid w:val="00262C51"/>
    <w:rsid w:val="002631CE"/>
    <w:rsid w:val="0026574D"/>
    <w:rsid w:val="00265A17"/>
    <w:rsid w:val="00275373"/>
    <w:rsid w:val="00281E06"/>
    <w:rsid w:val="0028296F"/>
    <w:rsid w:val="00292BD5"/>
    <w:rsid w:val="002951A6"/>
    <w:rsid w:val="002A0D03"/>
    <w:rsid w:val="002A5DD0"/>
    <w:rsid w:val="002A62D7"/>
    <w:rsid w:val="002B0F86"/>
    <w:rsid w:val="002B110D"/>
    <w:rsid w:val="002B307E"/>
    <w:rsid w:val="002C626E"/>
    <w:rsid w:val="002D54C4"/>
    <w:rsid w:val="002E117B"/>
    <w:rsid w:val="002E381B"/>
    <w:rsid w:val="00303552"/>
    <w:rsid w:val="00304449"/>
    <w:rsid w:val="003204BF"/>
    <w:rsid w:val="003226C9"/>
    <w:rsid w:val="00333744"/>
    <w:rsid w:val="00335479"/>
    <w:rsid w:val="00345E91"/>
    <w:rsid w:val="00346E37"/>
    <w:rsid w:val="003518DE"/>
    <w:rsid w:val="00353391"/>
    <w:rsid w:val="00353BD8"/>
    <w:rsid w:val="00353FD4"/>
    <w:rsid w:val="00363162"/>
    <w:rsid w:val="003646B0"/>
    <w:rsid w:val="00372405"/>
    <w:rsid w:val="003759A5"/>
    <w:rsid w:val="003A1B55"/>
    <w:rsid w:val="003B0AE1"/>
    <w:rsid w:val="003B5252"/>
    <w:rsid w:val="003B716E"/>
    <w:rsid w:val="003C320D"/>
    <w:rsid w:val="003C5E48"/>
    <w:rsid w:val="003C6FBD"/>
    <w:rsid w:val="003C7B47"/>
    <w:rsid w:val="003D3890"/>
    <w:rsid w:val="003D4944"/>
    <w:rsid w:val="003D588B"/>
    <w:rsid w:val="003D6DEF"/>
    <w:rsid w:val="003E3831"/>
    <w:rsid w:val="003F047A"/>
    <w:rsid w:val="003F3ABB"/>
    <w:rsid w:val="003F45FB"/>
    <w:rsid w:val="00405B70"/>
    <w:rsid w:val="00412CB6"/>
    <w:rsid w:val="0042092E"/>
    <w:rsid w:val="0043027B"/>
    <w:rsid w:val="004342CB"/>
    <w:rsid w:val="00440564"/>
    <w:rsid w:val="0044242D"/>
    <w:rsid w:val="00444A89"/>
    <w:rsid w:val="00446724"/>
    <w:rsid w:val="004529CB"/>
    <w:rsid w:val="0047174B"/>
    <w:rsid w:val="00471D33"/>
    <w:rsid w:val="004744DB"/>
    <w:rsid w:val="00476186"/>
    <w:rsid w:val="0047762E"/>
    <w:rsid w:val="00481004"/>
    <w:rsid w:val="004837E5"/>
    <w:rsid w:val="00484A33"/>
    <w:rsid w:val="004851FC"/>
    <w:rsid w:val="00487B12"/>
    <w:rsid w:val="00495EB4"/>
    <w:rsid w:val="004A3FEE"/>
    <w:rsid w:val="004A549D"/>
    <w:rsid w:val="004A5FCD"/>
    <w:rsid w:val="004A7D8D"/>
    <w:rsid w:val="004C6B06"/>
    <w:rsid w:val="004E2A07"/>
    <w:rsid w:val="004E3400"/>
    <w:rsid w:val="004E3613"/>
    <w:rsid w:val="004E783A"/>
    <w:rsid w:val="004F4445"/>
    <w:rsid w:val="004F6EF8"/>
    <w:rsid w:val="00503165"/>
    <w:rsid w:val="005110EE"/>
    <w:rsid w:val="005166D5"/>
    <w:rsid w:val="00520EE0"/>
    <w:rsid w:val="00521E6E"/>
    <w:rsid w:val="005332ED"/>
    <w:rsid w:val="00535533"/>
    <w:rsid w:val="005355CD"/>
    <w:rsid w:val="00537C9A"/>
    <w:rsid w:val="0054050D"/>
    <w:rsid w:val="00546E24"/>
    <w:rsid w:val="00554689"/>
    <w:rsid w:val="00557F06"/>
    <w:rsid w:val="0058413B"/>
    <w:rsid w:val="0058512A"/>
    <w:rsid w:val="00595F30"/>
    <w:rsid w:val="005A0564"/>
    <w:rsid w:val="005A218B"/>
    <w:rsid w:val="005A2CE4"/>
    <w:rsid w:val="005A7DF6"/>
    <w:rsid w:val="005B1D5A"/>
    <w:rsid w:val="005B1FF0"/>
    <w:rsid w:val="005B32FB"/>
    <w:rsid w:val="005B4246"/>
    <w:rsid w:val="005B489F"/>
    <w:rsid w:val="005B6566"/>
    <w:rsid w:val="005B6C60"/>
    <w:rsid w:val="005C3F9A"/>
    <w:rsid w:val="005E7009"/>
    <w:rsid w:val="005F5AF9"/>
    <w:rsid w:val="0060066D"/>
    <w:rsid w:val="00601C0A"/>
    <w:rsid w:val="006054FC"/>
    <w:rsid w:val="00611996"/>
    <w:rsid w:val="00612E40"/>
    <w:rsid w:val="00614CBF"/>
    <w:rsid w:val="006176F9"/>
    <w:rsid w:val="006216FF"/>
    <w:rsid w:val="00621D4E"/>
    <w:rsid w:val="00625580"/>
    <w:rsid w:val="00627FE4"/>
    <w:rsid w:val="00643D76"/>
    <w:rsid w:val="00645AF3"/>
    <w:rsid w:val="0064694F"/>
    <w:rsid w:val="00651581"/>
    <w:rsid w:val="00651713"/>
    <w:rsid w:val="00654963"/>
    <w:rsid w:val="00654C14"/>
    <w:rsid w:val="00657CFE"/>
    <w:rsid w:val="00661F62"/>
    <w:rsid w:val="006660B5"/>
    <w:rsid w:val="00671122"/>
    <w:rsid w:val="00674E9F"/>
    <w:rsid w:val="00676BA5"/>
    <w:rsid w:val="006802A0"/>
    <w:rsid w:val="00680B2B"/>
    <w:rsid w:val="00682884"/>
    <w:rsid w:val="006829E7"/>
    <w:rsid w:val="006837B3"/>
    <w:rsid w:val="00687121"/>
    <w:rsid w:val="00696A3A"/>
    <w:rsid w:val="006A08FC"/>
    <w:rsid w:val="006A2F69"/>
    <w:rsid w:val="006A3C0B"/>
    <w:rsid w:val="006A7FE9"/>
    <w:rsid w:val="006B1472"/>
    <w:rsid w:val="006B1802"/>
    <w:rsid w:val="006C45BD"/>
    <w:rsid w:val="006D0DBA"/>
    <w:rsid w:val="006D29E8"/>
    <w:rsid w:val="006D63D3"/>
    <w:rsid w:val="006D6B6D"/>
    <w:rsid w:val="006E06C1"/>
    <w:rsid w:val="006E2433"/>
    <w:rsid w:val="006E380C"/>
    <w:rsid w:val="006E65F6"/>
    <w:rsid w:val="006F2154"/>
    <w:rsid w:val="006F460C"/>
    <w:rsid w:val="006F4C02"/>
    <w:rsid w:val="006F5C22"/>
    <w:rsid w:val="0070314A"/>
    <w:rsid w:val="00703562"/>
    <w:rsid w:val="00704398"/>
    <w:rsid w:val="00705714"/>
    <w:rsid w:val="0071099E"/>
    <w:rsid w:val="00713657"/>
    <w:rsid w:val="00717012"/>
    <w:rsid w:val="007175B0"/>
    <w:rsid w:val="00717B7B"/>
    <w:rsid w:val="0073098B"/>
    <w:rsid w:val="007409B9"/>
    <w:rsid w:val="00745781"/>
    <w:rsid w:val="00746D7A"/>
    <w:rsid w:val="00752604"/>
    <w:rsid w:val="0076072B"/>
    <w:rsid w:val="00767396"/>
    <w:rsid w:val="00775852"/>
    <w:rsid w:val="007873AD"/>
    <w:rsid w:val="00793F2E"/>
    <w:rsid w:val="007955FA"/>
    <w:rsid w:val="0079726B"/>
    <w:rsid w:val="007A14FC"/>
    <w:rsid w:val="007B1125"/>
    <w:rsid w:val="007B1547"/>
    <w:rsid w:val="007B1F76"/>
    <w:rsid w:val="007B20B4"/>
    <w:rsid w:val="007B2966"/>
    <w:rsid w:val="007D213F"/>
    <w:rsid w:val="007F7E2B"/>
    <w:rsid w:val="0080432E"/>
    <w:rsid w:val="00804F9F"/>
    <w:rsid w:val="00810184"/>
    <w:rsid w:val="00812DC9"/>
    <w:rsid w:val="00812E80"/>
    <w:rsid w:val="00817BCC"/>
    <w:rsid w:val="00826077"/>
    <w:rsid w:val="00826FBD"/>
    <w:rsid w:val="008460F0"/>
    <w:rsid w:val="0085500E"/>
    <w:rsid w:val="00857603"/>
    <w:rsid w:val="008600EA"/>
    <w:rsid w:val="00860507"/>
    <w:rsid w:val="00862D09"/>
    <w:rsid w:val="00863845"/>
    <w:rsid w:val="0086589D"/>
    <w:rsid w:val="00866514"/>
    <w:rsid w:val="00872E8F"/>
    <w:rsid w:val="00873C03"/>
    <w:rsid w:val="00874A51"/>
    <w:rsid w:val="0087649E"/>
    <w:rsid w:val="00877D08"/>
    <w:rsid w:val="008963D9"/>
    <w:rsid w:val="00896E19"/>
    <w:rsid w:val="008B34F8"/>
    <w:rsid w:val="008C294E"/>
    <w:rsid w:val="008C2A98"/>
    <w:rsid w:val="008C2BA0"/>
    <w:rsid w:val="008C4A2E"/>
    <w:rsid w:val="008C5E7C"/>
    <w:rsid w:val="008D1E33"/>
    <w:rsid w:val="008D3E95"/>
    <w:rsid w:val="008D3EB8"/>
    <w:rsid w:val="008D50BE"/>
    <w:rsid w:val="008D667C"/>
    <w:rsid w:val="008E03EC"/>
    <w:rsid w:val="008E2358"/>
    <w:rsid w:val="008E4FEC"/>
    <w:rsid w:val="008E5637"/>
    <w:rsid w:val="008F010E"/>
    <w:rsid w:val="008F3DD6"/>
    <w:rsid w:val="008F42CE"/>
    <w:rsid w:val="008F4346"/>
    <w:rsid w:val="008F55BB"/>
    <w:rsid w:val="00901C3B"/>
    <w:rsid w:val="00904EC5"/>
    <w:rsid w:val="00907D0A"/>
    <w:rsid w:val="00916CB8"/>
    <w:rsid w:val="00923EF8"/>
    <w:rsid w:val="00936527"/>
    <w:rsid w:val="00937791"/>
    <w:rsid w:val="009534F2"/>
    <w:rsid w:val="00954EBB"/>
    <w:rsid w:val="009621BC"/>
    <w:rsid w:val="0096268A"/>
    <w:rsid w:val="00964E09"/>
    <w:rsid w:val="0097239C"/>
    <w:rsid w:val="00974855"/>
    <w:rsid w:val="009751DF"/>
    <w:rsid w:val="009764E7"/>
    <w:rsid w:val="00981355"/>
    <w:rsid w:val="009828E6"/>
    <w:rsid w:val="00990D2E"/>
    <w:rsid w:val="00992337"/>
    <w:rsid w:val="00992F8B"/>
    <w:rsid w:val="0099381A"/>
    <w:rsid w:val="009A06C4"/>
    <w:rsid w:val="009B1B82"/>
    <w:rsid w:val="009B2542"/>
    <w:rsid w:val="009B49D7"/>
    <w:rsid w:val="009B561D"/>
    <w:rsid w:val="009B658F"/>
    <w:rsid w:val="009B6E4E"/>
    <w:rsid w:val="009B7329"/>
    <w:rsid w:val="009C151D"/>
    <w:rsid w:val="009C5C34"/>
    <w:rsid w:val="009E3974"/>
    <w:rsid w:val="009E5364"/>
    <w:rsid w:val="009F066D"/>
    <w:rsid w:val="009F4B32"/>
    <w:rsid w:val="00A0243D"/>
    <w:rsid w:val="00A06626"/>
    <w:rsid w:val="00A16177"/>
    <w:rsid w:val="00A17BC8"/>
    <w:rsid w:val="00A22295"/>
    <w:rsid w:val="00A26249"/>
    <w:rsid w:val="00A32AED"/>
    <w:rsid w:val="00A343EC"/>
    <w:rsid w:val="00A418F6"/>
    <w:rsid w:val="00A44BE2"/>
    <w:rsid w:val="00A4753A"/>
    <w:rsid w:val="00A56E8F"/>
    <w:rsid w:val="00A62F19"/>
    <w:rsid w:val="00A64B06"/>
    <w:rsid w:val="00A718B9"/>
    <w:rsid w:val="00A721DD"/>
    <w:rsid w:val="00A778DB"/>
    <w:rsid w:val="00A8405F"/>
    <w:rsid w:val="00A92F5A"/>
    <w:rsid w:val="00AA05FA"/>
    <w:rsid w:val="00AA51C3"/>
    <w:rsid w:val="00AA5688"/>
    <w:rsid w:val="00AA7EB5"/>
    <w:rsid w:val="00AB3C22"/>
    <w:rsid w:val="00AB5945"/>
    <w:rsid w:val="00AB6D93"/>
    <w:rsid w:val="00AC5D07"/>
    <w:rsid w:val="00AD0D00"/>
    <w:rsid w:val="00AD66E6"/>
    <w:rsid w:val="00AE2897"/>
    <w:rsid w:val="00AF1B7F"/>
    <w:rsid w:val="00AF4760"/>
    <w:rsid w:val="00AF6247"/>
    <w:rsid w:val="00AF6AC6"/>
    <w:rsid w:val="00B061E7"/>
    <w:rsid w:val="00B06C15"/>
    <w:rsid w:val="00B12C9E"/>
    <w:rsid w:val="00B14CB7"/>
    <w:rsid w:val="00B175E8"/>
    <w:rsid w:val="00B25C44"/>
    <w:rsid w:val="00B32F1D"/>
    <w:rsid w:val="00B33D7D"/>
    <w:rsid w:val="00B34085"/>
    <w:rsid w:val="00B34A47"/>
    <w:rsid w:val="00B34FDE"/>
    <w:rsid w:val="00B35DB7"/>
    <w:rsid w:val="00B51898"/>
    <w:rsid w:val="00B550E0"/>
    <w:rsid w:val="00B55EEF"/>
    <w:rsid w:val="00B56AC2"/>
    <w:rsid w:val="00B56F95"/>
    <w:rsid w:val="00B619D1"/>
    <w:rsid w:val="00B73EF5"/>
    <w:rsid w:val="00B800D3"/>
    <w:rsid w:val="00B85856"/>
    <w:rsid w:val="00B87CDE"/>
    <w:rsid w:val="00B92BE8"/>
    <w:rsid w:val="00B9396B"/>
    <w:rsid w:val="00B94880"/>
    <w:rsid w:val="00B95B69"/>
    <w:rsid w:val="00BA76E3"/>
    <w:rsid w:val="00BB225D"/>
    <w:rsid w:val="00BC7B47"/>
    <w:rsid w:val="00BD65EB"/>
    <w:rsid w:val="00BE0828"/>
    <w:rsid w:val="00BE17E2"/>
    <w:rsid w:val="00BF17D8"/>
    <w:rsid w:val="00BF284F"/>
    <w:rsid w:val="00BF2AF6"/>
    <w:rsid w:val="00BF53BF"/>
    <w:rsid w:val="00C00E61"/>
    <w:rsid w:val="00C01800"/>
    <w:rsid w:val="00C02317"/>
    <w:rsid w:val="00C043A3"/>
    <w:rsid w:val="00C04B99"/>
    <w:rsid w:val="00C10119"/>
    <w:rsid w:val="00C1118F"/>
    <w:rsid w:val="00C1289A"/>
    <w:rsid w:val="00C12965"/>
    <w:rsid w:val="00C1376F"/>
    <w:rsid w:val="00C15F91"/>
    <w:rsid w:val="00C16F31"/>
    <w:rsid w:val="00C17355"/>
    <w:rsid w:val="00C17F71"/>
    <w:rsid w:val="00C20A69"/>
    <w:rsid w:val="00C30866"/>
    <w:rsid w:val="00C37276"/>
    <w:rsid w:val="00C43BEB"/>
    <w:rsid w:val="00C45101"/>
    <w:rsid w:val="00C519D0"/>
    <w:rsid w:val="00C54E01"/>
    <w:rsid w:val="00C56429"/>
    <w:rsid w:val="00C654E5"/>
    <w:rsid w:val="00C66F2E"/>
    <w:rsid w:val="00C767AC"/>
    <w:rsid w:val="00C97BC2"/>
    <w:rsid w:val="00CA25C7"/>
    <w:rsid w:val="00CA2CFE"/>
    <w:rsid w:val="00CA3427"/>
    <w:rsid w:val="00CA7AE1"/>
    <w:rsid w:val="00CB20C3"/>
    <w:rsid w:val="00CB3EA1"/>
    <w:rsid w:val="00CC1701"/>
    <w:rsid w:val="00CC1992"/>
    <w:rsid w:val="00CD2D5F"/>
    <w:rsid w:val="00CD3102"/>
    <w:rsid w:val="00CD53B4"/>
    <w:rsid w:val="00CD64C3"/>
    <w:rsid w:val="00CE12DC"/>
    <w:rsid w:val="00CE40F3"/>
    <w:rsid w:val="00CE4A22"/>
    <w:rsid w:val="00CE4B5B"/>
    <w:rsid w:val="00CF07C4"/>
    <w:rsid w:val="00CF44E5"/>
    <w:rsid w:val="00CF73F5"/>
    <w:rsid w:val="00D0183F"/>
    <w:rsid w:val="00D01DAE"/>
    <w:rsid w:val="00D05CBE"/>
    <w:rsid w:val="00D06D59"/>
    <w:rsid w:val="00D10A6E"/>
    <w:rsid w:val="00D117DF"/>
    <w:rsid w:val="00D11B30"/>
    <w:rsid w:val="00D15941"/>
    <w:rsid w:val="00D209DA"/>
    <w:rsid w:val="00D226FF"/>
    <w:rsid w:val="00D321E9"/>
    <w:rsid w:val="00D3615E"/>
    <w:rsid w:val="00D4183E"/>
    <w:rsid w:val="00D42DB1"/>
    <w:rsid w:val="00D45677"/>
    <w:rsid w:val="00D46B41"/>
    <w:rsid w:val="00D4736F"/>
    <w:rsid w:val="00D502A6"/>
    <w:rsid w:val="00D54539"/>
    <w:rsid w:val="00D61178"/>
    <w:rsid w:val="00D67612"/>
    <w:rsid w:val="00D6785E"/>
    <w:rsid w:val="00D70247"/>
    <w:rsid w:val="00D760BC"/>
    <w:rsid w:val="00D818CE"/>
    <w:rsid w:val="00DA66CE"/>
    <w:rsid w:val="00DB147E"/>
    <w:rsid w:val="00DE2643"/>
    <w:rsid w:val="00DE4898"/>
    <w:rsid w:val="00DE62BC"/>
    <w:rsid w:val="00DF3B64"/>
    <w:rsid w:val="00DF5659"/>
    <w:rsid w:val="00DF6726"/>
    <w:rsid w:val="00E0649B"/>
    <w:rsid w:val="00E0703D"/>
    <w:rsid w:val="00E13D3D"/>
    <w:rsid w:val="00E13FE2"/>
    <w:rsid w:val="00E142DF"/>
    <w:rsid w:val="00E14E15"/>
    <w:rsid w:val="00E151BF"/>
    <w:rsid w:val="00E177C7"/>
    <w:rsid w:val="00E17B0E"/>
    <w:rsid w:val="00E24964"/>
    <w:rsid w:val="00E25ACE"/>
    <w:rsid w:val="00E268D3"/>
    <w:rsid w:val="00E346A9"/>
    <w:rsid w:val="00E37358"/>
    <w:rsid w:val="00E37F33"/>
    <w:rsid w:val="00E44542"/>
    <w:rsid w:val="00E6503D"/>
    <w:rsid w:val="00E66687"/>
    <w:rsid w:val="00E72BA4"/>
    <w:rsid w:val="00E7332F"/>
    <w:rsid w:val="00E736D1"/>
    <w:rsid w:val="00E759C0"/>
    <w:rsid w:val="00E76F8A"/>
    <w:rsid w:val="00E87E69"/>
    <w:rsid w:val="00E91065"/>
    <w:rsid w:val="00E9258C"/>
    <w:rsid w:val="00E936EC"/>
    <w:rsid w:val="00EA2979"/>
    <w:rsid w:val="00EA7E37"/>
    <w:rsid w:val="00EB2C69"/>
    <w:rsid w:val="00EB38B8"/>
    <w:rsid w:val="00EB3CBF"/>
    <w:rsid w:val="00EB4025"/>
    <w:rsid w:val="00EB5B1D"/>
    <w:rsid w:val="00EC012E"/>
    <w:rsid w:val="00EC2809"/>
    <w:rsid w:val="00EC29C7"/>
    <w:rsid w:val="00EC3632"/>
    <w:rsid w:val="00EC3752"/>
    <w:rsid w:val="00EC7AF0"/>
    <w:rsid w:val="00EE06E8"/>
    <w:rsid w:val="00EE26B1"/>
    <w:rsid w:val="00EE2794"/>
    <w:rsid w:val="00EE63D0"/>
    <w:rsid w:val="00EE66EB"/>
    <w:rsid w:val="00EF07E6"/>
    <w:rsid w:val="00EF1E80"/>
    <w:rsid w:val="00EF35E8"/>
    <w:rsid w:val="00EF70BB"/>
    <w:rsid w:val="00F036FF"/>
    <w:rsid w:val="00F04EFC"/>
    <w:rsid w:val="00F05B9C"/>
    <w:rsid w:val="00F15C53"/>
    <w:rsid w:val="00F15D88"/>
    <w:rsid w:val="00F16767"/>
    <w:rsid w:val="00F20D96"/>
    <w:rsid w:val="00F2269E"/>
    <w:rsid w:val="00F23370"/>
    <w:rsid w:val="00F238D5"/>
    <w:rsid w:val="00F36A6C"/>
    <w:rsid w:val="00F4058B"/>
    <w:rsid w:val="00F40867"/>
    <w:rsid w:val="00F40C56"/>
    <w:rsid w:val="00F42F11"/>
    <w:rsid w:val="00F46828"/>
    <w:rsid w:val="00F500D2"/>
    <w:rsid w:val="00F6094E"/>
    <w:rsid w:val="00F60BE5"/>
    <w:rsid w:val="00F65230"/>
    <w:rsid w:val="00F72CA4"/>
    <w:rsid w:val="00F7497B"/>
    <w:rsid w:val="00F74BBD"/>
    <w:rsid w:val="00F8048B"/>
    <w:rsid w:val="00F8343F"/>
    <w:rsid w:val="00FA0D17"/>
    <w:rsid w:val="00FA2F07"/>
    <w:rsid w:val="00FB0291"/>
    <w:rsid w:val="00FB0485"/>
    <w:rsid w:val="00FB33E6"/>
    <w:rsid w:val="00FB6862"/>
    <w:rsid w:val="00FC46B4"/>
    <w:rsid w:val="00FC5DBE"/>
    <w:rsid w:val="00FC7399"/>
    <w:rsid w:val="00FD1AEA"/>
    <w:rsid w:val="00FD1BD2"/>
    <w:rsid w:val="00FD532A"/>
    <w:rsid w:val="00FE0681"/>
    <w:rsid w:val="00FE0D3F"/>
    <w:rsid w:val="00FE2F9D"/>
    <w:rsid w:val="00FE5A86"/>
    <w:rsid w:val="00FE6FAB"/>
    <w:rsid w:val="00FE7047"/>
    <w:rsid w:val="00FF0995"/>
    <w:rsid w:val="00FF3FD0"/>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8BCE6-0614-4844-888A-2CEBE1300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29E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D226FF"/>
    <w:pPr>
      <w:ind w:left="720"/>
      <w:contextualSpacing/>
    </w:pPr>
  </w:style>
  <w:style w:type="paragraph" w:styleId="FootnoteText">
    <w:name w:val="footnote text"/>
    <w:basedOn w:val="Normal"/>
    <w:link w:val="FootnoteTextChar"/>
    <w:uiPriority w:val="99"/>
    <w:semiHidden/>
    <w:unhideWhenUsed/>
    <w:rsid w:val="008043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432E"/>
    <w:rPr>
      <w:sz w:val="20"/>
      <w:szCs w:val="20"/>
    </w:rPr>
  </w:style>
  <w:style w:type="character" w:styleId="FootnoteReference">
    <w:name w:val="footnote reference"/>
    <w:basedOn w:val="DefaultParagraphFont"/>
    <w:uiPriority w:val="99"/>
    <w:semiHidden/>
    <w:unhideWhenUsed/>
    <w:rsid w:val="0080432E"/>
    <w:rPr>
      <w:vertAlign w:val="superscript"/>
    </w:rPr>
  </w:style>
  <w:style w:type="paragraph" w:styleId="Header">
    <w:name w:val="header"/>
    <w:basedOn w:val="Normal"/>
    <w:link w:val="HeaderChar"/>
    <w:uiPriority w:val="99"/>
    <w:semiHidden/>
    <w:unhideWhenUsed/>
    <w:rsid w:val="005110E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10EE"/>
  </w:style>
  <w:style w:type="paragraph" w:styleId="Footer">
    <w:name w:val="footer"/>
    <w:basedOn w:val="Normal"/>
    <w:link w:val="FooterChar"/>
    <w:uiPriority w:val="99"/>
    <w:unhideWhenUsed/>
    <w:rsid w:val="005110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10EE"/>
  </w:style>
  <w:style w:type="paragraph" w:styleId="BalloonText">
    <w:name w:val="Balloon Text"/>
    <w:basedOn w:val="Normal"/>
    <w:link w:val="BalloonTextChar"/>
    <w:uiPriority w:val="99"/>
    <w:semiHidden/>
    <w:unhideWhenUsed/>
    <w:rsid w:val="006A2F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F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EF76E-A2A8-4F1A-803E-E6D0D93A4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3704</TotalTime>
  <Pages>28</Pages>
  <Words>20264</Words>
  <Characters>115508</Characters>
  <Application>Microsoft Office Word</Application>
  <DocSecurity>0</DocSecurity>
  <Lines>962</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29</cp:revision>
  <cp:lastPrinted>2017-04-22T17:34:00Z</cp:lastPrinted>
  <dcterms:created xsi:type="dcterms:W3CDTF">2011-10-04T01:50:00Z</dcterms:created>
  <dcterms:modified xsi:type="dcterms:W3CDTF">2017-04-25T21:37:00Z</dcterms:modified>
</cp:coreProperties>
</file>